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C8558F" w14:textId="77777777" w:rsidR="003C4CAE" w:rsidRDefault="00B22DAF" w:rsidP="006A37E5">
      <w:pPr>
        <w:spacing w:after="0" w:line="240" w:lineRule="auto"/>
        <w:jc w:val="center"/>
        <w:rPr>
          <w:rFonts w:ascii="Times New Roman" w:eastAsia="Times New Roman" w:hAnsi="Times New Roman" w:cs="Times New Roman"/>
          <w:sz w:val="28"/>
          <w:szCs w:val="28"/>
        </w:rPr>
      </w:pPr>
      <w:bookmarkStart w:id="0" w:name="_Hlk195467992"/>
      <w:bookmarkEnd w:id="0"/>
      <w:r>
        <w:rPr>
          <w:rFonts w:ascii="Times New Roman" w:hAnsi="Times New Roman"/>
          <w:sz w:val="28"/>
          <w:szCs w:val="28"/>
        </w:rPr>
        <w:t>Л</w:t>
      </w:r>
      <w:bookmarkStart w:id="1" w:name="_Hlk195525361"/>
      <w:r>
        <w:rPr>
          <w:rFonts w:ascii="Times New Roman" w:hAnsi="Times New Roman"/>
          <w:sz w:val="28"/>
          <w:szCs w:val="28"/>
        </w:rPr>
        <w:t>.Н. Гумилев атындағы Еуразия ұлттық университеті</w:t>
      </w:r>
    </w:p>
    <w:p w14:paraId="1E871635" w14:textId="77777777" w:rsidR="003C4CAE" w:rsidRPr="007E02DD" w:rsidRDefault="003C4CAE" w:rsidP="006A37E5">
      <w:pPr>
        <w:spacing w:after="0" w:line="240" w:lineRule="auto"/>
        <w:jc w:val="center"/>
        <w:rPr>
          <w:rStyle w:val="Hyperlink9"/>
          <w:rFonts w:eastAsia="Arial Unicode MS"/>
          <w:sz w:val="16"/>
          <w:szCs w:val="16"/>
        </w:rPr>
      </w:pPr>
    </w:p>
    <w:p w14:paraId="3F6BBF21" w14:textId="77777777" w:rsidR="003C4CAE" w:rsidRDefault="00B22DAF" w:rsidP="006A37E5">
      <w:pPr>
        <w:spacing w:after="0" w:line="240" w:lineRule="auto"/>
        <w:jc w:val="center"/>
        <w:rPr>
          <w:rFonts w:ascii="Times New Roman" w:eastAsia="Times New Roman" w:hAnsi="Times New Roman" w:cs="Times New Roman"/>
          <w:sz w:val="28"/>
          <w:szCs w:val="28"/>
        </w:rPr>
      </w:pPr>
      <w:r>
        <w:rPr>
          <w:rFonts w:ascii="Times New Roman" w:hAnsi="Times New Roman"/>
          <w:sz w:val="28"/>
          <w:szCs w:val="28"/>
        </w:rPr>
        <w:t>Журналистика және әлеуметтік ғылымдар факультеті</w:t>
      </w:r>
    </w:p>
    <w:p w14:paraId="23902098" w14:textId="77777777" w:rsidR="003C4CAE" w:rsidRDefault="00B22DAF" w:rsidP="006A37E5">
      <w:pPr>
        <w:spacing w:after="0" w:line="240" w:lineRule="auto"/>
        <w:jc w:val="center"/>
        <w:rPr>
          <w:rFonts w:ascii="Times New Roman" w:eastAsia="Times New Roman" w:hAnsi="Times New Roman" w:cs="Times New Roman"/>
          <w:sz w:val="28"/>
          <w:szCs w:val="28"/>
        </w:rPr>
      </w:pPr>
      <w:r>
        <w:rPr>
          <w:rFonts w:ascii="Times New Roman" w:hAnsi="Times New Roman"/>
          <w:sz w:val="28"/>
          <w:szCs w:val="28"/>
        </w:rPr>
        <w:t>Баспасөз және баспа ісі кафедрасы</w:t>
      </w:r>
    </w:p>
    <w:p w14:paraId="6B3F2542" w14:textId="77777777" w:rsidR="003C4CAE" w:rsidRDefault="003C4CAE">
      <w:pPr>
        <w:spacing w:after="0" w:line="240" w:lineRule="auto"/>
        <w:ind w:firstLine="709"/>
        <w:jc w:val="both"/>
        <w:rPr>
          <w:rStyle w:val="Hyperlink9"/>
          <w:rFonts w:eastAsia="Arial Unicode MS"/>
          <w:sz w:val="28"/>
          <w:szCs w:val="28"/>
        </w:rPr>
      </w:pPr>
    </w:p>
    <w:p w14:paraId="70853E19" w14:textId="77777777" w:rsidR="003C4CAE" w:rsidRDefault="003C4CAE">
      <w:pPr>
        <w:spacing w:after="0" w:line="240" w:lineRule="auto"/>
        <w:ind w:firstLine="709"/>
        <w:jc w:val="both"/>
        <w:rPr>
          <w:rStyle w:val="Hyperlink9"/>
          <w:rFonts w:eastAsia="Arial Unicode MS"/>
          <w:sz w:val="28"/>
          <w:szCs w:val="28"/>
        </w:rPr>
      </w:pPr>
    </w:p>
    <w:p w14:paraId="42AC3F4A" w14:textId="77777777" w:rsidR="003C4CAE" w:rsidRDefault="003C4CAE">
      <w:pPr>
        <w:spacing w:after="0" w:line="240" w:lineRule="auto"/>
        <w:ind w:firstLine="709"/>
        <w:jc w:val="both"/>
        <w:rPr>
          <w:rStyle w:val="Hyperlink9"/>
          <w:rFonts w:eastAsia="Arial Unicode MS"/>
          <w:sz w:val="28"/>
          <w:szCs w:val="28"/>
        </w:rPr>
      </w:pPr>
    </w:p>
    <w:p w14:paraId="6504DD9C" w14:textId="77777777" w:rsidR="003C4CAE" w:rsidRDefault="00B22DAF" w:rsidP="006A37E5">
      <w:pPr>
        <w:spacing w:after="0" w:line="240" w:lineRule="auto"/>
        <w:jc w:val="both"/>
        <w:rPr>
          <w:rFonts w:ascii="Times New Roman" w:eastAsia="Times New Roman" w:hAnsi="Times New Roman" w:cs="Times New Roman"/>
          <w:sz w:val="28"/>
          <w:szCs w:val="28"/>
        </w:rPr>
      </w:pPr>
      <w:r>
        <w:rPr>
          <w:rFonts w:ascii="Times New Roman" w:hAnsi="Times New Roman"/>
          <w:sz w:val="28"/>
          <w:szCs w:val="28"/>
        </w:rPr>
        <w:t xml:space="preserve">ӘОЖ 070(574+5-181.2)       </w:t>
      </w:r>
      <w:r w:rsidR="006A37E5">
        <w:rPr>
          <w:rFonts w:ascii="Times New Roman" w:hAnsi="Times New Roman"/>
          <w:sz w:val="28"/>
          <w:szCs w:val="28"/>
        </w:rPr>
        <w:t xml:space="preserve">          </w:t>
      </w:r>
      <w:r>
        <w:rPr>
          <w:rFonts w:ascii="Times New Roman" w:hAnsi="Times New Roman"/>
          <w:sz w:val="28"/>
          <w:szCs w:val="28"/>
        </w:rPr>
        <w:t xml:space="preserve">                                           Қолжазба құқығында</w:t>
      </w:r>
    </w:p>
    <w:p w14:paraId="06B6A0D0" w14:textId="77777777" w:rsidR="003C4CAE" w:rsidRDefault="003C4CAE">
      <w:pPr>
        <w:spacing w:after="0" w:line="240" w:lineRule="auto"/>
        <w:ind w:firstLine="709"/>
        <w:jc w:val="both"/>
        <w:rPr>
          <w:rStyle w:val="Hyperlink9"/>
          <w:rFonts w:eastAsia="Arial Unicode MS"/>
          <w:sz w:val="28"/>
          <w:szCs w:val="28"/>
        </w:rPr>
      </w:pPr>
    </w:p>
    <w:p w14:paraId="2743F7B2" w14:textId="77777777" w:rsidR="003C4CAE" w:rsidRDefault="003C4CAE">
      <w:pPr>
        <w:spacing w:after="0" w:line="240" w:lineRule="auto"/>
        <w:ind w:firstLine="709"/>
        <w:jc w:val="both"/>
        <w:rPr>
          <w:rStyle w:val="Hyperlink9"/>
          <w:rFonts w:eastAsia="Arial Unicode MS"/>
          <w:sz w:val="28"/>
          <w:szCs w:val="28"/>
        </w:rPr>
      </w:pPr>
    </w:p>
    <w:p w14:paraId="758240FA" w14:textId="77777777" w:rsidR="003C4CAE" w:rsidRDefault="003C4CAE">
      <w:pPr>
        <w:spacing w:after="0" w:line="240" w:lineRule="auto"/>
        <w:ind w:firstLine="709"/>
        <w:jc w:val="both"/>
        <w:rPr>
          <w:rStyle w:val="Hyperlink9"/>
          <w:rFonts w:eastAsia="Arial Unicode MS"/>
          <w:sz w:val="28"/>
          <w:szCs w:val="28"/>
        </w:rPr>
      </w:pPr>
    </w:p>
    <w:p w14:paraId="2103A471" w14:textId="616F5BED" w:rsidR="003C4CAE" w:rsidRDefault="00B22DAF" w:rsidP="006A37E5">
      <w:pPr>
        <w:spacing w:after="0" w:line="240" w:lineRule="auto"/>
        <w:jc w:val="center"/>
        <w:rPr>
          <w:rFonts w:ascii="Times New Roman" w:eastAsia="Times New Roman" w:hAnsi="Times New Roman" w:cs="Times New Roman"/>
          <w:b/>
          <w:bCs/>
          <w:sz w:val="28"/>
          <w:szCs w:val="28"/>
        </w:rPr>
      </w:pPr>
      <w:r>
        <w:rPr>
          <w:rFonts w:ascii="Times New Roman" w:hAnsi="Times New Roman"/>
          <w:b/>
          <w:bCs/>
          <w:sz w:val="28"/>
          <w:szCs w:val="28"/>
        </w:rPr>
        <w:t xml:space="preserve">АБЫЛХАНОВА </w:t>
      </w:r>
      <w:r w:rsidR="001C1127">
        <w:rPr>
          <w:rFonts w:ascii="Times New Roman" w:hAnsi="Times New Roman"/>
          <w:b/>
          <w:bCs/>
          <w:sz w:val="28"/>
          <w:szCs w:val="28"/>
          <w:lang w:val="kk-KZ"/>
        </w:rPr>
        <w:t>А</w:t>
      </w:r>
      <w:r>
        <w:rPr>
          <w:rFonts w:ascii="Times New Roman" w:hAnsi="Times New Roman"/>
          <w:b/>
          <w:bCs/>
          <w:sz w:val="28"/>
          <w:szCs w:val="28"/>
        </w:rPr>
        <w:t xml:space="preserve">СЕЛ </w:t>
      </w:r>
      <w:r w:rsidR="00714D0C">
        <w:rPr>
          <w:rFonts w:ascii="Times New Roman" w:hAnsi="Times New Roman"/>
          <w:b/>
          <w:bCs/>
          <w:sz w:val="28"/>
          <w:szCs w:val="28"/>
          <w:lang w:val="kk-KZ"/>
        </w:rPr>
        <w:t>КИ</w:t>
      </w:r>
      <w:r w:rsidR="000457F6">
        <w:rPr>
          <w:rFonts w:ascii="Times New Roman" w:hAnsi="Times New Roman"/>
          <w:b/>
          <w:bCs/>
          <w:sz w:val="28"/>
          <w:szCs w:val="28"/>
          <w:lang w:val="kk-KZ"/>
        </w:rPr>
        <w:t>Р</w:t>
      </w:r>
      <w:r w:rsidR="00714D0C">
        <w:rPr>
          <w:rFonts w:ascii="Times New Roman" w:hAnsi="Times New Roman"/>
          <w:b/>
          <w:bCs/>
          <w:sz w:val="28"/>
          <w:szCs w:val="28"/>
          <w:lang w:val="kk-KZ"/>
        </w:rPr>
        <w:t>ГИ</w:t>
      </w:r>
      <w:r w:rsidR="000457F6">
        <w:rPr>
          <w:rFonts w:ascii="Times New Roman" w:hAnsi="Times New Roman"/>
          <w:b/>
          <w:bCs/>
          <w:sz w:val="28"/>
          <w:szCs w:val="28"/>
          <w:lang w:val="kk-KZ"/>
        </w:rPr>
        <w:t>З</w:t>
      </w:r>
      <w:r w:rsidR="00714D0C">
        <w:rPr>
          <w:rFonts w:ascii="Times New Roman" w:hAnsi="Times New Roman"/>
          <w:b/>
          <w:bCs/>
          <w:sz w:val="28"/>
          <w:szCs w:val="28"/>
          <w:lang w:val="kk-KZ"/>
        </w:rPr>
        <w:t>Г</w:t>
      </w:r>
      <w:r>
        <w:rPr>
          <w:rFonts w:ascii="Times New Roman" w:hAnsi="Times New Roman"/>
          <w:b/>
          <w:bCs/>
          <w:sz w:val="28"/>
          <w:szCs w:val="28"/>
        </w:rPr>
        <w:t>АЛИЕВНА</w:t>
      </w:r>
    </w:p>
    <w:p w14:paraId="23C85300" w14:textId="77777777" w:rsidR="003C4CAE" w:rsidRDefault="003C4CAE" w:rsidP="006A37E5">
      <w:pPr>
        <w:spacing w:after="0" w:line="240" w:lineRule="auto"/>
        <w:jc w:val="center"/>
        <w:rPr>
          <w:rFonts w:ascii="Times New Roman" w:eastAsia="Times New Roman" w:hAnsi="Times New Roman" w:cs="Times New Roman"/>
          <w:b/>
          <w:bCs/>
          <w:sz w:val="28"/>
          <w:szCs w:val="28"/>
        </w:rPr>
      </w:pPr>
    </w:p>
    <w:p w14:paraId="5724F992" w14:textId="77777777" w:rsidR="003C4CAE" w:rsidRDefault="003C4CAE" w:rsidP="006A37E5">
      <w:pPr>
        <w:spacing w:after="0" w:line="240" w:lineRule="auto"/>
        <w:jc w:val="center"/>
        <w:rPr>
          <w:rFonts w:ascii="Times New Roman" w:eastAsia="Times New Roman" w:hAnsi="Times New Roman" w:cs="Times New Roman"/>
          <w:b/>
          <w:bCs/>
          <w:sz w:val="28"/>
          <w:szCs w:val="28"/>
          <w:lang w:val="kk-KZ"/>
        </w:rPr>
      </w:pPr>
    </w:p>
    <w:p w14:paraId="40873652" w14:textId="77777777" w:rsidR="007E02DD" w:rsidRPr="007E02DD" w:rsidRDefault="007E02DD" w:rsidP="006A37E5">
      <w:pPr>
        <w:spacing w:after="0" w:line="240" w:lineRule="auto"/>
        <w:jc w:val="center"/>
        <w:rPr>
          <w:rFonts w:ascii="Times New Roman" w:eastAsia="Times New Roman" w:hAnsi="Times New Roman" w:cs="Times New Roman"/>
          <w:b/>
          <w:bCs/>
          <w:sz w:val="28"/>
          <w:szCs w:val="28"/>
          <w:lang w:val="kk-KZ"/>
        </w:rPr>
      </w:pPr>
    </w:p>
    <w:p w14:paraId="1E3BD14A" w14:textId="77777777" w:rsidR="003C4CAE" w:rsidRPr="007E02DD" w:rsidRDefault="00B22DAF" w:rsidP="006A37E5">
      <w:pPr>
        <w:spacing w:after="0" w:line="240" w:lineRule="auto"/>
        <w:jc w:val="center"/>
        <w:rPr>
          <w:rFonts w:ascii="Times New Roman" w:eastAsia="Times New Roman" w:hAnsi="Times New Roman" w:cs="Times New Roman"/>
          <w:b/>
          <w:bCs/>
          <w:sz w:val="28"/>
          <w:szCs w:val="28"/>
          <w:lang w:val="kk-KZ"/>
        </w:rPr>
      </w:pPr>
      <w:r w:rsidRPr="007E02DD">
        <w:rPr>
          <w:rFonts w:ascii="Times New Roman" w:hAnsi="Times New Roman"/>
          <w:b/>
          <w:bCs/>
          <w:sz w:val="28"/>
          <w:szCs w:val="28"/>
          <w:lang w:val="kk-KZ"/>
        </w:rPr>
        <w:t>Қазіргі ақпараттық кеңістіктегі Қазақстан және Орталық Азия елдерінің мемлекеттік медиаобразы</w:t>
      </w:r>
      <w:r w:rsidR="007E02DD">
        <w:rPr>
          <w:rFonts w:ascii="Times New Roman" w:hAnsi="Times New Roman"/>
          <w:b/>
          <w:bCs/>
          <w:sz w:val="28"/>
          <w:szCs w:val="28"/>
          <w:lang w:val="kk-KZ"/>
        </w:rPr>
        <w:t xml:space="preserve"> </w:t>
      </w:r>
      <w:r w:rsidRPr="007E02DD">
        <w:rPr>
          <w:rFonts w:ascii="Times New Roman" w:hAnsi="Times New Roman"/>
          <w:b/>
          <w:bCs/>
          <w:sz w:val="28"/>
          <w:szCs w:val="28"/>
          <w:lang w:val="kk-KZ"/>
        </w:rPr>
        <w:t>(танымал ақпарат агенттіктерінің материалдары негізінде)</w:t>
      </w:r>
    </w:p>
    <w:p w14:paraId="77D8D421" w14:textId="77777777" w:rsidR="003C4CAE" w:rsidRPr="007E02DD" w:rsidRDefault="003C4CAE" w:rsidP="006A37E5">
      <w:pPr>
        <w:spacing w:after="0" w:line="240" w:lineRule="auto"/>
        <w:jc w:val="center"/>
        <w:rPr>
          <w:rStyle w:val="Hyperlink9"/>
          <w:rFonts w:eastAsia="Arial Unicode MS"/>
          <w:sz w:val="28"/>
          <w:szCs w:val="28"/>
          <w:lang w:val="kk-KZ"/>
        </w:rPr>
      </w:pPr>
    </w:p>
    <w:p w14:paraId="544EE46F" w14:textId="248E7830" w:rsidR="003C4CAE" w:rsidRPr="008A54C7" w:rsidRDefault="008A54C7" w:rsidP="006A37E5">
      <w:pPr>
        <w:spacing w:after="0" w:line="240" w:lineRule="auto"/>
        <w:jc w:val="center"/>
        <w:rPr>
          <w:rStyle w:val="Hyperlink9"/>
          <w:rFonts w:eastAsia="Arial Unicode MS"/>
          <w:sz w:val="28"/>
          <w:szCs w:val="28"/>
        </w:rPr>
      </w:pPr>
      <w:bookmarkStart w:id="2" w:name="_GoBack"/>
      <w:r>
        <w:rPr>
          <w:rStyle w:val="Hyperlink9"/>
          <w:rFonts w:eastAsia="Arial Unicode MS"/>
          <w:sz w:val="28"/>
          <w:szCs w:val="28"/>
          <w:lang w:val="kk-KZ"/>
        </w:rPr>
        <w:t>8</w:t>
      </w:r>
      <w:r>
        <w:rPr>
          <w:rStyle w:val="Hyperlink9"/>
          <w:rFonts w:eastAsia="Arial Unicode MS"/>
          <w:sz w:val="28"/>
          <w:szCs w:val="28"/>
          <w:lang w:val="en-US"/>
        </w:rPr>
        <w:t>D</w:t>
      </w:r>
      <w:r>
        <w:rPr>
          <w:rStyle w:val="Hyperlink9"/>
          <w:rFonts w:eastAsia="Arial Unicode MS"/>
          <w:sz w:val="28"/>
          <w:szCs w:val="28"/>
        </w:rPr>
        <w:t>03204 - Журналистика</w:t>
      </w:r>
    </w:p>
    <w:bookmarkEnd w:id="2"/>
    <w:p w14:paraId="719E4645" w14:textId="77777777" w:rsidR="006A37E5" w:rsidRPr="007E02DD" w:rsidRDefault="006A37E5" w:rsidP="006A37E5">
      <w:pPr>
        <w:spacing w:after="0" w:line="240" w:lineRule="auto"/>
        <w:jc w:val="center"/>
        <w:rPr>
          <w:rStyle w:val="Hyperlink9"/>
          <w:rFonts w:eastAsia="Arial Unicode MS"/>
          <w:sz w:val="28"/>
          <w:szCs w:val="28"/>
          <w:lang w:val="kk-KZ"/>
        </w:rPr>
      </w:pPr>
    </w:p>
    <w:p w14:paraId="5FFABE00" w14:textId="77777777" w:rsidR="006A37E5" w:rsidRPr="00091892" w:rsidRDefault="00B22DAF" w:rsidP="006A37E5">
      <w:pPr>
        <w:spacing w:after="0" w:line="240" w:lineRule="auto"/>
        <w:jc w:val="center"/>
        <w:rPr>
          <w:rFonts w:ascii="Times New Roman" w:hAnsi="Times New Roman"/>
          <w:sz w:val="28"/>
          <w:szCs w:val="28"/>
          <w:lang w:val="kk-KZ"/>
        </w:rPr>
      </w:pPr>
      <w:r w:rsidRPr="00091892">
        <w:rPr>
          <w:rFonts w:ascii="Times New Roman" w:hAnsi="Times New Roman"/>
          <w:sz w:val="28"/>
          <w:szCs w:val="28"/>
          <w:lang w:val="kk-KZ"/>
        </w:rPr>
        <w:t xml:space="preserve">Философия докторы (PhD) </w:t>
      </w:r>
    </w:p>
    <w:p w14:paraId="3157E66F" w14:textId="77777777" w:rsidR="003C4CAE" w:rsidRPr="00091892" w:rsidRDefault="00B22DAF" w:rsidP="006A37E5">
      <w:pPr>
        <w:spacing w:after="0" w:line="240" w:lineRule="auto"/>
        <w:jc w:val="center"/>
        <w:rPr>
          <w:rFonts w:ascii="Times New Roman" w:eastAsia="Times New Roman" w:hAnsi="Times New Roman" w:cs="Times New Roman"/>
          <w:sz w:val="28"/>
          <w:szCs w:val="28"/>
          <w:lang w:val="kk-KZ"/>
        </w:rPr>
      </w:pPr>
      <w:r w:rsidRPr="00091892">
        <w:rPr>
          <w:rFonts w:ascii="Times New Roman" w:hAnsi="Times New Roman"/>
          <w:sz w:val="28"/>
          <w:szCs w:val="28"/>
          <w:lang w:val="kk-KZ"/>
        </w:rPr>
        <w:t>дәрежесін алу үшін дайындалған диссертация</w:t>
      </w:r>
    </w:p>
    <w:p w14:paraId="14300166" w14:textId="77777777" w:rsidR="003C4CAE" w:rsidRPr="00091892" w:rsidRDefault="003C4CAE">
      <w:pPr>
        <w:spacing w:after="0" w:line="240" w:lineRule="auto"/>
        <w:ind w:firstLine="709"/>
        <w:jc w:val="center"/>
        <w:rPr>
          <w:rStyle w:val="Hyperlink9"/>
          <w:rFonts w:eastAsia="Arial Unicode MS"/>
          <w:sz w:val="28"/>
          <w:szCs w:val="28"/>
          <w:lang w:val="kk-KZ"/>
        </w:rPr>
      </w:pPr>
    </w:p>
    <w:p w14:paraId="10B26E10" w14:textId="77777777" w:rsidR="003C4CAE" w:rsidRPr="00091892" w:rsidRDefault="003C4CAE">
      <w:pPr>
        <w:spacing w:after="0" w:line="240" w:lineRule="auto"/>
        <w:ind w:firstLine="709"/>
        <w:jc w:val="both"/>
        <w:rPr>
          <w:rStyle w:val="Hyperlink9"/>
          <w:rFonts w:eastAsia="Arial Unicode MS"/>
          <w:sz w:val="28"/>
          <w:szCs w:val="28"/>
          <w:lang w:val="kk-KZ"/>
        </w:rPr>
      </w:pPr>
    </w:p>
    <w:p w14:paraId="283524A5" w14:textId="77777777" w:rsidR="003C4CAE" w:rsidRPr="00091892" w:rsidRDefault="003C4CAE">
      <w:pPr>
        <w:spacing w:after="0" w:line="240" w:lineRule="auto"/>
        <w:ind w:firstLine="709"/>
        <w:jc w:val="both"/>
        <w:rPr>
          <w:rStyle w:val="Hyperlink9"/>
          <w:rFonts w:eastAsia="Arial Unicode MS"/>
          <w:sz w:val="28"/>
          <w:szCs w:val="28"/>
          <w:lang w:val="kk-KZ"/>
        </w:rPr>
      </w:pPr>
    </w:p>
    <w:p w14:paraId="19CB96B3" w14:textId="77777777" w:rsidR="003C4CAE" w:rsidRPr="00091892" w:rsidRDefault="00B22DAF">
      <w:pPr>
        <w:spacing w:after="0" w:line="240" w:lineRule="auto"/>
        <w:ind w:firstLine="709"/>
        <w:jc w:val="right"/>
        <w:rPr>
          <w:rFonts w:ascii="Times New Roman" w:eastAsia="Times New Roman" w:hAnsi="Times New Roman" w:cs="Times New Roman"/>
          <w:sz w:val="28"/>
          <w:szCs w:val="28"/>
          <w:lang w:val="kk-KZ"/>
        </w:rPr>
      </w:pPr>
      <w:r w:rsidRPr="00091892">
        <w:rPr>
          <w:rFonts w:ascii="Times New Roman" w:hAnsi="Times New Roman"/>
          <w:sz w:val="28"/>
          <w:szCs w:val="28"/>
          <w:lang w:val="kk-KZ"/>
        </w:rPr>
        <w:t xml:space="preserve">Отандық ғылыми кеңесші </w:t>
      </w:r>
    </w:p>
    <w:p w14:paraId="326112D1" w14:textId="77777777" w:rsidR="003C4CAE" w:rsidRPr="00091892" w:rsidRDefault="00B22DAF">
      <w:pPr>
        <w:spacing w:after="0" w:line="240" w:lineRule="auto"/>
        <w:ind w:firstLine="709"/>
        <w:jc w:val="right"/>
        <w:rPr>
          <w:rFonts w:ascii="Times New Roman" w:eastAsia="Times New Roman" w:hAnsi="Times New Roman" w:cs="Times New Roman"/>
          <w:sz w:val="28"/>
          <w:szCs w:val="28"/>
          <w:lang w:val="kk-KZ"/>
        </w:rPr>
      </w:pPr>
      <w:r w:rsidRPr="00091892">
        <w:rPr>
          <w:rFonts w:ascii="Times New Roman" w:hAnsi="Times New Roman"/>
          <w:sz w:val="28"/>
          <w:szCs w:val="28"/>
          <w:lang w:val="kk-KZ"/>
        </w:rPr>
        <w:t>филология ғылымдарының кандидаты</w:t>
      </w:r>
    </w:p>
    <w:p w14:paraId="511BA1D5" w14:textId="5B1A5EB0" w:rsidR="003C4CAE" w:rsidRPr="00091892" w:rsidRDefault="00714D0C">
      <w:pPr>
        <w:spacing w:after="0" w:line="240" w:lineRule="auto"/>
        <w:ind w:firstLine="709"/>
        <w:jc w:val="right"/>
        <w:rPr>
          <w:rFonts w:ascii="Times New Roman" w:eastAsia="Times New Roman" w:hAnsi="Times New Roman" w:cs="Times New Roman"/>
          <w:sz w:val="28"/>
          <w:szCs w:val="28"/>
          <w:lang w:val="kk-KZ"/>
        </w:rPr>
      </w:pPr>
      <w:r>
        <w:rPr>
          <w:rFonts w:ascii="Times New Roman" w:hAnsi="Times New Roman"/>
          <w:sz w:val="28"/>
          <w:szCs w:val="28"/>
          <w:lang w:val="kk-KZ"/>
        </w:rPr>
        <w:t>А</w:t>
      </w:r>
      <w:r w:rsidR="00B22DAF" w:rsidRPr="00091892">
        <w:rPr>
          <w:rFonts w:ascii="Times New Roman" w:hAnsi="Times New Roman"/>
          <w:sz w:val="28"/>
          <w:szCs w:val="28"/>
          <w:lang w:val="kk-KZ"/>
        </w:rPr>
        <w:t>ш</w:t>
      </w:r>
      <w:r>
        <w:rPr>
          <w:rFonts w:ascii="Times New Roman" w:hAnsi="Times New Roman"/>
          <w:sz w:val="28"/>
          <w:szCs w:val="28"/>
          <w:lang w:val="kk-KZ"/>
        </w:rPr>
        <w:t>и</w:t>
      </w:r>
      <w:r w:rsidR="00B22DAF" w:rsidRPr="00091892">
        <w:rPr>
          <w:rFonts w:ascii="Times New Roman" w:hAnsi="Times New Roman"/>
          <w:sz w:val="28"/>
          <w:szCs w:val="28"/>
          <w:lang w:val="kk-KZ"/>
        </w:rPr>
        <w:t>рбекова Г.Ш.</w:t>
      </w:r>
    </w:p>
    <w:p w14:paraId="2C1C5447" w14:textId="77777777" w:rsidR="003C4CAE" w:rsidRPr="00091892" w:rsidRDefault="003C4CAE">
      <w:pPr>
        <w:spacing w:after="0" w:line="240" w:lineRule="auto"/>
        <w:ind w:firstLine="709"/>
        <w:jc w:val="right"/>
        <w:rPr>
          <w:rStyle w:val="Hyperlink9"/>
          <w:rFonts w:eastAsia="Arial Unicode MS"/>
          <w:sz w:val="16"/>
          <w:szCs w:val="16"/>
          <w:lang w:val="kk-KZ"/>
        </w:rPr>
      </w:pPr>
    </w:p>
    <w:p w14:paraId="55D9F0D9" w14:textId="77777777" w:rsidR="003C4CAE" w:rsidRPr="00091892" w:rsidRDefault="00B22DAF">
      <w:pPr>
        <w:spacing w:after="0" w:line="240" w:lineRule="auto"/>
        <w:ind w:firstLine="709"/>
        <w:jc w:val="right"/>
        <w:rPr>
          <w:rFonts w:ascii="Times New Roman" w:eastAsia="Times New Roman" w:hAnsi="Times New Roman" w:cs="Times New Roman"/>
          <w:sz w:val="28"/>
          <w:szCs w:val="28"/>
          <w:lang w:val="kk-KZ"/>
        </w:rPr>
      </w:pPr>
      <w:r w:rsidRPr="00091892">
        <w:rPr>
          <w:rFonts w:ascii="Times New Roman" w:hAnsi="Times New Roman"/>
          <w:sz w:val="28"/>
          <w:szCs w:val="28"/>
          <w:lang w:val="kk-KZ"/>
        </w:rPr>
        <w:t>Шетелдік кеңесші</w:t>
      </w:r>
    </w:p>
    <w:p w14:paraId="24F9927F" w14:textId="77777777" w:rsidR="003C4CAE" w:rsidRPr="00091892" w:rsidRDefault="00B22DAF">
      <w:pPr>
        <w:spacing w:after="0" w:line="240" w:lineRule="auto"/>
        <w:ind w:firstLine="709"/>
        <w:jc w:val="right"/>
        <w:rPr>
          <w:rFonts w:ascii="Times New Roman" w:eastAsia="Times New Roman" w:hAnsi="Times New Roman" w:cs="Times New Roman"/>
          <w:sz w:val="28"/>
          <w:szCs w:val="28"/>
          <w:lang w:val="kk-KZ"/>
        </w:rPr>
      </w:pPr>
      <w:r w:rsidRPr="00091892">
        <w:rPr>
          <w:rFonts w:ascii="Times New Roman" w:hAnsi="Times New Roman"/>
          <w:sz w:val="28"/>
          <w:szCs w:val="28"/>
          <w:lang w:val="kk-KZ"/>
        </w:rPr>
        <w:t xml:space="preserve">әлеуметтану ғылымдарының докторы, </w:t>
      </w:r>
    </w:p>
    <w:p w14:paraId="1575C790" w14:textId="77777777" w:rsidR="006A37E5" w:rsidRDefault="00B22DAF">
      <w:pPr>
        <w:spacing w:after="0" w:line="240" w:lineRule="auto"/>
        <w:ind w:firstLine="709"/>
        <w:jc w:val="right"/>
        <w:rPr>
          <w:rFonts w:ascii="Times New Roman" w:hAnsi="Times New Roman"/>
          <w:sz w:val="28"/>
          <w:szCs w:val="28"/>
        </w:rPr>
      </w:pPr>
      <w:r>
        <w:rPr>
          <w:rFonts w:ascii="Times New Roman" w:hAnsi="Times New Roman"/>
          <w:sz w:val="28"/>
          <w:szCs w:val="28"/>
        </w:rPr>
        <w:t xml:space="preserve">профессор </w:t>
      </w:r>
    </w:p>
    <w:p w14:paraId="6275A658" w14:textId="77777777" w:rsidR="003C4CAE" w:rsidRDefault="00B22DAF">
      <w:pPr>
        <w:spacing w:after="0" w:line="240" w:lineRule="auto"/>
        <w:ind w:firstLine="709"/>
        <w:jc w:val="right"/>
        <w:rPr>
          <w:rFonts w:ascii="Times New Roman" w:eastAsia="Times New Roman" w:hAnsi="Times New Roman" w:cs="Times New Roman"/>
          <w:sz w:val="28"/>
          <w:szCs w:val="28"/>
        </w:rPr>
      </w:pPr>
      <w:r>
        <w:rPr>
          <w:rFonts w:ascii="Times New Roman" w:hAnsi="Times New Roman"/>
          <w:sz w:val="28"/>
          <w:szCs w:val="28"/>
        </w:rPr>
        <w:t>Гавра Д.П.</w:t>
      </w:r>
    </w:p>
    <w:p w14:paraId="567B5F4D" w14:textId="77777777" w:rsidR="006A37E5" w:rsidRDefault="00B22DAF">
      <w:pPr>
        <w:spacing w:after="0" w:line="240" w:lineRule="auto"/>
        <w:ind w:firstLine="709"/>
        <w:jc w:val="right"/>
        <w:rPr>
          <w:rFonts w:ascii="Times New Roman" w:hAnsi="Times New Roman"/>
          <w:sz w:val="28"/>
          <w:szCs w:val="28"/>
        </w:rPr>
      </w:pPr>
      <w:r>
        <w:rPr>
          <w:rFonts w:ascii="Times New Roman" w:hAnsi="Times New Roman"/>
          <w:sz w:val="28"/>
          <w:szCs w:val="28"/>
        </w:rPr>
        <w:t xml:space="preserve">(Санкт-Петербург </w:t>
      </w:r>
    </w:p>
    <w:p w14:paraId="5603E4F0" w14:textId="77777777" w:rsidR="003C4CAE" w:rsidRDefault="00B22DAF">
      <w:pPr>
        <w:spacing w:after="0" w:line="240" w:lineRule="auto"/>
        <w:ind w:firstLine="709"/>
        <w:jc w:val="right"/>
        <w:rPr>
          <w:rFonts w:ascii="Times New Roman" w:eastAsia="Times New Roman" w:hAnsi="Times New Roman" w:cs="Times New Roman"/>
          <w:sz w:val="28"/>
          <w:szCs w:val="28"/>
        </w:rPr>
      </w:pPr>
      <w:r>
        <w:rPr>
          <w:rFonts w:ascii="Times New Roman" w:hAnsi="Times New Roman"/>
          <w:sz w:val="28"/>
          <w:szCs w:val="28"/>
        </w:rPr>
        <w:t>мемлекеттік университеті)</w:t>
      </w:r>
    </w:p>
    <w:p w14:paraId="6E72AE77" w14:textId="77777777" w:rsidR="003C4CAE" w:rsidRDefault="003C4CAE">
      <w:pPr>
        <w:spacing w:after="0" w:line="240" w:lineRule="auto"/>
        <w:ind w:firstLine="709"/>
        <w:jc w:val="both"/>
        <w:rPr>
          <w:rStyle w:val="Hyperlink9"/>
          <w:rFonts w:eastAsia="Arial Unicode MS"/>
          <w:sz w:val="28"/>
          <w:szCs w:val="28"/>
        </w:rPr>
      </w:pPr>
    </w:p>
    <w:p w14:paraId="409BFEEC" w14:textId="77777777" w:rsidR="003C4CAE" w:rsidRDefault="003C4CAE">
      <w:pPr>
        <w:spacing w:after="0" w:line="240" w:lineRule="auto"/>
        <w:ind w:firstLine="709"/>
        <w:jc w:val="both"/>
        <w:rPr>
          <w:rStyle w:val="Hyperlink9"/>
          <w:rFonts w:eastAsia="Arial Unicode MS"/>
          <w:sz w:val="28"/>
          <w:szCs w:val="28"/>
        </w:rPr>
      </w:pPr>
    </w:p>
    <w:p w14:paraId="3B8F6898" w14:textId="77777777" w:rsidR="003C4CAE" w:rsidRDefault="003C4CAE">
      <w:pPr>
        <w:spacing w:after="0" w:line="240" w:lineRule="auto"/>
        <w:ind w:firstLine="709"/>
        <w:jc w:val="both"/>
        <w:rPr>
          <w:rStyle w:val="Hyperlink9"/>
          <w:rFonts w:eastAsia="Arial Unicode MS"/>
          <w:sz w:val="28"/>
          <w:szCs w:val="28"/>
        </w:rPr>
      </w:pPr>
    </w:p>
    <w:p w14:paraId="07AC664A" w14:textId="77777777" w:rsidR="003C4CAE" w:rsidRDefault="003C4CAE">
      <w:pPr>
        <w:spacing w:after="0" w:line="240" w:lineRule="auto"/>
        <w:ind w:firstLine="709"/>
        <w:jc w:val="both"/>
        <w:rPr>
          <w:rStyle w:val="Hyperlink9"/>
          <w:rFonts w:eastAsia="Arial Unicode MS"/>
          <w:sz w:val="28"/>
          <w:szCs w:val="28"/>
        </w:rPr>
      </w:pPr>
    </w:p>
    <w:p w14:paraId="7BDCDAE7" w14:textId="77777777" w:rsidR="003C4CAE" w:rsidRDefault="003C4CAE">
      <w:pPr>
        <w:spacing w:after="0" w:line="240" w:lineRule="auto"/>
        <w:ind w:firstLine="709"/>
        <w:jc w:val="both"/>
        <w:rPr>
          <w:rStyle w:val="Hyperlink9"/>
          <w:rFonts w:eastAsia="Arial Unicode MS"/>
          <w:sz w:val="28"/>
          <w:szCs w:val="28"/>
        </w:rPr>
      </w:pPr>
    </w:p>
    <w:p w14:paraId="62C6CEB2" w14:textId="77777777" w:rsidR="003C4CAE" w:rsidRDefault="003C4CAE">
      <w:pPr>
        <w:spacing w:after="0" w:line="240" w:lineRule="auto"/>
        <w:ind w:firstLine="709"/>
        <w:jc w:val="both"/>
        <w:rPr>
          <w:rStyle w:val="Hyperlink9"/>
          <w:rFonts w:eastAsia="Arial Unicode MS"/>
          <w:sz w:val="28"/>
          <w:szCs w:val="28"/>
        </w:rPr>
      </w:pPr>
    </w:p>
    <w:p w14:paraId="7FF46963" w14:textId="77777777" w:rsidR="003C4CAE" w:rsidRDefault="003C4CAE">
      <w:pPr>
        <w:spacing w:after="0" w:line="240" w:lineRule="auto"/>
        <w:ind w:firstLine="709"/>
        <w:jc w:val="both"/>
        <w:rPr>
          <w:rStyle w:val="Hyperlink9"/>
          <w:rFonts w:eastAsia="Arial Unicode MS"/>
          <w:sz w:val="28"/>
          <w:szCs w:val="28"/>
        </w:rPr>
      </w:pPr>
    </w:p>
    <w:p w14:paraId="5E7BFC4A" w14:textId="77777777" w:rsidR="003C4CAE" w:rsidRDefault="003C4CAE">
      <w:pPr>
        <w:spacing w:after="0" w:line="240" w:lineRule="auto"/>
        <w:ind w:firstLine="709"/>
        <w:jc w:val="both"/>
        <w:rPr>
          <w:rStyle w:val="Hyperlink9"/>
          <w:rFonts w:eastAsia="Arial Unicode MS"/>
          <w:sz w:val="28"/>
          <w:szCs w:val="28"/>
        </w:rPr>
      </w:pPr>
    </w:p>
    <w:p w14:paraId="558A9080" w14:textId="77777777" w:rsidR="003C4CAE" w:rsidRDefault="00B22DAF" w:rsidP="006A37E5">
      <w:pPr>
        <w:spacing w:after="0" w:line="240" w:lineRule="auto"/>
        <w:jc w:val="center"/>
        <w:rPr>
          <w:rFonts w:ascii="Times New Roman" w:eastAsia="Times New Roman" w:hAnsi="Times New Roman" w:cs="Times New Roman"/>
          <w:sz w:val="28"/>
          <w:szCs w:val="28"/>
        </w:rPr>
      </w:pPr>
      <w:r>
        <w:rPr>
          <w:rFonts w:ascii="Times New Roman" w:hAnsi="Times New Roman"/>
          <w:sz w:val="28"/>
          <w:szCs w:val="28"/>
        </w:rPr>
        <w:t>Қазақстан Республикасы</w:t>
      </w:r>
    </w:p>
    <w:p w14:paraId="3FD674BD" w14:textId="77777777" w:rsidR="003C4CAE" w:rsidRDefault="0014267E" w:rsidP="006A37E5">
      <w:pPr>
        <w:spacing w:after="0" w:line="240" w:lineRule="auto"/>
        <w:jc w:val="center"/>
        <w:rPr>
          <w:rFonts w:ascii="Times New Roman" w:eastAsia="Times New Roman" w:hAnsi="Times New Roman" w:cs="Times New Roman"/>
          <w:sz w:val="28"/>
          <w:szCs w:val="28"/>
        </w:rPr>
      </w:pPr>
      <w:r>
        <w:rPr>
          <w:rFonts w:ascii="Times New Roman" w:hAnsi="Times New Roman"/>
          <w:noProof/>
          <w:sz w:val="28"/>
          <w:szCs w:val="28"/>
          <w14:textOutline w14:w="0" w14:cap="rnd" w14:cmpd="sng" w14:algn="ctr">
            <w14:noFill/>
            <w14:prstDash w14:val="solid"/>
            <w14:bevel/>
          </w14:textOutline>
        </w:rPr>
        <mc:AlternateContent>
          <mc:Choice Requires="wps">
            <w:drawing>
              <wp:anchor distT="0" distB="0" distL="114300" distR="114300" simplePos="0" relativeHeight="251678720" behindDoc="0" locked="0" layoutInCell="1" allowOverlap="1" wp14:anchorId="59E9F85A" wp14:editId="7FE987A2">
                <wp:simplePos x="0" y="0"/>
                <wp:positionH relativeFrom="column">
                  <wp:posOffset>2706861</wp:posOffset>
                </wp:positionH>
                <wp:positionV relativeFrom="paragraph">
                  <wp:posOffset>313055</wp:posOffset>
                </wp:positionV>
                <wp:extent cx="715617" cy="258792"/>
                <wp:effectExtent l="0" t="0" r="8890" b="8255"/>
                <wp:wrapNone/>
                <wp:docPr id="1" name="Прямоугольник 1"/>
                <wp:cNvGraphicFramePr/>
                <a:graphic xmlns:a="http://schemas.openxmlformats.org/drawingml/2006/main">
                  <a:graphicData uri="http://schemas.microsoft.com/office/word/2010/wordprocessingShape">
                    <wps:wsp>
                      <wps:cNvSpPr/>
                      <wps:spPr>
                        <a:xfrm>
                          <a:off x="0" y="0"/>
                          <a:ext cx="715617" cy="258792"/>
                        </a:xfrm>
                        <a:prstGeom prst="rect">
                          <a:avLst/>
                        </a:prstGeom>
                        <a:solidFill>
                          <a:srgbClr val="FFFFFF"/>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DC6C917" id="Прямоугольник 1" o:spid="_x0000_s1026" style="position:absolute;margin-left:213.15pt;margin-top:24.65pt;width:56.35pt;height:20.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zuwIAAKoFAAAOAAAAZHJzL2Uyb0RvYy54bWysVMlu2zAQvRfoPxC8N7KcxakQOTASuCgQ&#10;JEGTImeaIm0BFIcl6a2nAr0G6Cf0I3opuuQb5D/qkJKXpr2kqA/yDDnr45s5OV1UisyEdSXonKZ7&#10;HUqE5lCUepzTt7fDF8eUOM90wRRokdOlcPS0//zZydxkogsTUIWwBINol81NTifemyxJHJ+Iirk9&#10;MELjpQRbMY+qHSeFZXOMXqmk2+kcJXOwhbHAhXN4et5c0n6ML6Xg/kpKJzxROcXafPza+B2Fb9I/&#10;YdnYMjMpeVsG+4cqKlZqTLoJdc48I1Nb/hGqKrkFB9LvcagSkLLkIvaA3aSdR93cTJgRsRcEx5kN&#10;TO7/heWXs2tLygLfjhLNKnyi+vPqw+pT/aN+WH2sv9QP9ffVff2z/lp/I2nAa25chm435tq2mkMx&#10;NL+Qtgr/2BZZRIyXG4zFwhOOh7308CjtUcLxqnt43HvZDTGTrbOxzr8SUJEg5NTiE0Zk2ezC+cZ0&#10;bRJyOVBlMSyVioodj86UJTOGzz2Mvzb6b2ZKk3nIftBBSnCGtJOKNVk0hFiYhmUhyzlzkyZaDBCC&#10;sczCVBdNJUqHAxGJ1pSHFZn9eBtwapCJkl8qEYyVfiMkIh4BCgeOt1U3tMS5warW5ERgokMwlFjZ&#10;E31bl22RT/RvOkOnmB+03/hrHOeI7U5zQRxBsURGWWhGzRk+LBHIC+b8NbM4W8gz3Bf+Cj9SAb4D&#10;tBIlE7Dv/3Ye7JHyeEvJHGc1p+7dlFlBiXqtcRgODnsp7hm/q9hdZbSr6Gl1BsgPLASri+L+cRqo&#10;YL2KKorSQnWHq2UQMqPONMf8OeXerpUz3zwYLicuBoNohkNtmL/QN4aHBAG1QKPbxR2zpmW0x1G4&#10;hPVss+wRsRvb4KlhMPUgy8j6LbY4LUHBhRDnpl1eYePs6tFqu2L7vwAAAP//AwBQSwMEFAAGAAgA&#10;AAAhAKgD9YHgAAAACQEAAA8AAABkcnMvZG93bnJldi54bWxMj9FKw0AQRd8F/2EZwTe7SaPBxGyK&#10;FBQLBWn1AzbZaRKbnQ3ZbRP79Y5P+jQz3Mudc4vVbHtxxtF3jhTEiwgEUu1MR42Cz4+Xu0cQPmgy&#10;uneECr7Rw6q8vip0btxEOzzvQyM4hHyuFbQhDLmUvm7Rar9wAxJrBzdaHfgcG2lGPXG47eUyilJp&#10;dUf8odUDrlusj/uTVTBtk6A3U3o8VNudW7/GX+9v9qLU7c38/AQi4Bz+zPCLz+hQMlPlTmS86BXc&#10;L9OErbxkPNnwkGRcrlKQRTHIspD/G5Q/AAAA//8DAFBLAQItABQABgAIAAAAIQC2gziS/gAAAOEB&#10;AAATAAAAAAAAAAAAAAAAAAAAAABbQ29udGVudF9UeXBlc10ueG1sUEsBAi0AFAAGAAgAAAAhADj9&#10;If/WAAAAlAEAAAsAAAAAAAAAAAAAAAAALwEAAF9yZWxzLy5yZWxzUEsBAi0AFAAGAAgAAAAhAH5d&#10;WPO7AgAAqgUAAA4AAAAAAAAAAAAAAAAALgIAAGRycy9lMm9Eb2MueG1sUEsBAi0AFAAGAAgAAAAh&#10;AKgD9YHgAAAACQEAAA8AAAAAAAAAAAAAAAAAFQUAAGRycy9kb3ducmV2LnhtbFBLBQYAAAAABAAE&#10;APMAAAAiBgAAAAA=&#10;" stroked="f" strokeweight="2pt">
                <v:stroke joinstyle="round"/>
                <v:textbox inset="1.2699mm,1.2699mm,1.2699mm,1.2699mm"/>
              </v:rect>
            </w:pict>
          </mc:Fallback>
        </mc:AlternateContent>
      </w:r>
      <w:r w:rsidR="00B22DAF">
        <w:rPr>
          <w:rFonts w:ascii="Times New Roman" w:hAnsi="Times New Roman"/>
          <w:sz w:val="28"/>
          <w:szCs w:val="28"/>
        </w:rPr>
        <w:t>Астана, 2025</w:t>
      </w:r>
    </w:p>
    <w:p w14:paraId="21494244" w14:textId="77777777" w:rsidR="003C4CAE" w:rsidRDefault="00B22DAF" w:rsidP="006A37E5">
      <w:pPr>
        <w:spacing w:after="0" w:line="240" w:lineRule="auto"/>
        <w:jc w:val="center"/>
        <w:rPr>
          <w:rFonts w:ascii="Times New Roman" w:eastAsia="Times New Roman" w:hAnsi="Times New Roman" w:cs="Times New Roman"/>
          <w:b/>
          <w:bCs/>
          <w:sz w:val="28"/>
          <w:szCs w:val="28"/>
        </w:rPr>
      </w:pPr>
      <w:r>
        <w:rPr>
          <w:rFonts w:ascii="Times New Roman" w:hAnsi="Times New Roman"/>
          <w:b/>
          <w:bCs/>
          <w:sz w:val="28"/>
          <w:szCs w:val="28"/>
        </w:rPr>
        <w:lastRenderedPageBreak/>
        <w:t>МАЗМҰНЫ</w:t>
      </w:r>
    </w:p>
    <w:p w14:paraId="127FE8BF" w14:textId="77777777" w:rsidR="003C4CAE" w:rsidRDefault="003C4CAE">
      <w:pPr>
        <w:spacing w:after="20" w:line="240" w:lineRule="auto"/>
        <w:ind w:firstLine="709"/>
        <w:jc w:val="both"/>
        <w:rPr>
          <w:rFonts w:ascii="Times New Roman" w:eastAsia="Times New Roman" w:hAnsi="Times New Roman" w:cs="Times New Roman"/>
          <w:b/>
          <w:bCs/>
          <w:sz w:val="28"/>
          <w:szCs w:val="28"/>
        </w:rPr>
      </w:pPr>
    </w:p>
    <w:tbl>
      <w:tblPr>
        <w:tblStyle w:val="ac"/>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31"/>
        <w:gridCol w:w="709"/>
      </w:tblGrid>
      <w:tr w:rsidR="006A37E5" w14:paraId="3132AF17" w14:textId="77777777" w:rsidTr="000457F6">
        <w:tc>
          <w:tcPr>
            <w:tcW w:w="8931" w:type="dxa"/>
          </w:tcPr>
          <w:p w14:paraId="5010AA26" w14:textId="103F2A86" w:rsidR="006A37E5" w:rsidRPr="007E02DD" w:rsidRDefault="006A37E5" w:rsidP="006A37E5">
            <w:pPr>
              <w:spacing w:after="20" w:line="240" w:lineRule="auto"/>
              <w:jc w:val="both"/>
              <w:rPr>
                <w:rFonts w:ascii="Times New Roman" w:eastAsia="Times New Roman" w:hAnsi="Times New Roman" w:cs="Times New Roman"/>
                <w:sz w:val="28"/>
                <w:szCs w:val="28"/>
                <w:lang w:val="kk-KZ"/>
              </w:rPr>
            </w:pPr>
            <w:r w:rsidRPr="003A7FEF">
              <w:rPr>
                <w:rFonts w:ascii="Times New Roman" w:hAnsi="Times New Roman"/>
                <w:b/>
                <w:bCs/>
                <w:sz w:val="28"/>
                <w:szCs w:val="28"/>
              </w:rPr>
              <w:t>АНЫҚТАМАЛАР</w:t>
            </w:r>
            <w:r w:rsidRPr="003A7FEF">
              <w:rPr>
                <w:rFonts w:ascii="Times New Roman" w:hAnsi="Times New Roman"/>
                <w:sz w:val="28"/>
                <w:szCs w:val="28"/>
              </w:rPr>
              <w:t>………………………………………………………</w:t>
            </w:r>
            <w:r w:rsidR="007E02DD">
              <w:rPr>
                <w:rFonts w:ascii="Times New Roman" w:hAnsi="Times New Roman"/>
                <w:sz w:val="28"/>
                <w:szCs w:val="28"/>
                <w:lang w:val="kk-KZ"/>
              </w:rPr>
              <w:t>.....</w:t>
            </w:r>
            <w:r w:rsidRPr="003A7FEF">
              <w:rPr>
                <w:rFonts w:ascii="Times New Roman" w:hAnsi="Times New Roman"/>
                <w:sz w:val="28"/>
                <w:szCs w:val="28"/>
              </w:rPr>
              <w:t>.</w:t>
            </w:r>
          </w:p>
        </w:tc>
        <w:tc>
          <w:tcPr>
            <w:tcW w:w="709" w:type="dxa"/>
          </w:tcPr>
          <w:p w14:paraId="2A5C4793" w14:textId="77777777" w:rsidR="006A37E5" w:rsidRPr="007E02DD" w:rsidRDefault="007E02DD">
            <w:pPr>
              <w:pBdr>
                <w:top w:val="none" w:sz="0" w:space="0" w:color="auto"/>
                <w:left w:val="none" w:sz="0" w:space="0" w:color="auto"/>
                <w:bottom w:val="none" w:sz="0" w:space="0" w:color="auto"/>
                <w:right w:val="none" w:sz="0" w:space="0" w:color="auto"/>
                <w:between w:val="none" w:sz="0" w:space="0" w:color="auto"/>
                <w:bar w:val="none" w:sz="0" w:color="auto"/>
              </w:pBdr>
              <w:spacing w:after="2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3</w:t>
            </w:r>
          </w:p>
        </w:tc>
      </w:tr>
      <w:tr w:rsidR="006A37E5" w14:paraId="3F28F085" w14:textId="77777777" w:rsidTr="000457F6">
        <w:tc>
          <w:tcPr>
            <w:tcW w:w="8931" w:type="dxa"/>
          </w:tcPr>
          <w:p w14:paraId="0073D349" w14:textId="67F56B9E" w:rsidR="006A37E5" w:rsidRPr="007E02DD" w:rsidRDefault="006A37E5" w:rsidP="006A37E5">
            <w:pPr>
              <w:spacing w:after="20" w:line="240" w:lineRule="auto"/>
              <w:jc w:val="both"/>
              <w:rPr>
                <w:rFonts w:ascii="Times New Roman" w:eastAsia="Times New Roman" w:hAnsi="Times New Roman" w:cs="Times New Roman"/>
                <w:b/>
                <w:bCs/>
                <w:sz w:val="28"/>
                <w:szCs w:val="28"/>
                <w:lang w:val="kk-KZ"/>
              </w:rPr>
            </w:pPr>
            <w:r w:rsidRPr="003A7FEF">
              <w:rPr>
                <w:rFonts w:ascii="Times New Roman" w:hAnsi="Times New Roman"/>
                <w:b/>
                <w:bCs/>
                <w:sz w:val="28"/>
                <w:szCs w:val="28"/>
              </w:rPr>
              <w:t>БЕЛГІЛЕУЛЕР МЕН ҚЫСҚАРТУЛАР</w:t>
            </w:r>
            <w:r w:rsidRPr="003A7FEF">
              <w:rPr>
                <w:rFonts w:ascii="Times New Roman" w:hAnsi="Times New Roman"/>
                <w:sz w:val="28"/>
                <w:szCs w:val="28"/>
                <w:lang w:val="en-US"/>
              </w:rPr>
              <w:t>……</w:t>
            </w:r>
            <w:r w:rsidR="00514B8E">
              <w:rPr>
                <w:rFonts w:ascii="Times New Roman" w:hAnsi="Times New Roman"/>
                <w:sz w:val="28"/>
                <w:szCs w:val="28"/>
                <w:lang w:val="kk-KZ"/>
              </w:rPr>
              <w:t>.</w:t>
            </w:r>
            <w:r w:rsidRPr="003A7FEF">
              <w:rPr>
                <w:rFonts w:ascii="Times New Roman" w:hAnsi="Times New Roman"/>
                <w:sz w:val="28"/>
                <w:szCs w:val="28"/>
                <w:lang w:val="en-US"/>
              </w:rPr>
              <w:t>………………….</w:t>
            </w:r>
            <w:r w:rsidRPr="003A7FEF">
              <w:rPr>
                <w:rFonts w:ascii="Times New Roman" w:hAnsi="Times New Roman"/>
                <w:sz w:val="28"/>
                <w:szCs w:val="28"/>
              </w:rPr>
              <w:t>.</w:t>
            </w:r>
            <w:r w:rsidR="007E02DD">
              <w:rPr>
                <w:rFonts w:ascii="Times New Roman" w:hAnsi="Times New Roman"/>
                <w:sz w:val="28"/>
                <w:szCs w:val="28"/>
                <w:lang w:val="kk-KZ"/>
              </w:rPr>
              <w:t>.....</w:t>
            </w:r>
            <w:r w:rsidR="00364C57">
              <w:rPr>
                <w:rFonts w:ascii="Times New Roman" w:hAnsi="Times New Roman"/>
                <w:sz w:val="28"/>
                <w:szCs w:val="28"/>
                <w:lang w:val="kk-KZ"/>
              </w:rPr>
              <w:t>......</w:t>
            </w:r>
          </w:p>
        </w:tc>
        <w:tc>
          <w:tcPr>
            <w:tcW w:w="709" w:type="dxa"/>
          </w:tcPr>
          <w:p w14:paraId="767D4765" w14:textId="77777777" w:rsidR="006A37E5" w:rsidRPr="007E02DD" w:rsidRDefault="007E02DD">
            <w:pPr>
              <w:pBdr>
                <w:top w:val="none" w:sz="0" w:space="0" w:color="auto"/>
                <w:left w:val="none" w:sz="0" w:space="0" w:color="auto"/>
                <w:bottom w:val="none" w:sz="0" w:space="0" w:color="auto"/>
                <w:right w:val="none" w:sz="0" w:space="0" w:color="auto"/>
                <w:between w:val="none" w:sz="0" w:space="0" w:color="auto"/>
                <w:bar w:val="none" w:sz="0" w:color="auto"/>
              </w:pBdr>
              <w:spacing w:after="2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5</w:t>
            </w:r>
          </w:p>
        </w:tc>
      </w:tr>
      <w:tr w:rsidR="006A37E5" w14:paraId="255E7355" w14:textId="77777777" w:rsidTr="000457F6">
        <w:tc>
          <w:tcPr>
            <w:tcW w:w="8931" w:type="dxa"/>
          </w:tcPr>
          <w:p w14:paraId="209FE2E1" w14:textId="2FCA3886" w:rsidR="006A37E5" w:rsidRPr="007E02DD" w:rsidRDefault="006A37E5" w:rsidP="006A37E5">
            <w:pPr>
              <w:spacing w:after="20" w:line="240" w:lineRule="auto"/>
              <w:jc w:val="both"/>
              <w:rPr>
                <w:rFonts w:ascii="Times New Roman" w:eastAsia="Times New Roman" w:hAnsi="Times New Roman" w:cs="Times New Roman"/>
                <w:sz w:val="28"/>
                <w:szCs w:val="28"/>
                <w:lang w:val="kk-KZ"/>
              </w:rPr>
            </w:pPr>
            <w:r w:rsidRPr="003A7FEF">
              <w:rPr>
                <w:rFonts w:ascii="Times New Roman" w:hAnsi="Times New Roman"/>
                <w:b/>
                <w:bCs/>
                <w:caps/>
                <w:sz w:val="28"/>
                <w:szCs w:val="28"/>
              </w:rPr>
              <w:t>Кіріспе</w:t>
            </w:r>
            <w:r w:rsidRPr="00364C57">
              <w:rPr>
                <w:rFonts w:ascii="Times New Roman" w:hAnsi="Times New Roman"/>
                <w:sz w:val="28"/>
                <w:szCs w:val="28"/>
                <w:lang w:val="en-US"/>
              </w:rPr>
              <w:t>…………………………………………………………………</w:t>
            </w:r>
            <w:r w:rsidR="007E02DD" w:rsidRPr="00364C57">
              <w:rPr>
                <w:rFonts w:ascii="Times New Roman" w:hAnsi="Times New Roman"/>
                <w:sz w:val="28"/>
                <w:szCs w:val="28"/>
                <w:lang w:val="kk-KZ"/>
              </w:rPr>
              <w:t>.....</w:t>
            </w:r>
            <w:r w:rsidR="00364C57" w:rsidRPr="00364C57">
              <w:rPr>
                <w:rFonts w:ascii="Times New Roman" w:hAnsi="Times New Roman"/>
                <w:sz w:val="28"/>
                <w:szCs w:val="28"/>
                <w:lang w:val="kk-KZ"/>
              </w:rPr>
              <w:t>..</w:t>
            </w:r>
          </w:p>
        </w:tc>
        <w:tc>
          <w:tcPr>
            <w:tcW w:w="709" w:type="dxa"/>
          </w:tcPr>
          <w:p w14:paraId="30CF8CEF" w14:textId="77777777" w:rsidR="006A37E5" w:rsidRPr="007E02DD" w:rsidRDefault="007E02DD">
            <w:pPr>
              <w:pBdr>
                <w:top w:val="none" w:sz="0" w:space="0" w:color="auto"/>
                <w:left w:val="none" w:sz="0" w:space="0" w:color="auto"/>
                <w:bottom w:val="none" w:sz="0" w:space="0" w:color="auto"/>
                <w:right w:val="none" w:sz="0" w:space="0" w:color="auto"/>
                <w:between w:val="none" w:sz="0" w:space="0" w:color="auto"/>
                <w:bar w:val="none" w:sz="0" w:color="auto"/>
              </w:pBdr>
              <w:spacing w:after="2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6</w:t>
            </w:r>
          </w:p>
        </w:tc>
      </w:tr>
      <w:tr w:rsidR="006A37E5" w14:paraId="0D6FD89C" w14:textId="77777777" w:rsidTr="000457F6">
        <w:tc>
          <w:tcPr>
            <w:tcW w:w="8931" w:type="dxa"/>
            <w:vMerge w:val="restart"/>
          </w:tcPr>
          <w:p w14:paraId="337B5ACC" w14:textId="27E9BFF5" w:rsidR="006A37E5" w:rsidRPr="00364C57" w:rsidRDefault="006A37E5" w:rsidP="006A37E5">
            <w:pPr>
              <w:tabs>
                <w:tab w:val="left" w:pos="993"/>
              </w:tabs>
              <w:spacing w:after="20" w:line="240" w:lineRule="auto"/>
              <w:jc w:val="both"/>
              <w:rPr>
                <w:rFonts w:ascii="Times New Roman" w:eastAsia="Times New Roman" w:hAnsi="Times New Roman" w:cs="Times New Roman"/>
                <w:b/>
                <w:bCs/>
                <w:caps/>
                <w:sz w:val="28"/>
                <w:szCs w:val="28"/>
                <w:lang w:val="kk-KZ"/>
              </w:rPr>
            </w:pPr>
            <w:r w:rsidRPr="00364C57">
              <w:rPr>
                <w:rFonts w:ascii="Times New Roman" w:hAnsi="Times New Roman"/>
                <w:b/>
                <w:bCs/>
                <w:caps/>
                <w:sz w:val="28"/>
                <w:szCs w:val="28"/>
              </w:rPr>
              <w:t>1 Мемлекеттің медиаобразы: теориялық-әдіснамалық негіздері мен тарихи дамуы</w:t>
            </w:r>
            <w:r w:rsidRPr="00364C57">
              <w:rPr>
                <w:rFonts w:ascii="Times New Roman" w:hAnsi="Times New Roman"/>
                <w:caps/>
                <w:sz w:val="28"/>
                <w:szCs w:val="28"/>
              </w:rPr>
              <w:t>……</w:t>
            </w:r>
            <w:r w:rsidR="007E02DD" w:rsidRPr="00364C57">
              <w:rPr>
                <w:rFonts w:ascii="Times New Roman" w:hAnsi="Times New Roman"/>
                <w:caps/>
                <w:sz w:val="28"/>
                <w:szCs w:val="28"/>
                <w:lang w:val="kk-KZ"/>
              </w:rPr>
              <w:t>......</w:t>
            </w:r>
            <w:r w:rsidRPr="00364C57">
              <w:rPr>
                <w:rFonts w:ascii="Times New Roman" w:hAnsi="Times New Roman"/>
                <w:caps/>
                <w:sz w:val="28"/>
                <w:szCs w:val="28"/>
              </w:rPr>
              <w:t>……</w:t>
            </w:r>
            <w:r w:rsidR="00364C57" w:rsidRPr="00364C57">
              <w:rPr>
                <w:rFonts w:ascii="Times New Roman" w:hAnsi="Times New Roman"/>
                <w:caps/>
                <w:sz w:val="28"/>
                <w:szCs w:val="28"/>
                <w:lang w:val="kk-KZ"/>
              </w:rPr>
              <w:t>..</w:t>
            </w:r>
          </w:p>
        </w:tc>
        <w:tc>
          <w:tcPr>
            <w:tcW w:w="709" w:type="dxa"/>
          </w:tcPr>
          <w:p w14:paraId="1E571290" w14:textId="77777777" w:rsidR="007E02DD" w:rsidRPr="007E02DD" w:rsidRDefault="007E02DD">
            <w:pPr>
              <w:pBdr>
                <w:top w:val="none" w:sz="0" w:space="0" w:color="auto"/>
                <w:left w:val="none" w:sz="0" w:space="0" w:color="auto"/>
                <w:bottom w:val="none" w:sz="0" w:space="0" w:color="auto"/>
                <w:right w:val="none" w:sz="0" w:space="0" w:color="auto"/>
                <w:between w:val="none" w:sz="0" w:space="0" w:color="auto"/>
                <w:bar w:val="none" w:sz="0" w:color="auto"/>
              </w:pBdr>
              <w:spacing w:after="20" w:line="240" w:lineRule="auto"/>
              <w:jc w:val="both"/>
              <w:rPr>
                <w:rFonts w:ascii="Times New Roman" w:eastAsia="Times New Roman" w:hAnsi="Times New Roman" w:cs="Times New Roman"/>
                <w:bCs/>
                <w:sz w:val="28"/>
                <w:szCs w:val="28"/>
                <w:lang w:val="kk-KZ"/>
              </w:rPr>
            </w:pPr>
          </w:p>
        </w:tc>
      </w:tr>
      <w:tr w:rsidR="006A37E5" w14:paraId="02E0A700" w14:textId="77777777" w:rsidTr="000457F6">
        <w:tc>
          <w:tcPr>
            <w:tcW w:w="8931" w:type="dxa"/>
            <w:vMerge/>
          </w:tcPr>
          <w:p w14:paraId="16D5984A" w14:textId="77777777" w:rsidR="006A37E5" w:rsidRPr="00364C57" w:rsidRDefault="006A37E5" w:rsidP="0014267E">
            <w:pPr>
              <w:tabs>
                <w:tab w:val="left" w:pos="993"/>
              </w:tabs>
              <w:spacing w:after="20" w:line="240" w:lineRule="auto"/>
              <w:jc w:val="both"/>
              <w:rPr>
                <w:rFonts w:ascii="Times New Roman" w:eastAsia="Times New Roman" w:hAnsi="Times New Roman" w:cs="Times New Roman"/>
                <w:sz w:val="28"/>
                <w:szCs w:val="28"/>
              </w:rPr>
            </w:pPr>
          </w:p>
        </w:tc>
        <w:tc>
          <w:tcPr>
            <w:tcW w:w="709" w:type="dxa"/>
          </w:tcPr>
          <w:p w14:paraId="1B400A87" w14:textId="77777777" w:rsidR="006A37E5" w:rsidRPr="007E02DD" w:rsidRDefault="007E02DD">
            <w:pPr>
              <w:pBdr>
                <w:top w:val="none" w:sz="0" w:space="0" w:color="auto"/>
                <w:left w:val="none" w:sz="0" w:space="0" w:color="auto"/>
                <w:bottom w:val="none" w:sz="0" w:space="0" w:color="auto"/>
                <w:right w:val="none" w:sz="0" w:space="0" w:color="auto"/>
                <w:between w:val="none" w:sz="0" w:space="0" w:color="auto"/>
                <w:bar w:val="none" w:sz="0" w:color="auto"/>
              </w:pBdr>
              <w:spacing w:after="2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17</w:t>
            </w:r>
          </w:p>
        </w:tc>
      </w:tr>
      <w:tr w:rsidR="006A37E5" w14:paraId="0C850A09" w14:textId="77777777" w:rsidTr="000457F6">
        <w:tc>
          <w:tcPr>
            <w:tcW w:w="8931" w:type="dxa"/>
          </w:tcPr>
          <w:p w14:paraId="7F736930" w14:textId="4D2E7705" w:rsidR="006A37E5" w:rsidRPr="00364C57" w:rsidRDefault="006A37E5" w:rsidP="006A37E5">
            <w:pPr>
              <w:spacing w:after="20" w:line="240" w:lineRule="auto"/>
              <w:jc w:val="both"/>
              <w:rPr>
                <w:rFonts w:ascii="Times New Roman" w:eastAsia="Times New Roman" w:hAnsi="Times New Roman" w:cs="Times New Roman"/>
                <w:sz w:val="28"/>
                <w:szCs w:val="28"/>
                <w:lang w:val="kk-KZ"/>
              </w:rPr>
            </w:pPr>
            <w:r w:rsidRPr="00364C57">
              <w:rPr>
                <w:rFonts w:ascii="Times New Roman" w:hAnsi="Times New Roman"/>
                <w:sz w:val="28"/>
                <w:szCs w:val="28"/>
              </w:rPr>
              <w:t>1.1 Образ, имидж, бренд ұғымдарының ғылыми-әдістемелік негіздері…</w:t>
            </w:r>
            <w:r w:rsidR="007E02DD" w:rsidRPr="00364C57">
              <w:rPr>
                <w:rFonts w:ascii="Times New Roman" w:hAnsi="Times New Roman"/>
                <w:sz w:val="28"/>
                <w:szCs w:val="28"/>
                <w:lang w:val="kk-KZ"/>
              </w:rPr>
              <w:t>...</w:t>
            </w:r>
          </w:p>
        </w:tc>
        <w:tc>
          <w:tcPr>
            <w:tcW w:w="709" w:type="dxa"/>
          </w:tcPr>
          <w:p w14:paraId="09974D81" w14:textId="77777777" w:rsidR="006A37E5" w:rsidRPr="007E02DD" w:rsidRDefault="007E02DD">
            <w:pPr>
              <w:pBdr>
                <w:top w:val="none" w:sz="0" w:space="0" w:color="auto"/>
                <w:left w:val="none" w:sz="0" w:space="0" w:color="auto"/>
                <w:bottom w:val="none" w:sz="0" w:space="0" w:color="auto"/>
                <w:right w:val="none" w:sz="0" w:space="0" w:color="auto"/>
                <w:between w:val="none" w:sz="0" w:space="0" w:color="auto"/>
                <w:bar w:val="none" w:sz="0" w:color="auto"/>
              </w:pBdr>
              <w:spacing w:after="2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17</w:t>
            </w:r>
          </w:p>
        </w:tc>
      </w:tr>
      <w:tr w:rsidR="006A37E5" w14:paraId="2B1B91D2" w14:textId="77777777" w:rsidTr="000457F6">
        <w:tc>
          <w:tcPr>
            <w:tcW w:w="8931" w:type="dxa"/>
          </w:tcPr>
          <w:p w14:paraId="66DEA946" w14:textId="0A98E6DE" w:rsidR="006A37E5" w:rsidRPr="00364C57" w:rsidRDefault="006A37E5" w:rsidP="006A37E5">
            <w:pPr>
              <w:spacing w:after="20" w:line="240" w:lineRule="auto"/>
              <w:jc w:val="both"/>
              <w:rPr>
                <w:rFonts w:ascii="Times New Roman" w:eastAsia="Times New Roman" w:hAnsi="Times New Roman" w:cs="Times New Roman"/>
                <w:sz w:val="28"/>
                <w:szCs w:val="28"/>
                <w:lang w:val="kk-KZ"/>
              </w:rPr>
            </w:pPr>
            <w:r w:rsidRPr="00364C57">
              <w:rPr>
                <w:rFonts w:ascii="Times New Roman" w:hAnsi="Times New Roman"/>
                <w:sz w:val="28"/>
                <w:szCs w:val="28"/>
              </w:rPr>
              <w:t>1.2 Қазақстан медиаобразының қалыптасуы мен даму жолдары …….</w:t>
            </w:r>
            <w:r w:rsidR="007E02DD" w:rsidRPr="00364C57">
              <w:rPr>
                <w:rFonts w:ascii="Times New Roman" w:hAnsi="Times New Roman"/>
                <w:sz w:val="28"/>
                <w:szCs w:val="28"/>
                <w:lang w:val="kk-KZ"/>
              </w:rPr>
              <w:t>.....</w:t>
            </w:r>
          </w:p>
        </w:tc>
        <w:tc>
          <w:tcPr>
            <w:tcW w:w="709" w:type="dxa"/>
          </w:tcPr>
          <w:p w14:paraId="0710D081" w14:textId="77777777" w:rsidR="006A37E5" w:rsidRPr="007E02DD" w:rsidRDefault="007E02DD">
            <w:pPr>
              <w:pBdr>
                <w:top w:val="none" w:sz="0" w:space="0" w:color="auto"/>
                <w:left w:val="none" w:sz="0" w:space="0" w:color="auto"/>
                <w:bottom w:val="none" w:sz="0" w:space="0" w:color="auto"/>
                <w:right w:val="none" w:sz="0" w:space="0" w:color="auto"/>
                <w:between w:val="none" w:sz="0" w:space="0" w:color="auto"/>
                <w:bar w:val="none" w:sz="0" w:color="auto"/>
              </w:pBdr>
              <w:spacing w:after="2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36</w:t>
            </w:r>
          </w:p>
        </w:tc>
      </w:tr>
      <w:tr w:rsidR="006A37E5" w14:paraId="4180EBA9" w14:textId="77777777" w:rsidTr="000457F6">
        <w:tc>
          <w:tcPr>
            <w:tcW w:w="8931" w:type="dxa"/>
          </w:tcPr>
          <w:p w14:paraId="5BB5FE87" w14:textId="161A32C1" w:rsidR="006A37E5" w:rsidRPr="00364C57" w:rsidRDefault="006A37E5" w:rsidP="006A37E5">
            <w:pPr>
              <w:spacing w:after="20" w:line="240" w:lineRule="auto"/>
              <w:jc w:val="both"/>
              <w:rPr>
                <w:rFonts w:ascii="Times New Roman" w:eastAsia="Times New Roman" w:hAnsi="Times New Roman" w:cs="Times New Roman"/>
                <w:sz w:val="28"/>
                <w:szCs w:val="28"/>
              </w:rPr>
            </w:pPr>
            <w:r w:rsidRPr="00364C57">
              <w:rPr>
                <w:rFonts w:ascii="Times New Roman" w:hAnsi="Times New Roman"/>
                <w:sz w:val="28"/>
                <w:szCs w:val="28"/>
              </w:rPr>
              <w:t>1.3 Этникалық стереотиптер мен ұлттық бірегейліктің рөлі ………</w:t>
            </w:r>
            <w:r w:rsidR="00364C57" w:rsidRPr="00364C57">
              <w:rPr>
                <w:rFonts w:ascii="Times New Roman" w:hAnsi="Times New Roman"/>
                <w:sz w:val="28"/>
                <w:szCs w:val="28"/>
                <w:lang w:val="kk-KZ"/>
              </w:rPr>
              <w:t>..</w:t>
            </w:r>
            <w:r w:rsidRPr="00364C57">
              <w:rPr>
                <w:rFonts w:ascii="Times New Roman" w:hAnsi="Times New Roman"/>
                <w:sz w:val="28"/>
                <w:szCs w:val="28"/>
              </w:rPr>
              <w:t>…</w:t>
            </w:r>
            <w:r w:rsidR="007E02DD" w:rsidRPr="00364C57">
              <w:rPr>
                <w:rFonts w:ascii="Times New Roman" w:hAnsi="Times New Roman"/>
                <w:sz w:val="28"/>
                <w:szCs w:val="28"/>
                <w:lang w:val="kk-KZ"/>
              </w:rPr>
              <w:t>.....</w:t>
            </w:r>
            <w:r w:rsidRPr="00364C57">
              <w:rPr>
                <w:rFonts w:ascii="Times New Roman" w:hAnsi="Times New Roman"/>
                <w:sz w:val="28"/>
                <w:szCs w:val="28"/>
              </w:rPr>
              <w:t>.</w:t>
            </w:r>
          </w:p>
        </w:tc>
        <w:tc>
          <w:tcPr>
            <w:tcW w:w="709" w:type="dxa"/>
          </w:tcPr>
          <w:p w14:paraId="6FF267B1" w14:textId="77777777" w:rsidR="006A37E5" w:rsidRPr="007E02DD" w:rsidRDefault="007E02DD">
            <w:pPr>
              <w:pBdr>
                <w:top w:val="none" w:sz="0" w:space="0" w:color="auto"/>
                <w:left w:val="none" w:sz="0" w:space="0" w:color="auto"/>
                <w:bottom w:val="none" w:sz="0" w:space="0" w:color="auto"/>
                <w:right w:val="none" w:sz="0" w:space="0" w:color="auto"/>
                <w:between w:val="none" w:sz="0" w:space="0" w:color="auto"/>
                <w:bar w:val="none" w:sz="0" w:color="auto"/>
              </w:pBdr>
              <w:spacing w:after="2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49</w:t>
            </w:r>
          </w:p>
        </w:tc>
      </w:tr>
      <w:tr w:rsidR="007E02DD" w14:paraId="60B7B531" w14:textId="77777777" w:rsidTr="000457F6">
        <w:tc>
          <w:tcPr>
            <w:tcW w:w="8931" w:type="dxa"/>
            <w:vMerge w:val="restart"/>
          </w:tcPr>
          <w:p w14:paraId="09DD7DB3" w14:textId="1B021037" w:rsidR="007E02DD" w:rsidRPr="00364C57" w:rsidRDefault="007E02DD" w:rsidP="00E45A05">
            <w:pPr>
              <w:spacing w:after="20" w:line="240" w:lineRule="auto"/>
              <w:jc w:val="both"/>
              <w:rPr>
                <w:rFonts w:ascii="Times New Roman" w:eastAsia="Times New Roman" w:hAnsi="Times New Roman" w:cs="Times New Roman"/>
                <w:b/>
                <w:bCs/>
                <w:caps/>
                <w:sz w:val="28"/>
                <w:szCs w:val="28"/>
                <w:lang w:val="kk-KZ"/>
              </w:rPr>
            </w:pPr>
            <w:r w:rsidRPr="00364C57">
              <w:rPr>
                <w:rFonts w:ascii="Times New Roman" w:hAnsi="Times New Roman"/>
                <w:b/>
                <w:bCs/>
                <w:sz w:val="28"/>
                <w:szCs w:val="28"/>
              </w:rPr>
              <w:t xml:space="preserve">2 </w:t>
            </w:r>
            <w:r w:rsidRPr="00364C57">
              <w:rPr>
                <w:rFonts w:ascii="Times New Roman" w:hAnsi="Times New Roman"/>
                <w:b/>
                <w:bCs/>
                <w:caps/>
                <w:sz w:val="28"/>
                <w:szCs w:val="28"/>
              </w:rPr>
              <w:t>Әлемдік ақпарат агенттіктеріндегі Орталық Азия елдерінің медиаобразы: контент және дискурс</w:t>
            </w:r>
            <w:r w:rsidRPr="00364C57">
              <w:rPr>
                <w:rFonts w:ascii="Times New Roman" w:hAnsi="Times New Roman"/>
                <w:b/>
                <w:bCs/>
                <w:caps/>
                <w:sz w:val="28"/>
                <w:szCs w:val="28"/>
                <w:lang w:val="kk-KZ"/>
              </w:rPr>
              <w:t xml:space="preserve"> </w:t>
            </w:r>
            <w:r w:rsidRPr="00364C57">
              <w:rPr>
                <w:rFonts w:ascii="Times New Roman" w:hAnsi="Times New Roman"/>
                <w:b/>
                <w:bCs/>
                <w:caps/>
                <w:sz w:val="28"/>
                <w:szCs w:val="28"/>
              </w:rPr>
              <w:t>талдау</w:t>
            </w:r>
            <w:r w:rsidRPr="00364C57">
              <w:rPr>
                <w:rFonts w:ascii="Times New Roman" w:hAnsi="Times New Roman"/>
                <w:sz w:val="28"/>
                <w:szCs w:val="28"/>
              </w:rPr>
              <w:t>……</w:t>
            </w:r>
            <w:r w:rsidR="00514B8E">
              <w:rPr>
                <w:rFonts w:ascii="Times New Roman" w:hAnsi="Times New Roman"/>
                <w:sz w:val="28"/>
                <w:szCs w:val="28"/>
                <w:lang w:val="kk-KZ"/>
              </w:rPr>
              <w:t>.</w:t>
            </w:r>
            <w:r w:rsidRPr="00364C57">
              <w:rPr>
                <w:rFonts w:ascii="Times New Roman" w:hAnsi="Times New Roman"/>
                <w:sz w:val="28"/>
                <w:szCs w:val="28"/>
              </w:rPr>
              <w:t>…………………………………………………………</w:t>
            </w:r>
            <w:r w:rsidR="00E45A05" w:rsidRPr="00364C57">
              <w:rPr>
                <w:rFonts w:ascii="Times New Roman" w:hAnsi="Times New Roman"/>
                <w:sz w:val="28"/>
                <w:szCs w:val="28"/>
                <w:lang w:val="kk-KZ"/>
              </w:rPr>
              <w:t>..</w:t>
            </w:r>
            <w:r w:rsidRPr="00364C57">
              <w:rPr>
                <w:rFonts w:ascii="Times New Roman" w:hAnsi="Times New Roman"/>
                <w:sz w:val="28"/>
                <w:szCs w:val="28"/>
              </w:rPr>
              <w:t>…</w:t>
            </w:r>
            <w:r w:rsidRPr="00364C57">
              <w:rPr>
                <w:rFonts w:ascii="Times New Roman" w:hAnsi="Times New Roman"/>
                <w:sz w:val="28"/>
                <w:szCs w:val="28"/>
                <w:lang w:val="kk-KZ"/>
              </w:rPr>
              <w:t>.</w:t>
            </w:r>
            <w:r w:rsidR="00E45A05" w:rsidRPr="00364C57">
              <w:rPr>
                <w:rFonts w:ascii="Times New Roman" w:hAnsi="Times New Roman"/>
                <w:sz w:val="28"/>
                <w:szCs w:val="28"/>
                <w:lang w:val="kk-KZ"/>
              </w:rPr>
              <w:t>.</w:t>
            </w:r>
          </w:p>
        </w:tc>
        <w:tc>
          <w:tcPr>
            <w:tcW w:w="709" w:type="dxa"/>
          </w:tcPr>
          <w:p w14:paraId="112C0490" w14:textId="77777777" w:rsidR="007E02DD" w:rsidRPr="007E02DD" w:rsidRDefault="007E02DD">
            <w:pPr>
              <w:pBdr>
                <w:top w:val="none" w:sz="0" w:space="0" w:color="auto"/>
                <w:left w:val="none" w:sz="0" w:space="0" w:color="auto"/>
                <w:bottom w:val="none" w:sz="0" w:space="0" w:color="auto"/>
                <w:right w:val="none" w:sz="0" w:space="0" w:color="auto"/>
                <w:between w:val="none" w:sz="0" w:space="0" w:color="auto"/>
                <w:bar w:val="none" w:sz="0" w:color="auto"/>
              </w:pBdr>
              <w:spacing w:after="20" w:line="240" w:lineRule="auto"/>
              <w:jc w:val="both"/>
              <w:rPr>
                <w:rFonts w:ascii="Times New Roman" w:eastAsia="Times New Roman" w:hAnsi="Times New Roman" w:cs="Times New Roman"/>
                <w:bCs/>
                <w:sz w:val="28"/>
                <w:szCs w:val="28"/>
              </w:rPr>
            </w:pPr>
          </w:p>
        </w:tc>
      </w:tr>
      <w:tr w:rsidR="007E02DD" w14:paraId="61BC24B4" w14:textId="77777777" w:rsidTr="000457F6">
        <w:tc>
          <w:tcPr>
            <w:tcW w:w="8931" w:type="dxa"/>
            <w:vMerge/>
          </w:tcPr>
          <w:p w14:paraId="02AF1170" w14:textId="77777777" w:rsidR="007E02DD" w:rsidRPr="003A7FEF" w:rsidRDefault="007E02DD" w:rsidP="006A37E5">
            <w:pPr>
              <w:spacing w:after="20" w:line="240" w:lineRule="auto"/>
              <w:jc w:val="both"/>
              <w:rPr>
                <w:rFonts w:ascii="Times New Roman" w:eastAsia="Times New Roman" w:hAnsi="Times New Roman" w:cs="Times New Roman"/>
                <w:b/>
                <w:bCs/>
                <w:caps/>
                <w:sz w:val="28"/>
                <w:szCs w:val="28"/>
              </w:rPr>
            </w:pPr>
          </w:p>
        </w:tc>
        <w:tc>
          <w:tcPr>
            <w:tcW w:w="709" w:type="dxa"/>
          </w:tcPr>
          <w:p w14:paraId="113CBA1A" w14:textId="77777777" w:rsidR="007E02DD" w:rsidRPr="007E02DD" w:rsidRDefault="007E02DD">
            <w:pPr>
              <w:pBdr>
                <w:top w:val="none" w:sz="0" w:space="0" w:color="auto"/>
                <w:left w:val="none" w:sz="0" w:space="0" w:color="auto"/>
                <w:bottom w:val="none" w:sz="0" w:space="0" w:color="auto"/>
                <w:right w:val="none" w:sz="0" w:space="0" w:color="auto"/>
                <w:between w:val="none" w:sz="0" w:space="0" w:color="auto"/>
                <w:bar w:val="none" w:sz="0" w:color="auto"/>
              </w:pBdr>
              <w:spacing w:after="20" w:line="240" w:lineRule="auto"/>
              <w:jc w:val="both"/>
              <w:rPr>
                <w:rFonts w:ascii="Times New Roman" w:eastAsia="Times New Roman" w:hAnsi="Times New Roman" w:cs="Times New Roman"/>
                <w:bCs/>
                <w:sz w:val="28"/>
                <w:szCs w:val="28"/>
              </w:rPr>
            </w:pPr>
          </w:p>
        </w:tc>
      </w:tr>
      <w:tr w:rsidR="007E02DD" w14:paraId="5D996DD0" w14:textId="77777777" w:rsidTr="000457F6">
        <w:tc>
          <w:tcPr>
            <w:tcW w:w="8931" w:type="dxa"/>
            <w:vMerge/>
          </w:tcPr>
          <w:p w14:paraId="09D8F326" w14:textId="77777777" w:rsidR="007E02DD" w:rsidRPr="003A7FEF" w:rsidRDefault="007E02DD" w:rsidP="006A37E5">
            <w:pPr>
              <w:spacing w:after="20" w:line="240" w:lineRule="auto"/>
              <w:jc w:val="both"/>
              <w:rPr>
                <w:rFonts w:ascii="Times New Roman" w:eastAsia="Times New Roman" w:hAnsi="Times New Roman" w:cs="Times New Roman"/>
                <w:sz w:val="28"/>
                <w:szCs w:val="28"/>
              </w:rPr>
            </w:pPr>
          </w:p>
        </w:tc>
        <w:tc>
          <w:tcPr>
            <w:tcW w:w="709" w:type="dxa"/>
          </w:tcPr>
          <w:p w14:paraId="62F49F8A" w14:textId="77777777" w:rsidR="007E02DD" w:rsidRPr="007E02DD" w:rsidRDefault="007E02DD">
            <w:pPr>
              <w:pBdr>
                <w:top w:val="none" w:sz="0" w:space="0" w:color="auto"/>
                <w:left w:val="none" w:sz="0" w:space="0" w:color="auto"/>
                <w:bottom w:val="none" w:sz="0" w:space="0" w:color="auto"/>
                <w:right w:val="none" w:sz="0" w:space="0" w:color="auto"/>
                <w:between w:val="none" w:sz="0" w:space="0" w:color="auto"/>
                <w:bar w:val="none" w:sz="0" w:color="auto"/>
              </w:pBdr>
              <w:spacing w:after="2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71</w:t>
            </w:r>
          </w:p>
        </w:tc>
      </w:tr>
      <w:tr w:rsidR="006A37E5" w14:paraId="756BE590" w14:textId="77777777" w:rsidTr="000457F6">
        <w:trPr>
          <w:trHeight w:val="694"/>
        </w:trPr>
        <w:tc>
          <w:tcPr>
            <w:tcW w:w="8931" w:type="dxa"/>
          </w:tcPr>
          <w:p w14:paraId="6216A7FE" w14:textId="305FE7D9" w:rsidR="006A37E5" w:rsidRPr="00514B8E" w:rsidRDefault="006A37E5" w:rsidP="006A37E5">
            <w:pPr>
              <w:spacing w:after="20" w:line="240" w:lineRule="auto"/>
              <w:jc w:val="both"/>
              <w:rPr>
                <w:rFonts w:ascii="Times New Roman" w:eastAsia="Times New Roman" w:hAnsi="Times New Roman" w:cs="Times New Roman"/>
                <w:sz w:val="28"/>
                <w:szCs w:val="28"/>
                <w:lang w:val="kk-KZ"/>
              </w:rPr>
            </w:pPr>
            <w:r w:rsidRPr="003A7FEF">
              <w:rPr>
                <w:rFonts w:ascii="Times New Roman" w:hAnsi="Times New Roman"/>
                <w:sz w:val="28"/>
                <w:szCs w:val="28"/>
              </w:rPr>
              <w:t>2.1 Ақпарат агенттіктері: халықаралық жаңалық тарату қызметі мен</w:t>
            </w:r>
            <w:r>
              <w:rPr>
                <w:rFonts w:ascii="Times New Roman" w:hAnsi="Times New Roman"/>
                <w:sz w:val="28"/>
                <w:szCs w:val="28"/>
              </w:rPr>
              <w:t xml:space="preserve"> </w:t>
            </w:r>
            <w:r w:rsidRPr="003A7FEF">
              <w:rPr>
                <w:rFonts w:ascii="Times New Roman" w:hAnsi="Times New Roman"/>
                <w:sz w:val="28"/>
                <w:szCs w:val="28"/>
              </w:rPr>
              <w:t>жаһандық</w:t>
            </w:r>
            <w:r w:rsidRPr="006A37E5">
              <w:rPr>
                <w:rFonts w:ascii="Times New Roman" w:hAnsi="Times New Roman"/>
                <w:sz w:val="28"/>
                <w:szCs w:val="28"/>
              </w:rPr>
              <w:t xml:space="preserve"> </w:t>
            </w:r>
            <w:r w:rsidRPr="003A7FEF">
              <w:rPr>
                <w:rFonts w:ascii="Times New Roman" w:hAnsi="Times New Roman"/>
                <w:sz w:val="28"/>
                <w:szCs w:val="28"/>
              </w:rPr>
              <w:t xml:space="preserve">саясатқа ықпалы </w:t>
            </w:r>
            <w:r w:rsidRPr="006A37E5">
              <w:rPr>
                <w:rFonts w:ascii="Times New Roman" w:hAnsi="Times New Roman"/>
                <w:sz w:val="28"/>
                <w:szCs w:val="28"/>
              </w:rPr>
              <w:t>……</w:t>
            </w:r>
            <w:r w:rsidR="00514B8E">
              <w:rPr>
                <w:rFonts w:ascii="Times New Roman" w:hAnsi="Times New Roman"/>
                <w:sz w:val="28"/>
                <w:szCs w:val="28"/>
                <w:lang w:val="kk-KZ"/>
              </w:rPr>
              <w:t>.....................................................................</w:t>
            </w:r>
          </w:p>
        </w:tc>
        <w:tc>
          <w:tcPr>
            <w:tcW w:w="709" w:type="dxa"/>
          </w:tcPr>
          <w:p w14:paraId="1A37968A" w14:textId="77777777" w:rsidR="006A37E5" w:rsidRDefault="006A37E5">
            <w:pPr>
              <w:pBdr>
                <w:top w:val="none" w:sz="0" w:space="0" w:color="auto"/>
                <w:left w:val="none" w:sz="0" w:space="0" w:color="auto"/>
                <w:bottom w:val="none" w:sz="0" w:space="0" w:color="auto"/>
                <w:right w:val="none" w:sz="0" w:space="0" w:color="auto"/>
                <w:between w:val="none" w:sz="0" w:space="0" w:color="auto"/>
                <w:bar w:val="none" w:sz="0" w:color="auto"/>
              </w:pBdr>
              <w:spacing w:after="20" w:line="240" w:lineRule="auto"/>
              <w:jc w:val="both"/>
              <w:rPr>
                <w:rFonts w:ascii="Times New Roman" w:eastAsia="Times New Roman" w:hAnsi="Times New Roman" w:cs="Times New Roman"/>
                <w:bCs/>
                <w:sz w:val="28"/>
                <w:szCs w:val="28"/>
                <w:lang w:val="kk-KZ"/>
              </w:rPr>
            </w:pPr>
          </w:p>
          <w:p w14:paraId="6196E8C0" w14:textId="77777777" w:rsidR="007E02DD" w:rsidRPr="007E02DD" w:rsidRDefault="007E02DD">
            <w:pPr>
              <w:pBdr>
                <w:top w:val="none" w:sz="0" w:space="0" w:color="auto"/>
                <w:left w:val="none" w:sz="0" w:space="0" w:color="auto"/>
                <w:bottom w:val="none" w:sz="0" w:space="0" w:color="auto"/>
                <w:right w:val="none" w:sz="0" w:space="0" w:color="auto"/>
                <w:between w:val="none" w:sz="0" w:space="0" w:color="auto"/>
                <w:bar w:val="none" w:sz="0" w:color="auto"/>
              </w:pBdr>
              <w:spacing w:after="2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71</w:t>
            </w:r>
          </w:p>
        </w:tc>
      </w:tr>
      <w:tr w:rsidR="006A37E5" w14:paraId="0AA223F3" w14:textId="77777777" w:rsidTr="000457F6">
        <w:tc>
          <w:tcPr>
            <w:tcW w:w="8931" w:type="dxa"/>
            <w:vMerge w:val="restart"/>
          </w:tcPr>
          <w:p w14:paraId="4752C105" w14:textId="284972E2" w:rsidR="006A37E5" w:rsidRPr="003A7FEF" w:rsidRDefault="006A37E5" w:rsidP="00E45A05">
            <w:pPr>
              <w:spacing w:after="0" w:line="240" w:lineRule="auto"/>
              <w:jc w:val="both"/>
              <w:rPr>
                <w:rFonts w:ascii="Times New Roman" w:eastAsia="Times New Roman" w:hAnsi="Times New Roman" w:cs="Times New Roman"/>
                <w:sz w:val="28"/>
                <w:szCs w:val="28"/>
              </w:rPr>
            </w:pPr>
            <w:r w:rsidRPr="003A7FEF">
              <w:rPr>
                <w:rFonts w:ascii="Times New Roman" w:hAnsi="Times New Roman"/>
                <w:sz w:val="28"/>
                <w:szCs w:val="28"/>
              </w:rPr>
              <w:t>2.2 Орталық Азия елдерінің медиаобразы: тенденциялар мен тәуекелдер</w:t>
            </w:r>
            <w:r w:rsidRPr="006A37E5">
              <w:rPr>
                <w:rFonts w:ascii="Times New Roman" w:hAnsi="Times New Roman"/>
                <w:sz w:val="28"/>
                <w:szCs w:val="28"/>
              </w:rPr>
              <w:t>…</w:t>
            </w:r>
            <w:r w:rsidR="00364C57">
              <w:rPr>
                <w:rFonts w:ascii="Times New Roman" w:hAnsi="Times New Roman"/>
                <w:sz w:val="28"/>
                <w:szCs w:val="28"/>
                <w:lang w:val="kk-KZ"/>
              </w:rPr>
              <w:t>......</w:t>
            </w:r>
            <w:r w:rsidRPr="006A37E5">
              <w:rPr>
                <w:rFonts w:ascii="Times New Roman" w:hAnsi="Times New Roman"/>
                <w:sz w:val="28"/>
                <w:szCs w:val="28"/>
              </w:rPr>
              <w:t>……</w:t>
            </w:r>
            <w:r w:rsidR="00E45A05">
              <w:rPr>
                <w:rFonts w:ascii="Times New Roman" w:hAnsi="Times New Roman"/>
                <w:sz w:val="28"/>
                <w:szCs w:val="28"/>
                <w:lang w:val="kk-KZ"/>
              </w:rPr>
              <w:t>....</w:t>
            </w:r>
            <w:r w:rsidRPr="006A37E5">
              <w:rPr>
                <w:rFonts w:ascii="Times New Roman" w:hAnsi="Times New Roman"/>
                <w:sz w:val="28"/>
                <w:szCs w:val="28"/>
              </w:rPr>
              <w:t>..</w:t>
            </w:r>
          </w:p>
        </w:tc>
        <w:tc>
          <w:tcPr>
            <w:tcW w:w="709" w:type="dxa"/>
          </w:tcPr>
          <w:p w14:paraId="4CC3B276" w14:textId="77777777" w:rsidR="00E45A05" w:rsidRPr="00E45A05" w:rsidRDefault="00E45A05" w:rsidP="00E45A0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eastAsia="Times New Roman" w:hAnsi="Times New Roman" w:cs="Times New Roman"/>
                <w:bCs/>
                <w:sz w:val="28"/>
                <w:szCs w:val="28"/>
                <w:lang w:val="kk-KZ"/>
              </w:rPr>
            </w:pPr>
          </w:p>
        </w:tc>
      </w:tr>
      <w:tr w:rsidR="006A37E5" w14:paraId="006AE932" w14:textId="77777777" w:rsidTr="000457F6">
        <w:trPr>
          <w:trHeight w:val="74"/>
        </w:trPr>
        <w:tc>
          <w:tcPr>
            <w:tcW w:w="8931" w:type="dxa"/>
            <w:vMerge/>
          </w:tcPr>
          <w:p w14:paraId="0949D4E8" w14:textId="77777777" w:rsidR="006A37E5" w:rsidRPr="003A7FEF" w:rsidRDefault="006A37E5" w:rsidP="00E45A05">
            <w:pPr>
              <w:spacing w:after="0" w:line="240" w:lineRule="auto"/>
              <w:jc w:val="both"/>
              <w:rPr>
                <w:rFonts w:ascii="Times New Roman" w:eastAsia="Times New Roman" w:hAnsi="Times New Roman" w:cs="Times New Roman"/>
                <w:sz w:val="28"/>
                <w:szCs w:val="28"/>
              </w:rPr>
            </w:pPr>
          </w:p>
        </w:tc>
        <w:tc>
          <w:tcPr>
            <w:tcW w:w="709" w:type="dxa"/>
          </w:tcPr>
          <w:p w14:paraId="70798186" w14:textId="77777777" w:rsidR="006A37E5" w:rsidRPr="00E45A05" w:rsidRDefault="00E45A05" w:rsidP="00E45A0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89</w:t>
            </w:r>
          </w:p>
        </w:tc>
      </w:tr>
      <w:tr w:rsidR="006A37E5" w14:paraId="4A34A2E3" w14:textId="77777777" w:rsidTr="000457F6">
        <w:tc>
          <w:tcPr>
            <w:tcW w:w="8931" w:type="dxa"/>
          </w:tcPr>
          <w:p w14:paraId="2080CBDA" w14:textId="623B4DB8" w:rsidR="006A37E5" w:rsidRPr="003A7FEF" w:rsidRDefault="006A37E5" w:rsidP="00E45A05">
            <w:pPr>
              <w:spacing w:after="0" w:line="240" w:lineRule="auto"/>
              <w:jc w:val="both"/>
              <w:rPr>
                <w:rFonts w:ascii="Times New Roman" w:eastAsia="Times New Roman" w:hAnsi="Times New Roman" w:cs="Times New Roman"/>
                <w:sz w:val="28"/>
                <w:szCs w:val="28"/>
              </w:rPr>
            </w:pPr>
            <w:r w:rsidRPr="003A7FEF">
              <w:rPr>
                <w:rFonts w:ascii="Times New Roman" w:hAnsi="Times New Roman"/>
                <w:sz w:val="28"/>
                <w:szCs w:val="28"/>
              </w:rPr>
              <w:t>2.3 Қазақстан медиаобразы: ақпараттың қоғамық пікірге ықпалы…</w:t>
            </w:r>
            <w:r w:rsidR="00E45A05">
              <w:rPr>
                <w:rFonts w:ascii="Times New Roman" w:hAnsi="Times New Roman"/>
                <w:sz w:val="28"/>
                <w:szCs w:val="28"/>
                <w:lang w:val="kk-KZ"/>
              </w:rPr>
              <w:t>.</w:t>
            </w:r>
            <w:r w:rsidR="000457F6">
              <w:rPr>
                <w:rFonts w:ascii="Times New Roman" w:hAnsi="Times New Roman"/>
                <w:sz w:val="28"/>
                <w:szCs w:val="28"/>
                <w:lang w:val="kk-KZ"/>
              </w:rPr>
              <w:t>.........</w:t>
            </w:r>
          </w:p>
        </w:tc>
        <w:tc>
          <w:tcPr>
            <w:tcW w:w="709" w:type="dxa"/>
          </w:tcPr>
          <w:p w14:paraId="081935E1" w14:textId="57C1D427" w:rsidR="006A37E5" w:rsidRPr="00E45A05" w:rsidRDefault="00E45A05" w:rsidP="00E45A0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1</w:t>
            </w:r>
            <w:r w:rsidR="000457F6">
              <w:rPr>
                <w:rFonts w:ascii="Times New Roman" w:eastAsia="Times New Roman" w:hAnsi="Times New Roman" w:cs="Times New Roman"/>
                <w:bCs/>
                <w:sz w:val="28"/>
                <w:szCs w:val="28"/>
                <w:lang w:val="kk-KZ"/>
              </w:rPr>
              <w:t>0</w:t>
            </w:r>
            <w:r>
              <w:rPr>
                <w:rFonts w:ascii="Times New Roman" w:eastAsia="Times New Roman" w:hAnsi="Times New Roman" w:cs="Times New Roman"/>
                <w:bCs/>
                <w:sz w:val="28"/>
                <w:szCs w:val="28"/>
                <w:lang w:val="kk-KZ"/>
              </w:rPr>
              <w:t>2</w:t>
            </w:r>
          </w:p>
        </w:tc>
      </w:tr>
      <w:tr w:rsidR="006A37E5" w14:paraId="1A761F7F" w14:textId="77777777" w:rsidTr="000457F6">
        <w:tc>
          <w:tcPr>
            <w:tcW w:w="8931" w:type="dxa"/>
            <w:vMerge w:val="restart"/>
          </w:tcPr>
          <w:p w14:paraId="6059ABC0" w14:textId="518DADEE" w:rsidR="006A37E5" w:rsidRPr="00E45A05" w:rsidRDefault="006A37E5" w:rsidP="00E45A05">
            <w:pPr>
              <w:spacing w:after="0" w:line="240" w:lineRule="auto"/>
              <w:jc w:val="both"/>
              <w:rPr>
                <w:rFonts w:ascii="Times New Roman" w:eastAsia="Times New Roman" w:hAnsi="Times New Roman" w:cs="Times New Roman"/>
                <w:b/>
                <w:bCs/>
                <w:caps/>
                <w:sz w:val="28"/>
                <w:szCs w:val="28"/>
                <w:lang w:val="kk-KZ"/>
              </w:rPr>
            </w:pPr>
            <w:r w:rsidRPr="003A7FEF">
              <w:rPr>
                <w:rFonts w:ascii="Times New Roman" w:hAnsi="Times New Roman"/>
                <w:b/>
                <w:bCs/>
                <w:caps/>
                <w:sz w:val="28"/>
                <w:szCs w:val="28"/>
              </w:rPr>
              <w:t>3 Мемлекет медиаобразын қалыптастырудағы саяси көшбасшының рөлі мен «жұмсақ күш» әсері</w:t>
            </w:r>
            <w:r w:rsidRPr="003A7FEF">
              <w:rPr>
                <w:rFonts w:ascii="Times New Roman" w:hAnsi="Times New Roman"/>
                <w:caps/>
                <w:sz w:val="28"/>
                <w:szCs w:val="28"/>
              </w:rPr>
              <w:t>……</w:t>
            </w:r>
            <w:r w:rsidR="00E45A05">
              <w:rPr>
                <w:rFonts w:ascii="Times New Roman" w:hAnsi="Times New Roman"/>
                <w:caps/>
                <w:sz w:val="28"/>
                <w:szCs w:val="28"/>
                <w:lang w:val="kk-KZ"/>
              </w:rPr>
              <w:t>.......................................................................................................</w:t>
            </w:r>
          </w:p>
        </w:tc>
        <w:tc>
          <w:tcPr>
            <w:tcW w:w="709" w:type="dxa"/>
          </w:tcPr>
          <w:p w14:paraId="6B1EDFA1" w14:textId="77777777" w:rsidR="006A37E5" w:rsidRPr="007E02DD" w:rsidRDefault="006A37E5" w:rsidP="00E45A0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eastAsia="Times New Roman" w:hAnsi="Times New Roman" w:cs="Times New Roman"/>
                <w:bCs/>
                <w:sz w:val="28"/>
                <w:szCs w:val="28"/>
              </w:rPr>
            </w:pPr>
          </w:p>
        </w:tc>
      </w:tr>
      <w:tr w:rsidR="006A37E5" w14:paraId="39E0DCBE" w14:textId="77777777" w:rsidTr="000457F6">
        <w:trPr>
          <w:trHeight w:val="260"/>
        </w:trPr>
        <w:tc>
          <w:tcPr>
            <w:tcW w:w="8931" w:type="dxa"/>
            <w:vMerge/>
          </w:tcPr>
          <w:p w14:paraId="40A3164A" w14:textId="77777777" w:rsidR="006A37E5" w:rsidRPr="003A7FEF" w:rsidRDefault="006A37E5" w:rsidP="00E45A05">
            <w:pPr>
              <w:spacing w:after="0" w:line="240" w:lineRule="auto"/>
              <w:jc w:val="both"/>
              <w:rPr>
                <w:rFonts w:ascii="Times New Roman" w:eastAsia="Times New Roman" w:hAnsi="Times New Roman" w:cs="Times New Roman"/>
                <w:caps/>
                <w:sz w:val="28"/>
                <w:szCs w:val="28"/>
              </w:rPr>
            </w:pPr>
          </w:p>
        </w:tc>
        <w:tc>
          <w:tcPr>
            <w:tcW w:w="709" w:type="dxa"/>
          </w:tcPr>
          <w:p w14:paraId="4B9AF5D7" w14:textId="77777777" w:rsidR="006A37E5" w:rsidRDefault="006A37E5" w:rsidP="00E45A0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eastAsia="Times New Roman" w:hAnsi="Times New Roman" w:cs="Times New Roman"/>
                <w:bCs/>
                <w:sz w:val="28"/>
                <w:szCs w:val="28"/>
                <w:lang w:val="kk-KZ"/>
              </w:rPr>
            </w:pPr>
          </w:p>
          <w:p w14:paraId="12D61499" w14:textId="77777777" w:rsidR="00E45A05" w:rsidRPr="00E45A05" w:rsidRDefault="00E45A05" w:rsidP="00E45A0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117</w:t>
            </w:r>
          </w:p>
        </w:tc>
      </w:tr>
      <w:tr w:rsidR="006A37E5" w14:paraId="3BCBA664" w14:textId="77777777" w:rsidTr="000457F6">
        <w:tc>
          <w:tcPr>
            <w:tcW w:w="8931" w:type="dxa"/>
          </w:tcPr>
          <w:p w14:paraId="0281307B" w14:textId="435674AD" w:rsidR="006A37E5" w:rsidRPr="00E45A05" w:rsidRDefault="006A37E5" w:rsidP="00E45A05">
            <w:pPr>
              <w:spacing w:after="0" w:line="240" w:lineRule="auto"/>
              <w:jc w:val="both"/>
              <w:rPr>
                <w:rFonts w:ascii="Times New Roman" w:eastAsia="Times New Roman" w:hAnsi="Times New Roman" w:cs="Times New Roman"/>
                <w:sz w:val="28"/>
                <w:szCs w:val="28"/>
                <w:lang w:val="kk-KZ"/>
              </w:rPr>
            </w:pPr>
            <w:r w:rsidRPr="003A7FEF">
              <w:rPr>
                <w:rFonts w:ascii="Times New Roman" w:hAnsi="Times New Roman"/>
                <w:sz w:val="28"/>
                <w:szCs w:val="28"/>
              </w:rPr>
              <w:t>3.1 Ақпарат агенттіктеріндегі саяси көшбасшының медиаобразы….</w:t>
            </w:r>
            <w:r w:rsidR="00E45A05">
              <w:rPr>
                <w:rFonts w:ascii="Times New Roman" w:hAnsi="Times New Roman"/>
                <w:sz w:val="28"/>
                <w:szCs w:val="28"/>
                <w:lang w:val="kk-KZ"/>
              </w:rPr>
              <w:t>........</w:t>
            </w:r>
          </w:p>
        </w:tc>
        <w:tc>
          <w:tcPr>
            <w:tcW w:w="709" w:type="dxa"/>
          </w:tcPr>
          <w:p w14:paraId="312D8ECA" w14:textId="77777777" w:rsidR="006A37E5" w:rsidRPr="00E45A05" w:rsidRDefault="00E45A05" w:rsidP="00E45A0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117</w:t>
            </w:r>
          </w:p>
        </w:tc>
      </w:tr>
      <w:tr w:rsidR="006A37E5" w14:paraId="622241FF" w14:textId="77777777" w:rsidTr="000457F6">
        <w:tc>
          <w:tcPr>
            <w:tcW w:w="8931" w:type="dxa"/>
          </w:tcPr>
          <w:p w14:paraId="0EBB0DFE" w14:textId="2739F55E" w:rsidR="006A37E5" w:rsidRPr="003A7FEF" w:rsidRDefault="006A37E5" w:rsidP="006A37E5">
            <w:pPr>
              <w:spacing w:after="20" w:line="240" w:lineRule="auto"/>
              <w:jc w:val="both"/>
              <w:rPr>
                <w:rFonts w:ascii="Times New Roman" w:eastAsia="Times New Roman" w:hAnsi="Times New Roman" w:cs="Times New Roman"/>
                <w:sz w:val="28"/>
                <w:szCs w:val="28"/>
              </w:rPr>
            </w:pPr>
            <w:r w:rsidRPr="003A7FEF">
              <w:rPr>
                <w:rFonts w:ascii="Times New Roman" w:hAnsi="Times New Roman"/>
                <w:sz w:val="28"/>
                <w:szCs w:val="28"/>
              </w:rPr>
              <w:t>3.2 Медиакеңістіктегі «жұмсақ күш» ықпалы…………………………</w:t>
            </w:r>
            <w:r w:rsidR="00E45A05">
              <w:rPr>
                <w:rFonts w:ascii="Times New Roman" w:hAnsi="Times New Roman"/>
                <w:sz w:val="28"/>
                <w:szCs w:val="28"/>
                <w:lang w:val="kk-KZ"/>
              </w:rPr>
              <w:t>.......</w:t>
            </w:r>
            <w:r w:rsidRPr="003A7FEF">
              <w:rPr>
                <w:rFonts w:ascii="Times New Roman" w:hAnsi="Times New Roman"/>
                <w:sz w:val="28"/>
                <w:szCs w:val="28"/>
              </w:rPr>
              <w:t xml:space="preserve"> </w:t>
            </w:r>
          </w:p>
        </w:tc>
        <w:tc>
          <w:tcPr>
            <w:tcW w:w="709" w:type="dxa"/>
          </w:tcPr>
          <w:p w14:paraId="39147D93" w14:textId="77777777" w:rsidR="006A37E5" w:rsidRPr="00E45A05" w:rsidRDefault="00E45A05">
            <w:pPr>
              <w:pBdr>
                <w:top w:val="none" w:sz="0" w:space="0" w:color="auto"/>
                <w:left w:val="none" w:sz="0" w:space="0" w:color="auto"/>
                <w:bottom w:val="none" w:sz="0" w:space="0" w:color="auto"/>
                <w:right w:val="none" w:sz="0" w:space="0" w:color="auto"/>
                <w:between w:val="none" w:sz="0" w:space="0" w:color="auto"/>
                <w:bar w:val="none" w:sz="0" w:color="auto"/>
              </w:pBdr>
              <w:spacing w:after="2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132</w:t>
            </w:r>
          </w:p>
        </w:tc>
      </w:tr>
      <w:tr w:rsidR="006A37E5" w14:paraId="3928A882" w14:textId="77777777" w:rsidTr="000457F6">
        <w:tc>
          <w:tcPr>
            <w:tcW w:w="8931" w:type="dxa"/>
          </w:tcPr>
          <w:p w14:paraId="574ACC6C" w14:textId="769E4E8D" w:rsidR="006A37E5" w:rsidRPr="00E45A05" w:rsidRDefault="006A37E5" w:rsidP="00E45A05">
            <w:pPr>
              <w:spacing w:after="20" w:line="240" w:lineRule="auto"/>
              <w:jc w:val="both"/>
              <w:rPr>
                <w:rFonts w:ascii="Times New Roman" w:eastAsia="Times New Roman" w:hAnsi="Times New Roman" w:cs="Times New Roman"/>
                <w:b/>
                <w:bCs/>
                <w:caps/>
                <w:sz w:val="28"/>
                <w:szCs w:val="28"/>
                <w:lang w:val="kk-KZ"/>
              </w:rPr>
            </w:pPr>
            <w:r w:rsidRPr="003A7FEF">
              <w:rPr>
                <w:rFonts w:ascii="Times New Roman" w:hAnsi="Times New Roman"/>
                <w:b/>
                <w:bCs/>
                <w:caps/>
                <w:sz w:val="28"/>
                <w:szCs w:val="28"/>
              </w:rPr>
              <w:t>Қорытынды</w:t>
            </w:r>
            <w:r w:rsidRPr="003A7FEF">
              <w:rPr>
                <w:rFonts w:ascii="Times New Roman" w:hAnsi="Times New Roman"/>
                <w:caps/>
                <w:sz w:val="28"/>
                <w:szCs w:val="28"/>
              </w:rPr>
              <w:t xml:space="preserve"> ………………………………………………………….</w:t>
            </w:r>
            <w:r w:rsidR="00E45A05">
              <w:rPr>
                <w:rFonts w:ascii="Times New Roman" w:hAnsi="Times New Roman"/>
                <w:caps/>
                <w:sz w:val="28"/>
                <w:szCs w:val="28"/>
                <w:lang w:val="kk-KZ"/>
              </w:rPr>
              <w:t>....</w:t>
            </w:r>
            <w:r w:rsidR="009C6E68">
              <w:rPr>
                <w:rFonts w:ascii="Times New Roman" w:hAnsi="Times New Roman"/>
                <w:caps/>
                <w:sz w:val="28"/>
                <w:szCs w:val="28"/>
                <w:lang w:val="kk-KZ"/>
              </w:rPr>
              <w:t>.</w:t>
            </w:r>
          </w:p>
        </w:tc>
        <w:tc>
          <w:tcPr>
            <w:tcW w:w="709" w:type="dxa"/>
          </w:tcPr>
          <w:p w14:paraId="6B911D94" w14:textId="77777777" w:rsidR="006A37E5" w:rsidRPr="00E45A05" w:rsidRDefault="00E45A05">
            <w:pPr>
              <w:pBdr>
                <w:top w:val="none" w:sz="0" w:space="0" w:color="auto"/>
                <w:left w:val="none" w:sz="0" w:space="0" w:color="auto"/>
                <w:bottom w:val="none" w:sz="0" w:space="0" w:color="auto"/>
                <w:right w:val="none" w:sz="0" w:space="0" w:color="auto"/>
                <w:between w:val="none" w:sz="0" w:space="0" w:color="auto"/>
                <w:bar w:val="none" w:sz="0" w:color="auto"/>
              </w:pBdr>
              <w:spacing w:after="2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144</w:t>
            </w:r>
          </w:p>
        </w:tc>
      </w:tr>
      <w:tr w:rsidR="006A37E5" w14:paraId="1156EB18" w14:textId="77777777" w:rsidTr="000457F6">
        <w:tc>
          <w:tcPr>
            <w:tcW w:w="8931" w:type="dxa"/>
          </w:tcPr>
          <w:p w14:paraId="67D552E0" w14:textId="3A30AF05" w:rsidR="006A37E5" w:rsidRPr="003A7FEF" w:rsidRDefault="006A37E5" w:rsidP="006A37E5">
            <w:pPr>
              <w:spacing w:after="20" w:line="240" w:lineRule="auto"/>
              <w:jc w:val="both"/>
              <w:rPr>
                <w:rFonts w:ascii="Times New Roman" w:eastAsia="Times New Roman" w:hAnsi="Times New Roman" w:cs="Times New Roman"/>
                <w:b/>
                <w:bCs/>
                <w:sz w:val="28"/>
                <w:szCs w:val="28"/>
              </w:rPr>
            </w:pPr>
            <w:r w:rsidRPr="003A7FEF">
              <w:rPr>
                <w:rFonts w:ascii="Times New Roman" w:hAnsi="Times New Roman"/>
                <w:b/>
                <w:bCs/>
                <w:caps/>
                <w:sz w:val="28"/>
                <w:szCs w:val="28"/>
              </w:rPr>
              <w:t>Пайдаланылған әдебиеттер</w:t>
            </w:r>
            <w:r w:rsidRPr="003A7FEF">
              <w:rPr>
                <w:rFonts w:ascii="Times New Roman" w:hAnsi="Times New Roman"/>
                <w:b/>
                <w:bCs/>
                <w:sz w:val="28"/>
                <w:szCs w:val="28"/>
              </w:rPr>
              <w:t xml:space="preserve"> ТІЗІМІ</w:t>
            </w:r>
            <w:r w:rsidRPr="003A7FEF">
              <w:rPr>
                <w:rFonts w:ascii="Times New Roman" w:hAnsi="Times New Roman"/>
                <w:sz w:val="28"/>
                <w:szCs w:val="28"/>
              </w:rPr>
              <w:t>……………………</w:t>
            </w:r>
            <w:r w:rsidR="00E45A05">
              <w:rPr>
                <w:rFonts w:ascii="Times New Roman" w:hAnsi="Times New Roman"/>
                <w:sz w:val="28"/>
                <w:szCs w:val="28"/>
                <w:lang w:val="kk-KZ"/>
              </w:rPr>
              <w:t>.........</w:t>
            </w:r>
            <w:r w:rsidRPr="003A7FEF">
              <w:rPr>
                <w:rFonts w:ascii="Times New Roman" w:hAnsi="Times New Roman"/>
                <w:sz w:val="28"/>
                <w:szCs w:val="28"/>
              </w:rPr>
              <w:t xml:space="preserve"> </w:t>
            </w:r>
          </w:p>
        </w:tc>
        <w:tc>
          <w:tcPr>
            <w:tcW w:w="709" w:type="dxa"/>
          </w:tcPr>
          <w:p w14:paraId="7DD9386F" w14:textId="77777777" w:rsidR="006A37E5" w:rsidRPr="00E45A05" w:rsidRDefault="00E45A05">
            <w:pPr>
              <w:pBdr>
                <w:top w:val="none" w:sz="0" w:space="0" w:color="auto"/>
                <w:left w:val="none" w:sz="0" w:space="0" w:color="auto"/>
                <w:bottom w:val="none" w:sz="0" w:space="0" w:color="auto"/>
                <w:right w:val="none" w:sz="0" w:space="0" w:color="auto"/>
                <w:between w:val="none" w:sz="0" w:space="0" w:color="auto"/>
                <w:bar w:val="none" w:sz="0" w:color="auto"/>
              </w:pBdr>
              <w:spacing w:after="2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151</w:t>
            </w:r>
          </w:p>
        </w:tc>
      </w:tr>
      <w:tr w:rsidR="006A37E5" w14:paraId="31622A2E" w14:textId="77777777" w:rsidTr="000457F6">
        <w:tc>
          <w:tcPr>
            <w:tcW w:w="8931" w:type="dxa"/>
          </w:tcPr>
          <w:p w14:paraId="4E85B96E" w14:textId="78B7210A" w:rsidR="006A37E5" w:rsidRPr="003A7FEF" w:rsidRDefault="006A37E5" w:rsidP="00E7029C">
            <w:pPr>
              <w:spacing w:after="20" w:line="240" w:lineRule="auto"/>
              <w:jc w:val="both"/>
              <w:rPr>
                <w:rFonts w:ascii="Times New Roman" w:eastAsia="Times New Roman" w:hAnsi="Times New Roman" w:cs="Times New Roman"/>
                <w:b/>
                <w:bCs/>
                <w:caps/>
                <w:sz w:val="28"/>
                <w:szCs w:val="28"/>
              </w:rPr>
            </w:pPr>
            <w:r w:rsidRPr="003A7FEF">
              <w:rPr>
                <w:rFonts w:ascii="Times New Roman" w:hAnsi="Times New Roman"/>
                <w:b/>
                <w:bCs/>
                <w:caps/>
                <w:sz w:val="28"/>
                <w:szCs w:val="28"/>
              </w:rPr>
              <w:t xml:space="preserve">Қосымша А </w:t>
            </w:r>
            <w:r w:rsidR="00E7029C">
              <w:rPr>
                <w:rStyle w:val="aa"/>
                <w:rFonts w:ascii="Times New Roman" w:hAnsi="Times New Roman"/>
                <w:b/>
                <w:bCs/>
                <w:sz w:val="28"/>
                <w:szCs w:val="28"/>
              </w:rPr>
              <w:t xml:space="preserve">– </w:t>
            </w:r>
            <w:r w:rsidR="00E7029C">
              <w:rPr>
                <w:rStyle w:val="aa"/>
                <w:rFonts w:ascii="Times New Roman" w:hAnsi="Times New Roman"/>
                <w:sz w:val="28"/>
                <w:szCs w:val="28"/>
              </w:rPr>
              <w:t>Қоғамдағы мемлекеттік тіл мәселесіне байланысты туындаған кейбір оқиғаларға шолу</w:t>
            </w:r>
            <w:r w:rsidR="00E7029C" w:rsidRPr="003A7FEF">
              <w:rPr>
                <w:rFonts w:ascii="Times New Roman" w:hAnsi="Times New Roman"/>
                <w:caps/>
                <w:sz w:val="28"/>
                <w:szCs w:val="28"/>
              </w:rPr>
              <w:t xml:space="preserve"> </w:t>
            </w:r>
            <w:r w:rsidR="00E7029C">
              <w:rPr>
                <w:rFonts w:ascii="Times New Roman" w:hAnsi="Times New Roman"/>
                <w:caps/>
                <w:sz w:val="28"/>
                <w:szCs w:val="28"/>
              </w:rPr>
              <w:t>….</w:t>
            </w:r>
            <w:r w:rsidRPr="003A7FEF">
              <w:rPr>
                <w:rFonts w:ascii="Times New Roman" w:hAnsi="Times New Roman"/>
                <w:caps/>
                <w:sz w:val="28"/>
                <w:szCs w:val="28"/>
              </w:rPr>
              <w:t xml:space="preserve">…………………………………….. </w:t>
            </w:r>
          </w:p>
        </w:tc>
        <w:tc>
          <w:tcPr>
            <w:tcW w:w="709" w:type="dxa"/>
          </w:tcPr>
          <w:p w14:paraId="7B279643" w14:textId="77777777" w:rsidR="006A37E5" w:rsidRDefault="006A37E5">
            <w:pPr>
              <w:pBdr>
                <w:top w:val="none" w:sz="0" w:space="0" w:color="auto"/>
                <w:left w:val="none" w:sz="0" w:space="0" w:color="auto"/>
                <w:bottom w:val="none" w:sz="0" w:space="0" w:color="auto"/>
                <w:right w:val="none" w:sz="0" w:space="0" w:color="auto"/>
                <w:between w:val="none" w:sz="0" w:space="0" w:color="auto"/>
                <w:bar w:val="none" w:sz="0" w:color="auto"/>
              </w:pBdr>
              <w:spacing w:after="20" w:line="240" w:lineRule="auto"/>
              <w:jc w:val="both"/>
              <w:rPr>
                <w:rFonts w:ascii="Times New Roman" w:eastAsia="Times New Roman" w:hAnsi="Times New Roman" w:cs="Times New Roman"/>
                <w:bCs/>
                <w:sz w:val="28"/>
                <w:szCs w:val="28"/>
                <w:lang w:val="kk-KZ"/>
              </w:rPr>
            </w:pPr>
          </w:p>
          <w:p w14:paraId="38BC785C" w14:textId="77777777" w:rsidR="00E45A05" w:rsidRPr="00E45A05" w:rsidRDefault="00E45A05">
            <w:pPr>
              <w:pBdr>
                <w:top w:val="none" w:sz="0" w:space="0" w:color="auto"/>
                <w:left w:val="none" w:sz="0" w:space="0" w:color="auto"/>
                <w:bottom w:val="none" w:sz="0" w:space="0" w:color="auto"/>
                <w:right w:val="none" w:sz="0" w:space="0" w:color="auto"/>
                <w:between w:val="none" w:sz="0" w:space="0" w:color="auto"/>
                <w:bar w:val="none" w:sz="0" w:color="auto"/>
              </w:pBdr>
              <w:spacing w:after="2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166</w:t>
            </w:r>
          </w:p>
        </w:tc>
      </w:tr>
      <w:tr w:rsidR="006A37E5" w14:paraId="61FED544" w14:textId="77777777" w:rsidTr="000457F6">
        <w:tc>
          <w:tcPr>
            <w:tcW w:w="8931" w:type="dxa"/>
          </w:tcPr>
          <w:p w14:paraId="1DF8E880" w14:textId="192CEC7A" w:rsidR="006A37E5" w:rsidRPr="003A7FEF" w:rsidRDefault="006A37E5" w:rsidP="00E45A05">
            <w:pPr>
              <w:spacing w:after="0" w:line="240" w:lineRule="auto"/>
              <w:jc w:val="both"/>
              <w:rPr>
                <w:rFonts w:ascii="Times New Roman" w:eastAsia="Times New Roman" w:hAnsi="Times New Roman" w:cs="Times New Roman"/>
                <w:b/>
                <w:bCs/>
                <w:caps/>
                <w:sz w:val="28"/>
                <w:szCs w:val="28"/>
              </w:rPr>
            </w:pPr>
            <w:r w:rsidRPr="003A7FEF">
              <w:rPr>
                <w:rFonts w:ascii="Times New Roman" w:hAnsi="Times New Roman"/>
                <w:b/>
                <w:bCs/>
                <w:caps/>
                <w:sz w:val="28"/>
                <w:szCs w:val="28"/>
              </w:rPr>
              <w:t xml:space="preserve">Қосымша </w:t>
            </w:r>
            <w:r w:rsidR="00E7029C">
              <w:rPr>
                <w:rFonts w:ascii="Times New Roman" w:hAnsi="Times New Roman"/>
                <w:b/>
                <w:bCs/>
                <w:caps/>
                <w:sz w:val="28"/>
                <w:szCs w:val="28"/>
                <w:lang w:val="kk-KZ"/>
              </w:rPr>
              <w:t>Ә</w:t>
            </w:r>
            <w:r w:rsidRPr="00E45A05">
              <w:rPr>
                <w:rFonts w:ascii="Times New Roman" w:hAnsi="Times New Roman"/>
                <w:b/>
                <w:bCs/>
                <w:caps/>
                <w:sz w:val="28"/>
                <w:szCs w:val="28"/>
              </w:rPr>
              <w:t xml:space="preserve"> </w:t>
            </w:r>
            <w:r w:rsidR="00E45A05">
              <w:rPr>
                <w:rFonts w:ascii="Times New Roman" w:hAnsi="Times New Roman" w:cs="Times New Roman"/>
                <w:b/>
                <w:bCs/>
                <w:caps/>
                <w:sz w:val="28"/>
                <w:szCs w:val="28"/>
              </w:rPr>
              <w:t>‒</w:t>
            </w:r>
            <w:r w:rsidR="00E45A05">
              <w:rPr>
                <w:rFonts w:ascii="Times New Roman" w:hAnsi="Times New Roman"/>
                <w:b/>
                <w:bCs/>
                <w:caps/>
                <w:sz w:val="28"/>
                <w:szCs w:val="28"/>
                <w:lang w:val="kk-KZ"/>
              </w:rPr>
              <w:t xml:space="preserve"> </w:t>
            </w:r>
            <w:r w:rsidR="00E45A05" w:rsidRPr="00027055">
              <w:rPr>
                <w:rStyle w:val="aa"/>
                <w:rFonts w:ascii="Times New Roman" w:eastAsia="Times New Roman" w:hAnsi="Times New Roman" w:cs="Times New Roman"/>
                <w:bCs/>
                <w:sz w:val="28"/>
                <w:szCs w:val="28"/>
              </w:rPr>
              <w:t>2020</w:t>
            </w:r>
            <w:r w:rsidR="00E3374E">
              <w:rPr>
                <w:rStyle w:val="aa"/>
                <w:rFonts w:ascii="Times New Roman" w:eastAsia="Times New Roman" w:hAnsi="Times New Roman" w:cs="Times New Roman"/>
                <w:bCs/>
                <w:sz w:val="28"/>
                <w:szCs w:val="28"/>
                <w:lang w:val="kk-KZ"/>
              </w:rPr>
              <w:t>-</w:t>
            </w:r>
            <w:r w:rsidR="00E45A05" w:rsidRPr="00027055">
              <w:rPr>
                <w:rStyle w:val="aa"/>
                <w:rFonts w:ascii="Times New Roman" w:eastAsia="Times New Roman" w:hAnsi="Times New Roman" w:cs="Times New Roman"/>
                <w:bCs/>
                <w:sz w:val="28"/>
                <w:szCs w:val="28"/>
              </w:rPr>
              <w:t>2024 жылдары қырғыз-т</w:t>
            </w:r>
            <w:r w:rsidR="009C6E68">
              <w:rPr>
                <w:rStyle w:val="aa"/>
                <w:rFonts w:ascii="Times New Roman" w:eastAsia="Times New Roman" w:hAnsi="Times New Roman" w:cs="Times New Roman"/>
                <w:bCs/>
                <w:sz w:val="28"/>
                <w:szCs w:val="28"/>
                <w:lang w:val="kk-KZ"/>
              </w:rPr>
              <w:t>ә</w:t>
            </w:r>
            <w:r w:rsidR="00E45A05" w:rsidRPr="00027055">
              <w:rPr>
                <w:rStyle w:val="aa"/>
                <w:rFonts w:ascii="Times New Roman" w:eastAsia="Times New Roman" w:hAnsi="Times New Roman" w:cs="Times New Roman"/>
                <w:bCs/>
                <w:sz w:val="28"/>
                <w:szCs w:val="28"/>
              </w:rPr>
              <w:t>жік қақтығысына арналған шетелдік БАҚ жарияланымдарының сандық көрсеткіші</w:t>
            </w:r>
            <w:r w:rsidR="00E45A05" w:rsidRPr="00E45A05">
              <w:rPr>
                <w:rFonts w:ascii="Times New Roman" w:hAnsi="Times New Roman"/>
                <w:caps/>
                <w:sz w:val="28"/>
                <w:szCs w:val="28"/>
              </w:rPr>
              <w:t xml:space="preserve"> </w:t>
            </w:r>
            <w:r w:rsidR="00E45A05">
              <w:rPr>
                <w:rFonts w:ascii="Times New Roman" w:hAnsi="Times New Roman"/>
                <w:caps/>
                <w:sz w:val="28"/>
                <w:szCs w:val="28"/>
                <w:lang w:val="kk-KZ"/>
              </w:rPr>
              <w:t>....</w:t>
            </w:r>
            <w:r w:rsidRPr="00E45A05">
              <w:rPr>
                <w:rFonts w:ascii="Times New Roman" w:hAnsi="Times New Roman"/>
                <w:caps/>
                <w:sz w:val="28"/>
                <w:szCs w:val="28"/>
              </w:rPr>
              <w:t>.</w:t>
            </w:r>
            <w:r w:rsidR="00E45A05">
              <w:rPr>
                <w:rFonts w:ascii="Times New Roman" w:hAnsi="Times New Roman"/>
                <w:caps/>
                <w:sz w:val="28"/>
                <w:szCs w:val="28"/>
                <w:lang w:val="kk-KZ"/>
              </w:rPr>
              <w:t>........</w:t>
            </w:r>
          </w:p>
        </w:tc>
        <w:tc>
          <w:tcPr>
            <w:tcW w:w="709" w:type="dxa"/>
          </w:tcPr>
          <w:p w14:paraId="70FC3C68" w14:textId="77777777" w:rsidR="006A37E5" w:rsidRDefault="006A37E5" w:rsidP="00E45A0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eastAsia="Times New Roman" w:hAnsi="Times New Roman" w:cs="Times New Roman"/>
                <w:bCs/>
                <w:sz w:val="28"/>
                <w:szCs w:val="28"/>
                <w:lang w:val="kk-KZ"/>
              </w:rPr>
            </w:pPr>
          </w:p>
          <w:p w14:paraId="17A64DAE" w14:textId="77777777" w:rsidR="00E45A05" w:rsidRPr="00E45A05" w:rsidRDefault="00E45A05" w:rsidP="00E45A0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168</w:t>
            </w:r>
          </w:p>
        </w:tc>
      </w:tr>
      <w:tr w:rsidR="006A37E5" w14:paraId="6360E7A7" w14:textId="77777777" w:rsidTr="000457F6">
        <w:tc>
          <w:tcPr>
            <w:tcW w:w="8931" w:type="dxa"/>
          </w:tcPr>
          <w:p w14:paraId="08486F5E" w14:textId="57278CA4" w:rsidR="006A37E5" w:rsidRPr="003A7FEF" w:rsidRDefault="006A37E5" w:rsidP="00E45A05">
            <w:pPr>
              <w:spacing w:after="0" w:line="240" w:lineRule="auto"/>
              <w:jc w:val="both"/>
              <w:rPr>
                <w:rFonts w:ascii="Times New Roman" w:eastAsia="Times New Roman" w:hAnsi="Times New Roman" w:cs="Times New Roman"/>
                <w:caps/>
                <w:sz w:val="28"/>
                <w:szCs w:val="28"/>
              </w:rPr>
            </w:pPr>
            <w:r w:rsidRPr="003A7FEF">
              <w:rPr>
                <w:rFonts w:ascii="Times New Roman" w:hAnsi="Times New Roman"/>
                <w:b/>
                <w:bCs/>
                <w:caps/>
                <w:sz w:val="28"/>
                <w:szCs w:val="28"/>
              </w:rPr>
              <w:t xml:space="preserve">Қосымша </w:t>
            </w:r>
            <w:r w:rsidR="00E7029C">
              <w:rPr>
                <w:rFonts w:ascii="Times New Roman" w:hAnsi="Times New Roman"/>
                <w:b/>
                <w:bCs/>
                <w:caps/>
                <w:sz w:val="28"/>
                <w:szCs w:val="28"/>
                <w:lang w:val="kk-KZ"/>
              </w:rPr>
              <w:t>Б</w:t>
            </w:r>
            <w:r w:rsidRPr="00E45A05">
              <w:rPr>
                <w:rFonts w:ascii="Times New Roman" w:hAnsi="Times New Roman"/>
                <w:b/>
                <w:bCs/>
                <w:caps/>
                <w:sz w:val="28"/>
                <w:szCs w:val="28"/>
              </w:rPr>
              <w:t xml:space="preserve"> </w:t>
            </w:r>
            <w:r w:rsidR="00E45A05" w:rsidRPr="00E45A05">
              <w:rPr>
                <w:rFonts w:ascii="Times New Roman" w:hAnsi="Times New Roman" w:cs="Times New Roman"/>
                <w:b/>
                <w:bCs/>
                <w:caps/>
                <w:sz w:val="28"/>
                <w:szCs w:val="28"/>
              </w:rPr>
              <w:t>‒</w:t>
            </w:r>
            <w:r w:rsidR="00E45A05">
              <w:rPr>
                <w:rFonts w:ascii="Times New Roman" w:hAnsi="Times New Roman"/>
                <w:b/>
                <w:bCs/>
                <w:caps/>
                <w:sz w:val="28"/>
                <w:szCs w:val="28"/>
                <w:lang w:val="kk-KZ"/>
              </w:rPr>
              <w:t xml:space="preserve"> </w:t>
            </w:r>
            <w:r w:rsidR="00E45A05" w:rsidRPr="00027055">
              <w:rPr>
                <w:rStyle w:val="aa"/>
                <w:rFonts w:ascii="Times New Roman" w:hAnsi="Times New Roman"/>
                <w:bCs/>
                <w:sz w:val="28"/>
                <w:szCs w:val="28"/>
              </w:rPr>
              <w:t>2020</w:t>
            </w:r>
            <w:r w:rsidR="00E3374E">
              <w:rPr>
                <w:rStyle w:val="aa"/>
                <w:rFonts w:ascii="Times New Roman" w:hAnsi="Times New Roman"/>
                <w:bCs/>
                <w:sz w:val="28"/>
                <w:szCs w:val="28"/>
                <w:lang w:val="kk-KZ"/>
              </w:rPr>
              <w:t>-</w:t>
            </w:r>
            <w:r w:rsidR="00E45A05" w:rsidRPr="00027055">
              <w:rPr>
                <w:rStyle w:val="aa"/>
                <w:rFonts w:ascii="Times New Roman" w:hAnsi="Times New Roman"/>
                <w:bCs/>
                <w:sz w:val="28"/>
                <w:szCs w:val="28"/>
              </w:rPr>
              <w:t>2024 жылдар аралығындағы шетелдік БАҚ-та Қ.</w:t>
            </w:r>
            <w:r w:rsidR="00E45A05">
              <w:rPr>
                <w:rStyle w:val="aa"/>
                <w:rFonts w:ascii="Times New Roman" w:hAnsi="Times New Roman"/>
                <w:bCs/>
                <w:sz w:val="28"/>
                <w:szCs w:val="28"/>
                <w:lang w:val="kk-KZ"/>
              </w:rPr>
              <w:t> </w:t>
            </w:r>
            <w:r w:rsidR="00E45A05" w:rsidRPr="00027055">
              <w:rPr>
                <w:rStyle w:val="aa"/>
                <w:rFonts w:ascii="Times New Roman" w:hAnsi="Times New Roman"/>
                <w:bCs/>
                <w:sz w:val="28"/>
                <w:szCs w:val="28"/>
              </w:rPr>
              <w:t>Тоқаев туралы жарияланымдарға жүргізілген контент-талдау нәтижесі</w:t>
            </w:r>
          </w:p>
        </w:tc>
        <w:tc>
          <w:tcPr>
            <w:tcW w:w="709" w:type="dxa"/>
          </w:tcPr>
          <w:p w14:paraId="5DE51E92" w14:textId="77777777" w:rsidR="006A37E5" w:rsidRDefault="006A37E5" w:rsidP="00E45A0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eastAsia="Times New Roman" w:hAnsi="Times New Roman" w:cs="Times New Roman"/>
                <w:bCs/>
                <w:sz w:val="28"/>
                <w:szCs w:val="28"/>
                <w:lang w:val="kk-KZ"/>
              </w:rPr>
            </w:pPr>
          </w:p>
          <w:p w14:paraId="39D2B46F" w14:textId="77777777" w:rsidR="00E45A05" w:rsidRPr="00E45A05" w:rsidRDefault="00E45A05" w:rsidP="00E45A0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175</w:t>
            </w:r>
          </w:p>
        </w:tc>
      </w:tr>
    </w:tbl>
    <w:p w14:paraId="17A3F000" w14:textId="77777777" w:rsidR="006A37E5" w:rsidRDefault="006A37E5">
      <w:pPr>
        <w:spacing w:after="20" w:line="240" w:lineRule="auto"/>
        <w:ind w:firstLine="709"/>
        <w:jc w:val="both"/>
        <w:rPr>
          <w:rFonts w:ascii="Times New Roman" w:eastAsia="Times New Roman" w:hAnsi="Times New Roman" w:cs="Times New Roman"/>
          <w:b/>
          <w:bCs/>
          <w:sz w:val="28"/>
          <w:szCs w:val="28"/>
        </w:rPr>
      </w:pPr>
    </w:p>
    <w:p w14:paraId="073AECEC" w14:textId="71BBF1AA" w:rsidR="006A37E5" w:rsidRDefault="006A37E5">
      <w:pPr>
        <w:spacing w:after="20" w:line="240" w:lineRule="auto"/>
        <w:ind w:firstLine="709"/>
        <w:jc w:val="both"/>
        <w:rPr>
          <w:rFonts w:ascii="Times New Roman" w:eastAsia="Times New Roman" w:hAnsi="Times New Roman" w:cs="Times New Roman"/>
          <w:b/>
          <w:bCs/>
          <w:sz w:val="28"/>
          <w:szCs w:val="28"/>
        </w:rPr>
      </w:pPr>
    </w:p>
    <w:p w14:paraId="5232E983" w14:textId="5FC4427F" w:rsidR="009C6E68" w:rsidRDefault="009C6E68">
      <w:pPr>
        <w:spacing w:after="20" w:line="240" w:lineRule="auto"/>
        <w:ind w:firstLine="709"/>
        <w:jc w:val="both"/>
        <w:rPr>
          <w:rFonts w:ascii="Times New Roman" w:eastAsia="Times New Roman" w:hAnsi="Times New Roman" w:cs="Times New Roman"/>
          <w:b/>
          <w:bCs/>
          <w:sz w:val="28"/>
          <w:szCs w:val="28"/>
        </w:rPr>
      </w:pPr>
    </w:p>
    <w:p w14:paraId="0737F7EE" w14:textId="735EB31D" w:rsidR="009C6E68" w:rsidRDefault="009C6E68">
      <w:pPr>
        <w:spacing w:after="20" w:line="240" w:lineRule="auto"/>
        <w:ind w:firstLine="709"/>
        <w:jc w:val="both"/>
        <w:rPr>
          <w:rFonts w:ascii="Times New Roman" w:eastAsia="Times New Roman" w:hAnsi="Times New Roman" w:cs="Times New Roman"/>
          <w:b/>
          <w:bCs/>
          <w:sz w:val="28"/>
          <w:szCs w:val="28"/>
        </w:rPr>
      </w:pPr>
    </w:p>
    <w:p w14:paraId="130A4883" w14:textId="7BE74577" w:rsidR="009C6E68" w:rsidRDefault="009C6E68">
      <w:pPr>
        <w:spacing w:after="20" w:line="240" w:lineRule="auto"/>
        <w:ind w:firstLine="709"/>
        <w:jc w:val="both"/>
        <w:rPr>
          <w:rFonts w:ascii="Times New Roman" w:eastAsia="Times New Roman" w:hAnsi="Times New Roman" w:cs="Times New Roman"/>
          <w:b/>
          <w:bCs/>
          <w:sz w:val="28"/>
          <w:szCs w:val="28"/>
        </w:rPr>
      </w:pPr>
    </w:p>
    <w:p w14:paraId="7260EFCC" w14:textId="0BDC51D5" w:rsidR="001C1127" w:rsidRDefault="001C1127">
      <w:pPr>
        <w:spacing w:after="20" w:line="240" w:lineRule="auto"/>
        <w:ind w:firstLine="709"/>
        <w:jc w:val="both"/>
        <w:rPr>
          <w:rFonts w:ascii="Times New Roman" w:eastAsia="Times New Roman" w:hAnsi="Times New Roman" w:cs="Times New Roman"/>
          <w:b/>
          <w:bCs/>
          <w:sz w:val="28"/>
          <w:szCs w:val="28"/>
        </w:rPr>
      </w:pPr>
    </w:p>
    <w:p w14:paraId="1E3C2170" w14:textId="77777777" w:rsidR="001C1127" w:rsidRDefault="001C1127">
      <w:pPr>
        <w:spacing w:after="20" w:line="240" w:lineRule="auto"/>
        <w:ind w:firstLine="709"/>
        <w:jc w:val="both"/>
        <w:rPr>
          <w:rFonts w:ascii="Times New Roman" w:eastAsia="Times New Roman" w:hAnsi="Times New Roman" w:cs="Times New Roman"/>
          <w:b/>
          <w:bCs/>
          <w:sz w:val="28"/>
          <w:szCs w:val="28"/>
        </w:rPr>
      </w:pPr>
    </w:p>
    <w:p w14:paraId="62F906D0" w14:textId="56EEB4E7" w:rsidR="009C6E68" w:rsidRDefault="009C6E68">
      <w:pPr>
        <w:spacing w:after="20" w:line="240" w:lineRule="auto"/>
        <w:ind w:firstLine="709"/>
        <w:jc w:val="both"/>
        <w:rPr>
          <w:rFonts w:ascii="Times New Roman" w:eastAsia="Times New Roman" w:hAnsi="Times New Roman" w:cs="Times New Roman"/>
          <w:b/>
          <w:bCs/>
          <w:sz w:val="28"/>
          <w:szCs w:val="28"/>
        </w:rPr>
      </w:pPr>
    </w:p>
    <w:p w14:paraId="1E9ED9E3" w14:textId="71694151" w:rsidR="009C6E68" w:rsidRDefault="009C6E68">
      <w:pPr>
        <w:spacing w:after="20" w:line="240" w:lineRule="auto"/>
        <w:ind w:firstLine="709"/>
        <w:jc w:val="both"/>
        <w:rPr>
          <w:rFonts w:ascii="Times New Roman" w:eastAsia="Times New Roman" w:hAnsi="Times New Roman" w:cs="Times New Roman"/>
          <w:b/>
          <w:bCs/>
          <w:sz w:val="28"/>
          <w:szCs w:val="28"/>
        </w:rPr>
      </w:pPr>
    </w:p>
    <w:p w14:paraId="6DFBBDDA" w14:textId="5DD0E2F8" w:rsidR="009C6E68" w:rsidRDefault="009C6E68">
      <w:pPr>
        <w:spacing w:after="20" w:line="240" w:lineRule="auto"/>
        <w:ind w:firstLine="709"/>
        <w:jc w:val="both"/>
        <w:rPr>
          <w:rFonts w:ascii="Times New Roman" w:eastAsia="Times New Roman" w:hAnsi="Times New Roman" w:cs="Times New Roman"/>
          <w:b/>
          <w:bCs/>
          <w:sz w:val="28"/>
          <w:szCs w:val="28"/>
        </w:rPr>
      </w:pPr>
    </w:p>
    <w:p w14:paraId="31A022BB" w14:textId="18C1963F" w:rsidR="009C6E68" w:rsidRDefault="009C6E68">
      <w:pPr>
        <w:spacing w:after="20" w:line="240" w:lineRule="auto"/>
        <w:ind w:firstLine="709"/>
        <w:jc w:val="both"/>
        <w:rPr>
          <w:rFonts w:ascii="Times New Roman" w:eastAsia="Times New Roman" w:hAnsi="Times New Roman" w:cs="Times New Roman"/>
          <w:b/>
          <w:bCs/>
          <w:sz w:val="28"/>
          <w:szCs w:val="28"/>
        </w:rPr>
      </w:pPr>
    </w:p>
    <w:p w14:paraId="55ADBF6F" w14:textId="57BA9E17" w:rsidR="009C6E68" w:rsidRDefault="009C6E68">
      <w:pPr>
        <w:spacing w:after="20" w:line="240" w:lineRule="auto"/>
        <w:ind w:firstLine="709"/>
        <w:jc w:val="both"/>
        <w:rPr>
          <w:rFonts w:ascii="Times New Roman" w:eastAsia="Times New Roman" w:hAnsi="Times New Roman" w:cs="Times New Roman"/>
          <w:b/>
          <w:bCs/>
          <w:sz w:val="28"/>
          <w:szCs w:val="28"/>
        </w:rPr>
      </w:pPr>
    </w:p>
    <w:bookmarkEnd w:id="1"/>
    <w:p w14:paraId="4FE68DC2" w14:textId="77777777" w:rsidR="003C4CAE" w:rsidRDefault="00B22DAF">
      <w:pPr>
        <w:spacing w:after="0" w:line="240" w:lineRule="auto"/>
        <w:jc w:val="center"/>
        <w:rPr>
          <w:rFonts w:ascii="Times New Roman" w:eastAsia="Times New Roman" w:hAnsi="Times New Roman" w:cs="Times New Roman"/>
          <w:b/>
          <w:bCs/>
          <w:sz w:val="28"/>
          <w:szCs w:val="28"/>
        </w:rPr>
      </w:pPr>
      <w:r>
        <w:rPr>
          <w:rFonts w:ascii="Times New Roman" w:hAnsi="Times New Roman"/>
          <w:b/>
          <w:bCs/>
          <w:sz w:val="28"/>
          <w:szCs w:val="28"/>
        </w:rPr>
        <w:t>АНЫҚТАМАЛАР</w:t>
      </w:r>
    </w:p>
    <w:p w14:paraId="5AD91EA5" w14:textId="77777777" w:rsidR="003C4CAE" w:rsidRDefault="003C4CAE">
      <w:pPr>
        <w:spacing w:after="0" w:line="240" w:lineRule="auto"/>
        <w:jc w:val="center"/>
        <w:rPr>
          <w:rFonts w:ascii="Times New Roman" w:eastAsia="Times New Roman" w:hAnsi="Times New Roman" w:cs="Times New Roman"/>
          <w:b/>
          <w:bCs/>
          <w:sz w:val="28"/>
          <w:szCs w:val="28"/>
        </w:rPr>
      </w:pPr>
    </w:p>
    <w:p w14:paraId="5679919B" w14:textId="77777777" w:rsidR="003C4CAE" w:rsidRDefault="00B22DAF" w:rsidP="006A37E5">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Диссертациялық жұмыста төмендегідей анықтамаларға сәйкес терминдер қолданылды:</w:t>
      </w:r>
    </w:p>
    <w:p w14:paraId="10D3D635" w14:textId="77777777" w:rsidR="003C4CAE" w:rsidRDefault="00B22DAF" w:rsidP="006A37E5">
      <w:pPr>
        <w:spacing w:after="0" w:line="240" w:lineRule="auto"/>
        <w:ind w:firstLine="709"/>
        <w:jc w:val="both"/>
        <w:rPr>
          <w:rFonts w:ascii="Times New Roman" w:eastAsia="Times New Roman" w:hAnsi="Times New Roman" w:cs="Times New Roman"/>
          <w:sz w:val="28"/>
          <w:szCs w:val="28"/>
        </w:rPr>
      </w:pPr>
      <w:r>
        <w:rPr>
          <w:rFonts w:ascii="Times New Roman" w:hAnsi="Times New Roman"/>
          <w:b/>
          <w:bCs/>
          <w:sz w:val="28"/>
          <w:szCs w:val="28"/>
        </w:rPr>
        <w:t>Ақпараттық саясат</w:t>
      </w:r>
      <w:r>
        <w:rPr>
          <w:rFonts w:ascii="Times New Roman" w:hAnsi="Times New Roman"/>
          <w:sz w:val="28"/>
          <w:szCs w:val="28"/>
        </w:rPr>
        <w:t xml:space="preserve"> – мемлекеттің ішкі және сыртқы аудиторияға бағытталған медиа және коммуникациялық стратегияларының жиынтығы. Ол елдің имиджін басқару мен ақпараттық қауіпсіздігін қамтамасыз етуге бағытталады.</w:t>
      </w:r>
    </w:p>
    <w:p w14:paraId="29CD5C23" w14:textId="77777777" w:rsidR="003C4CAE" w:rsidRDefault="00B22DAF" w:rsidP="006A37E5">
      <w:pPr>
        <w:spacing w:after="0" w:line="240" w:lineRule="auto"/>
        <w:ind w:firstLine="709"/>
        <w:jc w:val="both"/>
        <w:rPr>
          <w:rFonts w:ascii="Times New Roman" w:eastAsia="Times New Roman" w:hAnsi="Times New Roman" w:cs="Times New Roman"/>
          <w:sz w:val="28"/>
          <w:szCs w:val="28"/>
        </w:rPr>
      </w:pPr>
      <w:r>
        <w:rPr>
          <w:rFonts w:ascii="Times New Roman" w:hAnsi="Times New Roman"/>
          <w:b/>
          <w:bCs/>
          <w:sz w:val="28"/>
          <w:szCs w:val="28"/>
        </w:rPr>
        <w:t>Ақпарат агенттігі</w:t>
      </w:r>
      <w:r>
        <w:rPr>
          <w:rFonts w:ascii="Times New Roman" w:hAnsi="Times New Roman"/>
          <w:sz w:val="28"/>
          <w:szCs w:val="28"/>
        </w:rPr>
        <w:t xml:space="preserve"> – жаңалықтарды жинау, өңдеу және тарату қызметін атқаратын бұқаралық ақпарат құралы. Олар оқиғаларды жаһандық деңгейде таратып, қоғамдық пікір қалыптастыруда маңызды рөл атқарады.</w:t>
      </w:r>
    </w:p>
    <w:p w14:paraId="46547CFC" w14:textId="77777777" w:rsidR="003C4CAE" w:rsidRDefault="00B22DAF" w:rsidP="006A37E5">
      <w:pPr>
        <w:spacing w:after="0" w:line="240" w:lineRule="auto"/>
        <w:ind w:firstLine="709"/>
        <w:jc w:val="both"/>
        <w:rPr>
          <w:rFonts w:ascii="Times New Roman" w:eastAsia="Times New Roman" w:hAnsi="Times New Roman" w:cs="Times New Roman"/>
          <w:sz w:val="28"/>
          <w:szCs w:val="28"/>
        </w:rPr>
      </w:pPr>
      <w:r>
        <w:rPr>
          <w:rFonts w:ascii="Times New Roman" w:hAnsi="Times New Roman"/>
          <w:b/>
          <w:bCs/>
          <w:sz w:val="28"/>
          <w:szCs w:val="28"/>
        </w:rPr>
        <w:t>Ақпараттық дискурс</w:t>
      </w:r>
      <w:r>
        <w:rPr>
          <w:rFonts w:ascii="Times New Roman" w:hAnsi="Times New Roman"/>
          <w:sz w:val="28"/>
          <w:szCs w:val="28"/>
        </w:rPr>
        <w:t xml:space="preserve"> – белгілі бір тақырып, тұлға немесе мемлекет жайлы БАҚ-та қалыптасатын мазмұндық және мағыналық құрылым. Ол нақты лексика, стилистика, мәтіндік құрылымдар арқылы беріледі.</w:t>
      </w:r>
    </w:p>
    <w:p w14:paraId="324BBA52" w14:textId="77777777" w:rsidR="003C4CAE" w:rsidRDefault="00B22DAF" w:rsidP="006A37E5">
      <w:pPr>
        <w:spacing w:after="0" w:line="240" w:lineRule="auto"/>
        <w:ind w:firstLine="709"/>
        <w:jc w:val="both"/>
        <w:rPr>
          <w:rFonts w:ascii="Times New Roman" w:eastAsia="Times New Roman" w:hAnsi="Times New Roman" w:cs="Times New Roman"/>
          <w:sz w:val="28"/>
          <w:szCs w:val="28"/>
        </w:rPr>
      </w:pPr>
      <w:r>
        <w:rPr>
          <w:rFonts w:ascii="Times New Roman" w:hAnsi="Times New Roman"/>
          <w:b/>
          <w:bCs/>
          <w:sz w:val="28"/>
          <w:szCs w:val="28"/>
        </w:rPr>
        <w:t>Ақпараттық қауіпсіздік</w:t>
      </w:r>
      <w:r>
        <w:rPr>
          <w:rFonts w:ascii="Times New Roman" w:hAnsi="Times New Roman"/>
          <w:sz w:val="28"/>
          <w:szCs w:val="28"/>
        </w:rPr>
        <w:t xml:space="preserve"> – мемлекет пен қоғамның ақпараттық кеңістіктегі тұрақтылығын, ақпараттық шабуылдар мен манипуляцияларға қарсы қорғаныс қабілетін қамтамасыз ету жүйесі. Бұл ұғым қазіргі медиакеңістікте аса маңызды.</w:t>
      </w:r>
    </w:p>
    <w:p w14:paraId="1E37AF69" w14:textId="77777777" w:rsidR="003C4CAE" w:rsidRDefault="00B22DAF" w:rsidP="006A37E5">
      <w:pPr>
        <w:spacing w:after="0" w:line="240" w:lineRule="auto"/>
        <w:ind w:firstLine="709"/>
        <w:jc w:val="both"/>
        <w:rPr>
          <w:rFonts w:ascii="Times New Roman" w:eastAsia="Times New Roman" w:hAnsi="Times New Roman" w:cs="Times New Roman"/>
          <w:sz w:val="28"/>
          <w:szCs w:val="28"/>
        </w:rPr>
      </w:pPr>
      <w:r>
        <w:rPr>
          <w:rFonts w:ascii="Times New Roman" w:hAnsi="Times New Roman"/>
          <w:b/>
          <w:bCs/>
          <w:sz w:val="28"/>
          <w:szCs w:val="28"/>
        </w:rPr>
        <w:t>Ақпараттық соғыс</w:t>
      </w:r>
      <w:r>
        <w:rPr>
          <w:rFonts w:ascii="Times New Roman" w:hAnsi="Times New Roman"/>
          <w:sz w:val="28"/>
          <w:szCs w:val="28"/>
        </w:rPr>
        <w:t xml:space="preserve"> – саяси, экономикалық немесе әскери мүдделерді көздейтін, қарсы жақтың қоғамдық пікірін өзгертуге, тұрақтылығын бұзуға бағытталған мақсатты ақпараттық әрекеттер жиынтығы.</w:t>
      </w:r>
    </w:p>
    <w:p w14:paraId="59511DE5" w14:textId="77777777" w:rsidR="003C4CAE" w:rsidRDefault="00B22DAF" w:rsidP="006A37E5">
      <w:pPr>
        <w:spacing w:after="0" w:line="240" w:lineRule="auto"/>
        <w:ind w:firstLine="709"/>
        <w:jc w:val="both"/>
        <w:rPr>
          <w:rFonts w:ascii="Times New Roman" w:eastAsia="Times New Roman" w:hAnsi="Times New Roman" w:cs="Times New Roman"/>
          <w:sz w:val="28"/>
          <w:szCs w:val="28"/>
        </w:rPr>
      </w:pPr>
      <w:r>
        <w:rPr>
          <w:rFonts w:ascii="Times New Roman" w:hAnsi="Times New Roman"/>
          <w:b/>
          <w:bCs/>
          <w:sz w:val="28"/>
          <w:szCs w:val="28"/>
        </w:rPr>
        <w:t xml:space="preserve">Бренд </w:t>
      </w:r>
      <w:r>
        <w:rPr>
          <w:rFonts w:ascii="Times New Roman" w:hAnsi="Times New Roman"/>
          <w:sz w:val="28"/>
          <w:szCs w:val="28"/>
        </w:rPr>
        <w:t>– елдің немесе ұйымның ұзақмерзімді танымалдығын, ерекшелігін және құндылығын көрсететін тұрақты символдық бейне.</w:t>
      </w:r>
    </w:p>
    <w:p w14:paraId="17F4B05D" w14:textId="77777777" w:rsidR="003C4CAE" w:rsidRDefault="00B22DAF" w:rsidP="006A37E5">
      <w:pPr>
        <w:spacing w:after="0" w:line="240" w:lineRule="auto"/>
        <w:ind w:firstLine="709"/>
        <w:jc w:val="both"/>
        <w:rPr>
          <w:rFonts w:ascii="Times New Roman" w:eastAsia="Times New Roman" w:hAnsi="Times New Roman" w:cs="Times New Roman"/>
          <w:sz w:val="28"/>
          <w:szCs w:val="28"/>
        </w:rPr>
      </w:pPr>
      <w:r>
        <w:rPr>
          <w:rFonts w:ascii="Times New Roman" w:hAnsi="Times New Roman"/>
          <w:b/>
          <w:bCs/>
          <w:sz w:val="28"/>
          <w:szCs w:val="28"/>
        </w:rPr>
        <w:t>Геомедиа</w:t>
      </w:r>
      <w:r>
        <w:rPr>
          <w:rFonts w:ascii="Times New Roman" w:hAnsi="Times New Roman"/>
          <w:sz w:val="28"/>
          <w:szCs w:val="28"/>
        </w:rPr>
        <w:t xml:space="preserve"> – белгілі бір географиялық кеңістікте ақпарат тарату мен қабылдау үрдістерін зерттейтін сала. Бұл ұғым арқылы медиа мен геосаясат арасындағы байланыс қарастырылады.</w:t>
      </w:r>
    </w:p>
    <w:p w14:paraId="211E8EEB" w14:textId="77777777" w:rsidR="003C4CAE" w:rsidRDefault="00B22DAF" w:rsidP="006A37E5">
      <w:pPr>
        <w:spacing w:after="0" w:line="240" w:lineRule="auto"/>
        <w:ind w:firstLine="709"/>
        <w:jc w:val="both"/>
        <w:rPr>
          <w:rFonts w:ascii="Times New Roman" w:eastAsia="Times New Roman" w:hAnsi="Times New Roman" w:cs="Times New Roman"/>
          <w:sz w:val="28"/>
          <w:szCs w:val="28"/>
        </w:rPr>
      </w:pPr>
      <w:r>
        <w:rPr>
          <w:rFonts w:ascii="Times New Roman" w:hAnsi="Times New Roman"/>
          <w:b/>
          <w:bCs/>
          <w:sz w:val="28"/>
          <w:szCs w:val="28"/>
        </w:rPr>
        <w:t>Глобализация (жаһандану)</w:t>
      </w:r>
      <w:r>
        <w:rPr>
          <w:rFonts w:ascii="Times New Roman" w:hAnsi="Times New Roman"/>
          <w:sz w:val="28"/>
          <w:szCs w:val="28"/>
        </w:rPr>
        <w:t xml:space="preserve"> – әлем елдері арасындағы экономикалық, мәдени және ақпараттық байланыстардың қарқынды дамуы мен бірігуі. Медиаобразы жаһандану жағдайында халықаралық коммуникация арқылы кеңінен таралады.</w:t>
      </w:r>
    </w:p>
    <w:p w14:paraId="2C5D8A84" w14:textId="77777777" w:rsidR="003C4CAE" w:rsidRDefault="00B22DAF" w:rsidP="006A37E5">
      <w:pPr>
        <w:spacing w:after="0" w:line="240" w:lineRule="auto"/>
        <w:ind w:firstLine="709"/>
        <w:jc w:val="both"/>
        <w:rPr>
          <w:rFonts w:ascii="Times New Roman" w:eastAsia="Times New Roman" w:hAnsi="Times New Roman" w:cs="Times New Roman"/>
          <w:sz w:val="28"/>
          <w:szCs w:val="28"/>
        </w:rPr>
      </w:pPr>
      <w:r>
        <w:rPr>
          <w:rFonts w:ascii="Times New Roman" w:hAnsi="Times New Roman"/>
          <w:b/>
          <w:bCs/>
          <w:sz w:val="28"/>
          <w:szCs w:val="28"/>
        </w:rPr>
        <w:t>Дискурс-анализ</w:t>
      </w:r>
      <w:r>
        <w:rPr>
          <w:rFonts w:ascii="Times New Roman" w:hAnsi="Times New Roman"/>
          <w:sz w:val="28"/>
          <w:szCs w:val="28"/>
        </w:rPr>
        <w:t xml:space="preserve"> – тілдік және мәтіндік құрылымдар арқылы билік, идеология және қоғам арасындағы байланыстарды зерттеу әдісі.</w:t>
      </w:r>
    </w:p>
    <w:p w14:paraId="1B97A5D3" w14:textId="77777777" w:rsidR="003C4CAE" w:rsidRDefault="00B22DAF" w:rsidP="006A37E5">
      <w:pPr>
        <w:spacing w:after="0" w:line="240" w:lineRule="auto"/>
        <w:ind w:firstLine="709"/>
        <w:jc w:val="both"/>
        <w:rPr>
          <w:rFonts w:ascii="Times New Roman" w:eastAsia="Times New Roman" w:hAnsi="Times New Roman" w:cs="Times New Roman"/>
          <w:sz w:val="28"/>
          <w:szCs w:val="28"/>
        </w:rPr>
      </w:pPr>
      <w:r>
        <w:rPr>
          <w:rFonts w:ascii="Times New Roman" w:hAnsi="Times New Roman"/>
          <w:b/>
          <w:bCs/>
          <w:sz w:val="28"/>
          <w:szCs w:val="28"/>
        </w:rPr>
        <w:t>Жұмсақ күш (Soft power)</w:t>
      </w:r>
      <w:r>
        <w:rPr>
          <w:rFonts w:ascii="Times New Roman" w:hAnsi="Times New Roman"/>
          <w:sz w:val="28"/>
          <w:szCs w:val="28"/>
        </w:rPr>
        <w:t xml:space="preserve"> – елдің өзге мемлекеттерге тікелей қысымсыз, мәдениет, идеология, құндылықтар арқылы ықпал ету қабілеті.</w:t>
      </w:r>
    </w:p>
    <w:p w14:paraId="23C14826" w14:textId="77777777" w:rsidR="003C4CAE" w:rsidRDefault="00B22DAF" w:rsidP="006A37E5">
      <w:pPr>
        <w:spacing w:after="0" w:line="240" w:lineRule="auto"/>
        <w:ind w:firstLine="709"/>
        <w:jc w:val="both"/>
        <w:rPr>
          <w:rFonts w:ascii="Times New Roman" w:eastAsia="Times New Roman" w:hAnsi="Times New Roman" w:cs="Times New Roman"/>
          <w:sz w:val="28"/>
          <w:szCs w:val="28"/>
        </w:rPr>
      </w:pPr>
      <w:r>
        <w:rPr>
          <w:rFonts w:ascii="Times New Roman" w:hAnsi="Times New Roman"/>
          <w:b/>
          <w:bCs/>
          <w:sz w:val="28"/>
          <w:szCs w:val="28"/>
        </w:rPr>
        <w:t>Имидж</w:t>
      </w:r>
      <w:r>
        <w:rPr>
          <w:rFonts w:ascii="Times New Roman" w:hAnsi="Times New Roman"/>
          <w:sz w:val="28"/>
          <w:szCs w:val="28"/>
        </w:rPr>
        <w:t xml:space="preserve"> – қоғамдық санада орныққан елдің, тұлғаның немесе ұйымның жағымды/жағымсыз бейнесі.</w:t>
      </w:r>
    </w:p>
    <w:p w14:paraId="48F9B1FF" w14:textId="77777777" w:rsidR="003C4CAE" w:rsidRDefault="00B22DAF" w:rsidP="006A37E5">
      <w:pPr>
        <w:spacing w:after="0" w:line="240" w:lineRule="auto"/>
        <w:ind w:firstLine="709"/>
        <w:jc w:val="both"/>
        <w:rPr>
          <w:rFonts w:ascii="Times New Roman" w:eastAsia="Times New Roman" w:hAnsi="Times New Roman" w:cs="Times New Roman"/>
          <w:sz w:val="28"/>
          <w:szCs w:val="28"/>
        </w:rPr>
      </w:pPr>
      <w:r>
        <w:rPr>
          <w:rFonts w:ascii="Times New Roman" w:hAnsi="Times New Roman"/>
          <w:b/>
          <w:bCs/>
          <w:sz w:val="28"/>
          <w:szCs w:val="28"/>
        </w:rPr>
        <w:t>Контент-анализ</w:t>
      </w:r>
      <w:r>
        <w:rPr>
          <w:rFonts w:ascii="Times New Roman" w:hAnsi="Times New Roman"/>
          <w:sz w:val="28"/>
          <w:szCs w:val="28"/>
        </w:rPr>
        <w:t xml:space="preserve"> – мәтіндер мен медиаматериалдарды жүйелі, сандық және сапалық әдістермен талдаудың ғылыми тәсілі.</w:t>
      </w:r>
    </w:p>
    <w:p w14:paraId="2E2E5576" w14:textId="77777777" w:rsidR="003C4CAE" w:rsidRDefault="00B22DAF" w:rsidP="006A37E5">
      <w:pPr>
        <w:spacing w:after="0" w:line="240" w:lineRule="auto"/>
        <w:ind w:firstLine="709"/>
        <w:jc w:val="both"/>
        <w:rPr>
          <w:rFonts w:ascii="Times New Roman" w:eastAsia="Times New Roman" w:hAnsi="Times New Roman" w:cs="Times New Roman"/>
          <w:sz w:val="28"/>
          <w:szCs w:val="28"/>
        </w:rPr>
      </w:pPr>
      <w:r>
        <w:rPr>
          <w:rFonts w:ascii="Times New Roman" w:hAnsi="Times New Roman"/>
          <w:b/>
          <w:bCs/>
          <w:sz w:val="28"/>
          <w:szCs w:val="28"/>
        </w:rPr>
        <w:t>Қоғамдық пікір (Public opinion)</w:t>
      </w:r>
      <w:r>
        <w:rPr>
          <w:rFonts w:ascii="Times New Roman" w:hAnsi="Times New Roman"/>
          <w:sz w:val="28"/>
          <w:szCs w:val="28"/>
        </w:rPr>
        <w:t xml:space="preserve"> – қоғам мүшелерінің белгілі бір әлеуметтік, саяси, мәдени құбылыстарға, оқиғаларға немесе тұлғаларға қатысты ортақ көзқарасы мен бағасы.</w:t>
      </w:r>
    </w:p>
    <w:p w14:paraId="429150D5" w14:textId="77777777" w:rsidR="003C4CAE" w:rsidRDefault="00B22DAF" w:rsidP="006A37E5">
      <w:pPr>
        <w:spacing w:after="0" w:line="240" w:lineRule="auto"/>
        <w:ind w:firstLine="709"/>
        <w:jc w:val="both"/>
        <w:rPr>
          <w:rFonts w:ascii="Times New Roman" w:eastAsia="Times New Roman" w:hAnsi="Times New Roman" w:cs="Times New Roman"/>
          <w:sz w:val="28"/>
          <w:szCs w:val="28"/>
        </w:rPr>
      </w:pPr>
      <w:r>
        <w:rPr>
          <w:rFonts w:ascii="Times New Roman" w:hAnsi="Times New Roman"/>
          <w:b/>
          <w:bCs/>
          <w:sz w:val="28"/>
          <w:szCs w:val="28"/>
        </w:rPr>
        <w:t>Киберкеңістік</w:t>
      </w:r>
      <w:r>
        <w:rPr>
          <w:rFonts w:ascii="Times New Roman" w:hAnsi="Times New Roman"/>
          <w:sz w:val="28"/>
          <w:szCs w:val="28"/>
        </w:rPr>
        <w:t xml:space="preserve"> – интернет желісі арқылы байланысқан виртуалды кеңістік. Бұл кеңістікте ақпараттық саясат, идеология, жұмсақ күш құралдары белсенді әрекет етеді.</w:t>
      </w:r>
    </w:p>
    <w:p w14:paraId="5BD6C15C" w14:textId="77777777" w:rsidR="003C4CAE" w:rsidRDefault="00B22DAF" w:rsidP="006A37E5">
      <w:pPr>
        <w:spacing w:after="0" w:line="240" w:lineRule="auto"/>
        <w:ind w:firstLine="709"/>
        <w:jc w:val="both"/>
        <w:rPr>
          <w:rFonts w:ascii="Times New Roman" w:eastAsia="Times New Roman" w:hAnsi="Times New Roman" w:cs="Times New Roman"/>
          <w:sz w:val="28"/>
          <w:szCs w:val="28"/>
        </w:rPr>
      </w:pPr>
      <w:r>
        <w:rPr>
          <w:rFonts w:ascii="Times New Roman" w:hAnsi="Times New Roman"/>
          <w:b/>
          <w:bCs/>
          <w:sz w:val="28"/>
          <w:szCs w:val="28"/>
        </w:rPr>
        <w:t>Ксеноцентризм</w:t>
      </w:r>
      <w:r>
        <w:rPr>
          <w:rFonts w:ascii="Times New Roman" w:hAnsi="Times New Roman"/>
          <w:sz w:val="28"/>
          <w:szCs w:val="28"/>
        </w:rPr>
        <w:t xml:space="preserve"> </w:t>
      </w:r>
      <w:r w:rsidR="0014267E">
        <w:rPr>
          <w:rFonts w:ascii="Times New Roman" w:hAnsi="Times New Roman" w:cs="Times New Roman"/>
          <w:sz w:val="28"/>
          <w:szCs w:val="28"/>
        </w:rPr>
        <w:t>‒</w:t>
      </w:r>
      <w:r>
        <w:rPr>
          <w:rFonts w:ascii="Times New Roman" w:hAnsi="Times New Roman"/>
          <w:sz w:val="28"/>
          <w:szCs w:val="28"/>
        </w:rPr>
        <w:t xml:space="preserve"> өзге мәдениетті немесе шетелдік құндылықтарды өз мәдениетінен артық деп тану және соларға еліктеу үрдісі.</w:t>
      </w:r>
    </w:p>
    <w:p w14:paraId="58C4D949" w14:textId="77777777" w:rsidR="003C4CAE" w:rsidRDefault="00B22DAF" w:rsidP="006A37E5">
      <w:pPr>
        <w:spacing w:after="0" w:line="240" w:lineRule="auto"/>
        <w:ind w:firstLine="709"/>
        <w:jc w:val="both"/>
        <w:rPr>
          <w:rFonts w:ascii="Times New Roman" w:eastAsia="Times New Roman" w:hAnsi="Times New Roman" w:cs="Times New Roman"/>
          <w:sz w:val="28"/>
          <w:szCs w:val="28"/>
        </w:rPr>
      </w:pPr>
      <w:r>
        <w:rPr>
          <w:rFonts w:ascii="Times New Roman" w:hAnsi="Times New Roman"/>
          <w:b/>
          <w:bCs/>
          <w:sz w:val="28"/>
          <w:szCs w:val="28"/>
        </w:rPr>
        <w:t xml:space="preserve">Космополитизм </w:t>
      </w:r>
      <w:r w:rsidR="0014267E">
        <w:rPr>
          <w:rFonts w:ascii="Times New Roman" w:hAnsi="Times New Roman" w:cs="Times New Roman"/>
          <w:sz w:val="28"/>
          <w:szCs w:val="28"/>
        </w:rPr>
        <w:t>‒</w:t>
      </w:r>
      <w:r>
        <w:rPr>
          <w:rFonts w:ascii="Times New Roman" w:hAnsi="Times New Roman"/>
          <w:sz w:val="28"/>
          <w:szCs w:val="28"/>
        </w:rPr>
        <w:t xml:space="preserve"> адамзатты біртұтас қауымдастық ретінде қарастырып, ұлттан жоғары жалпыадамзаттық құндылықтарды мойындау ұстанымы.</w:t>
      </w:r>
    </w:p>
    <w:p w14:paraId="12D0B0D2" w14:textId="77777777" w:rsidR="003C4CAE" w:rsidRDefault="00B22DAF" w:rsidP="006A37E5">
      <w:pPr>
        <w:spacing w:after="0" w:line="240" w:lineRule="auto"/>
        <w:ind w:firstLine="709"/>
        <w:jc w:val="both"/>
        <w:rPr>
          <w:rFonts w:ascii="Times New Roman" w:eastAsia="Times New Roman" w:hAnsi="Times New Roman" w:cs="Times New Roman"/>
          <w:sz w:val="28"/>
          <w:szCs w:val="28"/>
        </w:rPr>
      </w:pPr>
      <w:r>
        <w:rPr>
          <w:rFonts w:ascii="Times New Roman" w:hAnsi="Times New Roman"/>
          <w:b/>
          <w:bCs/>
          <w:sz w:val="28"/>
          <w:szCs w:val="28"/>
        </w:rPr>
        <w:t>Медиакеңістік</w:t>
      </w:r>
      <w:r>
        <w:rPr>
          <w:rFonts w:ascii="Times New Roman" w:hAnsi="Times New Roman"/>
          <w:sz w:val="28"/>
          <w:szCs w:val="28"/>
        </w:rPr>
        <w:t xml:space="preserve"> – БАҚ, әлеуметтік желілер, онлайн платформалар арқылы таралатын ақпараттың барлық жиынтығын қамтитын орта. Бұл кеңістікте елдер арасындағы ақпараттық бәсекелестік орын алады.</w:t>
      </w:r>
    </w:p>
    <w:p w14:paraId="6B1C1FF5" w14:textId="77777777" w:rsidR="003C4CAE" w:rsidRDefault="00B22DAF" w:rsidP="006A37E5">
      <w:pPr>
        <w:spacing w:after="0" w:line="240" w:lineRule="auto"/>
        <w:ind w:firstLine="709"/>
        <w:jc w:val="both"/>
        <w:rPr>
          <w:rFonts w:ascii="Times New Roman" w:eastAsia="Times New Roman" w:hAnsi="Times New Roman" w:cs="Times New Roman"/>
          <w:sz w:val="28"/>
          <w:szCs w:val="28"/>
        </w:rPr>
      </w:pPr>
      <w:r>
        <w:rPr>
          <w:rFonts w:ascii="Times New Roman" w:hAnsi="Times New Roman"/>
          <w:b/>
          <w:bCs/>
          <w:sz w:val="28"/>
          <w:szCs w:val="28"/>
        </w:rPr>
        <w:t>Медиалық сауаттылық</w:t>
      </w:r>
      <w:r>
        <w:rPr>
          <w:rFonts w:ascii="Times New Roman" w:hAnsi="Times New Roman"/>
          <w:sz w:val="28"/>
          <w:szCs w:val="28"/>
        </w:rPr>
        <w:t xml:space="preserve"> – жеке тұлғаның ақпаратты дұрыс қабылдау, сыни ойлау, манипуляциядан қорғана алу және медиаконтентті түсініп, талдай алу қабілеті.</w:t>
      </w:r>
    </w:p>
    <w:p w14:paraId="3102F8A2" w14:textId="0B6619DB" w:rsidR="003C4CAE" w:rsidRDefault="00B22DAF" w:rsidP="006A37E5">
      <w:pPr>
        <w:spacing w:after="0" w:line="240" w:lineRule="auto"/>
        <w:ind w:firstLine="709"/>
        <w:jc w:val="both"/>
        <w:rPr>
          <w:rFonts w:ascii="Times New Roman" w:eastAsia="Times New Roman" w:hAnsi="Times New Roman" w:cs="Times New Roman"/>
          <w:sz w:val="28"/>
          <w:szCs w:val="28"/>
        </w:rPr>
      </w:pPr>
      <w:r>
        <w:rPr>
          <w:rFonts w:ascii="Times New Roman" w:hAnsi="Times New Roman"/>
          <w:b/>
          <w:bCs/>
          <w:sz w:val="28"/>
          <w:szCs w:val="28"/>
        </w:rPr>
        <w:t>Медиа</w:t>
      </w:r>
      <w:r w:rsidR="001F3A87">
        <w:rPr>
          <w:rFonts w:ascii="Times New Roman" w:hAnsi="Times New Roman"/>
          <w:b/>
          <w:bCs/>
          <w:sz w:val="28"/>
          <w:szCs w:val="28"/>
          <w:lang w:val="kk-KZ"/>
        </w:rPr>
        <w:t>тизация (медиаландыру)</w:t>
      </w:r>
      <w:r>
        <w:rPr>
          <w:rFonts w:ascii="Times New Roman" w:hAnsi="Times New Roman"/>
          <w:sz w:val="28"/>
          <w:szCs w:val="28"/>
        </w:rPr>
        <w:t xml:space="preserve"> – қоғамның барлық салаларының (саясат, мәдениет, экономика, т.б.) медианың логикасы мен ықпалына бағыныштылығы. Яғни, қоғамдағы процестер медиа арқылы көрініс табатын және реттелетін сипат.</w:t>
      </w:r>
    </w:p>
    <w:p w14:paraId="5A0937CA" w14:textId="77777777" w:rsidR="003C4CAE" w:rsidRDefault="00B22DAF" w:rsidP="006A37E5">
      <w:pPr>
        <w:spacing w:after="0" w:line="240" w:lineRule="auto"/>
        <w:ind w:firstLine="709"/>
        <w:jc w:val="both"/>
        <w:rPr>
          <w:rFonts w:ascii="Times New Roman" w:eastAsia="Times New Roman" w:hAnsi="Times New Roman" w:cs="Times New Roman"/>
          <w:sz w:val="28"/>
          <w:szCs w:val="28"/>
        </w:rPr>
      </w:pPr>
      <w:r>
        <w:rPr>
          <w:rFonts w:ascii="Times New Roman" w:hAnsi="Times New Roman"/>
          <w:b/>
          <w:bCs/>
          <w:sz w:val="28"/>
          <w:szCs w:val="28"/>
        </w:rPr>
        <w:t>Медиасфера</w:t>
      </w:r>
      <w:r>
        <w:rPr>
          <w:rFonts w:ascii="Times New Roman" w:hAnsi="Times New Roman"/>
          <w:sz w:val="28"/>
          <w:szCs w:val="28"/>
        </w:rPr>
        <w:t xml:space="preserve"> – ақпараттың туындауы, өңделуі және таралуы жүзеге асатын орта мен құрылымдардың жиынтығы. Бұған дәстүрлі медиа, жаңа медиа және әлеуметтік желілер кіреді.</w:t>
      </w:r>
    </w:p>
    <w:p w14:paraId="2EAE3187" w14:textId="77777777" w:rsidR="003C4CAE" w:rsidRDefault="00B22DAF" w:rsidP="006A37E5">
      <w:pPr>
        <w:spacing w:after="0" w:line="240" w:lineRule="auto"/>
        <w:ind w:firstLine="709"/>
        <w:jc w:val="both"/>
        <w:rPr>
          <w:rFonts w:ascii="Times New Roman" w:eastAsia="Times New Roman" w:hAnsi="Times New Roman" w:cs="Times New Roman"/>
          <w:sz w:val="28"/>
          <w:szCs w:val="28"/>
        </w:rPr>
      </w:pPr>
      <w:r>
        <w:rPr>
          <w:rFonts w:ascii="Times New Roman" w:hAnsi="Times New Roman"/>
          <w:b/>
          <w:bCs/>
          <w:sz w:val="28"/>
          <w:szCs w:val="28"/>
        </w:rPr>
        <w:t>Медиаобраз</w:t>
      </w:r>
      <w:r>
        <w:rPr>
          <w:rFonts w:ascii="Times New Roman" w:hAnsi="Times New Roman"/>
          <w:sz w:val="28"/>
          <w:szCs w:val="28"/>
        </w:rPr>
        <w:t xml:space="preserve"> – бұқаралық ақпарат құралдары арқылы елдің немесе тұлғаның ақпараттық бейнесін қалыптастыру үдерісі және нәтижесі.</w:t>
      </w:r>
    </w:p>
    <w:p w14:paraId="6BAEC628" w14:textId="77777777" w:rsidR="003C4CAE" w:rsidRDefault="00B22DAF" w:rsidP="006A37E5">
      <w:pPr>
        <w:spacing w:after="0" w:line="240" w:lineRule="auto"/>
        <w:ind w:firstLine="709"/>
        <w:jc w:val="both"/>
        <w:rPr>
          <w:rFonts w:ascii="Times New Roman" w:eastAsia="Times New Roman" w:hAnsi="Times New Roman" w:cs="Times New Roman"/>
          <w:sz w:val="28"/>
          <w:szCs w:val="28"/>
        </w:rPr>
      </w:pPr>
      <w:r>
        <w:rPr>
          <w:rFonts w:ascii="Times New Roman" w:hAnsi="Times New Roman"/>
          <w:b/>
          <w:bCs/>
          <w:sz w:val="28"/>
          <w:szCs w:val="28"/>
        </w:rPr>
        <w:t>Паблик дипломатия (public diplomacy)</w:t>
      </w:r>
      <w:r>
        <w:rPr>
          <w:rFonts w:ascii="Times New Roman" w:hAnsi="Times New Roman"/>
          <w:sz w:val="28"/>
          <w:szCs w:val="28"/>
        </w:rPr>
        <w:t xml:space="preserve"> – мемлекет пен оның өкілдерінің басқа елдердің азаматтарымен, шетелдік аудиториямен тікелей қарым-қатынас орнату арқылы оң имидж қалыптастыру әрекеттері.</w:t>
      </w:r>
    </w:p>
    <w:p w14:paraId="2AF4DCA0" w14:textId="1E17A748" w:rsidR="003C4CAE" w:rsidRDefault="00B22DAF" w:rsidP="006A37E5">
      <w:pPr>
        <w:spacing w:after="0" w:line="240" w:lineRule="auto"/>
        <w:ind w:firstLine="709"/>
        <w:jc w:val="both"/>
        <w:rPr>
          <w:rFonts w:ascii="Times New Roman" w:eastAsia="Times New Roman" w:hAnsi="Times New Roman" w:cs="Times New Roman"/>
          <w:sz w:val="28"/>
          <w:szCs w:val="28"/>
        </w:rPr>
      </w:pPr>
      <w:r w:rsidRPr="001C1127">
        <w:rPr>
          <w:rFonts w:ascii="Times New Roman" w:hAnsi="Times New Roman"/>
          <w:b/>
          <w:bCs/>
          <w:sz w:val="28"/>
          <w:szCs w:val="28"/>
        </w:rPr>
        <w:t>Стереотип</w:t>
      </w:r>
      <w:r w:rsidR="001F3A87" w:rsidRPr="001C1127">
        <w:rPr>
          <w:rFonts w:ascii="Times New Roman" w:hAnsi="Times New Roman"/>
          <w:b/>
          <w:bCs/>
          <w:sz w:val="28"/>
          <w:szCs w:val="28"/>
          <w:lang w:val="kk-KZ"/>
        </w:rPr>
        <w:t>тендіру</w:t>
      </w:r>
      <w:r w:rsidRPr="001C1127">
        <w:rPr>
          <w:rFonts w:ascii="Times New Roman" w:hAnsi="Times New Roman"/>
          <w:sz w:val="28"/>
          <w:szCs w:val="28"/>
        </w:rPr>
        <w:t xml:space="preserve"> – әлеуметтік т</w:t>
      </w:r>
      <w:r>
        <w:rPr>
          <w:rFonts w:ascii="Times New Roman" w:hAnsi="Times New Roman"/>
          <w:sz w:val="28"/>
          <w:szCs w:val="28"/>
        </w:rPr>
        <w:t>оптар мен елдерге қатысты қалыптасқан үстірт, жалпыланған түсініктердің ақпарат арқылы таралуы. Бұл көбіне бұқаралық медиа мен кино, жарнама салаларында байқалады.</w:t>
      </w:r>
    </w:p>
    <w:p w14:paraId="0EC0B5C7" w14:textId="77777777" w:rsidR="003C4CAE" w:rsidRDefault="00B22DAF" w:rsidP="006A37E5">
      <w:pPr>
        <w:spacing w:after="0" w:line="240" w:lineRule="auto"/>
        <w:ind w:firstLine="709"/>
        <w:jc w:val="both"/>
        <w:rPr>
          <w:rFonts w:ascii="Times New Roman" w:eastAsia="Times New Roman" w:hAnsi="Times New Roman" w:cs="Times New Roman"/>
          <w:sz w:val="28"/>
          <w:szCs w:val="28"/>
        </w:rPr>
      </w:pPr>
      <w:r>
        <w:rPr>
          <w:rFonts w:ascii="Times New Roman" w:hAnsi="Times New Roman"/>
          <w:b/>
          <w:bCs/>
          <w:sz w:val="28"/>
          <w:szCs w:val="28"/>
        </w:rPr>
        <w:t>Ұлттық бірегейлік</w:t>
      </w:r>
      <w:r>
        <w:rPr>
          <w:rFonts w:ascii="Times New Roman" w:hAnsi="Times New Roman"/>
          <w:sz w:val="28"/>
          <w:szCs w:val="28"/>
        </w:rPr>
        <w:t xml:space="preserve"> – белгілі бір ұлтқа тән өзіндік тарихи, мәдени, тілдік ерекшеліктер негізінде қалыптасатын ұжымдық сана мен сезім.</w:t>
      </w:r>
    </w:p>
    <w:p w14:paraId="120A49FE" w14:textId="77777777" w:rsidR="003C4CAE" w:rsidRDefault="00B22DAF" w:rsidP="006A37E5">
      <w:pPr>
        <w:spacing w:after="0" w:line="240" w:lineRule="auto"/>
        <w:ind w:firstLine="709"/>
        <w:jc w:val="both"/>
        <w:rPr>
          <w:rFonts w:ascii="Times New Roman" w:eastAsia="Times New Roman" w:hAnsi="Times New Roman" w:cs="Times New Roman"/>
          <w:sz w:val="28"/>
          <w:szCs w:val="28"/>
        </w:rPr>
      </w:pPr>
      <w:r>
        <w:rPr>
          <w:rFonts w:ascii="Times New Roman" w:hAnsi="Times New Roman"/>
          <w:b/>
          <w:bCs/>
          <w:sz w:val="28"/>
          <w:szCs w:val="28"/>
        </w:rPr>
        <w:t>Халықаралық коммуникация</w:t>
      </w:r>
      <w:r>
        <w:rPr>
          <w:rFonts w:ascii="Times New Roman" w:hAnsi="Times New Roman"/>
          <w:sz w:val="28"/>
          <w:szCs w:val="28"/>
        </w:rPr>
        <w:t xml:space="preserve"> – түрлі мемлекеттер арасындағы ақпараттық алмасу мен өзара түсіністікті қалыптастыруға бағытталған үдерістер. Бұл ұғым медиа, мәдениет және дипломатияның тоғысында қарастырылады.</w:t>
      </w:r>
    </w:p>
    <w:p w14:paraId="2FC55FAE" w14:textId="77777777" w:rsidR="003C4CAE" w:rsidRDefault="00B22DAF" w:rsidP="006A37E5">
      <w:pPr>
        <w:spacing w:after="0" w:line="240" w:lineRule="auto"/>
        <w:ind w:firstLine="709"/>
        <w:jc w:val="both"/>
        <w:rPr>
          <w:rFonts w:ascii="Times New Roman" w:eastAsia="Times New Roman" w:hAnsi="Times New Roman" w:cs="Times New Roman"/>
          <w:sz w:val="28"/>
          <w:szCs w:val="28"/>
        </w:rPr>
      </w:pPr>
      <w:r>
        <w:rPr>
          <w:rFonts w:ascii="Times New Roman" w:hAnsi="Times New Roman"/>
          <w:b/>
          <w:bCs/>
          <w:sz w:val="28"/>
          <w:szCs w:val="28"/>
        </w:rPr>
        <w:t>Цифрлық дипломатия</w:t>
      </w:r>
      <w:r>
        <w:rPr>
          <w:rFonts w:ascii="Times New Roman" w:hAnsi="Times New Roman"/>
          <w:sz w:val="28"/>
          <w:szCs w:val="28"/>
        </w:rPr>
        <w:t xml:space="preserve"> – сыртқы саясаттағы коммуникациялық үдерістердің интернет, әлеуметтік желілер және басқа да цифрлық құралдар арқылы жүзеге асуы. Бұл мемлекет имиджін жаһандық деңгейде басқарудың заманауи тәсілі.</w:t>
      </w:r>
    </w:p>
    <w:p w14:paraId="41F457D9" w14:textId="77777777" w:rsidR="003C4CAE" w:rsidRDefault="00B22DAF" w:rsidP="006A37E5">
      <w:pPr>
        <w:spacing w:after="0" w:line="240" w:lineRule="auto"/>
        <w:ind w:firstLine="709"/>
        <w:jc w:val="both"/>
        <w:rPr>
          <w:rFonts w:ascii="Times New Roman" w:eastAsia="Times New Roman" w:hAnsi="Times New Roman" w:cs="Times New Roman"/>
          <w:sz w:val="28"/>
          <w:szCs w:val="28"/>
        </w:rPr>
      </w:pPr>
      <w:r>
        <w:rPr>
          <w:rFonts w:ascii="Times New Roman" w:hAnsi="Times New Roman"/>
          <w:b/>
          <w:bCs/>
          <w:sz w:val="28"/>
          <w:szCs w:val="28"/>
        </w:rPr>
        <w:t>Фрейм (frame)</w:t>
      </w:r>
      <w:r>
        <w:rPr>
          <w:rFonts w:ascii="Times New Roman" w:hAnsi="Times New Roman"/>
          <w:sz w:val="28"/>
          <w:szCs w:val="28"/>
        </w:rPr>
        <w:t xml:space="preserve"> – ақпаратты белгілі бір мағынада ұсыну тәсілі. Медиатексте фреймдер арқылы назар нақты бір аспектілерге шоғырланады, яғни мәселені белгілі бір «қалыпта» көрсету жүзеге асады.</w:t>
      </w:r>
    </w:p>
    <w:p w14:paraId="55DAFE2A" w14:textId="77777777" w:rsidR="003C4CAE" w:rsidRDefault="00B22DAF" w:rsidP="006A37E5">
      <w:pPr>
        <w:spacing w:after="0" w:line="240" w:lineRule="auto"/>
        <w:ind w:firstLine="709"/>
        <w:jc w:val="both"/>
        <w:rPr>
          <w:rFonts w:ascii="Times New Roman" w:eastAsia="Times New Roman" w:hAnsi="Times New Roman" w:cs="Times New Roman"/>
          <w:sz w:val="28"/>
          <w:szCs w:val="28"/>
        </w:rPr>
      </w:pPr>
      <w:r>
        <w:rPr>
          <w:rFonts w:ascii="Times New Roman" w:hAnsi="Times New Roman"/>
          <w:b/>
          <w:bCs/>
          <w:sz w:val="28"/>
          <w:szCs w:val="28"/>
        </w:rPr>
        <w:t>Этностереотип</w:t>
      </w:r>
      <w:r>
        <w:rPr>
          <w:rFonts w:ascii="Times New Roman" w:hAnsi="Times New Roman"/>
          <w:sz w:val="28"/>
          <w:szCs w:val="28"/>
        </w:rPr>
        <w:t xml:space="preserve"> – белгілі бір этникалық топ жайында қоғамдық санада орныққан тұрақты көзқарастар мен бейнелер.</w:t>
      </w:r>
    </w:p>
    <w:p w14:paraId="4D558565" w14:textId="77777777" w:rsidR="003C4CAE" w:rsidRDefault="00B22DAF" w:rsidP="006A37E5">
      <w:pPr>
        <w:spacing w:after="0" w:line="240" w:lineRule="auto"/>
        <w:ind w:firstLine="709"/>
        <w:jc w:val="both"/>
        <w:rPr>
          <w:rFonts w:ascii="Times New Roman" w:hAnsi="Times New Roman"/>
          <w:sz w:val="28"/>
          <w:szCs w:val="28"/>
        </w:rPr>
      </w:pPr>
      <w:r>
        <w:rPr>
          <w:rFonts w:ascii="Times New Roman" w:hAnsi="Times New Roman"/>
          <w:b/>
          <w:bCs/>
          <w:sz w:val="28"/>
          <w:szCs w:val="28"/>
        </w:rPr>
        <w:t>Этноцентризм</w:t>
      </w:r>
      <w:r>
        <w:rPr>
          <w:rFonts w:ascii="Times New Roman" w:hAnsi="Times New Roman"/>
          <w:sz w:val="28"/>
          <w:szCs w:val="28"/>
        </w:rPr>
        <w:t xml:space="preserve"> </w:t>
      </w:r>
      <w:r w:rsidR="0014267E">
        <w:rPr>
          <w:rFonts w:ascii="Times New Roman" w:hAnsi="Times New Roman" w:cs="Times New Roman"/>
          <w:sz w:val="28"/>
          <w:szCs w:val="28"/>
        </w:rPr>
        <w:t>‒</w:t>
      </w:r>
      <w:r>
        <w:rPr>
          <w:rFonts w:ascii="Times New Roman" w:hAnsi="Times New Roman"/>
          <w:sz w:val="28"/>
          <w:szCs w:val="28"/>
        </w:rPr>
        <w:t xml:space="preserve"> жеке тұлғаның немесе топтың өз этносын мәдени, әлеуметтік және құндылықтық тұрғыдан басқалардан жоғары қоюы.</w:t>
      </w:r>
    </w:p>
    <w:p w14:paraId="64EB625C" w14:textId="77777777" w:rsidR="0014267E" w:rsidRDefault="0014267E" w:rsidP="006A37E5">
      <w:pPr>
        <w:spacing w:after="0" w:line="240" w:lineRule="auto"/>
        <w:ind w:firstLine="709"/>
        <w:jc w:val="both"/>
        <w:rPr>
          <w:rStyle w:val="Hyperlink9"/>
          <w:rFonts w:eastAsia="Arial Unicode MS"/>
        </w:rPr>
      </w:pPr>
    </w:p>
    <w:p w14:paraId="35294820" w14:textId="7A15F731" w:rsidR="0014267E" w:rsidRDefault="0014267E" w:rsidP="006A37E5">
      <w:pPr>
        <w:spacing w:after="0" w:line="240" w:lineRule="auto"/>
        <w:ind w:firstLine="709"/>
        <w:jc w:val="both"/>
        <w:rPr>
          <w:rStyle w:val="Hyperlink9"/>
          <w:rFonts w:eastAsia="Arial Unicode MS"/>
        </w:rPr>
      </w:pPr>
    </w:p>
    <w:p w14:paraId="37B8FB07" w14:textId="4E83087E" w:rsidR="00574FF8" w:rsidRDefault="00574FF8" w:rsidP="006A37E5">
      <w:pPr>
        <w:spacing w:after="0" w:line="240" w:lineRule="auto"/>
        <w:ind w:firstLine="709"/>
        <w:jc w:val="both"/>
        <w:rPr>
          <w:rStyle w:val="Hyperlink9"/>
          <w:rFonts w:eastAsia="Arial Unicode MS"/>
        </w:rPr>
      </w:pPr>
    </w:p>
    <w:p w14:paraId="13E9B885" w14:textId="77777777" w:rsidR="00574FF8" w:rsidRDefault="00574FF8" w:rsidP="006A37E5">
      <w:pPr>
        <w:spacing w:after="0" w:line="240" w:lineRule="auto"/>
        <w:ind w:firstLine="709"/>
        <w:jc w:val="both"/>
        <w:rPr>
          <w:rStyle w:val="Hyperlink9"/>
          <w:rFonts w:eastAsia="Arial Unicode MS"/>
        </w:rPr>
      </w:pPr>
    </w:p>
    <w:p w14:paraId="0BC0D243" w14:textId="04DEDC38" w:rsidR="003C4CAE" w:rsidRDefault="003C4CAE">
      <w:pPr>
        <w:spacing w:after="0" w:line="240" w:lineRule="auto"/>
        <w:ind w:firstLine="709"/>
        <w:jc w:val="center"/>
        <w:rPr>
          <w:rStyle w:val="Hyperlink9"/>
          <w:rFonts w:eastAsia="Arial Unicode MS"/>
        </w:rPr>
      </w:pPr>
    </w:p>
    <w:p w14:paraId="7F4F179F" w14:textId="77777777" w:rsidR="003C4CAE" w:rsidRDefault="00B22DAF" w:rsidP="006A37E5">
      <w:pPr>
        <w:spacing w:after="0" w:line="240" w:lineRule="auto"/>
        <w:jc w:val="center"/>
        <w:rPr>
          <w:rFonts w:ascii="Times New Roman" w:eastAsia="Times New Roman" w:hAnsi="Times New Roman" w:cs="Times New Roman"/>
          <w:b/>
          <w:bCs/>
          <w:sz w:val="28"/>
          <w:szCs w:val="28"/>
        </w:rPr>
      </w:pPr>
      <w:r>
        <w:rPr>
          <w:rFonts w:ascii="Times New Roman" w:hAnsi="Times New Roman"/>
          <w:b/>
          <w:bCs/>
          <w:sz w:val="28"/>
          <w:szCs w:val="28"/>
        </w:rPr>
        <w:t>БЕЛГІЛЕУЛЕР МЕН ҚЫСҚАРТУЛАР</w:t>
      </w:r>
    </w:p>
    <w:p w14:paraId="184A3350" w14:textId="77777777" w:rsidR="003C4CAE" w:rsidRDefault="003C4CAE">
      <w:pPr>
        <w:spacing w:after="0" w:line="240" w:lineRule="auto"/>
        <w:ind w:firstLine="709"/>
        <w:jc w:val="center"/>
        <w:rPr>
          <w:rFonts w:ascii="Times New Roman" w:eastAsia="Times New Roman" w:hAnsi="Times New Roman" w:cs="Times New Roman"/>
          <w:b/>
          <w:bCs/>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7558"/>
      </w:tblGrid>
      <w:tr w:rsidR="006A37E5" w14:paraId="3B76B413" w14:textId="77777777" w:rsidTr="0014267E">
        <w:tc>
          <w:tcPr>
            <w:tcW w:w="2093" w:type="dxa"/>
          </w:tcPr>
          <w:p w14:paraId="719F43F9" w14:textId="77777777" w:rsidR="006A37E5" w:rsidRPr="00796A3D" w:rsidRDefault="006A37E5" w:rsidP="006A37E5">
            <w:pPr>
              <w:spacing w:after="0" w:line="240" w:lineRule="auto"/>
              <w:jc w:val="both"/>
              <w:rPr>
                <w:rFonts w:ascii="Times New Roman" w:eastAsia="Times New Roman" w:hAnsi="Times New Roman" w:cs="Times New Roman"/>
                <w:sz w:val="28"/>
                <w:szCs w:val="28"/>
              </w:rPr>
            </w:pPr>
            <w:r w:rsidRPr="00796A3D">
              <w:rPr>
                <w:rFonts w:ascii="Times New Roman" w:hAnsi="Times New Roman"/>
                <w:sz w:val="28"/>
                <w:szCs w:val="28"/>
              </w:rPr>
              <w:t>ТМД</w:t>
            </w:r>
          </w:p>
        </w:tc>
        <w:tc>
          <w:tcPr>
            <w:tcW w:w="7755" w:type="dxa"/>
          </w:tcPr>
          <w:p w14:paraId="05FFA557" w14:textId="287486EE" w:rsidR="006A37E5" w:rsidRPr="00796A3D" w:rsidRDefault="006A37E5" w:rsidP="006A37E5">
            <w:pPr>
              <w:spacing w:after="0" w:line="240" w:lineRule="auto"/>
              <w:jc w:val="both"/>
              <w:rPr>
                <w:rFonts w:ascii="Times New Roman" w:eastAsia="Times New Roman" w:hAnsi="Times New Roman" w:cs="Times New Roman"/>
                <w:sz w:val="28"/>
                <w:szCs w:val="28"/>
              </w:rPr>
            </w:pPr>
            <w:r w:rsidRPr="00796A3D">
              <w:rPr>
                <w:rFonts w:ascii="Times New Roman" w:hAnsi="Times New Roman"/>
                <w:sz w:val="28"/>
                <w:szCs w:val="28"/>
              </w:rPr>
              <w:t xml:space="preserve">– Тәуелсіз </w:t>
            </w:r>
            <w:r w:rsidR="001C1127">
              <w:rPr>
                <w:rFonts w:ascii="Times New Roman" w:hAnsi="Times New Roman"/>
                <w:sz w:val="28"/>
                <w:szCs w:val="28"/>
                <w:lang w:val="kk-KZ"/>
              </w:rPr>
              <w:t>м</w:t>
            </w:r>
            <w:r w:rsidRPr="00796A3D">
              <w:rPr>
                <w:rFonts w:ascii="Times New Roman" w:hAnsi="Times New Roman"/>
                <w:sz w:val="28"/>
                <w:szCs w:val="28"/>
              </w:rPr>
              <w:t xml:space="preserve">емлекеттер </w:t>
            </w:r>
            <w:r w:rsidR="001C1127">
              <w:rPr>
                <w:rFonts w:ascii="Times New Roman" w:hAnsi="Times New Roman"/>
                <w:sz w:val="28"/>
                <w:szCs w:val="28"/>
                <w:lang w:val="kk-KZ"/>
              </w:rPr>
              <w:t>д</w:t>
            </w:r>
            <w:r w:rsidRPr="00796A3D">
              <w:rPr>
                <w:rFonts w:ascii="Times New Roman" w:hAnsi="Times New Roman"/>
                <w:sz w:val="28"/>
                <w:szCs w:val="28"/>
              </w:rPr>
              <w:t>остастығы</w:t>
            </w:r>
          </w:p>
        </w:tc>
      </w:tr>
      <w:tr w:rsidR="006A37E5" w14:paraId="36A71A3C" w14:textId="77777777" w:rsidTr="0014267E">
        <w:tc>
          <w:tcPr>
            <w:tcW w:w="2093" w:type="dxa"/>
          </w:tcPr>
          <w:p w14:paraId="53E722F4" w14:textId="77777777" w:rsidR="006A37E5" w:rsidRPr="00796A3D" w:rsidRDefault="006A37E5" w:rsidP="006A37E5">
            <w:pPr>
              <w:spacing w:after="0" w:line="240" w:lineRule="auto"/>
              <w:jc w:val="both"/>
              <w:rPr>
                <w:rFonts w:ascii="Times New Roman" w:eastAsia="Times New Roman" w:hAnsi="Times New Roman" w:cs="Times New Roman"/>
                <w:sz w:val="28"/>
                <w:szCs w:val="28"/>
              </w:rPr>
            </w:pPr>
            <w:r w:rsidRPr="00796A3D">
              <w:rPr>
                <w:rFonts w:ascii="Times New Roman" w:hAnsi="Times New Roman"/>
                <w:sz w:val="28"/>
                <w:szCs w:val="28"/>
              </w:rPr>
              <w:t>ШЫҰ</w:t>
            </w:r>
          </w:p>
        </w:tc>
        <w:tc>
          <w:tcPr>
            <w:tcW w:w="7755" w:type="dxa"/>
          </w:tcPr>
          <w:p w14:paraId="6534D39D" w14:textId="1BF6C79B" w:rsidR="006A37E5" w:rsidRPr="00796A3D" w:rsidRDefault="006A37E5" w:rsidP="006A37E5">
            <w:pPr>
              <w:spacing w:after="0" w:line="240" w:lineRule="auto"/>
              <w:jc w:val="both"/>
              <w:rPr>
                <w:rFonts w:ascii="Times New Roman" w:eastAsia="Times New Roman" w:hAnsi="Times New Roman" w:cs="Times New Roman"/>
                <w:sz w:val="28"/>
                <w:szCs w:val="28"/>
              </w:rPr>
            </w:pPr>
            <w:r w:rsidRPr="00796A3D">
              <w:rPr>
                <w:rFonts w:ascii="Times New Roman" w:hAnsi="Times New Roman"/>
                <w:sz w:val="28"/>
                <w:szCs w:val="28"/>
              </w:rPr>
              <w:t xml:space="preserve">– Шанхай </w:t>
            </w:r>
            <w:r w:rsidR="001C1127">
              <w:rPr>
                <w:rFonts w:ascii="Times New Roman" w:hAnsi="Times New Roman"/>
                <w:sz w:val="28"/>
                <w:szCs w:val="28"/>
                <w:lang w:val="kk-KZ"/>
              </w:rPr>
              <w:t>ы</w:t>
            </w:r>
            <w:r w:rsidRPr="00796A3D">
              <w:rPr>
                <w:rFonts w:ascii="Times New Roman" w:hAnsi="Times New Roman"/>
                <w:sz w:val="28"/>
                <w:szCs w:val="28"/>
              </w:rPr>
              <w:t xml:space="preserve">нтымақтастық </w:t>
            </w:r>
            <w:r w:rsidR="001C1127">
              <w:rPr>
                <w:rFonts w:ascii="Times New Roman" w:hAnsi="Times New Roman"/>
                <w:sz w:val="28"/>
                <w:szCs w:val="28"/>
                <w:lang w:val="kk-KZ"/>
              </w:rPr>
              <w:t>ұ</w:t>
            </w:r>
            <w:r w:rsidRPr="00796A3D">
              <w:rPr>
                <w:rFonts w:ascii="Times New Roman" w:hAnsi="Times New Roman"/>
                <w:sz w:val="28"/>
                <w:szCs w:val="28"/>
              </w:rPr>
              <w:t>йымы</w:t>
            </w:r>
          </w:p>
        </w:tc>
      </w:tr>
      <w:tr w:rsidR="006A37E5" w14:paraId="0B4024A8" w14:textId="77777777" w:rsidTr="0014267E">
        <w:tc>
          <w:tcPr>
            <w:tcW w:w="2093" w:type="dxa"/>
          </w:tcPr>
          <w:p w14:paraId="43A62E5D" w14:textId="77777777" w:rsidR="006A37E5" w:rsidRPr="00796A3D" w:rsidRDefault="006A37E5" w:rsidP="006A37E5">
            <w:pPr>
              <w:spacing w:after="0" w:line="240" w:lineRule="auto"/>
              <w:jc w:val="both"/>
              <w:rPr>
                <w:rFonts w:ascii="Times New Roman" w:eastAsia="Times New Roman" w:hAnsi="Times New Roman" w:cs="Times New Roman"/>
                <w:sz w:val="28"/>
                <w:szCs w:val="28"/>
              </w:rPr>
            </w:pPr>
            <w:r w:rsidRPr="00796A3D">
              <w:rPr>
                <w:rFonts w:ascii="Times New Roman" w:hAnsi="Times New Roman"/>
                <w:sz w:val="28"/>
                <w:szCs w:val="28"/>
              </w:rPr>
              <w:t>ЕО</w:t>
            </w:r>
          </w:p>
        </w:tc>
        <w:tc>
          <w:tcPr>
            <w:tcW w:w="7755" w:type="dxa"/>
          </w:tcPr>
          <w:p w14:paraId="594D72F6" w14:textId="0F85B228" w:rsidR="006A37E5" w:rsidRPr="001C1127" w:rsidRDefault="006A37E5" w:rsidP="006A37E5">
            <w:pPr>
              <w:spacing w:after="0" w:line="240" w:lineRule="auto"/>
              <w:jc w:val="both"/>
              <w:rPr>
                <w:rFonts w:ascii="Times New Roman" w:eastAsia="Times New Roman" w:hAnsi="Times New Roman" w:cs="Times New Roman"/>
                <w:sz w:val="28"/>
                <w:szCs w:val="28"/>
                <w:lang w:val="kk-KZ"/>
              </w:rPr>
            </w:pPr>
            <w:r w:rsidRPr="00796A3D">
              <w:rPr>
                <w:rFonts w:ascii="Times New Roman" w:hAnsi="Times New Roman"/>
                <w:sz w:val="28"/>
                <w:szCs w:val="28"/>
              </w:rPr>
              <w:t>– Еуропа</w:t>
            </w:r>
            <w:r w:rsidR="001C1127">
              <w:rPr>
                <w:rFonts w:ascii="Times New Roman" w:hAnsi="Times New Roman"/>
                <w:sz w:val="28"/>
                <w:szCs w:val="28"/>
                <w:lang w:val="kk-KZ"/>
              </w:rPr>
              <w:t xml:space="preserve"> о</w:t>
            </w:r>
            <w:r w:rsidRPr="00796A3D">
              <w:rPr>
                <w:rFonts w:ascii="Times New Roman" w:hAnsi="Times New Roman"/>
                <w:sz w:val="28"/>
                <w:szCs w:val="28"/>
              </w:rPr>
              <w:t>да</w:t>
            </w:r>
            <w:r w:rsidR="001C1127">
              <w:rPr>
                <w:rFonts w:ascii="Times New Roman" w:hAnsi="Times New Roman"/>
                <w:sz w:val="28"/>
                <w:szCs w:val="28"/>
                <w:lang w:val="kk-KZ"/>
              </w:rPr>
              <w:t>ғы</w:t>
            </w:r>
          </w:p>
        </w:tc>
      </w:tr>
      <w:tr w:rsidR="006A37E5" w14:paraId="1AC4B2F7" w14:textId="77777777" w:rsidTr="0014267E">
        <w:tc>
          <w:tcPr>
            <w:tcW w:w="2093" w:type="dxa"/>
          </w:tcPr>
          <w:p w14:paraId="36CAF9FA" w14:textId="77777777" w:rsidR="006A37E5" w:rsidRPr="00796A3D" w:rsidRDefault="006A37E5" w:rsidP="006A37E5">
            <w:pPr>
              <w:spacing w:after="0" w:line="240" w:lineRule="auto"/>
              <w:jc w:val="both"/>
              <w:rPr>
                <w:rFonts w:ascii="Times New Roman" w:eastAsia="Times New Roman" w:hAnsi="Times New Roman" w:cs="Times New Roman"/>
                <w:sz w:val="28"/>
                <w:szCs w:val="28"/>
              </w:rPr>
            </w:pPr>
            <w:r w:rsidRPr="00796A3D">
              <w:rPr>
                <w:rFonts w:ascii="Times New Roman" w:hAnsi="Times New Roman"/>
                <w:sz w:val="28"/>
                <w:szCs w:val="28"/>
              </w:rPr>
              <w:t>АӨСШК</w:t>
            </w:r>
          </w:p>
        </w:tc>
        <w:tc>
          <w:tcPr>
            <w:tcW w:w="7755" w:type="dxa"/>
          </w:tcPr>
          <w:p w14:paraId="23E4C776" w14:textId="77777777" w:rsidR="006A37E5" w:rsidRPr="00796A3D" w:rsidRDefault="006A37E5" w:rsidP="006A37E5">
            <w:pPr>
              <w:spacing w:after="0" w:line="240" w:lineRule="auto"/>
              <w:ind w:left="229" w:hanging="229"/>
              <w:rPr>
                <w:rFonts w:ascii="Times New Roman" w:eastAsia="Times New Roman" w:hAnsi="Times New Roman" w:cs="Times New Roman"/>
                <w:sz w:val="28"/>
                <w:szCs w:val="28"/>
              </w:rPr>
            </w:pPr>
            <w:r w:rsidRPr="00796A3D">
              <w:rPr>
                <w:rFonts w:ascii="Times New Roman" w:hAnsi="Times New Roman"/>
                <w:sz w:val="28"/>
                <w:szCs w:val="28"/>
              </w:rPr>
              <w:t>– Азиядағы өзара іс-қимыл және сенім шаралары жөніндегі кеңес</w:t>
            </w:r>
          </w:p>
        </w:tc>
      </w:tr>
      <w:tr w:rsidR="006A37E5" w14:paraId="7A54DD86" w14:textId="77777777" w:rsidTr="0014267E">
        <w:tc>
          <w:tcPr>
            <w:tcW w:w="2093" w:type="dxa"/>
          </w:tcPr>
          <w:p w14:paraId="071270F2" w14:textId="77777777" w:rsidR="006A37E5" w:rsidRPr="00796A3D" w:rsidRDefault="006A37E5" w:rsidP="006A37E5">
            <w:pPr>
              <w:spacing w:after="0" w:line="240" w:lineRule="auto"/>
              <w:jc w:val="both"/>
              <w:rPr>
                <w:rFonts w:ascii="Times New Roman" w:eastAsia="Times New Roman" w:hAnsi="Times New Roman" w:cs="Times New Roman"/>
                <w:sz w:val="28"/>
                <w:szCs w:val="28"/>
              </w:rPr>
            </w:pPr>
            <w:r w:rsidRPr="00796A3D">
              <w:rPr>
                <w:rFonts w:ascii="Times New Roman" w:hAnsi="Times New Roman"/>
                <w:sz w:val="28"/>
                <w:szCs w:val="28"/>
              </w:rPr>
              <w:t>ЭЫҰ</w:t>
            </w:r>
          </w:p>
        </w:tc>
        <w:tc>
          <w:tcPr>
            <w:tcW w:w="7755" w:type="dxa"/>
          </w:tcPr>
          <w:p w14:paraId="6983A4C4" w14:textId="378CEA68" w:rsidR="006A37E5" w:rsidRPr="00796A3D" w:rsidRDefault="006A37E5" w:rsidP="006A37E5">
            <w:pPr>
              <w:spacing w:after="0" w:line="240" w:lineRule="auto"/>
              <w:ind w:left="229" w:hanging="229"/>
              <w:rPr>
                <w:rFonts w:ascii="Times New Roman" w:eastAsia="Times New Roman" w:hAnsi="Times New Roman" w:cs="Times New Roman"/>
                <w:sz w:val="28"/>
                <w:szCs w:val="28"/>
              </w:rPr>
            </w:pPr>
            <w:r w:rsidRPr="00796A3D">
              <w:rPr>
                <w:rFonts w:ascii="Times New Roman" w:hAnsi="Times New Roman"/>
                <w:sz w:val="28"/>
                <w:szCs w:val="28"/>
              </w:rPr>
              <w:t xml:space="preserve">– Экономикалық </w:t>
            </w:r>
            <w:r w:rsidR="001C1127">
              <w:rPr>
                <w:rFonts w:ascii="Times New Roman" w:hAnsi="Times New Roman"/>
                <w:sz w:val="28"/>
                <w:szCs w:val="28"/>
                <w:lang w:val="kk-KZ"/>
              </w:rPr>
              <w:t>ы</w:t>
            </w:r>
            <w:r w:rsidRPr="00796A3D">
              <w:rPr>
                <w:rFonts w:ascii="Times New Roman" w:hAnsi="Times New Roman"/>
                <w:sz w:val="28"/>
                <w:szCs w:val="28"/>
              </w:rPr>
              <w:t xml:space="preserve">нтымақтастық </w:t>
            </w:r>
            <w:r w:rsidR="001C1127">
              <w:rPr>
                <w:rFonts w:ascii="Times New Roman" w:hAnsi="Times New Roman"/>
                <w:sz w:val="28"/>
                <w:szCs w:val="28"/>
                <w:lang w:val="kk-KZ"/>
              </w:rPr>
              <w:t>ұ</w:t>
            </w:r>
            <w:r w:rsidRPr="00796A3D">
              <w:rPr>
                <w:rFonts w:ascii="Times New Roman" w:hAnsi="Times New Roman"/>
                <w:sz w:val="28"/>
                <w:szCs w:val="28"/>
              </w:rPr>
              <w:t>йымы</w:t>
            </w:r>
          </w:p>
        </w:tc>
      </w:tr>
      <w:tr w:rsidR="006A37E5" w14:paraId="53B1812A" w14:textId="77777777" w:rsidTr="0014267E">
        <w:tc>
          <w:tcPr>
            <w:tcW w:w="2093" w:type="dxa"/>
          </w:tcPr>
          <w:p w14:paraId="24C35438" w14:textId="77777777" w:rsidR="006A37E5" w:rsidRPr="00796A3D" w:rsidRDefault="006A37E5" w:rsidP="006A37E5">
            <w:pPr>
              <w:spacing w:after="0" w:line="240" w:lineRule="auto"/>
              <w:jc w:val="both"/>
              <w:rPr>
                <w:rFonts w:ascii="Times New Roman" w:eastAsia="Times New Roman" w:hAnsi="Times New Roman" w:cs="Times New Roman"/>
                <w:sz w:val="28"/>
                <w:szCs w:val="28"/>
              </w:rPr>
            </w:pPr>
            <w:r w:rsidRPr="00796A3D">
              <w:rPr>
                <w:rFonts w:ascii="Times New Roman" w:hAnsi="Times New Roman"/>
                <w:sz w:val="28"/>
                <w:szCs w:val="28"/>
              </w:rPr>
              <w:t>ЕАЭО</w:t>
            </w:r>
          </w:p>
        </w:tc>
        <w:tc>
          <w:tcPr>
            <w:tcW w:w="7755" w:type="dxa"/>
          </w:tcPr>
          <w:p w14:paraId="7482A99A" w14:textId="77777777" w:rsidR="006A37E5" w:rsidRPr="00796A3D" w:rsidRDefault="006A37E5" w:rsidP="006A37E5">
            <w:pPr>
              <w:spacing w:after="0" w:line="240" w:lineRule="auto"/>
              <w:ind w:left="229" w:hanging="229"/>
              <w:rPr>
                <w:rFonts w:ascii="Times New Roman" w:eastAsia="Times New Roman" w:hAnsi="Times New Roman" w:cs="Times New Roman"/>
                <w:sz w:val="28"/>
                <w:szCs w:val="28"/>
              </w:rPr>
            </w:pPr>
            <w:r w:rsidRPr="00796A3D">
              <w:rPr>
                <w:rFonts w:ascii="Times New Roman" w:hAnsi="Times New Roman"/>
                <w:sz w:val="28"/>
                <w:szCs w:val="28"/>
              </w:rPr>
              <w:t>– Еуразиялық экономикалық одақ</w:t>
            </w:r>
          </w:p>
        </w:tc>
      </w:tr>
      <w:tr w:rsidR="006A37E5" w14:paraId="7F0EA2D1" w14:textId="77777777" w:rsidTr="0014267E">
        <w:tc>
          <w:tcPr>
            <w:tcW w:w="2093" w:type="dxa"/>
          </w:tcPr>
          <w:p w14:paraId="5BB50ACA" w14:textId="77777777" w:rsidR="006A37E5" w:rsidRPr="00796A3D" w:rsidRDefault="006A37E5" w:rsidP="006A37E5">
            <w:pPr>
              <w:spacing w:after="0" w:line="240" w:lineRule="auto"/>
              <w:jc w:val="both"/>
              <w:rPr>
                <w:rFonts w:ascii="Times New Roman" w:eastAsia="Times New Roman" w:hAnsi="Times New Roman" w:cs="Times New Roman"/>
                <w:sz w:val="28"/>
                <w:szCs w:val="28"/>
              </w:rPr>
            </w:pPr>
            <w:r w:rsidRPr="00796A3D">
              <w:rPr>
                <w:rFonts w:ascii="Times New Roman" w:hAnsi="Times New Roman"/>
                <w:sz w:val="28"/>
                <w:szCs w:val="28"/>
              </w:rPr>
              <w:t>ТМҰ</w:t>
            </w:r>
          </w:p>
        </w:tc>
        <w:tc>
          <w:tcPr>
            <w:tcW w:w="7755" w:type="dxa"/>
          </w:tcPr>
          <w:p w14:paraId="4B6BBBC0" w14:textId="77777777" w:rsidR="006A37E5" w:rsidRPr="00796A3D" w:rsidRDefault="006A37E5" w:rsidP="006A37E5">
            <w:pPr>
              <w:spacing w:after="0" w:line="240" w:lineRule="auto"/>
              <w:ind w:left="229" w:hanging="229"/>
              <w:rPr>
                <w:rFonts w:ascii="Times New Roman" w:eastAsia="Times New Roman" w:hAnsi="Times New Roman" w:cs="Times New Roman"/>
                <w:sz w:val="28"/>
                <w:szCs w:val="28"/>
              </w:rPr>
            </w:pPr>
            <w:r w:rsidRPr="00796A3D">
              <w:rPr>
                <w:rFonts w:ascii="Times New Roman" w:hAnsi="Times New Roman"/>
                <w:sz w:val="28"/>
                <w:szCs w:val="28"/>
              </w:rPr>
              <w:t>– Түркі мемлекеттері ұйымы</w:t>
            </w:r>
          </w:p>
        </w:tc>
      </w:tr>
      <w:tr w:rsidR="006A37E5" w14:paraId="45CD935F" w14:textId="77777777" w:rsidTr="0014267E">
        <w:tc>
          <w:tcPr>
            <w:tcW w:w="2093" w:type="dxa"/>
          </w:tcPr>
          <w:p w14:paraId="6F89259B" w14:textId="77777777" w:rsidR="006A37E5" w:rsidRPr="00796A3D" w:rsidRDefault="006A37E5" w:rsidP="006A37E5">
            <w:pPr>
              <w:spacing w:after="0" w:line="240" w:lineRule="auto"/>
              <w:jc w:val="both"/>
              <w:rPr>
                <w:rFonts w:ascii="Times New Roman" w:eastAsia="Times New Roman" w:hAnsi="Times New Roman" w:cs="Times New Roman"/>
                <w:sz w:val="28"/>
                <w:szCs w:val="28"/>
              </w:rPr>
            </w:pPr>
            <w:r w:rsidRPr="00796A3D">
              <w:rPr>
                <w:rFonts w:ascii="Times New Roman" w:hAnsi="Times New Roman"/>
                <w:sz w:val="28"/>
                <w:szCs w:val="28"/>
              </w:rPr>
              <w:t>ОА-РФ</w:t>
            </w:r>
          </w:p>
        </w:tc>
        <w:tc>
          <w:tcPr>
            <w:tcW w:w="7755" w:type="dxa"/>
          </w:tcPr>
          <w:p w14:paraId="7B74AAE8" w14:textId="77777777" w:rsidR="006A37E5" w:rsidRPr="00796A3D" w:rsidRDefault="006A37E5" w:rsidP="006A37E5">
            <w:pPr>
              <w:spacing w:after="0" w:line="240" w:lineRule="auto"/>
              <w:ind w:left="229" w:hanging="229"/>
              <w:rPr>
                <w:rFonts w:ascii="Times New Roman" w:eastAsia="Times New Roman" w:hAnsi="Times New Roman" w:cs="Times New Roman"/>
                <w:sz w:val="28"/>
                <w:szCs w:val="28"/>
              </w:rPr>
            </w:pPr>
            <w:r w:rsidRPr="00796A3D">
              <w:rPr>
                <w:rFonts w:ascii="Times New Roman" w:hAnsi="Times New Roman"/>
                <w:sz w:val="28"/>
                <w:szCs w:val="28"/>
              </w:rPr>
              <w:t xml:space="preserve">– Орталық Азия-Ресей Федерациясы </w:t>
            </w:r>
          </w:p>
        </w:tc>
      </w:tr>
      <w:tr w:rsidR="006A37E5" w14:paraId="120208F1" w14:textId="77777777" w:rsidTr="0014267E">
        <w:tc>
          <w:tcPr>
            <w:tcW w:w="2093" w:type="dxa"/>
          </w:tcPr>
          <w:p w14:paraId="7A9B7E8C" w14:textId="77777777" w:rsidR="006A37E5" w:rsidRPr="00796A3D" w:rsidRDefault="006A37E5" w:rsidP="006A37E5">
            <w:pPr>
              <w:spacing w:after="0" w:line="240" w:lineRule="auto"/>
              <w:jc w:val="both"/>
              <w:rPr>
                <w:rFonts w:ascii="Times New Roman" w:eastAsia="Times New Roman" w:hAnsi="Times New Roman" w:cs="Times New Roman"/>
                <w:sz w:val="28"/>
                <w:szCs w:val="28"/>
              </w:rPr>
            </w:pPr>
            <w:r w:rsidRPr="00796A3D">
              <w:rPr>
                <w:rFonts w:ascii="Times New Roman" w:hAnsi="Times New Roman"/>
                <w:sz w:val="28"/>
                <w:szCs w:val="28"/>
              </w:rPr>
              <w:t>ОА-ҚХР</w:t>
            </w:r>
          </w:p>
        </w:tc>
        <w:tc>
          <w:tcPr>
            <w:tcW w:w="7755" w:type="dxa"/>
          </w:tcPr>
          <w:p w14:paraId="3A52B54C" w14:textId="77777777" w:rsidR="006A37E5" w:rsidRPr="00796A3D" w:rsidRDefault="006A37E5" w:rsidP="006A37E5">
            <w:pPr>
              <w:spacing w:after="0" w:line="240" w:lineRule="auto"/>
              <w:ind w:left="229" w:hanging="229"/>
              <w:rPr>
                <w:rFonts w:ascii="Times New Roman" w:eastAsia="Times New Roman" w:hAnsi="Times New Roman" w:cs="Times New Roman"/>
                <w:sz w:val="28"/>
                <w:szCs w:val="28"/>
              </w:rPr>
            </w:pPr>
            <w:r w:rsidRPr="00796A3D">
              <w:rPr>
                <w:rFonts w:ascii="Times New Roman" w:hAnsi="Times New Roman"/>
                <w:sz w:val="28"/>
                <w:szCs w:val="28"/>
              </w:rPr>
              <w:t xml:space="preserve">– Орталық Азия-Қытай Халық Республикасы </w:t>
            </w:r>
          </w:p>
        </w:tc>
      </w:tr>
      <w:tr w:rsidR="006A37E5" w14:paraId="2985E84F" w14:textId="77777777" w:rsidTr="0014267E">
        <w:tc>
          <w:tcPr>
            <w:tcW w:w="2093" w:type="dxa"/>
          </w:tcPr>
          <w:p w14:paraId="731DC157" w14:textId="77777777" w:rsidR="006A37E5" w:rsidRPr="00796A3D" w:rsidRDefault="006A37E5" w:rsidP="006A37E5">
            <w:pPr>
              <w:spacing w:after="0" w:line="240" w:lineRule="auto"/>
              <w:jc w:val="both"/>
              <w:rPr>
                <w:rFonts w:ascii="Times New Roman" w:eastAsia="Times New Roman" w:hAnsi="Times New Roman" w:cs="Times New Roman"/>
                <w:sz w:val="28"/>
                <w:szCs w:val="28"/>
              </w:rPr>
            </w:pPr>
            <w:r w:rsidRPr="00796A3D">
              <w:rPr>
                <w:rFonts w:ascii="Times New Roman" w:hAnsi="Times New Roman"/>
                <w:sz w:val="28"/>
                <w:szCs w:val="28"/>
              </w:rPr>
              <w:t xml:space="preserve">ОА-АҚШ </w:t>
            </w:r>
          </w:p>
        </w:tc>
        <w:tc>
          <w:tcPr>
            <w:tcW w:w="7755" w:type="dxa"/>
          </w:tcPr>
          <w:p w14:paraId="578F24DC" w14:textId="77777777" w:rsidR="006A37E5" w:rsidRPr="00796A3D" w:rsidRDefault="006A37E5" w:rsidP="006A37E5">
            <w:pPr>
              <w:spacing w:after="0" w:line="240" w:lineRule="auto"/>
              <w:ind w:left="229" w:hanging="229"/>
              <w:rPr>
                <w:rFonts w:ascii="Times New Roman" w:eastAsia="Times New Roman" w:hAnsi="Times New Roman" w:cs="Times New Roman"/>
                <w:sz w:val="28"/>
                <w:szCs w:val="28"/>
              </w:rPr>
            </w:pPr>
            <w:r>
              <w:rPr>
                <w:rFonts w:ascii="Times New Roman" w:hAnsi="Times New Roman" w:cs="Times New Roman"/>
                <w:sz w:val="28"/>
                <w:szCs w:val="28"/>
              </w:rPr>
              <w:t>‒</w:t>
            </w:r>
            <w:r w:rsidRPr="00796A3D">
              <w:rPr>
                <w:rFonts w:ascii="Times New Roman" w:hAnsi="Times New Roman"/>
                <w:sz w:val="28"/>
                <w:szCs w:val="28"/>
              </w:rPr>
              <w:t xml:space="preserve"> Орталық Азия-Америка Құрама Штаттары </w:t>
            </w:r>
          </w:p>
        </w:tc>
      </w:tr>
      <w:tr w:rsidR="006A37E5" w14:paraId="3526B74E" w14:textId="77777777" w:rsidTr="0014267E">
        <w:tc>
          <w:tcPr>
            <w:tcW w:w="2093" w:type="dxa"/>
          </w:tcPr>
          <w:p w14:paraId="112DF71E" w14:textId="77777777" w:rsidR="006A37E5" w:rsidRPr="00796A3D" w:rsidRDefault="006A37E5" w:rsidP="006A37E5">
            <w:pPr>
              <w:spacing w:after="0" w:line="240" w:lineRule="auto"/>
              <w:jc w:val="both"/>
              <w:rPr>
                <w:rFonts w:ascii="Times New Roman" w:eastAsia="Times New Roman" w:hAnsi="Times New Roman" w:cs="Times New Roman"/>
                <w:sz w:val="28"/>
                <w:szCs w:val="28"/>
              </w:rPr>
            </w:pPr>
            <w:r w:rsidRPr="00796A3D">
              <w:rPr>
                <w:rFonts w:ascii="Times New Roman" w:hAnsi="Times New Roman"/>
                <w:sz w:val="28"/>
                <w:szCs w:val="28"/>
              </w:rPr>
              <w:t xml:space="preserve">ОА-ГФР </w:t>
            </w:r>
          </w:p>
        </w:tc>
        <w:tc>
          <w:tcPr>
            <w:tcW w:w="7755" w:type="dxa"/>
          </w:tcPr>
          <w:p w14:paraId="2B6DFA43" w14:textId="77777777" w:rsidR="006A37E5" w:rsidRPr="00796A3D" w:rsidRDefault="006A37E5" w:rsidP="006A37E5">
            <w:pPr>
              <w:spacing w:after="0" w:line="240" w:lineRule="auto"/>
              <w:ind w:left="229" w:hanging="229"/>
              <w:rPr>
                <w:rFonts w:ascii="Times New Roman" w:eastAsia="Times New Roman" w:hAnsi="Times New Roman" w:cs="Times New Roman"/>
                <w:sz w:val="28"/>
                <w:szCs w:val="28"/>
              </w:rPr>
            </w:pPr>
            <w:r w:rsidRPr="00796A3D">
              <w:rPr>
                <w:rFonts w:ascii="Times New Roman" w:hAnsi="Times New Roman"/>
                <w:sz w:val="28"/>
                <w:szCs w:val="28"/>
              </w:rPr>
              <w:t xml:space="preserve">– Орталық Азия-Германия Федеративтік Республикасы </w:t>
            </w:r>
          </w:p>
        </w:tc>
      </w:tr>
      <w:tr w:rsidR="006A37E5" w14:paraId="1FA56D8B" w14:textId="77777777" w:rsidTr="0014267E">
        <w:tc>
          <w:tcPr>
            <w:tcW w:w="2093" w:type="dxa"/>
          </w:tcPr>
          <w:p w14:paraId="2952F272" w14:textId="77777777" w:rsidR="006A37E5" w:rsidRPr="00796A3D" w:rsidRDefault="006A37E5" w:rsidP="006A37E5">
            <w:pPr>
              <w:spacing w:after="0" w:line="240" w:lineRule="auto"/>
              <w:jc w:val="both"/>
              <w:rPr>
                <w:rFonts w:ascii="Times New Roman" w:eastAsia="Times New Roman" w:hAnsi="Times New Roman" w:cs="Times New Roman"/>
                <w:sz w:val="28"/>
                <w:szCs w:val="28"/>
              </w:rPr>
            </w:pPr>
            <w:r w:rsidRPr="00796A3D">
              <w:rPr>
                <w:rFonts w:ascii="Times New Roman" w:hAnsi="Times New Roman"/>
                <w:sz w:val="28"/>
                <w:szCs w:val="28"/>
              </w:rPr>
              <w:t>ОА-ПШАМЫК</w:t>
            </w:r>
          </w:p>
        </w:tc>
        <w:tc>
          <w:tcPr>
            <w:tcW w:w="7755" w:type="dxa"/>
          </w:tcPr>
          <w:p w14:paraId="6E2BC159" w14:textId="77777777" w:rsidR="006A37E5" w:rsidRPr="00796A3D" w:rsidRDefault="006A37E5" w:rsidP="006A37E5">
            <w:pPr>
              <w:spacing w:after="0" w:line="240" w:lineRule="auto"/>
              <w:ind w:left="229" w:hanging="229"/>
              <w:rPr>
                <w:rFonts w:ascii="Times New Roman" w:eastAsia="Times New Roman" w:hAnsi="Times New Roman" w:cs="Times New Roman"/>
                <w:sz w:val="28"/>
                <w:szCs w:val="28"/>
              </w:rPr>
            </w:pPr>
            <w:r w:rsidRPr="00796A3D">
              <w:rPr>
                <w:rFonts w:ascii="Times New Roman" w:hAnsi="Times New Roman"/>
                <w:sz w:val="28"/>
                <w:szCs w:val="28"/>
              </w:rPr>
              <w:t>– Орталық Азия-Парсы шығанағы араб мемлекеттерінің ынтымақтастық кеңесі</w:t>
            </w:r>
          </w:p>
        </w:tc>
      </w:tr>
      <w:tr w:rsidR="006A37E5" w14:paraId="4303DEF2" w14:textId="77777777" w:rsidTr="0014267E">
        <w:tc>
          <w:tcPr>
            <w:tcW w:w="2093" w:type="dxa"/>
          </w:tcPr>
          <w:p w14:paraId="28682ADD" w14:textId="77777777" w:rsidR="006A37E5" w:rsidRPr="006A37E5" w:rsidRDefault="006A37E5" w:rsidP="006A37E5">
            <w:pPr>
              <w:spacing w:after="0" w:line="240" w:lineRule="auto"/>
              <w:jc w:val="both"/>
              <w:rPr>
                <w:rFonts w:ascii="Times New Roman" w:eastAsia="Times New Roman" w:hAnsi="Times New Roman" w:cs="Times New Roman"/>
                <w:sz w:val="28"/>
                <w:szCs w:val="28"/>
              </w:rPr>
            </w:pPr>
            <w:r w:rsidRPr="00796A3D">
              <w:rPr>
                <w:rFonts w:ascii="Times New Roman" w:hAnsi="Times New Roman"/>
                <w:sz w:val="28"/>
                <w:szCs w:val="28"/>
              </w:rPr>
              <w:t>ОА</w:t>
            </w:r>
            <w:r w:rsidRPr="006A37E5">
              <w:rPr>
                <w:rFonts w:ascii="Times New Roman" w:hAnsi="Times New Roman"/>
                <w:sz w:val="28"/>
                <w:szCs w:val="28"/>
              </w:rPr>
              <w:t>-</w:t>
            </w:r>
            <w:r w:rsidRPr="00796A3D">
              <w:rPr>
                <w:rFonts w:ascii="Times New Roman" w:hAnsi="Times New Roman"/>
                <w:sz w:val="28"/>
                <w:szCs w:val="28"/>
              </w:rPr>
              <w:t>Үндістан</w:t>
            </w:r>
          </w:p>
        </w:tc>
        <w:tc>
          <w:tcPr>
            <w:tcW w:w="7755" w:type="dxa"/>
          </w:tcPr>
          <w:p w14:paraId="3F41310F" w14:textId="77777777" w:rsidR="006A37E5" w:rsidRPr="006A37E5" w:rsidRDefault="006A37E5" w:rsidP="006A37E5">
            <w:pPr>
              <w:spacing w:after="0" w:line="240" w:lineRule="auto"/>
              <w:ind w:left="229" w:hanging="229"/>
              <w:rPr>
                <w:rFonts w:ascii="Times New Roman" w:eastAsia="Times New Roman" w:hAnsi="Times New Roman" w:cs="Times New Roman"/>
                <w:sz w:val="28"/>
                <w:szCs w:val="28"/>
              </w:rPr>
            </w:pPr>
            <w:r w:rsidRPr="006A37E5">
              <w:rPr>
                <w:rFonts w:ascii="Times New Roman" w:hAnsi="Times New Roman"/>
                <w:sz w:val="28"/>
                <w:szCs w:val="28"/>
              </w:rPr>
              <w:t xml:space="preserve">– </w:t>
            </w:r>
            <w:r w:rsidRPr="00796A3D">
              <w:rPr>
                <w:rFonts w:ascii="Times New Roman" w:hAnsi="Times New Roman"/>
                <w:sz w:val="28"/>
                <w:szCs w:val="28"/>
              </w:rPr>
              <w:t>Орталық</w:t>
            </w:r>
            <w:r w:rsidRPr="006A37E5">
              <w:rPr>
                <w:rFonts w:ascii="Times New Roman" w:hAnsi="Times New Roman"/>
                <w:sz w:val="28"/>
                <w:szCs w:val="28"/>
              </w:rPr>
              <w:t xml:space="preserve"> </w:t>
            </w:r>
            <w:r w:rsidRPr="00796A3D">
              <w:rPr>
                <w:rFonts w:ascii="Times New Roman" w:hAnsi="Times New Roman"/>
                <w:sz w:val="28"/>
                <w:szCs w:val="28"/>
              </w:rPr>
              <w:t>Азия</w:t>
            </w:r>
            <w:r w:rsidRPr="006A37E5">
              <w:rPr>
                <w:rFonts w:ascii="Times New Roman" w:hAnsi="Times New Roman"/>
                <w:sz w:val="28"/>
                <w:szCs w:val="28"/>
              </w:rPr>
              <w:t>-</w:t>
            </w:r>
            <w:r w:rsidRPr="00796A3D">
              <w:rPr>
                <w:rFonts w:ascii="Times New Roman" w:hAnsi="Times New Roman"/>
                <w:sz w:val="28"/>
                <w:szCs w:val="28"/>
              </w:rPr>
              <w:t>Үндістан</w:t>
            </w:r>
            <w:r w:rsidRPr="006A37E5">
              <w:rPr>
                <w:rFonts w:ascii="Times New Roman" w:hAnsi="Times New Roman"/>
                <w:sz w:val="28"/>
                <w:szCs w:val="28"/>
              </w:rPr>
              <w:t xml:space="preserve"> </w:t>
            </w:r>
          </w:p>
        </w:tc>
      </w:tr>
      <w:tr w:rsidR="006A37E5" w:rsidRPr="008A54C7" w14:paraId="34F1D72D" w14:textId="77777777" w:rsidTr="0014267E">
        <w:tc>
          <w:tcPr>
            <w:tcW w:w="2093" w:type="dxa"/>
          </w:tcPr>
          <w:p w14:paraId="068CC33B" w14:textId="77777777" w:rsidR="006A37E5" w:rsidRPr="00796A3D" w:rsidRDefault="006A37E5" w:rsidP="006A37E5">
            <w:pPr>
              <w:spacing w:after="0" w:line="240" w:lineRule="auto"/>
              <w:jc w:val="both"/>
              <w:rPr>
                <w:rFonts w:ascii="Times New Roman" w:eastAsia="Times New Roman" w:hAnsi="Times New Roman" w:cs="Times New Roman"/>
                <w:sz w:val="28"/>
                <w:szCs w:val="28"/>
                <w:lang w:val="en-US"/>
              </w:rPr>
            </w:pPr>
            <w:r w:rsidRPr="00796A3D">
              <w:rPr>
                <w:rFonts w:ascii="Times New Roman" w:hAnsi="Times New Roman"/>
                <w:sz w:val="28"/>
                <w:szCs w:val="28"/>
                <w:lang w:val="en-US"/>
              </w:rPr>
              <w:t>TITR</w:t>
            </w:r>
          </w:p>
        </w:tc>
        <w:tc>
          <w:tcPr>
            <w:tcW w:w="7755" w:type="dxa"/>
          </w:tcPr>
          <w:p w14:paraId="612A75B0" w14:textId="77777777" w:rsidR="006A37E5" w:rsidRPr="00796A3D" w:rsidRDefault="006A37E5" w:rsidP="006A37E5">
            <w:pPr>
              <w:spacing w:after="0" w:line="240" w:lineRule="auto"/>
              <w:ind w:left="229" w:hanging="229"/>
              <w:rPr>
                <w:rFonts w:ascii="Times New Roman" w:eastAsia="Times New Roman" w:hAnsi="Times New Roman" w:cs="Times New Roman"/>
                <w:sz w:val="28"/>
                <w:szCs w:val="28"/>
                <w:lang w:val="en-US"/>
              </w:rPr>
            </w:pPr>
            <w:r w:rsidRPr="00796A3D">
              <w:rPr>
                <w:rFonts w:ascii="Times New Roman" w:hAnsi="Times New Roman"/>
                <w:sz w:val="28"/>
                <w:szCs w:val="28"/>
                <w:lang w:val="en-US"/>
              </w:rPr>
              <w:t>– Trans-Caspian International Transport Route</w:t>
            </w:r>
          </w:p>
        </w:tc>
      </w:tr>
      <w:tr w:rsidR="006A37E5" w14:paraId="60D11655" w14:textId="77777777" w:rsidTr="0014267E">
        <w:tc>
          <w:tcPr>
            <w:tcW w:w="2093" w:type="dxa"/>
          </w:tcPr>
          <w:p w14:paraId="3CD8A4F3" w14:textId="77777777" w:rsidR="006A37E5" w:rsidRPr="00796A3D" w:rsidRDefault="006A37E5" w:rsidP="006A37E5">
            <w:pPr>
              <w:spacing w:after="0" w:line="240" w:lineRule="auto"/>
              <w:jc w:val="both"/>
              <w:rPr>
                <w:rFonts w:ascii="Times New Roman" w:eastAsia="Times New Roman" w:hAnsi="Times New Roman" w:cs="Times New Roman"/>
                <w:sz w:val="28"/>
                <w:szCs w:val="28"/>
                <w:lang w:val="en-US"/>
              </w:rPr>
            </w:pPr>
            <w:r w:rsidRPr="00796A3D">
              <w:rPr>
                <w:rFonts w:ascii="Times New Roman" w:hAnsi="Times New Roman"/>
                <w:sz w:val="28"/>
                <w:szCs w:val="28"/>
                <w:lang w:val="en-US"/>
              </w:rPr>
              <w:t>BBC</w:t>
            </w:r>
          </w:p>
        </w:tc>
        <w:tc>
          <w:tcPr>
            <w:tcW w:w="7755" w:type="dxa"/>
          </w:tcPr>
          <w:p w14:paraId="5E3CE2AE" w14:textId="77777777" w:rsidR="006A37E5" w:rsidRPr="00796A3D" w:rsidRDefault="006A37E5" w:rsidP="006A37E5">
            <w:pPr>
              <w:spacing w:after="0" w:line="240" w:lineRule="auto"/>
              <w:ind w:left="229" w:hanging="229"/>
              <w:rPr>
                <w:rFonts w:ascii="Times New Roman" w:eastAsia="Times New Roman" w:hAnsi="Times New Roman" w:cs="Times New Roman"/>
                <w:sz w:val="28"/>
                <w:szCs w:val="28"/>
                <w:lang w:val="en-US"/>
              </w:rPr>
            </w:pPr>
            <w:r w:rsidRPr="00796A3D">
              <w:rPr>
                <w:rFonts w:ascii="Times New Roman" w:hAnsi="Times New Roman"/>
                <w:sz w:val="28"/>
                <w:szCs w:val="28"/>
                <w:lang w:val="en-US"/>
              </w:rPr>
              <w:t>– British Broadcasting Corporation</w:t>
            </w:r>
          </w:p>
        </w:tc>
      </w:tr>
      <w:tr w:rsidR="006A37E5" w14:paraId="144B7039" w14:textId="77777777" w:rsidTr="0014267E">
        <w:tc>
          <w:tcPr>
            <w:tcW w:w="2093" w:type="dxa"/>
          </w:tcPr>
          <w:p w14:paraId="5052B503" w14:textId="77777777" w:rsidR="006A37E5" w:rsidRPr="00796A3D" w:rsidRDefault="006A37E5" w:rsidP="006A37E5">
            <w:pPr>
              <w:spacing w:after="0" w:line="240" w:lineRule="auto"/>
              <w:jc w:val="both"/>
              <w:rPr>
                <w:rFonts w:ascii="Times New Roman" w:eastAsia="Times New Roman" w:hAnsi="Times New Roman" w:cs="Times New Roman"/>
                <w:sz w:val="28"/>
                <w:szCs w:val="28"/>
                <w:lang w:val="en-US"/>
              </w:rPr>
            </w:pPr>
            <w:r w:rsidRPr="00796A3D">
              <w:rPr>
                <w:rFonts w:ascii="Times New Roman" w:hAnsi="Times New Roman"/>
                <w:sz w:val="28"/>
                <w:szCs w:val="28"/>
                <w:lang w:val="en-US"/>
              </w:rPr>
              <w:t>CNN</w:t>
            </w:r>
          </w:p>
        </w:tc>
        <w:tc>
          <w:tcPr>
            <w:tcW w:w="7755" w:type="dxa"/>
          </w:tcPr>
          <w:p w14:paraId="0FF710C8" w14:textId="77777777" w:rsidR="006A37E5" w:rsidRPr="00796A3D" w:rsidRDefault="006A37E5" w:rsidP="006A37E5">
            <w:pPr>
              <w:spacing w:after="0" w:line="240" w:lineRule="auto"/>
              <w:ind w:left="229" w:hanging="229"/>
              <w:rPr>
                <w:rFonts w:ascii="Times New Roman" w:eastAsia="Times New Roman" w:hAnsi="Times New Roman" w:cs="Times New Roman"/>
                <w:sz w:val="28"/>
                <w:szCs w:val="28"/>
                <w:lang w:val="en-US"/>
              </w:rPr>
            </w:pPr>
            <w:r w:rsidRPr="00796A3D">
              <w:rPr>
                <w:rFonts w:ascii="Times New Roman" w:hAnsi="Times New Roman"/>
                <w:sz w:val="28"/>
                <w:szCs w:val="28"/>
                <w:lang w:val="en-US"/>
              </w:rPr>
              <w:t>– Cable News Network</w:t>
            </w:r>
          </w:p>
        </w:tc>
      </w:tr>
      <w:tr w:rsidR="006A37E5" w14:paraId="10416807" w14:textId="77777777" w:rsidTr="0014267E">
        <w:tc>
          <w:tcPr>
            <w:tcW w:w="2093" w:type="dxa"/>
          </w:tcPr>
          <w:p w14:paraId="2D1CEA96" w14:textId="77777777" w:rsidR="006A37E5" w:rsidRPr="00796A3D" w:rsidRDefault="006A37E5" w:rsidP="006A37E5">
            <w:pPr>
              <w:spacing w:after="0" w:line="240" w:lineRule="auto"/>
              <w:jc w:val="both"/>
              <w:rPr>
                <w:rFonts w:ascii="Times New Roman" w:eastAsia="Times New Roman" w:hAnsi="Times New Roman" w:cs="Times New Roman"/>
                <w:sz w:val="28"/>
                <w:szCs w:val="28"/>
                <w:lang w:val="en-US"/>
              </w:rPr>
            </w:pPr>
            <w:r w:rsidRPr="00796A3D">
              <w:rPr>
                <w:rFonts w:ascii="Times New Roman" w:hAnsi="Times New Roman"/>
                <w:sz w:val="28"/>
                <w:szCs w:val="28"/>
                <w:lang w:val="en-US"/>
              </w:rPr>
              <w:t>AP</w:t>
            </w:r>
          </w:p>
        </w:tc>
        <w:tc>
          <w:tcPr>
            <w:tcW w:w="7755" w:type="dxa"/>
          </w:tcPr>
          <w:p w14:paraId="496058F4" w14:textId="77777777" w:rsidR="006A37E5" w:rsidRPr="00796A3D" w:rsidRDefault="006A37E5" w:rsidP="006A37E5">
            <w:pPr>
              <w:spacing w:after="0" w:line="240" w:lineRule="auto"/>
              <w:ind w:left="229" w:hanging="229"/>
              <w:rPr>
                <w:rFonts w:ascii="Times New Roman" w:eastAsia="Times New Roman" w:hAnsi="Times New Roman" w:cs="Times New Roman"/>
                <w:sz w:val="28"/>
                <w:szCs w:val="28"/>
                <w:lang w:val="en-US"/>
              </w:rPr>
            </w:pPr>
            <w:r w:rsidRPr="00796A3D">
              <w:rPr>
                <w:rFonts w:ascii="Times New Roman" w:hAnsi="Times New Roman"/>
                <w:sz w:val="28"/>
                <w:szCs w:val="28"/>
                <w:lang w:val="en-US"/>
              </w:rPr>
              <w:t xml:space="preserve">– Associated Press </w:t>
            </w:r>
          </w:p>
        </w:tc>
      </w:tr>
      <w:tr w:rsidR="006A37E5" w14:paraId="1FD46F02" w14:textId="77777777" w:rsidTr="0014267E">
        <w:tc>
          <w:tcPr>
            <w:tcW w:w="2093" w:type="dxa"/>
          </w:tcPr>
          <w:p w14:paraId="384090C9" w14:textId="77777777" w:rsidR="006A37E5" w:rsidRPr="006A37E5" w:rsidRDefault="006A37E5" w:rsidP="006A37E5">
            <w:pPr>
              <w:spacing w:after="0" w:line="240" w:lineRule="auto"/>
              <w:jc w:val="both"/>
              <w:rPr>
                <w:rFonts w:ascii="Times New Roman" w:eastAsia="Times New Roman" w:hAnsi="Times New Roman" w:cs="Times New Roman"/>
                <w:sz w:val="28"/>
                <w:szCs w:val="28"/>
              </w:rPr>
            </w:pPr>
            <w:r w:rsidRPr="00796A3D">
              <w:rPr>
                <w:rFonts w:ascii="Times New Roman" w:hAnsi="Times New Roman"/>
                <w:sz w:val="28"/>
                <w:szCs w:val="28"/>
                <w:lang w:val="en-US"/>
              </w:rPr>
              <w:t>AFP</w:t>
            </w:r>
          </w:p>
        </w:tc>
        <w:tc>
          <w:tcPr>
            <w:tcW w:w="7755" w:type="dxa"/>
          </w:tcPr>
          <w:p w14:paraId="1FFF4A5C" w14:textId="77777777" w:rsidR="006A37E5" w:rsidRPr="006A37E5" w:rsidRDefault="006A37E5" w:rsidP="006A37E5">
            <w:pPr>
              <w:spacing w:after="0" w:line="240" w:lineRule="auto"/>
              <w:ind w:left="229" w:hanging="229"/>
              <w:rPr>
                <w:rFonts w:ascii="Times New Roman" w:eastAsia="Times New Roman" w:hAnsi="Times New Roman" w:cs="Times New Roman"/>
                <w:sz w:val="28"/>
                <w:szCs w:val="28"/>
              </w:rPr>
            </w:pPr>
            <w:r w:rsidRPr="006A37E5">
              <w:rPr>
                <w:rFonts w:ascii="Times New Roman" w:hAnsi="Times New Roman"/>
                <w:sz w:val="28"/>
                <w:szCs w:val="28"/>
              </w:rPr>
              <w:t xml:space="preserve">– </w:t>
            </w:r>
            <w:r w:rsidRPr="00796A3D">
              <w:rPr>
                <w:rFonts w:ascii="Times New Roman" w:hAnsi="Times New Roman"/>
                <w:sz w:val="28"/>
                <w:szCs w:val="28"/>
              </w:rPr>
              <w:t>Францияның</w:t>
            </w:r>
            <w:r w:rsidRPr="006A37E5">
              <w:rPr>
                <w:rFonts w:ascii="Times New Roman" w:hAnsi="Times New Roman"/>
                <w:sz w:val="28"/>
                <w:szCs w:val="28"/>
              </w:rPr>
              <w:t xml:space="preserve"> </w:t>
            </w:r>
            <w:r w:rsidRPr="00796A3D">
              <w:rPr>
                <w:rFonts w:ascii="Times New Roman" w:hAnsi="Times New Roman"/>
                <w:sz w:val="28"/>
                <w:szCs w:val="28"/>
              </w:rPr>
              <w:t>халықаралық</w:t>
            </w:r>
            <w:r w:rsidRPr="006A37E5">
              <w:rPr>
                <w:rFonts w:ascii="Times New Roman" w:hAnsi="Times New Roman"/>
                <w:sz w:val="28"/>
                <w:szCs w:val="28"/>
              </w:rPr>
              <w:t xml:space="preserve"> </w:t>
            </w:r>
            <w:r w:rsidRPr="00796A3D">
              <w:rPr>
                <w:rFonts w:ascii="Times New Roman" w:hAnsi="Times New Roman"/>
                <w:sz w:val="28"/>
                <w:szCs w:val="28"/>
              </w:rPr>
              <w:t>ақпарат</w:t>
            </w:r>
            <w:r w:rsidRPr="006A37E5">
              <w:rPr>
                <w:rFonts w:ascii="Times New Roman" w:hAnsi="Times New Roman"/>
                <w:sz w:val="28"/>
                <w:szCs w:val="28"/>
              </w:rPr>
              <w:t xml:space="preserve"> </w:t>
            </w:r>
            <w:r w:rsidRPr="00796A3D">
              <w:rPr>
                <w:rFonts w:ascii="Times New Roman" w:hAnsi="Times New Roman"/>
                <w:sz w:val="28"/>
                <w:szCs w:val="28"/>
              </w:rPr>
              <w:t>агенттігі</w:t>
            </w:r>
          </w:p>
        </w:tc>
      </w:tr>
      <w:tr w:rsidR="006A37E5" w14:paraId="242021B0" w14:textId="77777777" w:rsidTr="0014267E">
        <w:tc>
          <w:tcPr>
            <w:tcW w:w="2093" w:type="dxa"/>
          </w:tcPr>
          <w:p w14:paraId="33B3736C" w14:textId="77777777" w:rsidR="006A37E5" w:rsidRPr="00796A3D" w:rsidRDefault="006A37E5" w:rsidP="006A37E5">
            <w:pPr>
              <w:spacing w:after="0" w:line="240" w:lineRule="auto"/>
              <w:jc w:val="both"/>
              <w:rPr>
                <w:rFonts w:ascii="Times New Roman" w:eastAsia="Times New Roman" w:hAnsi="Times New Roman" w:cs="Times New Roman"/>
                <w:sz w:val="28"/>
                <w:szCs w:val="28"/>
                <w:lang w:val="en-US"/>
              </w:rPr>
            </w:pPr>
            <w:r w:rsidRPr="00796A3D">
              <w:rPr>
                <w:rFonts w:ascii="Times New Roman" w:hAnsi="Times New Roman"/>
                <w:sz w:val="28"/>
                <w:szCs w:val="28"/>
                <w:lang w:val="en-US"/>
              </w:rPr>
              <w:t>UPI</w:t>
            </w:r>
          </w:p>
        </w:tc>
        <w:tc>
          <w:tcPr>
            <w:tcW w:w="7755" w:type="dxa"/>
          </w:tcPr>
          <w:p w14:paraId="065FCBF5" w14:textId="77777777" w:rsidR="006A37E5" w:rsidRPr="00796A3D" w:rsidRDefault="006A37E5" w:rsidP="006A37E5">
            <w:pPr>
              <w:spacing w:after="0" w:line="240" w:lineRule="auto"/>
              <w:ind w:left="229" w:hanging="229"/>
              <w:rPr>
                <w:rFonts w:ascii="Times New Roman" w:eastAsia="Times New Roman" w:hAnsi="Times New Roman" w:cs="Times New Roman"/>
                <w:sz w:val="28"/>
                <w:szCs w:val="28"/>
                <w:lang w:val="en-US"/>
              </w:rPr>
            </w:pPr>
            <w:r w:rsidRPr="00796A3D">
              <w:rPr>
                <w:rFonts w:ascii="Times New Roman" w:hAnsi="Times New Roman"/>
                <w:sz w:val="28"/>
                <w:szCs w:val="28"/>
                <w:lang w:val="en-US"/>
              </w:rPr>
              <w:t xml:space="preserve">– United Press International </w:t>
            </w:r>
          </w:p>
        </w:tc>
      </w:tr>
      <w:tr w:rsidR="006A37E5" w:rsidRPr="008A54C7" w14:paraId="48968DFD" w14:textId="77777777" w:rsidTr="0014267E">
        <w:tc>
          <w:tcPr>
            <w:tcW w:w="2093" w:type="dxa"/>
          </w:tcPr>
          <w:p w14:paraId="7FB932CD" w14:textId="77777777" w:rsidR="006A37E5" w:rsidRPr="00796A3D" w:rsidRDefault="006A37E5" w:rsidP="006A37E5">
            <w:pPr>
              <w:spacing w:after="0" w:line="240" w:lineRule="auto"/>
              <w:jc w:val="both"/>
              <w:rPr>
                <w:rFonts w:ascii="Times New Roman" w:eastAsia="Times New Roman" w:hAnsi="Times New Roman" w:cs="Times New Roman"/>
                <w:sz w:val="28"/>
                <w:szCs w:val="28"/>
                <w:lang w:val="en-US"/>
              </w:rPr>
            </w:pPr>
            <w:r w:rsidRPr="00796A3D">
              <w:rPr>
                <w:rFonts w:ascii="Times New Roman" w:hAnsi="Times New Roman"/>
                <w:sz w:val="28"/>
                <w:szCs w:val="28"/>
                <w:lang w:val="en-US"/>
              </w:rPr>
              <w:t>IWPR</w:t>
            </w:r>
          </w:p>
        </w:tc>
        <w:tc>
          <w:tcPr>
            <w:tcW w:w="7755" w:type="dxa"/>
          </w:tcPr>
          <w:p w14:paraId="7EDEE8D1" w14:textId="77777777" w:rsidR="006A37E5" w:rsidRPr="00796A3D" w:rsidRDefault="006A37E5" w:rsidP="006A37E5">
            <w:pPr>
              <w:spacing w:after="0" w:line="240" w:lineRule="auto"/>
              <w:ind w:left="229" w:hanging="229"/>
              <w:rPr>
                <w:rFonts w:ascii="Times New Roman" w:eastAsia="Times New Roman" w:hAnsi="Times New Roman" w:cs="Times New Roman"/>
                <w:sz w:val="28"/>
                <w:szCs w:val="28"/>
                <w:lang w:val="en-US"/>
              </w:rPr>
            </w:pPr>
            <w:r w:rsidRPr="00796A3D">
              <w:rPr>
                <w:rFonts w:ascii="Times New Roman" w:hAnsi="Times New Roman"/>
                <w:sz w:val="28"/>
                <w:szCs w:val="28"/>
                <w:lang w:val="en-US"/>
              </w:rPr>
              <w:t>– Institute for War and Peace Reporting</w:t>
            </w:r>
          </w:p>
        </w:tc>
      </w:tr>
      <w:tr w:rsidR="006A37E5" w:rsidRPr="008A54C7" w14:paraId="56B6AF49" w14:textId="77777777" w:rsidTr="0014267E">
        <w:tc>
          <w:tcPr>
            <w:tcW w:w="2093" w:type="dxa"/>
          </w:tcPr>
          <w:p w14:paraId="52D20AAF" w14:textId="77777777" w:rsidR="006A37E5" w:rsidRPr="006A37E5" w:rsidRDefault="006A37E5" w:rsidP="006A37E5">
            <w:pPr>
              <w:rPr>
                <w:lang w:val="en-US"/>
              </w:rPr>
            </w:pPr>
            <w:r w:rsidRPr="00796A3D">
              <w:rPr>
                <w:rFonts w:ascii="Times New Roman" w:hAnsi="Times New Roman"/>
                <w:sz w:val="28"/>
                <w:szCs w:val="28"/>
                <w:lang w:val="en-US"/>
              </w:rPr>
              <w:t>UNESCO</w:t>
            </w:r>
          </w:p>
        </w:tc>
        <w:tc>
          <w:tcPr>
            <w:tcW w:w="7755" w:type="dxa"/>
          </w:tcPr>
          <w:p w14:paraId="5EF0CB5E" w14:textId="77777777" w:rsidR="006A37E5" w:rsidRPr="006A37E5" w:rsidRDefault="006A37E5" w:rsidP="006A37E5">
            <w:pPr>
              <w:spacing w:after="0" w:line="240" w:lineRule="auto"/>
              <w:ind w:left="229" w:hanging="229"/>
              <w:rPr>
                <w:lang w:val="en-US"/>
              </w:rPr>
            </w:pPr>
            <w:r w:rsidRPr="00796A3D">
              <w:rPr>
                <w:rFonts w:ascii="Times New Roman" w:hAnsi="Times New Roman"/>
                <w:sz w:val="28"/>
                <w:szCs w:val="28"/>
                <w:lang w:val="en-US"/>
              </w:rPr>
              <w:t>– United Nations Educational, Scientific and Cultural Organization</w:t>
            </w:r>
          </w:p>
        </w:tc>
      </w:tr>
    </w:tbl>
    <w:p w14:paraId="396F7111" w14:textId="77777777" w:rsidR="006A37E5" w:rsidRPr="006A37E5" w:rsidRDefault="006A37E5">
      <w:pPr>
        <w:spacing w:after="0" w:line="240" w:lineRule="auto"/>
        <w:ind w:firstLine="709"/>
        <w:jc w:val="center"/>
        <w:rPr>
          <w:rFonts w:ascii="Times New Roman" w:eastAsia="Times New Roman" w:hAnsi="Times New Roman" w:cs="Times New Roman"/>
          <w:b/>
          <w:bCs/>
          <w:sz w:val="28"/>
          <w:szCs w:val="28"/>
          <w:lang w:val="en-US"/>
        </w:rPr>
      </w:pPr>
    </w:p>
    <w:p w14:paraId="03516216" w14:textId="77777777" w:rsidR="003C4CAE" w:rsidRPr="00132D53" w:rsidRDefault="003C4CAE">
      <w:pPr>
        <w:spacing w:after="0" w:line="240" w:lineRule="auto"/>
        <w:ind w:firstLine="709"/>
        <w:jc w:val="both"/>
        <w:rPr>
          <w:rStyle w:val="Hyperlink9"/>
          <w:rFonts w:eastAsia="Arial Unicode MS"/>
          <w:sz w:val="28"/>
          <w:szCs w:val="28"/>
          <w:lang w:val="en-US"/>
        </w:rPr>
      </w:pPr>
    </w:p>
    <w:p w14:paraId="642C8F5A" w14:textId="77777777" w:rsidR="003C4CAE" w:rsidRPr="00132D53" w:rsidRDefault="003C4CAE">
      <w:pPr>
        <w:spacing w:after="0" w:line="240" w:lineRule="auto"/>
        <w:ind w:firstLine="709"/>
        <w:jc w:val="both"/>
        <w:rPr>
          <w:rStyle w:val="Hyperlink9"/>
          <w:rFonts w:eastAsia="Arial Unicode MS"/>
          <w:sz w:val="28"/>
          <w:szCs w:val="28"/>
          <w:lang w:val="en-US"/>
        </w:rPr>
      </w:pPr>
    </w:p>
    <w:p w14:paraId="1C8453BB" w14:textId="77777777" w:rsidR="003C4CAE" w:rsidRPr="00132D53" w:rsidRDefault="003C4CAE">
      <w:pPr>
        <w:spacing w:after="0" w:line="240" w:lineRule="auto"/>
        <w:ind w:firstLine="709"/>
        <w:jc w:val="both"/>
        <w:rPr>
          <w:rFonts w:ascii="Times New Roman" w:eastAsia="Times New Roman" w:hAnsi="Times New Roman" w:cs="Times New Roman"/>
          <w:b/>
          <w:bCs/>
          <w:sz w:val="28"/>
          <w:szCs w:val="28"/>
          <w:lang w:val="en-US"/>
        </w:rPr>
      </w:pPr>
    </w:p>
    <w:p w14:paraId="1B8CE3DC" w14:textId="77777777" w:rsidR="003C4CAE" w:rsidRPr="00132D53" w:rsidRDefault="003C4CAE">
      <w:pPr>
        <w:spacing w:after="0" w:line="240" w:lineRule="auto"/>
        <w:ind w:firstLine="709"/>
        <w:jc w:val="both"/>
        <w:rPr>
          <w:rStyle w:val="Hyperlink9"/>
          <w:rFonts w:eastAsia="Arial Unicode MS"/>
          <w:sz w:val="28"/>
          <w:szCs w:val="28"/>
          <w:lang w:val="en-US"/>
        </w:rPr>
      </w:pPr>
    </w:p>
    <w:p w14:paraId="070E27DF" w14:textId="77777777" w:rsidR="003C4CAE" w:rsidRPr="00132D53" w:rsidRDefault="003C4CAE">
      <w:pPr>
        <w:spacing w:after="0" w:line="240" w:lineRule="auto"/>
        <w:ind w:firstLine="709"/>
        <w:jc w:val="both"/>
        <w:rPr>
          <w:rStyle w:val="Hyperlink9"/>
          <w:rFonts w:eastAsia="Arial Unicode MS"/>
          <w:sz w:val="28"/>
          <w:szCs w:val="28"/>
          <w:lang w:val="en-US"/>
        </w:rPr>
      </w:pPr>
    </w:p>
    <w:p w14:paraId="451C4B49" w14:textId="77777777" w:rsidR="003C4CAE" w:rsidRPr="00132D53" w:rsidRDefault="003C4CAE">
      <w:pPr>
        <w:spacing w:after="0" w:line="240" w:lineRule="auto"/>
        <w:ind w:firstLine="709"/>
        <w:jc w:val="both"/>
        <w:rPr>
          <w:rStyle w:val="Hyperlink9"/>
          <w:rFonts w:eastAsia="Arial Unicode MS"/>
          <w:sz w:val="28"/>
          <w:szCs w:val="28"/>
          <w:lang w:val="en-US"/>
        </w:rPr>
      </w:pPr>
    </w:p>
    <w:p w14:paraId="69810EFA" w14:textId="77777777" w:rsidR="003C4CAE" w:rsidRPr="00132D53" w:rsidRDefault="003C4CAE">
      <w:pPr>
        <w:spacing w:after="0" w:line="240" w:lineRule="auto"/>
        <w:ind w:firstLine="709"/>
        <w:jc w:val="both"/>
        <w:rPr>
          <w:rStyle w:val="Hyperlink9"/>
          <w:rFonts w:eastAsia="Arial Unicode MS"/>
          <w:sz w:val="28"/>
          <w:szCs w:val="28"/>
          <w:lang w:val="en-US"/>
        </w:rPr>
      </w:pPr>
    </w:p>
    <w:p w14:paraId="17287666" w14:textId="77777777" w:rsidR="003C4CAE" w:rsidRPr="00132D53" w:rsidRDefault="003C4CAE">
      <w:pPr>
        <w:spacing w:after="0" w:line="240" w:lineRule="auto"/>
        <w:ind w:firstLine="709"/>
        <w:jc w:val="both"/>
        <w:rPr>
          <w:rStyle w:val="Hyperlink9"/>
          <w:rFonts w:eastAsia="Arial Unicode MS"/>
          <w:sz w:val="28"/>
          <w:szCs w:val="28"/>
          <w:lang w:val="en-US"/>
        </w:rPr>
      </w:pPr>
    </w:p>
    <w:p w14:paraId="0652D7E9" w14:textId="77777777" w:rsidR="003C4CAE" w:rsidRPr="00132D53" w:rsidRDefault="003C4CAE">
      <w:pPr>
        <w:spacing w:after="0" w:line="240" w:lineRule="auto"/>
        <w:ind w:firstLine="709"/>
        <w:jc w:val="both"/>
        <w:rPr>
          <w:rStyle w:val="Hyperlink9"/>
          <w:rFonts w:eastAsia="Arial Unicode MS"/>
          <w:sz w:val="28"/>
          <w:szCs w:val="28"/>
          <w:lang w:val="en-US"/>
        </w:rPr>
      </w:pPr>
    </w:p>
    <w:p w14:paraId="3331C99B" w14:textId="77777777" w:rsidR="003C4CAE" w:rsidRPr="00132D53" w:rsidRDefault="003C4CAE">
      <w:pPr>
        <w:spacing w:after="0" w:line="240" w:lineRule="auto"/>
        <w:ind w:firstLine="709"/>
        <w:jc w:val="both"/>
        <w:rPr>
          <w:rStyle w:val="Hyperlink9"/>
          <w:rFonts w:eastAsia="Arial Unicode MS"/>
          <w:sz w:val="28"/>
          <w:szCs w:val="28"/>
          <w:lang w:val="en-US"/>
        </w:rPr>
      </w:pPr>
    </w:p>
    <w:p w14:paraId="18100F7C" w14:textId="77777777" w:rsidR="003C4CAE" w:rsidRPr="00132D53" w:rsidRDefault="003C4CAE">
      <w:pPr>
        <w:spacing w:after="0" w:line="240" w:lineRule="auto"/>
        <w:ind w:firstLine="709"/>
        <w:jc w:val="both"/>
        <w:rPr>
          <w:rStyle w:val="Hyperlink9"/>
          <w:rFonts w:eastAsia="Arial Unicode MS"/>
          <w:sz w:val="28"/>
          <w:szCs w:val="28"/>
          <w:lang w:val="en-US"/>
        </w:rPr>
      </w:pPr>
    </w:p>
    <w:p w14:paraId="3B2EC929" w14:textId="77777777" w:rsidR="003C4CAE" w:rsidRPr="00132D53" w:rsidRDefault="003C4CAE">
      <w:pPr>
        <w:spacing w:after="0" w:line="240" w:lineRule="auto"/>
        <w:ind w:firstLine="709"/>
        <w:jc w:val="both"/>
        <w:rPr>
          <w:rStyle w:val="Hyperlink9"/>
          <w:rFonts w:eastAsia="Arial Unicode MS"/>
          <w:sz w:val="28"/>
          <w:szCs w:val="28"/>
          <w:lang w:val="en-US"/>
        </w:rPr>
      </w:pPr>
    </w:p>
    <w:p w14:paraId="0CE7FDD1" w14:textId="77777777" w:rsidR="003C4CAE" w:rsidRPr="00132D53" w:rsidRDefault="003C4CAE">
      <w:pPr>
        <w:spacing w:after="0" w:line="240" w:lineRule="auto"/>
        <w:ind w:firstLine="709"/>
        <w:jc w:val="both"/>
        <w:rPr>
          <w:rStyle w:val="Hyperlink9"/>
          <w:rFonts w:eastAsia="Arial Unicode MS"/>
          <w:sz w:val="28"/>
          <w:szCs w:val="28"/>
          <w:lang w:val="en-US"/>
        </w:rPr>
      </w:pPr>
    </w:p>
    <w:p w14:paraId="3B00FF30" w14:textId="77777777" w:rsidR="003C4CAE" w:rsidRPr="00132D53" w:rsidRDefault="003C4CAE">
      <w:pPr>
        <w:spacing w:after="0" w:line="240" w:lineRule="auto"/>
        <w:ind w:firstLine="709"/>
        <w:jc w:val="both"/>
        <w:rPr>
          <w:rStyle w:val="Hyperlink9"/>
          <w:rFonts w:eastAsia="Arial Unicode MS"/>
          <w:sz w:val="28"/>
          <w:szCs w:val="28"/>
          <w:lang w:val="en-US"/>
        </w:rPr>
      </w:pPr>
    </w:p>
    <w:p w14:paraId="304A9A1F" w14:textId="6BB315C3" w:rsidR="003C4CAE" w:rsidRDefault="003C4CAE">
      <w:pPr>
        <w:spacing w:after="0" w:line="240" w:lineRule="auto"/>
        <w:ind w:firstLine="709"/>
        <w:jc w:val="both"/>
        <w:rPr>
          <w:rStyle w:val="Hyperlink9"/>
          <w:rFonts w:eastAsia="Arial Unicode MS"/>
          <w:sz w:val="28"/>
          <w:szCs w:val="28"/>
          <w:lang w:val="en-US"/>
        </w:rPr>
      </w:pPr>
    </w:p>
    <w:p w14:paraId="5056D924" w14:textId="77777777" w:rsidR="00240604" w:rsidRPr="00132D53" w:rsidRDefault="00240604">
      <w:pPr>
        <w:spacing w:after="0" w:line="240" w:lineRule="auto"/>
        <w:ind w:firstLine="709"/>
        <w:jc w:val="both"/>
        <w:rPr>
          <w:rStyle w:val="Hyperlink9"/>
          <w:rFonts w:eastAsia="Arial Unicode MS"/>
          <w:sz w:val="28"/>
          <w:szCs w:val="28"/>
          <w:lang w:val="en-US"/>
        </w:rPr>
      </w:pPr>
    </w:p>
    <w:p w14:paraId="39076E41" w14:textId="77777777" w:rsidR="003C4CAE" w:rsidRPr="00132D53" w:rsidRDefault="003C4CAE">
      <w:pPr>
        <w:spacing w:after="0" w:line="240" w:lineRule="auto"/>
        <w:ind w:firstLine="709"/>
        <w:jc w:val="both"/>
        <w:rPr>
          <w:rStyle w:val="Hyperlink9"/>
          <w:rFonts w:eastAsia="Arial Unicode MS"/>
          <w:sz w:val="28"/>
          <w:szCs w:val="28"/>
          <w:lang w:val="en-US"/>
        </w:rPr>
      </w:pPr>
    </w:p>
    <w:p w14:paraId="6D1D8907" w14:textId="77777777" w:rsidR="003C4CAE" w:rsidRPr="00132D53" w:rsidRDefault="003C4CAE">
      <w:pPr>
        <w:spacing w:after="0" w:line="240" w:lineRule="auto"/>
        <w:ind w:firstLine="709"/>
        <w:jc w:val="both"/>
        <w:rPr>
          <w:rStyle w:val="Hyperlink9"/>
          <w:rFonts w:eastAsia="Arial Unicode MS"/>
          <w:sz w:val="28"/>
          <w:szCs w:val="28"/>
          <w:lang w:val="en-US"/>
        </w:rPr>
      </w:pPr>
    </w:p>
    <w:p w14:paraId="36C8D97B" w14:textId="77777777" w:rsidR="003C4CAE" w:rsidRPr="006A37E5" w:rsidRDefault="00B22DAF" w:rsidP="006A37E5">
      <w:pPr>
        <w:spacing w:after="0" w:line="240" w:lineRule="auto"/>
        <w:jc w:val="center"/>
        <w:rPr>
          <w:rFonts w:ascii="Times New Roman" w:eastAsia="Times New Roman" w:hAnsi="Times New Roman" w:cs="Times New Roman"/>
          <w:b/>
          <w:bCs/>
          <w:sz w:val="28"/>
          <w:szCs w:val="28"/>
          <w:lang w:val="en-US"/>
        </w:rPr>
      </w:pPr>
      <w:r>
        <w:rPr>
          <w:rFonts w:ascii="Times New Roman" w:hAnsi="Times New Roman"/>
          <w:b/>
          <w:bCs/>
          <w:sz w:val="28"/>
          <w:szCs w:val="28"/>
        </w:rPr>
        <w:t>КІРІСПЕ</w:t>
      </w:r>
    </w:p>
    <w:p w14:paraId="524C02C6" w14:textId="77777777" w:rsidR="003C4CAE" w:rsidRPr="006A37E5" w:rsidRDefault="003C4CAE">
      <w:pPr>
        <w:spacing w:after="0" w:line="240" w:lineRule="auto"/>
        <w:ind w:firstLine="709"/>
        <w:jc w:val="both"/>
        <w:rPr>
          <w:rFonts w:ascii="Times New Roman" w:eastAsia="Times New Roman" w:hAnsi="Times New Roman" w:cs="Times New Roman"/>
          <w:b/>
          <w:bCs/>
          <w:sz w:val="28"/>
          <w:szCs w:val="28"/>
          <w:lang w:val="en-US"/>
        </w:rPr>
      </w:pPr>
    </w:p>
    <w:p w14:paraId="49133D85" w14:textId="77777777" w:rsidR="003C4CAE" w:rsidRPr="006A37E5" w:rsidRDefault="00B22DAF" w:rsidP="006A37E5">
      <w:pPr>
        <w:spacing w:after="0" w:line="240" w:lineRule="auto"/>
        <w:ind w:firstLine="709"/>
        <w:jc w:val="both"/>
        <w:rPr>
          <w:rFonts w:ascii="Times New Roman" w:eastAsia="Times New Roman" w:hAnsi="Times New Roman" w:cs="Times New Roman"/>
          <w:sz w:val="28"/>
          <w:szCs w:val="28"/>
          <w:lang w:val="en-US"/>
        </w:rPr>
      </w:pPr>
      <w:r>
        <w:rPr>
          <w:rFonts w:ascii="Times New Roman" w:hAnsi="Times New Roman"/>
          <w:b/>
          <w:bCs/>
          <w:sz w:val="28"/>
          <w:szCs w:val="28"/>
        </w:rPr>
        <w:t>Жұмыстың</w:t>
      </w:r>
      <w:r w:rsidRPr="006A37E5">
        <w:rPr>
          <w:rFonts w:ascii="Times New Roman" w:hAnsi="Times New Roman"/>
          <w:b/>
          <w:bCs/>
          <w:sz w:val="28"/>
          <w:szCs w:val="28"/>
          <w:lang w:val="en-US"/>
        </w:rPr>
        <w:t xml:space="preserve"> </w:t>
      </w:r>
      <w:r>
        <w:rPr>
          <w:rFonts w:ascii="Times New Roman" w:hAnsi="Times New Roman"/>
          <w:b/>
          <w:bCs/>
          <w:sz w:val="28"/>
          <w:szCs w:val="28"/>
        </w:rPr>
        <w:t>жалпы</w:t>
      </w:r>
      <w:r w:rsidRPr="006A37E5">
        <w:rPr>
          <w:rFonts w:ascii="Times New Roman" w:hAnsi="Times New Roman"/>
          <w:b/>
          <w:bCs/>
          <w:sz w:val="28"/>
          <w:szCs w:val="28"/>
          <w:lang w:val="en-US"/>
        </w:rPr>
        <w:t xml:space="preserve"> </w:t>
      </w:r>
      <w:r>
        <w:rPr>
          <w:rFonts w:ascii="Times New Roman" w:hAnsi="Times New Roman"/>
          <w:b/>
          <w:bCs/>
          <w:sz w:val="28"/>
          <w:szCs w:val="28"/>
        </w:rPr>
        <w:t>сипаттамасы</w:t>
      </w:r>
      <w:r w:rsidRPr="006A37E5">
        <w:rPr>
          <w:rFonts w:ascii="Times New Roman" w:hAnsi="Times New Roman"/>
          <w:b/>
          <w:bCs/>
          <w:sz w:val="28"/>
          <w:szCs w:val="28"/>
          <w:lang w:val="en-US"/>
        </w:rPr>
        <w:t xml:space="preserve">. </w:t>
      </w:r>
      <w:r>
        <w:rPr>
          <w:rFonts w:ascii="Times New Roman" w:hAnsi="Times New Roman"/>
          <w:sz w:val="28"/>
          <w:szCs w:val="28"/>
        </w:rPr>
        <w:t>Диссертациялық</w:t>
      </w:r>
      <w:r w:rsidRPr="006A37E5">
        <w:rPr>
          <w:rFonts w:ascii="Times New Roman" w:hAnsi="Times New Roman"/>
          <w:sz w:val="28"/>
          <w:szCs w:val="28"/>
          <w:lang w:val="en-US"/>
        </w:rPr>
        <w:t xml:space="preserve"> </w:t>
      </w:r>
      <w:r>
        <w:rPr>
          <w:rFonts w:ascii="Times New Roman" w:hAnsi="Times New Roman"/>
          <w:sz w:val="28"/>
          <w:szCs w:val="28"/>
        </w:rPr>
        <w:t>жұмыста</w:t>
      </w:r>
      <w:r w:rsidRPr="006A37E5">
        <w:rPr>
          <w:rFonts w:ascii="Times New Roman" w:hAnsi="Times New Roman"/>
          <w:sz w:val="28"/>
          <w:szCs w:val="28"/>
          <w:lang w:val="en-US"/>
        </w:rPr>
        <w:t xml:space="preserve"> </w:t>
      </w:r>
      <w:r>
        <w:rPr>
          <w:rFonts w:ascii="Times New Roman" w:hAnsi="Times New Roman"/>
          <w:sz w:val="28"/>
          <w:szCs w:val="28"/>
        </w:rPr>
        <w:t>Қазақстан</w:t>
      </w:r>
      <w:r w:rsidRPr="006A37E5">
        <w:rPr>
          <w:rFonts w:ascii="Times New Roman" w:hAnsi="Times New Roman"/>
          <w:sz w:val="28"/>
          <w:szCs w:val="28"/>
          <w:lang w:val="en-US"/>
        </w:rPr>
        <w:t xml:space="preserve"> </w:t>
      </w:r>
      <w:r>
        <w:rPr>
          <w:rFonts w:ascii="Times New Roman" w:hAnsi="Times New Roman"/>
          <w:sz w:val="28"/>
          <w:szCs w:val="28"/>
        </w:rPr>
        <w:t>және</w:t>
      </w:r>
      <w:r w:rsidRPr="006A37E5">
        <w:rPr>
          <w:rFonts w:ascii="Times New Roman" w:hAnsi="Times New Roman"/>
          <w:sz w:val="28"/>
          <w:szCs w:val="28"/>
          <w:lang w:val="en-US"/>
        </w:rPr>
        <w:t xml:space="preserve"> </w:t>
      </w:r>
      <w:r>
        <w:rPr>
          <w:rFonts w:ascii="Times New Roman" w:hAnsi="Times New Roman"/>
          <w:sz w:val="28"/>
          <w:szCs w:val="28"/>
        </w:rPr>
        <w:t>Орталық</w:t>
      </w:r>
      <w:r w:rsidRPr="006A37E5">
        <w:rPr>
          <w:rFonts w:ascii="Times New Roman" w:hAnsi="Times New Roman"/>
          <w:sz w:val="28"/>
          <w:szCs w:val="28"/>
          <w:lang w:val="en-US"/>
        </w:rPr>
        <w:t xml:space="preserve"> </w:t>
      </w:r>
      <w:r>
        <w:rPr>
          <w:rFonts w:ascii="Times New Roman" w:hAnsi="Times New Roman"/>
          <w:sz w:val="28"/>
          <w:szCs w:val="28"/>
        </w:rPr>
        <w:t>Азия</w:t>
      </w:r>
      <w:r w:rsidRPr="006A37E5">
        <w:rPr>
          <w:rFonts w:ascii="Times New Roman" w:hAnsi="Times New Roman"/>
          <w:sz w:val="28"/>
          <w:szCs w:val="28"/>
          <w:lang w:val="en-US"/>
        </w:rPr>
        <w:t xml:space="preserve"> </w:t>
      </w:r>
      <w:r>
        <w:rPr>
          <w:rFonts w:ascii="Times New Roman" w:hAnsi="Times New Roman"/>
          <w:sz w:val="28"/>
          <w:szCs w:val="28"/>
        </w:rPr>
        <w:t>елдерінің</w:t>
      </w:r>
      <w:r w:rsidRPr="006A37E5">
        <w:rPr>
          <w:rFonts w:ascii="Times New Roman" w:hAnsi="Times New Roman"/>
          <w:sz w:val="28"/>
          <w:szCs w:val="28"/>
          <w:lang w:val="en-US"/>
        </w:rPr>
        <w:t xml:space="preserve"> </w:t>
      </w:r>
      <w:r>
        <w:rPr>
          <w:rFonts w:ascii="Times New Roman" w:hAnsi="Times New Roman"/>
          <w:sz w:val="28"/>
          <w:szCs w:val="28"/>
        </w:rPr>
        <w:t>мемлекеттік</w:t>
      </w:r>
      <w:r w:rsidRPr="006A37E5">
        <w:rPr>
          <w:rFonts w:ascii="Times New Roman" w:hAnsi="Times New Roman"/>
          <w:sz w:val="28"/>
          <w:szCs w:val="28"/>
          <w:lang w:val="en-US"/>
        </w:rPr>
        <w:t xml:space="preserve"> </w:t>
      </w:r>
      <w:r>
        <w:rPr>
          <w:rFonts w:ascii="Times New Roman" w:hAnsi="Times New Roman"/>
          <w:sz w:val="28"/>
          <w:szCs w:val="28"/>
        </w:rPr>
        <w:t>медиаобразын</w:t>
      </w:r>
      <w:r w:rsidRPr="006A37E5">
        <w:rPr>
          <w:rFonts w:ascii="Times New Roman" w:hAnsi="Times New Roman"/>
          <w:sz w:val="28"/>
          <w:szCs w:val="28"/>
          <w:lang w:val="en-US"/>
        </w:rPr>
        <w:t xml:space="preserve"> </w:t>
      </w:r>
      <w:r>
        <w:rPr>
          <w:rFonts w:ascii="Times New Roman" w:hAnsi="Times New Roman"/>
          <w:sz w:val="28"/>
          <w:szCs w:val="28"/>
        </w:rPr>
        <w:t>қалыптастырудың</w:t>
      </w:r>
      <w:r w:rsidRPr="006A37E5">
        <w:rPr>
          <w:rFonts w:ascii="Times New Roman" w:hAnsi="Times New Roman"/>
          <w:sz w:val="28"/>
          <w:szCs w:val="28"/>
          <w:lang w:val="en-US"/>
        </w:rPr>
        <w:t xml:space="preserve"> </w:t>
      </w:r>
      <w:r>
        <w:rPr>
          <w:rFonts w:ascii="Times New Roman" w:hAnsi="Times New Roman"/>
          <w:sz w:val="28"/>
          <w:szCs w:val="28"/>
        </w:rPr>
        <w:t>теориялық</w:t>
      </w:r>
      <w:r w:rsidRPr="006A37E5">
        <w:rPr>
          <w:rFonts w:ascii="Times New Roman" w:hAnsi="Times New Roman"/>
          <w:sz w:val="28"/>
          <w:szCs w:val="28"/>
          <w:lang w:val="en-US"/>
        </w:rPr>
        <w:t xml:space="preserve"> </w:t>
      </w:r>
      <w:r>
        <w:rPr>
          <w:rFonts w:ascii="Times New Roman" w:hAnsi="Times New Roman"/>
          <w:sz w:val="28"/>
          <w:szCs w:val="28"/>
        </w:rPr>
        <w:t>және</w:t>
      </w:r>
      <w:r w:rsidRPr="006A37E5">
        <w:rPr>
          <w:rFonts w:ascii="Times New Roman" w:hAnsi="Times New Roman"/>
          <w:sz w:val="28"/>
          <w:szCs w:val="28"/>
          <w:lang w:val="en-US"/>
        </w:rPr>
        <w:t xml:space="preserve"> </w:t>
      </w:r>
      <w:r>
        <w:rPr>
          <w:rFonts w:ascii="Times New Roman" w:hAnsi="Times New Roman"/>
          <w:sz w:val="28"/>
          <w:szCs w:val="28"/>
        </w:rPr>
        <w:t>әдіснамалық</w:t>
      </w:r>
      <w:r w:rsidRPr="006A37E5">
        <w:rPr>
          <w:rFonts w:ascii="Times New Roman" w:hAnsi="Times New Roman"/>
          <w:sz w:val="28"/>
          <w:szCs w:val="28"/>
          <w:lang w:val="en-US"/>
        </w:rPr>
        <w:t xml:space="preserve"> </w:t>
      </w:r>
      <w:r>
        <w:rPr>
          <w:rFonts w:ascii="Times New Roman" w:hAnsi="Times New Roman"/>
          <w:sz w:val="28"/>
          <w:szCs w:val="28"/>
        </w:rPr>
        <w:t>негіздері</w:t>
      </w:r>
      <w:r w:rsidRPr="006A37E5">
        <w:rPr>
          <w:rFonts w:ascii="Times New Roman" w:hAnsi="Times New Roman"/>
          <w:sz w:val="28"/>
          <w:szCs w:val="28"/>
          <w:lang w:val="en-US"/>
        </w:rPr>
        <w:t xml:space="preserve">, </w:t>
      </w:r>
      <w:r>
        <w:rPr>
          <w:rFonts w:ascii="Times New Roman" w:hAnsi="Times New Roman"/>
          <w:sz w:val="28"/>
          <w:szCs w:val="28"/>
        </w:rPr>
        <w:t>тарихы</w:t>
      </w:r>
      <w:r w:rsidRPr="006A37E5">
        <w:rPr>
          <w:rFonts w:ascii="Times New Roman" w:hAnsi="Times New Roman"/>
          <w:sz w:val="28"/>
          <w:szCs w:val="28"/>
          <w:lang w:val="en-US"/>
        </w:rPr>
        <w:t xml:space="preserve">, </w:t>
      </w:r>
      <w:r>
        <w:rPr>
          <w:rFonts w:ascii="Times New Roman" w:hAnsi="Times New Roman"/>
          <w:sz w:val="28"/>
          <w:szCs w:val="28"/>
        </w:rPr>
        <w:t>танымал</w:t>
      </w:r>
      <w:r w:rsidRPr="006A37E5">
        <w:rPr>
          <w:rFonts w:ascii="Times New Roman" w:hAnsi="Times New Roman"/>
          <w:sz w:val="28"/>
          <w:szCs w:val="28"/>
          <w:lang w:val="en-US"/>
        </w:rPr>
        <w:t xml:space="preserve"> </w:t>
      </w:r>
      <w:r>
        <w:rPr>
          <w:rFonts w:ascii="Times New Roman" w:hAnsi="Times New Roman"/>
          <w:sz w:val="28"/>
          <w:szCs w:val="28"/>
        </w:rPr>
        <w:t>ақпарат</w:t>
      </w:r>
      <w:r w:rsidRPr="006A37E5">
        <w:rPr>
          <w:rFonts w:ascii="Times New Roman" w:hAnsi="Times New Roman"/>
          <w:sz w:val="28"/>
          <w:szCs w:val="28"/>
          <w:lang w:val="en-US"/>
        </w:rPr>
        <w:t xml:space="preserve"> </w:t>
      </w:r>
      <w:r>
        <w:rPr>
          <w:rFonts w:ascii="Times New Roman" w:hAnsi="Times New Roman"/>
          <w:sz w:val="28"/>
          <w:szCs w:val="28"/>
        </w:rPr>
        <w:t>агенттіктерінің</w:t>
      </w:r>
      <w:r w:rsidRPr="006A37E5">
        <w:rPr>
          <w:rFonts w:ascii="Times New Roman" w:hAnsi="Times New Roman"/>
          <w:sz w:val="28"/>
          <w:szCs w:val="28"/>
          <w:lang w:val="en-US"/>
        </w:rPr>
        <w:t xml:space="preserve"> </w:t>
      </w:r>
      <w:r>
        <w:rPr>
          <w:rFonts w:ascii="Times New Roman" w:hAnsi="Times New Roman"/>
          <w:sz w:val="28"/>
          <w:szCs w:val="28"/>
        </w:rPr>
        <w:t>қоғамдық</w:t>
      </w:r>
      <w:r w:rsidRPr="006A37E5">
        <w:rPr>
          <w:rFonts w:ascii="Times New Roman" w:hAnsi="Times New Roman"/>
          <w:sz w:val="28"/>
          <w:szCs w:val="28"/>
          <w:lang w:val="en-US"/>
        </w:rPr>
        <w:t xml:space="preserve"> </w:t>
      </w:r>
      <w:r>
        <w:rPr>
          <w:rFonts w:ascii="Times New Roman" w:hAnsi="Times New Roman"/>
          <w:sz w:val="28"/>
          <w:szCs w:val="28"/>
        </w:rPr>
        <w:t>санаға</w:t>
      </w:r>
      <w:r w:rsidRPr="006A37E5">
        <w:rPr>
          <w:rFonts w:ascii="Times New Roman" w:hAnsi="Times New Roman"/>
          <w:sz w:val="28"/>
          <w:szCs w:val="28"/>
          <w:lang w:val="en-US"/>
        </w:rPr>
        <w:t xml:space="preserve"> </w:t>
      </w:r>
      <w:r>
        <w:rPr>
          <w:rFonts w:ascii="Times New Roman" w:hAnsi="Times New Roman"/>
          <w:sz w:val="28"/>
          <w:szCs w:val="28"/>
        </w:rPr>
        <w:t>ықпалы</w:t>
      </w:r>
      <w:r w:rsidRPr="006A37E5">
        <w:rPr>
          <w:rFonts w:ascii="Times New Roman" w:hAnsi="Times New Roman"/>
          <w:sz w:val="28"/>
          <w:szCs w:val="28"/>
          <w:lang w:val="en-US"/>
        </w:rPr>
        <w:t xml:space="preserve"> </w:t>
      </w:r>
      <w:r>
        <w:rPr>
          <w:rFonts w:ascii="Times New Roman" w:hAnsi="Times New Roman"/>
          <w:sz w:val="28"/>
          <w:szCs w:val="28"/>
        </w:rPr>
        <w:t>жайлы</w:t>
      </w:r>
      <w:r w:rsidRPr="006A37E5">
        <w:rPr>
          <w:rFonts w:ascii="Times New Roman" w:hAnsi="Times New Roman"/>
          <w:sz w:val="28"/>
          <w:szCs w:val="28"/>
          <w:lang w:val="en-US"/>
        </w:rPr>
        <w:t xml:space="preserve"> </w:t>
      </w:r>
      <w:r>
        <w:rPr>
          <w:rFonts w:ascii="Times New Roman" w:hAnsi="Times New Roman"/>
          <w:sz w:val="28"/>
          <w:szCs w:val="28"/>
        </w:rPr>
        <w:t>ғылыми</w:t>
      </w:r>
      <w:r w:rsidRPr="006A37E5">
        <w:rPr>
          <w:rFonts w:ascii="Times New Roman" w:hAnsi="Times New Roman"/>
          <w:sz w:val="28"/>
          <w:szCs w:val="28"/>
          <w:lang w:val="en-US"/>
        </w:rPr>
        <w:t xml:space="preserve"> </w:t>
      </w:r>
      <w:r>
        <w:rPr>
          <w:rFonts w:ascii="Times New Roman" w:hAnsi="Times New Roman"/>
          <w:sz w:val="28"/>
          <w:szCs w:val="28"/>
        </w:rPr>
        <w:t>тұжырымдар</w:t>
      </w:r>
      <w:r w:rsidRPr="006A37E5">
        <w:rPr>
          <w:rFonts w:ascii="Times New Roman" w:hAnsi="Times New Roman"/>
          <w:sz w:val="28"/>
          <w:szCs w:val="28"/>
          <w:lang w:val="en-US"/>
        </w:rPr>
        <w:t xml:space="preserve"> </w:t>
      </w:r>
      <w:r>
        <w:rPr>
          <w:rFonts w:ascii="Times New Roman" w:hAnsi="Times New Roman"/>
          <w:sz w:val="28"/>
          <w:szCs w:val="28"/>
        </w:rPr>
        <w:t>жасалады</w:t>
      </w:r>
      <w:r w:rsidRPr="006A37E5">
        <w:rPr>
          <w:rFonts w:ascii="Times New Roman" w:hAnsi="Times New Roman"/>
          <w:sz w:val="28"/>
          <w:szCs w:val="28"/>
          <w:lang w:val="en-US"/>
        </w:rPr>
        <w:t xml:space="preserve">. Associated Press, Reuters, United Press International, </w:t>
      </w:r>
      <w:r>
        <w:rPr>
          <w:rFonts w:ascii="Times New Roman" w:hAnsi="Times New Roman"/>
          <w:sz w:val="28"/>
          <w:szCs w:val="28"/>
        </w:rPr>
        <w:t>ТАСС</w:t>
      </w:r>
      <w:r w:rsidRPr="006A37E5">
        <w:rPr>
          <w:rFonts w:ascii="Times New Roman" w:hAnsi="Times New Roman"/>
          <w:sz w:val="28"/>
          <w:szCs w:val="28"/>
          <w:lang w:val="en-US"/>
        </w:rPr>
        <w:t xml:space="preserve"> (</w:t>
      </w:r>
      <w:r>
        <w:rPr>
          <w:rFonts w:ascii="Times New Roman" w:hAnsi="Times New Roman"/>
          <w:sz w:val="28"/>
          <w:szCs w:val="28"/>
        </w:rPr>
        <w:t>ИТАР</w:t>
      </w:r>
      <w:r w:rsidRPr="006A37E5">
        <w:rPr>
          <w:rFonts w:ascii="Times New Roman" w:hAnsi="Times New Roman"/>
          <w:sz w:val="28"/>
          <w:szCs w:val="28"/>
          <w:lang w:val="en-US"/>
        </w:rPr>
        <w:t>-</w:t>
      </w:r>
      <w:r>
        <w:rPr>
          <w:rFonts w:ascii="Times New Roman" w:hAnsi="Times New Roman"/>
          <w:sz w:val="28"/>
          <w:szCs w:val="28"/>
        </w:rPr>
        <w:t>ТАСС</w:t>
      </w:r>
      <w:r w:rsidRPr="006A37E5">
        <w:rPr>
          <w:rFonts w:ascii="Times New Roman" w:hAnsi="Times New Roman"/>
          <w:sz w:val="28"/>
          <w:szCs w:val="28"/>
          <w:lang w:val="en-US"/>
        </w:rPr>
        <w:t xml:space="preserve">) </w:t>
      </w:r>
      <w:r>
        <w:rPr>
          <w:rFonts w:ascii="Times New Roman" w:hAnsi="Times New Roman"/>
          <w:sz w:val="28"/>
          <w:szCs w:val="28"/>
        </w:rPr>
        <w:t>ақпарат</w:t>
      </w:r>
      <w:r w:rsidRPr="006A37E5">
        <w:rPr>
          <w:rFonts w:ascii="Times New Roman" w:hAnsi="Times New Roman"/>
          <w:sz w:val="28"/>
          <w:szCs w:val="28"/>
          <w:lang w:val="en-US"/>
        </w:rPr>
        <w:t xml:space="preserve"> </w:t>
      </w:r>
      <w:r>
        <w:rPr>
          <w:rFonts w:ascii="Times New Roman" w:hAnsi="Times New Roman"/>
          <w:sz w:val="28"/>
          <w:szCs w:val="28"/>
        </w:rPr>
        <w:t>агенттіктері</w:t>
      </w:r>
      <w:r w:rsidRPr="006A37E5">
        <w:rPr>
          <w:rFonts w:ascii="Times New Roman" w:hAnsi="Times New Roman"/>
          <w:sz w:val="28"/>
          <w:szCs w:val="28"/>
          <w:lang w:val="en-US"/>
        </w:rPr>
        <w:t xml:space="preserve"> </w:t>
      </w:r>
      <w:r>
        <w:rPr>
          <w:rFonts w:ascii="Times New Roman" w:hAnsi="Times New Roman"/>
          <w:sz w:val="28"/>
          <w:szCs w:val="28"/>
        </w:rPr>
        <w:t>мен</w:t>
      </w:r>
      <w:r w:rsidRPr="006A37E5">
        <w:rPr>
          <w:rFonts w:ascii="Times New Roman" w:hAnsi="Times New Roman"/>
          <w:sz w:val="28"/>
          <w:szCs w:val="28"/>
          <w:lang w:val="en-US"/>
        </w:rPr>
        <w:t xml:space="preserve"> BBC, CNN </w:t>
      </w:r>
      <w:r>
        <w:rPr>
          <w:rFonts w:ascii="Times New Roman" w:hAnsi="Times New Roman"/>
          <w:sz w:val="28"/>
          <w:szCs w:val="28"/>
        </w:rPr>
        <w:t>секілді</w:t>
      </w:r>
      <w:r w:rsidRPr="006A37E5">
        <w:rPr>
          <w:rFonts w:ascii="Times New Roman" w:hAnsi="Times New Roman"/>
          <w:sz w:val="28"/>
          <w:szCs w:val="28"/>
          <w:lang w:val="en-US"/>
        </w:rPr>
        <w:t xml:space="preserve"> </w:t>
      </w:r>
      <w:r>
        <w:rPr>
          <w:rFonts w:ascii="Times New Roman" w:hAnsi="Times New Roman"/>
          <w:sz w:val="28"/>
          <w:szCs w:val="28"/>
        </w:rPr>
        <w:t>медиакомпаниялардың</w:t>
      </w:r>
      <w:r w:rsidRPr="006A37E5">
        <w:rPr>
          <w:rFonts w:ascii="Times New Roman" w:hAnsi="Times New Roman"/>
          <w:sz w:val="28"/>
          <w:szCs w:val="28"/>
          <w:lang w:val="en-US"/>
        </w:rPr>
        <w:t xml:space="preserve"> </w:t>
      </w:r>
      <w:r>
        <w:rPr>
          <w:rFonts w:ascii="Times New Roman" w:hAnsi="Times New Roman"/>
          <w:sz w:val="28"/>
          <w:szCs w:val="28"/>
        </w:rPr>
        <w:t>Қазақстан</w:t>
      </w:r>
      <w:r w:rsidRPr="006A37E5">
        <w:rPr>
          <w:rFonts w:ascii="Times New Roman" w:hAnsi="Times New Roman"/>
          <w:sz w:val="28"/>
          <w:szCs w:val="28"/>
          <w:lang w:val="en-US"/>
        </w:rPr>
        <w:t xml:space="preserve"> </w:t>
      </w:r>
      <w:r>
        <w:rPr>
          <w:rFonts w:ascii="Times New Roman" w:hAnsi="Times New Roman"/>
          <w:sz w:val="28"/>
          <w:szCs w:val="28"/>
        </w:rPr>
        <w:t>және</w:t>
      </w:r>
      <w:r w:rsidRPr="006A37E5">
        <w:rPr>
          <w:rFonts w:ascii="Times New Roman" w:hAnsi="Times New Roman"/>
          <w:sz w:val="28"/>
          <w:szCs w:val="28"/>
          <w:lang w:val="en-US"/>
        </w:rPr>
        <w:t xml:space="preserve"> </w:t>
      </w:r>
      <w:r>
        <w:rPr>
          <w:rFonts w:ascii="Times New Roman" w:hAnsi="Times New Roman"/>
          <w:sz w:val="28"/>
          <w:szCs w:val="28"/>
        </w:rPr>
        <w:t>Орталық</w:t>
      </w:r>
      <w:r w:rsidRPr="006A37E5">
        <w:rPr>
          <w:rFonts w:ascii="Times New Roman" w:hAnsi="Times New Roman"/>
          <w:sz w:val="28"/>
          <w:szCs w:val="28"/>
          <w:lang w:val="en-US"/>
        </w:rPr>
        <w:t xml:space="preserve"> </w:t>
      </w:r>
      <w:r>
        <w:rPr>
          <w:rFonts w:ascii="Times New Roman" w:hAnsi="Times New Roman"/>
          <w:sz w:val="28"/>
          <w:szCs w:val="28"/>
        </w:rPr>
        <w:t>Азия</w:t>
      </w:r>
      <w:r w:rsidRPr="006A37E5">
        <w:rPr>
          <w:rFonts w:ascii="Times New Roman" w:hAnsi="Times New Roman"/>
          <w:sz w:val="28"/>
          <w:szCs w:val="28"/>
          <w:lang w:val="en-US"/>
        </w:rPr>
        <w:t xml:space="preserve"> </w:t>
      </w:r>
      <w:r>
        <w:rPr>
          <w:rFonts w:ascii="Times New Roman" w:hAnsi="Times New Roman"/>
          <w:sz w:val="28"/>
          <w:szCs w:val="28"/>
        </w:rPr>
        <w:t>елдері</w:t>
      </w:r>
      <w:r w:rsidRPr="006A37E5">
        <w:rPr>
          <w:rFonts w:ascii="Times New Roman" w:hAnsi="Times New Roman"/>
          <w:sz w:val="28"/>
          <w:szCs w:val="28"/>
          <w:lang w:val="en-US"/>
        </w:rPr>
        <w:t xml:space="preserve"> </w:t>
      </w:r>
      <w:r>
        <w:rPr>
          <w:rFonts w:ascii="Times New Roman" w:hAnsi="Times New Roman"/>
          <w:sz w:val="28"/>
          <w:szCs w:val="28"/>
        </w:rPr>
        <w:t>жайлы</w:t>
      </w:r>
      <w:r w:rsidRPr="006A37E5">
        <w:rPr>
          <w:rFonts w:ascii="Times New Roman" w:hAnsi="Times New Roman"/>
          <w:sz w:val="28"/>
          <w:szCs w:val="28"/>
          <w:lang w:val="en-US"/>
        </w:rPr>
        <w:t xml:space="preserve"> </w:t>
      </w:r>
      <w:r>
        <w:rPr>
          <w:rFonts w:ascii="Times New Roman" w:hAnsi="Times New Roman"/>
          <w:sz w:val="28"/>
          <w:szCs w:val="28"/>
        </w:rPr>
        <w:t>ақпарат</w:t>
      </w:r>
      <w:r w:rsidRPr="006A37E5">
        <w:rPr>
          <w:rFonts w:ascii="Times New Roman" w:hAnsi="Times New Roman"/>
          <w:sz w:val="28"/>
          <w:szCs w:val="28"/>
          <w:lang w:val="en-US"/>
        </w:rPr>
        <w:t xml:space="preserve"> </w:t>
      </w:r>
      <w:r>
        <w:rPr>
          <w:rFonts w:ascii="Times New Roman" w:hAnsi="Times New Roman"/>
          <w:sz w:val="28"/>
          <w:szCs w:val="28"/>
        </w:rPr>
        <w:t>таратудағы</w:t>
      </w:r>
      <w:r w:rsidRPr="006A37E5">
        <w:rPr>
          <w:rFonts w:ascii="Times New Roman" w:hAnsi="Times New Roman"/>
          <w:sz w:val="28"/>
          <w:szCs w:val="28"/>
          <w:lang w:val="en-US"/>
        </w:rPr>
        <w:t xml:space="preserve"> </w:t>
      </w:r>
      <w:r>
        <w:rPr>
          <w:rFonts w:ascii="Times New Roman" w:hAnsi="Times New Roman"/>
          <w:sz w:val="28"/>
          <w:szCs w:val="28"/>
        </w:rPr>
        <w:t>күн</w:t>
      </w:r>
      <w:r w:rsidRPr="006A37E5">
        <w:rPr>
          <w:rFonts w:ascii="Times New Roman" w:hAnsi="Times New Roman"/>
          <w:sz w:val="28"/>
          <w:szCs w:val="28"/>
          <w:lang w:val="en-US"/>
        </w:rPr>
        <w:t xml:space="preserve"> </w:t>
      </w:r>
      <w:r>
        <w:rPr>
          <w:rFonts w:ascii="Times New Roman" w:hAnsi="Times New Roman"/>
          <w:sz w:val="28"/>
          <w:szCs w:val="28"/>
        </w:rPr>
        <w:t>тәртібін</w:t>
      </w:r>
      <w:r w:rsidRPr="006A37E5">
        <w:rPr>
          <w:rFonts w:ascii="Times New Roman" w:hAnsi="Times New Roman"/>
          <w:sz w:val="28"/>
          <w:szCs w:val="28"/>
          <w:lang w:val="en-US"/>
        </w:rPr>
        <w:t xml:space="preserve"> </w:t>
      </w:r>
      <w:r>
        <w:rPr>
          <w:rFonts w:ascii="Times New Roman" w:hAnsi="Times New Roman"/>
          <w:sz w:val="28"/>
          <w:szCs w:val="28"/>
        </w:rPr>
        <w:t>құру</w:t>
      </w:r>
      <w:r w:rsidRPr="006A37E5">
        <w:rPr>
          <w:rFonts w:ascii="Times New Roman" w:hAnsi="Times New Roman"/>
          <w:sz w:val="28"/>
          <w:szCs w:val="28"/>
          <w:lang w:val="en-US"/>
        </w:rPr>
        <w:t xml:space="preserve">, </w:t>
      </w:r>
      <w:r>
        <w:rPr>
          <w:rFonts w:ascii="Times New Roman" w:hAnsi="Times New Roman"/>
          <w:sz w:val="28"/>
          <w:szCs w:val="28"/>
        </w:rPr>
        <w:t>фрейминг</w:t>
      </w:r>
      <w:r w:rsidRPr="006A37E5">
        <w:rPr>
          <w:rFonts w:ascii="Times New Roman" w:hAnsi="Times New Roman"/>
          <w:sz w:val="28"/>
          <w:szCs w:val="28"/>
          <w:lang w:val="en-US"/>
        </w:rPr>
        <w:t xml:space="preserve">, </w:t>
      </w:r>
      <w:r>
        <w:rPr>
          <w:rFonts w:ascii="Times New Roman" w:hAnsi="Times New Roman"/>
          <w:sz w:val="28"/>
          <w:szCs w:val="28"/>
        </w:rPr>
        <w:t>манипуляция</w:t>
      </w:r>
      <w:r w:rsidRPr="006A37E5">
        <w:rPr>
          <w:rFonts w:ascii="Times New Roman" w:hAnsi="Times New Roman"/>
          <w:sz w:val="28"/>
          <w:szCs w:val="28"/>
          <w:lang w:val="en-US"/>
        </w:rPr>
        <w:t xml:space="preserve">, </w:t>
      </w:r>
      <w:r>
        <w:rPr>
          <w:rFonts w:ascii="Times New Roman" w:hAnsi="Times New Roman"/>
          <w:sz w:val="28"/>
          <w:szCs w:val="28"/>
        </w:rPr>
        <w:t>насихат</w:t>
      </w:r>
      <w:r w:rsidRPr="006A37E5">
        <w:rPr>
          <w:rFonts w:ascii="Times New Roman" w:hAnsi="Times New Roman"/>
          <w:sz w:val="28"/>
          <w:szCs w:val="28"/>
          <w:lang w:val="en-US"/>
        </w:rPr>
        <w:t xml:space="preserve"> </w:t>
      </w:r>
      <w:r>
        <w:rPr>
          <w:rFonts w:ascii="Times New Roman" w:hAnsi="Times New Roman"/>
          <w:sz w:val="28"/>
          <w:szCs w:val="28"/>
        </w:rPr>
        <w:t>секілді</w:t>
      </w:r>
      <w:r w:rsidRPr="006A37E5">
        <w:rPr>
          <w:rFonts w:ascii="Times New Roman" w:hAnsi="Times New Roman"/>
          <w:sz w:val="28"/>
          <w:szCs w:val="28"/>
          <w:lang w:val="en-US"/>
        </w:rPr>
        <w:t xml:space="preserve"> </w:t>
      </w:r>
      <w:r>
        <w:rPr>
          <w:rFonts w:ascii="Times New Roman" w:hAnsi="Times New Roman"/>
          <w:sz w:val="28"/>
          <w:szCs w:val="28"/>
        </w:rPr>
        <w:t>әдістері</w:t>
      </w:r>
      <w:r w:rsidRPr="006A37E5">
        <w:rPr>
          <w:rFonts w:ascii="Times New Roman" w:hAnsi="Times New Roman"/>
          <w:sz w:val="28"/>
          <w:szCs w:val="28"/>
          <w:lang w:val="en-US"/>
        </w:rPr>
        <w:t xml:space="preserve">, </w:t>
      </w:r>
      <w:r>
        <w:rPr>
          <w:rFonts w:ascii="Times New Roman" w:hAnsi="Times New Roman"/>
          <w:sz w:val="28"/>
          <w:szCs w:val="28"/>
        </w:rPr>
        <w:t>сондай</w:t>
      </w:r>
      <w:r w:rsidRPr="006A37E5">
        <w:rPr>
          <w:rFonts w:ascii="Times New Roman" w:hAnsi="Times New Roman"/>
          <w:sz w:val="28"/>
          <w:szCs w:val="28"/>
          <w:lang w:val="en-US"/>
        </w:rPr>
        <w:t>-</w:t>
      </w:r>
      <w:r>
        <w:rPr>
          <w:rFonts w:ascii="Times New Roman" w:hAnsi="Times New Roman"/>
          <w:sz w:val="28"/>
          <w:szCs w:val="28"/>
        </w:rPr>
        <w:t>ақ</w:t>
      </w:r>
      <w:r w:rsidRPr="006A37E5">
        <w:rPr>
          <w:rFonts w:ascii="Times New Roman" w:hAnsi="Times New Roman"/>
          <w:sz w:val="28"/>
          <w:szCs w:val="28"/>
          <w:lang w:val="en-US"/>
        </w:rPr>
        <w:t xml:space="preserve"> </w:t>
      </w:r>
      <w:r>
        <w:rPr>
          <w:rFonts w:ascii="Times New Roman" w:hAnsi="Times New Roman"/>
          <w:sz w:val="28"/>
          <w:szCs w:val="28"/>
        </w:rPr>
        <w:t>мемлекеттің</w:t>
      </w:r>
      <w:r w:rsidRPr="006A37E5">
        <w:rPr>
          <w:rFonts w:ascii="Times New Roman" w:hAnsi="Times New Roman"/>
          <w:sz w:val="28"/>
          <w:szCs w:val="28"/>
          <w:lang w:val="en-US"/>
        </w:rPr>
        <w:t xml:space="preserve"> </w:t>
      </w:r>
      <w:r>
        <w:rPr>
          <w:rFonts w:ascii="Times New Roman" w:hAnsi="Times New Roman"/>
          <w:sz w:val="28"/>
          <w:szCs w:val="28"/>
        </w:rPr>
        <w:t>саяси</w:t>
      </w:r>
      <w:r w:rsidRPr="006A37E5">
        <w:rPr>
          <w:rFonts w:ascii="Times New Roman" w:hAnsi="Times New Roman"/>
          <w:sz w:val="28"/>
          <w:szCs w:val="28"/>
          <w:lang w:val="en-US"/>
        </w:rPr>
        <w:t xml:space="preserve"> </w:t>
      </w:r>
      <w:r>
        <w:rPr>
          <w:rFonts w:ascii="Times New Roman" w:hAnsi="Times New Roman"/>
          <w:sz w:val="28"/>
          <w:szCs w:val="28"/>
        </w:rPr>
        <w:t>көшбасшыларының</w:t>
      </w:r>
      <w:r w:rsidRPr="006A37E5">
        <w:rPr>
          <w:rFonts w:ascii="Times New Roman" w:hAnsi="Times New Roman"/>
          <w:b/>
          <w:bCs/>
          <w:sz w:val="28"/>
          <w:szCs w:val="28"/>
          <w:lang w:val="en-US"/>
        </w:rPr>
        <w:t xml:space="preserve"> </w:t>
      </w:r>
      <w:r>
        <w:rPr>
          <w:rFonts w:ascii="Times New Roman" w:hAnsi="Times New Roman"/>
          <w:sz w:val="28"/>
          <w:szCs w:val="28"/>
        </w:rPr>
        <w:t>медиаобразы</w:t>
      </w:r>
      <w:r w:rsidRPr="006A37E5">
        <w:rPr>
          <w:rFonts w:ascii="Times New Roman" w:hAnsi="Times New Roman"/>
          <w:sz w:val="28"/>
          <w:szCs w:val="28"/>
          <w:lang w:val="en-US"/>
        </w:rPr>
        <w:t xml:space="preserve"> </w:t>
      </w:r>
      <w:r>
        <w:rPr>
          <w:rFonts w:ascii="Times New Roman" w:hAnsi="Times New Roman"/>
          <w:sz w:val="28"/>
          <w:szCs w:val="28"/>
        </w:rPr>
        <w:t>талданады</w:t>
      </w:r>
      <w:r w:rsidRPr="006A37E5">
        <w:rPr>
          <w:rFonts w:ascii="Times New Roman" w:hAnsi="Times New Roman"/>
          <w:sz w:val="28"/>
          <w:szCs w:val="28"/>
          <w:lang w:val="en-US"/>
        </w:rPr>
        <w:t xml:space="preserve">. </w:t>
      </w:r>
      <w:r>
        <w:rPr>
          <w:rFonts w:ascii="Times New Roman" w:hAnsi="Times New Roman"/>
          <w:sz w:val="28"/>
          <w:szCs w:val="28"/>
        </w:rPr>
        <w:t>Мемлекет</w:t>
      </w:r>
      <w:r w:rsidRPr="006A37E5">
        <w:rPr>
          <w:rFonts w:ascii="Times New Roman" w:hAnsi="Times New Roman"/>
          <w:sz w:val="28"/>
          <w:szCs w:val="28"/>
          <w:lang w:val="en-US"/>
        </w:rPr>
        <w:t xml:space="preserve"> </w:t>
      </w:r>
      <w:r>
        <w:rPr>
          <w:rFonts w:ascii="Times New Roman" w:hAnsi="Times New Roman"/>
          <w:sz w:val="28"/>
          <w:szCs w:val="28"/>
        </w:rPr>
        <w:t>медиаобразын</w:t>
      </w:r>
      <w:r w:rsidRPr="006A37E5">
        <w:rPr>
          <w:rFonts w:ascii="Times New Roman" w:hAnsi="Times New Roman"/>
          <w:sz w:val="28"/>
          <w:szCs w:val="28"/>
          <w:lang w:val="en-US"/>
        </w:rPr>
        <w:t xml:space="preserve"> </w:t>
      </w:r>
      <w:r>
        <w:rPr>
          <w:rFonts w:ascii="Times New Roman" w:hAnsi="Times New Roman"/>
          <w:sz w:val="28"/>
          <w:szCs w:val="28"/>
        </w:rPr>
        <w:t>қалыптастыру</w:t>
      </w:r>
      <w:r w:rsidRPr="006A37E5">
        <w:rPr>
          <w:rFonts w:ascii="Times New Roman" w:hAnsi="Times New Roman"/>
          <w:sz w:val="28"/>
          <w:szCs w:val="28"/>
          <w:lang w:val="en-US"/>
        </w:rPr>
        <w:t xml:space="preserve"> </w:t>
      </w:r>
      <w:r>
        <w:rPr>
          <w:rFonts w:ascii="Times New Roman" w:hAnsi="Times New Roman"/>
          <w:sz w:val="28"/>
          <w:szCs w:val="28"/>
        </w:rPr>
        <w:t>мен</w:t>
      </w:r>
      <w:r w:rsidRPr="006A37E5">
        <w:rPr>
          <w:rFonts w:ascii="Times New Roman" w:hAnsi="Times New Roman"/>
          <w:sz w:val="28"/>
          <w:szCs w:val="28"/>
          <w:lang w:val="en-US"/>
        </w:rPr>
        <w:t xml:space="preserve"> </w:t>
      </w:r>
      <w:r>
        <w:rPr>
          <w:rFonts w:ascii="Times New Roman" w:hAnsi="Times New Roman"/>
          <w:sz w:val="28"/>
          <w:szCs w:val="28"/>
        </w:rPr>
        <w:t>дамытуға</w:t>
      </w:r>
      <w:r w:rsidRPr="006A37E5">
        <w:rPr>
          <w:rFonts w:ascii="Times New Roman" w:hAnsi="Times New Roman"/>
          <w:sz w:val="28"/>
          <w:szCs w:val="28"/>
          <w:lang w:val="en-US"/>
        </w:rPr>
        <w:t xml:space="preserve"> </w:t>
      </w:r>
      <w:r>
        <w:rPr>
          <w:rFonts w:ascii="Times New Roman" w:hAnsi="Times New Roman"/>
          <w:sz w:val="28"/>
          <w:szCs w:val="28"/>
        </w:rPr>
        <w:t>байланысты</w:t>
      </w:r>
      <w:r w:rsidRPr="006A37E5">
        <w:rPr>
          <w:rFonts w:ascii="Times New Roman" w:hAnsi="Times New Roman"/>
          <w:sz w:val="28"/>
          <w:szCs w:val="28"/>
          <w:lang w:val="en-US"/>
        </w:rPr>
        <w:t xml:space="preserve"> </w:t>
      </w:r>
      <w:r>
        <w:rPr>
          <w:rFonts w:ascii="Times New Roman" w:hAnsi="Times New Roman"/>
          <w:sz w:val="28"/>
          <w:szCs w:val="28"/>
        </w:rPr>
        <w:t>ғылыми</w:t>
      </w:r>
      <w:r w:rsidRPr="006A37E5">
        <w:rPr>
          <w:rFonts w:ascii="Times New Roman" w:hAnsi="Times New Roman"/>
          <w:sz w:val="28"/>
          <w:szCs w:val="28"/>
          <w:lang w:val="en-US"/>
        </w:rPr>
        <w:t xml:space="preserve"> </w:t>
      </w:r>
      <w:r>
        <w:rPr>
          <w:rFonts w:ascii="Times New Roman" w:hAnsi="Times New Roman"/>
          <w:sz w:val="28"/>
          <w:szCs w:val="28"/>
        </w:rPr>
        <w:t>тұжырымдар</w:t>
      </w:r>
      <w:r w:rsidRPr="006A37E5">
        <w:rPr>
          <w:rFonts w:ascii="Times New Roman" w:hAnsi="Times New Roman"/>
          <w:sz w:val="28"/>
          <w:szCs w:val="28"/>
          <w:lang w:val="en-US"/>
        </w:rPr>
        <w:t xml:space="preserve"> </w:t>
      </w:r>
      <w:r>
        <w:rPr>
          <w:rFonts w:ascii="Times New Roman" w:hAnsi="Times New Roman"/>
          <w:sz w:val="28"/>
          <w:szCs w:val="28"/>
        </w:rPr>
        <w:t>ұсынылады</w:t>
      </w:r>
      <w:r w:rsidRPr="006A37E5">
        <w:rPr>
          <w:rFonts w:ascii="Times New Roman" w:hAnsi="Times New Roman"/>
          <w:sz w:val="28"/>
          <w:szCs w:val="28"/>
          <w:lang w:val="en-US"/>
        </w:rPr>
        <w:t>.</w:t>
      </w:r>
    </w:p>
    <w:p w14:paraId="022BFE1F" w14:textId="51C79B42" w:rsidR="003C4CAE" w:rsidRPr="00E7029C" w:rsidRDefault="00B22DAF" w:rsidP="006A37E5">
      <w:pPr>
        <w:spacing w:after="0" w:line="240" w:lineRule="auto"/>
        <w:ind w:firstLine="709"/>
        <w:jc w:val="both"/>
        <w:rPr>
          <w:rFonts w:ascii="Times New Roman" w:eastAsia="Times New Roman" w:hAnsi="Times New Roman" w:cs="Times New Roman"/>
          <w:sz w:val="28"/>
          <w:szCs w:val="28"/>
          <w:lang w:val="en-US"/>
        </w:rPr>
      </w:pPr>
      <w:r>
        <w:rPr>
          <w:rFonts w:ascii="Times New Roman" w:hAnsi="Times New Roman"/>
          <w:b/>
          <w:bCs/>
          <w:sz w:val="28"/>
          <w:szCs w:val="28"/>
        </w:rPr>
        <w:t>Зерттеу</w:t>
      </w:r>
      <w:r w:rsidRPr="006A37E5">
        <w:rPr>
          <w:rFonts w:ascii="Times New Roman" w:hAnsi="Times New Roman"/>
          <w:b/>
          <w:bCs/>
          <w:sz w:val="28"/>
          <w:szCs w:val="28"/>
          <w:lang w:val="en-US"/>
        </w:rPr>
        <w:t xml:space="preserve"> </w:t>
      </w:r>
      <w:r>
        <w:rPr>
          <w:rFonts w:ascii="Times New Roman" w:hAnsi="Times New Roman"/>
          <w:b/>
          <w:bCs/>
          <w:sz w:val="28"/>
          <w:szCs w:val="28"/>
        </w:rPr>
        <w:t>тақырыбының</w:t>
      </w:r>
      <w:r w:rsidRPr="006A37E5">
        <w:rPr>
          <w:rFonts w:ascii="Times New Roman" w:hAnsi="Times New Roman"/>
          <w:b/>
          <w:bCs/>
          <w:sz w:val="28"/>
          <w:szCs w:val="28"/>
          <w:lang w:val="en-US"/>
        </w:rPr>
        <w:t xml:space="preserve"> </w:t>
      </w:r>
      <w:r>
        <w:rPr>
          <w:rFonts w:ascii="Times New Roman" w:hAnsi="Times New Roman"/>
          <w:b/>
          <w:bCs/>
          <w:sz w:val="28"/>
          <w:szCs w:val="28"/>
        </w:rPr>
        <w:t>өзектілігі</w:t>
      </w:r>
      <w:r w:rsidRPr="006A37E5">
        <w:rPr>
          <w:rFonts w:ascii="Times New Roman" w:hAnsi="Times New Roman"/>
          <w:b/>
          <w:bCs/>
          <w:sz w:val="28"/>
          <w:szCs w:val="28"/>
          <w:lang w:val="en-US"/>
        </w:rPr>
        <w:t xml:space="preserve">. </w:t>
      </w:r>
      <w:r>
        <w:rPr>
          <w:rFonts w:ascii="Times New Roman" w:hAnsi="Times New Roman"/>
          <w:sz w:val="28"/>
          <w:szCs w:val="28"/>
        </w:rPr>
        <w:t>Мемлекет</w:t>
      </w:r>
      <w:r w:rsidRPr="006A37E5">
        <w:rPr>
          <w:rFonts w:ascii="Times New Roman" w:hAnsi="Times New Roman"/>
          <w:sz w:val="28"/>
          <w:szCs w:val="28"/>
          <w:lang w:val="en-US"/>
        </w:rPr>
        <w:t xml:space="preserve"> </w:t>
      </w:r>
      <w:r>
        <w:rPr>
          <w:rFonts w:ascii="Times New Roman" w:hAnsi="Times New Roman"/>
          <w:sz w:val="28"/>
          <w:szCs w:val="28"/>
        </w:rPr>
        <w:t>басшысы</w:t>
      </w:r>
      <w:r w:rsidRPr="006A37E5">
        <w:rPr>
          <w:rFonts w:ascii="Times New Roman" w:hAnsi="Times New Roman"/>
          <w:sz w:val="28"/>
          <w:szCs w:val="28"/>
          <w:lang w:val="en-US"/>
        </w:rPr>
        <w:t xml:space="preserve"> </w:t>
      </w:r>
      <w:r>
        <w:rPr>
          <w:rFonts w:ascii="Times New Roman" w:hAnsi="Times New Roman"/>
          <w:sz w:val="28"/>
          <w:szCs w:val="28"/>
        </w:rPr>
        <w:t>Қ</w:t>
      </w:r>
      <w:r w:rsidRPr="006A37E5">
        <w:rPr>
          <w:rFonts w:ascii="Times New Roman" w:hAnsi="Times New Roman"/>
          <w:sz w:val="28"/>
          <w:szCs w:val="28"/>
          <w:lang w:val="en-US"/>
        </w:rPr>
        <w:t>.</w:t>
      </w:r>
      <w:r w:rsidR="0014267E">
        <w:rPr>
          <w:rFonts w:ascii="Times New Roman" w:hAnsi="Times New Roman"/>
          <w:sz w:val="28"/>
          <w:szCs w:val="28"/>
        </w:rPr>
        <w:t>Ж</w:t>
      </w:r>
      <w:r w:rsidRPr="006A37E5">
        <w:rPr>
          <w:rFonts w:ascii="Times New Roman" w:hAnsi="Times New Roman"/>
          <w:sz w:val="28"/>
          <w:szCs w:val="28"/>
          <w:lang w:val="en-US"/>
        </w:rPr>
        <w:t>.</w:t>
      </w:r>
      <w:r w:rsidR="0014267E" w:rsidRPr="0014267E">
        <w:rPr>
          <w:rFonts w:ascii="Times New Roman" w:hAnsi="Times New Roman"/>
          <w:sz w:val="28"/>
          <w:szCs w:val="28"/>
          <w:lang w:val="en-US"/>
        </w:rPr>
        <w:t xml:space="preserve"> </w:t>
      </w:r>
      <w:r>
        <w:rPr>
          <w:rFonts w:ascii="Times New Roman" w:hAnsi="Times New Roman"/>
          <w:sz w:val="28"/>
          <w:szCs w:val="28"/>
        </w:rPr>
        <w:t>Тоқаев</w:t>
      </w:r>
      <w:r w:rsidRPr="006A37E5">
        <w:rPr>
          <w:rFonts w:ascii="Times New Roman" w:hAnsi="Times New Roman"/>
          <w:sz w:val="28"/>
          <w:szCs w:val="28"/>
          <w:lang w:val="en-US"/>
        </w:rPr>
        <w:t xml:space="preserve"> 2024 </w:t>
      </w:r>
      <w:r>
        <w:rPr>
          <w:rFonts w:ascii="Times New Roman" w:hAnsi="Times New Roman"/>
          <w:sz w:val="28"/>
          <w:szCs w:val="28"/>
        </w:rPr>
        <w:t>жылғы</w:t>
      </w:r>
      <w:r w:rsidRPr="006A37E5">
        <w:rPr>
          <w:rFonts w:ascii="Times New Roman" w:hAnsi="Times New Roman"/>
          <w:sz w:val="28"/>
          <w:szCs w:val="28"/>
          <w:lang w:val="en-US"/>
        </w:rPr>
        <w:t xml:space="preserve"> 8 </w:t>
      </w:r>
      <w:r>
        <w:rPr>
          <w:rFonts w:ascii="Times New Roman" w:hAnsi="Times New Roman"/>
          <w:sz w:val="28"/>
          <w:szCs w:val="28"/>
        </w:rPr>
        <w:t>тамызда</w:t>
      </w:r>
      <w:r w:rsidRPr="006A37E5">
        <w:rPr>
          <w:rFonts w:ascii="Times New Roman" w:hAnsi="Times New Roman"/>
          <w:sz w:val="28"/>
          <w:szCs w:val="28"/>
          <w:lang w:val="en-US"/>
        </w:rPr>
        <w:t xml:space="preserve"> </w:t>
      </w:r>
      <w:r>
        <w:rPr>
          <w:rFonts w:ascii="Times New Roman" w:hAnsi="Times New Roman"/>
          <w:sz w:val="28"/>
          <w:szCs w:val="28"/>
        </w:rPr>
        <w:t>жарық</w:t>
      </w:r>
      <w:r w:rsidRPr="006A37E5">
        <w:rPr>
          <w:rFonts w:ascii="Times New Roman" w:hAnsi="Times New Roman"/>
          <w:sz w:val="28"/>
          <w:szCs w:val="28"/>
          <w:lang w:val="en-US"/>
        </w:rPr>
        <w:t xml:space="preserve"> </w:t>
      </w:r>
      <w:r>
        <w:rPr>
          <w:rFonts w:ascii="Times New Roman" w:hAnsi="Times New Roman"/>
          <w:sz w:val="28"/>
          <w:szCs w:val="28"/>
        </w:rPr>
        <w:t>көрген</w:t>
      </w:r>
      <w:r w:rsidRPr="006A37E5">
        <w:rPr>
          <w:rFonts w:ascii="Times New Roman" w:hAnsi="Times New Roman"/>
          <w:sz w:val="28"/>
          <w:szCs w:val="28"/>
          <w:lang w:val="en-US"/>
        </w:rPr>
        <w:t xml:space="preserve"> «</w:t>
      </w:r>
      <w:r>
        <w:rPr>
          <w:rFonts w:ascii="Times New Roman" w:hAnsi="Times New Roman"/>
          <w:sz w:val="28"/>
          <w:szCs w:val="28"/>
        </w:rPr>
        <w:t>Орталық</w:t>
      </w:r>
      <w:r w:rsidRPr="006A37E5">
        <w:rPr>
          <w:rFonts w:ascii="Times New Roman" w:hAnsi="Times New Roman"/>
          <w:sz w:val="28"/>
          <w:szCs w:val="28"/>
          <w:lang w:val="en-US"/>
        </w:rPr>
        <w:t xml:space="preserve"> </w:t>
      </w:r>
      <w:r>
        <w:rPr>
          <w:rFonts w:ascii="Times New Roman" w:hAnsi="Times New Roman"/>
          <w:sz w:val="28"/>
          <w:szCs w:val="28"/>
        </w:rPr>
        <w:t>Азия</w:t>
      </w:r>
      <w:r w:rsidRPr="006A37E5">
        <w:rPr>
          <w:rFonts w:ascii="Times New Roman" w:hAnsi="Times New Roman"/>
          <w:sz w:val="28"/>
          <w:szCs w:val="28"/>
          <w:lang w:val="en-US"/>
        </w:rPr>
        <w:t xml:space="preserve"> </w:t>
      </w:r>
      <w:r>
        <w:rPr>
          <w:rFonts w:ascii="Times New Roman" w:hAnsi="Times New Roman"/>
          <w:sz w:val="28"/>
          <w:szCs w:val="28"/>
        </w:rPr>
        <w:t>ренессансы</w:t>
      </w:r>
      <w:r w:rsidRPr="006A37E5">
        <w:rPr>
          <w:rFonts w:ascii="Times New Roman" w:hAnsi="Times New Roman"/>
          <w:sz w:val="28"/>
          <w:szCs w:val="28"/>
          <w:lang w:val="en-US"/>
        </w:rPr>
        <w:t xml:space="preserve">: </w:t>
      </w:r>
      <w:r>
        <w:rPr>
          <w:rFonts w:ascii="Times New Roman" w:hAnsi="Times New Roman"/>
          <w:sz w:val="28"/>
          <w:szCs w:val="28"/>
        </w:rPr>
        <w:t>орнықты</w:t>
      </w:r>
      <w:r w:rsidRPr="006A37E5">
        <w:rPr>
          <w:rFonts w:ascii="Times New Roman" w:hAnsi="Times New Roman"/>
          <w:sz w:val="28"/>
          <w:szCs w:val="28"/>
          <w:lang w:val="en-US"/>
        </w:rPr>
        <w:t xml:space="preserve"> </w:t>
      </w:r>
      <w:r>
        <w:rPr>
          <w:rFonts w:ascii="Times New Roman" w:hAnsi="Times New Roman"/>
          <w:sz w:val="28"/>
          <w:szCs w:val="28"/>
        </w:rPr>
        <w:t>даму</w:t>
      </w:r>
      <w:r w:rsidRPr="006A37E5">
        <w:rPr>
          <w:rFonts w:ascii="Times New Roman" w:hAnsi="Times New Roman"/>
          <w:sz w:val="28"/>
          <w:szCs w:val="28"/>
          <w:lang w:val="en-US"/>
        </w:rPr>
        <w:t xml:space="preserve"> </w:t>
      </w:r>
      <w:r>
        <w:rPr>
          <w:rFonts w:ascii="Times New Roman" w:hAnsi="Times New Roman"/>
          <w:sz w:val="28"/>
          <w:szCs w:val="28"/>
        </w:rPr>
        <w:t>және</w:t>
      </w:r>
      <w:r w:rsidRPr="006A37E5">
        <w:rPr>
          <w:rFonts w:ascii="Times New Roman" w:hAnsi="Times New Roman"/>
          <w:sz w:val="28"/>
          <w:szCs w:val="28"/>
          <w:lang w:val="en-US"/>
        </w:rPr>
        <w:t xml:space="preserve"> </w:t>
      </w:r>
      <w:r>
        <w:rPr>
          <w:rFonts w:ascii="Times New Roman" w:hAnsi="Times New Roman"/>
          <w:sz w:val="28"/>
          <w:szCs w:val="28"/>
        </w:rPr>
        <w:t>өркендеу</w:t>
      </w:r>
      <w:r w:rsidRPr="006A37E5">
        <w:rPr>
          <w:rFonts w:ascii="Times New Roman" w:hAnsi="Times New Roman"/>
          <w:sz w:val="28"/>
          <w:szCs w:val="28"/>
          <w:lang w:val="en-US"/>
        </w:rPr>
        <w:t xml:space="preserve"> </w:t>
      </w:r>
      <w:r>
        <w:rPr>
          <w:rFonts w:ascii="Times New Roman" w:hAnsi="Times New Roman"/>
          <w:sz w:val="28"/>
          <w:szCs w:val="28"/>
        </w:rPr>
        <w:t>жолы</w:t>
      </w:r>
      <w:r w:rsidRPr="006A37E5">
        <w:rPr>
          <w:rFonts w:ascii="Times New Roman" w:hAnsi="Times New Roman"/>
          <w:sz w:val="28"/>
          <w:szCs w:val="28"/>
          <w:lang w:val="en-US"/>
        </w:rPr>
        <w:t xml:space="preserve">» </w:t>
      </w:r>
      <w:r>
        <w:rPr>
          <w:rFonts w:ascii="Times New Roman" w:hAnsi="Times New Roman"/>
          <w:sz w:val="28"/>
          <w:szCs w:val="28"/>
        </w:rPr>
        <w:t>атты</w:t>
      </w:r>
      <w:r w:rsidRPr="006A37E5">
        <w:rPr>
          <w:rFonts w:ascii="Times New Roman" w:hAnsi="Times New Roman"/>
          <w:sz w:val="28"/>
          <w:szCs w:val="28"/>
          <w:lang w:val="en-US"/>
        </w:rPr>
        <w:t xml:space="preserve"> </w:t>
      </w:r>
      <w:r>
        <w:rPr>
          <w:rFonts w:ascii="Times New Roman" w:hAnsi="Times New Roman"/>
          <w:sz w:val="28"/>
          <w:szCs w:val="28"/>
        </w:rPr>
        <w:t>мақаласында</w:t>
      </w:r>
      <w:r w:rsidRPr="006A37E5">
        <w:rPr>
          <w:rFonts w:ascii="Times New Roman" w:hAnsi="Times New Roman"/>
          <w:sz w:val="28"/>
          <w:szCs w:val="28"/>
          <w:lang w:val="en-US"/>
        </w:rPr>
        <w:t>: «</w:t>
      </w:r>
      <w:r>
        <w:rPr>
          <w:rFonts w:ascii="Times New Roman" w:hAnsi="Times New Roman"/>
          <w:sz w:val="28"/>
          <w:szCs w:val="28"/>
        </w:rPr>
        <w:t>Орталық</w:t>
      </w:r>
      <w:r w:rsidRPr="006A37E5">
        <w:rPr>
          <w:rFonts w:ascii="Times New Roman" w:hAnsi="Times New Roman"/>
          <w:sz w:val="28"/>
          <w:szCs w:val="28"/>
          <w:lang w:val="en-US"/>
        </w:rPr>
        <w:t xml:space="preserve"> </w:t>
      </w:r>
      <w:r>
        <w:rPr>
          <w:rFonts w:ascii="Times New Roman" w:hAnsi="Times New Roman"/>
          <w:sz w:val="28"/>
          <w:szCs w:val="28"/>
        </w:rPr>
        <w:t>Азия</w:t>
      </w:r>
      <w:r w:rsidRPr="006A37E5">
        <w:rPr>
          <w:rFonts w:ascii="Times New Roman" w:hAnsi="Times New Roman"/>
          <w:sz w:val="28"/>
          <w:szCs w:val="28"/>
          <w:lang w:val="en-US"/>
        </w:rPr>
        <w:t xml:space="preserve"> </w:t>
      </w:r>
      <w:r>
        <w:rPr>
          <w:rFonts w:ascii="Times New Roman" w:hAnsi="Times New Roman"/>
          <w:sz w:val="28"/>
          <w:szCs w:val="28"/>
        </w:rPr>
        <w:t>елдері</w:t>
      </w:r>
      <w:r w:rsidRPr="006A37E5">
        <w:rPr>
          <w:rFonts w:ascii="Times New Roman" w:hAnsi="Times New Roman"/>
          <w:sz w:val="28"/>
          <w:szCs w:val="28"/>
          <w:lang w:val="en-US"/>
        </w:rPr>
        <w:t xml:space="preserve"> </w:t>
      </w:r>
      <w:r>
        <w:rPr>
          <w:rFonts w:ascii="Times New Roman" w:hAnsi="Times New Roman"/>
          <w:sz w:val="28"/>
          <w:szCs w:val="28"/>
        </w:rPr>
        <w:t>ТМД</w:t>
      </w:r>
      <w:r w:rsidRPr="006A37E5">
        <w:rPr>
          <w:rFonts w:ascii="Times New Roman" w:hAnsi="Times New Roman"/>
          <w:sz w:val="28"/>
          <w:szCs w:val="28"/>
          <w:lang w:val="en-US"/>
        </w:rPr>
        <w:t xml:space="preserve">, </w:t>
      </w:r>
      <w:r>
        <w:rPr>
          <w:rFonts w:ascii="Times New Roman" w:hAnsi="Times New Roman"/>
          <w:sz w:val="28"/>
          <w:szCs w:val="28"/>
        </w:rPr>
        <w:t>ШЫҰ</w:t>
      </w:r>
      <w:r w:rsidRPr="006A37E5">
        <w:rPr>
          <w:rFonts w:ascii="Times New Roman" w:hAnsi="Times New Roman"/>
          <w:sz w:val="28"/>
          <w:szCs w:val="28"/>
          <w:lang w:val="en-US"/>
        </w:rPr>
        <w:t xml:space="preserve">, </w:t>
      </w:r>
      <w:r>
        <w:rPr>
          <w:rFonts w:ascii="Times New Roman" w:hAnsi="Times New Roman"/>
          <w:sz w:val="28"/>
          <w:szCs w:val="28"/>
        </w:rPr>
        <w:t>АӨСШК</w:t>
      </w:r>
      <w:r w:rsidRPr="006A37E5">
        <w:rPr>
          <w:rFonts w:ascii="Times New Roman" w:hAnsi="Times New Roman"/>
          <w:sz w:val="28"/>
          <w:szCs w:val="28"/>
          <w:lang w:val="en-US"/>
        </w:rPr>
        <w:t xml:space="preserve">, </w:t>
      </w:r>
      <w:r>
        <w:rPr>
          <w:rFonts w:ascii="Times New Roman" w:hAnsi="Times New Roman"/>
          <w:sz w:val="28"/>
          <w:szCs w:val="28"/>
        </w:rPr>
        <w:t>ЭЫҰ</w:t>
      </w:r>
      <w:r w:rsidRPr="006A37E5">
        <w:rPr>
          <w:rFonts w:ascii="Times New Roman" w:hAnsi="Times New Roman"/>
          <w:sz w:val="28"/>
          <w:szCs w:val="28"/>
          <w:lang w:val="en-US"/>
        </w:rPr>
        <w:t xml:space="preserve">, </w:t>
      </w:r>
      <w:r>
        <w:rPr>
          <w:rFonts w:ascii="Times New Roman" w:hAnsi="Times New Roman"/>
          <w:sz w:val="28"/>
          <w:szCs w:val="28"/>
        </w:rPr>
        <w:t>ЕАЭО</w:t>
      </w:r>
      <w:r w:rsidRPr="006A37E5">
        <w:rPr>
          <w:rFonts w:ascii="Times New Roman" w:hAnsi="Times New Roman"/>
          <w:sz w:val="28"/>
          <w:szCs w:val="28"/>
          <w:lang w:val="en-US"/>
        </w:rPr>
        <w:t xml:space="preserve">, </w:t>
      </w:r>
      <w:r>
        <w:rPr>
          <w:rFonts w:ascii="Times New Roman" w:hAnsi="Times New Roman"/>
          <w:sz w:val="28"/>
          <w:szCs w:val="28"/>
        </w:rPr>
        <w:t>ТМҰ</w:t>
      </w:r>
      <w:r w:rsidRPr="006A37E5">
        <w:rPr>
          <w:rFonts w:ascii="Times New Roman" w:hAnsi="Times New Roman"/>
          <w:sz w:val="28"/>
          <w:szCs w:val="28"/>
          <w:lang w:val="en-US"/>
        </w:rPr>
        <w:t xml:space="preserve"> </w:t>
      </w:r>
      <w:r>
        <w:rPr>
          <w:rFonts w:ascii="Times New Roman" w:hAnsi="Times New Roman"/>
          <w:sz w:val="28"/>
          <w:szCs w:val="28"/>
        </w:rPr>
        <w:t>және</w:t>
      </w:r>
      <w:r w:rsidRPr="006A37E5">
        <w:rPr>
          <w:rFonts w:ascii="Times New Roman" w:hAnsi="Times New Roman"/>
          <w:sz w:val="28"/>
          <w:szCs w:val="28"/>
          <w:lang w:val="en-US"/>
        </w:rPr>
        <w:t xml:space="preserve"> </w:t>
      </w:r>
      <w:r>
        <w:rPr>
          <w:rFonts w:ascii="Times New Roman" w:hAnsi="Times New Roman"/>
          <w:sz w:val="28"/>
          <w:szCs w:val="28"/>
        </w:rPr>
        <w:t>басқа</w:t>
      </w:r>
      <w:r w:rsidRPr="006A37E5">
        <w:rPr>
          <w:rFonts w:ascii="Times New Roman" w:hAnsi="Times New Roman"/>
          <w:sz w:val="28"/>
          <w:szCs w:val="28"/>
          <w:lang w:val="en-US"/>
        </w:rPr>
        <w:t xml:space="preserve"> </w:t>
      </w:r>
      <w:r>
        <w:rPr>
          <w:rFonts w:ascii="Times New Roman" w:hAnsi="Times New Roman"/>
          <w:sz w:val="28"/>
          <w:szCs w:val="28"/>
        </w:rPr>
        <w:t>да</w:t>
      </w:r>
      <w:r w:rsidRPr="006A37E5">
        <w:rPr>
          <w:rFonts w:ascii="Times New Roman" w:hAnsi="Times New Roman"/>
          <w:sz w:val="28"/>
          <w:szCs w:val="28"/>
          <w:lang w:val="en-US"/>
        </w:rPr>
        <w:t xml:space="preserve"> </w:t>
      </w:r>
      <w:r>
        <w:rPr>
          <w:rFonts w:ascii="Times New Roman" w:hAnsi="Times New Roman"/>
          <w:sz w:val="28"/>
          <w:szCs w:val="28"/>
        </w:rPr>
        <w:t>табысты</w:t>
      </w:r>
      <w:r w:rsidRPr="006A37E5">
        <w:rPr>
          <w:rFonts w:ascii="Times New Roman" w:hAnsi="Times New Roman"/>
          <w:sz w:val="28"/>
          <w:szCs w:val="28"/>
          <w:lang w:val="en-US"/>
        </w:rPr>
        <w:t xml:space="preserve"> </w:t>
      </w:r>
      <w:r>
        <w:rPr>
          <w:rFonts w:ascii="Times New Roman" w:hAnsi="Times New Roman"/>
          <w:sz w:val="28"/>
          <w:szCs w:val="28"/>
        </w:rPr>
        <w:t>әрі</w:t>
      </w:r>
      <w:r w:rsidRPr="006A37E5">
        <w:rPr>
          <w:rFonts w:ascii="Times New Roman" w:hAnsi="Times New Roman"/>
          <w:sz w:val="28"/>
          <w:szCs w:val="28"/>
          <w:lang w:val="en-US"/>
        </w:rPr>
        <w:t xml:space="preserve"> </w:t>
      </w:r>
      <w:r>
        <w:rPr>
          <w:rFonts w:ascii="Times New Roman" w:hAnsi="Times New Roman"/>
          <w:sz w:val="28"/>
          <w:szCs w:val="28"/>
        </w:rPr>
        <w:t>ықпалды</w:t>
      </w:r>
      <w:r w:rsidRPr="006A37E5">
        <w:rPr>
          <w:rFonts w:ascii="Times New Roman" w:hAnsi="Times New Roman"/>
          <w:sz w:val="28"/>
          <w:szCs w:val="28"/>
          <w:lang w:val="en-US"/>
        </w:rPr>
        <w:t xml:space="preserve"> </w:t>
      </w:r>
      <w:r>
        <w:rPr>
          <w:rFonts w:ascii="Times New Roman" w:hAnsi="Times New Roman"/>
          <w:sz w:val="28"/>
          <w:szCs w:val="28"/>
        </w:rPr>
        <w:t>ұйымдардың</w:t>
      </w:r>
      <w:r w:rsidRPr="006A37E5">
        <w:rPr>
          <w:rFonts w:ascii="Times New Roman" w:hAnsi="Times New Roman"/>
          <w:sz w:val="28"/>
          <w:szCs w:val="28"/>
          <w:lang w:val="en-US"/>
        </w:rPr>
        <w:t xml:space="preserve"> </w:t>
      </w:r>
      <w:r>
        <w:rPr>
          <w:rFonts w:ascii="Times New Roman" w:hAnsi="Times New Roman"/>
          <w:sz w:val="28"/>
          <w:szCs w:val="28"/>
        </w:rPr>
        <w:t>құрылтайшысы</w:t>
      </w:r>
      <w:r w:rsidRPr="006A37E5">
        <w:rPr>
          <w:rFonts w:ascii="Times New Roman" w:hAnsi="Times New Roman"/>
          <w:sz w:val="28"/>
          <w:szCs w:val="28"/>
          <w:lang w:val="en-US"/>
        </w:rPr>
        <w:t xml:space="preserve"> </w:t>
      </w:r>
      <w:r>
        <w:rPr>
          <w:rFonts w:ascii="Times New Roman" w:hAnsi="Times New Roman"/>
          <w:sz w:val="28"/>
          <w:szCs w:val="28"/>
        </w:rPr>
        <w:t>ретінде</w:t>
      </w:r>
      <w:r w:rsidRPr="006A37E5">
        <w:rPr>
          <w:rFonts w:ascii="Times New Roman" w:hAnsi="Times New Roman"/>
          <w:sz w:val="28"/>
          <w:szCs w:val="28"/>
          <w:lang w:val="en-US"/>
        </w:rPr>
        <w:t xml:space="preserve"> </w:t>
      </w:r>
      <w:r>
        <w:rPr>
          <w:rFonts w:ascii="Times New Roman" w:hAnsi="Times New Roman"/>
          <w:sz w:val="28"/>
          <w:szCs w:val="28"/>
        </w:rPr>
        <w:t>бейтбітшілікті</w:t>
      </w:r>
      <w:r w:rsidRPr="006A37E5">
        <w:rPr>
          <w:rFonts w:ascii="Times New Roman" w:hAnsi="Times New Roman"/>
          <w:sz w:val="28"/>
          <w:szCs w:val="28"/>
          <w:lang w:val="en-US"/>
        </w:rPr>
        <w:t xml:space="preserve"> </w:t>
      </w:r>
      <w:r>
        <w:rPr>
          <w:rFonts w:ascii="Times New Roman" w:hAnsi="Times New Roman"/>
          <w:sz w:val="28"/>
          <w:szCs w:val="28"/>
        </w:rPr>
        <w:t>жақтайтын</w:t>
      </w:r>
      <w:r w:rsidRPr="006A37E5">
        <w:rPr>
          <w:rFonts w:ascii="Times New Roman" w:hAnsi="Times New Roman"/>
          <w:sz w:val="28"/>
          <w:szCs w:val="28"/>
          <w:lang w:val="en-US"/>
        </w:rPr>
        <w:t xml:space="preserve"> </w:t>
      </w:r>
      <w:r>
        <w:rPr>
          <w:rFonts w:ascii="Times New Roman" w:hAnsi="Times New Roman"/>
          <w:sz w:val="28"/>
          <w:szCs w:val="28"/>
        </w:rPr>
        <w:t>мемлекеттер</w:t>
      </w:r>
      <w:r w:rsidRPr="006A37E5">
        <w:rPr>
          <w:rFonts w:ascii="Times New Roman" w:hAnsi="Times New Roman"/>
          <w:sz w:val="28"/>
          <w:szCs w:val="28"/>
          <w:lang w:val="en-US"/>
        </w:rPr>
        <w:t xml:space="preserve"> </w:t>
      </w:r>
      <w:r>
        <w:rPr>
          <w:rFonts w:ascii="Times New Roman" w:hAnsi="Times New Roman"/>
          <w:sz w:val="28"/>
          <w:szCs w:val="28"/>
        </w:rPr>
        <w:t>екенін</w:t>
      </w:r>
      <w:r w:rsidRPr="006A37E5">
        <w:rPr>
          <w:rFonts w:ascii="Times New Roman" w:hAnsi="Times New Roman"/>
          <w:sz w:val="28"/>
          <w:szCs w:val="28"/>
          <w:lang w:val="en-US"/>
        </w:rPr>
        <w:t xml:space="preserve"> </w:t>
      </w:r>
      <w:r>
        <w:rPr>
          <w:rFonts w:ascii="Times New Roman" w:hAnsi="Times New Roman"/>
          <w:sz w:val="28"/>
          <w:szCs w:val="28"/>
        </w:rPr>
        <w:t>дәлелдей</w:t>
      </w:r>
      <w:r w:rsidRPr="006A37E5">
        <w:rPr>
          <w:rFonts w:ascii="Times New Roman" w:hAnsi="Times New Roman"/>
          <w:sz w:val="28"/>
          <w:szCs w:val="28"/>
          <w:lang w:val="en-US"/>
        </w:rPr>
        <w:t xml:space="preserve"> </w:t>
      </w:r>
      <w:r>
        <w:rPr>
          <w:rFonts w:ascii="Times New Roman" w:hAnsi="Times New Roman"/>
          <w:sz w:val="28"/>
          <w:szCs w:val="28"/>
        </w:rPr>
        <w:t>отырып</w:t>
      </w:r>
      <w:r w:rsidRPr="006A37E5">
        <w:rPr>
          <w:rFonts w:ascii="Times New Roman" w:hAnsi="Times New Roman"/>
          <w:sz w:val="28"/>
          <w:szCs w:val="28"/>
          <w:lang w:val="en-US"/>
        </w:rPr>
        <w:t xml:space="preserve">, </w:t>
      </w:r>
      <w:r>
        <w:rPr>
          <w:rFonts w:ascii="Times New Roman" w:hAnsi="Times New Roman"/>
          <w:sz w:val="28"/>
          <w:szCs w:val="28"/>
        </w:rPr>
        <w:t>өзінің</w:t>
      </w:r>
      <w:r w:rsidRPr="006A37E5">
        <w:rPr>
          <w:rFonts w:ascii="Times New Roman" w:hAnsi="Times New Roman"/>
          <w:sz w:val="28"/>
          <w:szCs w:val="28"/>
          <w:lang w:val="en-US"/>
        </w:rPr>
        <w:t xml:space="preserve"> </w:t>
      </w:r>
      <w:r>
        <w:rPr>
          <w:rFonts w:ascii="Times New Roman" w:hAnsi="Times New Roman"/>
          <w:sz w:val="28"/>
          <w:szCs w:val="28"/>
        </w:rPr>
        <w:t>идеялары</w:t>
      </w:r>
      <w:r w:rsidRPr="006A37E5">
        <w:rPr>
          <w:rFonts w:ascii="Times New Roman" w:hAnsi="Times New Roman"/>
          <w:sz w:val="28"/>
          <w:szCs w:val="28"/>
          <w:lang w:val="en-US"/>
        </w:rPr>
        <w:t xml:space="preserve"> </w:t>
      </w:r>
      <w:r>
        <w:rPr>
          <w:rFonts w:ascii="Times New Roman" w:hAnsi="Times New Roman"/>
          <w:sz w:val="28"/>
          <w:szCs w:val="28"/>
        </w:rPr>
        <w:t>мен</w:t>
      </w:r>
      <w:r w:rsidRPr="006A37E5">
        <w:rPr>
          <w:rFonts w:ascii="Times New Roman" w:hAnsi="Times New Roman"/>
          <w:sz w:val="28"/>
          <w:szCs w:val="28"/>
          <w:lang w:val="en-US"/>
        </w:rPr>
        <w:t xml:space="preserve"> </w:t>
      </w:r>
      <w:r>
        <w:rPr>
          <w:rFonts w:ascii="Times New Roman" w:hAnsi="Times New Roman"/>
          <w:sz w:val="28"/>
          <w:szCs w:val="28"/>
        </w:rPr>
        <w:t>жобаларын</w:t>
      </w:r>
      <w:r w:rsidRPr="006A37E5">
        <w:rPr>
          <w:rFonts w:ascii="Times New Roman" w:hAnsi="Times New Roman"/>
          <w:sz w:val="28"/>
          <w:szCs w:val="28"/>
          <w:lang w:val="en-US"/>
        </w:rPr>
        <w:t xml:space="preserve"> </w:t>
      </w:r>
      <w:r>
        <w:rPr>
          <w:rFonts w:ascii="Times New Roman" w:hAnsi="Times New Roman"/>
          <w:sz w:val="28"/>
          <w:szCs w:val="28"/>
        </w:rPr>
        <w:t>көпжақты</w:t>
      </w:r>
      <w:r w:rsidRPr="006A37E5">
        <w:rPr>
          <w:rFonts w:ascii="Times New Roman" w:hAnsi="Times New Roman"/>
          <w:sz w:val="28"/>
          <w:szCs w:val="28"/>
          <w:lang w:val="en-US"/>
        </w:rPr>
        <w:t xml:space="preserve"> </w:t>
      </w:r>
      <w:r>
        <w:rPr>
          <w:rFonts w:ascii="Times New Roman" w:hAnsi="Times New Roman"/>
          <w:sz w:val="28"/>
          <w:szCs w:val="28"/>
        </w:rPr>
        <w:t>құрылымдарда</w:t>
      </w:r>
      <w:r w:rsidRPr="006A37E5">
        <w:rPr>
          <w:rFonts w:ascii="Times New Roman" w:hAnsi="Times New Roman"/>
          <w:sz w:val="28"/>
          <w:szCs w:val="28"/>
          <w:lang w:val="en-US"/>
        </w:rPr>
        <w:t xml:space="preserve"> </w:t>
      </w:r>
      <w:r>
        <w:rPr>
          <w:rFonts w:ascii="Times New Roman" w:hAnsi="Times New Roman"/>
          <w:sz w:val="28"/>
          <w:szCs w:val="28"/>
        </w:rPr>
        <w:t>белсенді</w:t>
      </w:r>
      <w:r w:rsidRPr="006A37E5">
        <w:rPr>
          <w:rFonts w:ascii="Times New Roman" w:hAnsi="Times New Roman"/>
          <w:sz w:val="28"/>
          <w:szCs w:val="28"/>
          <w:lang w:val="en-US"/>
        </w:rPr>
        <w:t xml:space="preserve"> </w:t>
      </w:r>
      <w:r>
        <w:rPr>
          <w:rFonts w:ascii="Times New Roman" w:hAnsi="Times New Roman"/>
          <w:sz w:val="28"/>
          <w:szCs w:val="28"/>
        </w:rPr>
        <w:t>түрде</w:t>
      </w:r>
      <w:r w:rsidRPr="006A37E5">
        <w:rPr>
          <w:rFonts w:ascii="Times New Roman" w:hAnsi="Times New Roman"/>
          <w:sz w:val="28"/>
          <w:szCs w:val="28"/>
          <w:lang w:val="en-US"/>
        </w:rPr>
        <w:t xml:space="preserve"> </w:t>
      </w:r>
      <w:r>
        <w:rPr>
          <w:rFonts w:ascii="Times New Roman" w:hAnsi="Times New Roman"/>
          <w:sz w:val="28"/>
          <w:szCs w:val="28"/>
        </w:rPr>
        <w:t>ілгерілетіп</w:t>
      </w:r>
      <w:r w:rsidRPr="006A37E5">
        <w:rPr>
          <w:rFonts w:ascii="Times New Roman" w:hAnsi="Times New Roman"/>
          <w:sz w:val="28"/>
          <w:szCs w:val="28"/>
          <w:lang w:val="en-US"/>
        </w:rPr>
        <w:t xml:space="preserve"> </w:t>
      </w:r>
      <w:r>
        <w:rPr>
          <w:rFonts w:ascii="Times New Roman" w:hAnsi="Times New Roman"/>
          <w:sz w:val="28"/>
          <w:szCs w:val="28"/>
        </w:rPr>
        <w:t>келеді</w:t>
      </w:r>
      <w:r w:rsidRPr="006A37E5">
        <w:rPr>
          <w:rFonts w:ascii="Times New Roman" w:hAnsi="Times New Roman"/>
          <w:sz w:val="28"/>
          <w:szCs w:val="28"/>
          <w:lang w:val="en-US"/>
        </w:rPr>
        <w:t xml:space="preserve">. </w:t>
      </w:r>
      <w:r>
        <w:rPr>
          <w:rFonts w:ascii="Times New Roman" w:hAnsi="Times New Roman"/>
          <w:sz w:val="28"/>
          <w:szCs w:val="28"/>
        </w:rPr>
        <w:t>Міне</w:t>
      </w:r>
      <w:r w:rsidRPr="006A37E5">
        <w:rPr>
          <w:rFonts w:ascii="Times New Roman" w:hAnsi="Times New Roman"/>
          <w:sz w:val="28"/>
          <w:szCs w:val="28"/>
          <w:lang w:val="en-US"/>
        </w:rPr>
        <w:t xml:space="preserve">, </w:t>
      </w:r>
      <w:r>
        <w:rPr>
          <w:rFonts w:ascii="Times New Roman" w:hAnsi="Times New Roman"/>
          <w:sz w:val="28"/>
          <w:szCs w:val="28"/>
        </w:rPr>
        <w:t>осының</w:t>
      </w:r>
      <w:r w:rsidRPr="006A37E5">
        <w:rPr>
          <w:rFonts w:ascii="Times New Roman" w:hAnsi="Times New Roman"/>
          <w:sz w:val="28"/>
          <w:szCs w:val="28"/>
          <w:lang w:val="en-US"/>
        </w:rPr>
        <w:t xml:space="preserve"> </w:t>
      </w:r>
      <w:r>
        <w:rPr>
          <w:rFonts w:ascii="Times New Roman" w:hAnsi="Times New Roman"/>
          <w:sz w:val="28"/>
          <w:szCs w:val="28"/>
        </w:rPr>
        <w:t>бәрі</w:t>
      </w:r>
      <w:r w:rsidRPr="006A37E5">
        <w:rPr>
          <w:rFonts w:ascii="Times New Roman" w:hAnsi="Times New Roman"/>
          <w:sz w:val="28"/>
          <w:szCs w:val="28"/>
          <w:lang w:val="en-US"/>
        </w:rPr>
        <w:t xml:space="preserve"> «</w:t>
      </w:r>
      <w:r>
        <w:rPr>
          <w:rFonts w:ascii="Times New Roman" w:hAnsi="Times New Roman"/>
          <w:sz w:val="28"/>
          <w:szCs w:val="28"/>
        </w:rPr>
        <w:t>Орталық</w:t>
      </w:r>
      <w:r w:rsidRPr="006A37E5">
        <w:rPr>
          <w:rFonts w:ascii="Times New Roman" w:hAnsi="Times New Roman"/>
          <w:sz w:val="28"/>
          <w:szCs w:val="28"/>
          <w:lang w:val="en-US"/>
        </w:rPr>
        <w:t xml:space="preserve"> </w:t>
      </w:r>
      <w:r>
        <w:rPr>
          <w:rFonts w:ascii="Times New Roman" w:hAnsi="Times New Roman"/>
          <w:sz w:val="28"/>
          <w:szCs w:val="28"/>
        </w:rPr>
        <w:t>Азия</w:t>
      </w:r>
      <w:r w:rsidRPr="006A37E5">
        <w:rPr>
          <w:rFonts w:ascii="Times New Roman" w:hAnsi="Times New Roman"/>
          <w:sz w:val="28"/>
          <w:szCs w:val="28"/>
          <w:lang w:val="en-US"/>
        </w:rPr>
        <w:t xml:space="preserve"> </w:t>
      </w:r>
      <w:r>
        <w:rPr>
          <w:rFonts w:ascii="Times New Roman" w:hAnsi="Times New Roman"/>
          <w:sz w:val="28"/>
          <w:szCs w:val="28"/>
        </w:rPr>
        <w:t>бестігін</w:t>
      </w:r>
      <w:r w:rsidRPr="006A37E5">
        <w:rPr>
          <w:rFonts w:ascii="Times New Roman" w:hAnsi="Times New Roman"/>
          <w:sz w:val="28"/>
          <w:szCs w:val="28"/>
          <w:lang w:val="en-US"/>
        </w:rPr>
        <w:t xml:space="preserve">» </w:t>
      </w:r>
      <w:r>
        <w:rPr>
          <w:rFonts w:ascii="Times New Roman" w:hAnsi="Times New Roman"/>
          <w:sz w:val="28"/>
          <w:szCs w:val="28"/>
        </w:rPr>
        <w:t>Еуразия</w:t>
      </w:r>
      <w:r w:rsidRPr="006A37E5">
        <w:rPr>
          <w:rFonts w:ascii="Times New Roman" w:hAnsi="Times New Roman"/>
          <w:sz w:val="28"/>
          <w:szCs w:val="28"/>
          <w:lang w:val="en-US"/>
        </w:rPr>
        <w:t xml:space="preserve"> </w:t>
      </w:r>
      <w:r>
        <w:rPr>
          <w:rFonts w:ascii="Times New Roman" w:hAnsi="Times New Roman"/>
          <w:sz w:val="28"/>
          <w:szCs w:val="28"/>
        </w:rPr>
        <w:t>құрлығының</w:t>
      </w:r>
      <w:r w:rsidRPr="006A37E5">
        <w:rPr>
          <w:rFonts w:ascii="Times New Roman" w:hAnsi="Times New Roman"/>
          <w:sz w:val="28"/>
          <w:szCs w:val="28"/>
          <w:lang w:val="en-US"/>
        </w:rPr>
        <w:t xml:space="preserve"> </w:t>
      </w:r>
      <w:r>
        <w:rPr>
          <w:rFonts w:ascii="Times New Roman" w:hAnsi="Times New Roman"/>
          <w:sz w:val="28"/>
          <w:szCs w:val="28"/>
        </w:rPr>
        <w:t>төрінде</w:t>
      </w:r>
      <w:r w:rsidRPr="006A37E5">
        <w:rPr>
          <w:rFonts w:ascii="Times New Roman" w:hAnsi="Times New Roman"/>
          <w:sz w:val="28"/>
          <w:szCs w:val="28"/>
          <w:lang w:val="en-US"/>
        </w:rPr>
        <w:t xml:space="preserve"> </w:t>
      </w:r>
      <w:r>
        <w:rPr>
          <w:rFonts w:ascii="Times New Roman" w:hAnsi="Times New Roman"/>
          <w:sz w:val="28"/>
          <w:szCs w:val="28"/>
        </w:rPr>
        <w:t>тұрақты</w:t>
      </w:r>
      <w:r w:rsidRPr="006A37E5">
        <w:rPr>
          <w:rFonts w:ascii="Times New Roman" w:hAnsi="Times New Roman"/>
          <w:sz w:val="28"/>
          <w:szCs w:val="28"/>
          <w:lang w:val="en-US"/>
        </w:rPr>
        <w:t xml:space="preserve"> </w:t>
      </w:r>
      <w:r>
        <w:rPr>
          <w:rFonts w:ascii="Times New Roman" w:hAnsi="Times New Roman"/>
          <w:sz w:val="28"/>
          <w:szCs w:val="28"/>
        </w:rPr>
        <w:t>дамып</w:t>
      </w:r>
      <w:r w:rsidRPr="006A37E5">
        <w:rPr>
          <w:rFonts w:ascii="Times New Roman" w:hAnsi="Times New Roman"/>
          <w:sz w:val="28"/>
          <w:szCs w:val="28"/>
          <w:lang w:val="en-US"/>
        </w:rPr>
        <w:t xml:space="preserve"> </w:t>
      </w:r>
      <w:r>
        <w:rPr>
          <w:rFonts w:ascii="Times New Roman" w:hAnsi="Times New Roman"/>
          <w:sz w:val="28"/>
          <w:szCs w:val="28"/>
        </w:rPr>
        <w:t>келе</w:t>
      </w:r>
      <w:r w:rsidRPr="006A37E5">
        <w:rPr>
          <w:rFonts w:ascii="Times New Roman" w:hAnsi="Times New Roman"/>
          <w:sz w:val="28"/>
          <w:szCs w:val="28"/>
          <w:lang w:val="en-US"/>
        </w:rPr>
        <w:t xml:space="preserve"> </w:t>
      </w:r>
      <w:r>
        <w:rPr>
          <w:rFonts w:ascii="Times New Roman" w:hAnsi="Times New Roman"/>
          <w:sz w:val="28"/>
          <w:szCs w:val="28"/>
        </w:rPr>
        <w:t>жатқан</w:t>
      </w:r>
      <w:r w:rsidRPr="006A37E5">
        <w:rPr>
          <w:rFonts w:ascii="Times New Roman" w:hAnsi="Times New Roman"/>
          <w:sz w:val="28"/>
          <w:szCs w:val="28"/>
          <w:lang w:val="en-US"/>
        </w:rPr>
        <w:t xml:space="preserve"> </w:t>
      </w:r>
      <w:r>
        <w:rPr>
          <w:rFonts w:ascii="Times New Roman" w:hAnsi="Times New Roman"/>
          <w:sz w:val="28"/>
          <w:szCs w:val="28"/>
        </w:rPr>
        <w:t>бақуатты</w:t>
      </w:r>
      <w:r w:rsidRPr="006A37E5">
        <w:rPr>
          <w:rFonts w:ascii="Times New Roman" w:hAnsi="Times New Roman"/>
          <w:sz w:val="28"/>
          <w:szCs w:val="28"/>
          <w:lang w:val="en-US"/>
        </w:rPr>
        <w:t xml:space="preserve"> </w:t>
      </w:r>
      <w:r>
        <w:rPr>
          <w:rFonts w:ascii="Times New Roman" w:hAnsi="Times New Roman"/>
          <w:sz w:val="28"/>
          <w:szCs w:val="28"/>
        </w:rPr>
        <w:t>елдер</w:t>
      </w:r>
      <w:r w:rsidRPr="006A37E5">
        <w:rPr>
          <w:rFonts w:ascii="Times New Roman" w:hAnsi="Times New Roman"/>
          <w:sz w:val="28"/>
          <w:szCs w:val="28"/>
          <w:lang w:val="en-US"/>
        </w:rPr>
        <w:t xml:space="preserve"> </w:t>
      </w:r>
      <w:r>
        <w:rPr>
          <w:rFonts w:ascii="Times New Roman" w:hAnsi="Times New Roman"/>
          <w:sz w:val="28"/>
          <w:szCs w:val="28"/>
        </w:rPr>
        <w:t>деп</w:t>
      </w:r>
      <w:r w:rsidRPr="006A37E5">
        <w:rPr>
          <w:rFonts w:ascii="Times New Roman" w:hAnsi="Times New Roman"/>
          <w:sz w:val="28"/>
          <w:szCs w:val="28"/>
          <w:lang w:val="en-US"/>
        </w:rPr>
        <w:t xml:space="preserve"> </w:t>
      </w:r>
      <w:r>
        <w:rPr>
          <w:rFonts w:ascii="Times New Roman" w:hAnsi="Times New Roman"/>
          <w:sz w:val="28"/>
          <w:szCs w:val="28"/>
        </w:rPr>
        <w:t>сеніммен</w:t>
      </w:r>
      <w:r w:rsidRPr="006A37E5">
        <w:rPr>
          <w:rFonts w:ascii="Times New Roman" w:hAnsi="Times New Roman"/>
          <w:sz w:val="28"/>
          <w:szCs w:val="28"/>
          <w:lang w:val="en-US"/>
        </w:rPr>
        <w:t xml:space="preserve"> </w:t>
      </w:r>
      <w:r>
        <w:rPr>
          <w:rFonts w:ascii="Times New Roman" w:hAnsi="Times New Roman"/>
          <w:sz w:val="28"/>
          <w:szCs w:val="28"/>
        </w:rPr>
        <w:t>айтуға</w:t>
      </w:r>
      <w:r w:rsidRPr="006A37E5">
        <w:rPr>
          <w:rFonts w:ascii="Times New Roman" w:hAnsi="Times New Roman"/>
          <w:sz w:val="28"/>
          <w:szCs w:val="28"/>
          <w:lang w:val="en-US"/>
        </w:rPr>
        <w:t xml:space="preserve"> </w:t>
      </w:r>
      <w:r>
        <w:rPr>
          <w:rFonts w:ascii="Times New Roman" w:hAnsi="Times New Roman"/>
          <w:sz w:val="28"/>
          <w:szCs w:val="28"/>
        </w:rPr>
        <w:t>мүмкіндік</w:t>
      </w:r>
      <w:r w:rsidRPr="006A37E5">
        <w:rPr>
          <w:rFonts w:ascii="Times New Roman" w:hAnsi="Times New Roman"/>
          <w:sz w:val="28"/>
          <w:szCs w:val="28"/>
          <w:lang w:val="en-US"/>
        </w:rPr>
        <w:t xml:space="preserve"> </w:t>
      </w:r>
      <w:r>
        <w:rPr>
          <w:rFonts w:ascii="Times New Roman" w:hAnsi="Times New Roman"/>
          <w:sz w:val="28"/>
          <w:szCs w:val="28"/>
        </w:rPr>
        <w:t>береді</w:t>
      </w:r>
      <w:r w:rsidRPr="006A37E5">
        <w:rPr>
          <w:rFonts w:ascii="Times New Roman" w:hAnsi="Times New Roman"/>
          <w:sz w:val="28"/>
          <w:szCs w:val="28"/>
          <w:lang w:val="en-US"/>
        </w:rPr>
        <w:t xml:space="preserve">» [1], – </w:t>
      </w:r>
      <w:r>
        <w:rPr>
          <w:rFonts w:ascii="Times New Roman" w:hAnsi="Times New Roman"/>
          <w:sz w:val="28"/>
          <w:szCs w:val="28"/>
        </w:rPr>
        <w:t>дей</w:t>
      </w:r>
      <w:r w:rsidRPr="006A37E5">
        <w:rPr>
          <w:rFonts w:ascii="Times New Roman" w:hAnsi="Times New Roman"/>
          <w:sz w:val="28"/>
          <w:szCs w:val="28"/>
          <w:lang w:val="en-US"/>
        </w:rPr>
        <w:t xml:space="preserve"> </w:t>
      </w:r>
      <w:r>
        <w:rPr>
          <w:rFonts w:ascii="Times New Roman" w:hAnsi="Times New Roman"/>
          <w:sz w:val="28"/>
          <w:szCs w:val="28"/>
        </w:rPr>
        <w:t>келіп</w:t>
      </w:r>
      <w:r w:rsidRPr="006A37E5">
        <w:rPr>
          <w:rFonts w:ascii="Times New Roman" w:hAnsi="Times New Roman"/>
          <w:sz w:val="28"/>
          <w:szCs w:val="28"/>
          <w:lang w:val="en-US"/>
        </w:rPr>
        <w:t xml:space="preserve">, </w:t>
      </w:r>
      <w:r>
        <w:rPr>
          <w:rFonts w:ascii="Times New Roman" w:hAnsi="Times New Roman"/>
          <w:sz w:val="28"/>
          <w:szCs w:val="28"/>
        </w:rPr>
        <w:t>аймақтың</w:t>
      </w:r>
      <w:r w:rsidRPr="006A37E5">
        <w:rPr>
          <w:rFonts w:ascii="Times New Roman" w:hAnsi="Times New Roman"/>
          <w:sz w:val="28"/>
          <w:szCs w:val="28"/>
          <w:lang w:val="en-US"/>
        </w:rPr>
        <w:t xml:space="preserve"> </w:t>
      </w:r>
      <w:r>
        <w:rPr>
          <w:rFonts w:ascii="Times New Roman" w:hAnsi="Times New Roman"/>
          <w:sz w:val="28"/>
          <w:szCs w:val="28"/>
        </w:rPr>
        <w:t>ортақ</w:t>
      </w:r>
      <w:r w:rsidRPr="006A37E5">
        <w:rPr>
          <w:rFonts w:ascii="Times New Roman" w:hAnsi="Times New Roman"/>
          <w:sz w:val="28"/>
          <w:szCs w:val="28"/>
          <w:lang w:val="en-US"/>
        </w:rPr>
        <w:t xml:space="preserve"> </w:t>
      </w:r>
      <w:r>
        <w:rPr>
          <w:rFonts w:ascii="Times New Roman" w:hAnsi="Times New Roman"/>
          <w:sz w:val="28"/>
          <w:szCs w:val="28"/>
        </w:rPr>
        <w:t>мүдделері</w:t>
      </w:r>
      <w:r w:rsidRPr="006A37E5">
        <w:rPr>
          <w:rFonts w:ascii="Times New Roman" w:hAnsi="Times New Roman"/>
          <w:sz w:val="28"/>
          <w:szCs w:val="28"/>
          <w:lang w:val="en-US"/>
        </w:rPr>
        <w:t xml:space="preserve"> </w:t>
      </w:r>
      <w:r>
        <w:rPr>
          <w:rFonts w:ascii="Times New Roman" w:hAnsi="Times New Roman"/>
          <w:sz w:val="28"/>
          <w:szCs w:val="28"/>
        </w:rPr>
        <w:t>мен</w:t>
      </w:r>
      <w:r w:rsidRPr="006A37E5">
        <w:rPr>
          <w:rFonts w:ascii="Times New Roman" w:hAnsi="Times New Roman"/>
          <w:sz w:val="28"/>
          <w:szCs w:val="28"/>
          <w:lang w:val="en-US"/>
        </w:rPr>
        <w:t xml:space="preserve"> </w:t>
      </w:r>
      <w:r>
        <w:rPr>
          <w:rFonts w:ascii="Times New Roman" w:hAnsi="Times New Roman"/>
          <w:sz w:val="28"/>
          <w:szCs w:val="28"/>
        </w:rPr>
        <w:t>мақсаттарын</w:t>
      </w:r>
      <w:r w:rsidRPr="006A37E5">
        <w:rPr>
          <w:rFonts w:ascii="Times New Roman" w:hAnsi="Times New Roman"/>
          <w:sz w:val="28"/>
          <w:szCs w:val="28"/>
          <w:lang w:val="en-US"/>
        </w:rPr>
        <w:t xml:space="preserve"> </w:t>
      </w:r>
      <w:r>
        <w:rPr>
          <w:rFonts w:ascii="Times New Roman" w:hAnsi="Times New Roman"/>
          <w:sz w:val="28"/>
          <w:szCs w:val="28"/>
        </w:rPr>
        <w:t>айқындап</w:t>
      </w:r>
      <w:r w:rsidRPr="006A37E5">
        <w:rPr>
          <w:rFonts w:ascii="Times New Roman" w:hAnsi="Times New Roman"/>
          <w:sz w:val="28"/>
          <w:szCs w:val="28"/>
          <w:lang w:val="en-US"/>
        </w:rPr>
        <w:t xml:space="preserve"> </w:t>
      </w:r>
      <w:r>
        <w:rPr>
          <w:rFonts w:ascii="Times New Roman" w:hAnsi="Times New Roman"/>
          <w:sz w:val="28"/>
          <w:szCs w:val="28"/>
        </w:rPr>
        <w:t>берді</w:t>
      </w:r>
      <w:r w:rsidRPr="006A37E5">
        <w:rPr>
          <w:rFonts w:ascii="Times New Roman" w:hAnsi="Times New Roman"/>
          <w:sz w:val="28"/>
          <w:szCs w:val="28"/>
          <w:lang w:val="en-US"/>
        </w:rPr>
        <w:t xml:space="preserve">. </w:t>
      </w:r>
      <w:r>
        <w:rPr>
          <w:rFonts w:ascii="Times New Roman" w:hAnsi="Times New Roman"/>
          <w:sz w:val="28"/>
          <w:szCs w:val="28"/>
        </w:rPr>
        <w:t>Орталық</w:t>
      </w:r>
      <w:r w:rsidRPr="006A37E5">
        <w:rPr>
          <w:rFonts w:ascii="Times New Roman" w:hAnsi="Times New Roman"/>
          <w:sz w:val="28"/>
          <w:szCs w:val="28"/>
          <w:lang w:val="en-US"/>
        </w:rPr>
        <w:t xml:space="preserve"> </w:t>
      </w:r>
      <w:r>
        <w:rPr>
          <w:rFonts w:ascii="Times New Roman" w:hAnsi="Times New Roman"/>
          <w:sz w:val="28"/>
          <w:szCs w:val="28"/>
        </w:rPr>
        <w:t>Азия</w:t>
      </w:r>
      <w:r w:rsidRPr="006A37E5">
        <w:rPr>
          <w:rFonts w:ascii="Times New Roman" w:hAnsi="Times New Roman"/>
          <w:sz w:val="28"/>
          <w:szCs w:val="28"/>
          <w:lang w:val="en-US"/>
        </w:rPr>
        <w:t xml:space="preserve"> </w:t>
      </w:r>
      <w:r>
        <w:rPr>
          <w:rFonts w:ascii="Times New Roman" w:hAnsi="Times New Roman"/>
          <w:sz w:val="28"/>
          <w:szCs w:val="28"/>
        </w:rPr>
        <w:t>елдерінің</w:t>
      </w:r>
      <w:r w:rsidRPr="006A37E5">
        <w:rPr>
          <w:rFonts w:ascii="Times New Roman" w:hAnsi="Times New Roman"/>
          <w:sz w:val="28"/>
          <w:szCs w:val="28"/>
          <w:lang w:val="en-US"/>
        </w:rPr>
        <w:t xml:space="preserve"> </w:t>
      </w:r>
      <w:r>
        <w:rPr>
          <w:rFonts w:ascii="Times New Roman" w:hAnsi="Times New Roman"/>
          <w:sz w:val="28"/>
          <w:szCs w:val="28"/>
        </w:rPr>
        <w:t>жалпы</w:t>
      </w:r>
      <w:r w:rsidRPr="006A37E5">
        <w:rPr>
          <w:rFonts w:ascii="Times New Roman" w:hAnsi="Times New Roman"/>
          <w:sz w:val="28"/>
          <w:szCs w:val="28"/>
          <w:lang w:val="en-US"/>
        </w:rPr>
        <w:t xml:space="preserve"> </w:t>
      </w:r>
      <w:r>
        <w:rPr>
          <w:rFonts w:ascii="Times New Roman" w:hAnsi="Times New Roman"/>
          <w:sz w:val="28"/>
          <w:szCs w:val="28"/>
        </w:rPr>
        <w:t>ауқымы</w:t>
      </w:r>
      <w:r w:rsidRPr="006A37E5">
        <w:rPr>
          <w:rFonts w:ascii="Times New Roman" w:hAnsi="Times New Roman"/>
          <w:sz w:val="28"/>
          <w:szCs w:val="28"/>
          <w:lang w:val="en-US"/>
        </w:rPr>
        <w:t xml:space="preserve"> </w:t>
      </w:r>
      <w:r>
        <w:rPr>
          <w:rFonts w:ascii="Times New Roman" w:hAnsi="Times New Roman"/>
          <w:sz w:val="28"/>
          <w:szCs w:val="28"/>
        </w:rPr>
        <w:t>өте</w:t>
      </w:r>
      <w:r w:rsidRPr="006A37E5">
        <w:rPr>
          <w:rFonts w:ascii="Times New Roman" w:hAnsi="Times New Roman"/>
          <w:sz w:val="28"/>
          <w:szCs w:val="28"/>
          <w:lang w:val="en-US"/>
        </w:rPr>
        <w:t xml:space="preserve"> </w:t>
      </w:r>
      <w:r>
        <w:rPr>
          <w:rFonts w:ascii="Times New Roman" w:hAnsi="Times New Roman"/>
          <w:sz w:val="28"/>
          <w:szCs w:val="28"/>
        </w:rPr>
        <w:t>кең</w:t>
      </w:r>
      <w:r w:rsidRPr="006A37E5">
        <w:rPr>
          <w:rFonts w:ascii="Times New Roman" w:hAnsi="Times New Roman"/>
          <w:sz w:val="28"/>
          <w:szCs w:val="28"/>
          <w:lang w:val="en-US"/>
        </w:rPr>
        <w:t xml:space="preserve">. </w:t>
      </w:r>
      <w:r>
        <w:rPr>
          <w:rFonts w:ascii="Times New Roman" w:hAnsi="Times New Roman"/>
          <w:sz w:val="28"/>
          <w:szCs w:val="28"/>
        </w:rPr>
        <w:t>Зерттеу</w:t>
      </w:r>
      <w:r w:rsidRPr="006A37E5">
        <w:rPr>
          <w:rFonts w:ascii="Times New Roman" w:hAnsi="Times New Roman"/>
          <w:sz w:val="28"/>
          <w:szCs w:val="28"/>
          <w:lang w:val="en-US"/>
        </w:rPr>
        <w:t xml:space="preserve"> </w:t>
      </w:r>
      <w:r>
        <w:rPr>
          <w:rFonts w:ascii="Times New Roman" w:hAnsi="Times New Roman"/>
          <w:sz w:val="28"/>
          <w:szCs w:val="28"/>
        </w:rPr>
        <w:t>жұмысында</w:t>
      </w:r>
      <w:r w:rsidRPr="006A37E5">
        <w:rPr>
          <w:rFonts w:ascii="Times New Roman" w:hAnsi="Times New Roman"/>
          <w:sz w:val="28"/>
          <w:szCs w:val="28"/>
          <w:lang w:val="en-US"/>
        </w:rPr>
        <w:t xml:space="preserve"> </w:t>
      </w:r>
      <w:r>
        <w:rPr>
          <w:rFonts w:ascii="Times New Roman" w:hAnsi="Times New Roman"/>
          <w:sz w:val="28"/>
          <w:szCs w:val="28"/>
        </w:rPr>
        <w:t>Орталық</w:t>
      </w:r>
      <w:r w:rsidRPr="006A37E5">
        <w:rPr>
          <w:rFonts w:ascii="Times New Roman" w:hAnsi="Times New Roman"/>
          <w:sz w:val="28"/>
          <w:szCs w:val="28"/>
          <w:lang w:val="en-US"/>
        </w:rPr>
        <w:t xml:space="preserve"> </w:t>
      </w:r>
      <w:r>
        <w:rPr>
          <w:rFonts w:ascii="Times New Roman" w:hAnsi="Times New Roman"/>
          <w:sz w:val="28"/>
          <w:szCs w:val="28"/>
        </w:rPr>
        <w:t>Азия</w:t>
      </w:r>
      <w:r w:rsidRPr="006A37E5">
        <w:rPr>
          <w:rFonts w:ascii="Times New Roman" w:hAnsi="Times New Roman"/>
          <w:sz w:val="28"/>
          <w:szCs w:val="28"/>
          <w:lang w:val="en-US"/>
        </w:rPr>
        <w:t xml:space="preserve"> </w:t>
      </w:r>
      <w:r>
        <w:rPr>
          <w:rFonts w:ascii="Times New Roman" w:hAnsi="Times New Roman"/>
          <w:sz w:val="28"/>
          <w:szCs w:val="28"/>
        </w:rPr>
        <w:t>елдерінің</w:t>
      </w:r>
      <w:r w:rsidRPr="006A37E5">
        <w:rPr>
          <w:rFonts w:ascii="Times New Roman" w:hAnsi="Times New Roman"/>
          <w:sz w:val="28"/>
          <w:szCs w:val="28"/>
          <w:lang w:val="en-US"/>
        </w:rPr>
        <w:t xml:space="preserve"> </w:t>
      </w:r>
      <w:r>
        <w:rPr>
          <w:rFonts w:ascii="Times New Roman" w:hAnsi="Times New Roman"/>
          <w:sz w:val="28"/>
          <w:szCs w:val="28"/>
        </w:rPr>
        <w:t>бестігі</w:t>
      </w:r>
      <w:r w:rsidRPr="006A37E5">
        <w:rPr>
          <w:rFonts w:ascii="Times New Roman" w:hAnsi="Times New Roman"/>
          <w:sz w:val="28"/>
          <w:szCs w:val="28"/>
          <w:lang w:val="en-US"/>
        </w:rPr>
        <w:t xml:space="preserve"> </w:t>
      </w:r>
      <w:r>
        <w:rPr>
          <w:rFonts w:ascii="Times New Roman" w:hAnsi="Times New Roman"/>
          <w:sz w:val="28"/>
          <w:szCs w:val="28"/>
        </w:rPr>
        <w:t>қарастырылады</w:t>
      </w:r>
      <w:r w:rsidRPr="006A37E5">
        <w:rPr>
          <w:rFonts w:ascii="Times New Roman" w:hAnsi="Times New Roman"/>
          <w:sz w:val="28"/>
          <w:szCs w:val="28"/>
          <w:lang w:val="en-US"/>
        </w:rPr>
        <w:t xml:space="preserve">. </w:t>
      </w:r>
      <w:r>
        <w:rPr>
          <w:rFonts w:ascii="Times New Roman" w:hAnsi="Times New Roman"/>
          <w:sz w:val="28"/>
          <w:szCs w:val="28"/>
        </w:rPr>
        <w:t>Өйткені</w:t>
      </w:r>
      <w:r w:rsidRPr="006A37E5">
        <w:rPr>
          <w:rFonts w:ascii="Times New Roman" w:hAnsi="Times New Roman"/>
          <w:sz w:val="28"/>
          <w:szCs w:val="28"/>
          <w:lang w:val="en-US"/>
        </w:rPr>
        <w:t xml:space="preserve"> </w:t>
      </w:r>
      <w:r>
        <w:rPr>
          <w:rFonts w:ascii="Times New Roman" w:hAnsi="Times New Roman"/>
          <w:sz w:val="28"/>
          <w:szCs w:val="28"/>
        </w:rPr>
        <w:t>Қазақстан</w:t>
      </w:r>
      <w:r w:rsidRPr="006A37E5">
        <w:rPr>
          <w:rFonts w:ascii="Times New Roman" w:hAnsi="Times New Roman"/>
          <w:sz w:val="28"/>
          <w:szCs w:val="28"/>
          <w:lang w:val="en-US"/>
        </w:rPr>
        <w:t xml:space="preserve">, </w:t>
      </w:r>
      <w:r>
        <w:rPr>
          <w:rFonts w:ascii="Times New Roman" w:hAnsi="Times New Roman"/>
          <w:sz w:val="28"/>
          <w:szCs w:val="28"/>
        </w:rPr>
        <w:t>Қырғызстан</w:t>
      </w:r>
      <w:r w:rsidRPr="006A37E5">
        <w:rPr>
          <w:rFonts w:ascii="Times New Roman" w:hAnsi="Times New Roman"/>
          <w:sz w:val="28"/>
          <w:szCs w:val="28"/>
          <w:lang w:val="en-US"/>
        </w:rPr>
        <w:t xml:space="preserve">, </w:t>
      </w:r>
      <w:r>
        <w:rPr>
          <w:rFonts w:ascii="Times New Roman" w:hAnsi="Times New Roman"/>
          <w:sz w:val="28"/>
          <w:szCs w:val="28"/>
        </w:rPr>
        <w:t>Өзбекстан</w:t>
      </w:r>
      <w:r w:rsidRPr="006A37E5">
        <w:rPr>
          <w:rFonts w:ascii="Times New Roman" w:hAnsi="Times New Roman"/>
          <w:sz w:val="28"/>
          <w:szCs w:val="28"/>
          <w:lang w:val="en-US"/>
        </w:rPr>
        <w:t xml:space="preserve">, </w:t>
      </w:r>
      <w:r>
        <w:rPr>
          <w:rFonts w:ascii="Times New Roman" w:hAnsi="Times New Roman"/>
          <w:sz w:val="28"/>
          <w:szCs w:val="28"/>
        </w:rPr>
        <w:t>Түркіменстан</w:t>
      </w:r>
      <w:r w:rsidRPr="006A37E5">
        <w:rPr>
          <w:rFonts w:ascii="Times New Roman" w:hAnsi="Times New Roman"/>
          <w:sz w:val="28"/>
          <w:szCs w:val="28"/>
          <w:lang w:val="en-US"/>
        </w:rPr>
        <w:t xml:space="preserve">, </w:t>
      </w:r>
      <w:r>
        <w:rPr>
          <w:rFonts w:ascii="Times New Roman" w:hAnsi="Times New Roman"/>
          <w:sz w:val="28"/>
          <w:szCs w:val="28"/>
        </w:rPr>
        <w:t>Тәжікстан</w:t>
      </w:r>
      <w:r w:rsidRPr="006A37E5">
        <w:rPr>
          <w:rFonts w:ascii="Times New Roman" w:hAnsi="Times New Roman"/>
          <w:sz w:val="28"/>
          <w:szCs w:val="28"/>
          <w:lang w:val="en-US"/>
        </w:rPr>
        <w:t xml:space="preserve"> </w:t>
      </w:r>
      <w:r>
        <w:rPr>
          <w:rFonts w:ascii="Times New Roman" w:hAnsi="Times New Roman"/>
          <w:sz w:val="28"/>
          <w:szCs w:val="28"/>
        </w:rPr>
        <w:t>географиялық</w:t>
      </w:r>
      <w:r w:rsidRPr="006A37E5">
        <w:rPr>
          <w:rFonts w:ascii="Times New Roman" w:hAnsi="Times New Roman"/>
          <w:sz w:val="28"/>
          <w:szCs w:val="28"/>
          <w:lang w:val="en-US"/>
        </w:rPr>
        <w:t xml:space="preserve">, </w:t>
      </w:r>
      <w:r>
        <w:rPr>
          <w:rFonts w:ascii="Times New Roman" w:hAnsi="Times New Roman"/>
          <w:sz w:val="28"/>
          <w:szCs w:val="28"/>
        </w:rPr>
        <w:t>саяси</w:t>
      </w:r>
      <w:r w:rsidRPr="006A37E5">
        <w:rPr>
          <w:rFonts w:ascii="Times New Roman" w:hAnsi="Times New Roman"/>
          <w:sz w:val="28"/>
          <w:szCs w:val="28"/>
          <w:lang w:val="en-US"/>
        </w:rPr>
        <w:t xml:space="preserve">, </w:t>
      </w:r>
      <w:r>
        <w:rPr>
          <w:rFonts w:ascii="Times New Roman" w:hAnsi="Times New Roman"/>
          <w:sz w:val="28"/>
          <w:szCs w:val="28"/>
        </w:rPr>
        <w:t>экономикалық</w:t>
      </w:r>
      <w:r w:rsidRPr="006A37E5">
        <w:rPr>
          <w:rFonts w:ascii="Times New Roman" w:hAnsi="Times New Roman"/>
          <w:sz w:val="28"/>
          <w:szCs w:val="28"/>
          <w:lang w:val="en-US"/>
        </w:rPr>
        <w:t xml:space="preserve">, </w:t>
      </w:r>
      <w:r>
        <w:rPr>
          <w:rFonts w:ascii="Times New Roman" w:hAnsi="Times New Roman"/>
          <w:sz w:val="28"/>
          <w:szCs w:val="28"/>
        </w:rPr>
        <w:t>мәдени</w:t>
      </w:r>
      <w:r w:rsidRPr="006A37E5">
        <w:rPr>
          <w:rFonts w:ascii="Times New Roman" w:hAnsi="Times New Roman"/>
          <w:sz w:val="28"/>
          <w:szCs w:val="28"/>
          <w:lang w:val="en-US"/>
        </w:rPr>
        <w:t xml:space="preserve"> </w:t>
      </w:r>
      <w:r>
        <w:rPr>
          <w:rFonts w:ascii="Times New Roman" w:hAnsi="Times New Roman"/>
          <w:sz w:val="28"/>
          <w:szCs w:val="28"/>
        </w:rPr>
        <w:t>тұрғыдан</w:t>
      </w:r>
      <w:r w:rsidRPr="006A37E5">
        <w:rPr>
          <w:rFonts w:ascii="Times New Roman" w:hAnsi="Times New Roman"/>
          <w:sz w:val="28"/>
          <w:szCs w:val="28"/>
          <w:lang w:val="en-US"/>
        </w:rPr>
        <w:t xml:space="preserve"> </w:t>
      </w:r>
      <w:r>
        <w:rPr>
          <w:rFonts w:ascii="Times New Roman" w:hAnsi="Times New Roman"/>
          <w:sz w:val="28"/>
          <w:szCs w:val="28"/>
        </w:rPr>
        <w:t>бір</w:t>
      </w:r>
      <w:r w:rsidRPr="006A37E5">
        <w:rPr>
          <w:rFonts w:ascii="Times New Roman" w:hAnsi="Times New Roman"/>
          <w:sz w:val="28"/>
          <w:szCs w:val="28"/>
          <w:lang w:val="en-US"/>
        </w:rPr>
        <w:t>-</w:t>
      </w:r>
      <w:r>
        <w:rPr>
          <w:rFonts w:ascii="Times New Roman" w:hAnsi="Times New Roman"/>
          <w:sz w:val="28"/>
          <w:szCs w:val="28"/>
        </w:rPr>
        <w:t>бірімен</w:t>
      </w:r>
      <w:r w:rsidRPr="006A37E5">
        <w:rPr>
          <w:rFonts w:ascii="Times New Roman" w:hAnsi="Times New Roman"/>
          <w:sz w:val="28"/>
          <w:szCs w:val="28"/>
          <w:lang w:val="en-US"/>
        </w:rPr>
        <w:t xml:space="preserve"> </w:t>
      </w:r>
      <w:r>
        <w:rPr>
          <w:rFonts w:ascii="Times New Roman" w:hAnsi="Times New Roman"/>
          <w:sz w:val="28"/>
          <w:szCs w:val="28"/>
        </w:rPr>
        <w:t>тығыз</w:t>
      </w:r>
      <w:r w:rsidRPr="006A37E5">
        <w:rPr>
          <w:rFonts w:ascii="Times New Roman" w:hAnsi="Times New Roman"/>
          <w:sz w:val="28"/>
          <w:szCs w:val="28"/>
          <w:lang w:val="en-US"/>
        </w:rPr>
        <w:t xml:space="preserve"> </w:t>
      </w:r>
      <w:r>
        <w:rPr>
          <w:rFonts w:ascii="Times New Roman" w:hAnsi="Times New Roman"/>
          <w:sz w:val="28"/>
          <w:szCs w:val="28"/>
        </w:rPr>
        <w:t>байланыста</w:t>
      </w:r>
      <w:r w:rsidRPr="006A37E5">
        <w:rPr>
          <w:rFonts w:ascii="Times New Roman" w:hAnsi="Times New Roman"/>
          <w:sz w:val="28"/>
          <w:szCs w:val="28"/>
          <w:lang w:val="en-US"/>
        </w:rPr>
        <w:t xml:space="preserve"> </w:t>
      </w:r>
      <w:r>
        <w:rPr>
          <w:rFonts w:ascii="Times New Roman" w:hAnsi="Times New Roman"/>
          <w:sz w:val="28"/>
          <w:szCs w:val="28"/>
        </w:rPr>
        <w:t>дамып</w:t>
      </w:r>
      <w:r w:rsidRPr="006A37E5">
        <w:rPr>
          <w:rFonts w:ascii="Times New Roman" w:hAnsi="Times New Roman"/>
          <w:sz w:val="28"/>
          <w:szCs w:val="28"/>
          <w:lang w:val="en-US"/>
        </w:rPr>
        <w:t xml:space="preserve"> </w:t>
      </w:r>
      <w:r>
        <w:rPr>
          <w:rFonts w:ascii="Times New Roman" w:hAnsi="Times New Roman"/>
          <w:sz w:val="28"/>
          <w:szCs w:val="28"/>
        </w:rPr>
        <w:t>келе</w:t>
      </w:r>
      <w:r w:rsidRPr="006A37E5">
        <w:rPr>
          <w:rFonts w:ascii="Times New Roman" w:hAnsi="Times New Roman"/>
          <w:sz w:val="28"/>
          <w:szCs w:val="28"/>
          <w:lang w:val="en-US"/>
        </w:rPr>
        <w:t xml:space="preserve"> </w:t>
      </w:r>
      <w:r>
        <w:rPr>
          <w:rFonts w:ascii="Times New Roman" w:hAnsi="Times New Roman"/>
          <w:sz w:val="28"/>
          <w:szCs w:val="28"/>
        </w:rPr>
        <w:t>жатыр</w:t>
      </w:r>
      <w:r w:rsidRPr="006A37E5">
        <w:rPr>
          <w:rFonts w:ascii="Times New Roman" w:hAnsi="Times New Roman"/>
          <w:sz w:val="28"/>
          <w:szCs w:val="28"/>
          <w:lang w:val="en-US"/>
        </w:rPr>
        <w:t xml:space="preserve">. </w:t>
      </w:r>
      <w:r>
        <w:rPr>
          <w:rFonts w:ascii="Times New Roman" w:hAnsi="Times New Roman"/>
          <w:sz w:val="28"/>
          <w:szCs w:val="28"/>
        </w:rPr>
        <w:t>Ортақ</w:t>
      </w:r>
      <w:r w:rsidRPr="006A37E5">
        <w:rPr>
          <w:rFonts w:ascii="Times New Roman" w:hAnsi="Times New Roman"/>
          <w:sz w:val="28"/>
          <w:szCs w:val="28"/>
          <w:lang w:val="en-US"/>
        </w:rPr>
        <w:t xml:space="preserve"> </w:t>
      </w:r>
      <w:r>
        <w:rPr>
          <w:rFonts w:ascii="Times New Roman" w:hAnsi="Times New Roman"/>
          <w:sz w:val="28"/>
          <w:szCs w:val="28"/>
        </w:rPr>
        <w:t>мақсат</w:t>
      </w:r>
      <w:r w:rsidRPr="006A37E5">
        <w:rPr>
          <w:rFonts w:ascii="Times New Roman" w:hAnsi="Times New Roman"/>
          <w:sz w:val="28"/>
          <w:szCs w:val="28"/>
          <w:lang w:val="en-US"/>
        </w:rPr>
        <w:t xml:space="preserve">, </w:t>
      </w:r>
      <w:r>
        <w:rPr>
          <w:rFonts w:ascii="Times New Roman" w:hAnsi="Times New Roman"/>
          <w:sz w:val="28"/>
          <w:szCs w:val="28"/>
        </w:rPr>
        <w:t>өзара</w:t>
      </w:r>
      <w:r w:rsidRPr="006A37E5">
        <w:rPr>
          <w:rFonts w:ascii="Times New Roman" w:hAnsi="Times New Roman"/>
          <w:sz w:val="28"/>
          <w:szCs w:val="28"/>
          <w:lang w:val="en-US"/>
        </w:rPr>
        <w:t xml:space="preserve"> </w:t>
      </w:r>
      <w:r>
        <w:rPr>
          <w:rFonts w:ascii="Times New Roman" w:hAnsi="Times New Roman"/>
          <w:sz w:val="28"/>
          <w:szCs w:val="28"/>
        </w:rPr>
        <w:t>ынтымақтастық</w:t>
      </w:r>
      <w:r w:rsidRPr="006A37E5">
        <w:rPr>
          <w:rFonts w:ascii="Times New Roman" w:hAnsi="Times New Roman"/>
          <w:sz w:val="28"/>
          <w:szCs w:val="28"/>
          <w:lang w:val="en-US"/>
        </w:rPr>
        <w:t xml:space="preserve"> </w:t>
      </w:r>
      <w:r>
        <w:rPr>
          <w:rFonts w:ascii="Times New Roman" w:hAnsi="Times New Roman"/>
          <w:sz w:val="28"/>
          <w:szCs w:val="28"/>
        </w:rPr>
        <w:t>қалыптасты</w:t>
      </w:r>
      <w:r w:rsidRPr="006A37E5">
        <w:rPr>
          <w:rFonts w:ascii="Times New Roman" w:hAnsi="Times New Roman"/>
          <w:sz w:val="28"/>
          <w:szCs w:val="28"/>
          <w:lang w:val="en-US"/>
        </w:rPr>
        <w:t xml:space="preserve">. </w:t>
      </w:r>
      <w:r>
        <w:rPr>
          <w:rFonts w:ascii="Times New Roman" w:hAnsi="Times New Roman"/>
          <w:sz w:val="28"/>
          <w:szCs w:val="28"/>
        </w:rPr>
        <w:t>Қазіргі</w:t>
      </w:r>
      <w:r w:rsidRPr="006A37E5">
        <w:rPr>
          <w:rFonts w:ascii="Times New Roman" w:hAnsi="Times New Roman"/>
          <w:sz w:val="28"/>
          <w:szCs w:val="28"/>
          <w:lang w:val="en-US"/>
        </w:rPr>
        <w:t xml:space="preserve"> </w:t>
      </w:r>
      <w:r>
        <w:rPr>
          <w:rFonts w:ascii="Times New Roman" w:hAnsi="Times New Roman"/>
          <w:sz w:val="28"/>
          <w:szCs w:val="28"/>
        </w:rPr>
        <w:t>таңда</w:t>
      </w:r>
      <w:r w:rsidRPr="006A37E5">
        <w:rPr>
          <w:rFonts w:ascii="Times New Roman" w:hAnsi="Times New Roman"/>
          <w:sz w:val="28"/>
          <w:szCs w:val="28"/>
          <w:lang w:val="en-US"/>
        </w:rPr>
        <w:t xml:space="preserve"> «</w:t>
      </w:r>
      <w:r>
        <w:rPr>
          <w:rFonts w:ascii="Times New Roman" w:hAnsi="Times New Roman"/>
          <w:sz w:val="28"/>
          <w:szCs w:val="28"/>
        </w:rPr>
        <w:t>ОА</w:t>
      </w:r>
      <w:r w:rsidRPr="006A37E5">
        <w:rPr>
          <w:rFonts w:ascii="Times New Roman" w:hAnsi="Times New Roman"/>
          <w:sz w:val="28"/>
          <w:szCs w:val="28"/>
          <w:lang w:val="en-US"/>
        </w:rPr>
        <w:t xml:space="preserve"> </w:t>
      </w:r>
      <w:r>
        <w:rPr>
          <w:rFonts w:ascii="Times New Roman" w:hAnsi="Times New Roman"/>
          <w:sz w:val="28"/>
          <w:szCs w:val="28"/>
        </w:rPr>
        <w:t>плюс</w:t>
      </w:r>
      <w:r w:rsidRPr="006A37E5">
        <w:rPr>
          <w:rFonts w:ascii="Times New Roman" w:hAnsi="Times New Roman"/>
          <w:sz w:val="28"/>
          <w:szCs w:val="28"/>
          <w:lang w:val="en-US"/>
        </w:rPr>
        <w:t xml:space="preserve">» </w:t>
      </w:r>
      <w:r>
        <w:rPr>
          <w:rFonts w:ascii="Times New Roman" w:hAnsi="Times New Roman"/>
          <w:sz w:val="28"/>
          <w:szCs w:val="28"/>
        </w:rPr>
        <w:t>форматында</w:t>
      </w:r>
      <w:r w:rsidRPr="006A37E5">
        <w:rPr>
          <w:rFonts w:ascii="Times New Roman" w:hAnsi="Times New Roman"/>
          <w:sz w:val="28"/>
          <w:szCs w:val="28"/>
          <w:lang w:val="en-US"/>
        </w:rPr>
        <w:t xml:space="preserve"> </w:t>
      </w:r>
      <w:r>
        <w:rPr>
          <w:rFonts w:ascii="Times New Roman" w:hAnsi="Times New Roman"/>
          <w:sz w:val="28"/>
          <w:szCs w:val="28"/>
        </w:rPr>
        <w:t>жаңа</w:t>
      </w:r>
      <w:r w:rsidRPr="006A37E5">
        <w:rPr>
          <w:rFonts w:ascii="Times New Roman" w:hAnsi="Times New Roman"/>
          <w:sz w:val="28"/>
          <w:szCs w:val="28"/>
          <w:lang w:val="en-US"/>
        </w:rPr>
        <w:t xml:space="preserve"> </w:t>
      </w:r>
      <w:r>
        <w:rPr>
          <w:rFonts w:ascii="Times New Roman" w:hAnsi="Times New Roman"/>
          <w:sz w:val="28"/>
          <w:szCs w:val="28"/>
        </w:rPr>
        <w:t>диалог</w:t>
      </w:r>
      <w:r w:rsidRPr="006A37E5">
        <w:rPr>
          <w:rFonts w:ascii="Times New Roman" w:hAnsi="Times New Roman"/>
          <w:sz w:val="28"/>
          <w:szCs w:val="28"/>
          <w:lang w:val="en-US"/>
        </w:rPr>
        <w:t xml:space="preserve"> </w:t>
      </w:r>
      <w:r>
        <w:rPr>
          <w:rFonts w:ascii="Times New Roman" w:hAnsi="Times New Roman"/>
          <w:sz w:val="28"/>
          <w:szCs w:val="28"/>
        </w:rPr>
        <w:t>пайда</w:t>
      </w:r>
      <w:r w:rsidRPr="006A37E5">
        <w:rPr>
          <w:rFonts w:ascii="Times New Roman" w:hAnsi="Times New Roman"/>
          <w:sz w:val="28"/>
          <w:szCs w:val="28"/>
          <w:lang w:val="en-US"/>
        </w:rPr>
        <w:t xml:space="preserve"> </w:t>
      </w:r>
      <w:r>
        <w:rPr>
          <w:rFonts w:ascii="Times New Roman" w:hAnsi="Times New Roman"/>
          <w:sz w:val="28"/>
          <w:szCs w:val="28"/>
        </w:rPr>
        <w:t>болды</w:t>
      </w:r>
      <w:r w:rsidRPr="006A37E5">
        <w:rPr>
          <w:rFonts w:ascii="Times New Roman" w:hAnsi="Times New Roman"/>
          <w:sz w:val="28"/>
          <w:szCs w:val="28"/>
          <w:lang w:val="en-US"/>
        </w:rPr>
        <w:t xml:space="preserve">. </w:t>
      </w:r>
      <w:r>
        <w:rPr>
          <w:rFonts w:ascii="Times New Roman" w:hAnsi="Times New Roman"/>
          <w:sz w:val="28"/>
          <w:szCs w:val="28"/>
        </w:rPr>
        <w:t>Жаңа</w:t>
      </w:r>
      <w:r w:rsidRPr="00E7029C">
        <w:rPr>
          <w:rFonts w:ascii="Times New Roman" w:hAnsi="Times New Roman"/>
          <w:sz w:val="28"/>
          <w:szCs w:val="28"/>
          <w:lang w:val="en-US"/>
        </w:rPr>
        <w:t xml:space="preserve"> </w:t>
      </w:r>
      <w:r>
        <w:rPr>
          <w:rFonts w:ascii="Times New Roman" w:hAnsi="Times New Roman"/>
          <w:sz w:val="28"/>
          <w:szCs w:val="28"/>
        </w:rPr>
        <w:t>форматтағы</w:t>
      </w:r>
      <w:r w:rsidRPr="00E7029C">
        <w:rPr>
          <w:rFonts w:ascii="Times New Roman" w:hAnsi="Times New Roman"/>
          <w:sz w:val="28"/>
          <w:szCs w:val="28"/>
          <w:lang w:val="en-US"/>
        </w:rPr>
        <w:t xml:space="preserve"> </w:t>
      </w:r>
      <w:r>
        <w:rPr>
          <w:rFonts w:ascii="Times New Roman" w:hAnsi="Times New Roman"/>
          <w:sz w:val="28"/>
          <w:szCs w:val="28"/>
        </w:rPr>
        <w:t>диалогтың</w:t>
      </w:r>
      <w:r w:rsidRPr="00E7029C">
        <w:rPr>
          <w:rFonts w:ascii="Times New Roman" w:hAnsi="Times New Roman"/>
          <w:sz w:val="28"/>
          <w:szCs w:val="28"/>
          <w:lang w:val="en-US"/>
        </w:rPr>
        <w:t xml:space="preserve"> </w:t>
      </w:r>
      <w:r>
        <w:rPr>
          <w:rFonts w:ascii="Times New Roman" w:hAnsi="Times New Roman"/>
          <w:sz w:val="28"/>
          <w:szCs w:val="28"/>
        </w:rPr>
        <w:t>халықаралық</w:t>
      </w:r>
      <w:r w:rsidRPr="00E7029C">
        <w:rPr>
          <w:rFonts w:ascii="Times New Roman" w:hAnsi="Times New Roman"/>
          <w:sz w:val="28"/>
          <w:szCs w:val="28"/>
          <w:lang w:val="en-US"/>
        </w:rPr>
        <w:t xml:space="preserve"> </w:t>
      </w:r>
      <w:r>
        <w:rPr>
          <w:rFonts w:ascii="Times New Roman" w:hAnsi="Times New Roman"/>
          <w:sz w:val="28"/>
          <w:szCs w:val="28"/>
        </w:rPr>
        <w:t>саясаттағы</w:t>
      </w:r>
      <w:r w:rsidRPr="00E7029C">
        <w:rPr>
          <w:rFonts w:ascii="Times New Roman" w:hAnsi="Times New Roman"/>
          <w:sz w:val="28"/>
          <w:szCs w:val="28"/>
          <w:lang w:val="en-US"/>
        </w:rPr>
        <w:t xml:space="preserve"> </w:t>
      </w:r>
      <w:r>
        <w:rPr>
          <w:rFonts w:ascii="Times New Roman" w:hAnsi="Times New Roman"/>
          <w:sz w:val="28"/>
          <w:szCs w:val="28"/>
        </w:rPr>
        <w:t>салмағын</w:t>
      </w:r>
      <w:r w:rsidRPr="00E7029C">
        <w:rPr>
          <w:rFonts w:ascii="Times New Roman" w:hAnsi="Times New Roman"/>
          <w:sz w:val="28"/>
          <w:szCs w:val="28"/>
          <w:lang w:val="en-US"/>
        </w:rPr>
        <w:t xml:space="preserve"> </w:t>
      </w:r>
      <w:r>
        <w:rPr>
          <w:rFonts w:ascii="Times New Roman" w:hAnsi="Times New Roman"/>
          <w:sz w:val="28"/>
          <w:szCs w:val="28"/>
        </w:rPr>
        <w:t>жоғарыда</w:t>
      </w:r>
      <w:r w:rsidRPr="00E7029C">
        <w:rPr>
          <w:rFonts w:ascii="Times New Roman" w:hAnsi="Times New Roman"/>
          <w:sz w:val="28"/>
          <w:szCs w:val="28"/>
          <w:lang w:val="en-US"/>
        </w:rPr>
        <w:t xml:space="preserve"> </w:t>
      </w:r>
      <w:r>
        <w:rPr>
          <w:rFonts w:ascii="Times New Roman" w:hAnsi="Times New Roman"/>
          <w:sz w:val="28"/>
          <w:szCs w:val="28"/>
        </w:rPr>
        <w:t>аталған</w:t>
      </w:r>
      <w:r w:rsidRPr="00E7029C">
        <w:rPr>
          <w:rFonts w:ascii="Times New Roman" w:hAnsi="Times New Roman"/>
          <w:sz w:val="28"/>
          <w:szCs w:val="28"/>
          <w:lang w:val="en-US"/>
        </w:rPr>
        <w:t xml:space="preserve"> </w:t>
      </w:r>
      <w:r>
        <w:rPr>
          <w:rFonts w:ascii="Times New Roman" w:hAnsi="Times New Roman"/>
          <w:sz w:val="28"/>
          <w:szCs w:val="28"/>
        </w:rPr>
        <w:t>мақаладан</w:t>
      </w:r>
      <w:r w:rsidRPr="00E7029C">
        <w:rPr>
          <w:rFonts w:ascii="Times New Roman" w:hAnsi="Times New Roman"/>
          <w:sz w:val="28"/>
          <w:szCs w:val="28"/>
          <w:lang w:val="en-US"/>
        </w:rPr>
        <w:t xml:space="preserve"> </w:t>
      </w:r>
      <w:r>
        <w:rPr>
          <w:rFonts w:ascii="Times New Roman" w:hAnsi="Times New Roman"/>
          <w:sz w:val="28"/>
          <w:szCs w:val="28"/>
        </w:rPr>
        <w:t>аңғаруға</w:t>
      </w:r>
      <w:r w:rsidRPr="00E7029C">
        <w:rPr>
          <w:rFonts w:ascii="Times New Roman" w:hAnsi="Times New Roman"/>
          <w:sz w:val="28"/>
          <w:szCs w:val="28"/>
          <w:lang w:val="en-US"/>
        </w:rPr>
        <w:t xml:space="preserve"> </w:t>
      </w:r>
      <w:r>
        <w:rPr>
          <w:rFonts w:ascii="Times New Roman" w:hAnsi="Times New Roman"/>
          <w:sz w:val="28"/>
          <w:szCs w:val="28"/>
        </w:rPr>
        <w:t>болады</w:t>
      </w:r>
      <w:r w:rsidRPr="00E7029C">
        <w:rPr>
          <w:rFonts w:ascii="Times New Roman" w:hAnsi="Times New Roman"/>
          <w:sz w:val="28"/>
          <w:szCs w:val="28"/>
          <w:lang w:val="en-US"/>
        </w:rPr>
        <w:t>. «</w:t>
      </w:r>
      <w:r>
        <w:rPr>
          <w:rFonts w:ascii="Times New Roman" w:hAnsi="Times New Roman"/>
          <w:sz w:val="28"/>
          <w:szCs w:val="28"/>
        </w:rPr>
        <w:t>Осыған</w:t>
      </w:r>
      <w:r w:rsidRPr="00E7029C">
        <w:rPr>
          <w:rFonts w:ascii="Times New Roman" w:hAnsi="Times New Roman"/>
          <w:sz w:val="28"/>
          <w:szCs w:val="28"/>
          <w:lang w:val="en-US"/>
        </w:rPr>
        <w:t xml:space="preserve"> </w:t>
      </w:r>
      <w:r>
        <w:rPr>
          <w:rFonts w:ascii="Times New Roman" w:hAnsi="Times New Roman"/>
          <w:sz w:val="28"/>
          <w:szCs w:val="28"/>
        </w:rPr>
        <w:t>дейін</w:t>
      </w:r>
      <w:r w:rsidRPr="00E7029C">
        <w:rPr>
          <w:rFonts w:ascii="Times New Roman" w:hAnsi="Times New Roman"/>
          <w:sz w:val="28"/>
          <w:szCs w:val="28"/>
          <w:lang w:val="en-US"/>
        </w:rPr>
        <w:t xml:space="preserve"> </w:t>
      </w:r>
      <w:r>
        <w:rPr>
          <w:rFonts w:ascii="Times New Roman" w:hAnsi="Times New Roman"/>
          <w:sz w:val="28"/>
          <w:szCs w:val="28"/>
        </w:rPr>
        <w:t>мұндай</w:t>
      </w:r>
      <w:r w:rsidRPr="00E7029C">
        <w:rPr>
          <w:rFonts w:ascii="Times New Roman" w:hAnsi="Times New Roman"/>
          <w:sz w:val="28"/>
          <w:szCs w:val="28"/>
          <w:lang w:val="en-US"/>
        </w:rPr>
        <w:t xml:space="preserve"> </w:t>
      </w:r>
      <w:r>
        <w:rPr>
          <w:rFonts w:ascii="Times New Roman" w:hAnsi="Times New Roman"/>
          <w:sz w:val="28"/>
          <w:szCs w:val="28"/>
        </w:rPr>
        <w:t>форматта</w:t>
      </w:r>
      <w:r w:rsidRPr="00E7029C">
        <w:rPr>
          <w:rFonts w:ascii="Times New Roman" w:hAnsi="Times New Roman"/>
          <w:sz w:val="28"/>
          <w:szCs w:val="28"/>
          <w:lang w:val="en-US"/>
        </w:rPr>
        <w:t xml:space="preserve"> 9 </w:t>
      </w:r>
      <w:r>
        <w:rPr>
          <w:rFonts w:ascii="Times New Roman" w:hAnsi="Times New Roman"/>
          <w:sz w:val="28"/>
          <w:szCs w:val="28"/>
        </w:rPr>
        <w:t>саммит</w:t>
      </w:r>
      <w:r w:rsidRPr="00E7029C">
        <w:rPr>
          <w:rFonts w:ascii="Times New Roman" w:hAnsi="Times New Roman"/>
          <w:sz w:val="28"/>
          <w:szCs w:val="28"/>
          <w:lang w:val="en-US"/>
        </w:rPr>
        <w:t xml:space="preserve"> </w:t>
      </w:r>
      <w:r>
        <w:rPr>
          <w:rFonts w:ascii="Times New Roman" w:hAnsi="Times New Roman"/>
          <w:sz w:val="28"/>
          <w:szCs w:val="28"/>
        </w:rPr>
        <w:t>және</w:t>
      </w:r>
      <w:r w:rsidRPr="00E7029C">
        <w:rPr>
          <w:rFonts w:ascii="Times New Roman" w:hAnsi="Times New Roman"/>
          <w:sz w:val="28"/>
          <w:szCs w:val="28"/>
          <w:lang w:val="en-US"/>
        </w:rPr>
        <w:t xml:space="preserve"> </w:t>
      </w:r>
      <w:r>
        <w:rPr>
          <w:rFonts w:ascii="Times New Roman" w:hAnsi="Times New Roman"/>
          <w:sz w:val="28"/>
          <w:szCs w:val="28"/>
        </w:rPr>
        <w:t>жоғары</w:t>
      </w:r>
      <w:r w:rsidRPr="00E7029C">
        <w:rPr>
          <w:rFonts w:ascii="Times New Roman" w:hAnsi="Times New Roman"/>
          <w:sz w:val="28"/>
          <w:szCs w:val="28"/>
          <w:lang w:val="en-US"/>
        </w:rPr>
        <w:t xml:space="preserve"> </w:t>
      </w:r>
      <w:r>
        <w:rPr>
          <w:rFonts w:ascii="Times New Roman" w:hAnsi="Times New Roman"/>
          <w:sz w:val="28"/>
          <w:szCs w:val="28"/>
        </w:rPr>
        <w:t>деңгейдегі</w:t>
      </w:r>
      <w:r w:rsidRPr="00E7029C">
        <w:rPr>
          <w:rFonts w:ascii="Times New Roman" w:hAnsi="Times New Roman"/>
          <w:sz w:val="28"/>
          <w:szCs w:val="28"/>
          <w:lang w:val="en-US"/>
        </w:rPr>
        <w:t xml:space="preserve"> </w:t>
      </w:r>
      <w:r>
        <w:rPr>
          <w:rFonts w:ascii="Times New Roman" w:hAnsi="Times New Roman"/>
          <w:sz w:val="28"/>
          <w:szCs w:val="28"/>
        </w:rPr>
        <w:t>кездесу</w:t>
      </w:r>
      <w:r w:rsidRPr="00E7029C">
        <w:rPr>
          <w:rFonts w:ascii="Times New Roman" w:hAnsi="Times New Roman"/>
          <w:sz w:val="28"/>
          <w:szCs w:val="28"/>
          <w:lang w:val="en-US"/>
        </w:rPr>
        <w:t xml:space="preserve"> </w:t>
      </w:r>
      <w:r>
        <w:rPr>
          <w:rFonts w:ascii="Times New Roman" w:hAnsi="Times New Roman"/>
          <w:sz w:val="28"/>
          <w:szCs w:val="28"/>
        </w:rPr>
        <w:t>өтті</w:t>
      </w:r>
      <w:r w:rsidRPr="00E7029C">
        <w:rPr>
          <w:rFonts w:ascii="Times New Roman" w:hAnsi="Times New Roman"/>
          <w:sz w:val="28"/>
          <w:szCs w:val="28"/>
          <w:lang w:val="en-US"/>
        </w:rPr>
        <w:t xml:space="preserve">. </w:t>
      </w:r>
      <w:r>
        <w:rPr>
          <w:rFonts w:ascii="Times New Roman" w:hAnsi="Times New Roman"/>
          <w:sz w:val="28"/>
          <w:szCs w:val="28"/>
        </w:rPr>
        <w:t>Кейінгі</w:t>
      </w:r>
      <w:r w:rsidRPr="00E7029C">
        <w:rPr>
          <w:rFonts w:ascii="Times New Roman" w:hAnsi="Times New Roman"/>
          <w:sz w:val="28"/>
          <w:szCs w:val="28"/>
          <w:lang w:val="en-US"/>
        </w:rPr>
        <w:t xml:space="preserve"> </w:t>
      </w:r>
      <w:r>
        <w:rPr>
          <w:rFonts w:ascii="Times New Roman" w:hAnsi="Times New Roman"/>
          <w:sz w:val="28"/>
          <w:szCs w:val="28"/>
        </w:rPr>
        <w:t>екі</w:t>
      </w:r>
      <w:r w:rsidRPr="00E7029C">
        <w:rPr>
          <w:rFonts w:ascii="Times New Roman" w:hAnsi="Times New Roman"/>
          <w:sz w:val="28"/>
          <w:szCs w:val="28"/>
          <w:lang w:val="en-US"/>
        </w:rPr>
        <w:t xml:space="preserve"> </w:t>
      </w:r>
      <w:r>
        <w:rPr>
          <w:rFonts w:ascii="Times New Roman" w:hAnsi="Times New Roman"/>
          <w:sz w:val="28"/>
          <w:szCs w:val="28"/>
        </w:rPr>
        <w:t>жылда</w:t>
      </w:r>
      <w:r w:rsidRPr="00E7029C">
        <w:rPr>
          <w:rFonts w:ascii="Times New Roman" w:hAnsi="Times New Roman"/>
          <w:sz w:val="28"/>
          <w:szCs w:val="28"/>
          <w:lang w:val="en-US"/>
        </w:rPr>
        <w:t xml:space="preserve"> «</w:t>
      </w:r>
      <w:r>
        <w:rPr>
          <w:rFonts w:ascii="Times New Roman" w:hAnsi="Times New Roman"/>
          <w:sz w:val="28"/>
          <w:szCs w:val="28"/>
        </w:rPr>
        <w:t>ОА</w:t>
      </w:r>
      <w:r w:rsidRPr="00E7029C">
        <w:rPr>
          <w:rFonts w:ascii="Times New Roman" w:hAnsi="Times New Roman"/>
          <w:sz w:val="28"/>
          <w:szCs w:val="28"/>
          <w:lang w:val="en-US"/>
        </w:rPr>
        <w:t>-</w:t>
      </w:r>
      <w:r>
        <w:rPr>
          <w:rFonts w:ascii="Times New Roman" w:hAnsi="Times New Roman"/>
          <w:sz w:val="28"/>
          <w:szCs w:val="28"/>
        </w:rPr>
        <w:t>РФ</w:t>
      </w:r>
      <w:r w:rsidRPr="00E7029C">
        <w:rPr>
          <w:rFonts w:ascii="Times New Roman" w:hAnsi="Times New Roman"/>
          <w:sz w:val="28"/>
          <w:szCs w:val="28"/>
          <w:lang w:val="en-US"/>
        </w:rPr>
        <w:t>» (</w:t>
      </w:r>
      <w:r>
        <w:rPr>
          <w:rFonts w:ascii="Times New Roman" w:hAnsi="Times New Roman"/>
          <w:sz w:val="28"/>
          <w:szCs w:val="28"/>
        </w:rPr>
        <w:t>Астана</w:t>
      </w:r>
      <w:r w:rsidRPr="00E7029C">
        <w:rPr>
          <w:rFonts w:ascii="Times New Roman" w:hAnsi="Times New Roman"/>
          <w:sz w:val="28"/>
          <w:szCs w:val="28"/>
          <w:lang w:val="en-US"/>
        </w:rPr>
        <w:t>), «</w:t>
      </w:r>
      <w:r>
        <w:rPr>
          <w:rFonts w:ascii="Times New Roman" w:hAnsi="Times New Roman"/>
          <w:sz w:val="28"/>
          <w:szCs w:val="28"/>
        </w:rPr>
        <w:t>ОА</w:t>
      </w:r>
      <w:r w:rsidRPr="00E7029C">
        <w:rPr>
          <w:rFonts w:ascii="Times New Roman" w:hAnsi="Times New Roman"/>
          <w:sz w:val="28"/>
          <w:szCs w:val="28"/>
          <w:lang w:val="en-US"/>
        </w:rPr>
        <w:t>-</w:t>
      </w:r>
      <w:r>
        <w:rPr>
          <w:rFonts w:ascii="Times New Roman" w:hAnsi="Times New Roman"/>
          <w:sz w:val="28"/>
          <w:szCs w:val="28"/>
        </w:rPr>
        <w:t>ҚХР</w:t>
      </w:r>
      <w:r w:rsidRPr="00E7029C">
        <w:rPr>
          <w:rFonts w:ascii="Times New Roman" w:hAnsi="Times New Roman"/>
          <w:sz w:val="28"/>
          <w:szCs w:val="28"/>
          <w:lang w:val="en-US"/>
        </w:rPr>
        <w:t>» (</w:t>
      </w:r>
      <w:r>
        <w:rPr>
          <w:rFonts w:ascii="Times New Roman" w:hAnsi="Times New Roman"/>
          <w:sz w:val="28"/>
          <w:szCs w:val="28"/>
        </w:rPr>
        <w:t>Сиань</w:t>
      </w:r>
      <w:r w:rsidRPr="00E7029C">
        <w:rPr>
          <w:rFonts w:ascii="Times New Roman" w:hAnsi="Times New Roman"/>
          <w:sz w:val="28"/>
          <w:szCs w:val="28"/>
          <w:lang w:val="en-US"/>
        </w:rPr>
        <w:t>), «</w:t>
      </w:r>
      <w:r>
        <w:rPr>
          <w:rFonts w:ascii="Times New Roman" w:hAnsi="Times New Roman"/>
          <w:sz w:val="28"/>
          <w:szCs w:val="28"/>
        </w:rPr>
        <w:t>ОА</w:t>
      </w:r>
      <w:r w:rsidRPr="00E7029C">
        <w:rPr>
          <w:rFonts w:ascii="Times New Roman" w:hAnsi="Times New Roman"/>
          <w:sz w:val="28"/>
          <w:szCs w:val="28"/>
          <w:lang w:val="en-US"/>
        </w:rPr>
        <w:t>-</w:t>
      </w:r>
      <w:r>
        <w:rPr>
          <w:rFonts w:ascii="Times New Roman" w:hAnsi="Times New Roman"/>
          <w:sz w:val="28"/>
          <w:szCs w:val="28"/>
        </w:rPr>
        <w:t>АҚШ</w:t>
      </w:r>
      <w:r w:rsidRPr="00E7029C">
        <w:rPr>
          <w:rFonts w:ascii="Times New Roman" w:hAnsi="Times New Roman"/>
          <w:sz w:val="28"/>
          <w:szCs w:val="28"/>
          <w:lang w:val="en-US"/>
        </w:rPr>
        <w:t>» (</w:t>
      </w:r>
      <w:r>
        <w:rPr>
          <w:rFonts w:ascii="Times New Roman" w:hAnsi="Times New Roman"/>
          <w:sz w:val="28"/>
          <w:szCs w:val="28"/>
        </w:rPr>
        <w:t>Нью</w:t>
      </w:r>
      <w:r w:rsidRPr="00E7029C">
        <w:rPr>
          <w:rFonts w:ascii="Times New Roman" w:hAnsi="Times New Roman"/>
          <w:sz w:val="28"/>
          <w:szCs w:val="28"/>
          <w:lang w:val="en-US"/>
        </w:rPr>
        <w:t>-</w:t>
      </w:r>
      <w:r>
        <w:rPr>
          <w:rFonts w:ascii="Times New Roman" w:hAnsi="Times New Roman"/>
          <w:sz w:val="28"/>
          <w:szCs w:val="28"/>
        </w:rPr>
        <w:t>Йорк</w:t>
      </w:r>
      <w:r w:rsidRPr="00E7029C">
        <w:rPr>
          <w:rFonts w:ascii="Times New Roman" w:hAnsi="Times New Roman"/>
          <w:sz w:val="28"/>
          <w:szCs w:val="28"/>
          <w:lang w:val="en-US"/>
        </w:rPr>
        <w:t>), «</w:t>
      </w:r>
      <w:r>
        <w:rPr>
          <w:rFonts w:ascii="Times New Roman" w:hAnsi="Times New Roman"/>
          <w:sz w:val="28"/>
          <w:szCs w:val="28"/>
        </w:rPr>
        <w:t>ОА</w:t>
      </w:r>
      <w:r w:rsidRPr="00E7029C">
        <w:rPr>
          <w:rFonts w:ascii="Times New Roman" w:hAnsi="Times New Roman"/>
          <w:sz w:val="28"/>
          <w:szCs w:val="28"/>
          <w:lang w:val="en-US"/>
        </w:rPr>
        <w:t>-</w:t>
      </w:r>
      <w:r>
        <w:rPr>
          <w:rFonts w:ascii="Times New Roman" w:hAnsi="Times New Roman"/>
          <w:sz w:val="28"/>
          <w:szCs w:val="28"/>
        </w:rPr>
        <w:t>ГФР</w:t>
      </w:r>
      <w:r w:rsidRPr="00E7029C">
        <w:rPr>
          <w:rFonts w:ascii="Times New Roman" w:hAnsi="Times New Roman"/>
          <w:sz w:val="28"/>
          <w:szCs w:val="28"/>
          <w:lang w:val="en-US"/>
        </w:rPr>
        <w:t>» (</w:t>
      </w:r>
      <w:r>
        <w:rPr>
          <w:rFonts w:ascii="Times New Roman" w:hAnsi="Times New Roman"/>
          <w:sz w:val="28"/>
          <w:szCs w:val="28"/>
        </w:rPr>
        <w:t>Берлин</w:t>
      </w:r>
      <w:r w:rsidRPr="00E7029C">
        <w:rPr>
          <w:rFonts w:ascii="Times New Roman" w:hAnsi="Times New Roman"/>
          <w:sz w:val="28"/>
          <w:szCs w:val="28"/>
          <w:lang w:val="en-US"/>
        </w:rPr>
        <w:t xml:space="preserve">) </w:t>
      </w:r>
      <w:r>
        <w:rPr>
          <w:rFonts w:ascii="Times New Roman" w:hAnsi="Times New Roman"/>
          <w:sz w:val="28"/>
          <w:szCs w:val="28"/>
        </w:rPr>
        <w:t>бірінші</w:t>
      </w:r>
      <w:r w:rsidRPr="00E7029C">
        <w:rPr>
          <w:rFonts w:ascii="Times New Roman" w:hAnsi="Times New Roman"/>
          <w:sz w:val="28"/>
          <w:szCs w:val="28"/>
          <w:lang w:val="en-US"/>
        </w:rPr>
        <w:t xml:space="preserve"> </w:t>
      </w:r>
      <w:r>
        <w:rPr>
          <w:rFonts w:ascii="Times New Roman" w:hAnsi="Times New Roman"/>
          <w:sz w:val="28"/>
          <w:szCs w:val="28"/>
        </w:rPr>
        <w:t>саммиттері</w:t>
      </w:r>
      <w:r w:rsidRPr="00E7029C">
        <w:rPr>
          <w:rFonts w:ascii="Times New Roman" w:hAnsi="Times New Roman"/>
          <w:sz w:val="28"/>
          <w:szCs w:val="28"/>
          <w:lang w:val="en-US"/>
        </w:rPr>
        <w:t xml:space="preserve">, </w:t>
      </w:r>
      <w:r>
        <w:rPr>
          <w:rFonts w:ascii="Times New Roman" w:hAnsi="Times New Roman"/>
          <w:sz w:val="28"/>
          <w:szCs w:val="28"/>
        </w:rPr>
        <w:t>ОА</w:t>
      </w:r>
      <w:r w:rsidRPr="00E7029C">
        <w:rPr>
          <w:rFonts w:ascii="Times New Roman" w:hAnsi="Times New Roman"/>
          <w:sz w:val="28"/>
          <w:szCs w:val="28"/>
          <w:lang w:val="en-US"/>
        </w:rPr>
        <w:t xml:space="preserve"> </w:t>
      </w:r>
      <w:r>
        <w:rPr>
          <w:rFonts w:ascii="Times New Roman" w:hAnsi="Times New Roman"/>
          <w:sz w:val="28"/>
          <w:szCs w:val="28"/>
        </w:rPr>
        <w:t>және</w:t>
      </w:r>
      <w:r w:rsidRPr="00E7029C">
        <w:rPr>
          <w:rFonts w:ascii="Times New Roman" w:hAnsi="Times New Roman"/>
          <w:sz w:val="28"/>
          <w:szCs w:val="28"/>
          <w:lang w:val="en-US"/>
        </w:rPr>
        <w:t xml:space="preserve"> </w:t>
      </w:r>
      <w:r>
        <w:rPr>
          <w:rFonts w:ascii="Times New Roman" w:hAnsi="Times New Roman"/>
          <w:sz w:val="28"/>
          <w:szCs w:val="28"/>
        </w:rPr>
        <w:t>Еуропалық</w:t>
      </w:r>
      <w:r w:rsidRPr="00E7029C">
        <w:rPr>
          <w:rFonts w:ascii="Times New Roman" w:hAnsi="Times New Roman"/>
          <w:sz w:val="28"/>
          <w:szCs w:val="28"/>
          <w:lang w:val="en-US"/>
        </w:rPr>
        <w:t xml:space="preserve"> </w:t>
      </w:r>
      <w:r>
        <w:rPr>
          <w:rFonts w:ascii="Times New Roman" w:hAnsi="Times New Roman"/>
          <w:sz w:val="28"/>
          <w:szCs w:val="28"/>
        </w:rPr>
        <w:t>Одақ</w:t>
      </w:r>
      <w:r w:rsidRPr="00E7029C">
        <w:rPr>
          <w:rFonts w:ascii="Times New Roman" w:hAnsi="Times New Roman"/>
          <w:sz w:val="28"/>
          <w:szCs w:val="28"/>
          <w:lang w:val="en-US"/>
        </w:rPr>
        <w:t xml:space="preserve"> </w:t>
      </w:r>
      <w:r>
        <w:rPr>
          <w:rFonts w:ascii="Times New Roman" w:hAnsi="Times New Roman"/>
          <w:sz w:val="28"/>
          <w:szCs w:val="28"/>
        </w:rPr>
        <w:t>мемлекеттері</w:t>
      </w:r>
      <w:r w:rsidRPr="00E7029C">
        <w:rPr>
          <w:rFonts w:ascii="Times New Roman" w:hAnsi="Times New Roman"/>
          <w:sz w:val="28"/>
          <w:szCs w:val="28"/>
          <w:lang w:val="en-US"/>
        </w:rPr>
        <w:t xml:space="preserve"> </w:t>
      </w:r>
      <w:r>
        <w:rPr>
          <w:rFonts w:ascii="Times New Roman" w:hAnsi="Times New Roman"/>
          <w:sz w:val="28"/>
          <w:szCs w:val="28"/>
        </w:rPr>
        <w:t>басшыларының</w:t>
      </w:r>
      <w:r w:rsidRPr="00E7029C">
        <w:rPr>
          <w:rFonts w:ascii="Times New Roman" w:hAnsi="Times New Roman"/>
          <w:sz w:val="28"/>
          <w:szCs w:val="28"/>
          <w:lang w:val="en-US"/>
        </w:rPr>
        <w:t xml:space="preserve"> </w:t>
      </w:r>
      <w:r>
        <w:rPr>
          <w:rFonts w:ascii="Times New Roman" w:hAnsi="Times New Roman"/>
          <w:sz w:val="28"/>
          <w:szCs w:val="28"/>
        </w:rPr>
        <w:t>екі</w:t>
      </w:r>
      <w:r w:rsidRPr="00E7029C">
        <w:rPr>
          <w:rFonts w:ascii="Times New Roman" w:hAnsi="Times New Roman"/>
          <w:sz w:val="28"/>
          <w:szCs w:val="28"/>
          <w:lang w:val="en-US"/>
        </w:rPr>
        <w:t xml:space="preserve"> </w:t>
      </w:r>
      <w:r>
        <w:rPr>
          <w:rFonts w:ascii="Times New Roman" w:hAnsi="Times New Roman"/>
          <w:sz w:val="28"/>
          <w:szCs w:val="28"/>
        </w:rPr>
        <w:t>кездесуі</w:t>
      </w:r>
      <w:r w:rsidRPr="00E7029C">
        <w:rPr>
          <w:rFonts w:ascii="Times New Roman" w:hAnsi="Times New Roman"/>
          <w:sz w:val="28"/>
          <w:szCs w:val="28"/>
          <w:lang w:val="en-US"/>
        </w:rPr>
        <w:t xml:space="preserve"> (</w:t>
      </w:r>
      <w:r>
        <w:rPr>
          <w:rFonts w:ascii="Times New Roman" w:hAnsi="Times New Roman"/>
          <w:sz w:val="28"/>
          <w:szCs w:val="28"/>
        </w:rPr>
        <w:t>Астана</w:t>
      </w:r>
      <w:r w:rsidRPr="00E7029C">
        <w:rPr>
          <w:rFonts w:ascii="Times New Roman" w:hAnsi="Times New Roman"/>
          <w:sz w:val="28"/>
          <w:szCs w:val="28"/>
          <w:lang w:val="en-US"/>
        </w:rPr>
        <w:t xml:space="preserve">, </w:t>
      </w:r>
      <w:r>
        <w:rPr>
          <w:rFonts w:ascii="Times New Roman" w:hAnsi="Times New Roman"/>
          <w:sz w:val="28"/>
          <w:szCs w:val="28"/>
        </w:rPr>
        <w:t>Шолпан</w:t>
      </w:r>
      <w:r w:rsidRPr="00E7029C">
        <w:rPr>
          <w:rFonts w:ascii="Times New Roman" w:hAnsi="Times New Roman"/>
          <w:sz w:val="28"/>
          <w:szCs w:val="28"/>
          <w:lang w:val="en-US"/>
        </w:rPr>
        <w:t>-</w:t>
      </w:r>
      <w:r>
        <w:rPr>
          <w:rFonts w:ascii="Times New Roman" w:hAnsi="Times New Roman"/>
          <w:sz w:val="28"/>
          <w:szCs w:val="28"/>
        </w:rPr>
        <w:t>Ата</w:t>
      </w:r>
      <w:r w:rsidRPr="00E7029C">
        <w:rPr>
          <w:rFonts w:ascii="Times New Roman" w:hAnsi="Times New Roman"/>
          <w:sz w:val="28"/>
          <w:szCs w:val="28"/>
          <w:lang w:val="en-US"/>
        </w:rPr>
        <w:t>), «</w:t>
      </w:r>
      <w:r>
        <w:rPr>
          <w:rFonts w:ascii="Times New Roman" w:hAnsi="Times New Roman"/>
          <w:sz w:val="28"/>
          <w:szCs w:val="28"/>
        </w:rPr>
        <w:t>ОА</w:t>
      </w:r>
      <w:r w:rsidRPr="00E7029C">
        <w:rPr>
          <w:rFonts w:ascii="Times New Roman" w:hAnsi="Times New Roman"/>
          <w:sz w:val="28"/>
          <w:szCs w:val="28"/>
          <w:lang w:val="en-US"/>
        </w:rPr>
        <w:t>-</w:t>
      </w:r>
      <w:r>
        <w:rPr>
          <w:rFonts w:ascii="Times New Roman" w:hAnsi="Times New Roman"/>
          <w:sz w:val="28"/>
          <w:szCs w:val="28"/>
        </w:rPr>
        <w:t>ПШАМЫК</w:t>
      </w:r>
      <w:r w:rsidRPr="00E7029C">
        <w:rPr>
          <w:rFonts w:ascii="Times New Roman" w:hAnsi="Times New Roman"/>
          <w:sz w:val="28"/>
          <w:szCs w:val="28"/>
          <w:lang w:val="en-US"/>
        </w:rPr>
        <w:t>» (</w:t>
      </w:r>
      <w:r>
        <w:rPr>
          <w:rFonts w:ascii="Times New Roman" w:hAnsi="Times New Roman"/>
          <w:sz w:val="28"/>
          <w:szCs w:val="28"/>
        </w:rPr>
        <w:t>Жидда</w:t>
      </w:r>
      <w:r w:rsidRPr="00E7029C">
        <w:rPr>
          <w:rFonts w:ascii="Times New Roman" w:hAnsi="Times New Roman"/>
          <w:sz w:val="28"/>
          <w:szCs w:val="28"/>
          <w:lang w:val="en-US"/>
        </w:rPr>
        <w:t xml:space="preserve">) </w:t>
      </w:r>
      <w:r>
        <w:rPr>
          <w:rFonts w:ascii="Times New Roman" w:hAnsi="Times New Roman"/>
          <w:sz w:val="28"/>
          <w:szCs w:val="28"/>
        </w:rPr>
        <w:t>бірінше</w:t>
      </w:r>
      <w:r w:rsidRPr="00E7029C">
        <w:rPr>
          <w:rFonts w:ascii="Times New Roman" w:hAnsi="Times New Roman"/>
          <w:sz w:val="28"/>
          <w:szCs w:val="28"/>
          <w:lang w:val="en-US"/>
        </w:rPr>
        <w:t xml:space="preserve"> </w:t>
      </w:r>
      <w:r>
        <w:rPr>
          <w:rFonts w:ascii="Times New Roman" w:hAnsi="Times New Roman"/>
          <w:sz w:val="28"/>
          <w:szCs w:val="28"/>
        </w:rPr>
        <w:t>саммиті</w:t>
      </w:r>
      <w:r w:rsidRPr="00E7029C">
        <w:rPr>
          <w:rFonts w:ascii="Times New Roman" w:hAnsi="Times New Roman"/>
          <w:sz w:val="28"/>
          <w:szCs w:val="28"/>
          <w:lang w:val="en-US"/>
        </w:rPr>
        <w:t xml:space="preserve">, </w:t>
      </w:r>
      <w:r>
        <w:rPr>
          <w:rFonts w:ascii="Times New Roman" w:hAnsi="Times New Roman"/>
          <w:sz w:val="28"/>
          <w:szCs w:val="28"/>
        </w:rPr>
        <w:t>сондай</w:t>
      </w:r>
      <w:r w:rsidRPr="00E7029C">
        <w:rPr>
          <w:rFonts w:ascii="Times New Roman" w:hAnsi="Times New Roman"/>
          <w:sz w:val="28"/>
          <w:szCs w:val="28"/>
          <w:lang w:val="en-US"/>
        </w:rPr>
        <w:t>-</w:t>
      </w:r>
      <w:r>
        <w:rPr>
          <w:rFonts w:ascii="Times New Roman" w:hAnsi="Times New Roman"/>
          <w:sz w:val="28"/>
          <w:szCs w:val="28"/>
        </w:rPr>
        <w:t>ақ</w:t>
      </w:r>
      <w:r w:rsidRPr="00E7029C">
        <w:rPr>
          <w:rFonts w:ascii="Times New Roman" w:hAnsi="Times New Roman"/>
          <w:sz w:val="28"/>
          <w:szCs w:val="28"/>
          <w:lang w:val="en-US"/>
        </w:rPr>
        <w:t xml:space="preserve"> «</w:t>
      </w:r>
      <w:r>
        <w:rPr>
          <w:rFonts w:ascii="Times New Roman" w:hAnsi="Times New Roman"/>
          <w:sz w:val="28"/>
          <w:szCs w:val="28"/>
        </w:rPr>
        <w:t>ОА</w:t>
      </w:r>
      <w:r w:rsidRPr="00E7029C">
        <w:rPr>
          <w:rFonts w:ascii="Times New Roman" w:hAnsi="Times New Roman"/>
          <w:sz w:val="28"/>
          <w:szCs w:val="28"/>
          <w:lang w:val="en-US"/>
        </w:rPr>
        <w:t>-</w:t>
      </w:r>
      <w:r>
        <w:rPr>
          <w:rFonts w:ascii="Times New Roman" w:hAnsi="Times New Roman"/>
          <w:sz w:val="28"/>
          <w:szCs w:val="28"/>
        </w:rPr>
        <w:t>Үндістан</w:t>
      </w:r>
      <w:r w:rsidRPr="00E7029C">
        <w:rPr>
          <w:rFonts w:ascii="Times New Roman" w:hAnsi="Times New Roman"/>
          <w:sz w:val="28"/>
          <w:szCs w:val="28"/>
          <w:lang w:val="en-US"/>
        </w:rPr>
        <w:t xml:space="preserve">» </w:t>
      </w:r>
      <w:r>
        <w:rPr>
          <w:rFonts w:ascii="Times New Roman" w:hAnsi="Times New Roman"/>
          <w:sz w:val="28"/>
          <w:szCs w:val="28"/>
        </w:rPr>
        <w:t>саммиті</w:t>
      </w:r>
      <w:r w:rsidRPr="00E7029C">
        <w:rPr>
          <w:rFonts w:ascii="Times New Roman" w:hAnsi="Times New Roman"/>
          <w:sz w:val="28"/>
          <w:szCs w:val="28"/>
          <w:lang w:val="en-US"/>
        </w:rPr>
        <w:t xml:space="preserve"> (</w:t>
      </w:r>
      <w:r>
        <w:rPr>
          <w:rFonts w:ascii="Times New Roman" w:hAnsi="Times New Roman"/>
          <w:sz w:val="28"/>
          <w:szCs w:val="28"/>
        </w:rPr>
        <w:t>онлайн</w:t>
      </w:r>
      <w:r w:rsidRPr="00E7029C">
        <w:rPr>
          <w:rFonts w:ascii="Times New Roman" w:hAnsi="Times New Roman"/>
          <w:sz w:val="28"/>
          <w:szCs w:val="28"/>
          <w:lang w:val="en-US"/>
        </w:rPr>
        <w:t xml:space="preserve"> </w:t>
      </w:r>
      <w:r>
        <w:rPr>
          <w:rFonts w:ascii="Times New Roman" w:hAnsi="Times New Roman"/>
          <w:sz w:val="28"/>
          <w:szCs w:val="28"/>
        </w:rPr>
        <w:t>форматта</w:t>
      </w:r>
      <w:r w:rsidRPr="00E7029C">
        <w:rPr>
          <w:rFonts w:ascii="Times New Roman" w:hAnsi="Times New Roman"/>
          <w:sz w:val="28"/>
          <w:szCs w:val="28"/>
          <w:lang w:val="en-US"/>
        </w:rPr>
        <w:t xml:space="preserve">) </w:t>
      </w:r>
      <w:r>
        <w:rPr>
          <w:rFonts w:ascii="Times New Roman" w:hAnsi="Times New Roman"/>
          <w:sz w:val="28"/>
          <w:szCs w:val="28"/>
        </w:rPr>
        <w:t>өткізілді</w:t>
      </w:r>
      <w:r w:rsidRPr="00E7029C">
        <w:rPr>
          <w:rFonts w:ascii="Times New Roman" w:hAnsi="Times New Roman"/>
          <w:sz w:val="28"/>
          <w:szCs w:val="28"/>
          <w:lang w:val="en-US"/>
        </w:rPr>
        <w:t xml:space="preserve">» [1], – </w:t>
      </w:r>
      <w:r>
        <w:rPr>
          <w:rFonts w:ascii="Times New Roman" w:hAnsi="Times New Roman"/>
          <w:sz w:val="28"/>
          <w:szCs w:val="28"/>
        </w:rPr>
        <w:t>деп</w:t>
      </w:r>
      <w:r w:rsidRPr="00E7029C">
        <w:rPr>
          <w:rFonts w:ascii="Times New Roman" w:hAnsi="Times New Roman"/>
          <w:sz w:val="28"/>
          <w:szCs w:val="28"/>
          <w:lang w:val="en-US"/>
        </w:rPr>
        <w:t xml:space="preserve"> </w:t>
      </w:r>
      <w:r>
        <w:rPr>
          <w:rFonts w:ascii="Times New Roman" w:hAnsi="Times New Roman"/>
          <w:sz w:val="28"/>
          <w:szCs w:val="28"/>
        </w:rPr>
        <w:t>жазады</w:t>
      </w:r>
      <w:r w:rsidRPr="00E7029C">
        <w:rPr>
          <w:rFonts w:ascii="Times New Roman" w:hAnsi="Times New Roman"/>
          <w:sz w:val="28"/>
          <w:szCs w:val="28"/>
          <w:lang w:val="en-US"/>
        </w:rPr>
        <w:t xml:space="preserve">. </w:t>
      </w:r>
      <w:r>
        <w:rPr>
          <w:rFonts w:ascii="Times New Roman" w:hAnsi="Times New Roman"/>
          <w:sz w:val="28"/>
          <w:szCs w:val="28"/>
        </w:rPr>
        <w:t>Байқап</w:t>
      </w:r>
      <w:r w:rsidRPr="00E7029C">
        <w:rPr>
          <w:rFonts w:ascii="Times New Roman" w:hAnsi="Times New Roman"/>
          <w:sz w:val="28"/>
          <w:szCs w:val="28"/>
          <w:lang w:val="en-US"/>
        </w:rPr>
        <w:t xml:space="preserve"> </w:t>
      </w:r>
      <w:r>
        <w:rPr>
          <w:rFonts w:ascii="Times New Roman" w:hAnsi="Times New Roman"/>
          <w:sz w:val="28"/>
          <w:szCs w:val="28"/>
        </w:rPr>
        <w:t>отырғанымыздай</w:t>
      </w:r>
      <w:r w:rsidRPr="00E7029C">
        <w:rPr>
          <w:rFonts w:ascii="Times New Roman" w:hAnsi="Times New Roman"/>
          <w:sz w:val="28"/>
          <w:szCs w:val="28"/>
          <w:lang w:val="en-US"/>
        </w:rPr>
        <w:t xml:space="preserve">, </w:t>
      </w:r>
      <w:r>
        <w:rPr>
          <w:rFonts w:ascii="Times New Roman" w:hAnsi="Times New Roman"/>
          <w:sz w:val="28"/>
          <w:szCs w:val="28"/>
        </w:rPr>
        <w:t>Орталық</w:t>
      </w:r>
      <w:r w:rsidRPr="00E7029C">
        <w:rPr>
          <w:rFonts w:ascii="Times New Roman" w:hAnsi="Times New Roman"/>
          <w:sz w:val="28"/>
          <w:szCs w:val="28"/>
          <w:lang w:val="en-US"/>
        </w:rPr>
        <w:t xml:space="preserve"> </w:t>
      </w:r>
      <w:r>
        <w:rPr>
          <w:rFonts w:ascii="Times New Roman" w:hAnsi="Times New Roman"/>
          <w:sz w:val="28"/>
          <w:szCs w:val="28"/>
        </w:rPr>
        <w:t>Азияның</w:t>
      </w:r>
      <w:r w:rsidRPr="00E7029C">
        <w:rPr>
          <w:rFonts w:ascii="Times New Roman" w:hAnsi="Times New Roman"/>
          <w:sz w:val="28"/>
          <w:szCs w:val="28"/>
          <w:lang w:val="en-US"/>
        </w:rPr>
        <w:t xml:space="preserve"> </w:t>
      </w:r>
      <w:r>
        <w:rPr>
          <w:rFonts w:ascii="Times New Roman" w:hAnsi="Times New Roman"/>
          <w:sz w:val="28"/>
          <w:szCs w:val="28"/>
        </w:rPr>
        <w:t>бестігі</w:t>
      </w:r>
      <w:r w:rsidRPr="00E7029C">
        <w:rPr>
          <w:rFonts w:ascii="Times New Roman" w:hAnsi="Times New Roman"/>
          <w:sz w:val="28"/>
          <w:szCs w:val="28"/>
          <w:lang w:val="en-US"/>
        </w:rPr>
        <w:t xml:space="preserve"> </w:t>
      </w:r>
      <w:r>
        <w:rPr>
          <w:rFonts w:ascii="Times New Roman" w:hAnsi="Times New Roman"/>
          <w:sz w:val="28"/>
          <w:szCs w:val="28"/>
        </w:rPr>
        <w:t>өзара</w:t>
      </w:r>
      <w:r w:rsidRPr="00E7029C">
        <w:rPr>
          <w:rFonts w:ascii="Times New Roman" w:hAnsi="Times New Roman"/>
          <w:sz w:val="28"/>
          <w:szCs w:val="28"/>
          <w:lang w:val="en-US"/>
        </w:rPr>
        <w:t xml:space="preserve"> </w:t>
      </w:r>
      <w:r>
        <w:rPr>
          <w:rFonts w:ascii="Times New Roman" w:hAnsi="Times New Roman"/>
          <w:sz w:val="28"/>
          <w:szCs w:val="28"/>
        </w:rPr>
        <w:t>байланыстың</w:t>
      </w:r>
      <w:r w:rsidRPr="00E7029C">
        <w:rPr>
          <w:rFonts w:ascii="Times New Roman" w:hAnsi="Times New Roman"/>
          <w:sz w:val="28"/>
          <w:szCs w:val="28"/>
          <w:lang w:val="en-US"/>
        </w:rPr>
        <w:t xml:space="preserve"> </w:t>
      </w:r>
      <w:r>
        <w:rPr>
          <w:rFonts w:ascii="Times New Roman" w:hAnsi="Times New Roman"/>
          <w:sz w:val="28"/>
          <w:szCs w:val="28"/>
        </w:rPr>
        <w:t>ауқымын</w:t>
      </w:r>
      <w:r w:rsidRPr="00E7029C">
        <w:rPr>
          <w:rFonts w:ascii="Times New Roman" w:hAnsi="Times New Roman"/>
          <w:sz w:val="28"/>
          <w:szCs w:val="28"/>
          <w:lang w:val="en-US"/>
        </w:rPr>
        <w:t xml:space="preserve"> </w:t>
      </w:r>
      <w:r>
        <w:rPr>
          <w:rFonts w:ascii="Times New Roman" w:hAnsi="Times New Roman"/>
          <w:sz w:val="28"/>
          <w:szCs w:val="28"/>
        </w:rPr>
        <w:t>кеңейтіп</w:t>
      </w:r>
      <w:r w:rsidRPr="00E7029C">
        <w:rPr>
          <w:rFonts w:ascii="Times New Roman" w:hAnsi="Times New Roman"/>
          <w:sz w:val="28"/>
          <w:szCs w:val="28"/>
          <w:lang w:val="en-US"/>
        </w:rPr>
        <w:t xml:space="preserve">, </w:t>
      </w:r>
      <w:r>
        <w:rPr>
          <w:rFonts w:ascii="Times New Roman" w:hAnsi="Times New Roman"/>
          <w:sz w:val="28"/>
          <w:szCs w:val="28"/>
        </w:rPr>
        <w:t>әлемнің</w:t>
      </w:r>
      <w:r w:rsidRPr="00E7029C">
        <w:rPr>
          <w:rFonts w:ascii="Times New Roman" w:hAnsi="Times New Roman"/>
          <w:sz w:val="28"/>
          <w:szCs w:val="28"/>
          <w:lang w:val="en-US"/>
        </w:rPr>
        <w:t xml:space="preserve"> </w:t>
      </w:r>
      <w:r>
        <w:rPr>
          <w:rFonts w:ascii="Times New Roman" w:hAnsi="Times New Roman"/>
          <w:sz w:val="28"/>
          <w:szCs w:val="28"/>
        </w:rPr>
        <w:t>ықпалды</w:t>
      </w:r>
      <w:r w:rsidRPr="00E7029C">
        <w:rPr>
          <w:rFonts w:ascii="Times New Roman" w:hAnsi="Times New Roman"/>
          <w:sz w:val="28"/>
          <w:szCs w:val="28"/>
          <w:lang w:val="en-US"/>
        </w:rPr>
        <w:t xml:space="preserve"> </w:t>
      </w:r>
      <w:r>
        <w:rPr>
          <w:rFonts w:ascii="Times New Roman" w:hAnsi="Times New Roman"/>
          <w:sz w:val="28"/>
          <w:szCs w:val="28"/>
        </w:rPr>
        <w:t>мемлекеттерімен</w:t>
      </w:r>
      <w:r w:rsidRPr="00E7029C">
        <w:rPr>
          <w:rFonts w:ascii="Times New Roman" w:hAnsi="Times New Roman"/>
          <w:sz w:val="28"/>
          <w:szCs w:val="28"/>
          <w:lang w:val="en-US"/>
        </w:rPr>
        <w:t xml:space="preserve"> </w:t>
      </w:r>
      <w:r>
        <w:rPr>
          <w:rFonts w:ascii="Times New Roman" w:hAnsi="Times New Roman"/>
          <w:sz w:val="28"/>
          <w:szCs w:val="28"/>
        </w:rPr>
        <w:t>қатар</w:t>
      </w:r>
      <w:r w:rsidRPr="00E7029C">
        <w:rPr>
          <w:rFonts w:ascii="Times New Roman" w:hAnsi="Times New Roman"/>
          <w:sz w:val="28"/>
          <w:szCs w:val="28"/>
          <w:lang w:val="en-US"/>
        </w:rPr>
        <w:t xml:space="preserve"> </w:t>
      </w:r>
      <w:r>
        <w:rPr>
          <w:rFonts w:ascii="Times New Roman" w:hAnsi="Times New Roman"/>
          <w:sz w:val="28"/>
          <w:szCs w:val="28"/>
        </w:rPr>
        <w:t>дамуды</w:t>
      </w:r>
      <w:r w:rsidRPr="00E7029C">
        <w:rPr>
          <w:rFonts w:ascii="Times New Roman" w:hAnsi="Times New Roman"/>
          <w:sz w:val="28"/>
          <w:szCs w:val="28"/>
          <w:lang w:val="en-US"/>
        </w:rPr>
        <w:t xml:space="preserve"> </w:t>
      </w:r>
      <w:r>
        <w:rPr>
          <w:rFonts w:ascii="Times New Roman" w:hAnsi="Times New Roman"/>
          <w:sz w:val="28"/>
          <w:szCs w:val="28"/>
        </w:rPr>
        <w:t>көздеп</w:t>
      </w:r>
      <w:r w:rsidRPr="00E7029C">
        <w:rPr>
          <w:rFonts w:ascii="Times New Roman" w:hAnsi="Times New Roman"/>
          <w:sz w:val="28"/>
          <w:szCs w:val="28"/>
          <w:lang w:val="en-US"/>
        </w:rPr>
        <w:t xml:space="preserve"> </w:t>
      </w:r>
      <w:r>
        <w:rPr>
          <w:rFonts w:ascii="Times New Roman" w:hAnsi="Times New Roman"/>
          <w:sz w:val="28"/>
          <w:szCs w:val="28"/>
        </w:rPr>
        <w:t>отыр</w:t>
      </w:r>
      <w:r w:rsidRPr="00E7029C">
        <w:rPr>
          <w:rFonts w:ascii="Times New Roman" w:hAnsi="Times New Roman"/>
          <w:sz w:val="28"/>
          <w:szCs w:val="28"/>
          <w:lang w:val="en-US"/>
        </w:rPr>
        <w:t xml:space="preserve">. </w:t>
      </w:r>
      <w:r>
        <w:rPr>
          <w:rFonts w:ascii="Times New Roman" w:hAnsi="Times New Roman"/>
          <w:sz w:val="28"/>
          <w:szCs w:val="28"/>
        </w:rPr>
        <w:t>Медианың</w:t>
      </w:r>
      <w:r w:rsidRPr="00E7029C">
        <w:rPr>
          <w:rFonts w:ascii="Times New Roman" w:hAnsi="Times New Roman"/>
          <w:sz w:val="28"/>
          <w:szCs w:val="28"/>
          <w:lang w:val="en-US"/>
        </w:rPr>
        <w:t xml:space="preserve"> </w:t>
      </w:r>
      <w:r>
        <w:rPr>
          <w:rFonts w:ascii="Times New Roman" w:hAnsi="Times New Roman"/>
          <w:sz w:val="28"/>
          <w:szCs w:val="28"/>
        </w:rPr>
        <w:t>ықпалынсыз</w:t>
      </w:r>
      <w:r w:rsidRPr="00E7029C">
        <w:rPr>
          <w:rFonts w:ascii="Times New Roman" w:hAnsi="Times New Roman"/>
          <w:sz w:val="28"/>
          <w:szCs w:val="28"/>
          <w:lang w:val="en-US"/>
        </w:rPr>
        <w:t xml:space="preserve"> </w:t>
      </w:r>
      <w:r>
        <w:rPr>
          <w:rFonts w:ascii="Times New Roman" w:hAnsi="Times New Roman"/>
          <w:sz w:val="28"/>
          <w:szCs w:val="28"/>
        </w:rPr>
        <w:t>мақсатқа</w:t>
      </w:r>
      <w:r w:rsidRPr="00E7029C">
        <w:rPr>
          <w:rFonts w:ascii="Times New Roman" w:hAnsi="Times New Roman"/>
          <w:sz w:val="28"/>
          <w:szCs w:val="28"/>
          <w:lang w:val="en-US"/>
        </w:rPr>
        <w:t xml:space="preserve"> </w:t>
      </w:r>
      <w:r>
        <w:rPr>
          <w:rFonts w:ascii="Times New Roman" w:hAnsi="Times New Roman"/>
          <w:sz w:val="28"/>
          <w:szCs w:val="28"/>
        </w:rPr>
        <w:t>жету</w:t>
      </w:r>
      <w:r w:rsidRPr="00E7029C">
        <w:rPr>
          <w:rFonts w:ascii="Times New Roman" w:hAnsi="Times New Roman"/>
          <w:sz w:val="28"/>
          <w:szCs w:val="28"/>
          <w:lang w:val="en-US"/>
        </w:rPr>
        <w:t xml:space="preserve"> </w:t>
      </w:r>
      <w:r>
        <w:rPr>
          <w:rFonts w:ascii="Times New Roman" w:hAnsi="Times New Roman"/>
          <w:sz w:val="28"/>
          <w:szCs w:val="28"/>
        </w:rPr>
        <w:t>мүмкін</w:t>
      </w:r>
      <w:r w:rsidRPr="00E7029C">
        <w:rPr>
          <w:rFonts w:ascii="Times New Roman" w:hAnsi="Times New Roman"/>
          <w:sz w:val="28"/>
          <w:szCs w:val="28"/>
          <w:lang w:val="en-US"/>
        </w:rPr>
        <w:t xml:space="preserve"> </w:t>
      </w:r>
      <w:r>
        <w:rPr>
          <w:rFonts w:ascii="Times New Roman" w:hAnsi="Times New Roman"/>
          <w:sz w:val="28"/>
          <w:szCs w:val="28"/>
        </w:rPr>
        <w:t>емес</w:t>
      </w:r>
      <w:r w:rsidRPr="00E7029C">
        <w:rPr>
          <w:rFonts w:ascii="Times New Roman" w:hAnsi="Times New Roman"/>
          <w:sz w:val="28"/>
          <w:szCs w:val="28"/>
          <w:lang w:val="en-US"/>
        </w:rPr>
        <w:t>.</w:t>
      </w:r>
    </w:p>
    <w:p w14:paraId="6CC0A6D4" w14:textId="77777777" w:rsidR="003C4CAE" w:rsidRPr="0014267E" w:rsidRDefault="00B22DAF" w:rsidP="006A37E5">
      <w:pPr>
        <w:spacing w:after="0" w:line="240" w:lineRule="auto"/>
        <w:ind w:firstLine="709"/>
        <w:jc w:val="both"/>
        <w:rPr>
          <w:rFonts w:ascii="Times New Roman" w:eastAsia="Times New Roman" w:hAnsi="Times New Roman" w:cs="Times New Roman"/>
          <w:sz w:val="28"/>
          <w:szCs w:val="28"/>
          <w:lang w:val="en-US"/>
        </w:rPr>
      </w:pPr>
      <w:r>
        <w:rPr>
          <w:rFonts w:ascii="Times New Roman" w:hAnsi="Times New Roman"/>
          <w:sz w:val="28"/>
          <w:szCs w:val="28"/>
        </w:rPr>
        <w:t>Қазіргі</w:t>
      </w:r>
      <w:r w:rsidRPr="00E7029C">
        <w:rPr>
          <w:rFonts w:ascii="Times New Roman" w:hAnsi="Times New Roman"/>
          <w:sz w:val="28"/>
          <w:szCs w:val="28"/>
          <w:lang w:val="en-US"/>
        </w:rPr>
        <w:t xml:space="preserve"> </w:t>
      </w:r>
      <w:r>
        <w:rPr>
          <w:rFonts w:ascii="Times New Roman" w:hAnsi="Times New Roman"/>
          <w:sz w:val="28"/>
          <w:szCs w:val="28"/>
        </w:rPr>
        <w:t>ақпараттық</w:t>
      </w:r>
      <w:r w:rsidRPr="00E7029C">
        <w:rPr>
          <w:rFonts w:ascii="Times New Roman" w:hAnsi="Times New Roman"/>
          <w:sz w:val="28"/>
          <w:szCs w:val="28"/>
          <w:lang w:val="en-US"/>
        </w:rPr>
        <w:t xml:space="preserve"> </w:t>
      </w:r>
      <w:r>
        <w:rPr>
          <w:rFonts w:ascii="Times New Roman" w:hAnsi="Times New Roman"/>
          <w:sz w:val="28"/>
          <w:szCs w:val="28"/>
        </w:rPr>
        <w:t>кеңістік</w:t>
      </w:r>
      <w:r w:rsidRPr="00E7029C">
        <w:rPr>
          <w:rFonts w:ascii="Times New Roman" w:hAnsi="Times New Roman"/>
          <w:sz w:val="28"/>
          <w:szCs w:val="28"/>
          <w:lang w:val="en-US"/>
        </w:rPr>
        <w:t xml:space="preserve"> </w:t>
      </w:r>
      <w:r>
        <w:rPr>
          <w:rFonts w:ascii="Times New Roman" w:hAnsi="Times New Roman"/>
          <w:sz w:val="28"/>
          <w:szCs w:val="28"/>
        </w:rPr>
        <w:t>мемлекеттердің</w:t>
      </w:r>
      <w:r w:rsidRPr="00E7029C">
        <w:rPr>
          <w:rFonts w:ascii="Times New Roman" w:hAnsi="Times New Roman"/>
          <w:sz w:val="28"/>
          <w:szCs w:val="28"/>
          <w:lang w:val="en-US"/>
        </w:rPr>
        <w:t xml:space="preserve"> </w:t>
      </w:r>
      <w:r>
        <w:rPr>
          <w:rFonts w:ascii="Times New Roman" w:hAnsi="Times New Roman"/>
          <w:sz w:val="28"/>
          <w:szCs w:val="28"/>
        </w:rPr>
        <w:t>халықаралық</w:t>
      </w:r>
      <w:r w:rsidRPr="00E7029C">
        <w:rPr>
          <w:rFonts w:ascii="Times New Roman" w:hAnsi="Times New Roman"/>
          <w:sz w:val="28"/>
          <w:szCs w:val="28"/>
          <w:lang w:val="en-US"/>
        </w:rPr>
        <w:t xml:space="preserve"> </w:t>
      </w:r>
      <w:r>
        <w:rPr>
          <w:rFonts w:ascii="Times New Roman" w:hAnsi="Times New Roman"/>
          <w:sz w:val="28"/>
          <w:szCs w:val="28"/>
        </w:rPr>
        <w:t>аренадағы</w:t>
      </w:r>
      <w:r w:rsidRPr="00E7029C">
        <w:rPr>
          <w:rFonts w:ascii="Times New Roman" w:hAnsi="Times New Roman"/>
          <w:sz w:val="28"/>
          <w:szCs w:val="28"/>
          <w:lang w:val="en-US"/>
        </w:rPr>
        <w:t xml:space="preserve"> </w:t>
      </w:r>
      <w:r>
        <w:rPr>
          <w:rFonts w:ascii="Times New Roman" w:hAnsi="Times New Roman"/>
          <w:sz w:val="28"/>
          <w:szCs w:val="28"/>
        </w:rPr>
        <w:t>беделі</w:t>
      </w:r>
      <w:r w:rsidRPr="00E7029C">
        <w:rPr>
          <w:rFonts w:ascii="Times New Roman" w:hAnsi="Times New Roman"/>
          <w:sz w:val="28"/>
          <w:szCs w:val="28"/>
          <w:lang w:val="en-US"/>
        </w:rPr>
        <w:t xml:space="preserve"> </w:t>
      </w:r>
      <w:r>
        <w:rPr>
          <w:rFonts w:ascii="Times New Roman" w:hAnsi="Times New Roman"/>
          <w:sz w:val="28"/>
          <w:szCs w:val="28"/>
        </w:rPr>
        <w:t>мен</w:t>
      </w:r>
      <w:r w:rsidRPr="00E7029C">
        <w:rPr>
          <w:rFonts w:ascii="Times New Roman" w:hAnsi="Times New Roman"/>
          <w:sz w:val="28"/>
          <w:szCs w:val="28"/>
          <w:lang w:val="en-US"/>
        </w:rPr>
        <w:t xml:space="preserve"> </w:t>
      </w:r>
      <w:r>
        <w:rPr>
          <w:rFonts w:ascii="Times New Roman" w:hAnsi="Times New Roman"/>
          <w:sz w:val="28"/>
          <w:szCs w:val="28"/>
        </w:rPr>
        <w:t>ішкі</w:t>
      </w:r>
      <w:r w:rsidRPr="00E7029C">
        <w:rPr>
          <w:rFonts w:ascii="Times New Roman" w:hAnsi="Times New Roman"/>
          <w:sz w:val="28"/>
          <w:szCs w:val="28"/>
          <w:lang w:val="en-US"/>
        </w:rPr>
        <w:t xml:space="preserve"> </w:t>
      </w:r>
      <w:r>
        <w:rPr>
          <w:rFonts w:ascii="Times New Roman" w:hAnsi="Times New Roman"/>
          <w:sz w:val="28"/>
          <w:szCs w:val="28"/>
        </w:rPr>
        <w:t>тұрақтылығына</w:t>
      </w:r>
      <w:r w:rsidRPr="00E7029C">
        <w:rPr>
          <w:rFonts w:ascii="Times New Roman" w:hAnsi="Times New Roman"/>
          <w:sz w:val="28"/>
          <w:szCs w:val="28"/>
          <w:lang w:val="en-US"/>
        </w:rPr>
        <w:t xml:space="preserve"> </w:t>
      </w:r>
      <w:r>
        <w:rPr>
          <w:rFonts w:ascii="Times New Roman" w:hAnsi="Times New Roman"/>
          <w:sz w:val="28"/>
          <w:szCs w:val="28"/>
        </w:rPr>
        <w:t>тікелей</w:t>
      </w:r>
      <w:r w:rsidRPr="00E7029C">
        <w:rPr>
          <w:rFonts w:ascii="Times New Roman" w:hAnsi="Times New Roman"/>
          <w:sz w:val="28"/>
          <w:szCs w:val="28"/>
          <w:lang w:val="en-US"/>
        </w:rPr>
        <w:t xml:space="preserve"> </w:t>
      </w:r>
      <w:r>
        <w:rPr>
          <w:rFonts w:ascii="Times New Roman" w:hAnsi="Times New Roman"/>
          <w:sz w:val="28"/>
          <w:szCs w:val="28"/>
        </w:rPr>
        <w:t>әсер</w:t>
      </w:r>
      <w:r w:rsidRPr="00E7029C">
        <w:rPr>
          <w:rFonts w:ascii="Times New Roman" w:hAnsi="Times New Roman"/>
          <w:sz w:val="28"/>
          <w:szCs w:val="28"/>
          <w:lang w:val="en-US"/>
        </w:rPr>
        <w:t xml:space="preserve"> </w:t>
      </w:r>
      <w:r>
        <w:rPr>
          <w:rFonts w:ascii="Times New Roman" w:hAnsi="Times New Roman"/>
          <w:sz w:val="28"/>
          <w:szCs w:val="28"/>
        </w:rPr>
        <w:t>етеді</w:t>
      </w:r>
      <w:r w:rsidRPr="00E7029C">
        <w:rPr>
          <w:rFonts w:ascii="Times New Roman" w:hAnsi="Times New Roman"/>
          <w:sz w:val="28"/>
          <w:szCs w:val="28"/>
          <w:lang w:val="en-US"/>
        </w:rPr>
        <w:t xml:space="preserve">. </w:t>
      </w:r>
      <w:r>
        <w:rPr>
          <w:rFonts w:ascii="Times New Roman" w:hAnsi="Times New Roman"/>
          <w:sz w:val="28"/>
          <w:szCs w:val="28"/>
        </w:rPr>
        <w:t>Сондықтан</w:t>
      </w:r>
      <w:r w:rsidRPr="00E7029C">
        <w:rPr>
          <w:rFonts w:ascii="Times New Roman" w:hAnsi="Times New Roman"/>
          <w:sz w:val="28"/>
          <w:szCs w:val="28"/>
          <w:lang w:val="en-US"/>
        </w:rPr>
        <w:t xml:space="preserve"> </w:t>
      </w:r>
      <w:r>
        <w:rPr>
          <w:rFonts w:ascii="Times New Roman" w:hAnsi="Times New Roman"/>
          <w:sz w:val="28"/>
          <w:szCs w:val="28"/>
        </w:rPr>
        <w:t>да</w:t>
      </w:r>
      <w:r w:rsidRPr="00E7029C">
        <w:rPr>
          <w:rFonts w:ascii="Times New Roman" w:hAnsi="Times New Roman"/>
          <w:sz w:val="28"/>
          <w:szCs w:val="28"/>
          <w:lang w:val="en-US"/>
        </w:rPr>
        <w:t xml:space="preserve"> </w:t>
      </w:r>
      <w:r>
        <w:rPr>
          <w:rFonts w:ascii="Times New Roman" w:hAnsi="Times New Roman"/>
          <w:sz w:val="28"/>
          <w:szCs w:val="28"/>
        </w:rPr>
        <w:t>Қазақстан</w:t>
      </w:r>
      <w:r w:rsidRPr="00E7029C">
        <w:rPr>
          <w:rFonts w:ascii="Times New Roman" w:hAnsi="Times New Roman"/>
          <w:sz w:val="28"/>
          <w:szCs w:val="28"/>
          <w:lang w:val="en-US"/>
        </w:rPr>
        <w:t xml:space="preserve"> </w:t>
      </w:r>
      <w:r>
        <w:rPr>
          <w:rFonts w:ascii="Times New Roman" w:hAnsi="Times New Roman"/>
          <w:sz w:val="28"/>
          <w:szCs w:val="28"/>
        </w:rPr>
        <w:t>және</w:t>
      </w:r>
      <w:r w:rsidRPr="00E7029C">
        <w:rPr>
          <w:rFonts w:ascii="Times New Roman" w:hAnsi="Times New Roman"/>
          <w:sz w:val="28"/>
          <w:szCs w:val="28"/>
          <w:lang w:val="en-US"/>
        </w:rPr>
        <w:t xml:space="preserve"> </w:t>
      </w:r>
      <w:r>
        <w:rPr>
          <w:rFonts w:ascii="Times New Roman" w:hAnsi="Times New Roman"/>
          <w:sz w:val="28"/>
          <w:szCs w:val="28"/>
        </w:rPr>
        <w:t>Орталық</w:t>
      </w:r>
      <w:r w:rsidRPr="00E7029C">
        <w:rPr>
          <w:rFonts w:ascii="Times New Roman" w:hAnsi="Times New Roman"/>
          <w:sz w:val="28"/>
          <w:szCs w:val="28"/>
          <w:lang w:val="en-US"/>
        </w:rPr>
        <w:t xml:space="preserve"> </w:t>
      </w:r>
      <w:r>
        <w:rPr>
          <w:rFonts w:ascii="Times New Roman" w:hAnsi="Times New Roman"/>
          <w:sz w:val="28"/>
          <w:szCs w:val="28"/>
        </w:rPr>
        <w:t>Азия</w:t>
      </w:r>
      <w:r w:rsidRPr="00E7029C">
        <w:rPr>
          <w:rFonts w:ascii="Times New Roman" w:hAnsi="Times New Roman"/>
          <w:sz w:val="28"/>
          <w:szCs w:val="28"/>
          <w:lang w:val="en-US"/>
        </w:rPr>
        <w:t xml:space="preserve"> </w:t>
      </w:r>
      <w:r>
        <w:rPr>
          <w:rFonts w:ascii="Times New Roman" w:hAnsi="Times New Roman"/>
          <w:sz w:val="28"/>
          <w:szCs w:val="28"/>
        </w:rPr>
        <w:t>елдері</w:t>
      </w:r>
      <w:r w:rsidRPr="00E7029C">
        <w:rPr>
          <w:rFonts w:ascii="Times New Roman" w:hAnsi="Times New Roman"/>
          <w:sz w:val="28"/>
          <w:szCs w:val="28"/>
          <w:lang w:val="en-US"/>
        </w:rPr>
        <w:t xml:space="preserve"> </w:t>
      </w:r>
      <w:r>
        <w:rPr>
          <w:rFonts w:ascii="Times New Roman" w:hAnsi="Times New Roman"/>
          <w:sz w:val="28"/>
          <w:szCs w:val="28"/>
        </w:rPr>
        <w:t>үшін</w:t>
      </w:r>
      <w:r w:rsidRPr="00E7029C">
        <w:rPr>
          <w:rFonts w:ascii="Times New Roman" w:hAnsi="Times New Roman"/>
          <w:sz w:val="28"/>
          <w:szCs w:val="28"/>
          <w:lang w:val="en-US"/>
        </w:rPr>
        <w:t xml:space="preserve"> </w:t>
      </w:r>
      <w:r>
        <w:rPr>
          <w:rFonts w:ascii="Times New Roman" w:hAnsi="Times New Roman"/>
          <w:sz w:val="28"/>
          <w:szCs w:val="28"/>
        </w:rPr>
        <w:t>мемлекеттік</w:t>
      </w:r>
      <w:r w:rsidRPr="00E7029C">
        <w:rPr>
          <w:rFonts w:ascii="Times New Roman" w:hAnsi="Times New Roman"/>
          <w:sz w:val="28"/>
          <w:szCs w:val="28"/>
          <w:lang w:val="en-US"/>
        </w:rPr>
        <w:t xml:space="preserve"> </w:t>
      </w:r>
      <w:r>
        <w:rPr>
          <w:rFonts w:ascii="Times New Roman" w:hAnsi="Times New Roman"/>
          <w:sz w:val="28"/>
          <w:szCs w:val="28"/>
        </w:rPr>
        <w:t>медиаобраз</w:t>
      </w:r>
      <w:r w:rsidRPr="00E7029C">
        <w:rPr>
          <w:rFonts w:ascii="Times New Roman" w:hAnsi="Times New Roman"/>
          <w:sz w:val="28"/>
          <w:szCs w:val="28"/>
          <w:lang w:val="en-US"/>
        </w:rPr>
        <w:t xml:space="preserve"> </w:t>
      </w:r>
      <w:r>
        <w:rPr>
          <w:rFonts w:ascii="Times New Roman" w:hAnsi="Times New Roman"/>
          <w:sz w:val="28"/>
          <w:szCs w:val="28"/>
        </w:rPr>
        <w:t>қалыптастыру</w:t>
      </w:r>
      <w:r w:rsidRPr="00E7029C">
        <w:rPr>
          <w:rFonts w:ascii="Times New Roman" w:hAnsi="Times New Roman"/>
          <w:sz w:val="28"/>
          <w:szCs w:val="28"/>
          <w:lang w:val="en-US"/>
        </w:rPr>
        <w:t xml:space="preserve"> </w:t>
      </w:r>
      <w:r>
        <w:rPr>
          <w:rFonts w:ascii="Times New Roman" w:hAnsi="Times New Roman"/>
          <w:sz w:val="28"/>
          <w:szCs w:val="28"/>
        </w:rPr>
        <w:t>сыртқы</w:t>
      </w:r>
      <w:r w:rsidRPr="00E7029C">
        <w:rPr>
          <w:rFonts w:ascii="Times New Roman" w:hAnsi="Times New Roman"/>
          <w:sz w:val="28"/>
          <w:szCs w:val="28"/>
          <w:lang w:val="en-US"/>
        </w:rPr>
        <w:t xml:space="preserve"> </w:t>
      </w:r>
      <w:r>
        <w:rPr>
          <w:rFonts w:ascii="Times New Roman" w:hAnsi="Times New Roman"/>
          <w:sz w:val="28"/>
          <w:szCs w:val="28"/>
        </w:rPr>
        <w:t>әлемге</w:t>
      </w:r>
      <w:r w:rsidRPr="00E7029C">
        <w:rPr>
          <w:rFonts w:ascii="Times New Roman" w:hAnsi="Times New Roman"/>
          <w:sz w:val="28"/>
          <w:szCs w:val="28"/>
          <w:lang w:val="en-US"/>
        </w:rPr>
        <w:t xml:space="preserve"> </w:t>
      </w:r>
      <w:r>
        <w:rPr>
          <w:rFonts w:ascii="Times New Roman" w:hAnsi="Times New Roman"/>
          <w:sz w:val="28"/>
          <w:szCs w:val="28"/>
        </w:rPr>
        <w:t>бағытталған</w:t>
      </w:r>
      <w:r w:rsidRPr="00E7029C">
        <w:rPr>
          <w:rFonts w:ascii="Times New Roman" w:hAnsi="Times New Roman"/>
          <w:sz w:val="28"/>
          <w:szCs w:val="28"/>
          <w:lang w:val="en-US"/>
        </w:rPr>
        <w:t xml:space="preserve"> </w:t>
      </w:r>
      <w:r>
        <w:rPr>
          <w:rFonts w:ascii="Times New Roman" w:hAnsi="Times New Roman"/>
          <w:sz w:val="28"/>
          <w:szCs w:val="28"/>
        </w:rPr>
        <w:t>стратегиялық</w:t>
      </w:r>
      <w:r w:rsidRPr="00E7029C">
        <w:rPr>
          <w:rFonts w:ascii="Times New Roman" w:hAnsi="Times New Roman"/>
          <w:sz w:val="28"/>
          <w:szCs w:val="28"/>
          <w:lang w:val="en-US"/>
        </w:rPr>
        <w:t xml:space="preserve"> </w:t>
      </w:r>
      <w:r>
        <w:rPr>
          <w:rFonts w:ascii="Times New Roman" w:hAnsi="Times New Roman"/>
          <w:sz w:val="28"/>
          <w:szCs w:val="28"/>
        </w:rPr>
        <w:t>құрал</w:t>
      </w:r>
      <w:r w:rsidRPr="00E7029C">
        <w:rPr>
          <w:rFonts w:ascii="Times New Roman" w:hAnsi="Times New Roman"/>
          <w:sz w:val="28"/>
          <w:szCs w:val="28"/>
          <w:lang w:val="en-US"/>
        </w:rPr>
        <w:t xml:space="preserve"> </w:t>
      </w:r>
      <w:r>
        <w:rPr>
          <w:rFonts w:ascii="Times New Roman" w:hAnsi="Times New Roman"/>
          <w:sz w:val="28"/>
          <w:szCs w:val="28"/>
        </w:rPr>
        <w:t>деуге</w:t>
      </w:r>
      <w:r w:rsidRPr="00E7029C">
        <w:rPr>
          <w:rFonts w:ascii="Times New Roman" w:hAnsi="Times New Roman"/>
          <w:sz w:val="28"/>
          <w:szCs w:val="28"/>
          <w:lang w:val="en-US"/>
        </w:rPr>
        <w:t xml:space="preserve"> </w:t>
      </w:r>
      <w:r>
        <w:rPr>
          <w:rFonts w:ascii="Times New Roman" w:hAnsi="Times New Roman"/>
          <w:sz w:val="28"/>
          <w:szCs w:val="28"/>
        </w:rPr>
        <w:t>болады</w:t>
      </w:r>
      <w:r w:rsidRPr="00E7029C">
        <w:rPr>
          <w:rFonts w:ascii="Times New Roman" w:hAnsi="Times New Roman"/>
          <w:sz w:val="28"/>
          <w:szCs w:val="28"/>
          <w:lang w:val="en-US"/>
        </w:rPr>
        <w:t xml:space="preserve">. </w:t>
      </w:r>
      <w:r>
        <w:rPr>
          <w:rFonts w:ascii="Times New Roman" w:hAnsi="Times New Roman"/>
          <w:sz w:val="28"/>
          <w:szCs w:val="28"/>
        </w:rPr>
        <w:t>Себебі</w:t>
      </w:r>
      <w:r w:rsidRPr="0014267E">
        <w:rPr>
          <w:rFonts w:ascii="Times New Roman" w:hAnsi="Times New Roman"/>
          <w:sz w:val="28"/>
          <w:szCs w:val="28"/>
          <w:lang w:val="en-US"/>
        </w:rPr>
        <w:t xml:space="preserve">, </w:t>
      </w:r>
      <w:r>
        <w:rPr>
          <w:rFonts w:ascii="Times New Roman" w:hAnsi="Times New Roman"/>
          <w:sz w:val="28"/>
          <w:szCs w:val="28"/>
        </w:rPr>
        <w:t>Орталық</w:t>
      </w:r>
      <w:r w:rsidRPr="0014267E">
        <w:rPr>
          <w:rFonts w:ascii="Times New Roman" w:hAnsi="Times New Roman"/>
          <w:sz w:val="28"/>
          <w:szCs w:val="28"/>
          <w:lang w:val="en-US"/>
        </w:rPr>
        <w:t xml:space="preserve"> </w:t>
      </w:r>
      <w:r>
        <w:rPr>
          <w:rFonts w:ascii="Times New Roman" w:hAnsi="Times New Roman"/>
          <w:sz w:val="28"/>
          <w:szCs w:val="28"/>
        </w:rPr>
        <w:t>Азия</w:t>
      </w:r>
      <w:r w:rsidRPr="0014267E">
        <w:rPr>
          <w:rFonts w:ascii="Times New Roman" w:hAnsi="Times New Roman"/>
          <w:sz w:val="28"/>
          <w:szCs w:val="28"/>
          <w:lang w:val="en-US"/>
        </w:rPr>
        <w:t xml:space="preserve"> </w:t>
      </w:r>
      <w:r>
        <w:rPr>
          <w:rFonts w:ascii="Times New Roman" w:hAnsi="Times New Roman"/>
          <w:sz w:val="28"/>
          <w:szCs w:val="28"/>
        </w:rPr>
        <w:t>аймағы</w:t>
      </w:r>
      <w:r w:rsidRPr="0014267E">
        <w:rPr>
          <w:rFonts w:ascii="Times New Roman" w:hAnsi="Times New Roman"/>
          <w:sz w:val="28"/>
          <w:szCs w:val="28"/>
          <w:lang w:val="en-US"/>
        </w:rPr>
        <w:t xml:space="preserve"> </w:t>
      </w:r>
      <w:r>
        <w:rPr>
          <w:rFonts w:ascii="Times New Roman" w:hAnsi="Times New Roman"/>
          <w:sz w:val="28"/>
          <w:szCs w:val="28"/>
        </w:rPr>
        <w:t>әлемдік</w:t>
      </w:r>
      <w:r w:rsidRPr="0014267E">
        <w:rPr>
          <w:rFonts w:ascii="Times New Roman" w:hAnsi="Times New Roman"/>
          <w:sz w:val="28"/>
          <w:szCs w:val="28"/>
          <w:lang w:val="en-US"/>
        </w:rPr>
        <w:t xml:space="preserve"> </w:t>
      </w:r>
      <w:r>
        <w:rPr>
          <w:rFonts w:ascii="Times New Roman" w:hAnsi="Times New Roman"/>
          <w:sz w:val="28"/>
          <w:szCs w:val="28"/>
        </w:rPr>
        <w:t>державалар</w:t>
      </w:r>
      <w:r w:rsidRPr="0014267E">
        <w:rPr>
          <w:rFonts w:ascii="Times New Roman" w:hAnsi="Times New Roman"/>
          <w:sz w:val="28"/>
          <w:szCs w:val="28"/>
          <w:lang w:val="en-US"/>
        </w:rPr>
        <w:t xml:space="preserve"> </w:t>
      </w:r>
      <w:r>
        <w:rPr>
          <w:rFonts w:ascii="Times New Roman" w:hAnsi="Times New Roman"/>
          <w:sz w:val="28"/>
          <w:szCs w:val="28"/>
        </w:rPr>
        <w:t>арасындағы</w:t>
      </w:r>
      <w:r w:rsidRPr="0014267E">
        <w:rPr>
          <w:rFonts w:ascii="Times New Roman" w:hAnsi="Times New Roman"/>
          <w:sz w:val="28"/>
          <w:szCs w:val="28"/>
          <w:lang w:val="en-US"/>
        </w:rPr>
        <w:t xml:space="preserve"> </w:t>
      </w:r>
      <w:r>
        <w:rPr>
          <w:rFonts w:ascii="Times New Roman" w:hAnsi="Times New Roman"/>
          <w:sz w:val="28"/>
          <w:szCs w:val="28"/>
        </w:rPr>
        <w:t>мүдделер</w:t>
      </w:r>
      <w:r w:rsidRPr="0014267E">
        <w:rPr>
          <w:rFonts w:ascii="Times New Roman" w:hAnsi="Times New Roman"/>
          <w:sz w:val="28"/>
          <w:szCs w:val="28"/>
          <w:lang w:val="en-US"/>
        </w:rPr>
        <w:t xml:space="preserve"> </w:t>
      </w:r>
      <w:r>
        <w:rPr>
          <w:rFonts w:ascii="Times New Roman" w:hAnsi="Times New Roman"/>
          <w:sz w:val="28"/>
          <w:szCs w:val="28"/>
        </w:rPr>
        <w:t>тоғысында</w:t>
      </w:r>
      <w:r w:rsidRPr="0014267E">
        <w:rPr>
          <w:rFonts w:ascii="Times New Roman" w:hAnsi="Times New Roman"/>
          <w:sz w:val="28"/>
          <w:szCs w:val="28"/>
          <w:lang w:val="en-US"/>
        </w:rPr>
        <w:t xml:space="preserve"> </w:t>
      </w:r>
      <w:r>
        <w:rPr>
          <w:rFonts w:ascii="Times New Roman" w:hAnsi="Times New Roman"/>
          <w:sz w:val="28"/>
          <w:szCs w:val="28"/>
        </w:rPr>
        <w:t>орналасқан</w:t>
      </w:r>
      <w:r w:rsidRPr="0014267E">
        <w:rPr>
          <w:rFonts w:ascii="Times New Roman" w:hAnsi="Times New Roman"/>
          <w:sz w:val="28"/>
          <w:szCs w:val="28"/>
          <w:lang w:val="en-US"/>
        </w:rPr>
        <w:t xml:space="preserve">. </w:t>
      </w:r>
      <w:r>
        <w:rPr>
          <w:rFonts w:ascii="Times New Roman" w:hAnsi="Times New Roman"/>
          <w:sz w:val="28"/>
          <w:szCs w:val="28"/>
        </w:rPr>
        <w:t>Геосаяси</w:t>
      </w:r>
      <w:r w:rsidRPr="0014267E">
        <w:rPr>
          <w:rFonts w:ascii="Times New Roman" w:hAnsi="Times New Roman"/>
          <w:sz w:val="28"/>
          <w:szCs w:val="28"/>
          <w:lang w:val="en-US"/>
        </w:rPr>
        <w:t xml:space="preserve"> </w:t>
      </w:r>
      <w:r>
        <w:rPr>
          <w:rFonts w:ascii="Times New Roman" w:hAnsi="Times New Roman"/>
          <w:sz w:val="28"/>
          <w:szCs w:val="28"/>
        </w:rPr>
        <w:t>ахуалды</w:t>
      </w:r>
      <w:r w:rsidRPr="0014267E">
        <w:rPr>
          <w:rFonts w:ascii="Times New Roman" w:hAnsi="Times New Roman"/>
          <w:sz w:val="28"/>
          <w:szCs w:val="28"/>
          <w:lang w:val="en-US"/>
        </w:rPr>
        <w:t xml:space="preserve"> </w:t>
      </w:r>
      <w:r>
        <w:rPr>
          <w:rFonts w:ascii="Times New Roman" w:hAnsi="Times New Roman"/>
          <w:sz w:val="28"/>
          <w:szCs w:val="28"/>
        </w:rPr>
        <w:t>ескерсек</w:t>
      </w:r>
      <w:r w:rsidRPr="0014267E">
        <w:rPr>
          <w:rFonts w:ascii="Times New Roman" w:hAnsi="Times New Roman"/>
          <w:sz w:val="28"/>
          <w:szCs w:val="28"/>
          <w:lang w:val="en-US"/>
        </w:rPr>
        <w:t xml:space="preserve">, </w:t>
      </w:r>
      <w:r>
        <w:rPr>
          <w:rFonts w:ascii="Times New Roman" w:hAnsi="Times New Roman"/>
          <w:sz w:val="28"/>
          <w:szCs w:val="28"/>
        </w:rPr>
        <w:t>мемлекет</w:t>
      </w:r>
      <w:r w:rsidRPr="0014267E">
        <w:rPr>
          <w:rFonts w:ascii="Times New Roman" w:hAnsi="Times New Roman"/>
          <w:sz w:val="28"/>
          <w:szCs w:val="28"/>
          <w:lang w:val="en-US"/>
        </w:rPr>
        <w:t xml:space="preserve"> </w:t>
      </w:r>
      <w:r>
        <w:rPr>
          <w:rFonts w:ascii="Times New Roman" w:hAnsi="Times New Roman"/>
          <w:sz w:val="28"/>
          <w:szCs w:val="28"/>
        </w:rPr>
        <w:t>медиаобразын</w:t>
      </w:r>
      <w:r w:rsidRPr="0014267E">
        <w:rPr>
          <w:rFonts w:ascii="Times New Roman" w:hAnsi="Times New Roman"/>
          <w:sz w:val="28"/>
          <w:szCs w:val="28"/>
          <w:lang w:val="en-US"/>
        </w:rPr>
        <w:t xml:space="preserve"> </w:t>
      </w:r>
      <w:r>
        <w:rPr>
          <w:rFonts w:ascii="Times New Roman" w:hAnsi="Times New Roman"/>
          <w:sz w:val="28"/>
          <w:szCs w:val="28"/>
        </w:rPr>
        <w:t>қалыптастырудың</w:t>
      </w:r>
      <w:r w:rsidRPr="0014267E">
        <w:rPr>
          <w:rFonts w:ascii="Times New Roman" w:hAnsi="Times New Roman"/>
          <w:sz w:val="28"/>
          <w:szCs w:val="28"/>
          <w:lang w:val="en-US"/>
        </w:rPr>
        <w:t xml:space="preserve"> </w:t>
      </w:r>
      <w:r>
        <w:rPr>
          <w:rFonts w:ascii="Times New Roman" w:hAnsi="Times New Roman"/>
          <w:sz w:val="28"/>
          <w:szCs w:val="28"/>
        </w:rPr>
        <w:t>маңызды</w:t>
      </w:r>
      <w:r w:rsidRPr="0014267E">
        <w:rPr>
          <w:rFonts w:ascii="Times New Roman" w:hAnsi="Times New Roman"/>
          <w:sz w:val="28"/>
          <w:szCs w:val="28"/>
          <w:lang w:val="en-US"/>
        </w:rPr>
        <w:t xml:space="preserve"> </w:t>
      </w:r>
      <w:r>
        <w:rPr>
          <w:rFonts w:ascii="Times New Roman" w:hAnsi="Times New Roman"/>
          <w:sz w:val="28"/>
          <w:szCs w:val="28"/>
        </w:rPr>
        <w:t>фактор</w:t>
      </w:r>
      <w:r w:rsidRPr="0014267E">
        <w:rPr>
          <w:rFonts w:ascii="Times New Roman" w:hAnsi="Times New Roman"/>
          <w:sz w:val="28"/>
          <w:szCs w:val="28"/>
          <w:lang w:val="en-US"/>
        </w:rPr>
        <w:t xml:space="preserve"> </w:t>
      </w:r>
      <w:r>
        <w:rPr>
          <w:rFonts w:ascii="Times New Roman" w:hAnsi="Times New Roman"/>
          <w:sz w:val="28"/>
          <w:szCs w:val="28"/>
        </w:rPr>
        <w:t>екенін</w:t>
      </w:r>
      <w:r w:rsidRPr="0014267E">
        <w:rPr>
          <w:rFonts w:ascii="Times New Roman" w:hAnsi="Times New Roman"/>
          <w:sz w:val="28"/>
          <w:szCs w:val="28"/>
          <w:lang w:val="en-US"/>
        </w:rPr>
        <w:t xml:space="preserve"> </w:t>
      </w:r>
      <w:r>
        <w:rPr>
          <w:rFonts w:ascii="Times New Roman" w:hAnsi="Times New Roman"/>
          <w:sz w:val="28"/>
          <w:szCs w:val="28"/>
        </w:rPr>
        <w:t>түсінеміз</w:t>
      </w:r>
      <w:r w:rsidRPr="0014267E">
        <w:rPr>
          <w:rFonts w:ascii="Times New Roman" w:hAnsi="Times New Roman"/>
          <w:sz w:val="28"/>
          <w:szCs w:val="28"/>
          <w:lang w:val="en-US"/>
        </w:rPr>
        <w:t xml:space="preserve">. </w:t>
      </w:r>
      <w:r>
        <w:rPr>
          <w:rFonts w:ascii="Times New Roman" w:hAnsi="Times New Roman"/>
          <w:sz w:val="28"/>
          <w:szCs w:val="28"/>
        </w:rPr>
        <w:t>Орталық</w:t>
      </w:r>
      <w:r w:rsidRPr="0014267E">
        <w:rPr>
          <w:rFonts w:ascii="Times New Roman" w:hAnsi="Times New Roman"/>
          <w:sz w:val="28"/>
          <w:szCs w:val="28"/>
          <w:lang w:val="en-US"/>
        </w:rPr>
        <w:t xml:space="preserve"> </w:t>
      </w:r>
      <w:r>
        <w:rPr>
          <w:rFonts w:ascii="Times New Roman" w:hAnsi="Times New Roman"/>
          <w:sz w:val="28"/>
          <w:szCs w:val="28"/>
        </w:rPr>
        <w:t>Азия</w:t>
      </w:r>
      <w:r w:rsidRPr="0014267E">
        <w:rPr>
          <w:rFonts w:ascii="Times New Roman" w:hAnsi="Times New Roman"/>
          <w:sz w:val="28"/>
          <w:szCs w:val="28"/>
          <w:lang w:val="en-US"/>
        </w:rPr>
        <w:t xml:space="preserve"> </w:t>
      </w:r>
      <w:r>
        <w:rPr>
          <w:rFonts w:ascii="Times New Roman" w:hAnsi="Times New Roman"/>
          <w:sz w:val="28"/>
          <w:szCs w:val="28"/>
        </w:rPr>
        <w:t>елдері</w:t>
      </w:r>
      <w:r w:rsidRPr="0014267E">
        <w:rPr>
          <w:rFonts w:ascii="Times New Roman" w:hAnsi="Times New Roman"/>
          <w:sz w:val="28"/>
          <w:szCs w:val="28"/>
          <w:lang w:val="en-US"/>
        </w:rPr>
        <w:t xml:space="preserve"> </w:t>
      </w:r>
      <w:r>
        <w:rPr>
          <w:rFonts w:ascii="Times New Roman" w:hAnsi="Times New Roman"/>
          <w:sz w:val="28"/>
          <w:szCs w:val="28"/>
        </w:rPr>
        <w:t>тарихи</w:t>
      </w:r>
      <w:r w:rsidRPr="0014267E">
        <w:rPr>
          <w:rFonts w:ascii="Times New Roman" w:hAnsi="Times New Roman"/>
          <w:sz w:val="28"/>
          <w:szCs w:val="28"/>
          <w:lang w:val="en-US"/>
        </w:rPr>
        <w:t xml:space="preserve"> </w:t>
      </w:r>
      <w:r>
        <w:rPr>
          <w:rFonts w:ascii="Times New Roman" w:hAnsi="Times New Roman"/>
          <w:sz w:val="28"/>
          <w:szCs w:val="28"/>
        </w:rPr>
        <w:t>тұрғыдан</w:t>
      </w:r>
      <w:r w:rsidRPr="0014267E">
        <w:rPr>
          <w:rFonts w:ascii="Times New Roman" w:hAnsi="Times New Roman"/>
          <w:sz w:val="28"/>
          <w:szCs w:val="28"/>
          <w:lang w:val="en-US"/>
        </w:rPr>
        <w:t xml:space="preserve"> </w:t>
      </w:r>
      <w:r>
        <w:rPr>
          <w:rFonts w:ascii="Times New Roman" w:hAnsi="Times New Roman"/>
          <w:sz w:val="28"/>
          <w:szCs w:val="28"/>
        </w:rPr>
        <w:t>Ресей</w:t>
      </w:r>
      <w:r w:rsidRPr="0014267E">
        <w:rPr>
          <w:rFonts w:ascii="Times New Roman" w:hAnsi="Times New Roman"/>
          <w:sz w:val="28"/>
          <w:szCs w:val="28"/>
          <w:lang w:val="en-US"/>
        </w:rPr>
        <w:t xml:space="preserve">, </w:t>
      </w:r>
      <w:r>
        <w:rPr>
          <w:rFonts w:ascii="Times New Roman" w:hAnsi="Times New Roman"/>
          <w:sz w:val="28"/>
          <w:szCs w:val="28"/>
        </w:rPr>
        <w:t>Қытай</w:t>
      </w:r>
      <w:r w:rsidRPr="0014267E">
        <w:rPr>
          <w:rFonts w:ascii="Times New Roman" w:hAnsi="Times New Roman"/>
          <w:sz w:val="28"/>
          <w:szCs w:val="28"/>
          <w:lang w:val="en-US"/>
        </w:rPr>
        <w:t xml:space="preserve">, </w:t>
      </w:r>
      <w:r>
        <w:rPr>
          <w:rFonts w:ascii="Times New Roman" w:hAnsi="Times New Roman"/>
          <w:sz w:val="28"/>
          <w:szCs w:val="28"/>
        </w:rPr>
        <w:t>Түркия</w:t>
      </w:r>
      <w:r w:rsidRPr="0014267E">
        <w:rPr>
          <w:rFonts w:ascii="Times New Roman" w:hAnsi="Times New Roman"/>
          <w:sz w:val="28"/>
          <w:szCs w:val="28"/>
          <w:lang w:val="en-US"/>
        </w:rPr>
        <w:t xml:space="preserve">, </w:t>
      </w:r>
      <w:r>
        <w:rPr>
          <w:rFonts w:ascii="Times New Roman" w:hAnsi="Times New Roman"/>
          <w:sz w:val="28"/>
          <w:szCs w:val="28"/>
        </w:rPr>
        <w:t>Батыс</w:t>
      </w:r>
      <w:r w:rsidRPr="0014267E">
        <w:rPr>
          <w:rFonts w:ascii="Times New Roman" w:hAnsi="Times New Roman"/>
          <w:sz w:val="28"/>
          <w:szCs w:val="28"/>
          <w:lang w:val="en-US"/>
        </w:rPr>
        <w:t xml:space="preserve"> </w:t>
      </w:r>
      <w:r>
        <w:rPr>
          <w:rFonts w:ascii="Times New Roman" w:hAnsi="Times New Roman"/>
          <w:sz w:val="28"/>
          <w:szCs w:val="28"/>
        </w:rPr>
        <w:t>елдері</w:t>
      </w:r>
      <w:r w:rsidRPr="0014267E">
        <w:rPr>
          <w:rFonts w:ascii="Times New Roman" w:hAnsi="Times New Roman"/>
          <w:sz w:val="28"/>
          <w:szCs w:val="28"/>
          <w:lang w:val="en-US"/>
        </w:rPr>
        <w:t xml:space="preserve"> </w:t>
      </w:r>
      <w:r>
        <w:rPr>
          <w:rFonts w:ascii="Times New Roman" w:hAnsi="Times New Roman"/>
          <w:sz w:val="28"/>
          <w:szCs w:val="28"/>
        </w:rPr>
        <w:t>мен</w:t>
      </w:r>
      <w:r w:rsidRPr="0014267E">
        <w:rPr>
          <w:rFonts w:ascii="Times New Roman" w:hAnsi="Times New Roman"/>
          <w:sz w:val="28"/>
          <w:szCs w:val="28"/>
          <w:lang w:val="en-US"/>
        </w:rPr>
        <w:t xml:space="preserve"> </w:t>
      </w:r>
      <w:r>
        <w:rPr>
          <w:rFonts w:ascii="Times New Roman" w:hAnsi="Times New Roman"/>
          <w:sz w:val="28"/>
          <w:szCs w:val="28"/>
        </w:rPr>
        <w:t>ислам</w:t>
      </w:r>
      <w:r w:rsidRPr="0014267E">
        <w:rPr>
          <w:rFonts w:ascii="Times New Roman" w:hAnsi="Times New Roman"/>
          <w:sz w:val="28"/>
          <w:szCs w:val="28"/>
          <w:lang w:val="en-US"/>
        </w:rPr>
        <w:t xml:space="preserve"> </w:t>
      </w:r>
      <w:r>
        <w:rPr>
          <w:rFonts w:ascii="Times New Roman" w:hAnsi="Times New Roman"/>
          <w:sz w:val="28"/>
          <w:szCs w:val="28"/>
        </w:rPr>
        <w:t>әлемінің</w:t>
      </w:r>
      <w:r w:rsidRPr="0014267E">
        <w:rPr>
          <w:rFonts w:ascii="Times New Roman" w:hAnsi="Times New Roman"/>
          <w:sz w:val="28"/>
          <w:szCs w:val="28"/>
          <w:lang w:val="en-US"/>
        </w:rPr>
        <w:t xml:space="preserve"> </w:t>
      </w:r>
      <w:r>
        <w:rPr>
          <w:rFonts w:ascii="Times New Roman" w:hAnsi="Times New Roman"/>
          <w:sz w:val="28"/>
          <w:szCs w:val="28"/>
        </w:rPr>
        <w:t>ықпалына</w:t>
      </w:r>
      <w:r w:rsidRPr="0014267E">
        <w:rPr>
          <w:rFonts w:ascii="Times New Roman" w:hAnsi="Times New Roman"/>
          <w:sz w:val="28"/>
          <w:szCs w:val="28"/>
          <w:lang w:val="en-US"/>
        </w:rPr>
        <w:t xml:space="preserve"> </w:t>
      </w:r>
      <w:r>
        <w:rPr>
          <w:rFonts w:ascii="Times New Roman" w:hAnsi="Times New Roman"/>
          <w:sz w:val="28"/>
          <w:szCs w:val="28"/>
        </w:rPr>
        <w:t>ұшыраған</w:t>
      </w:r>
      <w:r w:rsidRPr="0014267E">
        <w:rPr>
          <w:rFonts w:ascii="Times New Roman" w:hAnsi="Times New Roman"/>
          <w:sz w:val="28"/>
          <w:szCs w:val="28"/>
          <w:lang w:val="en-US"/>
        </w:rPr>
        <w:t xml:space="preserve">. </w:t>
      </w:r>
      <w:r>
        <w:rPr>
          <w:rFonts w:ascii="Times New Roman" w:hAnsi="Times New Roman"/>
          <w:sz w:val="28"/>
          <w:szCs w:val="28"/>
        </w:rPr>
        <w:t>Сондықтан</w:t>
      </w:r>
      <w:r w:rsidRPr="0014267E">
        <w:rPr>
          <w:rFonts w:ascii="Times New Roman" w:hAnsi="Times New Roman"/>
          <w:sz w:val="28"/>
          <w:szCs w:val="28"/>
          <w:lang w:val="en-US"/>
        </w:rPr>
        <w:t xml:space="preserve"> </w:t>
      </w:r>
      <w:r>
        <w:rPr>
          <w:rFonts w:ascii="Times New Roman" w:hAnsi="Times New Roman"/>
          <w:sz w:val="28"/>
          <w:szCs w:val="28"/>
        </w:rPr>
        <w:t>да</w:t>
      </w:r>
      <w:r w:rsidRPr="0014267E">
        <w:rPr>
          <w:rFonts w:ascii="Times New Roman" w:hAnsi="Times New Roman"/>
          <w:sz w:val="28"/>
          <w:szCs w:val="28"/>
          <w:lang w:val="en-US"/>
        </w:rPr>
        <w:t xml:space="preserve"> </w:t>
      </w:r>
      <w:r>
        <w:rPr>
          <w:rFonts w:ascii="Times New Roman" w:hAnsi="Times New Roman"/>
          <w:sz w:val="28"/>
          <w:szCs w:val="28"/>
        </w:rPr>
        <w:t>аймақ</w:t>
      </w:r>
      <w:r w:rsidRPr="0014267E">
        <w:rPr>
          <w:rFonts w:ascii="Times New Roman" w:hAnsi="Times New Roman"/>
          <w:sz w:val="28"/>
          <w:szCs w:val="28"/>
          <w:lang w:val="en-US"/>
        </w:rPr>
        <w:t xml:space="preserve"> </w:t>
      </w:r>
      <w:r>
        <w:rPr>
          <w:rFonts w:ascii="Times New Roman" w:hAnsi="Times New Roman"/>
          <w:sz w:val="28"/>
          <w:szCs w:val="28"/>
        </w:rPr>
        <w:t>әртүрлі</w:t>
      </w:r>
      <w:r w:rsidRPr="0014267E">
        <w:rPr>
          <w:rFonts w:ascii="Times New Roman" w:hAnsi="Times New Roman"/>
          <w:sz w:val="28"/>
          <w:szCs w:val="28"/>
          <w:lang w:val="en-US"/>
        </w:rPr>
        <w:t xml:space="preserve"> </w:t>
      </w:r>
      <w:r>
        <w:rPr>
          <w:rFonts w:ascii="Times New Roman" w:hAnsi="Times New Roman"/>
          <w:sz w:val="28"/>
          <w:szCs w:val="28"/>
        </w:rPr>
        <w:t>мүдделі</w:t>
      </w:r>
      <w:r w:rsidRPr="0014267E">
        <w:rPr>
          <w:rFonts w:ascii="Times New Roman" w:hAnsi="Times New Roman"/>
          <w:sz w:val="28"/>
          <w:szCs w:val="28"/>
          <w:lang w:val="en-US"/>
        </w:rPr>
        <w:t xml:space="preserve"> </w:t>
      </w:r>
      <w:r>
        <w:rPr>
          <w:rFonts w:ascii="Times New Roman" w:hAnsi="Times New Roman"/>
          <w:sz w:val="28"/>
          <w:szCs w:val="28"/>
        </w:rPr>
        <w:t>тараптардың</w:t>
      </w:r>
      <w:r w:rsidRPr="0014267E">
        <w:rPr>
          <w:rFonts w:ascii="Times New Roman" w:hAnsi="Times New Roman"/>
          <w:sz w:val="28"/>
          <w:szCs w:val="28"/>
          <w:lang w:val="en-US"/>
        </w:rPr>
        <w:t xml:space="preserve"> </w:t>
      </w:r>
      <w:r>
        <w:rPr>
          <w:rFonts w:ascii="Times New Roman" w:hAnsi="Times New Roman"/>
          <w:sz w:val="28"/>
          <w:szCs w:val="28"/>
        </w:rPr>
        <w:t>ақпараттық</w:t>
      </w:r>
      <w:r w:rsidRPr="0014267E">
        <w:rPr>
          <w:rFonts w:ascii="Times New Roman" w:hAnsi="Times New Roman"/>
          <w:sz w:val="28"/>
          <w:szCs w:val="28"/>
          <w:lang w:val="en-US"/>
        </w:rPr>
        <w:t xml:space="preserve"> </w:t>
      </w:r>
      <w:r>
        <w:rPr>
          <w:rFonts w:ascii="Times New Roman" w:hAnsi="Times New Roman"/>
          <w:sz w:val="28"/>
          <w:szCs w:val="28"/>
        </w:rPr>
        <w:t>стратегияларының</w:t>
      </w:r>
      <w:r w:rsidRPr="0014267E">
        <w:rPr>
          <w:rFonts w:ascii="Times New Roman" w:hAnsi="Times New Roman"/>
          <w:sz w:val="28"/>
          <w:szCs w:val="28"/>
          <w:lang w:val="en-US"/>
        </w:rPr>
        <w:t xml:space="preserve"> </w:t>
      </w:r>
      <w:r>
        <w:rPr>
          <w:rFonts w:ascii="Times New Roman" w:hAnsi="Times New Roman"/>
          <w:sz w:val="28"/>
          <w:szCs w:val="28"/>
        </w:rPr>
        <w:t>нысанына</w:t>
      </w:r>
      <w:r w:rsidRPr="0014267E">
        <w:rPr>
          <w:rFonts w:ascii="Times New Roman" w:hAnsi="Times New Roman"/>
          <w:sz w:val="28"/>
          <w:szCs w:val="28"/>
          <w:lang w:val="en-US"/>
        </w:rPr>
        <w:t xml:space="preserve"> </w:t>
      </w:r>
      <w:r>
        <w:rPr>
          <w:rFonts w:ascii="Times New Roman" w:hAnsi="Times New Roman"/>
          <w:sz w:val="28"/>
          <w:szCs w:val="28"/>
        </w:rPr>
        <w:t>айналғанын</w:t>
      </w:r>
      <w:r w:rsidRPr="0014267E">
        <w:rPr>
          <w:rFonts w:ascii="Times New Roman" w:hAnsi="Times New Roman"/>
          <w:sz w:val="28"/>
          <w:szCs w:val="28"/>
          <w:lang w:val="en-US"/>
        </w:rPr>
        <w:t xml:space="preserve"> </w:t>
      </w:r>
      <w:r>
        <w:rPr>
          <w:rFonts w:ascii="Times New Roman" w:hAnsi="Times New Roman"/>
          <w:sz w:val="28"/>
          <w:szCs w:val="28"/>
        </w:rPr>
        <w:t>жасырмаймыз</w:t>
      </w:r>
      <w:r w:rsidRPr="0014267E">
        <w:rPr>
          <w:rFonts w:ascii="Times New Roman" w:hAnsi="Times New Roman"/>
          <w:sz w:val="28"/>
          <w:szCs w:val="28"/>
          <w:lang w:val="en-US"/>
        </w:rPr>
        <w:t xml:space="preserve">. </w:t>
      </w:r>
      <w:r>
        <w:rPr>
          <w:rFonts w:ascii="Times New Roman" w:hAnsi="Times New Roman"/>
          <w:sz w:val="28"/>
          <w:szCs w:val="28"/>
        </w:rPr>
        <w:t>Әсіресе</w:t>
      </w:r>
      <w:r w:rsidRPr="0014267E">
        <w:rPr>
          <w:rFonts w:ascii="Times New Roman" w:hAnsi="Times New Roman"/>
          <w:sz w:val="28"/>
          <w:szCs w:val="28"/>
          <w:lang w:val="en-US"/>
        </w:rPr>
        <w:t xml:space="preserve"> </w:t>
      </w:r>
      <w:r>
        <w:rPr>
          <w:rFonts w:ascii="Times New Roman" w:hAnsi="Times New Roman"/>
          <w:sz w:val="28"/>
          <w:szCs w:val="28"/>
        </w:rPr>
        <w:t>ақпарат</w:t>
      </w:r>
      <w:r w:rsidRPr="0014267E">
        <w:rPr>
          <w:rFonts w:ascii="Times New Roman" w:hAnsi="Times New Roman"/>
          <w:sz w:val="28"/>
          <w:szCs w:val="28"/>
          <w:lang w:val="en-US"/>
        </w:rPr>
        <w:t xml:space="preserve"> </w:t>
      </w:r>
      <w:r>
        <w:rPr>
          <w:rFonts w:ascii="Times New Roman" w:hAnsi="Times New Roman"/>
          <w:sz w:val="28"/>
          <w:szCs w:val="28"/>
        </w:rPr>
        <w:t>агенттіктерінің</w:t>
      </w:r>
      <w:r w:rsidRPr="0014267E">
        <w:rPr>
          <w:rFonts w:ascii="Times New Roman" w:hAnsi="Times New Roman"/>
          <w:sz w:val="28"/>
          <w:szCs w:val="28"/>
          <w:lang w:val="en-US"/>
        </w:rPr>
        <w:t xml:space="preserve"> </w:t>
      </w:r>
      <w:r>
        <w:rPr>
          <w:rFonts w:ascii="Times New Roman" w:hAnsi="Times New Roman"/>
          <w:sz w:val="28"/>
          <w:szCs w:val="28"/>
        </w:rPr>
        <w:t>жаңалық</w:t>
      </w:r>
      <w:r w:rsidRPr="0014267E">
        <w:rPr>
          <w:rFonts w:ascii="Times New Roman" w:hAnsi="Times New Roman"/>
          <w:sz w:val="28"/>
          <w:szCs w:val="28"/>
          <w:lang w:val="en-US"/>
        </w:rPr>
        <w:t xml:space="preserve"> </w:t>
      </w:r>
      <w:r>
        <w:rPr>
          <w:rFonts w:ascii="Times New Roman" w:hAnsi="Times New Roman"/>
          <w:sz w:val="28"/>
          <w:szCs w:val="28"/>
        </w:rPr>
        <w:t>таратудағы</w:t>
      </w:r>
      <w:r w:rsidRPr="0014267E">
        <w:rPr>
          <w:rFonts w:ascii="Times New Roman" w:hAnsi="Times New Roman"/>
          <w:sz w:val="28"/>
          <w:szCs w:val="28"/>
          <w:lang w:val="en-US"/>
        </w:rPr>
        <w:t xml:space="preserve"> </w:t>
      </w:r>
      <w:r>
        <w:rPr>
          <w:rFonts w:ascii="Times New Roman" w:hAnsi="Times New Roman"/>
          <w:sz w:val="28"/>
          <w:szCs w:val="28"/>
        </w:rPr>
        <w:t>түрлі</w:t>
      </w:r>
      <w:r w:rsidRPr="0014267E">
        <w:rPr>
          <w:rFonts w:ascii="Times New Roman" w:hAnsi="Times New Roman"/>
          <w:sz w:val="28"/>
          <w:szCs w:val="28"/>
          <w:lang w:val="en-US"/>
        </w:rPr>
        <w:t xml:space="preserve"> </w:t>
      </w:r>
      <w:r>
        <w:rPr>
          <w:rFonts w:ascii="Times New Roman" w:hAnsi="Times New Roman"/>
          <w:sz w:val="28"/>
          <w:szCs w:val="28"/>
        </w:rPr>
        <w:t>редакциялық</w:t>
      </w:r>
      <w:r w:rsidRPr="0014267E">
        <w:rPr>
          <w:rFonts w:ascii="Times New Roman" w:hAnsi="Times New Roman"/>
          <w:sz w:val="28"/>
          <w:szCs w:val="28"/>
          <w:lang w:val="en-US"/>
        </w:rPr>
        <w:t xml:space="preserve"> </w:t>
      </w:r>
      <w:r>
        <w:rPr>
          <w:rFonts w:ascii="Times New Roman" w:hAnsi="Times New Roman"/>
          <w:sz w:val="28"/>
          <w:szCs w:val="28"/>
        </w:rPr>
        <w:t>саясаты</w:t>
      </w:r>
      <w:r w:rsidRPr="0014267E">
        <w:rPr>
          <w:rFonts w:ascii="Times New Roman" w:hAnsi="Times New Roman"/>
          <w:sz w:val="28"/>
          <w:szCs w:val="28"/>
          <w:lang w:val="en-US"/>
        </w:rPr>
        <w:t xml:space="preserve">, </w:t>
      </w:r>
      <w:r>
        <w:rPr>
          <w:rFonts w:ascii="Times New Roman" w:hAnsi="Times New Roman"/>
          <w:sz w:val="28"/>
          <w:szCs w:val="28"/>
        </w:rPr>
        <w:t>насихат</w:t>
      </w:r>
      <w:r w:rsidRPr="0014267E">
        <w:rPr>
          <w:rFonts w:ascii="Times New Roman" w:hAnsi="Times New Roman"/>
          <w:sz w:val="28"/>
          <w:szCs w:val="28"/>
          <w:lang w:val="en-US"/>
        </w:rPr>
        <w:t xml:space="preserve">, </w:t>
      </w:r>
      <w:r>
        <w:rPr>
          <w:rFonts w:ascii="Times New Roman" w:hAnsi="Times New Roman"/>
          <w:sz w:val="28"/>
          <w:szCs w:val="28"/>
        </w:rPr>
        <w:t>манипуляция</w:t>
      </w:r>
      <w:r w:rsidRPr="0014267E">
        <w:rPr>
          <w:rFonts w:ascii="Times New Roman" w:hAnsi="Times New Roman"/>
          <w:sz w:val="28"/>
          <w:szCs w:val="28"/>
          <w:lang w:val="en-US"/>
        </w:rPr>
        <w:t xml:space="preserve"> </w:t>
      </w:r>
      <w:r>
        <w:rPr>
          <w:rFonts w:ascii="Times New Roman" w:hAnsi="Times New Roman"/>
          <w:sz w:val="28"/>
          <w:szCs w:val="28"/>
        </w:rPr>
        <w:t>жасау</w:t>
      </w:r>
      <w:r w:rsidRPr="0014267E">
        <w:rPr>
          <w:rFonts w:ascii="Times New Roman" w:hAnsi="Times New Roman"/>
          <w:sz w:val="28"/>
          <w:szCs w:val="28"/>
          <w:lang w:val="en-US"/>
        </w:rPr>
        <w:t xml:space="preserve"> </w:t>
      </w:r>
      <w:r>
        <w:rPr>
          <w:rFonts w:ascii="Times New Roman" w:hAnsi="Times New Roman"/>
          <w:sz w:val="28"/>
          <w:szCs w:val="28"/>
        </w:rPr>
        <w:t>әрекеттері</w:t>
      </w:r>
      <w:r w:rsidRPr="0014267E">
        <w:rPr>
          <w:rFonts w:ascii="Times New Roman" w:hAnsi="Times New Roman"/>
          <w:sz w:val="28"/>
          <w:szCs w:val="28"/>
          <w:lang w:val="en-US"/>
        </w:rPr>
        <w:t xml:space="preserve"> </w:t>
      </w:r>
      <w:r>
        <w:rPr>
          <w:rFonts w:ascii="Times New Roman" w:hAnsi="Times New Roman"/>
          <w:sz w:val="28"/>
          <w:szCs w:val="28"/>
        </w:rPr>
        <w:t>мемлекет</w:t>
      </w:r>
      <w:r w:rsidRPr="0014267E">
        <w:rPr>
          <w:rFonts w:ascii="Times New Roman" w:hAnsi="Times New Roman"/>
          <w:sz w:val="28"/>
          <w:szCs w:val="28"/>
          <w:lang w:val="en-US"/>
        </w:rPr>
        <w:t xml:space="preserve"> </w:t>
      </w:r>
      <w:r>
        <w:rPr>
          <w:rFonts w:ascii="Times New Roman" w:hAnsi="Times New Roman"/>
          <w:sz w:val="28"/>
          <w:szCs w:val="28"/>
        </w:rPr>
        <w:t>медиаобразына</w:t>
      </w:r>
      <w:r w:rsidRPr="0014267E">
        <w:rPr>
          <w:rFonts w:ascii="Times New Roman" w:hAnsi="Times New Roman"/>
          <w:sz w:val="28"/>
          <w:szCs w:val="28"/>
          <w:lang w:val="en-US"/>
        </w:rPr>
        <w:t xml:space="preserve"> </w:t>
      </w:r>
      <w:r>
        <w:rPr>
          <w:rFonts w:ascii="Times New Roman" w:hAnsi="Times New Roman"/>
          <w:sz w:val="28"/>
          <w:szCs w:val="28"/>
        </w:rPr>
        <w:t>әсер</w:t>
      </w:r>
      <w:r w:rsidRPr="0014267E">
        <w:rPr>
          <w:rFonts w:ascii="Times New Roman" w:hAnsi="Times New Roman"/>
          <w:sz w:val="28"/>
          <w:szCs w:val="28"/>
          <w:lang w:val="en-US"/>
        </w:rPr>
        <w:t xml:space="preserve"> </w:t>
      </w:r>
      <w:r>
        <w:rPr>
          <w:rFonts w:ascii="Times New Roman" w:hAnsi="Times New Roman"/>
          <w:sz w:val="28"/>
          <w:szCs w:val="28"/>
        </w:rPr>
        <w:t>етпей</w:t>
      </w:r>
      <w:r w:rsidRPr="0014267E">
        <w:rPr>
          <w:rFonts w:ascii="Times New Roman" w:hAnsi="Times New Roman"/>
          <w:sz w:val="28"/>
          <w:szCs w:val="28"/>
          <w:lang w:val="en-US"/>
        </w:rPr>
        <w:t xml:space="preserve"> </w:t>
      </w:r>
      <w:r>
        <w:rPr>
          <w:rFonts w:ascii="Times New Roman" w:hAnsi="Times New Roman"/>
          <w:sz w:val="28"/>
          <w:szCs w:val="28"/>
        </w:rPr>
        <w:t>қоймайды</w:t>
      </w:r>
      <w:r w:rsidRPr="0014267E">
        <w:rPr>
          <w:rFonts w:ascii="Times New Roman" w:hAnsi="Times New Roman"/>
          <w:sz w:val="28"/>
          <w:szCs w:val="28"/>
          <w:lang w:val="en-US"/>
        </w:rPr>
        <w:t xml:space="preserve">. </w:t>
      </w:r>
      <w:r>
        <w:rPr>
          <w:rFonts w:ascii="Times New Roman" w:hAnsi="Times New Roman"/>
          <w:sz w:val="28"/>
          <w:szCs w:val="28"/>
        </w:rPr>
        <w:t>Цифрлық</w:t>
      </w:r>
      <w:r w:rsidRPr="0014267E">
        <w:rPr>
          <w:rFonts w:ascii="Times New Roman" w:hAnsi="Times New Roman"/>
          <w:sz w:val="28"/>
          <w:szCs w:val="28"/>
          <w:lang w:val="en-US"/>
        </w:rPr>
        <w:t xml:space="preserve"> </w:t>
      </w:r>
      <w:r>
        <w:rPr>
          <w:rFonts w:ascii="Times New Roman" w:hAnsi="Times New Roman"/>
          <w:sz w:val="28"/>
          <w:szCs w:val="28"/>
        </w:rPr>
        <w:t>технологиялардың</w:t>
      </w:r>
      <w:r w:rsidRPr="0014267E">
        <w:rPr>
          <w:rFonts w:ascii="Times New Roman" w:hAnsi="Times New Roman"/>
          <w:sz w:val="28"/>
          <w:szCs w:val="28"/>
          <w:lang w:val="en-US"/>
        </w:rPr>
        <w:t xml:space="preserve"> </w:t>
      </w:r>
      <w:r>
        <w:rPr>
          <w:rFonts w:ascii="Times New Roman" w:hAnsi="Times New Roman"/>
          <w:sz w:val="28"/>
          <w:szCs w:val="28"/>
        </w:rPr>
        <w:t>дамуы</w:t>
      </w:r>
      <w:r w:rsidRPr="0014267E">
        <w:rPr>
          <w:rFonts w:ascii="Times New Roman" w:hAnsi="Times New Roman"/>
          <w:sz w:val="28"/>
          <w:szCs w:val="28"/>
          <w:lang w:val="en-US"/>
        </w:rPr>
        <w:t xml:space="preserve"> </w:t>
      </w:r>
      <w:r>
        <w:rPr>
          <w:rFonts w:ascii="Times New Roman" w:hAnsi="Times New Roman"/>
          <w:sz w:val="28"/>
          <w:szCs w:val="28"/>
        </w:rPr>
        <w:t>мен</w:t>
      </w:r>
      <w:r w:rsidRPr="0014267E">
        <w:rPr>
          <w:rFonts w:ascii="Times New Roman" w:hAnsi="Times New Roman"/>
          <w:sz w:val="28"/>
          <w:szCs w:val="28"/>
          <w:lang w:val="en-US"/>
        </w:rPr>
        <w:t xml:space="preserve"> </w:t>
      </w:r>
      <w:r>
        <w:rPr>
          <w:rFonts w:ascii="Times New Roman" w:hAnsi="Times New Roman"/>
          <w:sz w:val="28"/>
          <w:szCs w:val="28"/>
        </w:rPr>
        <w:t>ақпараттық</w:t>
      </w:r>
      <w:r w:rsidRPr="0014267E">
        <w:rPr>
          <w:rFonts w:ascii="Times New Roman" w:hAnsi="Times New Roman"/>
          <w:sz w:val="28"/>
          <w:szCs w:val="28"/>
          <w:lang w:val="en-US"/>
        </w:rPr>
        <w:t xml:space="preserve"> </w:t>
      </w:r>
      <w:r>
        <w:rPr>
          <w:rFonts w:ascii="Times New Roman" w:hAnsi="Times New Roman"/>
          <w:sz w:val="28"/>
          <w:szCs w:val="28"/>
        </w:rPr>
        <w:t>соғыстың</w:t>
      </w:r>
      <w:r w:rsidRPr="0014267E">
        <w:rPr>
          <w:rFonts w:ascii="Times New Roman" w:hAnsi="Times New Roman"/>
          <w:sz w:val="28"/>
          <w:szCs w:val="28"/>
          <w:lang w:val="en-US"/>
        </w:rPr>
        <w:t xml:space="preserve"> </w:t>
      </w:r>
      <w:r>
        <w:rPr>
          <w:rFonts w:ascii="Times New Roman" w:hAnsi="Times New Roman"/>
          <w:sz w:val="28"/>
          <w:szCs w:val="28"/>
        </w:rPr>
        <w:t>күшеюі</w:t>
      </w:r>
      <w:r w:rsidRPr="0014267E">
        <w:rPr>
          <w:rFonts w:ascii="Times New Roman" w:hAnsi="Times New Roman"/>
          <w:sz w:val="28"/>
          <w:szCs w:val="28"/>
          <w:lang w:val="en-US"/>
        </w:rPr>
        <w:t xml:space="preserve"> </w:t>
      </w:r>
      <w:r>
        <w:rPr>
          <w:rFonts w:ascii="Times New Roman" w:hAnsi="Times New Roman"/>
          <w:sz w:val="28"/>
          <w:szCs w:val="28"/>
        </w:rPr>
        <w:t>жалған</w:t>
      </w:r>
      <w:r w:rsidRPr="0014267E">
        <w:rPr>
          <w:rFonts w:ascii="Times New Roman" w:hAnsi="Times New Roman"/>
          <w:sz w:val="28"/>
          <w:szCs w:val="28"/>
          <w:lang w:val="en-US"/>
        </w:rPr>
        <w:t xml:space="preserve"> </w:t>
      </w:r>
      <w:r>
        <w:rPr>
          <w:rFonts w:ascii="Times New Roman" w:hAnsi="Times New Roman"/>
          <w:sz w:val="28"/>
          <w:szCs w:val="28"/>
        </w:rPr>
        <w:t>ақпарат</w:t>
      </w:r>
      <w:r w:rsidRPr="0014267E">
        <w:rPr>
          <w:rFonts w:ascii="Times New Roman" w:hAnsi="Times New Roman"/>
          <w:sz w:val="28"/>
          <w:szCs w:val="28"/>
          <w:lang w:val="en-US"/>
        </w:rPr>
        <w:t xml:space="preserve">, </w:t>
      </w:r>
      <w:r>
        <w:rPr>
          <w:rFonts w:ascii="Times New Roman" w:hAnsi="Times New Roman"/>
          <w:sz w:val="28"/>
          <w:szCs w:val="28"/>
        </w:rPr>
        <w:t>насихаттық</w:t>
      </w:r>
      <w:r w:rsidRPr="0014267E">
        <w:rPr>
          <w:rFonts w:ascii="Times New Roman" w:hAnsi="Times New Roman"/>
          <w:sz w:val="28"/>
          <w:szCs w:val="28"/>
          <w:lang w:val="en-US"/>
        </w:rPr>
        <w:t xml:space="preserve"> </w:t>
      </w:r>
      <w:r>
        <w:rPr>
          <w:rFonts w:ascii="Times New Roman" w:hAnsi="Times New Roman"/>
          <w:sz w:val="28"/>
          <w:szCs w:val="28"/>
        </w:rPr>
        <w:t>материалдардың</w:t>
      </w:r>
      <w:r w:rsidRPr="0014267E">
        <w:rPr>
          <w:rFonts w:ascii="Times New Roman" w:hAnsi="Times New Roman"/>
          <w:sz w:val="28"/>
          <w:szCs w:val="28"/>
          <w:lang w:val="en-US"/>
        </w:rPr>
        <w:t xml:space="preserve"> </w:t>
      </w:r>
      <w:r>
        <w:rPr>
          <w:rFonts w:ascii="Times New Roman" w:hAnsi="Times New Roman"/>
          <w:sz w:val="28"/>
          <w:szCs w:val="28"/>
        </w:rPr>
        <w:t>кең</w:t>
      </w:r>
      <w:r w:rsidRPr="0014267E">
        <w:rPr>
          <w:rFonts w:ascii="Times New Roman" w:hAnsi="Times New Roman"/>
          <w:sz w:val="28"/>
          <w:szCs w:val="28"/>
          <w:lang w:val="en-US"/>
        </w:rPr>
        <w:t xml:space="preserve"> </w:t>
      </w:r>
      <w:r>
        <w:rPr>
          <w:rFonts w:ascii="Times New Roman" w:hAnsi="Times New Roman"/>
          <w:sz w:val="28"/>
          <w:szCs w:val="28"/>
        </w:rPr>
        <w:t>таралуына</w:t>
      </w:r>
      <w:r w:rsidRPr="0014267E">
        <w:rPr>
          <w:rFonts w:ascii="Times New Roman" w:hAnsi="Times New Roman"/>
          <w:sz w:val="28"/>
          <w:szCs w:val="28"/>
          <w:lang w:val="en-US"/>
        </w:rPr>
        <w:t xml:space="preserve"> </w:t>
      </w:r>
      <w:r>
        <w:rPr>
          <w:rFonts w:ascii="Times New Roman" w:hAnsi="Times New Roman"/>
          <w:sz w:val="28"/>
          <w:szCs w:val="28"/>
        </w:rPr>
        <w:t>да</w:t>
      </w:r>
      <w:r w:rsidRPr="0014267E">
        <w:rPr>
          <w:rFonts w:ascii="Times New Roman" w:hAnsi="Times New Roman"/>
          <w:sz w:val="28"/>
          <w:szCs w:val="28"/>
          <w:lang w:val="en-US"/>
        </w:rPr>
        <w:t xml:space="preserve"> </w:t>
      </w:r>
      <w:r>
        <w:rPr>
          <w:rFonts w:ascii="Times New Roman" w:hAnsi="Times New Roman"/>
          <w:sz w:val="28"/>
          <w:szCs w:val="28"/>
        </w:rPr>
        <w:t>мүмкіндік</w:t>
      </w:r>
      <w:r w:rsidRPr="0014267E">
        <w:rPr>
          <w:rFonts w:ascii="Times New Roman" w:hAnsi="Times New Roman"/>
          <w:sz w:val="28"/>
          <w:szCs w:val="28"/>
          <w:lang w:val="en-US"/>
        </w:rPr>
        <w:t xml:space="preserve"> </w:t>
      </w:r>
      <w:r>
        <w:rPr>
          <w:rFonts w:ascii="Times New Roman" w:hAnsi="Times New Roman"/>
          <w:sz w:val="28"/>
          <w:szCs w:val="28"/>
        </w:rPr>
        <w:t>беріп</w:t>
      </w:r>
      <w:r w:rsidRPr="0014267E">
        <w:rPr>
          <w:rFonts w:ascii="Times New Roman" w:hAnsi="Times New Roman"/>
          <w:sz w:val="28"/>
          <w:szCs w:val="28"/>
          <w:lang w:val="en-US"/>
        </w:rPr>
        <w:t xml:space="preserve"> </w:t>
      </w:r>
      <w:r>
        <w:rPr>
          <w:rFonts w:ascii="Times New Roman" w:hAnsi="Times New Roman"/>
          <w:sz w:val="28"/>
          <w:szCs w:val="28"/>
        </w:rPr>
        <w:t>отыр</w:t>
      </w:r>
      <w:r w:rsidRPr="0014267E">
        <w:rPr>
          <w:rFonts w:ascii="Times New Roman" w:hAnsi="Times New Roman"/>
          <w:sz w:val="28"/>
          <w:szCs w:val="28"/>
          <w:lang w:val="en-US"/>
        </w:rPr>
        <w:t xml:space="preserve">. </w:t>
      </w:r>
      <w:r>
        <w:rPr>
          <w:rFonts w:ascii="Times New Roman" w:hAnsi="Times New Roman"/>
          <w:sz w:val="28"/>
          <w:szCs w:val="28"/>
        </w:rPr>
        <w:t>Бұл</w:t>
      </w:r>
      <w:r w:rsidRPr="0014267E">
        <w:rPr>
          <w:rFonts w:ascii="Times New Roman" w:hAnsi="Times New Roman"/>
          <w:sz w:val="28"/>
          <w:szCs w:val="28"/>
          <w:lang w:val="en-US"/>
        </w:rPr>
        <w:t xml:space="preserve"> </w:t>
      </w:r>
      <w:r>
        <w:rPr>
          <w:rFonts w:ascii="Times New Roman" w:hAnsi="Times New Roman"/>
          <w:sz w:val="28"/>
          <w:szCs w:val="28"/>
        </w:rPr>
        <w:t>мемлекеттің</w:t>
      </w:r>
      <w:r w:rsidRPr="0014267E">
        <w:rPr>
          <w:rFonts w:ascii="Times New Roman" w:hAnsi="Times New Roman"/>
          <w:sz w:val="28"/>
          <w:szCs w:val="28"/>
          <w:lang w:val="en-US"/>
        </w:rPr>
        <w:t xml:space="preserve"> </w:t>
      </w:r>
      <w:r>
        <w:rPr>
          <w:rFonts w:ascii="Times New Roman" w:hAnsi="Times New Roman"/>
          <w:sz w:val="28"/>
          <w:szCs w:val="28"/>
        </w:rPr>
        <w:t>қауіпсіздігіне</w:t>
      </w:r>
      <w:r w:rsidRPr="0014267E">
        <w:rPr>
          <w:rFonts w:ascii="Times New Roman" w:hAnsi="Times New Roman"/>
          <w:sz w:val="28"/>
          <w:szCs w:val="28"/>
          <w:lang w:val="en-US"/>
        </w:rPr>
        <w:t xml:space="preserve">, </w:t>
      </w:r>
      <w:r>
        <w:rPr>
          <w:rFonts w:ascii="Times New Roman" w:hAnsi="Times New Roman"/>
          <w:sz w:val="28"/>
          <w:szCs w:val="28"/>
        </w:rPr>
        <w:t>экономикалық</w:t>
      </w:r>
      <w:r w:rsidRPr="0014267E">
        <w:rPr>
          <w:rFonts w:ascii="Times New Roman" w:hAnsi="Times New Roman"/>
          <w:sz w:val="28"/>
          <w:szCs w:val="28"/>
          <w:lang w:val="en-US"/>
        </w:rPr>
        <w:t xml:space="preserve"> </w:t>
      </w:r>
      <w:r>
        <w:rPr>
          <w:rFonts w:ascii="Times New Roman" w:hAnsi="Times New Roman"/>
          <w:sz w:val="28"/>
          <w:szCs w:val="28"/>
        </w:rPr>
        <w:t>тұрақтылығына</w:t>
      </w:r>
      <w:r w:rsidRPr="0014267E">
        <w:rPr>
          <w:rFonts w:ascii="Times New Roman" w:hAnsi="Times New Roman"/>
          <w:sz w:val="28"/>
          <w:szCs w:val="28"/>
          <w:lang w:val="en-US"/>
        </w:rPr>
        <w:t xml:space="preserve"> </w:t>
      </w:r>
      <w:r>
        <w:rPr>
          <w:rFonts w:ascii="Times New Roman" w:hAnsi="Times New Roman"/>
          <w:sz w:val="28"/>
          <w:szCs w:val="28"/>
        </w:rPr>
        <w:t>және</w:t>
      </w:r>
      <w:r w:rsidRPr="0014267E">
        <w:rPr>
          <w:rFonts w:ascii="Times New Roman" w:hAnsi="Times New Roman"/>
          <w:sz w:val="28"/>
          <w:szCs w:val="28"/>
          <w:lang w:val="en-US"/>
        </w:rPr>
        <w:t xml:space="preserve"> </w:t>
      </w:r>
      <w:r>
        <w:rPr>
          <w:rFonts w:ascii="Times New Roman" w:hAnsi="Times New Roman"/>
          <w:sz w:val="28"/>
          <w:szCs w:val="28"/>
        </w:rPr>
        <w:t>әлеуметтік</w:t>
      </w:r>
      <w:r w:rsidRPr="0014267E">
        <w:rPr>
          <w:rFonts w:ascii="Times New Roman" w:hAnsi="Times New Roman"/>
          <w:sz w:val="28"/>
          <w:szCs w:val="28"/>
          <w:lang w:val="en-US"/>
        </w:rPr>
        <w:t xml:space="preserve"> </w:t>
      </w:r>
      <w:r>
        <w:rPr>
          <w:rFonts w:ascii="Times New Roman" w:hAnsi="Times New Roman"/>
          <w:sz w:val="28"/>
          <w:szCs w:val="28"/>
        </w:rPr>
        <w:t>дамуына</w:t>
      </w:r>
      <w:r w:rsidRPr="0014267E">
        <w:rPr>
          <w:rFonts w:ascii="Times New Roman" w:hAnsi="Times New Roman"/>
          <w:sz w:val="28"/>
          <w:szCs w:val="28"/>
          <w:lang w:val="en-US"/>
        </w:rPr>
        <w:t xml:space="preserve">, </w:t>
      </w:r>
      <w:r>
        <w:rPr>
          <w:rFonts w:ascii="Times New Roman" w:hAnsi="Times New Roman"/>
          <w:sz w:val="28"/>
          <w:szCs w:val="28"/>
        </w:rPr>
        <w:t>сондай</w:t>
      </w:r>
      <w:r w:rsidRPr="0014267E">
        <w:rPr>
          <w:rFonts w:ascii="Times New Roman" w:hAnsi="Times New Roman"/>
          <w:sz w:val="28"/>
          <w:szCs w:val="28"/>
          <w:lang w:val="en-US"/>
        </w:rPr>
        <w:t>-</w:t>
      </w:r>
      <w:r>
        <w:rPr>
          <w:rFonts w:ascii="Times New Roman" w:hAnsi="Times New Roman"/>
          <w:sz w:val="28"/>
          <w:szCs w:val="28"/>
        </w:rPr>
        <w:t>ақ</w:t>
      </w:r>
      <w:r w:rsidRPr="0014267E">
        <w:rPr>
          <w:rFonts w:ascii="Times New Roman" w:hAnsi="Times New Roman"/>
          <w:sz w:val="28"/>
          <w:szCs w:val="28"/>
          <w:lang w:val="en-US"/>
        </w:rPr>
        <w:t xml:space="preserve"> </w:t>
      </w:r>
      <w:r>
        <w:rPr>
          <w:rFonts w:ascii="Times New Roman" w:hAnsi="Times New Roman"/>
          <w:sz w:val="28"/>
          <w:szCs w:val="28"/>
        </w:rPr>
        <w:t>мәдени</w:t>
      </w:r>
      <w:r w:rsidRPr="0014267E">
        <w:rPr>
          <w:rFonts w:ascii="Times New Roman" w:hAnsi="Times New Roman"/>
          <w:sz w:val="28"/>
          <w:szCs w:val="28"/>
          <w:lang w:val="en-US"/>
        </w:rPr>
        <w:t xml:space="preserve"> </w:t>
      </w:r>
      <w:r>
        <w:rPr>
          <w:rFonts w:ascii="Times New Roman" w:hAnsi="Times New Roman"/>
          <w:sz w:val="28"/>
          <w:szCs w:val="28"/>
        </w:rPr>
        <w:t>және</w:t>
      </w:r>
      <w:r w:rsidRPr="0014267E">
        <w:rPr>
          <w:rFonts w:ascii="Times New Roman" w:hAnsi="Times New Roman"/>
          <w:sz w:val="28"/>
          <w:szCs w:val="28"/>
          <w:lang w:val="en-US"/>
        </w:rPr>
        <w:t xml:space="preserve"> </w:t>
      </w:r>
      <w:r>
        <w:rPr>
          <w:rFonts w:ascii="Times New Roman" w:hAnsi="Times New Roman"/>
          <w:sz w:val="28"/>
          <w:szCs w:val="28"/>
        </w:rPr>
        <w:t>тарихи</w:t>
      </w:r>
      <w:r w:rsidRPr="0014267E">
        <w:rPr>
          <w:rFonts w:ascii="Times New Roman" w:hAnsi="Times New Roman"/>
          <w:sz w:val="28"/>
          <w:szCs w:val="28"/>
          <w:lang w:val="en-US"/>
        </w:rPr>
        <w:t xml:space="preserve"> </w:t>
      </w:r>
      <w:r>
        <w:rPr>
          <w:rFonts w:ascii="Times New Roman" w:hAnsi="Times New Roman"/>
          <w:sz w:val="28"/>
          <w:szCs w:val="28"/>
        </w:rPr>
        <w:t>ерекшеліктеріне</w:t>
      </w:r>
      <w:r w:rsidRPr="0014267E">
        <w:rPr>
          <w:rFonts w:ascii="Times New Roman" w:hAnsi="Times New Roman"/>
          <w:sz w:val="28"/>
          <w:szCs w:val="28"/>
          <w:lang w:val="en-US"/>
        </w:rPr>
        <w:t xml:space="preserve"> </w:t>
      </w:r>
      <w:r>
        <w:rPr>
          <w:rFonts w:ascii="Times New Roman" w:hAnsi="Times New Roman"/>
          <w:sz w:val="28"/>
          <w:szCs w:val="28"/>
        </w:rPr>
        <w:t>қауіп</w:t>
      </w:r>
      <w:r w:rsidRPr="0014267E">
        <w:rPr>
          <w:rFonts w:ascii="Times New Roman" w:hAnsi="Times New Roman"/>
          <w:sz w:val="28"/>
          <w:szCs w:val="28"/>
          <w:lang w:val="en-US"/>
        </w:rPr>
        <w:t xml:space="preserve"> </w:t>
      </w:r>
      <w:r>
        <w:rPr>
          <w:rFonts w:ascii="Times New Roman" w:hAnsi="Times New Roman"/>
          <w:sz w:val="28"/>
          <w:szCs w:val="28"/>
        </w:rPr>
        <w:t>төндіреді</w:t>
      </w:r>
      <w:r w:rsidRPr="0014267E">
        <w:rPr>
          <w:rFonts w:ascii="Times New Roman" w:hAnsi="Times New Roman"/>
          <w:sz w:val="28"/>
          <w:szCs w:val="28"/>
          <w:lang w:val="en-US"/>
        </w:rPr>
        <w:t>.</w:t>
      </w:r>
    </w:p>
    <w:p w14:paraId="35CCFC5E" w14:textId="13FDAA46" w:rsidR="003C4CAE" w:rsidRPr="0014267E" w:rsidRDefault="00B22DAF" w:rsidP="006A37E5">
      <w:pPr>
        <w:spacing w:after="0" w:line="240" w:lineRule="auto"/>
        <w:ind w:firstLine="709"/>
        <w:jc w:val="both"/>
        <w:rPr>
          <w:rFonts w:ascii="Times New Roman" w:eastAsia="Times New Roman" w:hAnsi="Times New Roman" w:cs="Times New Roman"/>
          <w:sz w:val="28"/>
          <w:szCs w:val="28"/>
          <w:lang w:val="en-US"/>
        </w:rPr>
      </w:pPr>
      <w:r>
        <w:rPr>
          <w:rFonts w:ascii="Times New Roman" w:hAnsi="Times New Roman"/>
          <w:sz w:val="28"/>
          <w:szCs w:val="28"/>
        </w:rPr>
        <w:t>Біз</w:t>
      </w:r>
      <w:r w:rsidRPr="0014267E">
        <w:rPr>
          <w:rFonts w:ascii="Times New Roman" w:hAnsi="Times New Roman"/>
          <w:sz w:val="28"/>
          <w:szCs w:val="28"/>
          <w:lang w:val="en-US"/>
        </w:rPr>
        <w:t xml:space="preserve"> </w:t>
      </w:r>
      <w:r>
        <w:rPr>
          <w:rFonts w:ascii="Times New Roman" w:hAnsi="Times New Roman"/>
          <w:sz w:val="28"/>
          <w:szCs w:val="28"/>
        </w:rPr>
        <w:t>жоғарыда</w:t>
      </w:r>
      <w:r w:rsidRPr="0014267E">
        <w:rPr>
          <w:rFonts w:ascii="Times New Roman" w:hAnsi="Times New Roman"/>
          <w:sz w:val="28"/>
          <w:szCs w:val="28"/>
          <w:lang w:val="en-US"/>
        </w:rPr>
        <w:t xml:space="preserve"> </w:t>
      </w:r>
      <w:r>
        <w:rPr>
          <w:rFonts w:ascii="Times New Roman" w:hAnsi="Times New Roman"/>
          <w:sz w:val="28"/>
          <w:szCs w:val="28"/>
        </w:rPr>
        <w:t>Орталық</w:t>
      </w:r>
      <w:r w:rsidRPr="0014267E">
        <w:rPr>
          <w:rFonts w:ascii="Times New Roman" w:hAnsi="Times New Roman"/>
          <w:sz w:val="28"/>
          <w:szCs w:val="28"/>
          <w:lang w:val="en-US"/>
        </w:rPr>
        <w:t xml:space="preserve"> </w:t>
      </w:r>
      <w:r>
        <w:rPr>
          <w:rFonts w:ascii="Times New Roman" w:hAnsi="Times New Roman"/>
          <w:sz w:val="28"/>
          <w:szCs w:val="28"/>
        </w:rPr>
        <w:t>Азия</w:t>
      </w:r>
      <w:r w:rsidRPr="0014267E">
        <w:rPr>
          <w:rFonts w:ascii="Times New Roman" w:hAnsi="Times New Roman"/>
          <w:sz w:val="28"/>
          <w:szCs w:val="28"/>
          <w:lang w:val="en-US"/>
        </w:rPr>
        <w:t xml:space="preserve"> </w:t>
      </w:r>
      <w:r>
        <w:rPr>
          <w:rFonts w:ascii="Times New Roman" w:hAnsi="Times New Roman"/>
          <w:sz w:val="28"/>
          <w:szCs w:val="28"/>
        </w:rPr>
        <w:t>бестігінің</w:t>
      </w:r>
      <w:r w:rsidRPr="0014267E">
        <w:rPr>
          <w:rFonts w:ascii="Times New Roman" w:hAnsi="Times New Roman"/>
          <w:sz w:val="28"/>
          <w:szCs w:val="28"/>
          <w:lang w:val="en-US"/>
        </w:rPr>
        <w:t xml:space="preserve"> </w:t>
      </w:r>
      <w:r>
        <w:rPr>
          <w:rFonts w:ascii="Times New Roman" w:hAnsi="Times New Roman"/>
          <w:sz w:val="28"/>
          <w:szCs w:val="28"/>
        </w:rPr>
        <w:t>әлемнің</w:t>
      </w:r>
      <w:r w:rsidRPr="0014267E">
        <w:rPr>
          <w:rFonts w:ascii="Times New Roman" w:hAnsi="Times New Roman"/>
          <w:sz w:val="28"/>
          <w:szCs w:val="28"/>
          <w:lang w:val="en-US"/>
        </w:rPr>
        <w:t xml:space="preserve"> </w:t>
      </w:r>
      <w:r>
        <w:rPr>
          <w:rFonts w:ascii="Times New Roman" w:hAnsi="Times New Roman"/>
          <w:sz w:val="28"/>
          <w:szCs w:val="28"/>
        </w:rPr>
        <w:t>ықпалды</w:t>
      </w:r>
      <w:r w:rsidRPr="0014267E">
        <w:rPr>
          <w:rFonts w:ascii="Times New Roman" w:hAnsi="Times New Roman"/>
          <w:sz w:val="28"/>
          <w:szCs w:val="28"/>
          <w:lang w:val="en-US"/>
        </w:rPr>
        <w:t xml:space="preserve"> </w:t>
      </w:r>
      <w:r>
        <w:rPr>
          <w:rFonts w:ascii="Times New Roman" w:hAnsi="Times New Roman"/>
          <w:sz w:val="28"/>
          <w:szCs w:val="28"/>
        </w:rPr>
        <w:t>мемлекеттерімен</w:t>
      </w:r>
      <w:r w:rsidRPr="0014267E">
        <w:rPr>
          <w:rFonts w:ascii="Times New Roman" w:hAnsi="Times New Roman"/>
          <w:sz w:val="28"/>
          <w:szCs w:val="28"/>
          <w:lang w:val="en-US"/>
        </w:rPr>
        <w:t xml:space="preserve"> </w:t>
      </w:r>
      <w:r>
        <w:rPr>
          <w:rFonts w:ascii="Times New Roman" w:hAnsi="Times New Roman"/>
          <w:sz w:val="28"/>
          <w:szCs w:val="28"/>
        </w:rPr>
        <w:t>әртүрлі</w:t>
      </w:r>
      <w:r w:rsidRPr="0014267E">
        <w:rPr>
          <w:rFonts w:ascii="Times New Roman" w:hAnsi="Times New Roman"/>
          <w:sz w:val="28"/>
          <w:szCs w:val="28"/>
          <w:lang w:val="en-US"/>
        </w:rPr>
        <w:t xml:space="preserve"> </w:t>
      </w:r>
      <w:r>
        <w:rPr>
          <w:rFonts w:ascii="Times New Roman" w:hAnsi="Times New Roman"/>
          <w:sz w:val="28"/>
          <w:szCs w:val="28"/>
        </w:rPr>
        <w:t>салада</w:t>
      </w:r>
      <w:r w:rsidRPr="0014267E">
        <w:rPr>
          <w:rFonts w:ascii="Times New Roman" w:hAnsi="Times New Roman"/>
          <w:sz w:val="28"/>
          <w:szCs w:val="28"/>
          <w:lang w:val="en-US"/>
        </w:rPr>
        <w:t xml:space="preserve"> </w:t>
      </w:r>
      <w:r>
        <w:rPr>
          <w:rFonts w:ascii="Times New Roman" w:hAnsi="Times New Roman"/>
          <w:sz w:val="28"/>
          <w:szCs w:val="28"/>
        </w:rPr>
        <w:t>мемлекетаралық</w:t>
      </w:r>
      <w:r w:rsidRPr="0014267E">
        <w:rPr>
          <w:rFonts w:ascii="Times New Roman" w:hAnsi="Times New Roman"/>
          <w:sz w:val="28"/>
          <w:szCs w:val="28"/>
          <w:lang w:val="en-US"/>
        </w:rPr>
        <w:t xml:space="preserve"> </w:t>
      </w:r>
      <w:r>
        <w:rPr>
          <w:rFonts w:ascii="Times New Roman" w:hAnsi="Times New Roman"/>
          <w:sz w:val="28"/>
          <w:szCs w:val="28"/>
        </w:rPr>
        <w:t>диалог</w:t>
      </w:r>
      <w:r w:rsidRPr="0014267E">
        <w:rPr>
          <w:rFonts w:ascii="Times New Roman" w:hAnsi="Times New Roman"/>
          <w:sz w:val="28"/>
          <w:szCs w:val="28"/>
          <w:lang w:val="en-US"/>
        </w:rPr>
        <w:t xml:space="preserve"> </w:t>
      </w:r>
      <w:r>
        <w:rPr>
          <w:rFonts w:ascii="Times New Roman" w:hAnsi="Times New Roman"/>
          <w:sz w:val="28"/>
          <w:szCs w:val="28"/>
        </w:rPr>
        <w:t>орнатуда</w:t>
      </w:r>
      <w:r w:rsidRPr="0014267E">
        <w:rPr>
          <w:rFonts w:ascii="Times New Roman" w:hAnsi="Times New Roman"/>
          <w:sz w:val="28"/>
          <w:szCs w:val="28"/>
          <w:lang w:val="en-US"/>
        </w:rPr>
        <w:t xml:space="preserve"> </w:t>
      </w:r>
      <w:r>
        <w:rPr>
          <w:rFonts w:ascii="Times New Roman" w:hAnsi="Times New Roman"/>
          <w:sz w:val="28"/>
          <w:szCs w:val="28"/>
        </w:rPr>
        <w:t>белсенді</w:t>
      </w:r>
      <w:r w:rsidRPr="0014267E">
        <w:rPr>
          <w:rFonts w:ascii="Times New Roman" w:hAnsi="Times New Roman"/>
          <w:sz w:val="28"/>
          <w:szCs w:val="28"/>
          <w:lang w:val="en-US"/>
        </w:rPr>
        <w:t xml:space="preserve"> </w:t>
      </w:r>
      <w:r>
        <w:rPr>
          <w:rFonts w:ascii="Times New Roman" w:hAnsi="Times New Roman"/>
          <w:sz w:val="28"/>
          <w:szCs w:val="28"/>
        </w:rPr>
        <w:t>екенін</w:t>
      </w:r>
      <w:r w:rsidRPr="0014267E">
        <w:rPr>
          <w:rFonts w:ascii="Times New Roman" w:hAnsi="Times New Roman"/>
          <w:sz w:val="28"/>
          <w:szCs w:val="28"/>
          <w:lang w:val="en-US"/>
        </w:rPr>
        <w:t xml:space="preserve"> </w:t>
      </w:r>
      <w:r>
        <w:rPr>
          <w:rFonts w:ascii="Times New Roman" w:hAnsi="Times New Roman"/>
          <w:sz w:val="28"/>
          <w:szCs w:val="28"/>
        </w:rPr>
        <w:t>атап</w:t>
      </w:r>
      <w:r w:rsidRPr="0014267E">
        <w:rPr>
          <w:rFonts w:ascii="Times New Roman" w:hAnsi="Times New Roman"/>
          <w:sz w:val="28"/>
          <w:szCs w:val="28"/>
          <w:lang w:val="en-US"/>
        </w:rPr>
        <w:t xml:space="preserve"> </w:t>
      </w:r>
      <w:r>
        <w:rPr>
          <w:rFonts w:ascii="Times New Roman" w:hAnsi="Times New Roman"/>
          <w:sz w:val="28"/>
          <w:szCs w:val="28"/>
        </w:rPr>
        <w:t>өттік</w:t>
      </w:r>
      <w:r w:rsidRPr="0014267E">
        <w:rPr>
          <w:rFonts w:ascii="Times New Roman" w:hAnsi="Times New Roman"/>
          <w:sz w:val="28"/>
          <w:szCs w:val="28"/>
          <w:lang w:val="en-US"/>
        </w:rPr>
        <w:t xml:space="preserve">. </w:t>
      </w:r>
      <w:r>
        <w:rPr>
          <w:rFonts w:ascii="Times New Roman" w:hAnsi="Times New Roman"/>
          <w:sz w:val="28"/>
          <w:szCs w:val="28"/>
        </w:rPr>
        <w:t>Осы</w:t>
      </w:r>
      <w:r w:rsidRPr="0014267E">
        <w:rPr>
          <w:rFonts w:ascii="Times New Roman" w:hAnsi="Times New Roman"/>
          <w:sz w:val="28"/>
          <w:szCs w:val="28"/>
          <w:lang w:val="en-US"/>
        </w:rPr>
        <w:t xml:space="preserve"> </w:t>
      </w:r>
      <w:r>
        <w:rPr>
          <w:rFonts w:ascii="Times New Roman" w:hAnsi="Times New Roman"/>
          <w:sz w:val="28"/>
          <w:szCs w:val="28"/>
        </w:rPr>
        <w:t>орайда</w:t>
      </w:r>
      <w:r w:rsidRPr="0014267E">
        <w:rPr>
          <w:rFonts w:ascii="Times New Roman" w:hAnsi="Times New Roman"/>
          <w:sz w:val="28"/>
          <w:szCs w:val="28"/>
          <w:lang w:val="en-US"/>
        </w:rPr>
        <w:t xml:space="preserve"> </w:t>
      </w:r>
      <w:r>
        <w:rPr>
          <w:rFonts w:ascii="Times New Roman" w:hAnsi="Times New Roman"/>
          <w:sz w:val="28"/>
          <w:szCs w:val="28"/>
        </w:rPr>
        <w:t>мынадай</w:t>
      </w:r>
      <w:r w:rsidRPr="0014267E">
        <w:rPr>
          <w:rFonts w:ascii="Times New Roman" w:hAnsi="Times New Roman"/>
          <w:sz w:val="28"/>
          <w:szCs w:val="28"/>
          <w:lang w:val="en-US"/>
        </w:rPr>
        <w:t xml:space="preserve"> </w:t>
      </w:r>
      <w:r>
        <w:rPr>
          <w:rFonts w:ascii="Times New Roman" w:hAnsi="Times New Roman"/>
          <w:sz w:val="28"/>
          <w:szCs w:val="28"/>
        </w:rPr>
        <w:t>нақты</w:t>
      </w:r>
      <w:r w:rsidRPr="0014267E">
        <w:rPr>
          <w:rFonts w:ascii="Times New Roman" w:hAnsi="Times New Roman"/>
          <w:sz w:val="28"/>
          <w:szCs w:val="28"/>
          <w:lang w:val="en-US"/>
        </w:rPr>
        <w:t xml:space="preserve"> </w:t>
      </w:r>
      <w:r>
        <w:rPr>
          <w:rFonts w:ascii="Times New Roman" w:hAnsi="Times New Roman"/>
          <w:sz w:val="28"/>
          <w:szCs w:val="28"/>
        </w:rPr>
        <w:t>деректерге</w:t>
      </w:r>
      <w:r w:rsidRPr="0014267E">
        <w:rPr>
          <w:rFonts w:ascii="Times New Roman" w:hAnsi="Times New Roman"/>
          <w:sz w:val="28"/>
          <w:szCs w:val="28"/>
          <w:lang w:val="en-US"/>
        </w:rPr>
        <w:t xml:space="preserve"> </w:t>
      </w:r>
      <w:r>
        <w:rPr>
          <w:rFonts w:ascii="Times New Roman" w:hAnsi="Times New Roman"/>
          <w:sz w:val="28"/>
          <w:szCs w:val="28"/>
        </w:rPr>
        <w:t>назар</w:t>
      </w:r>
      <w:r w:rsidRPr="0014267E">
        <w:rPr>
          <w:rFonts w:ascii="Times New Roman" w:hAnsi="Times New Roman"/>
          <w:sz w:val="28"/>
          <w:szCs w:val="28"/>
          <w:lang w:val="en-US"/>
        </w:rPr>
        <w:t xml:space="preserve"> </w:t>
      </w:r>
      <w:r>
        <w:rPr>
          <w:rFonts w:ascii="Times New Roman" w:hAnsi="Times New Roman"/>
          <w:sz w:val="28"/>
          <w:szCs w:val="28"/>
        </w:rPr>
        <w:t>аударғанды</w:t>
      </w:r>
      <w:r w:rsidRPr="0014267E">
        <w:rPr>
          <w:rFonts w:ascii="Times New Roman" w:hAnsi="Times New Roman"/>
          <w:sz w:val="28"/>
          <w:szCs w:val="28"/>
          <w:lang w:val="en-US"/>
        </w:rPr>
        <w:t xml:space="preserve"> </w:t>
      </w:r>
      <w:r>
        <w:rPr>
          <w:rFonts w:ascii="Times New Roman" w:hAnsi="Times New Roman"/>
          <w:sz w:val="28"/>
          <w:szCs w:val="28"/>
        </w:rPr>
        <w:t>жөн</w:t>
      </w:r>
      <w:r w:rsidRPr="0014267E">
        <w:rPr>
          <w:rFonts w:ascii="Times New Roman" w:hAnsi="Times New Roman"/>
          <w:sz w:val="28"/>
          <w:szCs w:val="28"/>
          <w:lang w:val="en-US"/>
        </w:rPr>
        <w:t xml:space="preserve"> </w:t>
      </w:r>
      <w:r>
        <w:rPr>
          <w:rFonts w:ascii="Times New Roman" w:hAnsi="Times New Roman"/>
          <w:sz w:val="28"/>
          <w:szCs w:val="28"/>
        </w:rPr>
        <w:t>санаймыз</w:t>
      </w:r>
      <w:r w:rsidRPr="0014267E">
        <w:rPr>
          <w:rFonts w:ascii="Times New Roman" w:hAnsi="Times New Roman"/>
          <w:sz w:val="28"/>
          <w:szCs w:val="28"/>
          <w:lang w:val="en-US"/>
        </w:rPr>
        <w:t xml:space="preserve">. </w:t>
      </w:r>
      <w:r>
        <w:rPr>
          <w:rFonts w:ascii="Times New Roman" w:hAnsi="Times New Roman"/>
          <w:sz w:val="28"/>
          <w:szCs w:val="28"/>
        </w:rPr>
        <w:t>Орталық</w:t>
      </w:r>
      <w:r w:rsidRPr="0014267E">
        <w:rPr>
          <w:rFonts w:ascii="Times New Roman" w:hAnsi="Times New Roman"/>
          <w:sz w:val="28"/>
          <w:szCs w:val="28"/>
          <w:lang w:val="en-US"/>
        </w:rPr>
        <w:t xml:space="preserve"> </w:t>
      </w:r>
      <w:r>
        <w:rPr>
          <w:rFonts w:ascii="Times New Roman" w:hAnsi="Times New Roman"/>
          <w:sz w:val="28"/>
          <w:szCs w:val="28"/>
        </w:rPr>
        <w:t>Азия</w:t>
      </w:r>
      <w:r w:rsidRPr="0014267E">
        <w:rPr>
          <w:rFonts w:ascii="Times New Roman" w:hAnsi="Times New Roman"/>
          <w:sz w:val="28"/>
          <w:szCs w:val="28"/>
          <w:lang w:val="en-US"/>
        </w:rPr>
        <w:t xml:space="preserve"> – </w:t>
      </w:r>
      <w:r>
        <w:rPr>
          <w:rFonts w:ascii="Times New Roman" w:hAnsi="Times New Roman"/>
          <w:sz w:val="28"/>
          <w:szCs w:val="28"/>
        </w:rPr>
        <w:t>Еуропа</w:t>
      </w:r>
      <w:r w:rsidRPr="0014267E">
        <w:rPr>
          <w:rFonts w:ascii="Times New Roman" w:hAnsi="Times New Roman"/>
          <w:sz w:val="28"/>
          <w:szCs w:val="28"/>
          <w:lang w:val="en-US"/>
        </w:rPr>
        <w:t xml:space="preserve">, </w:t>
      </w:r>
      <w:r>
        <w:rPr>
          <w:rFonts w:ascii="Times New Roman" w:hAnsi="Times New Roman"/>
          <w:sz w:val="28"/>
          <w:szCs w:val="28"/>
        </w:rPr>
        <w:t>Таяу</w:t>
      </w:r>
      <w:r w:rsidRPr="0014267E">
        <w:rPr>
          <w:rFonts w:ascii="Times New Roman" w:hAnsi="Times New Roman"/>
          <w:sz w:val="28"/>
          <w:szCs w:val="28"/>
          <w:lang w:val="en-US"/>
        </w:rPr>
        <w:t xml:space="preserve"> </w:t>
      </w:r>
      <w:r>
        <w:rPr>
          <w:rFonts w:ascii="Times New Roman" w:hAnsi="Times New Roman"/>
          <w:sz w:val="28"/>
          <w:szCs w:val="28"/>
        </w:rPr>
        <w:t>Шығыс</w:t>
      </w:r>
      <w:r w:rsidRPr="0014267E">
        <w:rPr>
          <w:rFonts w:ascii="Times New Roman" w:hAnsi="Times New Roman"/>
          <w:sz w:val="28"/>
          <w:szCs w:val="28"/>
          <w:lang w:val="en-US"/>
        </w:rPr>
        <w:t xml:space="preserve">, </w:t>
      </w:r>
      <w:r>
        <w:rPr>
          <w:rFonts w:ascii="Times New Roman" w:hAnsi="Times New Roman"/>
          <w:sz w:val="28"/>
          <w:szCs w:val="28"/>
        </w:rPr>
        <w:t>Қытай</w:t>
      </w:r>
      <w:r w:rsidRPr="0014267E">
        <w:rPr>
          <w:rFonts w:ascii="Times New Roman" w:hAnsi="Times New Roman"/>
          <w:sz w:val="28"/>
          <w:szCs w:val="28"/>
          <w:lang w:val="en-US"/>
        </w:rPr>
        <w:t xml:space="preserve"> </w:t>
      </w:r>
      <w:r>
        <w:rPr>
          <w:rFonts w:ascii="Times New Roman" w:hAnsi="Times New Roman"/>
          <w:sz w:val="28"/>
          <w:szCs w:val="28"/>
        </w:rPr>
        <w:t>мен</w:t>
      </w:r>
      <w:r w:rsidRPr="0014267E">
        <w:rPr>
          <w:rFonts w:ascii="Times New Roman" w:hAnsi="Times New Roman"/>
          <w:sz w:val="28"/>
          <w:szCs w:val="28"/>
          <w:lang w:val="en-US"/>
        </w:rPr>
        <w:t xml:space="preserve"> </w:t>
      </w:r>
      <w:r>
        <w:rPr>
          <w:rFonts w:ascii="Times New Roman" w:hAnsi="Times New Roman"/>
          <w:sz w:val="28"/>
          <w:szCs w:val="28"/>
        </w:rPr>
        <w:t>Ресей</w:t>
      </w:r>
      <w:r w:rsidRPr="0014267E">
        <w:rPr>
          <w:rFonts w:ascii="Times New Roman" w:hAnsi="Times New Roman"/>
          <w:sz w:val="28"/>
          <w:szCs w:val="28"/>
          <w:lang w:val="en-US"/>
        </w:rPr>
        <w:t xml:space="preserve"> </w:t>
      </w:r>
      <w:r>
        <w:rPr>
          <w:rFonts w:ascii="Times New Roman" w:hAnsi="Times New Roman"/>
          <w:sz w:val="28"/>
          <w:szCs w:val="28"/>
        </w:rPr>
        <w:t>арасындағы</w:t>
      </w:r>
      <w:r w:rsidRPr="0014267E">
        <w:rPr>
          <w:rFonts w:ascii="Times New Roman" w:hAnsi="Times New Roman"/>
          <w:sz w:val="28"/>
          <w:szCs w:val="28"/>
          <w:lang w:val="en-US"/>
        </w:rPr>
        <w:t xml:space="preserve"> </w:t>
      </w:r>
      <w:r>
        <w:rPr>
          <w:rFonts w:ascii="Times New Roman" w:hAnsi="Times New Roman"/>
          <w:sz w:val="28"/>
          <w:szCs w:val="28"/>
        </w:rPr>
        <w:t>маңызды</w:t>
      </w:r>
      <w:r w:rsidRPr="0014267E">
        <w:rPr>
          <w:rFonts w:ascii="Times New Roman" w:hAnsi="Times New Roman"/>
          <w:sz w:val="28"/>
          <w:szCs w:val="28"/>
          <w:lang w:val="en-US"/>
        </w:rPr>
        <w:t xml:space="preserve"> </w:t>
      </w:r>
      <w:r>
        <w:rPr>
          <w:rFonts w:ascii="Times New Roman" w:hAnsi="Times New Roman"/>
          <w:sz w:val="28"/>
          <w:szCs w:val="28"/>
        </w:rPr>
        <w:t>транзиттік</w:t>
      </w:r>
      <w:r w:rsidRPr="0014267E">
        <w:rPr>
          <w:rFonts w:ascii="Times New Roman" w:hAnsi="Times New Roman"/>
          <w:sz w:val="28"/>
          <w:szCs w:val="28"/>
          <w:lang w:val="en-US"/>
        </w:rPr>
        <w:t xml:space="preserve"> </w:t>
      </w:r>
      <w:r>
        <w:rPr>
          <w:rFonts w:ascii="Times New Roman" w:hAnsi="Times New Roman"/>
          <w:sz w:val="28"/>
          <w:szCs w:val="28"/>
        </w:rPr>
        <w:t>аймақ</w:t>
      </w:r>
      <w:r w:rsidRPr="0014267E">
        <w:rPr>
          <w:rFonts w:ascii="Times New Roman" w:hAnsi="Times New Roman"/>
          <w:sz w:val="28"/>
          <w:szCs w:val="28"/>
          <w:lang w:val="en-US"/>
        </w:rPr>
        <w:t xml:space="preserve">. 2013 </w:t>
      </w:r>
      <w:r>
        <w:rPr>
          <w:rFonts w:ascii="Times New Roman" w:hAnsi="Times New Roman"/>
          <w:sz w:val="28"/>
          <w:szCs w:val="28"/>
        </w:rPr>
        <w:t>жылы</w:t>
      </w:r>
      <w:r w:rsidRPr="0014267E">
        <w:rPr>
          <w:rFonts w:ascii="Times New Roman" w:hAnsi="Times New Roman"/>
          <w:sz w:val="28"/>
          <w:szCs w:val="28"/>
          <w:lang w:val="en-US"/>
        </w:rPr>
        <w:t xml:space="preserve"> </w:t>
      </w:r>
      <w:r>
        <w:rPr>
          <w:rFonts w:ascii="Times New Roman" w:hAnsi="Times New Roman"/>
          <w:sz w:val="28"/>
          <w:szCs w:val="28"/>
        </w:rPr>
        <w:t>Қытай</w:t>
      </w:r>
      <w:r w:rsidRPr="0014267E">
        <w:rPr>
          <w:rFonts w:ascii="Times New Roman" w:hAnsi="Times New Roman"/>
          <w:sz w:val="28"/>
          <w:szCs w:val="28"/>
          <w:lang w:val="en-US"/>
        </w:rPr>
        <w:t xml:space="preserve"> </w:t>
      </w:r>
      <w:r w:rsidR="00006F71">
        <w:rPr>
          <w:rFonts w:ascii="Times New Roman" w:hAnsi="Times New Roman"/>
          <w:sz w:val="28"/>
          <w:szCs w:val="28"/>
          <w:lang w:val="kk-KZ"/>
        </w:rPr>
        <w:t>Халық Республикасының Төрағасы</w:t>
      </w:r>
      <w:r w:rsidRPr="0014267E">
        <w:rPr>
          <w:rFonts w:ascii="Times New Roman" w:hAnsi="Times New Roman"/>
          <w:sz w:val="28"/>
          <w:szCs w:val="28"/>
          <w:lang w:val="en-US"/>
        </w:rPr>
        <w:t xml:space="preserve"> </w:t>
      </w:r>
      <w:r>
        <w:rPr>
          <w:rFonts w:ascii="Times New Roman" w:hAnsi="Times New Roman"/>
          <w:sz w:val="28"/>
          <w:szCs w:val="28"/>
        </w:rPr>
        <w:t>Си</w:t>
      </w:r>
      <w:r w:rsidRPr="0014267E">
        <w:rPr>
          <w:rFonts w:ascii="Times New Roman" w:hAnsi="Times New Roman"/>
          <w:sz w:val="28"/>
          <w:szCs w:val="28"/>
          <w:lang w:val="en-US"/>
        </w:rPr>
        <w:t xml:space="preserve"> </w:t>
      </w:r>
      <w:r>
        <w:rPr>
          <w:rFonts w:ascii="Times New Roman" w:hAnsi="Times New Roman"/>
          <w:sz w:val="28"/>
          <w:szCs w:val="28"/>
        </w:rPr>
        <w:t>Цзиньпин</w:t>
      </w:r>
      <w:r w:rsidRPr="0014267E">
        <w:rPr>
          <w:rFonts w:ascii="Times New Roman" w:hAnsi="Times New Roman"/>
          <w:sz w:val="28"/>
          <w:szCs w:val="28"/>
          <w:lang w:val="en-US"/>
        </w:rPr>
        <w:t xml:space="preserve"> «</w:t>
      </w:r>
      <w:r>
        <w:rPr>
          <w:rFonts w:ascii="Times New Roman" w:hAnsi="Times New Roman"/>
          <w:sz w:val="28"/>
          <w:szCs w:val="28"/>
        </w:rPr>
        <w:t>Бір</w:t>
      </w:r>
      <w:r w:rsidRPr="0014267E">
        <w:rPr>
          <w:rFonts w:ascii="Times New Roman" w:hAnsi="Times New Roman"/>
          <w:sz w:val="28"/>
          <w:szCs w:val="28"/>
          <w:lang w:val="en-US"/>
        </w:rPr>
        <w:t xml:space="preserve"> </w:t>
      </w:r>
      <w:r>
        <w:rPr>
          <w:rFonts w:ascii="Times New Roman" w:hAnsi="Times New Roman"/>
          <w:sz w:val="28"/>
          <w:szCs w:val="28"/>
        </w:rPr>
        <w:t>белдеу</w:t>
      </w:r>
      <w:r w:rsidRPr="0014267E">
        <w:rPr>
          <w:rFonts w:ascii="Times New Roman" w:hAnsi="Times New Roman"/>
          <w:sz w:val="28"/>
          <w:szCs w:val="28"/>
          <w:lang w:val="en-US"/>
        </w:rPr>
        <w:t xml:space="preserve"> – </w:t>
      </w:r>
      <w:r>
        <w:rPr>
          <w:rFonts w:ascii="Times New Roman" w:hAnsi="Times New Roman"/>
          <w:sz w:val="28"/>
          <w:szCs w:val="28"/>
        </w:rPr>
        <w:t>бір</w:t>
      </w:r>
      <w:r w:rsidRPr="0014267E">
        <w:rPr>
          <w:rFonts w:ascii="Times New Roman" w:hAnsi="Times New Roman"/>
          <w:sz w:val="28"/>
          <w:szCs w:val="28"/>
          <w:lang w:val="en-US"/>
        </w:rPr>
        <w:t xml:space="preserve"> </w:t>
      </w:r>
      <w:r>
        <w:rPr>
          <w:rFonts w:ascii="Times New Roman" w:hAnsi="Times New Roman"/>
          <w:sz w:val="28"/>
          <w:szCs w:val="28"/>
        </w:rPr>
        <w:t>жол</w:t>
      </w:r>
      <w:r w:rsidRPr="0014267E">
        <w:rPr>
          <w:rFonts w:ascii="Times New Roman" w:hAnsi="Times New Roman"/>
          <w:sz w:val="28"/>
          <w:szCs w:val="28"/>
          <w:lang w:val="en-US"/>
        </w:rPr>
        <w:t xml:space="preserve">» </w:t>
      </w:r>
      <w:r>
        <w:rPr>
          <w:rFonts w:ascii="Times New Roman" w:hAnsi="Times New Roman"/>
          <w:sz w:val="28"/>
          <w:szCs w:val="28"/>
        </w:rPr>
        <w:t>бастамасы</w:t>
      </w:r>
      <w:r w:rsidRPr="0014267E">
        <w:rPr>
          <w:rFonts w:ascii="Times New Roman" w:hAnsi="Times New Roman"/>
          <w:sz w:val="28"/>
          <w:szCs w:val="28"/>
          <w:lang w:val="en-US"/>
        </w:rPr>
        <w:t xml:space="preserve"> </w:t>
      </w:r>
      <w:r>
        <w:rPr>
          <w:rFonts w:ascii="Times New Roman" w:hAnsi="Times New Roman"/>
          <w:sz w:val="28"/>
          <w:szCs w:val="28"/>
        </w:rPr>
        <w:t>аясында</w:t>
      </w:r>
      <w:r w:rsidRPr="0014267E">
        <w:rPr>
          <w:rFonts w:ascii="Times New Roman" w:hAnsi="Times New Roman"/>
          <w:sz w:val="28"/>
          <w:szCs w:val="28"/>
          <w:lang w:val="en-US"/>
        </w:rPr>
        <w:t xml:space="preserve"> «</w:t>
      </w:r>
      <w:r>
        <w:rPr>
          <w:rFonts w:ascii="Times New Roman" w:hAnsi="Times New Roman"/>
          <w:sz w:val="28"/>
          <w:szCs w:val="28"/>
        </w:rPr>
        <w:t>Жібек</w:t>
      </w:r>
      <w:r w:rsidRPr="0014267E">
        <w:rPr>
          <w:rFonts w:ascii="Times New Roman" w:hAnsi="Times New Roman"/>
          <w:sz w:val="28"/>
          <w:szCs w:val="28"/>
          <w:lang w:val="en-US"/>
        </w:rPr>
        <w:t xml:space="preserve"> </w:t>
      </w:r>
      <w:r>
        <w:rPr>
          <w:rFonts w:ascii="Times New Roman" w:hAnsi="Times New Roman"/>
          <w:sz w:val="28"/>
          <w:szCs w:val="28"/>
        </w:rPr>
        <w:t>жолының</w:t>
      </w:r>
      <w:r w:rsidRPr="0014267E">
        <w:rPr>
          <w:rFonts w:ascii="Times New Roman" w:hAnsi="Times New Roman"/>
          <w:sz w:val="28"/>
          <w:szCs w:val="28"/>
          <w:lang w:val="en-US"/>
        </w:rPr>
        <w:t xml:space="preserve"> </w:t>
      </w:r>
      <w:r>
        <w:rPr>
          <w:rFonts w:ascii="Times New Roman" w:hAnsi="Times New Roman"/>
          <w:sz w:val="28"/>
          <w:szCs w:val="28"/>
        </w:rPr>
        <w:t>экономикалық</w:t>
      </w:r>
      <w:r w:rsidRPr="0014267E">
        <w:rPr>
          <w:rFonts w:ascii="Times New Roman" w:hAnsi="Times New Roman"/>
          <w:sz w:val="28"/>
          <w:szCs w:val="28"/>
          <w:lang w:val="en-US"/>
        </w:rPr>
        <w:t xml:space="preserve"> </w:t>
      </w:r>
      <w:r>
        <w:rPr>
          <w:rFonts w:ascii="Times New Roman" w:hAnsi="Times New Roman"/>
          <w:sz w:val="28"/>
          <w:szCs w:val="28"/>
        </w:rPr>
        <w:t>белдеуі</w:t>
      </w:r>
      <w:r w:rsidRPr="0014267E">
        <w:rPr>
          <w:rFonts w:ascii="Times New Roman" w:hAnsi="Times New Roman"/>
          <w:sz w:val="28"/>
          <w:szCs w:val="28"/>
          <w:lang w:val="en-US"/>
        </w:rPr>
        <w:t xml:space="preserve">» </w:t>
      </w:r>
      <w:r>
        <w:rPr>
          <w:rFonts w:ascii="Times New Roman" w:hAnsi="Times New Roman"/>
          <w:sz w:val="28"/>
          <w:szCs w:val="28"/>
        </w:rPr>
        <w:t>жобасының</w:t>
      </w:r>
      <w:r w:rsidRPr="0014267E">
        <w:rPr>
          <w:rFonts w:ascii="Times New Roman" w:hAnsi="Times New Roman"/>
          <w:sz w:val="28"/>
          <w:szCs w:val="28"/>
          <w:lang w:val="en-US"/>
        </w:rPr>
        <w:t xml:space="preserve"> </w:t>
      </w:r>
      <w:r>
        <w:rPr>
          <w:rFonts w:ascii="Times New Roman" w:hAnsi="Times New Roman"/>
          <w:sz w:val="28"/>
          <w:szCs w:val="28"/>
        </w:rPr>
        <w:t>негізін</w:t>
      </w:r>
      <w:r w:rsidRPr="0014267E">
        <w:rPr>
          <w:rFonts w:ascii="Times New Roman" w:hAnsi="Times New Roman"/>
          <w:sz w:val="28"/>
          <w:szCs w:val="28"/>
          <w:lang w:val="en-US"/>
        </w:rPr>
        <w:t xml:space="preserve"> </w:t>
      </w:r>
      <w:r>
        <w:rPr>
          <w:rFonts w:ascii="Times New Roman" w:hAnsi="Times New Roman"/>
          <w:sz w:val="28"/>
          <w:szCs w:val="28"/>
        </w:rPr>
        <w:t>қалады</w:t>
      </w:r>
      <w:r w:rsidRPr="0014267E">
        <w:rPr>
          <w:rFonts w:ascii="Times New Roman" w:hAnsi="Times New Roman"/>
          <w:sz w:val="28"/>
          <w:szCs w:val="28"/>
          <w:lang w:val="en-US"/>
        </w:rPr>
        <w:t xml:space="preserve">. </w:t>
      </w:r>
      <w:r>
        <w:rPr>
          <w:rFonts w:ascii="Times New Roman" w:hAnsi="Times New Roman"/>
          <w:sz w:val="28"/>
          <w:szCs w:val="28"/>
        </w:rPr>
        <w:t>Содан</w:t>
      </w:r>
      <w:r w:rsidRPr="0014267E">
        <w:rPr>
          <w:rFonts w:ascii="Times New Roman" w:hAnsi="Times New Roman"/>
          <w:sz w:val="28"/>
          <w:szCs w:val="28"/>
          <w:lang w:val="en-US"/>
        </w:rPr>
        <w:t xml:space="preserve"> </w:t>
      </w:r>
      <w:r>
        <w:rPr>
          <w:rFonts w:ascii="Times New Roman" w:hAnsi="Times New Roman"/>
          <w:sz w:val="28"/>
          <w:szCs w:val="28"/>
        </w:rPr>
        <w:t>бері</w:t>
      </w:r>
      <w:r w:rsidRPr="0014267E">
        <w:rPr>
          <w:rFonts w:ascii="Times New Roman" w:hAnsi="Times New Roman"/>
          <w:sz w:val="28"/>
          <w:szCs w:val="28"/>
          <w:lang w:val="en-US"/>
        </w:rPr>
        <w:t xml:space="preserve"> </w:t>
      </w:r>
      <w:r>
        <w:rPr>
          <w:rFonts w:ascii="Times New Roman" w:hAnsi="Times New Roman"/>
          <w:sz w:val="28"/>
          <w:szCs w:val="28"/>
        </w:rPr>
        <w:t>аймақта</w:t>
      </w:r>
      <w:r w:rsidRPr="0014267E">
        <w:rPr>
          <w:rFonts w:ascii="Times New Roman" w:hAnsi="Times New Roman"/>
          <w:sz w:val="28"/>
          <w:szCs w:val="28"/>
          <w:lang w:val="en-US"/>
        </w:rPr>
        <w:t xml:space="preserve"> </w:t>
      </w:r>
      <w:r>
        <w:rPr>
          <w:rFonts w:ascii="Times New Roman" w:hAnsi="Times New Roman"/>
          <w:sz w:val="28"/>
          <w:szCs w:val="28"/>
        </w:rPr>
        <w:t>ірі</w:t>
      </w:r>
      <w:r w:rsidRPr="0014267E">
        <w:rPr>
          <w:rFonts w:ascii="Times New Roman" w:hAnsi="Times New Roman"/>
          <w:sz w:val="28"/>
          <w:szCs w:val="28"/>
          <w:lang w:val="en-US"/>
        </w:rPr>
        <w:t xml:space="preserve"> </w:t>
      </w:r>
      <w:r>
        <w:rPr>
          <w:rFonts w:ascii="Times New Roman" w:hAnsi="Times New Roman"/>
          <w:sz w:val="28"/>
          <w:szCs w:val="28"/>
        </w:rPr>
        <w:t>инфрақұрылымдық</w:t>
      </w:r>
      <w:r w:rsidRPr="0014267E">
        <w:rPr>
          <w:rFonts w:ascii="Times New Roman" w:hAnsi="Times New Roman"/>
          <w:sz w:val="28"/>
          <w:szCs w:val="28"/>
          <w:lang w:val="en-US"/>
        </w:rPr>
        <w:t xml:space="preserve"> </w:t>
      </w:r>
      <w:r>
        <w:rPr>
          <w:rFonts w:ascii="Times New Roman" w:hAnsi="Times New Roman"/>
          <w:sz w:val="28"/>
          <w:szCs w:val="28"/>
        </w:rPr>
        <w:t>жобалар</w:t>
      </w:r>
      <w:r w:rsidRPr="0014267E">
        <w:rPr>
          <w:rFonts w:ascii="Times New Roman" w:hAnsi="Times New Roman"/>
          <w:sz w:val="28"/>
          <w:szCs w:val="28"/>
          <w:lang w:val="en-US"/>
        </w:rPr>
        <w:t xml:space="preserve"> </w:t>
      </w:r>
      <w:r>
        <w:rPr>
          <w:rFonts w:ascii="Times New Roman" w:hAnsi="Times New Roman"/>
          <w:sz w:val="28"/>
          <w:szCs w:val="28"/>
        </w:rPr>
        <w:t>жүзеге</w:t>
      </w:r>
      <w:r w:rsidRPr="0014267E">
        <w:rPr>
          <w:rFonts w:ascii="Times New Roman" w:hAnsi="Times New Roman"/>
          <w:sz w:val="28"/>
          <w:szCs w:val="28"/>
          <w:lang w:val="en-US"/>
        </w:rPr>
        <w:t xml:space="preserve"> </w:t>
      </w:r>
      <w:r>
        <w:rPr>
          <w:rFonts w:ascii="Times New Roman" w:hAnsi="Times New Roman"/>
          <w:sz w:val="28"/>
          <w:szCs w:val="28"/>
        </w:rPr>
        <w:t>асуда</w:t>
      </w:r>
      <w:r w:rsidRPr="0014267E">
        <w:rPr>
          <w:rFonts w:ascii="Times New Roman" w:hAnsi="Times New Roman"/>
          <w:sz w:val="28"/>
          <w:szCs w:val="28"/>
          <w:lang w:val="en-US"/>
        </w:rPr>
        <w:t xml:space="preserve">. </w:t>
      </w:r>
      <w:r>
        <w:rPr>
          <w:rFonts w:ascii="Times New Roman" w:hAnsi="Times New Roman"/>
          <w:sz w:val="28"/>
          <w:szCs w:val="28"/>
        </w:rPr>
        <w:t>Бұдан</w:t>
      </w:r>
      <w:r w:rsidRPr="0014267E">
        <w:rPr>
          <w:rFonts w:ascii="Times New Roman" w:hAnsi="Times New Roman"/>
          <w:sz w:val="28"/>
          <w:szCs w:val="28"/>
          <w:lang w:val="en-US"/>
        </w:rPr>
        <w:t xml:space="preserve"> </w:t>
      </w:r>
      <w:r>
        <w:rPr>
          <w:rFonts w:ascii="Times New Roman" w:hAnsi="Times New Roman"/>
          <w:sz w:val="28"/>
          <w:szCs w:val="28"/>
        </w:rPr>
        <w:t>бөлек</w:t>
      </w:r>
      <w:r w:rsidRPr="0014267E">
        <w:rPr>
          <w:rFonts w:ascii="Times New Roman" w:hAnsi="Times New Roman"/>
          <w:sz w:val="28"/>
          <w:szCs w:val="28"/>
          <w:lang w:val="en-US"/>
        </w:rPr>
        <w:t xml:space="preserve">, </w:t>
      </w:r>
      <w:r>
        <w:rPr>
          <w:rFonts w:ascii="Times New Roman" w:hAnsi="Times New Roman"/>
          <w:sz w:val="28"/>
          <w:szCs w:val="28"/>
        </w:rPr>
        <w:t>Орталық</w:t>
      </w:r>
      <w:r w:rsidRPr="0014267E">
        <w:rPr>
          <w:rFonts w:ascii="Times New Roman" w:hAnsi="Times New Roman"/>
          <w:sz w:val="28"/>
          <w:szCs w:val="28"/>
          <w:lang w:val="en-US"/>
        </w:rPr>
        <w:t xml:space="preserve"> </w:t>
      </w:r>
      <w:r>
        <w:rPr>
          <w:rFonts w:ascii="Times New Roman" w:hAnsi="Times New Roman"/>
          <w:sz w:val="28"/>
          <w:szCs w:val="28"/>
        </w:rPr>
        <w:t>Азия</w:t>
      </w:r>
      <w:r w:rsidRPr="0014267E">
        <w:rPr>
          <w:rFonts w:ascii="Times New Roman" w:hAnsi="Times New Roman"/>
          <w:sz w:val="28"/>
          <w:szCs w:val="28"/>
          <w:lang w:val="en-US"/>
        </w:rPr>
        <w:t xml:space="preserve"> </w:t>
      </w:r>
      <w:r>
        <w:rPr>
          <w:rFonts w:ascii="Times New Roman" w:hAnsi="Times New Roman"/>
          <w:sz w:val="28"/>
          <w:szCs w:val="28"/>
        </w:rPr>
        <w:t>аймағы</w:t>
      </w:r>
      <w:r w:rsidRPr="0014267E">
        <w:rPr>
          <w:rFonts w:ascii="Times New Roman" w:hAnsi="Times New Roman"/>
          <w:sz w:val="28"/>
          <w:szCs w:val="28"/>
          <w:lang w:val="en-US"/>
        </w:rPr>
        <w:t xml:space="preserve"> </w:t>
      </w:r>
      <w:r>
        <w:rPr>
          <w:rFonts w:ascii="Times New Roman" w:hAnsi="Times New Roman"/>
          <w:sz w:val="28"/>
          <w:szCs w:val="28"/>
        </w:rPr>
        <w:t>мұнай</w:t>
      </w:r>
      <w:r w:rsidRPr="0014267E">
        <w:rPr>
          <w:rFonts w:ascii="Times New Roman" w:hAnsi="Times New Roman"/>
          <w:sz w:val="28"/>
          <w:szCs w:val="28"/>
          <w:lang w:val="en-US"/>
        </w:rPr>
        <w:t xml:space="preserve">, </w:t>
      </w:r>
      <w:r>
        <w:rPr>
          <w:rFonts w:ascii="Times New Roman" w:hAnsi="Times New Roman"/>
          <w:sz w:val="28"/>
          <w:szCs w:val="28"/>
        </w:rPr>
        <w:t>газ</w:t>
      </w:r>
      <w:r w:rsidRPr="0014267E">
        <w:rPr>
          <w:rFonts w:ascii="Times New Roman" w:hAnsi="Times New Roman"/>
          <w:sz w:val="28"/>
          <w:szCs w:val="28"/>
          <w:lang w:val="en-US"/>
        </w:rPr>
        <w:t xml:space="preserve">, </w:t>
      </w:r>
      <w:r>
        <w:rPr>
          <w:rFonts w:ascii="Times New Roman" w:hAnsi="Times New Roman"/>
          <w:sz w:val="28"/>
          <w:szCs w:val="28"/>
        </w:rPr>
        <w:t>уран</w:t>
      </w:r>
      <w:r w:rsidRPr="0014267E">
        <w:rPr>
          <w:rFonts w:ascii="Times New Roman" w:hAnsi="Times New Roman"/>
          <w:sz w:val="28"/>
          <w:szCs w:val="28"/>
          <w:lang w:val="en-US"/>
        </w:rPr>
        <w:t xml:space="preserve">, </w:t>
      </w:r>
      <w:r>
        <w:rPr>
          <w:rFonts w:ascii="Times New Roman" w:hAnsi="Times New Roman"/>
          <w:sz w:val="28"/>
          <w:szCs w:val="28"/>
        </w:rPr>
        <w:t>түрлі</w:t>
      </w:r>
      <w:r w:rsidRPr="0014267E">
        <w:rPr>
          <w:rFonts w:ascii="Times New Roman" w:hAnsi="Times New Roman"/>
          <w:sz w:val="28"/>
          <w:szCs w:val="28"/>
          <w:lang w:val="en-US"/>
        </w:rPr>
        <w:t>-</w:t>
      </w:r>
      <w:r>
        <w:rPr>
          <w:rFonts w:ascii="Times New Roman" w:hAnsi="Times New Roman"/>
          <w:sz w:val="28"/>
          <w:szCs w:val="28"/>
        </w:rPr>
        <w:t>түсті</w:t>
      </w:r>
      <w:r w:rsidRPr="0014267E">
        <w:rPr>
          <w:rFonts w:ascii="Times New Roman" w:hAnsi="Times New Roman"/>
          <w:sz w:val="28"/>
          <w:szCs w:val="28"/>
          <w:lang w:val="en-US"/>
        </w:rPr>
        <w:t xml:space="preserve"> </w:t>
      </w:r>
      <w:r>
        <w:rPr>
          <w:rFonts w:ascii="Times New Roman" w:hAnsi="Times New Roman"/>
          <w:sz w:val="28"/>
          <w:szCs w:val="28"/>
        </w:rPr>
        <w:t>металдар</w:t>
      </w:r>
      <w:r w:rsidRPr="0014267E">
        <w:rPr>
          <w:rFonts w:ascii="Times New Roman" w:hAnsi="Times New Roman"/>
          <w:sz w:val="28"/>
          <w:szCs w:val="28"/>
          <w:lang w:val="en-US"/>
        </w:rPr>
        <w:t xml:space="preserve"> </w:t>
      </w:r>
      <w:r>
        <w:rPr>
          <w:rFonts w:ascii="Times New Roman" w:hAnsi="Times New Roman"/>
          <w:sz w:val="28"/>
          <w:szCs w:val="28"/>
        </w:rPr>
        <w:t>және</w:t>
      </w:r>
      <w:r w:rsidRPr="0014267E">
        <w:rPr>
          <w:rFonts w:ascii="Times New Roman" w:hAnsi="Times New Roman"/>
          <w:sz w:val="28"/>
          <w:szCs w:val="28"/>
          <w:lang w:val="en-US"/>
        </w:rPr>
        <w:t xml:space="preserve"> </w:t>
      </w:r>
      <w:r>
        <w:rPr>
          <w:rFonts w:ascii="Times New Roman" w:hAnsi="Times New Roman"/>
          <w:sz w:val="28"/>
          <w:szCs w:val="28"/>
        </w:rPr>
        <w:t>су</w:t>
      </w:r>
      <w:r w:rsidRPr="0014267E">
        <w:rPr>
          <w:rFonts w:ascii="Times New Roman" w:hAnsi="Times New Roman"/>
          <w:sz w:val="28"/>
          <w:szCs w:val="28"/>
          <w:lang w:val="en-US"/>
        </w:rPr>
        <w:t xml:space="preserve"> </w:t>
      </w:r>
      <w:r>
        <w:rPr>
          <w:rFonts w:ascii="Times New Roman" w:hAnsi="Times New Roman"/>
          <w:sz w:val="28"/>
          <w:szCs w:val="28"/>
        </w:rPr>
        <w:t>ресурстарына</w:t>
      </w:r>
      <w:r w:rsidRPr="0014267E">
        <w:rPr>
          <w:rFonts w:ascii="Times New Roman" w:hAnsi="Times New Roman"/>
          <w:sz w:val="28"/>
          <w:szCs w:val="28"/>
          <w:lang w:val="en-US"/>
        </w:rPr>
        <w:t xml:space="preserve"> </w:t>
      </w:r>
      <w:r>
        <w:rPr>
          <w:rFonts w:ascii="Times New Roman" w:hAnsi="Times New Roman"/>
          <w:sz w:val="28"/>
          <w:szCs w:val="28"/>
        </w:rPr>
        <w:t>бай</w:t>
      </w:r>
      <w:r w:rsidRPr="0014267E">
        <w:rPr>
          <w:rFonts w:ascii="Times New Roman" w:hAnsi="Times New Roman"/>
          <w:sz w:val="28"/>
          <w:szCs w:val="28"/>
          <w:lang w:val="en-US"/>
        </w:rPr>
        <w:t xml:space="preserve">. </w:t>
      </w:r>
      <w:r>
        <w:rPr>
          <w:rFonts w:ascii="Times New Roman" w:hAnsi="Times New Roman"/>
          <w:sz w:val="28"/>
          <w:szCs w:val="28"/>
        </w:rPr>
        <w:t>Атап</w:t>
      </w:r>
      <w:r w:rsidRPr="0014267E">
        <w:rPr>
          <w:rFonts w:ascii="Times New Roman" w:hAnsi="Times New Roman"/>
          <w:sz w:val="28"/>
          <w:szCs w:val="28"/>
          <w:lang w:val="en-US"/>
        </w:rPr>
        <w:t xml:space="preserve"> </w:t>
      </w:r>
      <w:r>
        <w:rPr>
          <w:rFonts w:ascii="Times New Roman" w:hAnsi="Times New Roman"/>
          <w:sz w:val="28"/>
          <w:szCs w:val="28"/>
        </w:rPr>
        <w:t>айтар</w:t>
      </w:r>
      <w:r w:rsidRPr="0014267E">
        <w:rPr>
          <w:rFonts w:ascii="Times New Roman" w:hAnsi="Times New Roman"/>
          <w:sz w:val="28"/>
          <w:szCs w:val="28"/>
          <w:lang w:val="en-US"/>
        </w:rPr>
        <w:t xml:space="preserve"> </w:t>
      </w:r>
      <w:r>
        <w:rPr>
          <w:rFonts w:ascii="Times New Roman" w:hAnsi="Times New Roman"/>
          <w:sz w:val="28"/>
          <w:szCs w:val="28"/>
        </w:rPr>
        <w:t>болсақ</w:t>
      </w:r>
      <w:r w:rsidRPr="0014267E">
        <w:rPr>
          <w:rFonts w:ascii="Times New Roman" w:hAnsi="Times New Roman"/>
          <w:sz w:val="28"/>
          <w:szCs w:val="28"/>
          <w:lang w:val="en-US"/>
        </w:rPr>
        <w:t xml:space="preserve">, </w:t>
      </w:r>
      <w:r>
        <w:rPr>
          <w:rFonts w:ascii="Times New Roman" w:hAnsi="Times New Roman"/>
          <w:sz w:val="28"/>
          <w:szCs w:val="28"/>
        </w:rPr>
        <w:t>Қазақстан</w:t>
      </w:r>
      <w:r w:rsidRPr="0014267E">
        <w:rPr>
          <w:rFonts w:ascii="Times New Roman" w:hAnsi="Times New Roman"/>
          <w:sz w:val="28"/>
          <w:szCs w:val="28"/>
          <w:lang w:val="en-US"/>
        </w:rPr>
        <w:t xml:space="preserve"> – </w:t>
      </w:r>
      <w:r>
        <w:rPr>
          <w:rFonts w:ascii="Times New Roman" w:hAnsi="Times New Roman"/>
          <w:sz w:val="28"/>
          <w:szCs w:val="28"/>
        </w:rPr>
        <w:t>әлемдегі</w:t>
      </w:r>
      <w:r w:rsidRPr="0014267E">
        <w:rPr>
          <w:rFonts w:ascii="Times New Roman" w:hAnsi="Times New Roman"/>
          <w:sz w:val="28"/>
          <w:szCs w:val="28"/>
          <w:lang w:val="en-US"/>
        </w:rPr>
        <w:t xml:space="preserve"> </w:t>
      </w:r>
      <w:r>
        <w:rPr>
          <w:rFonts w:ascii="Times New Roman" w:hAnsi="Times New Roman"/>
          <w:sz w:val="28"/>
          <w:szCs w:val="28"/>
        </w:rPr>
        <w:t>уран</w:t>
      </w:r>
      <w:r w:rsidRPr="0014267E">
        <w:rPr>
          <w:rFonts w:ascii="Times New Roman" w:hAnsi="Times New Roman"/>
          <w:sz w:val="28"/>
          <w:szCs w:val="28"/>
          <w:lang w:val="en-US"/>
        </w:rPr>
        <w:t xml:space="preserve"> </w:t>
      </w:r>
      <w:r>
        <w:rPr>
          <w:rFonts w:ascii="Times New Roman" w:hAnsi="Times New Roman"/>
          <w:sz w:val="28"/>
          <w:szCs w:val="28"/>
        </w:rPr>
        <w:t>өндірісі</w:t>
      </w:r>
      <w:r w:rsidRPr="0014267E">
        <w:rPr>
          <w:rFonts w:ascii="Times New Roman" w:hAnsi="Times New Roman"/>
          <w:sz w:val="28"/>
          <w:szCs w:val="28"/>
          <w:lang w:val="en-US"/>
        </w:rPr>
        <w:t xml:space="preserve"> </w:t>
      </w:r>
      <w:r>
        <w:rPr>
          <w:rFonts w:ascii="Times New Roman" w:hAnsi="Times New Roman"/>
          <w:sz w:val="28"/>
          <w:szCs w:val="28"/>
        </w:rPr>
        <w:t>бойынша</w:t>
      </w:r>
      <w:r w:rsidRPr="0014267E">
        <w:rPr>
          <w:rFonts w:ascii="Times New Roman" w:hAnsi="Times New Roman"/>
          <w:sz w:val="28"/>
          <w:szCs w:val="28"/>
          <w:lang w:val="en-US"/>
        </w:rPr>
        <w:t xml:space="preserve"> </w:t>
      </w:r>
      <w:r>
        <w:rPr>
          <w:rFonts w:ascii="Times New Roman" w:hAnsi="Times New Roman"/>
          <w:sz w:val="28"/>
          <w:szCs w:val="28"/>
        </w:rPr>
        <w:t>көшбасшы</w:t>
      </w:r>
      <w:r w:rsidRPr="0014267E">
        <w:rPr>
          <w:rFonts w:ascii="Times New Roman" w:hAnsi="Times New Roman"/>
          <w:sz w:val="28"/>
          <w:szCs w:val="28"/>
          <w:lang w:val="en-US"/>
        </w:rPr>
        <w:t xml:space="preserve"> </w:t>
      </w:r>
      <w:r>
        <w:rPr>
          <w:rFonts w:ascii="Times New Roman" w:hAnsi="Times New Roman"/>
          <w:sz w:val="28"/>
          <w:szCs w:val="28"/>
        </w:rPr>
        <w:t>болса</w:t>
      </w:r>
      <w:r w:rsidRPr="0014267E">
        <w:rPr>
          <w:rFonts w:ascii="Times New Roman" w:hAnsi="Times New Roman"/>
          <w:sz w:val="28"/>
          <w:szCs w:val="28"/>
          <w:lang w:val="en-US"/>
        </w:rPr>
        <w:t xml:space="preserve">, </w:t>
      </w:r>
      <w:r>
        <w:rPr>
          <w:rFonts w:ascii="Times New Roman" w:hAnsi="Times New Roman"/>
          <w:sz w:val="28"/>
          <w:szCs w:val="28"/>
        </w:rPr>
        <w:t>Түркіменстан</w:t>
      </w:r>
      <w:r w:rsidRPr="0014267E">
        <w:rPr>
          <w:rFonts w:ascii="Times New Roman" w:hAnsi="Times New Roman"/>
          <w:sz w:val="28"/>
          <w:szCs w:val="28"/>
          <w:lang w:val="en-US"/>
        </w:rPr>
        <w:t xml:space="preserve"> </w:t>
      </w:r>
      <w:r>
        <w:rPr>
          <w:rFonts w:ascii="Times New Roman" w:hAnsi="Times New Roman"/>
          <w:sz w:val="28"/>
          <w:szCs w:val="28"/>
        </w:rPr>
        <w:t>мен</w:t>
      </w:r>
      <w:r w:rsidRPr="0014267E">
        <w:rPr>
          <w:rFonts w:ascii="Times New Roman" w:hAnsi="Times New Roman"/>
          <w:sz w:val="28"/>
          <w:szCs w:val="28"/>
          <w:lang w:val="en-US"/>
        </w:rPr>
        <w:t xml:space="preserve"> </w:t>
      </w:r>
      <w:r>
        <w:rPr>
          <w:rFonts w:ascii="Times New Roman" w:hAnsi="Times New Roman"/>
          <w:sz w:val="28"/>
          <w:szCs w:val="28"/>
        </w:rPr>
        <w:t>Өзбекстанның</w:t>
      </w:r>
      <w:r w:rsidRPr="0014267E">
        <w:rPr>
          <w:rFonts w:ascii="Times New Roman" w:hAnsi="Times New Roman"/>
          <w:sz w:val="28"/>
          <w:szCs w:val="28"/>
          <w:lang w:val="en-US"/>
        </w:rPr>
        <w:t xml:space="preserve"> </w:t>
      </w:r>
      <w:r>
        <w:rPr>
          <w:rFonts w:ascii="Times New Roman" w:hAnsi="Times New Roman"/>
          <w:sz w:val="28"/>
          <w:szCs w:val="28"/>
        </w:rPr>
        <w:t>табиғи</w:t>
      </w:r>
      <w:r w:rsidRPr="0014267E">
        <w:rPr>
          <w:rFonts w:ascii="Times New Roman" w:hAnsi="Times New Roman"/>
          <w:sz w:val="28"/>
          <w:szCs w:val="28"/>
          <w:lang w:val="en-US"/>
        </w:rPr>
        <w:t xml:space="preserve"> </w:t>
      </w:r>
      <w:r>
        <w:rPr>
          <w:rFonts w:ascii="Times New Roman" w:hAnsi="Times New Roman"/>
          <w:sz w:val="28"/>
          <w:szCs w:val="28"/>
        </w:rPr>
        <w:t>газ</w:t>
      </w:r>
      <w:r w:rsidRPr="0014267E">
        <w:rPr>
          <w:rFonts w:ascii="Times New Roman" w:hAnsi="Times New Roman"/>
          <w:sz w:val="28"/>
          <w:szCs w:val="28"/>
          <w:lang w:val="en-US"/>
        </w:rPr>
        <w:t xml:space="preserve"> </w:t>
      </w:r>
      <w:r>
        <w:rPr>
          <w:rFonts w:ascii="Times New Roman" w:hAnsi="Times New Roman"/>
          <w:sz w:val="28"/>
          <w:szCs w:val="28"/>
        </w:rPr>
        <w:t>қорлары</w:t>
      </w:r>
      <w:r w:rsidRPr="0014267E">
        <w:rPr>
          <w:rFonts w:ascii="Times New Roman" w:hAnsi="Times New Roman"/>
          <w:sz w:val="28"/>
          <w:szCs w:val="28"/>
          <w:lang w:val="en-US"/>
        </w:rPr>
        <w:t xml:space="preserve"> </w:t>
      </w:r>
      <w:r>
        <w:rPr>
          <w:rFonts w:ascii="Times New Roman" w:hAnsi="Times New Roman"/>
          <w:sz w:val="28"/>
          <w:szCs w:val="28"/>
        </w:rPr>
        <w:t>көрші</w:t>
      </w:r>
      <w:r w:rsidRPr="0014267E">
        <w:rPr>
          <w:rFonts w:ascii="Times New Roman" w:hAnsi="Times New Roman"/>
          <w:sz w:val="28"/>
          <w:szCs w:val="28"/>
          <w:lang w:val="en-US"/>
        </w:rPr>
        <w:t xml:space="preserve"> </w:t>
      </w:r>
      <w:r>
        <w:rPr>
          <w:rFonts w:ascii="Times New Roman" w:hAnsi="Times New Roman"/>
          <w:sz w:val="28"/>
          <w:szCs w:val="28"/>
        </w:rPr>
        <w:t>елдерді</w:t>
      </w:r>
      <w:r w:rsidRPr="0014267E">
        <w:rPr>
          <w:rFonts w:ascii="Times New Roman" w:hAnsi="Times New Roman"/>
          <w:sz w:val="28"/>
          <w:szCs w:val="28"/>
          <w:lang w:val="en-US"/>
        </w:rPr>
        <w:t xml:space="preserve"> </w:t>
      </w:r>
      <w:r>
        <w:rPr>
          <w:rFonts w:ascii="Times New Roman" w:hAnsi="Times New Roman"/>
          <w:sz w:val="28"/>
          <w:szCs w:val="28"/>
        </w:rPr>
        <w:t>қызықтырмай</w:t>
      </w:r>
      <w:r w:rsidRPr="0014267E">
        <w:rPr>
          <w:rFonts w:ascii="Times New Roman" w:hAnsi="Times New Roman"/>
          <w:sz w:val="28"/>
          <w:szCs w:val="28"/>
          <w:lang w:val="en-US"/>
        </w:rPr>
        <w:t xml:space="preserve"> </w:t>
      </w:r>
      <w:r>
        <w:rPr>
          <w:rFonts w:ascii="Times New Roman" w:hAnsi="Times New Roman"/>
          <w:sz w:val="28"/>
          <w:szCs w:val="28"/>
        </w:rPr>
        <w:t>қоймайды</w:t>
      </w:r>
      <w:r w:rsidRPr="0014267E">
        <w:rPr>
          <w:rFonts w:ascii="Times New Roman" w:hAnsi="Times New Roman"/>
          <w:sz w:val="28"/>
          <w:szCs w:val="28"/>
          <w:lang w:val="en-US"/>
        </w:rPr>
        <w:t xml:space="preserve">. </w:t>
      </w:r>
      <w:r>
        <w:rPr>
          <w:rFonts w:ascii="Times New Roman" w:hAnsi="Times New Roman"/>
          <w:sz w:val="28"/>
          <w:szCs w:val="28"/>
        </w:rPr>
        <w:t>Орталық</w:t>
      </w:r>
      <w:r w:rsidRPr="0014267E">
        <w:rPr>
          <w:rFonts w:ascii="Times New Roman" w:hAnsi="Times New Roman"/>
          <w:sz w:val="28"/>
          <w:szCs w:val="28"/>
          <w:lang w:val="en-US"/>
        </w:rPr>
        <w:t xml:space="preserve"> </w:t>
      </w:r>
      <w:r>
        <w:rPr>
          <w:rFonts w:ascii="Times New Roman" w:hAnsi="Times New Roman"/>
          <w:sz w:val="28"/>
          <w:szCs w:val="28"/>
        </w:rPr>
        <w:t>Азия</w:t>
      </w:r>
      <w:r w:rsidRPr="0014267E">
        <w:rPr>
          <w:rFonts w:ascii="Times New Roman" w:hAnsi="Times New Roman"/>
          <w:sz w:val="28"/>
          <w:szCs w:val="28"/>
          <w:lang w:val="en-US"/>
        </w:rPr>
        <w:t xml:space="preserve"> </w:t>
      </w:r>
      <w:r>
        <w:rPr>
          <w:rFonts w:ascii="Times New Roman" w:hAnsi="Times New Roman"/>
          <w:sz w:val="28"/>
          <w:szCs w:val="28"/>
        </w:rPr>
        <w:t>елдері</w:t>
      </w:r>
      <w:r w:rsidRPr="0014267E">
        <w:rPr>
          <w:rFonts w:ascii="Times New Roman" w:hAnsi="Times New Roman"/>
          <w:sz w:val="28"/>
          <w:szCs w:val="28"/>
          <w:lang w:val="en-US"/>
        </w:rPr>
        <w:t xml:space="preserve"> </w:t>
      </w:r>
      <w:r>
        <w:rPr>
          <w:rFonts w:ascii="Times New Roman" w:hAnsi="Times New Roman"/>
          <w:sz w:val="28"/>
          <w:szCs w:val="28"/>
        </w:rPr>
        <w:t>Қытай</w:t>
      </w:r>
      <w:r w:rsidRPr="0014267E">
        <w:rPr>
          <w:rFonts w:ascii="Times New Roman" w:hAnsi="Times New Roman"/>
          <w:sz w:val="28"/>
          <w:szCs w:val="28"/>
          <w:lang w:val="en-US"/>
        </w:rPr>
        <w:t xml:space="preserve"> </w:t>
      </w:r>
      <w:r>
        <w:rPr>
          <w:rFonts w:ascii="Times New Roman" w:hAnsi="Times New Roman"/>
          <w:sz w:val="28"/>
          <w:szCs w:val="28"/>
        </w:rPr>
        <w:t>мен</w:t>
      </w:r>
      <w:r w:rsidRPr="0014267E">
        <w:rPr>
          <w:rFonts w:ascii="Times New Roman" w:hAnsi="Times New Roman"/>
          <w:sz w:val="28"/>
          <w:szCs w:val="28"/>
          <w:lang w:val="en-US"/>
        </w:rPr>
        <w:t xml:space="preserve"> </w:t>
      </w:r>
      <w:r>
        <w:rPr>
          <w:rFonts w:ascii="Times New Roman" w:hAnsi="Times New Roman"/>
          <w:sz w:val="28"/>
          <w:szCs w:val="28"/>
        </w:rPr>
        <w:t>Ресей</w:t>
      </w:r>
      <w:r w:rsidRPr="0014267E">
        <w:rPr>
          <w:rFonts w:ascii="Times New Roman" w:hAnsi="Times New Roman"/>
          <w:sz w:val="28"/>
          <w:szCs w:val="28"/>
          <w:lang w:val="en-US"/>
        </w:rPr>
        <w:t xml:space="preserve"> </w:t>
      </w:r>
      <w:r>
        <w:rPr>
          <w:rFonts w:ascii="Times New Roman" w:hAnsi="Times New Roman"/>
          <w:sz w:val="28"/>
          <w:szCs w:val="28"/>
        </w:rPr>
        <w:t>арасындағы</w:t>
      </w:r>
      <w:r w:rsidRPr="0014267E">
        <w:rPr>
          <w:rFonts w:ascii="Times New Roman" w:hAnsi="Times New Roman"/>
          <w:sz w:val="28"/>
          <w:szCs w:val="28"/>
          <w:lang w:val="en-US"/>
        </w:rPr>
        <w:t xml:space="preserve"> </w:t>
      </w:r>
      <w:r>
        <w:rPr>
          <w:rFonts w:ascii="Times New Roman" w:hAnsi="Times New Roman"/>
          <w:sz w:val="28"/>
          <w:szCs w:val="28"/>
        </w:rPr>
        <w:t>теңгерімді</w:t>
      </w:r>
      <w:r w:rsidRPr="0014267E">
        <w:rPr>
          <w:rFonts w:ascii="Times New Roman" w:hAnsi="Times New Roman"/>
          <w:sz w:val="28"/>
          <w:szCs w:val="28"/>
          <w:lang w:val="en-US"/>
        </w:rPr>
        <w:t xml:space="preserve"> </w:t>
      </w:r>
      <w:r>
        <w:rPr>
          <w:rFonts w:ascii="Times New Roman" w:hAnsi="Times New Roman"/>
          <w:sz w:val="28"/>
          <w:szCs w:val="28"/>
        </w:rPr>
        <w:t>қарым</w:t>
      </w:r>
      <w:r w:rsidRPr="0014267E">
        <w:rPr>
          <w:rFonts w:ascii="Times New Roman" w:hAnsi="Times New Roman"/>
          <w:sz w:val="28"/>
          <w:szCs w:val="28"/>
          <w:lang w:val="en-US"/>
        </w:rPr>
        <w:t>-</w:t>
      </w:r>
      <w:r>
        <w:rPr>
          <w:rFonts w:ascii="Times New Roman" w:hAnsi="Times New Roman"/>
          <w:sz w:val="28"/>
          <w:szCs w:val="28"/>
        </w:rPr>
        <w:t>қатынасты</w:t>
      </w:r>
      <w:r w:rsidRPr="0014267E">
        <w:rPr>
          <w:rFonts w:ascii="Times New Roman" w:hAnsi="Times New Roman"/>
          <w:sz w:val="28"/>
          <w:szCs w:val="28"/>
          <w:lang w:val="en-US"/>
        </w:rPr>
        <w:t xml:space="preserve"> </w:t>
      </w:r>
      <w:r>
        <w:rPr>
          <w:rFonts w:ascii="Times New Roman" w:hAnsi="Times New Roman"/>
          <w:sz w:val="28"/>
          <w:szCs w:val="28"/>
        </w:rPr>
        <w:t>сақтап</w:t>
      </w:r>
      <w:r w:rsidRPr="0014267E">
        <w:rPr>
          <w:rFonts w:ascii="Times New Roman" w:hAnsi="Times New Roman"/>
          <w:sz w:val="28"/>
          <w:szCs w:val="28"/>
          <w:lang w:val="en-US"/>
        </w:rPr>
        <w:t xml:space="preserve"> </w:t>
      </w:r>
      <w:r>
        <w:rPr>
          <w:rFonts w:ascii="Times New Roman" w:hAnsi="Times New Roman"/>
          <w:sz w:val="28"/>
          <w:szCs w:val="28"/>
        </w:rPr>
        <w:t>келеді</w:t>
      </w:r>
      <w:r w:rsidRPr="0014267E">
        <w:rPr>
          <w:rFonts w:ascii="Times New Roman" w:hAnsi="Times New Roman"/>
          <w:sz w:val="28"/>
          <w:szCs w:val="28"/>
          <w:lang w:val="en-US"/>
        </w:rPr>
        <w:t xml:space="preserve">. </w:t>
      </w:r>
      <w:r>
        <w:rPr>
          <w:rFonts w:ascii="Times New Roman" w:hAnsi="Times New Roman"/>
          <w:sz w:val="28"/>
          <w:szCs w:val="28"/>
        </w:rPr>
        <w:t>Қытайдың</w:t>
      </w:r>
      <w:r w:rsidRPr="0014267E">
        <w:rPr>
          <w:rFonts w:ascii="Times New Roman" w:hAnsi="Times New Roman"/>
          <w:sz w:val="28"/>
          <w:szCs w:val="28"/>
          <w:lang w:val="en-US"/>
        </w:rPr>
        <w:t xml:space="preserve"> «</w:t>
      </w:r>
      <w:r>
        <w:rPr>
          <w:rFonts w:ascii="Times New Roman" w:hAnsi="Times New Roman"/>
          <w:sz w:val="28"/>
          <w:szCs w:val="28"/>
        </w:rPr>
        <w:t>Бір</w:t>
      </w:r>
      <w:r w:rsidRPr="0014267E">
        <w:rPr>
          <w:rFonts w:ascii="Times New Roman" w:hAnsi="Times New Roman"/>
          <w:sz w:val="28"/>
          <w:szCs w:val="28"/>
          <w:lang w:val="en-US"/>
        </w:rPr>
        <w:t xml:space="preserve"> </w:t>
      </w:r>
      <w:r>
        <w:rPr>
          <w:rFonts w:ascii="Times New Roman" w:hAnsi="Times New Roman"/>
          <w:sz w:val="28"/>
          <w:szCs w:val="28"/>
        </w:rPr>
        <w:t>белдеу</w:t>
      </w:r>
      <w:r w:rsidRPr="0014267E">
        <w:rPr>
          <w:rFonts w:ascii="Times New Roman" w:hAnsi="Times New Roman"/>
          <w:sz w:val="28"/>
          <w:szCs w:val="28"/>
          <w:lang w:val="en-US"/>
        </w:rPr>
        <w:t xml:space="preserve"> – </w:t>
      </w:r>
      <w:r>
        <w:rPr>
          <w:rFonts w:ascii="Times New Roman" w:hAnsi="Times New Roman"/>
          <w:sz w:val="28"/>
          <w:szCs w:val="28"/>
        </w:rPr>
        <w:t>бір</w:t>
      </w:r>
      <w:r w:rsidRPr="0014267E">
        <w:rPr>
          <w:rFonts w:ascii="Times New Roman" w:hAnsi="Times New Roman"/>
          <w:sz w:val="28"/>
          <w:szCs w:val="28"/>
          <w:lang w:val="en-US"/>
        </w:rPr>
        <w:t xml:space="preserve"> </w:t>
      </w:r>
      <w:r>
        <w:rPr>
          <w:rFonts w:ascii="Times New Roman" w:hAnsi="Times New Roman"/>
          <w:sz w:val="28"/>
          <w:szCs w:val="28"/>
        </w:rPr>
        <w:t>жол</w:t>
      </w:r>
      <w:r w:rsidRPr="0014267E">
        <w:rPr>
          <w:rFonts w:ascii="Times New Roman" w:hAnsi="Times New Roman"/>
          <w:sz w:val="28"/>
          <w:szCs w:val="28"/>
          <w:lang w:val="en-US"/>
        </w:rPr>
        <w:t xml:space="preserve">» </w:t>
      </w:r>
      <w:r>
        <w:rPr>
          <w:rFonts w:ascii="Times New Roman" w:hAnsi="Times New Roman"/>
          <w:sz w:val="28"/>
          <w:szCs w:val="28"/>
        </w:rPr>
        <w:t>бастамасын</w:t>
      </w:r>
      <w:r w:rsidRPr="0014267E">
        <w:rPr>
          <w:rFonts w:ascii="Times New Roman" w:hAnsi="Times New Roman"/>
          <w:sz w:val="28"/>
          <w:szCs w:val="28"/>
          <w:lang w:val="en-US"/>
        </w:rPr>
        <w:t xml:space="preserve"> </w:t>
      </w:r>
      <w:r>
        <w:rPr>
          <w:rFonts w:ascii="Times New Roman" w:hAnsi="Times New Roman"/>
          <w:sz w:val="28"/>
          <w:szCs w:val="28"/>
        </w:rPr>
        <w:t>тиімді</w:t>
      </w:r>
      <w:r w:rsidRPr="0014267E">
        <w:rPr>
          <w:rFonts w:ascii="Times New Roman" w:hAnsi="Times New Roman"/>
          <w:sz w:val="28"/>
          <w:szCs w:val="28"/>
          <w:lang w:val="en-US"/>
        </w:rPr>
        <w:t xml:space="preserve"> </w:t>
      </w:r>
      <w:r>
        <w:rPr>
          <w:rFonts w:ascii="Times New Roman" w:hAnsi="Times New Roman"/>
          <w:sz w:val="28"/>
          <w:szCs w:val="28"/>
        </w:rPr>
        <w:t>пайдалану</w:t>
      </w:r>
      <w:r w:rsidRPr="0014267E">
        <w:rPr>
          <w:rFonts w:ascii="Times New Roman" w:hAnsi="Times New Roman"/>
          <w:sz w:val="28"/>
          <w:szCs w:val="28"/>
          <w:lang w:val="en-US"/>
        </w:rPr>
        <w:t xml:space="preserve"> </w:t>
      </w:r>
      <w:r>
        <w:rPr>
          <w:rFonts w:ascii="Times New Roman" w:hAnsi="Times New Roman"/>
          <w:sz w:val="28"/>
          <w:szCs w:val="28"/>
        </w:rPr>
        <w:t>арқылы</w:t>
      </w:r>
      <w:r w:rsidRPr="0014267E">
        <w:rPr>
          <w:rFonts w:ascii="Times New Roman" w:hAnsi="Times New Roman"/>
          <w:sz w:val="28"/>
          <w:szCs w:val="28"/>
          <w:lang w:val="en-US"/>
        </w:rPr>
        <w:t xml:space="preserve"> </w:t>
      </w:r>
      <w:r>
        <w:rPr>
          <w:rFonts w:ascii="Times New Roman" w:hAnsi="Times New Roman"/>
          <w:sz w:val="28"/>
          <w:szCs w:val="28"/>
        </w:rPr>
        <w:t>инфрақұрылымдық</w:t>
      </w:r>
      <w:r w:rsidRPr="0014267E">
        <w:rPr>
          <w:rFonts w:ascii="Times New Roman" w:hAnsi="Times New Roman"/>
          <w:sz w:val="28"/>
          <w:szCs w:val="28"/>
          <w:lang w:val="en-US"/>
        </w:rPr>
        <w:t xml:space="preserve"> </w:t>
      </w:r>
      <w:r>
        <w:rPr>
          <w:rFonts w:ascii="Times New Roman" w:hAnsi="Times New Roman"/>
          <w:sz w:val="28"/>
          <w:szCs w:val="28"/>
        </w:rPr>
        <w:t>жобаларға</w:t>
      </w:r>
      <w:r w:rsidRPr="0014267E">
        <w:rPr>
          <w:rFonts w:ascii="Times New Roman" w:hAnsi="Times New Roman"/>
          <w:sz w:val="28"/>
          <w:szCs w:val="28"/>
          <w:lang w:val="en-US"/>
        </w:rPr>
        <w:t xml:space="preserve"> </w:t>
      </w:r>
      <w:r>
        <w:rPr>
          <w:rFonts w:ascii="Times New Roman" w:hAnsi="Times New Roman"/>
          <w:sz w:val="28"/>
          <w:szCs w:val="28"/>
        </w:rPr>
        <w:t>инвестиция</w:t>
      </w:r>
      <w:r w:rsidRPr="0014267E">
        <w:rPr>
          <w:rFonts w:ascii="Times New Roman" w:hAnsi="Times New Roman"/>
          <w:sz w:val="28"/>
          <w:szCs w:val="28"/>
          <w:lang w:val="en-US"/>
        </w:rPr>
        <w:t xml:space="preserve"> </w:t>
      </w:r>
      <w:r>
        <w:rPr>
          <w:rFonts w:ascii="Times New Roman" w:hAnsi="Times New Roman"/>
          <w:sz w:val="28"/>
          <w:szCs w:val="28"/>
        </w:rPr>
        <w:t>тарту</w:t>
      </w:r>
      <w:r w:rsidRPr="0014267E">
        <w:rPr>
          <w:rFonts w:ascii="Times New Roman" w:hAnsi="Times New Roman"/>
          <w:sz w:val="28"/>
          <w:szCs w:val="28"/>
          <w:lang w:val="en-US"/>
        </w:rPr>
        <w:t xml:space="preserve"> </w:t>
      </w:r>
      <w:r>
        <w:rPr>
          <w:rFonts w:ascii="Times New Roman" w:hAnsi="Times New Roman"/>
          <w:sz w:val="28"/>
          <w:szCs w:val="28"/>
        </w:rPr>
        <w:t>қарқынды</w:t>
      </w:r>
      <w:r w:rsidRPr="0014267E">
        <w:rPr>
          <w:rFonts w:ascii="Times New Roman" w:hAnsi="Times New Roman"/>
          <w:sz w:val="28"/>
          <w:szCs w:val="28"/>
          <w:lang w:val="en-US"/>
        </w:rPr>
        <w:t xml:space="preserve"> </w:t>
      </w:r>
      <w:r>
        <w:rPr>
          <w:rFonts w:ascii="Times New Roman" w:hAnsi="Times New Roman"/>
          <w:sz w:val="28"/>
          <w:szCs w:val="28"/>
        </w:rPr>
        <w:t>іске</w:t>
      </w:r>
      <w:r w:rsidRPr="0014267E">
        <w:rPr>
          <w:rFonts w:ascii="Times New Roman" w:hAnsi="Times New Roman"/>
          <w:sz w:val="28"/>
          <w:szCs w:val="28"/>
          <w:lang w:val="en-US"/>
        </w:rPr>
        <w:t xml:space="preserve"> </w:t>
      </w:r>
      <w:r>
        <w:rPr>
          <w:rFonts w:ascii="Times New Roman" w:hAnsi="Times New Roman"/>
          <w:sz w:val="28"/>
          <w:szCs w:val="28"/>
        </w:rPr>
        <w:t>асырылса</w:t>
      </w:r>
      <w:r w:rsidRPr="0014267E">
        <w:rPr>
          <w:rFonts w:ascii="Times New Roman" w:hAnsi="Times New Roman"/>
          <w:sz w:val="28"/>
          <w:szCs w:val="28"/>
          <w:lang w:val="en-US"/>
        </w:rPr>
        <w:t xml:space="preserve">, </w:t>
      </w:r>
      <w:r>
        <w:rPr>
          <w:rFonts w:ascii="Times New Roman" w:hAnsi="Times New Roman"/>
          <w:sz w:val="28"/>
          <w:szCs w:val="28"/>
        </w:rPr>
        <w:t>Ресеймен</w:t>
      </w:r>
      <w:r w:rsidRPr="0014267E">
        <w:rPr>
          <w:rFonts w:ascii="Times New Roman" w:hAnsi="Times New Roman"/>
          <w:sz w:val="28"/>
          <w:szCs w:val="28"/>
          <w:lang w:val="en-US"/>
        </w:rPr>
        <w:t xml:space="preserve"> </w:t>
      </w:r>
      <w:r>
        <w:rPr>
          <w:rFonts w:ascii="Times New Roman" w:hAnsi="Times New Roman"/>
          <w:sz w:val="28"/>
          <w:szCs w:val="28"/>
        </w:rPr>
        <w:t>әскери</w:t>
      </w:r>
      <w:r w:rsidRPr="0014267E">
        <w:rPr>
          <w:rFonts w:ascii="Times New Roman" w:hAnsi="Times New Roman"/>
          <w:sz w:val="28"/>
          <w:szCs w:val="28"/>
          <w:lang w:val="en-US"/>
        </w:rPr>
        <w:t>-</w:t>
      </w:r>
      <w:r>
        <w:rPr>
          <w:rFonts w:ascii="Times New Roman" w:hAnsi="Times New Roman"/>
          <w:sz w:val="28"/>
          <w:szCs w:val="28"/>
        </w:rPr>
        <w:t>стратегиялық</w:t>
      </w:r>
      <w:r w:rsidRPr="0014267E">
        <w:rPr>
          <w:rFonts w:ascii="Times New Roman" w:hAnsi="Times New Roman"/>
          <w:sz w:val="28"/>
          <w:szCs w:val="28"/>
          <w:lang w:val="en-US"/>
        </w:rPr>
        <w:t xml:space="preserve"> </w:t>
      </w:r>
      <w:r>
        <w:rPr>
          <w:rFonts w:ascii="Times New Roman" w:hAnsi="Times New Roman"/>
          <w:sz w:val="28"/>
          <w:szCs w:val="28"/>
        </w:rPr>
        <w:t>және</w:t>
      </w:r>
      <w:r w:rsidRPr="0014267E">
        <w:rPr>
          <w:rFonts w:ascii="Times New Roman" w:hAnsi="Times New Roman"/>
          <w:sz w:val="28"/>
          <w:szCs w:val="28"/>
          <w:lang w:val="en-US"/>
        </w:rPr>
        <w:t xml:space="preserve"> </w:t>
      </w:r>
      <w:r>
        <w:rPr>
          <w:rFonts w:ascii="Times New Roman" w:hAnsi="Times New Roman"/>
          <w:sz w:val="28"/>
          <w:szCs w:val="28"/>
        </w:rPr>
        <w:t>басқа</w:t>
      </w:r>
      <w:r w:rsidRPr="0014267E">
        <w:rPr>
          <w:rFonts w:ascii="Times New Roman" w:hAnsi="Times New Roman"/>
          <w:sz w:val="28"/>
          <w:szCs w:val="28"/>
          <w:lang w:val="en-US"/>
        </w:rPr>
        <w:t xml:space="preserve"> </w:t>
      </w:r>
      <w:r>
        <w:rPr>
          <w:rFonts w:ascii="Times New Roman" w:hAnsi="Times New Roman"/>
          <w:sz w:val="28"/>
          <w:szCs w:val="28"/>
        </w:rPr>
        <w:t>да</w:t>
      </w:r>
      <w:r w:rsidRPr="0014267E">
        <w:rPr>
          <w:rFonts w:ascii="Times New Roman" w:hAnsi="Times New Roman"/>
          <w:sz w:val="28"/>
          <w:szCs w:val="28"/>
          <w:lang w:val="en-US"/>
        </w:rPr>
        <w:t xml:space="preserve"> </w:t>
      </w:r>
      <w:r>
        <w:rPr>
          <w:rFonts w:ascii="Times New Roman" w:hAnsi="Times New Roman"/>
          <w:sz w:val="28"/>
          <w:szCs w:val="28"/>
        </w:rPr>
        <w:t>салалар</w:t>
      </w:r>
      <w:r w:rsidRPr="0014267E">
        <w:rPr>
          <w:rFonts w:ascii="Times New Roman" w:hAnsi="Times New Roman"/>
          <w:sz w:val="28"/>
          <w:szCs w:val="28"/>
          <w:lang w:val="en-US"/>
        </w:rPr>
        <w:t xml:space="preserve"> </w:t>
      </w:r>
      <w:r>
        <w:rPr>
          <w:rFonts w:ascii="Times New Roman" w:hAnsi="Times New Roman"/>
          <w:sz w:val="28"/>
          <w:szCs w:val="28"/>
        </w:rPr>
        <w:t>бойынша</w:t>
      </w:r>
      <w:r w:rsidRPr="0014267E">
        <w:rPr>
          <w:rFonts w:ascii="Times New Roman" w:hAnsi="Times New Roman"/>
          <w:sz w:val="28"/>
          <w:szCs w:val="28"/>
          <w:lang w:val="en-US"/>
        </w:rPr>
        <w:t xml:space="preserve"> </w:t>
      </w:r>
      <w:r>
        <w:rPr>
          <w:rFonts w:ascii="Times New Roman" w:hAnsi="Times New Roman"/>
          <w:sz w:val="28"/>
          <w:szCs w:val="28"/>
        </w:rPr>
        <w:t>байланысты</w:t>
      </w:r>
      <w:r w:rsidRPr="0014267E">
        <w:rPr>
          <w:rFonts w:ascii="Times New Roman" w:hAnsi="Times New Roman"/>
          <w:sz w:val="28"/>
          <w:szCs w:val="28"/>
          <w:lang w:val="en-US"/>
        </w:rPr>
        <w:t xml:space="preserve"> </w:t>
      </w:r>
      <w:r>
        <w:rPr>
          <w:rFonts w:ascii="Times New Roman" w:hAnsi="Times New Roman"/>
          <w:sz w:val="28"/>
          <w:szCs w:val="28"/>
        </w:rPr>
        <w:t>сақтап</w:t>
      </w:r>
      <w:r w:rsidRPr="0014267E">
        <w:rPr>
          <w:rFonts w:ascii="Times New Roman" w:hAnsi="Times New Roman"/>
          <w:sz w:val="28"/>
          <w:szCs w:val="28"/>
          <w:lang w:val="en-US"/>
        </w:rPr>
        <w:t xml:space="preserve">, </w:t>
      </w:r>
      <w:r>
        <w:rPr>
          <w:rFonts w:ascii="Times New Roman" w:hAnsi="Times New Roman"/>
          <w:sz w:val="28"/>
          <w:szCs w:val="28"/>
        </w:rPr>
        <w:t>көпвекторлы</w:t>
      </w:r>
      <w:r w:rsidRPr="0014267E">
        <w:rPr>
          <w:rFonts w:ascii="Times New Roman" w:hAnsi="Times New Roman"/>
          <w:sz w:val="28"/>
          <w:szCs w:val="28"/>
          <w:lang w:val="en-US"/>
        </w:rPr>
        <w:t xml:space="preserve"> </w:t>
      </w:r>
      <w:r>
        <w:rPr>
          <w:rFonts w:ascii="Times New Roman" w:hAnsi="Times New Roman"/>
          <w:sz w:val="28"/>
          <w:szCs w:val="28"/>
        </w:rPr>
        <w:t>саясат</w:t>
      </w:r>
      <w:r w:rsidRPr="0014267E">
        <w:rPr>
          <w:rFonts w:ascii="Times New Roman" w:hAnsi="Times New Roman"/>
          <w:sz w:val="28"/>
          <w:szCs w:val="28"/>
          <w:lang w:val="en-US"/>
        </w:rPr>
        <w:t xml:space="preserve"> </w:t>
      </w:r>
      <w:r>
        <w:rPr>
          <w:rFonts w:ascii="Times New Roman" w:hAnsi="Times New Roman"/>
          <w:sz w:val="28"/>
          <w:szCs w:val="28"/>
        </w:rPr>
        <w:t>жүргізуде</w:t>
      </w:r>
      <w:r w:rsidRPr="0014267E">
        <w:rPr>
          <w:rFonts w:ascii="Times New Roman" w:hAnsi="Times New Roman"/>
          <w:sz w:val="28"/>
          <w:szCs w:val="28"/>
          <w:lang w:val="en-US"/>
        </w:rPr>
        <w:t xml:space="preserve">. </w:t>
      </w:r>
      <w:r>
        <w:rPr>
          <w:rFonts w:ascii="Times New Roman" w:hAnsi="Times New Roman"/>
          <w:sz w:val="28"/>
          <w:szCs w:val="28"/>
        </w:rPr>
        <w:t>Аймақтың</w:t>
      </w:r>
      <w:r w:rsidRPr="0014267E">
        <w:rPr>
          <w:rFonts w:ascii="Times New Roman" w:hAnsi="Times New Roman"/>
          <w:sz w:val="28"/>
          <w:szCs w:val="28"/>
          <w:lang w:val="en-US"/>
        </w:rPr>
        <w:t xml:space="preserve"> </w:t>
      </w:r>
      <w:r>
        <w:rPr>
          <w:rFonts w:ascii="Times New Roman" w:hAnsi="Times New Roman"/>
          <w:sz w:val="28"/>
          <w:szCs w:val="28"/>
        </w:rPr>
        <w:t>транзиттік</w:t>
      </w:r>
      <w:r w:rsidRPr="0014267E">
        <w:rPr>
          <w:rFonts w:ascii="Times New Roman" w:hAnsi="Times New Roman"/>
          <w:sz w:val="28"/>
          <w:szCs w:val="28"/>
          <w:lang w:val="en-US"/>
        </w:rPr>
        <w:t xml:space="preserve"> </w:t>
      </w:r>
      <w:r>
        <w:rPr>
          <w:rFonts w:ascii="Times New Roman" w:hAnsi="Times New Roman"/>
          <w:sz w:val="28"/>
          <w:szCs w:val="28"/>
        </w:rPr>
        <w:t>әлеуеті</w:t>
      </w:r>
      <w:r w:rsidRPr="0014267E">
        <w:rPr>
          <w:rFonts w:ascii="Times New Roman" w:hAnsi="Times New Roman"/>
          <w:sz w:val="28"/>
          <w:szCs w:val="28"/>
          <w:lang w:val="en-US"/>
        </w:rPr>
        <w:t xml:space="preserve"> </w:t>
      </w:r>
      <w:r>
        <w:rPr>
          <w:rFonts w:ascii="Times New Roman" w:hAnsi="Times New Roman"/>
          <w:sz w:val="28"/>
          <w:szCs w:val="28"/>
        </w:rPr>
        <w:t>жоғары</w:t>
      </w:r>
      <w:r w:rsidRPr="0014267E">
        <w:rPr>
          <w:rFonts w:ascii="Times New Roman" w:hAnsi="Times New Roman"/>
          <w:sz w:val="28"/>
          <w:szCs w:val="28"/>
          <w:lang w:val="en-US"/>
        </w:rPr>
        <w:t xml:space="preserve">, </w:t>
      </w:r>
      <w:r>
        <w:rPr>
          <w:rFonts w:ascii="Times New Roman" w:hAnsi="Times New Roman"/>
          <w:sz w:val="28"/>
          <w:szCs w:val="28"/>
        </w:rPr>
        <w:t>Қазақстан</w:t>
      </w:r>
      <w:r w:rsidRPr="0014267E">
        <w:rPr>
          <w:rFonts w:ascii="Times New Roman" w:hAnsi="Times New Roman"/>
          <w:sz w:val="28"/>
          <w:szCs w:val="28"/>
          <w:lang w:val="en-US"/>
        </w:rPr>
        <w:t xml:space="preserve">, </w:t>
      </w:r>
      <w:r>
        <w:rPr>
          <w:rFonts w:ascii="Times New Roman" w:hAnsi="Times New Roman"/>
          <w:sz w:val="28"/>
          <w:szCs w:val="28"/>
        </w:rPr>
        <w:t>Өзбекстан</w:t>
      </w:r>
      <w:r w:rsidRPr="0014267E">
        <w:rPr>
          <w:rFonts w:ascii="Times New Roman" w:hAnsi="Times New Roman"/>
          <w:sz w:val="28"/>
          <w:szCs w:val="28"/>
          <w:lang w:val="en-US"/>
        </w:rPr>
        <w:t xml:space="preserve">, </w:t>
      </w:r>
      <w:r>
        <w:rPr>
          <w:rFonts w:ascii="Times New Roman" w:hAnsi="Times New Roman"/>
          <w:sz w:val="28"/>
          <w:szCs w:val="28"/>
        </w:rPr>
        <w:t>Түркіменстан</w:t>
      </w:r>
      <w:r w:rsidRPr="0014267E">
        <w:rPr>
          <w:rFonts w:ascii="Times New Roman" w:hAnsi="Times New Roman"/>
          <w:sz w:val="28"/>
          <w:szCs w:val="28"/>
          <w:lang w:val="en-US"/>
        </w:rPr>
        <w:t xml:space="preserve"> </w:t>
      </w:r>
      <w:r>
        <w:rPr>
          <w:rFonts w:ascii="Times New Roman" w:hAnsi="Times New Roman"/>
          <w:sz w:val="28"/>
          <w:szCs w:val="28"/>
        </w:rPr>
        <w:t>және</w:t>
      </w:r>
      <w:r w:rsidRPr="0014267E">
        <w:rPr>
          <w:rFonts w:ascii="Times New Roman" w:hAnsi="Times New Roman"/>
          <w:sz w:val="28"/>
          <w:szCs w:val="28"/>
          <w:lang w:val="en-US"/>
        </w:rPr>
        <w:t xml:space="preserve"> </w:t>
      </w:r>
      <w:r>
        <w:rPr>
          <w:rFonts w:ascii="Times New Roman" w:hAnsi="Times New Roman"/>
          <w:sz w:val="28"/>
          <w:szCs w:val="28"/>
        </w:rPr>
        <w:t>Қырғызстан</w:t>
      </w:r>
      <w:r w:rsidRPr="0014267E">
        <w:rPr>
          <w:rFonts w:ascii="Times New Roman" w:hAnsi="Times New Roman"/>
          <w:sz w:val="28"/>
          <w:szCs w:val="28"/>
          <w:lang w:val="en-US"/>
        </w:rPr>
        <w:t xml:space="preserve"> </w:t>
      </w:r>
      <w:r>
        <w:rPr>
          <w:rFonts w:ascii="Times New Roman" w:hAnsi="Times New Roman"/>
          <w:sz w:val="28"/>
          <w:szCs w:val="28"/>
        </w:rPr>
        <w:t>арқылы</w:t>
      </w:r>
      <w:r w:rsidRPr="0014267E">
        <w:rPr>
          <w:rFonts w:ascii="Times New Roman" w:hAnsi="Times New Roman"/>
          <w:sz w:val="28"/>
          <w:szCs w:val="28"/>
          <w:lang w:val="en-US"/>
        </w:rPr>
        <w:t xml:space="preserve"> </w:t>
      </w:r>
      <w:r>
        <w:rPr>
          <w:rFonts w:ascii="Times New Roman" w:hAnsi="Times New Roman"/>
          <w:sz w:val="28"/>
          <w:szCs w:val="28"/>
        </w:rPr>
        <w:t>теміржол</w:t>
      </w:r>
      <w:r w:rsidRPr="0014267E">
        <w:rPr>
          <w:rFonts w:ascii="Times New Roman" w:hAnsi="Times New Roman"/>
          <w:sz w:val="28"/>
          <w:szCs w:val="28"/>
          <w:lang w:val="en-US"/>
        </w:rPr>
        <w:t xml:space="preserve"> </w:t>
      </w:r>
      <w:r>
        <w:rPr>
          <w:rFonts w:ascii="Times New Roman" w:hAnsi="Times New Roman"/>
          <w:sz w:val="28"/>
          <w:szCs w:val="28"/>
        </w:rPr>
        <w:t>және</w:t>
      </w:r>
      <w:r w:rsidRPr="0014267E">
        <w:rPr>
          <w:rFonts w:ascii="Times New Roman" w:hAnsi="Times New Roman"/>
          <w:sz w:val="28"/>
          <w:szCs w:val="28"/>
          <w:lang w:val="en-US"/>
        </w:rPr>
        <w:t xml:space="preserve"> </w:t>
      </w:r>
      <w:r>
        <w:rPr>
          <w:rFonts w:ascii="Times New Roman" w:hAnsi="Times New Roman"/>
          <w:sz w:val="28"/>
          <w:szCs w:val="28"/>
        </w:rPr>
        <w:t>автокөлік</w:t>
      </w:r>
      <w:r w:rsidRPr="0014267E">
        <w:rPr>
          <w:rFonts w:ascii="Times New Roman" w:hAnsi="Times New Roman"/>
          <w:sz w:val="28"/>
          <w:szCs w:val="28"/>
          <w:lang w:val="en-US"/>
        </w:rPr>
        <w:t xml:space="preserve"> </w:t>
      </w:r>
      <w:r>
        <w:rPr>
          <w:rFonts w:ascii="Times New Roman" w:hAnsi="Times New Roman"/>
          <w:sz w:val="28"/>
          <w:szCs w:val="28"/>
        </w:rPr>
        <w:t>дәліздері</w:t>
      </w:r>
      <w:r w:rsidRPr="0014267E">
        <w:rPr>
          <w:rFonts w:ascii="Times New Roman" w:hAnsi="Times New Roman"/>
          <w:sz w:val="28"/>
          <w:szCs w:val="28"/>
          <w:lang w:val="en-US"/>
        </w:rPr>
        <w:t xml:space="preserve"> </w:t>
      </w:r>
      <w:r>
        <w:rPr>
          <w:rFonts w:ascii="Times New Roman" w:hAnsi="Times New Roman"/>
          <w:sz w:val="28"/>
          <w:szCs w:val="28"/>
        </w:rPr>
        <w:t>өтеді</w:t>
      </w:r>
      <w:r w:rsidRPr="0014267E">
        <w:rPr>
          <w:rFonts w:ascii="Times New Roman" w:hAnsi="Times New Roman"/>
          <w:sz w:val="28"/>
          <w:szCs w:val="28"/>
          <w:lang w:val="en-US"/>
        </w:rPr>
        <w:t xml:space="preserve">. 2010 </w:t>
      </w:r>
      <w:r>
        <w:rPr>
          <w:rFonts w:ascii="Times New Roman" w:hAnsi="Times New Roman"/>
          <w:sz w:val="28"/>
          <w:szCs w:val="28"/>
        </w:rPr>
        <w:t>жылдың</w:t>
      </w:r>
      <w:r w:rsidRPr="0014267E">
        <w:rPr>
          <w:rFonts w:ascii="Times New Roman" w:hAnsi="Times New Roman"/>
          <w:sz w:val="28"/>
          <w:szCs w:val="28"/>
          <w:lang w:val="en-US"/>
        </w:rPr>
        <w:t xml:space="preserve"> </w:t>
      </w:r>
      <w:r>
        <w:rPr>
          <w:rFonts w:ascii="Times New Roman" w:hAnsi="Times New Roman"/>
          <w:sz w:val="28"/>
          <w:szCs w:val="28"/>
        </w:rPr>
        <w:t>аяғынан</w:t>
      </w:r>
      <w:r w:rsidRPr="0014267E">
        <w:rPr>
          <w:rFonts w:ascii="Times New Roman" w:hAnsi="Times New Roman"/>
          <w:sz w:val="28"/>
          <w:szCs w:val="28"/>
          <w:lang w:val="en-US"/>
        </w:rPr>
        <w:t xml:space="preserve"> </w:t>
      </w:r>
      <w:r>
        <w:rPr>
          <w:rFonts w:ascii="Times New Roman" w:hAnsi="Times New Roman"/>
          <w:sz w:val="28"/>
          <w:szCs w:val="28"/>
        </w:rPr>
        <w:t>бастап</w:t>
      </w:r>
      <w:r w:rsidRPr="0014267E">
        <w:rPr>
          <w:rFonts w:ascii="Times New Roman" w:hAnsi="Times New Roman"/>
          <w:sz w:val="28"/>
          <w:szCs w:val="28"/>
          <w:lang w:val="en-US"/>
        </w:rPr>
        <w:t xml:space="preserve"> </w:t>
      </w:r>
      <w:r>
        <w:rPr>
          <w:rFonts w:ascii="Times New Roman" w:hAnsi="Times New Roman"/>
          <w:sz w:val="28"/>
          <w:szCs w:val="28"/>
        </w:rPr>
        <w:t>аймақтағы</w:t>
      </w:r>
      <w:r w:rsidRPr="0014267E">
        <w:rPr>
          <w:rFonts w:ascii="Times New Roman" w:hAnsi="Times New Roman"/>
          <w:sz w:val="28"/>
          <w:szCs w:val="28"/>
          <w:lang w:val="en-US"/>
        </w:rPr>
        <w:t xml:space="preserve"> </w:t>
      </w:r>
      <w:r>
        <w:rPr>
          <w:rFonts w:ascii="Times New Roman" w:hAnsi="Times New Roman"/>
          <w:sz w:val="28"/>
          <w:szCs w:val="28"/>
        </w:rPr>
        <w:t>елдер</w:t>
      </w:r>
      <w:r w:rsidRPr="0014267E">
        <w:rPr>
          <w:rFonts w:ascii="Times New Roman" w:hAnsi="Times New Roman"/>
          <w:sz w:val="28"/>
          <w:szCs w:val="28"/>
          <w:lang w:val="en-US"/>
        </w:rPr>
        <w:t xml:space="preserve"> </w:t>
      </w:r>
      <w:r>
        <w:rPr>
          <w:rFonts w:ascii="Times New Roman" w:hAnsi="Times New Roman"/>
          <w:sz w:val="28"/>
          <w:szCs w:val="28"/>
        </w:rPr>
        <w:t>арасында</w:t>
      </w:r>
      <w:r w:rsidRPr="0014267E">
        <w:rPr>
          <w:rFonts w:ascii="Times New Roman" w:hAnsi="Times New Roman"/>
          <w:sz w:val="28"/>
          <w:szCs w:val="28"/>
          <w:lang w:val="en-US"/>
        </w:rPr>
        <w:t xml:space="preserve"> </w:t>
      </w:r>
      <w:r>
        <w:rPr>
          <w:rFonts w:ascii="Times New Roman" w:hAnsi="Times New Roman"/>
          <w:sz w:val="28"/>
          <w:szCs w:val="28"/>
        </w:rPr>
        <w:t>талқыланып</w:t>
      </w:r>
      <w:r w:rsidRPr="0014267E">
        <w:rPr>
          <w:rFonts w:ascii="Times New Roman" w:hAnsi="Times New Roman"/>
          <w:sz w:val="28"/>
          <w:szCs w:val="28"/>
          <w:lang w:val="en-US"/>
        </w:rPr>
        <w:t xml:space="preserve">, 2017 </w:t>
      </w:r>
      <w:r>
        <w:rPr>
          <w:rFonts w:ascii="Times New Roman" w:hAnsi="Times New Roman"/>
          <w:sz w:val="28"/>
          <w:szCs w:val="28"/>
        </w:rPr>
        <w:t>жылдан</w:t>
      </w:r>
      <w:r w:rsidRPr="0014267E">
        <w:rPr>
          <w:rFonts w:ascii="Times New Roman" w:hAnsi="Times New Roman"/>
          <w:sz w:val="28"/>
          <w:szCs w:val="28"/>
          <w:lang w:val="en-US"/>
        </w:rPr>
        <w:t xml:space="preserve"> </w:t>
      </w:r>
      <w:r>
        <w:rPr>
          <w:rFonts w:ascii="Times New Roman" w:hAnsi="Times New Roman"/>
          <w:sz w:val="28"/>
          <w:szCs w:val="28"/>
        </w:rPr>
        <w:t>бастап</w:t>
      </w:r>
      <w:r w:rsidRPr="0014267E">
        <w:rPr>
          <w:rFonts w:ascii="Times New Roman" w:hAnsi="Times New Roman"/>
          <w:sz w:val="28"/>
          <w:szCs w:val="28"/>
          <w:lang w:val="en-US"/>
        </w:rPr>
        <w:t xml:space="preserve"> </w:t>
      </w:r>
      <w:r>
        <w:rPr>
          <w:rFonts w:ascii="Times New Roman" w:hAnsi="Times New Roman"/>
          <w:sz w:val="28"/>
          <w:szCs w:val="28"/>
        </w:rPr>
        <w:t>транзиттік</w:t>
      </w:r>
      <w:r w:rsidRPr="0014267E">
        <w:rPr>
          <w:rFonts w:ascii="Times New Roman" w:hAnsi="Times New Roman"/>
          <w:sz w:val="28"/>
          <w:szCs w:val="28"/>
          <w:lang w:val="en-US"/>
        </w:rPr>
        <w:t xml:space="preserve"> </w:t>
      </w:r>
      <w:r>
        <w:rPr>
          <w:rFonts w:ascii="Times New Roman" w:hAnsi="Times New Roman"/>
          <w:sz w:val="28"/>
          <w:szCs w:val="28"/>
        </w:rPr>
        <w:t>логистика</w:t>
      </w:r>
      <w:r w:rsidRPr="0014267E">
        <w:rPr>
          <w:rFonts w:ascii="Times New Roman" w:hAnsi="Times New Roman"/>
          <w:sz w:val="28"/>
          <w:szCs w:val="28"/>
          <w:lang w:val="en-US"/>
        </w:rPr>
        <w:t xml:space="preserve"> </w:t>
      </w:r>
      <w:r>
        <w:rPr>
          <w:rFonts w:ascii="Times New Roman" w:hAnsi="Times New Roman"/>
          <w:sz w:val="28"/>
          <w:szCs w:val="28"/>
        </w:rPr>
        <w:t>мен</w:t>
      </w:r>
      <w:r w:rsidRPr="0014267E">
        <w:rPr>
          <w:rFonts w:ascii="Times New Roman" w:hAnsi="Times New Roman"/>
          <w:sz w:val="28"/>
          <w:szCs w:val="28"/>
          <w:lang w:val="en-US"/>
        </w:rPr>
        <w:t xml:space="preserve"> </w:t>
      </w:r>
      <w:r>
        <w:rPr>
          <w:rFonts w:ascii="Times New Roman" w:hAnsi="Times New Roman"/>
          <w:sz w:val="28"/>
          <w:szCs w:val="28"/>
        </w:rPr>
        <w:t>инфрақұрылымды</w:t>
      </w:r>
      <w:r w:rsidRPr="0014267E">
        <w:rPr>
          <w:rFonts w:ascii="Times New Roman" w:hAnsi="Times New Roman"/>
          <w:sz w:val="28"/>
          <w:szCs w:val="28"/>
          <w:lang w:val="en-US"/>
        </w:rPr>
        <w:t xml:space="preserve"> </w:t>
      </w:r>
      <w:r>
        <w:rPr>
          <w:rFonts w:ascii="Times New Roman" w:hAnsi="Times New Roman"/>
          <w:sz w:val="28"/>
          <w:szCs w:val="28"/>
        </w:rPr>
        <w:t>жетілдіру</w:t>
      </w:r>
      <w:r w:rsidRPr="0014267E">
        <w:rPr>
          <w:rFonts w:ascii="Times New Roman" w:hAnsi="Times New Roman"/>
          <w:sz w:val="28"/>
          <w:szCs w:val="28"/>
          <w:lang w:val="en-US"/>
        </w:rPr>
        <w:t xml:space="preserve"> </w:t>
      </w:r>
      <w:r>
        <w:rPr>
          <w:rFonts w:ascii="Times New Roman" w:hAnsi="Times New Roman"/>
          <w:sz w:val="28"/>
          <w:szCs w:val="28"/>
        </w:rPr>
        <w:t>бойынша</w:t>
      </w:r>
      <w:r w:rsidRPr="0014267E">
        <w:rPr>
          <w:rFonts w:ascii="Times New Roman" w:hAnsi="Times New Roman"/>
          <w:sz w:val="28"/>
          <w:szCs w:val="28"/>
          <w:lang w:val="en-US"/>
        </w:rPr>
        <w:t xml:space="preserve"> </w:t>
      </w:r>
      <w:r>
        <w:rPr>
          <w:rFonts w:ascii="Times New Roman" w:hAnsi="Times New Roman"/>
          <w:sz w:val="28"/>
          <w:szCs w:val="28"/>
        </w:rPr>
        <w:t>келісімдер</w:t>
      </w:r>
      <w:r w:rsidRPr="0014267E">
        <w:rPr>
          <w:rFonts w:ascii="Times New Roman" w:hAnsi="Times New Roman"/>
          <w:sz w:val="28"/>
          <w:szCs w:val="28"/>
          <w:lang w:val="en-US"/>
        </w:rPr>
        <w:t xml:space="preserve"> </w:t>
      </w:r>
      <w:r>
        <w:rPr>
          <w:rFonts w:ascii="Times New Roman" w:hAnsi="Times New Roman"/>
          <w:sz w:val="28"/>
          <w:szCs w:val="28"/>
        </w:rPr>
        <w:t>жасалып</w:t>
      </w:r>
      <w:r w:rsidRPr="0014267E">
        <w:rPr>
          <w:rFonts w:ascii="Times New Roman" w:hAnsi="Times New Roman"/>
          <w:sz w:val="28"/>
          <w:szCs w:val="28"/>
          <w:lang w:val="en-US"/>
        </w:rPr>
        <w:t xml:space="preserve">, </w:t>
      </w:r>
      <w:r>
        <w:rPr>
          <w:rFonts w:ascii="Times New Roman" w:hAnsi="Times New Roman"/>
          <w:sz w:val="28"/>
          <w:szCs w:val="28"/>
        </w:rPr>
        <w:t>Транскаспий</w:t>
      </w:r>
      <w:r w:rsidRPr="0014267E">
        <w:rPr>
          <w:rFonts w:ascii="Times New Roman" w:hAnsi="Times New Roman"/>
          <w:sz w:val="28"/>
          <w:szCs w:val="28"/>
          <w:lang w:val="en-US"/>
        </w:rPr>
        <w:t xml:space="preserve"> </w:t>
      </w:r>
      <w:r>
        <w:rPr>
          <w:rFonts w:ascii="Times New Roman" w:hAnsi="Times New Roman"/>
          <w:sz w:val="28"/>
          <w:szCs w:val="28"/>
        </w:rPr>
        <w:t>халықаралық</w:t>
      </w:r>
      <w:r w:rsidRPr="0014267E">
        <w:rPr>
          <w:rFonts w:ascii="Times New Roman" w:hAnsi="Times New Roman"/>
          <w:sz w:val="28"/>
          <w:szCs w:val="28"/>
          <w:lang w:val="en-US"/>
        </w:rPr>
        <w:t xml:space="preserve"> </w:t>
      </w:r>
      <w:r>
        <w:rPr>
          <w:rFonts w:ascii="Times New Roman" w:hAnsi="Times New Roman"/>
          <w:sz w:val="28"/>
          <w:szCs w:val="28"/>
        </w:rPr>
        <w:t>көлік</w:t>
      </w:r>
      <w:r w:rsidRPr="0014267E">
        <w:rPr>
          <w:rFonts w:ascii="Times New Roman" w:hAnsi="Times New Roman"/>
          <w:sz w:val="28"/>
          <w:szCs w:val="28"/>
          <w:lang w:val="en-US"/>
        </w:rPr>
        <w:t xml:space="preserve"> </w:t>
      </w:r>
      <w:r>
        <w:rPr>
          <w:rFonts w:ascii="Times New Roman" w:hAnsi="Times New Roman"/>
          <w:sz w:val="28"/>
          <w:szCs w:val="28"/>
        </w:rPr>
        <w:t>бағыты</w:t>
      </w:r>
      <w:r w:rsidRPr="0014267E">
        <w:rPr>
          <w:rFonts w:ascii="Times New Roman" w:hAnsi="Times New Roman"/>
          <w:sz w:val="28"/>
          <w:szCs w:val="28"/>
          <w:lang w:val="en-US"/>
        </w:rPr>
        <w:t xml:space="preserve"> (TITR) </w:t>
      </w:r>
      <w:r>
        <w:rPr>
          <w:rFonts w:ascii="Times New Roman" w:hAnsi="Times New Roman"/>
          <w:sz w:val="28"/>
          <w:szCs w:val="28"/>
        </w:rPr>
        <w:t>жобасы</w:t>
      </w:r>
      <w:r w:rsidRPr="0014267E">
        <w:rPr>
          <w:rFonts w:ascii="Times New Roman" w:hAnsi="Times New Roman"/>
          <w:sz w:val="28"/>
          <w:szCs w:val="28"/>
          <w:lang w:val="en-US"/>
        </w:rPr>
        <w:t xml:space="preserve"> </w:t>
      </w:r>
      <w:r>
        <w:rPr>
          <w:rFonts w:ascii="Times New Roman" w:hAnsi="Times New Roman"/>
          <w:sz w:val="28"/>
          <w:szCs w:val="28"/>
        </w:rPr>
        <w:t>аясында</w:t>
      </w:r>
      <w:r w:rsidRPr="0014267E">
        <w:rPr>
          <w:rFonts w:ascii="Times New Roman" w:hAnsi="Times New Roman"/>
          <w:sz w:val="28"/>
          <w:szCs w:val="28"/>
          <w:lang w:val="en-US"/>
        </w:rPr>
        <w:t xml:space="preserve"> </w:t>
      </w:r>
      <w:r>
        <w:rPr>
          <w:rFonts w:ascii="Times New Roman" w:hAnsi="Times New Roman"/>
          <w:sz w:val="28"/>
          <w:szCs w:val="28"/>
        </w:rPr>
        <w:t>елдер</w:t>
      </w:r>
      <w:r w:rsidRPr="0014267E">
        <w:rPr>
          <w:rFonts w:ascii="Times New Roman" w:hAnsi="Times New Roman"/>
          <w:sz w:val="28"/>
          <w:szCs w:val="28"/>
          <w:lang w:val="en-US"/>
        </w:rPr>
        <w:t xml:space="preserve"> </w:t>
      </w:r>
      <w:r>
        <w:rPr>
          <w:rFonts w:ascii="Times New Roman" w:hAnsi="Times New Roman"/>
          <w:sz w:val="28"/>
          <w:szCs w:val="28"/>
        </w:rPr>
        <w:t>арасында</w:t>
      </w:r>
      <w:r w:rsidRPr="0014267E">
        <w:rPr>
          <w:rFonts w:ascii="Times New Roman" w:hAnsi="Times New Roman"/>
          <w:sz w:val="28"/>
          <w:szCs w:val="28"/>
          <w:lang w:val="en-US"/>
        </w:rPr>
        <w:t xml:space="preserve"> </w:t>
      </w:r>
      <w:r>
        <w:rPr>
          <w:rFonts w:ascii="Times New Roman" w:hAnsi="Times New Roman"/>
          <w:sz w:val="28"/>
          <w:szCs w:val="28"/>
        </w:rPr>
        <w:t>сауда</w:t>
      </w:r>
      <w:r w:rsidRPr="0014267E">
        <w:rPr>
          <w:rFonts w:ascii="Times New Roman" w:hAnsi="Times New Roman"/>
          <w:sz w:val="28"/>
          <w:szCs w:val="28"/>
          <w:lang w:val="en-US"/>
        </w:rPr>
        <w:t xml:space="preserve"> </w:t>
      </w:r>
      <w:r>
        <w:rPr>
          <w:rFonts w:ascii="Times New Roman" w:hAnsi="Times New Roman"/>
          <w:sz w:val="28"/>
          <w:szCs w:val="28"/>
        </w:rPr>
        <w:t>мен</w:t>
      </w:r>
      <w:r w:rsidRPr="0014267E">
        <w:rPr>
          <w:rFonts w:ascii="Times New Roman" w:hAnsi="Times New Roman"/>
          <w:sz w:val="28"/>
          <w:szCs w:val="28"/>
          <w:lang w:val="en-US"/>
        </w:rPr>
        <w:t xml:space="preserve"> </w:t>
      </w:r>
      <w:r>
        <w:rPr>
          <w:rFonts w:ascii="Times New Roman" w:hAnsi="Times New Roman"/>
          <w:sz w:val="28"/>
          <w:szCs w:val="28"/>
        </w:rPr>
        <w:t>экономиканы</w:t>
      </w:r>
      <w:r w:rsidRPr="0014267E">
        <w:rPr>
          <w:rFonts w:ascii="Times New Roman" w:hAnsi="Times New Roman"/>
          <w:sz w:val="28"/>
          <w:szCs w:val="28"/>
          <w:lang w:val="en-US"/>
        </w:rPr>
        <w:t xml:space="preserve"> </w:t>
      </w:r>
      <w:r>
        <w:rPr>
          <w:rFonts w:ascii="Times New Roman" w:hAnsi="Times New Roman"/>
          <w:sz w:val="28"/>
          <w:szCs w:val="28"/>
        </w:rPr>
        <w:t>дамытуға</w:t>
      </w:r>
      <w:r w:rsidRPr="0014267E">
        <w:rPr>
          <w:rFonts w:ascii="Times New Roman" w:hAnsi="Times New Roman"/>
          <w:sz w:val="28"/>
          <w:szCs w:val="28"/>
          <w:lang w:val="en-US"/>
        </w:rPr>
        <w:t xml:space="preserve"> </w:t>
      </w:r>
      <w:r>
        <w:rPr>
          <w:rFonts w:ascii="Times New Roman" w:hAnsi="Times New Roman"/>
          <w:sz w:val="28"/>
          <w:szCs w:val="28"/>
        </w:rPr>
        <w:t>үлес</w:t>
      </w:r>
      <w:r w:rsidRPr="0014267E">
        <w:rPr>
          <w:rFonts w:ascii="Times New Roman" w:hAnsi="Times New Roman"/>
          <w:sz w:val="28"/>
          <w:szCs w:val="28"/>
          <w:lang w:val="en-US"/>
        </w:rPr>
        <w:t xml:space="preserve"> </w:t>
      </w:r>
      <w:r>
        <w:rPr>
          <w:rFonts w:ascii="Times New Roman" w:hAnsi="Times New Roman"/>
          <w:sz w:val="28"/>
          <w:szCs w:val="28"/>
        </w:rPr>
        <w:t>қосуда</w:t>
      </w:r>
      <w:r w:rsidRPr="0014267E">
        <w:rPr>
          <w:rFonts w:ascii="Times New Roman" w:hAnsi="Times New Roman"/>
          <w:sz w:val="28"/>
          <w:szCs w:val="28"/>
          <w:lang w:val="en-US"/>
        </w:rPr>
        <w:t>.</w:t>
      </w:r>
    </w:p>
    <w:p w14:paraId="13FA7B8A" w14:textId="77777777" w:rsidR="003C4CAE" w:rsidRPr="0014267E" w:rsidRDefault="00B22DAF" w:rsidP="006A37E5">
      <w:pPr>
        <w:spacing w:after="0" w:line="240" w:lineRule="auto"/>
        <w:ind w:firstLine="709"/>
        <w:jc w:val="both"/>
        <w:rPr>
          <w:rFonts w:ascii="Times New Roman" w:eastAsia="Times New Roman" w:hAnsi="Times New Roman" w:cs="Times New Roman"/>
          <w:sz w:val="28"/>
          <w:szCs w:val="28"/>
          <w:lang w:val="en-US"/>
        </w:rPr>
      </w:pPr>
      <w:r>
        <w:rPr>
          <w:rFonts w:ascii="Times New Roman" w:hAnsi="Times New Roman"/>
          <w:sz w:val="28"/>
          <w:szCs w:val="28"/>
        </w:rPr>
        <w:t>Орталық</w:t>
      </w:r>
      <w:r w:rsidRPr="0014267E">
        <w:rPr>
          <w:rFonts w:ascii="Times New Roman" w:hAnsi="Times New Roman"/>
          <w:sz w:val="28"/>
          <w:szCs w:val="28"/>
          <w:lang w:val="en-US"/>
        </w:rPr>
        <w:t xml:space="preserve"> </w:t>
      </w:r>
      <w:r>
        <w:rPr>
          <w:rFonts w:ascii="Times New Roman" w:hAnsi="Times New Roman"/>
          <w:sz w:val="28"/>
          <w:szCs w:val="28"/>
        </w:rPr>
        <w:t>Азия</w:t>
      </w:r>
      <w:r w:rsidRPr="0014267E">
        <w:rPr>
          <w:rFonts w:ascii="Times New Roman" w:hAnsi="Times New Roman"/>
          <w:sz w:val="28"/>
          <w:szCs w:val="28"/>
          <w:lang w:val="en-US"/>
        </w:rPr>
        <w:t xml:space="preserve"> </w:t>
      </w:r>
      <w:r>
        <w:rPr>
          <w:rFonts w:ascii="Times New Roman" w:hAnsi="Times New Roman"/>
          <w:sz w:val="28"/>
          <w:szCs w:val="28"/>
        </w:rPr>
        <w:t>бестігінің</w:t>
      </w:r>
      <w:r w:rsidRPr="0014267E">
        <w:rPr>
          <w:rFonts w:ascii="Times New Roman" w:hAnsi="Times New Roman"/>
          <w:sz w:val="28"/>
          <w:szCs w:val="28"/>
          <w:lang w:val="en-US"/>
        </w:rPr>
        <w:t xml:space="preserve"> </w:t>
      </w:r>
      <w:r>
        <w:rPr>
          <w:rFonts w:ascii="Times New Roman" w:hAnsi="Times New Roman"/>
          <w:sz w:val="28"/>
          <w:szCs w:val="28"/>
        </w:rPr>
        <w:t>консультативтік</w:t>
      </w:r>
      <w:r w:rsidRPr="0014267E">
        <w:rPr>
          <w:rFonts w:ascii="Times New Roman" w:hAnsi="Times New Roman"/>
          <w:sz w:val="28"/>
          <w:szCs w:val="28"/>
          <w:lang w:val="en-US"/>
        </w:rPr>
        <w:t xml:space="preserve"> </w:t>
      </w:r>
      <w:r>
        <w:rPr>
          <w:rFonts w:ascii="Times New Roman" w:hAnsi="Times New Roman"/>
          <w:sz w:val="28"/>
          <w:szCs w:val="28"/>
        </w:rPr>
        <w:t>кездесулерінде</w:t>
      </w:r>
      <w:r w:rsidRPr="0014267E">
        <w:rPr>
          <w:rFonts w:ascii="Times New Roman" w:hAnsi="Times New Roman"/>
          <w:sz w:val="28"/>
          <w:szCs w:val="28"/>
          <w:lang w:val="en-US"/>
        </w:rPr>
        <w:t xml:space="preserve"> </w:t>
      </w:r>
      <w:r>
        <w:rPr>
          <w:rFonts w:ascii="Times New Roman" w:hAnsi="Times New Roman"/>
          <w:sz w:val="28"/>
          <w:szCs w:val="28"/>
        </w:rPr>
        <w:t>өңірлік</w:t>
      </w:r>
      <w:r w:rsidRPr="0014267E">
        <w:rPr>
          <w:rFonts w:ascii="Times New Roman" w:hAnsi="Times New Roman"/>
          <w:sz w:val="28"/>
          <w:szCs w:val="28"/>
          <w:lang w:val="en-US"/>
        </w:rPr>
        <w:t xml:space="preserve"> </w:t>
      </w:r>
      <w:r>
        <w:rPr>
          <w:rFonts w:ascii="Times New Roman" w:hAnsi="Times New Roman"/>
          <w:sz w:val="28"/>
          <w:szCs w:val="28"/>
        </w:rPr>
        <w:t>қауіпсіздік</w:t>
      </w:r>
      <w:r w:rsidRPr="0014267E">
        <w:rPr>
          <w:rFonts w:ascii="Times New Roman" w:hAnsi="Times New Roman"/>
          <w:sz w:val="28"/>
          <w:szCs w:val="28"/>
          <w:lang w:val="en-US"/>
        </w:rPr>
        <w:t xml:space="preserve">, </w:t>
      </w:r>
      <w:r>
        <w:rPr>
          <w:rFonts w:ascii="Times New Roman" w:hAnsi="Times New Roman"/>
          <w:sz w:val="28"/>
          <w:szCs w:val="28"/>
        </w:rPr>
        <w:t>ықпалдастық</w:t>
      </w:r>
      <w:r w:rsidRPr="0014267E">
        <w:rPr>
          <w:rFonts w:ascii="Times New Roman" w:hAnsi="Times New Roman"/>
          <w:sz w:val="28"/>
          <w:szCs w:val="28"/>
          <w:lang w:val="en-US"/>
        </w:rPr>
        <w:t xml:space="preserve">, </w:t>
      </w:r>
      <w:r>
        <w:rPr>
          <w:rFonts w:ascii="Times New Roman" w:hAnsi="Times New Roman"/>
          <w:sz w:val="28"/>
          <w:szCs w:val="28"/>
        </w:rPr>
        <w:t>парламентаралық</w:t>
      </w:r>
      <w:r w:rsidRPr="0014267E">
        <w:rPr>
          <w:rFonts w:ascii="Times New Roman" w:hAnsi="Times New Roman"/>
          <w:sz w:val="28"/>
          <w:szCs w:val="28"/>
          <w:lang w:val="en-US"/>
        </w:rPr>
        <w:t xml:space="preserve"> </w:t>
      </w:r>
      <w:r>
        <w:rPr>
          <w:rFonts w:ascii="Times New Roman" w:hAnsi="Times New Roman"/>
          <w:sz w:val="28"/>
          <w:szCs w:val="28"/>
        </w:rPr>
        <w:t>форум</w:t>
      </w:r>
      <w:r w:rsidRPr="0014267E">
        <w:rPr>
          <w:rFonts w:ascii="Times New Roman" w:hAnsi="Times New Roman"/>
          <w:sz w:val="28"/>
          <w:szCs w:val="28"/>
          <w:lang w:val="en-US"/>
        </w:rPr>
        <w:t xml:space="preserve"> </w:t>
      </w:r>
      <w:r>
        <w:rPr>
          <w:rFonts w:ascii="Times New Roman" w:hAnsi="Times New Roman"/>
          <w:sz w:val="28"/>
          <w:szCs w:val="28"/>
        </w:rPr>
        <w:t>өткізу</w:t>
      </w:r>
      <w:r w:rsidRPr="0014267E">
        <w:rPr>
          <w:rFonts w:ascii="Times New Roman" w:hAnsi="Times New Roman"/>
          <w:sz w:val="28"/>
          <w:szCs w:val="28"/>
          <w:lang w:val="en-US"/>
        </w:rPr>
        <w:t xml:space="preserve">, </w:t>
      </w:r>
      <w:r>
        <w:rPr>
          <w:rFonts w:ascii="Times New Roman" w:hAnsi="Times New Roman"/>
          <w:sz w:val="28"/>
          <w:szCs w:val="28"/>
        </w:rPr>
        <w:t>жастар</w:t>
      </w:r>
      <w:r w:rsidRPr="0014267E">
        <w:rPr>
          <w:rFonts w:ascii="Times New Roman" w:hAnsi="Times New Roman"/>
          <w:sz w:val="28"/>
          <w:szCs w:val="28"/>
          <w:lang w:val="en-US"/>
        </w:rPr>
        <w:t xml:space="preserve"> </w:t>
      </w:r>
      <w:r>
        <w:rPr>
          <w:rFonts w:ascii="Times New Roman" w:hAnsi="Times New Roman"/>
          <w:sz w:val="28"/>
          <w:szCs w:val="28"/>
        </w:rPr>
        <w:t>форумы</w:t>
      </w:r>
      <w:r w:rsidRPr="0014267E">
        <w:rPr>
          <w:rFonts w:ascii="Times New Roman" w:hAnsi="Times New Roman"/>
          <w:sz w:val="28"/>
          <w:szCs w:val="28"/>
          <w:lang w:val="en-US"/>
        </w:rPr>
        <w:t xml:space="preserve">, </w:t>
      </w:r>
      <w:r>
        <w:rPr>
          <w:rFonts w:ascii="Times New Roman" w:hAnsi="Times New Roman"/>
          <w:sz w:val="28"/>
          <w:szCs w:val="28"/>
        </w:rPr>
        <w:t>іскерлік</w:t>
      </w:r>
      <w:r w:rsidRPr="0014267E">
        <w:rPr>
          <w:rFonts w:ascii="Times New Roman" w:hAnsi="Times New Roman"/>
          <w:sz w:val="28"/>
          <w:szCs w:val="28"/>
          <w:lang w:val="en-US"/>
        </w:rPr>
        <w:t xml:space="preserve"> </w:t>
      </w:r>
      <w:r>
        <w:rPr>
          <w:rFonts w:ascii="Times New Roman" w:hAnsi="Times New Roman"/>
          <w:sz w:val="28"/>
          <w:szCs w:val="28"/>
        </w:rPr>
        <w:t>кеңес</w:t>
      </w:r>
      <w:r w:rsidRPr="0014267E">
        <w:rPr>
          <w:rFonts w:ascii="Times New Roman" w:hAnsi="Times New Roman"/>
          <w:sz w:val="28"/>
          <w:szCs w:val="28"/>
          <w:lang w:val="en-US"/>
        </w:rPr>
        <w:t xml:space="preserve"> </w:t>
      </w:r>
      <w:r>
        <w:rPr>
          <w:rFonts w:ascii="Times New Roman" w:hAnsi="Times New Roman"/>
          <w:sz w:val="28"/>
          <w:szCs w:val="28"/>
        </w:rPr>
        <w:t>құру</w:t>
      </w:r>
      <w:r w:rsidRPr="0014267E">
        <w:rPr>
          <w:rFonts w:ascii="Times New Roman" w:hAnsi="Times New Roman"/>
          <w:sz w:val="28"/>
          <w:szCs w:val="28"/>
          <w:lang w:val="en-US"/>
        </w:rPr>
        <w:t>, «</w:t>
      </w:r>
      <w:r>
        <w:rPr>
          <w:rFonts w:ascii="Times New Roman" w:hAnsi="Times New Roman"/>
          <w:sz w:val="28"/>
          <w:szCs w:val="28"/>
        </w:rPr>
        <w:t>жасыл</w:t>
      </w:r>
      <w:r w:rsidRPr="0014267E">
        <w:rPr>
          <w:rFonts w:ascii="Times New Roman" w:hAnsi="Times New Roman"/>
          <w:sz w:val="28"/>
          <w:szCs w:val="28"/>
          <w:lang w:val="en-US"/>
        </w:rPr>
        <w:t xml:space="preserve"> </w:t>
      </w:r>
      <w:r>
        <w:rPr>
          <w:rFonts w:ascii="Times New Roman" w:hAnsi="Times New Roman"/>
          <w:sz w:val="28"/>
          <w:szCs w:val="28"/>
        </w:rPr>
        <w:t>күн</w:t>
      </w:r>
      <w:r w:rsidRPr="0014267E">
        <w:rPr>
          <w:rFonts w:ascii="Times New Roman" w:hAnsi="Times New Roman"/>
          <w:sz w:val="28"/>
          <w:szCs w:val="28"/>
          <w:lang w:val="en-US"/>
        </w:rPr>
        <w:t xml:space="preserve"> </w:t>
      </w:r>
      <w:r>
        <w:rPr>
          <w:rFonts w:ascii="Times New Roman" w:hAnsi="Times New Roman"/>
          <w:sz w:val="28"/>
          <w:szCs w:val="28"/>
        </w:rPr>
        <w:t>тәртібі</w:t>
      </w:r>
      <w:r w:rsidRPr="0014267E">
        <w:rPr>
          <w:rFonts w:ascii="Times New Roman" w:hAnsi="Times New Roman"/>
          <w:sz w:val="28"/>
          <w:szCs w:val="28"/>
          <w:lang w:val="en-US"/>
        </w:rPr>
        <w:t xml:space="preserve">», </w:t>
      </w:r>
      <w:r>
        <w:rPr>
          <w:rFonts w:ascii="Times New Roman" w:hAnsi="Times New Roman"/>
          <w:sz w:val="28"/>
          <w:szCs w:val="28"/>
        </w:rPr>
        <w:t>Ұлттық</w:t>
      </w:r>
      <w:r w:rsidRPr="0014267E">
        <w:rPr>
          <w:rFonts w:ascii="Times New Roman" w:hAnsi="Times New Roman"/>
          <w:sz w:val="28"/>
          <w:szCs w:val="28"/>
          <w:lang w:val="en-US"/>
        </w:rPr>
        <w:t xml:space="preserve"> </w:t>
      </w:r>
      <w:r>
        <w:rPr>
          <w:rFonts w:ascii="Times New Roman" w:hAnsi="Times New Roman"/>
          <w:sz w:val="28"/>
          <w:szCs w:val="28"/>
        </w:rPr>
        <w:t>үйлестірушілер</w:t>
      </w:r>
      <w:r w:rsidRPr="0014267E">
        <w:rPr>
          <w:rFonts w:ascii="Times New Roman" w:hAnsi="Times New Roman"/>
          <w:sz w:val="28"/>
          <w:szCs w:val="28"/>
          <w:lang w:val="en-US"/>
        </w:rPr>
        <w:t xml:space="preserve"> </w:t>
      </w:r>
      <w:r>
        <w:rPr>
          <w:rFonts w:ascii="Times New Roman" w:hAnsi="Times New Roman"/>
          <w:sz w:val="28"/>
          <w:szCs w:val="28"/>
        </w:rPr>
        <w:t>кеңесін</w:t>
      </w:r>
      <w:r w:rsidRPr="0014267E">
        <w:rPr>
          <w:rFonts w:ascii="Times New Roman" w:hAnsi="Times New Roman"/>
          <w:sz w:val="28"/>
          <w:szCs w:val="28"/>
          <w:lang w:val="en-US"/>
        </w:rPr>
        <w:t xml:space="preserve"> </w:t>
      </w:r>
      <w:r>
        <w:rPr>
          <w:rFonts w:ascii="Times New Roman" w:hAnsi="Times New Roman"/>
          <w:sz w:val="28"/>
          <w:szCs w:val="28"/>
        </w:rPr>
        <w:t>құру</w:t>
      </w:r>
      <w:r w:rsidRPr="0014267E">
        <w:rPr>
          <w:rFonts w:ascii="Times New Roman" w:hAnsi="Times New Roman"/>
          <w:sz w:val="28"/>
          <w:szCs w:val="28"/>
          <w:lang w:val="en-US"/>
        </w:rPr>
        <w:t xml:space="preserve"> </w:t>
      </w:r>
      <w:r>
        <w:rPr>
          <w:rFonts w:ascii="Times New Roman" w:hAnsi="Times New Roman"/>
          <w:sz w:val="28"/>
          <w:szCs w:val="28"/>
        </w:rPr>
        <w:t>мәселелері</w:t>
      </w:r>
      <w:r w:rsidRPr="0014267E">
        <w:rPr>
          <w:rFonts w:ascii="Times New Roman" w:hAnsi="Times New Roman"/>
          <w:sz w:val="28"/>
          <w:szCs w:val="28"/>
          <w:lang w:val="en-US"/>
        </w:rPr>
        <w:t xml:space="preserve"> </w:t>
      </w:r>
      <w:r>
        <w:rPr>
          <w:rFonts w:ascii="Times New Roman" w:hAnsi="Times New Roman"/>
          <w:sz w:val="28"/>
          <w:szCs w:val="28"/>
        </w:rPr>
        <w:t>талқыланды</w:t>
      </w:r>
      <w:r w:rsidRPr="0014267E">
        <w:rPr>
          <w:rFonts w:ascii="Times New Roman" w:hAnsi="Times New Roman"/>
          <w:sz w:val="28"/>
          <w:szCs w:val="28"/>
          <w:lang w:val="en-US"/>
        </w:rPr>
        <w:t xml:space="preserve">. </w:t>
      </w:r>
      <w:r>
        <w:rPr>
          <w:rFonts w:ascii="Times New Roman" w:hAnsi="Times New Roman"/>
          <w:sz w:val="28"/>
          <w:szCs w:val="28"/>
        </w:rPr>
        <w:t>Астанада</w:t>
      </w:r>
      <w:r w:rsidRPr="0014267E">
        <w:rPr>
          <w:rFonts w:ascii="Times New Roman" w:hAnsi="Times New Roman"/>
          <w:sz w:val="28"/>
          <w:szCs w:val="28"/>
          <w:lang w:val="en-US"/>
        </w:rPr>
        <w:t xml:space="preserve"> </w:t>
      </w:r>
      <w:r>
        <w:rPr>
          <w:rFonts w:ascii="Times New Roman" w:hAnsi="Times New Roman"/>
          <w:sz w:val="28"/>
          <w:szCs w:val="28"/>
        </w:rPr>
        <w:t>өткен</w:t>
      </w:r>
      <w:r w:rsidRPr="0014267E">
        <w:rPr>
          <w:rFonts w:ascii="Times New Roman" w:hAnsi="Times New Roman"/>
          <w:sz w:val="28"/>
          <w:szCs w:val="28"/>
          <w:lang w:val="en-US"/>
        </w:rPr>
        <w:t xml:space="preserve"> </w:t>
      </w:r>
      <w:r>
        <w:rPr>
          <w:rFonts w:ascii="Times New Roman" w:hAnsi="Times New Roman"/>
          <w:sz w:val="28"/>
          <w:szCs w:val="28"/>
        </w:rPr>
        <w:t>кездесуде</w:t>
      </w:r>
      <w:r w:rsidRPr="0014267E">
        <w:rPr>
          <w:rFonts w:ascii="Times New Roman" w:hAnsi="Times New Roman"/>
          <w:sz w:val="28"/>
          <w:szCs w:val="28"/>
          <w:lang w:val="en-US"/>
        </w:rPr>
        <w:t xml:space="preserve"> «</w:t>
      </w:r>
      <w:r>
        <w:rPr>
          <w:rFonts w:ascii="Times New Roman" w:hAnsi="Times New Roman"/>
          <w:sz w:val="28"/>
          <w:szCs w:val="28"/>
        </w:rPr>
        <w:t>көлік</w:t>
      </w:r>
      <w:r w:rsidRPr="0014267E">
        <w:rPr>
          <w:rFonts w:ascii="Times New Roman" w:hAnsi="Times New Roman"/>
          <w:sz w:val="28"/>
          <w:szCs w:val="28"/>
          <w:lang w:val="en-US"/>
        </w:rPr>
        <w:t xml:space="preserve"> </w:t>
      </w:r>
      <w:r>
        <w:rPr>
          <w:rFonts w:ascii="Times New Roman" w:hAnsi="Times New Roman"/>
          <w:sz w:val="28"/>
          <w:szCs w:val="28"/>
        </w:rPr>
        <w:t>саласындағы</w:t>
      </w:r>
      <w:r w:rsidRPr="0014267E">
        <w:rPr>
          <w:rFonts w:ascii="Times New Roman" w:hAnsi="Times New Roman"/>
          <w:sz w:val="28"/>
          <w:szCs w:val="28"/>
          <w:lang w:val="en-US"/>
        </w:rPr>
        <w:t xml:space="preserve"> </w:t>
      </w:r>
      <w:r>
        <w:rPr>
          <w:rFonts w:ascii="Times New Roman" w:hAnsi="Times New Roman"/>
          <w:sz w:val="28"/>
          <w:szCs w:val="28"/>
        </w:rPr>
        <w:t>ведомство</w:t>
      </w:r>
      <w:r w:rsidRPr="0014267E">
        <w:rPr>
          <w:rFonts w:ascii="Times New Roman" w:hAnsi="Times New Roman"/>
          <w:sz w:val="28"/>
          <w:szCs w:val="28"/>
          <w:lang w:val="en-US"/>
        </w:rPr>
        <w:t xml:space="preserve"> </w:t>
      </w:r>
      <w:r>
        <w:rPr>
          <w:rFonts w:ascii="Times New Roman" w:hAnsi="Times New Roman"/>
          <w:sz w:val="28"/>
          <w:szCs w:val="28"/>
        </w:rPr>
        <w:t>басшыларының</w:t>
      </w:r>
      <w:r w:rsidRPr="0014267E">
        <w:rPr>
          <w:rFonts w:ascii="Times New Roman" w:hAnsi="Times New Roman"/>
          <w:sz w:val="28"/>
          <w:szCs w:val="28"/>
          <w:lang w:val="en-US"/>
        </w:rPr>
        <w:t xml:space="preserve">, </w:t>
      </w:r>
      <w:r>
        <w:rPr>
          <w:rFonts w:ascii="Times New Roman" w:hAnsi="Times New Roman"/>
          <w:sz w:val="28"/>
          <w:szCs w:val="28"/>
        </w:rPr>
        <w:t>энергетика</w:t>
      </w:r>
      <w:r w:rsidRPr="0014267E">
        <w:rPr>
          <w:rFonts w:ascii="Times New Roman" w:hAnsi="Times New Roman"/>
          <w:sz w:val="28"/>
          <w:szCs w:val="28"/>
          <w:lang w:val="en-US"/>
        </w:rPr>
        <w:t xml:space="preserve"> </w:t>
      </w:r>
      <w:r>
        <w:rPr>
          <w:rFonts w:ascii="Times New Roman" w:hAnsi="Times New Roman"/>
          <w:sz w:val="28"/>
          <w:szCs w:val="28"/>
        </w:rPr>
        <w:t>министрлерінің</w:t>
      </w:r>
      <w:r w:rsidRPr="0014267E">
        <w:rPr>
          <w:rFonts w:ascii="Times New Roman" w:hAnsi="Times New Roman"/>
          <w:sz w:val="28"/>
          <w:szCs w:val="28"/>
          <w:lang w:val="en-US"/>
        </w:rPr>
        <w:t xml:space="preserve">, </w:t>
      </w:r>
      <w:r>
        <w:rPr>
          <w:rFonts w:ascii="Times New Roman" w:hAnsi="Times New Roman"/>
          <w:sz w:val="28"/>
          <w:szCs w:val="28"/>
        </w:rPr>
        <w:t>бұқаралық</w:t>
      </w:r>
      <w:r w:rsidRPr="0014267E">
        <w:rPr>
          <w:rFonts w:ascii="Times New Roman" w:hAnsi="Times New Roman"/>
          <w:sz w:val="28"/>
          <w:szCs w:val="28"/>
          <w:lang w:val="en-US"/>
        </w:rPr>
        <w:t xml:space="preserve"> </w:t>
      </w:r>
      <w:r>
        <w:rPr>
          <w:rFonts w:ascii="Times New Roman" w:hAnsi="Times New Roman"/>
          <w:sz w:val="28"/>
          <w:szCs w:val="28"/>
        </w:rPr>
        <w:t>ақпарат</w:t>
      </w:r>
      <w:r w:rsidRPr="0014267E">
        <w:rPr>
          <w:rFonts w:ascii="Times New Roman" w:hAnsi="Times New Roman"/>
          <w:sz w:val="28"/>
          <w:szCs w:val="28"/>
          <w:lang w:val="en-US"/>
        </w:rPr>
        <w:t xml:space="preserve"> </w:t>
      </w:r>
      <w:r>
        <w:rPr>
          <w:rFonts w:ascii="Times New Roman" w:hAnsi="Times New Roman"/>
          <w:sz w:val="28"/>
          <w:szCs w:val="28"/>
        </w:rPr>
        <w:t>құралдары</w:t>
      </w:r>
      <w:r w:rsidRPr="0014267E">
        <w:rPr>
          <w:rFonts w:ascii="Times New Roman" w:hAnsi="Times New Roman"/>
          <w:sz w:val="28"/>
          <w:szCs w:val="28"/>
          <w:lang w:val="en-US"/>
        </w:rPr>
        <w:t xml:space="preserve"> </w:t>
      </w:r>
      <w:r>
        <w:rPr>
          <w:rFonts w:ascii="Times New Roman" w:hAnsi="Times New Roman"/>
          <w:sz w:val="28"/>
          <w:szCs w:val="28"/>
        </w:rPr>
        <w:t>мен</w:t>
      </w:r>
      <w:r w:rsidRPr="0014267E">
        <w:rPr>
          <w:rFonts w:ascii="Times New Roman" w:hAnsi="Times New Roman"/>
          <w:sz w:val="28"/>
          <w:szCs w:val="28"/>
          <w:lang w:val="en-US"/>
        </w:rPr>
        <w:t xml:space="preserve"> </w:t>
      </w:r>
      <w:r>
        <w:rPr>
          <w:rFonts w:ascii="Times New Roman" w:hAnsi="Times New Roman"/>
          <w:sz w:val="28"/>
          <w:szCs w:val="28"/>
        </w:rPr>
        <w:t>ақпарат</w:t>
      </w:r>
      <w:r w:rsidRPr="0014267E">
        <w:rPr>
          <w:rFonts w:ascii="Times New Roman" w:hAnsi="Times New Roman"/>
          <w:sz w:val="28"/>
          <w:szCs w:val="28"/>
          <w:lang w:val="en-US"/>
        </w:rPr>
        <w:t xml:space="preserve"> </w:t>
      </w:r>
      <w:r>
        <w:rPr>
          <w:rFonts w:ascii="Times New Roman" w:hAnsi="Times New Roman"/>
          <w:sz w:val="28"/>
          <w:szCs w:val="28"/>
        </w:rPr>
        <w:t>мәселелеріне</w:t>
      </w:r>
      <w:r w:rsidRPr="0014267E">
        <w:rPr>
          <w:rFonts w:ascii="Times New Roman" w:hAnsi="Times New Roman"/>
          <w:sz w:val="28"/>
          <w:szCs w:val="28"/>
          <w:lang w:val="en-US"/>
        </w:rPr>
        <w:t xml:space="preserve"> </w:t>
      </w:r>
      <w:r>
        <w:rPr>
          <w:rFonts w:ascii="Times New Roman" w:hAnsi="Times New Roman"/>
          <w:sz w:val="28"/>
          <w:szCs w:val="28"/>
        </w:rPr>
        <w:t>жауапты</w:t>
      </w:r>
      <w:r w:rsidRPr="0014267E">
        <w:rPr>
          <w:rFonts w:ascii="Times New Roman" w:hAnsi="Times New Roman"/>
          <w:sz w:val="28"/>
          <w:szCs w:val="28"/>
          <w:lang w:val="en-US"/>
        </w:rPr>
        <w:t xml:space="preserve"> </w:t>
      </w:r>
      <w:r>
        <w:rPr>
          <w:rFonts w:ascii="Times New Roman" w:hAnsi="Times New Roman"/>
          <w:sz w:val="28"/>
          <w:szCs w:val="28"/>
        </w:rPr>
        <w:t>министрлердің</w:t>
      </w:r>
      <w:r w:rsidRPr="0014267E">
        <w:rPr>
          <w:rFonts w:ascii="Times New Roman" w:hAnsi="Times New Roman"/>
          <w:sz w:val="28"/>
          <w:szCs w:val="28"/>
          <w:lang w:val="en-US"/>
        </w:rPr>
        <w:t xml:space="preserve"> </w:t>
      </w:r>
      <w:r>
        <w:rPr>
          <w:rFonts w:ascii="Times New Roman" w:hAnsi="Times New Roman"/>
          <w:sz w:val="28"/>
          <w:szCs w:val="28"/>
        </w:rPr>
        <w:t>келіссөздері</w:t>
      </w:r>
      <w:r w:rsidRPr="0014267E">
        <w:rPr>
          <w:rFonts w:ascii="Times New Roman" w:hAnsi="Times New Roman"/>
          <w:sz w:val="28"/>
          <w:szCs w:val="28"/>
          <w:lang w:val="en-US"/>
        </w:rPr>
        <w:t xml:space="preserve"> </w:t>
      </w:r>
      <w:r>
        <w:rPr>
          <w:rFonts w:ascii="Times New Roman" w:hAnsi="Times New Roman"/>
          <w:sz w:val="28"/>
          <w:szCs w:val="28"/>
        </w:rPr>
        <w:t>өтті</w:t>
      </w:r>
      <w:r w:rsidRPr="0014267E">
        <w:rPr>
          <w:rFonts w:ascii="Times New Roman" w:hAnsi="Times New Roman"/>
          <w:sz w:val="28"/>
          <w:szCs w:val="28"/>
          <w:lang w:val="en-US"/>
        </w:rPr>
        <w:t xml:space="preserve">. </w:t>
      </w:r>
      <w:r>
        <w:rPr>
          <w:rFonts w:ascii="Times New Roman" w:hAnsi="Times New Roman"/>
          <w:sz w:val="28"/>
          <w:szCs w:val="28"/>
        </w:rPr>
        <w:t>Осы</w:t>
      </w:r>
      <w:r w:rsidRPr="0014267E">
        <w:rPr>
          <w:rFonts w:ascii="Times New Roman" w:hAnsi="Times New Roman"/>
          <w:sz w:val="28"/>
          <w:szCs w:val="28"/>
          <w:lang w:val="en-US"/>
        </w:rPr>
        <w:t xml:space="preserve"> </w:t>
      </w:r>
      <w:r>
        <w:rPr>
          <w:rFonts w:ascii="Times New Roman" w:hAnsi="Times New Roman"/>
          <w:sz w:val="28"/>
          <w:szCs w:val="28"/>
        </w:rPr>
        <w:t>орайда</w:t>
      </w:r>
      <w:r w:rsidRPr="0014267E">
        <w:rPr>
          <w:rFonts w:ascii="Times New Roman" w:hAnsi="Times New Roman"/>
          <w:sz w:val="28"/>
          <w:szCs w:val="28"/>
          <w:lang w:val="en-US"/>
        </w:rPr>
        <w:t xml:space="preserve"> </w:t>
      </w:r>
      <w:r>
        <w:rPr>
          <w:rFonts w:ascii="Times New Roman" w:hAnsi="Times New Roman"/>
          <w:sz w:val="28"/>
          <w:szCs w:val="28"/>
        </w:rPr>
        <w:t>Мемлекет</w:t>
      </w:r>
      <w:r w:rsidRPr="0014267E">
        <w:rPr>
          <w:rFonts w:ascii="Times New Roman" w:hAnsi="Times New Roman"/>
          <w:sz w:val="28"/>
          <w:szCs w:val="28"/>
          <w:lang w:val="en-US"/>
        </w:rPr>
        <w:t xml:space="preserve"> </w:t>
      </w:r>
      <w:r>
        <w:rPr>
          <w:rFonts w:ascii="Times New Roman" w:hAnsi="Times New Roman"/>
          <w:sz w:val="28"/>
          <w:szCs w:val="28"/>
        </w:rPr>
        <w:t>басшысының</w:t>
      </w:r>
      <w:r w:rsidRPr="0014267E">
        <w:rPr>
          <w:rFonts w:ascii="Times New Roman" w:hAnsi="Times New Roman"/>
          <w:sz w:val="28"/>
          <w:szCs w:val="28"/>
          <w:lang w:val="en-US"/>
        </w:rPr>
        <w:t xml:space="preserve"> «</w:t>
      </w:r>
      <w:r>
        <w:rPr>
          <w:rFonts w:ascii="Times New Roman" w:hAnsi="Times New Roman"/>
          <w:sz w:val="28"/>
          <w:szCs w:val="28"/>
        </w:rPr>
        <w:t>Қазіргі</w:t>
      </w:r>
      <w:r w:rsidRPr="0014267E">
        <w:rPr>
          <w:rFonts w:ascii="Times New Roman" w:hAnsi="Times New Roman"/>
          <w:sz w:val="28"/>
          <w:szCs w:val="28"/>
          <w:lang w:val="en-US"/>
        </w:rPr>
        <w:t xml:space="preserve"> </w:t>
      </w:r>
      <w:r>
        <w:rPr>
          <w:rFonts w:ascii="Times New Roman" w:hAnsi="Times New Roman"/>
          <w:sz w:val="28"/>
          <w:szCs w:val="28"/>
        </w:rPr>
        <w:t>жаһансыздану</w:t>
      </w:r>
      <w:r w:rsidRPr="0014267E">
        <w:rPr>
          <w:rFonts w:ascii="Times New Roman" w:hAnsi="Times New Roman"/>
          <w:sz w:val="28"/>
          <w:szCs w:val="28"/>
          <w:lang w:val="en-US"/>
        </w:rPr>
        <w:t xml:space="preserve"> </w:t>
      </w:r>
      <w:r>
        <w:rPr>
          <w:rFonts w:ascii="Times New Roman" w:hAnsi="Times New Roman"/>
          <w:sz w:val="28"/>
          <w:szCs w:val="28"/>
        </w:rPr>
        <w:t>жағдайында</w:t>
      </w:r>
      <w:r w:rsidRPr="0014267E">
        <w:rPr>
          <w:rFonts w:ascii="Times New Roman" w:hAnsi="Times New Roman"/>
          <w:sz w:val="28"/>
          <w:szCs w:val="28"/>
          <w:lang w:val="en-US"/>
        </w:rPr>
        <w:t xml:space="preserve"> </w:t>
      </w:r>
      <w:r>
        <w:rPr>
          <w:rFonts w:ascii="Times New Roman" w:hAnsi="Times New Roman"/>
          <w:sz w:val="28"/>
          <w:szCs w:val="28"/>
        </w:rPr>
        <w:t>Орталық</w:t>
      </w:r>
      <w:r w:rsidRPr="0014267E">
        <w:rPr>
          <w:rFonts w:ascii="Times New Roman" w:hAnsi="Times New Roman"/>
          <w:sz w:val="28"/>
          <w:szCs w:val="28"/>
          <w:lang w:val="en-US"/>
        </w:rPr>
        <w:t xml:space="preserve"> </w:t>
      </w:r>
      <w:r>
        <w:rPr>
          <w:rFonts w:ascii="Times New Roman" w:hAnsi="Times New Roman"/>
          <w:sz w:val="28"/>
          <w:szCs w:val="28"/>
        </w:rPr>
        <w:t>Азия</w:t>
      </w:r>
      <w:r w:rsidRPr="0014267E">
        <w:rPr>
          <w:rFonts w:ascii="Times New Roman" w:hAnsi="Times New Roman"/>
          <w:sz w:val="28"/>
          <w:szCs w:val="28"/>
          <w:lang w:val="en-US"/>
        </w:rPr>
        <w:t xml:space="preserve"> </w:t>
      </w:r>
      <w:r>
        <w:rPr>
          <w:rFonts w:ascii="Times New Roman" w:hAnsi="Times New Roman"/>
          <w:sz w:val="28"/>
          <w:szCs w:val="28"/>
        </w:rPr>
        <w:t>елдерінің</w:t>
      </w:r>
      <w:r w:rsidRPr="0014267E">
        <w:rPr>
          <w:rFonts w:ascii="Times New Roman" w:hAnsi="Times New Roman"/>
          <w:sz w:val="28"/>
          <w:szCs w:val="28"/>
          <w:lang w:val="en-US"/>
        </w:rPr>
        <w:t xml:space="preserve"> </w:t>
      </w:r>
      <w:r>
        <w:rPr>
          <w:rFonts w:ascii="Times New Roman" w:hAnsi="Times New Roman"/>
          <w:sz w:val="28"/>
          <w:szCs w:val="28"/>
        </w:rPr>
        <w:t>өңірішілік</w:t>
      </w:r>
      <w:r w:rsidRPr="0014267E">
        <w:rPr>
          <w:rFonts w:ascii="Times New Roman" w:hAnsi="Times New Roman"/>
          <w:sz w:val="28"/>
          <w:szCs w:val="28"/>
          <w:lang w:val="en-US"/>
        </w:rPr>
        <w:t xml:space="preserve"> </w:t>
      </w:r>
      <w:r>
        <w:rPr>
          <w:rFonts w:ascii="Times New Roman" w:hAnsi="Times New Roman"/>
          <w:sz w:val="28"/>
          <w:szCs w:val="28"/>
        </w:rPr>
        <w:t>ықпалдастығы</w:t>
      </w:r>
      <w:r w:rsidRPr="0014267E">
        <w:rPr>
          <w:rFonts w:ascii="Times New Roman" w:hAnsi="Times New Roman"/>
          <w:sz w:val="28"/>
          <w:szCs w:val="28"/>
          <w:lang w:val="en-US"/>
        </w:rPr>
        <w:t xml:space="preserve"> </w:t>
      </w:r>
      <w:r>
        <w:rPr>
          <w:rFonts w:ascii="Times New Roman" w:hAnsi="Times New Roman"/>
          <w:sz w:val="28"/>
          <w:szCs w:val="28"/>
        </w:rPr>
        <w:t>оның</w:t>
      </w:r>
      <w:r w:rsidRPr="0014267E">
        <w:rPr>
          <w:rFonts w:ascii="Times New Roman" w:hAnsi="Times New Roman"/>
          <w:sz w:val="28"/>
          <w:szCs w:val="28"/>
          <w:lang w:val="en-US"/>
        </w:rPr>
        <w:t xml:space="preserve"> </w:t>
      </w:r>
      <w:r>
        <w:rPr>
          <w:rFonts w:ascii="Times New Roman" w:hAnsi="Times New Roman"/>
          <w:sz w:val="28"/>
          <w:szCs w:val="28"/>
        </w:rPr>
        <w:t>ерекше</w:t>
      </w:r>
      <w:r w:rsidRPr="0014267E">
        <w:rPr>
          <w:rFonts w:ascii="Times New Roman" w:hAnsi="Times New Roman"/>
          <w:sz w:val="28"/>
          <w:szCs w:val="28"/>
          <w:lang w:val="en-US"/>
        </w:rPr>
        <w:t xml:space="preserve"> </w:t>
      </w:r>
      <w:r>
        <w:rPr>
          <w:rFonts w:ascii="Times New Roman" w:hAnsi="Times New Roman"/>
          <w:sz w:val="28"/>
          <w:szCs w:val="28"/>
        </w:rPr>
        <w:t>өркениет</w:t>
      </w:r>
      <w:r w:rsidRPr="0014267E">
        <w:rPr>
          <w:rFonts w:ascii="Times New Roman" w:hAnsi="Times New Roman"/>
          <w:sz w:val="28"/>
          <w:szCs w:val="28"/>
          <w:lang w:val="en-US"/>
        </w:rPr>
        <w:t xml:space="preserve"> </w:t>
      </w:r>
      <w:r>
        <w:rPr>
          <w:rFonts w:ascii="Times New Roman" w:hAnsi="Times New Roman"/>
          <w:sz w:val="28"/>
          <w:szCs w:val="28"/>
        </w:rPr>
        <w:t>ареалы</w:t>
      </w:r>
      <w:r w:rsidRPr="0014267E">
        <w:rPr>
          <w:rFonts w:ascii="Times New Roman" w:hAnsi="Times New Roman"/>
          <w:sz w:val="28"/>
          <w:szCs w:val="28"/>
          <w:lang w:val="en-US"/>
        </w:rPr>
        <w:t xml:space="preserve"> </w:t>
      </w:r>
      <w:r>
        <w:rPr>
          <w:rFonts w:ascii="Times New Roman" w:hAnsi="Times New Roman"/>
          <w:sz w:val="28"/>
          <w:szCs w:val="28"/>
        </w:rPr>
        <w:t>ретінде</w:t>
      </w:r>
      <w:r w:rsidRPr="0014267E">
        <w:rPr>
          <w:rFonts w:ascii="Times New Roman" w:hAnsi="Times New Roman"/>
          <w:sz w:val="28"/>
          <w:szCs w:val="28"/>
          <w:lang w:val="en-US"/>
        </w:rPr>
        <w:t xml:space="preserve"> </w:t>
      </w:r>
      <w:r>
        <w:rPr>
          <w:rFonts w:ascii="Times New Roman" w:hAnsi="Times New Roman"/>
          <w:sz w:val="28"/>
          <w:szCs w:val="28"/>
        </w:rPr>
        <w:t>өзін</w:t>
      </w:r>
      <w:r w:rsidRPr="0014267E">
        <w:rPr>
          <w:rFonts w:ascii="Times New Roman" w:hAnsi="Times New Roman"/>
          <w:sz w:val="28"/>
          <w:szCs w:val="28"/>
          <w:lang w:val="en-US"/>
        </w:rPr>
        <w:t xml:space="preserve"> </w:t>
      </w:r>
      <w:r>
        <w:rPr>
          <w:rFonts w:ascii="Times New Roman" w:hAnsi="Times New Roman"/>
          <w:sz w:val="28"/>
          <w:szCs w:val="28"/>
        </w:rPr>
        <w:t>өзі</w:t>
      </w:r>
      <w:r w:rsidRPr="0014267E">
        <w:rPr>
          <w:rFonts w:ascii="Times New Roman" w:hAnsi="Times New Roman"/>
          <w:sz w:val="28"/>
          <w:szCs w:val="28"/>
          <w:lang w:val="en-US"/>
        </w:rPr>
        <w:t xml:space="preserve"> </w:t>
      </w:r>
      <w:r>
        <w:rPr>
          <w:rFonts w:ascii="Times New Roman" w:hAnsi="Times New Roman"/>
          <w:sz w:val="28"/>
          <w:szCs w:val="28"/>
        </w:rPr>
        <w:t>сақтауы</w:t>
      </w:r>
      <w:r w:rsidRPr="0014267E">
        <w:rPr>
          <w:rFonts w:ascii="Times New Roman" w:hAnsi="Times New Roman"/>
          <w:sz w:val="28"/>
          <w:szCs w:val="28"/>
          <w:lang w:val="en-US"/>
        </w:rPr>
        <w:t xml:space="preserve"> </w:t>
      </w:r>
      <w:r>
        <w:rPr>
          <w:rFonts w:ascii="Times New Roman" w:hAnsi="Times New Roman"/>
          <w:sz w:val="28"/>
          <w:szCs w:val="28"/>
        </w:rPr>
        <w:t>үшін</w:t>
      </w:r>
      <w:r w:rsidRPr="0014267E">
        <w:rPr>
          <w:rFonts w:ascii="Times New Roman" w:hAnsi="Times New Roman"/>
          <w:sz w:val="28"/>
          <w:szCs w:val="28"/>
          <w:lang w:val="en-US"/>
        </w:rPr>
        <w:t xml:space="preserve"> </w:t>
      </w:r>
      <w:r>
        <w:rPr>
          <w:rFonts w:ascii="Times New Roman" w:hAnsi="Times New Roman"/>
          <w:sz w:val="28"/>
          <w:szCs w:val="28"/>
        </w:rPr>
        <w:t>де</w:t>
      </w:r>
      <w:r w:rsidRPr="0014267E">
        <w:rPr>
          <w:rFonts w:ascii="Times New Roman" w:hAnsi="Times New Roman"/>
          <w:sz w:val="28"/>
          <w:szCs w:val="28"/>
          <w:lang w:val="en-US"/>
        </w:rPr>
        <w:t xml:space="preserve">, </w:t>
      </w:r>
      <w:r>
        <w:rPr>
          <w:rFonts w:ascii="Times New Roman" w:hAnsi="Times New Roman"/>
          <w:sz w:val="28"/>
          <w:szCs w:val="28"/>
        </w:rPr>
        <w:t>біртұтас</w:t>
      </w:r>
      <w:r w:rsidRPr="0014267E">
        <w:rPr>
          <w:rFonts w:ascii="Times New Roman" w:hAnsi="Times New Roman"/>
          <w:sz w:val="28"/>
          <w:szCs w:val="28"/>
          <w:lang w:val="en-US"/>
        </w:rPr>
        <w:t xml:space="preserve"> </w:t>
      </w:r>
      <w:r>
        <w:rPr>
          <w:rFonts w:ascii="Times New Roman" w:hAnsi="Times New Roman"/>
          <w:sz w:val="28"/>
          <w:szCs w:val="28"/>
        </w:rPr>
        <w:t>болмыс</w:t>
      </w:r>
      <w:r w:rsidRPr="0014267E">
        <w:rPr>
          <w:rFonts w:ascii="Times New Roman" w:hAnsi="Times New Roman"/>
          <w:sz w:val="28"/>
          <w:szCs w:val="28"/>
          <w:lang w:val="en-US"/>
        </w:rPr>
        <w:t xml:space="preserve"> </w:t>
      </w:r>
      <w:r>
        <w:rPr>
          <w:rFonts w:ascii="Times New Roman" w:hAnsi="Times New Roman"/>
          <w:sz w:val="28"/>
          <w:szCs w:val="28"/>
        </w:rPr>
        <w:t>ретінде</w:t>
      </w:r>
      <w:r w:rsidRPr="0014267E">
        <w:rPr>
          <w:rFonts w:ascii="Times New Roman" w:hAnsi="Times New Roman"/>
          <w:sz w:val="28"/>
          <w:szCs w:val="28"/>
          <w:lang w:val="en-US"/>
        </w:rPr>
        <w:t xml:space="preserve"> </w:t>
      </w:r>
      <w:r>
        <w:rPr>
          <w:rFonts w:ascii="Times New Roman" w:hAnsi="Times New Roman"/>
          <w:sz w:val="28"/>
          <w:szCs w:val="28"/>
        </w:rPr>
        <w:t>өңірді</w:t>
      </w:r>
      <w:r w:rsidRPr="0014267E">
        <w:rPr>
          <w:rFonts w:ascii="Times New Roman" w:hAnsi="Times New Roman"/>
          <w:sz w:val="28"/>
          <w:szCs w:val="28"/>
          <w:lang w:val="en-US"/>
        </w:rPr>
        <w:t xml:space="preserve"> </w:t>
      </w:r>
      <w:r>
        <w:rPr>
          <w:rFonts w:ascii="Times New Roman" w:hAnsi="Times New Roman"/>
          <w:sz w:val="28"/>
          <w:szCs w:val="28"/>
        </w:rPr>
        <w:t>тұрақтандыру</w:t>
      </w:r>
      <w:r w:rsidRPr="0014267E">
        <w:rPr>
          <w:rFonts w:ascii="Times New Roman" w:hAnsi="Times New Roman"/>
          <w:sz w:val="28"/>
          <w:szCs w:val="28"/>
          <w:lang w:val="en-US"/>
        </w:rPr>
        <w:t xml:space="preserve"> </w:t>
      </w:r>
      <w:r>
        <w:rPr>
          <w:rFonts w:ascii="Times New Roman" w:hAnsi="Times New Roman"/>
          <w:sz w:val="28"/>
          <w:szCs w:val="28"/>
        </w:rPr>
        <w:t>үшін</w:t>
      </w:r>
      <w:r w:rsidRPr="0014267E">
        <w:rPr>
          <w:rFonts w:ascii="Times New Roman" w:hAnsi="Times New Roman"/>
          <w:sz w:val="28"/>
          <w:szCs w:val="28"/>
          <w:lang w:val="en-US"/>
        </w:rPr>
        <w:t xml:space="preserve"> </w:t>
      </w:r>
      <w:r>
        <w:rPr>
          <w:rFonts w:ascii="Times New Roman" w:hAnsi="Times New Roman"/>
          <w:sz w:val="28"/>
          <w:szCs w:val="28"/>
        </w:rPr>
        <w:t>де</w:t>
      </w:r>
      <w:r w:rsidRPr="0014267E">
        <w:rPr>
          <w:rFonts w:ascii="Times New Roman" w:hAnsi="Times New Roman"/>
          <w:sz w:val="28"/>
          <w:szCs w:val="28"/>
          <w:lang w:val="en-US"/>
        </w:rPr>
        <w:t xml:space="preserve"> </w:t>
      </w:r>
      <w:r>
        <w:rPr>
          <w:rFonts w:ascii="Times New Roman" w:hAnsi="Times New Roman"/>
          <w:sz w:val="28"/>
          <w:szCs w:val="28"/>
        </w:rPr>
        <w:t>аса</w:t>
      </w:r>
      <w:r w:rsidRPr="0014267E">
        <w:rPr>
          <w:rFonts w:ascii="Times New Roman" w:hAnsi="Times New Roman"/>
          <w:sz w:val="28"/>
          <w:szCs w:val="28"/>
          <w:lang w:val="en-US"/>
        </w:rPr>
        <w:t xml:space="preserve"> </w:t>
      </w:r>
      <w:r>
        <w:rPr>
          <w:rFonts w:ascii="Times New Roman" w:hAnsi="Times New Roman"/>
          <w:sz w:val="28"/>
          <w:szCs w:val="28"/>
        </w:rPr>
        <w:t>өзекті</w:t>
      </w:r>
      <w:r w:rsidRPr="0014267E">
        <w:rPr>
          <w:rFonts w:ascii="Times New Roman" w:hAnsi="Times New Roman"/>
          <w:sz w:val="28"/>
          <w:szCs w:val="28"/>
          <w:lang w:val="en-US"/>
        </w:rPr>
        <w:t xml:space="preserve">. </w:t>
      </w:r>
      <w:r>
        <w:rPr>
          <w:rFonts w:ascii="Times New Roman" w:hAnsi="Times New Roman"/>
          <w:sz w:val="28"/>
          <w:szCs w:val="28"/>
        </w:rPr>
        <w:t>Елдеріміз</w:t>
      </w:r>
      <w:r w:rsidRPr="0014267E">
        <w:rPr>
          <w:rFonts w:ascii="Times New Roman" w:hAnsi="Times New Roman"/>
          <w:sz w:val="28"/>
          <w:szCs w:val="28"/>
          <w:lang w:val="en-US"/>
        </w:rPr>
        <w:t xml:space="preserve"> </w:t>
      </w:r>
      <w:r>
        <w:rPr>
          <w:rFonts w:ascii="Times New Roman" w:hAnsi="Times New Roman"/>
          <w:sz w:val="28"/>
          <w:szCs w:val="28"/>
        </w:rPr>
        <w:t>бен</w:t>
      </w:r>
      <w:r w:rsidRPr="0014267E">
        <w:rPr>
          <w:rFonts w:ascii="Times New Roman" w:hAnsi="Times New Roman"/>
          <w:sz w:val="28"/>
          <w:szCs w:val="28"/>
          <w:lang w:val="en-US"/>
        </w:rPr>
        <w:t xml:space="preserve"> </w:t>
      </w:r>
      <w:r>
        <w:rPr>
          <w:rFonts w:ascii="Times New Roman" w:hAnsi="Times New Roman"/>
          <w:sz w:val="28"/>
          <w:szCs w:val="28"/>
        </w:rPr>
        <w:t>халықтарымыздың</w:t>
      </w:r>
      <w:r w:rsidRPr="0014267E">
        <w:rPr>
          <w:rFonts w:ascii="Times New Roman" w:hAnsi="Times New Roman"/>
          <w:sz w:val="28"/>
          <w:szCs w:val="28"/>
          <w:lang w:val="en-US"/>
        </w:rPr>
        <w:t xml:space="preserve"> </w:t>
      </w:r>
      <w:r>
        <w:rPr>
          <w:rFonts w:ascii="Times New Roman" w:hAnsi="Times New Roman"/>
          <w:sz w:val="28"/>
          <w:szCs w:val="28"/>
        </w:rPr>
        <w:t>тарихы</w:t>
      </w:r>
      <w:r w:rsidRPr="0014267E">
        <w:rPr>
          <w:rFonts w:ascii="Times New Roman" w:hAnsi="Times New Roman"/>
          <w:sz w:val="28"/>
          <w:szCs w:val="28"/>
          <w:lang w:val="en-US"/>
        </w:rPr>
        <w:t xml:space="preserve"> </w:t>
      </w:r>
      <w:r>
        <w:rPr>
          <w:rFonts w:ascii="Times New Roman" w:hAnsi="Times New Roman"/>
          <w:sz w:val="28"/>
          <w:szCs w:val="28"/>
        </w:rPr>
        <w:t>мен</w:t>
      </w:r>
      <w:r w:rsidRPr="0014267E">
        <w:rPr>
          <w:rFonts w:ascii="Times New Roman" w:hAnsi="Times New Roman"/>
          <w:sz w:val="28"/>
          <w:szCs w:val="28"/>
          <w:lang w:val="en-US"/>
        </w:rPr>
        <w:t xml:space="preserve"> </w:t>
      </w:r>
      <w:r>
        <w:rPr>
          <w:rFonts w:ascii="Times New Roman" w:hAnsi="Times New Roman"/>
          <w:sz w:val="28"/>
          <w:szCs w:val="28"/>
        </w:rPr>
        <w:t>мәдениеті</w:t>
      </w:r>
      <w:r w:rsidRPr="0014267E">
        <w:rPr>
          <w:rFonts w:ascii="Times New Roman" w:hAnsi="Times New Roman"/>
          <w:sz w:val="28"/>
          <w:szCs w:val="28"/>
          <w:lang w:val="en-US"/>
        </w:rPr>
        <w:t xml:space="preserve"> </w:t>
      </w:r>
      <w:r>
        <w:rPr>
          <w:rFonts w:ascii="Times New Roman" w:hAnsi="Times New Roman"/>
          <w:sz w:val="28"/>
          <w:szCs w:val="28"/>
        </w:rPr>
        <w:t>ортақ</w:t>
      </w:r>
      <w:r w:rsidRPr="0014267E">
        <w:rPr>
          <w:rFonts w:ascii="Times New Roman" w:hAnsi="Times New Roman"/>
          <w:sz w:val="28"/>
          <w:szCs w:val="28"/>
          <w:lang w:val="en-US"/>
        </w:rPr>
        <w:t xml:space="preserve"> </w:t>
      </w:r>
      <w:r>
        <w:rPr>
          <w:rFonts w:ascii="Times New Roman" w:hAnsi="Times New Roman"/>
          <w:sz w:val="28"/>
          <w:szCs w:val="28"/>
        </w:rPr>
        <w:t>болғандықтан</w:t>
      </w:r>
      <w:r w:rsidRPr="0014267E">
        <w:rPr>
          <w:rFonts w:ascii="Times New Roman" w:hAnsi="Times New Roman"/>
          <w:sz w:val="28"/>
          <w:szCs w:val="28"/>
          <w:lang w:val="en-US"/>
        </w:rPr>
        <w:t xml:space="preserve">, </w:t>
      </w:r>
      <w:r>
        <w:rPr>
          <w:rFonts w:ascii="Times New Roman" w:hAnsi="Times New Roman"/>
          <w:sz w:val="28"/>
          <w:szCs w:val="28"/>
        </w:rPr>
        <w:t>бес</w:t>
      </w:r>
      <w:r w:rsidRPr="0014267E">
        <w:rPr>
          <w:rFonts w:ascii="Times New Roman" w:hAnsi="Times New Roman"/>
          <w:sz w:val="28"/>
          <w:szCs w:val="28"/>
          <w:lang w:val="en-US"/>
        </w:rPr>
        <w:t xml:space="preserve"> </w:t>
      </w:r>
      <w:r>
        <w:rPr>
          <w:rFonts w:ascii="Times New Roman" w:hAnsi="Times New Roman"/>
          <w:sz w:val="28"/>
          <w:szCs w:val="28"/>
        </w:rPr>
        <w:t>мемлекет</w:t>
      </w:r>
      <w:r w:rsidRPr="0014267E">
        <w:rPr>
          <w:rFonts w:ascii="Times New Roman" w:hAnsi="Times New Roman"/>
          <w:sz w:val="28"/>
          <w:szCs w:val="28"/>
          <w:lang w:val="en-US"/>
        </w:rPr>
        <w:t xml:space="preserve"> </w:t>
      </w:r>
      <w:r>
        <w:rPr>
          <w:rFonts w:ascii="Times New Roman" w:hAnsi="Times New Roman"/>
          <w:sz w:val="28"/>
          <w:szCs w:val="28"/>
        </w:rPr>
        <w:t>бірін</w:t>
      </w:r>
      <w:r w:rsidRPr="0014267E">
        <w:rPr>
          <w:rFonts w:ascii="Times New Roman" w:hAnsi="Times New Roman"/>
          <w:sz w:val="28"/>
          <w:szCs w:val="28"/>
          <w:lang w:val="en-US"/>
        </w:rPr>
        <w:t xml:space="preserve"> </w:t>
      </w:r>
      <w:r>
        <w:rPr>
          <w:rFonts w:ascii="Times New Roman" w:hAnsi="Times New Roman"/>
          <w:sz w:val="28"/>
          <w:szCs w:val="28"/>
        </w:rPr>
        <w:t>бірі</w:t>
      </w:r>
      <w:r w:rsidRPr="0014267E">
        <w:rPr>
          <w:rFonts w:ascii="Times New Roman" w:hAnsi="Times New Roman"/>
          <w:sz w:val="28"/>
          <w:szCs w:val="28"/>
          <w:lang w:val="en-US"/>
        </w:rPr>
        <w:t xml:space="preserve"> </w:t>
      </w:r>
      <w:r>
        <w:rPr>
          <w:rFonts w:ascii="Times New Roman" w:hAnsi="Times New Roman"/>
          <w:sz w:val="28"/>
          <w:szCs w:val="28"/>
        </w:rPr>
        <w:t>толықтырып</w:t>
      </w:r>
      <w:r w:rsidRPr="0014267E">
        <w:rPr>
          <w:rFonts w:ascii="Times New Roman" w:hAnsi="Times New Roman"/>
          <w:sz w:val="28"/>
          <w:szCs w:val="28"/>
          <w:lang w:val="en-US"/>
        </w:rPr>
        <w:t xml:space="preserve"> </w:t>
      </w:r>
      <w:r>
        <w:rPr>
          <w:rFonts w:ascii="Times New Roman" w:hAnsi="Times New Roman"/>
          <w:sz w:val="28"/>
          <w:szCs w:val="28"/>
        </w:rPr>
        <w:t>отырады</w:t>
      </w:r>
      <w:r w:rsidRPr="0014267E">
        <w:rPr>
          <w:rFonts w:ascii="Times New Roman" w:hAnsi="Times New Roman"/>
          <w:sz w:val="28"/>
          <w:szCs w:val="28"/>
          <w:lang w:val="en-US"/>
        </w:rPr>
        <w:t xml:space="preserve">. </w:t>
      </w:r>
      <w:r>
        <w:rPr>
          <w:rFonts w:ascii="Times New Roman" w:hAnsi="Times New Roman"/>
          <w:sz w:val="28"/>
          <w:szCs w:val="28"/>
        </w:rPr>
        <w:t>Бұл</w:t>
      </w:r>
      <w:r w:rsidRPr="0014267E">
        <w:rPr>
          <w:rFonts w:ascii="Times New Roman" w:hAnsi="Times New Roman"/>
          <w:sz w:val="28"/>
          <w:szCs w:val="28"/>
          <w:lang w:val="en-US"/>
        </w:rPr>
        <w:t xml:space="preserve"> </w:t>
      </w:r>
      <w:r>
        <w:rPr>
          <w:rFonts w:ascii="Times New Roman" w:hAnsi="Times New Roman"/>
          <w:sz w:val="28"/>
          <w:szCs w:val="28"/>
        </w:rPr>
        <w:t>бізді</w:t>
      </w:r>
      <w:r w:rsidRPr="0014267E">
        <w:rPr>
          <w:rFonts w:ascii="Times New Roman" w:hAnsi="Times New Roman"/>
          <w:sz w:val="28"/>
          <w:szCs w:val="28"/>
          <w:lang w:val="en-US"/>
        </w:rPr>
        <w:t xml:space="preserve"> </w:t>
      </w:r>
      <w:r>
        <w:rPr>
          <w:rFonts w:ascii="Times New Roman" w:hAnsi="Times New Roman"/>
          <w:sz w:val="28"/>
          <w:szCs w:val="28"/>
        </w:rPr>
        <w:t>біріктіретін</w:t>
      </w:r>
      <w:r w:rsidRPr="0014267E">
        <w:rPr>
          <w:rFonts w:ascii="Times New Roman" w:hAnsi="Times New Roman"/>
          <w:sz w:val="28"/>
          <w:szCs w:val="28"/>
          <w:lang w:val="en-US"/>
        </w:rPr>
        <w:t xml:space="preserve"> </w:t>
      </w:r>
      <w:r>
        <w:rPr>
          <w:rFonts w:ascii="Times New Roman" w:hAnsi="Times New Roman"/>
          <w:sz w:val="28"/>
          <w:szCs w:val="28"/>
        </w:rPr>
        <w:t>басты</w:t>
      </w:r>
      <w:r w:rsidRPr="0014267E">
        <w:rPr>
          <w:rFonts w:ascii="Times New Roman" w:hAnsi="Times New Roman"/>
          <w:sz w:val="28"/>
          <w:szCs w:val="28"/>
          <w:lang w:val="en-US"/>
        </w:rPr>
        <w:t xml:space="preserve"> </w:t>
      </w:r>
      <w:r>
        <w:rPr>
          <w:rFonts w:ascii="Times New Roman" w:hAnsi="Times New Roman"/>
          <w:sz w:val="28"/>
          <w:szCs w:val="28"/>
        </w:rPr>
        <w:t>күш</w:t>
      </w:r>
      <w:r w:rsidRPr="0014267E">
        <w:rPr>
          <w:rFonts w:ascii="Times New Roman" w:hAnsi="Times New Roman"/>
          <w:sz w:val="28"/>
          <w:szCs w:val="28"/>
          <w:lang w:val="en-US"/>
        </w:rPr>
        <w:t xml:space="preserve"> </w:t>
      </w:r>
      <w:r>
        <w:rPr>
          <w:rFonts w:ascii="Times New Roman" w:hAnsi="Times New Roman"/>
          <w:sz w:val="28"/>
          <w:szCs w:val="28"/>
        </w:rPr>
        <w:t>болуға</w:t>
      </w:r>
      <w:r w:rsidRPr="0014267E">
        <w:rPr>
          <w:rFonts w:ascii="Times New Roman" w:hAnsi="Times New Roman"/>
          <w:sz w:val="28"/>
          <w:szCs w:val="28"/>
          <w:lang w:val="en-US"/>
        </w:rPr>
        <w:t xml:space="preserve"> </w:t>
      </w:r>
      <w:r>
        <w:rPr>
          <w:rFonts w:ascii="Times New Roman" w:hAnsi="Times New Roman"/>
          <w:sz w:val="28"/>
          <w:szCs w:val="28"/>
        </w:rPr>
        <w:t>тиіс</w:t>
      </w:r>
      <w:r w:rsidRPr="0014267E">
        <w:rPr>
          <w:rFonts w:ascii="Times New Roman" w:hAnsi="Times New Roman"/>
          <w:sz w:val="28"/>
          <w:szCs w:val="28"/>
          <w:lang w:val="en-US"/>
        </w:rPr>
        <w:t xml:space="preserve">» [1], – </w:t>
      </w:r>
      <w:r>
        <w:rPr>
          <w:rFonts w:ascii="Times New Roman" w:hAnsi="Times New Roman"/>
          <w:sz w:val="28"/>
          <w:szCs w:val="28"/>
        </w:rPr>
        <w:t>деген</w:t>
      </w:r>
      <w:r w:rsidRPr="0014267E">
        <w:rPr>
          <w:rFonts w:ascii="Times New Roman" w:hAnsi="Times New Roman"/>
          <w:sz w:val="28"/>
          <w:szCs w:val="28"/>
          <w:lang w:val="en-US"/>
        </w:rPr>
        <w:t xml:space="preserve"> </w:t>
      </w:r>
      <w:r>
        <w:rPr>
          <w:rFonts w:ascii="Times New Roman" w:hAnsi="Times New Roman"/>
          <w:sz w:val="28"/>
          <w:szCs w:val="28"/>
        </w:rPr>
        <w:t>пікірінің</w:t>
      </w:r>
      <w:r w:rsidRPr="0014267E">
        <w:rPr>
          <w:rFonts w:ascii="Times New Roman" w:hAnsi="Times New Roman"/>
          <w:sz w:val="28"/>
          <w:szCs w:val="28"/>
          <w:lang w:val="en-US"/>
        </w:rPr>
        <w:t xml:space="preserve"> </w:t>
      </w:r>
      <w:r>
        <w:rPr>
          <w:rFonts w:ascii="Times New Roman" w:hAnsi="Times New Roman"/>
          <w:sz w:val="28"/>
          <w:szCs w:val="28"/>
        </w:rPr>
        <w:t>маңызы</w:t>
      </w:r>
      <w:r w:rsidRPr="0014267E">
        <w:rPr>
          <w:rFonts w:ascii="Times New Roman" w:hAnsi="Times New Roman"/>
          <w:sz w:val="28"/>
          <w:szCs w:val="28"/>
          <w:lang w:val="en-US"/>
        </w:rPr>
        <w:t xml:space="preserve"> </w:t>
      </w:r>
      <w:r>
        <w:rPr>
          <w:rFonts w:ascii="Times New Roman" w:hAnsi="Times New Roman"/>
          <w:sz w:val="28"/>
          <w:szCs w:val="28"/>
        </w:rPr>
        <w:t>зор</w:t>
      </w:r>
      <w:r w:rsidRPr="0014267E">
        <w:rPr>
          <w:rFonts w:ascii="Times New Roman" w:hAnsi="Times New Roman"/>
          <w:sz w:val="28"/>
          <w:szCs w:val="28"/>
          <w:lang w:val="en-US"/>
        </w:rPr>
        <w:t>.</w:t>
      </w:r>
    </w:p>
    <w:p w14:paraId="0B622B5D" w14:textId="7099C889" w:rsidR="003C4CAE" w:rsidRPr="0014267E" w:rsidRDefault="00B22DAF" w:rsidP="006A37E5">
      <w:pPr>
        <w:spacing w:after="0" w:line="240" w:lineRule="auto"/>
        <w:ind w:firstLine="709"/>
        <w:jc w:val="both"/>
        <w:rPr>
          <w:rFonts w:ascii="Times New Roman" w:eastAsia="Times New Roman" w:hAnsi="Times New Roman" w:cs="Times New Roman"/>
          <w:sz w:val="28"/>
          <w:szCs w:val="28"/>
          <w:lang w:val="en-US"/>
        </w:rPr>
      </w:pPr>
      <w:r>
        <w:rPr>
          <w:rFonts w:ascii="Times New Roman" w:hAnsi="Times New Roman"/>
          <w:sz w:val="28"/>
          <w:szCs w:val="28"/>
        </w:rPr>
        <w:t>Ақпарат</w:t>
      </w:r>
      <w:r w:rsidRPr="0014267E">
        <w:rPr>
          <w:rFonts w:ascii="Times New Roman" w:hAnsi="Times New Roman"/>
          <w:sz w:val="28"/>
          <w:szCs w:val="28"/>
          <w:lang w:val="en-US"/>
        </w:rPr>
        <w:t xml:space="preserve"> </w:t>
      </w:r>
      <w:r>
        <w:rPr>
          <w:rFonts w:ascii="Times New Roman" w:hAnsi="Times New Roman"/>
          <w:sz w:val="28"/>
          <w:szCs w:val="28"/>
        </w:rPr>
        <w:t>агенттіктері</w:t>
      </w:r>
      <w:r w:rsidRPr="0014267E">
        <w:rPr>
          <w:rFonts w:ascii="Times New Roman" w:hAnsi="Times New Roman"/>
          <w:sz w:val="28"/>
          <w:szCs w:val="28"/>
          <w:lang w:val="en-US"/>
        </w:rPr>
        <w:t xml:space="preserve"> – </w:t>
      </w:r>
      <w:r>
        <w:rPr>
          <w:rFonts w:ascii="Times New Roman" w:hAnsi="Times New Roman"/>
          <w:sz w:val="28"/>
          <w:szCs w:val="28"/>
        </w:rPr>
        <w:t>обьективті</w:t>
      </w:r>
      <w:r w:rsidRPr="0014267E">
        <w:rPr>
          <w:rFonts w:ascii="Times New Roman" w:hAnsi="Times New Roman"/>
          <w:sz w:val="28"/>
          <w:szCs w:val="28"/>
          <w:lang w:val="en-US"/>
        </w:rPr>
        <w:t xml:space="preserve"> </w:t>
      </w:r>
      <w:r>
        <w:rPr>
          <w:rFonts w:ascii="Times New Roman" w:hAnsi="Times New Roman"/>
          <w:sz w:val="28"/>
          <w:szCs w:val="28"/>
        </w:rPr>
        <w:t>және</w:t>
      </w:r>
      <w:r w:rsidRPr="0014267E">
        <w:rPr>
          <w:rFonts w:ascii="Times New Roman" w:hAnsi="Times New Roman"/>
          <w:sz w:val="28"/>
          <w:szCs w:val="28"/>
          <w:lang w:val="en-US"/>
        </w:rPr>
        <w:t xml:space="preserve"> </w:t>
      </w:r>
      <w:r>
        <w:rPr>
          <w:rFonts w:ascii="Times New Roman" w:hAnsi="Times New Roman"/>
          <w:sz w:val="28"/>
          <w:szCs w:val="28"/>
        </w:rPr>
        <w:t>ресми</w:t>
      </w:r>
      <w:r w:rsidRPr="0014267E">
        <w:rPr>
          <w:rFonts w:ascii="Times New Roman" w:hAnsi="Times New Roman"/>
          <w:sz w:val="28"/>
          <w:szCs w:val="28"/>
          <w:lang w:val="en-US"/>
        </w:rPr>
        <w:t xml:space="preserve"> </w:t>
      </w:r>
      <w:r>
        <w:rPr>
          <w:rFonts w:ascii="Times New Roman" w:hAnsi="Times New Roman"/>
          <w:sz w:val="28"/>
          <w:szCs w:val="28"/>
        </w:rPr>
        <w:t>ақпарат</w:t>
      </w:r>
      <w:r w:rsidRPr="0014267E">
        <w:rPr>
          <w:rFonts w:ascii="Times New Roman" w:hAnsi="Times New Roman"/>
          <w:sz w:val="28"/>
          <w:szCs w:val="28"/>
          <w:lang w:val="en-US"/>
        </w:rPr>
        <w:t xml:space="preserve"> </w:t>
      </w:r>
      <w:r>
        <w:rPr>
          <w:rFonts w:ascii="Times New Roman" w:hAnsi="Times New Roman"/>
          <w:sz w:val="28"/>
          <w:szCs w:val="28"/>
        </w:rPr>
        <w:t>тарататын</w:t>
      </w:r>
      <w:r w:rsidRPr="0014267E">
        <w:rPr>
          <w:rFonts w:ascii="Times New Roman" w:hAnsi="Times New Roman"/>
          <w:sz w:val="28"/>
          <w:szCs w:val="28"/>
          <w:lang w:val="en-US"/>
        </w:rPr>
        <w:t xml:space="preserve"> </w:t>
      </w:r>
      <w:r>
        <w:rPr>
          <w:rFonts w:ascii="Times New Roman" w:hAnsi="Times New Roman"/>
          <w:sz w:val="28"/>
          <w:szCs w:val="28"/>
        </w:rPr>
        <w:t>негізгі</w:t>
      </w:r>
      <w:r w:rsidRPr="0014267E">
        <w:rPr>
          <w:rFonts w:ascii="Times New Roman" w:hAnsi="Times New Roman"/>
          <w:sz w:val="28"/>
          <w:szCs w:val="28"/>
          <w:lang w:val="en-US"/>
        </w:rPr>
        <w:t xml:space="preserve"> </w:t>
      </w:r>
      <w:r>
        <w:rPr>
          <w:rFonts w:ascii="Times New Roman" w:hAnsi="Times New Roman"/>
          <w:sz w:val="28"/>
          <w:szCs w:val="28"/>
        </w:rPr>
        <w:t>дереккөз</w:t>
      </w:r>
      <w:r w:rsidRPr="0014267E">
        <w:rPr>
          <w:rFonts w:ascii="Times New Roman" w:hAnsi="Times New Roman"/>
          <w:sz w:val="28"/>
          <w:szCs w:val="28"/>
          <w:lang w:val="en-US"/>
        </w:rPr>
        <w:t xml:space="preserve">. </w:t>
      </w:r>
      <w:r>
        <w:rPr>
          <w:rFonts w:ascii="Times New Roman" w:hAnsi="Times New Roman"/>
          <w:sz w:val="28"/>
          <w:szCs w:val="28"/>
        </w:rPr>
        <w:t>Дәстүрлі</w:t>
      </w:r>
      <w:r w:rsidRPr="0014267E">
        <w:rPr>
          <w:rFonts w:ascii="Times New Roman" w:hAnsi="Times New Roman"/>
          <w:sz w:val="28"/>
          <w:szCs w:val="28"/>
          <w:lang w:val="en-US"/>
        </w:rPr>
        <w:t xml:space="preserve"> </w:t>
      </w:r>
      <w:r>
        <w:rPr>
          <w:rFonts w:ascii="Times New Roman" w:hAnsi="Times New Roman"/>
          <w:sz w:val="28"/>
          <w:szCs w:val="28"/>
        </w:rPr>
        <w:t>және</w:t>
      </w:r>
      <w:r w:rsidRPr="0014267E">
        <w:rPr>
          <w:rFonts w:ascii="Times New Roman" w:hAnsi="Times New Roman"/>
          <w:sz w:val="28"/>
          <w:szCs w:val="28"/>
          <w:lang w:val="en-US"/>
        </w:rPr>
        <w:t xml:space="preserve"> </w:t>
      </w:r>
      <w:r>
        <w:rPr>
          <w:rFonts w:ascii="Times New Roman" w:hAnsi="Times New Roman"/>
          <w:sz w:val="28"/>
          <w:szCs w:val="28"/>
        </w:rPr>
        <w:t>жаңа</w:t>
      </w:r>
      <w:r w:rsidRPr="0014267E">
        <w:rPr>
          <w:rFonts w:ascii="Times New Roman" w:hAnsi="Times New Roman"/>
          <w:sz w:val="28"/>
          <w:szCs w:val="28"/>
          <w:lang w:val="en-US"/>
        </w:rPr>
        <w:t xml:space="preserve"> </w:t>
      </w:r>
      <w:r>
        <w:rPr>
          <w:rFonts w:ascii="Times New Roman" w:hAnsi="Times New Roman"/>
          <w:sz w:val="28"/>
          <w:szCs w:val="28"/>
        </w:rPr>
        <w:t>медиадағы</w:t>
      </w:r>
      <w:r w:rsidRPr="0014267E">
        <w:rPr>
          <w:rFonts w:ascii="Times New Roman" w:hAnsi="Times New Roman"/>
          <w:sz w:val="28"/>
          <w:szCs w:val="28"/>
          <w:lang w:val="en-US"/>
        </w:rPr>
        <w:t xml:space="preserve"> </w:t>
      </w:r>
      <w:r>
        <w:rPr>
          <w:rFonts w:ascii="Times New Roman" w:hAnsi="Times New Roman"/>
          <w:sz w:val="28"/>
          <w:szCs w:val="28"/>
        </w:rPr>
        <w:t>күн</w:t>
      </w:r>
      <w:r w:rsidRPr="0014267E">
        <w:rPr>
          <w:rFonts w:ascii="Times New Roman" w:hAnsi="Times New Roman"/>
          <w:sz w:val="28"/>
          <w:szCs w:val="28"/>
          <w:lang w:val="en-US"/>
        </w:rPr>
        <w:t xml:space="preserve"> </w:t>
      </w:r>
      <w:r>
        <w:rPr>
          <w:rFonts w:ascii="Times New Roman" w:hAnsi="Times New Roman"/>
          <w:sz w:val="28"/>
          <w:szCs w:val="28"/>
        </w:rPr>
        <w:t>тәртібін</w:t>
      </w:r>
      <w:r w:rsidRPr="0014267E">
        <w:rPr>
          <w:rFonts w:ascii="Times New Roman" w:hAnsi="Times New Roman"/>
          <w:sz w:val="28"/>
          <w:szCs w:val="28"/>
          <w:lang w:val="en-US"/>
        </w:rPr>
        <w:t xml:space="preserve"> </w:t>
      </w:r>
      <w:r>
        <w:rPr>
          <w:rFonts w:ascii="Times New Roman" w:hAnsi="Times New Roman"/>
          <w:sz w:val="28"/>
          <w:szCs w:val="28"/>
        </w:rPr>
        <w:t>құруда</w:t>
      </w:r>
      <w:r w:rsidRPr="0014267E">
        <w:rPr>
          <w:rFonts w:ascii="Times New Roman" w:hAnsi="Times New Roman"/>
          <w:sz w:val="28"/>
          <w:szCs w:val="28"/>
          <w:lang w:val="en-US"/>
        </w:rPr>
        <w:t xml:space="preserve"> </w:t>
      </w:r>
      <w:r>
        <w:rPr>
          <w:rFonts w:ascii="Times New Roman" w:hAnsi="Times New Roman"/>
          <w:sz w:val="28"/>
          <w:szCs w:val="28"/>
        </w:rPr>
        <w:t>да</w:t>
      </w:r>
      <w:r w:rsidRPr="0014267E">
        <w:rPr>
          <w:rFonts w:ascii="Times New Roman" w:hAnsi="Times New Roman"/>
          <w:sz w:val="28"/>
          <w:szCs w:val="28"/>
          <w:lang w:val="en-US"/>
        </w:rPr>
        <w:t xml:space="preserve"> </w:t>
      </w:r>
      <w:r>
        <w:rPr>
          <w:rFonts w:ascii="Times New Roman" w:hAnsi="Times New Roman"/>
          <w:sz w:val="28"/>
          <w:szCs w:val="28"/>
        </w:rPr>
        <w:t>ақпарат</w:t>
      </w:r>
      <w:r w:rsidRPr="0014267E">
        <w:rPr>
          <w:rFonts w:ascii="Times New Roman" w:hAnsi="Times New Roman"/>
          <w:sz w:val="28"/>
          <w:szCs w:val="28"/>
          <w:lang w:val="en-US"/>
        </w:rPr>
        <w:t xml:space="preserve"> </w:t>
      </w:r>
      <w:r>
        <w:rPr>
          <w:rFonts w:ascii="Times New Roman" w:hAnsi="Times New Roman"/>
          <w:sz w:val="28"/>
          <w:szCs w:val="28"/>
        </w:rPr>
        <w:t>агенттіктерінің</w:t>
      </w:r>
      <w:r w:rsidRPr="0014267E">
        <w:rPr>
          <w:rFonts w:ascii="Times New Roman" w:hAnsi="Times New Roman"/>
          <w:sz w:val="28"/>
          <w:szCs w:val="28"/>
          <w:lang w:val="en-US"/>
        </w:rPr>
        <w:t xml:space="preserve"> </w:t>
      </w:r>
      <w:r>
        <w:rPr>
          <w:rFonts w:ascii="Times New Roman" w:hAnsi="Times New Roman"/>
          <w:sz w:val="28"/>
          <w:szCs w:val="28"/>
        </w:rPr>
        <w:t>ықпалын</w:t>
      </w:r>
      <w:r w:rsidRPr="0014267E">
        <w:rPr>
          <w:rFonts w:ascii="Times New Roman" w:hAnsi="Times New Roman"/>
          <w:sz w:val="28"/>
          <w:szCs w:val="28"/>
          <w:lang w:val="en-US"/>
        </w:rPr>
        <w:t xml:space="preserve"> </w:t>
      </w:r>
      <w:r>
        <w:rPr>
          <w:rFonts w:ascii="Times New Roman" w:hAnsi="Times New Roman"/>
          <w:sz w:val="28"/>
          <w:szCs w:val="28"/>
        </w:rPr>
        <w:t>жоққа</w:t>
      </w:r>
      <w:r w:rsidRPr="0014267E">
        <w:rPr>
          <w:rFonts w:ascii="Times New Roman" w:hAnsi="Times New Roman"/>
          <w:sz w:val="28"/>
          <w:szCs w:val="28"/>
          <w:lang w:val="en-US"/>
        </w:rPr>
        <w:t xml:space="preserve"> </w:t>
      </w:r>
      <w:r>
        <w:rPr>
          <w:rFonts w:ascii="Times New Roman" w:hAnsi="Times New Roman"/>
          <w:sz w:val="28"/>
          <w:szCs w:val="28"/>
        </w:rPr>
        <w:t>шығара</w:t>
      </w:r>
      <w:r w:rsidRPr="0014267E">
        <w:rPr>
          <w:rFonts w:ascii="Times New Roman" w:hAnsi="Times New Roman"/>
          <w:sz w:val="28"/>
          <w:szCs w:val="28"/>
          <w:lang w:val="en-US"/>
        </w:rPr>
        <w:t xml:space="preserve"> </w:t>
      </w:r>
      <w:r>
        <w:rPr>
          <w:rFonts w:ascii="Times New Roman" w:hAnsi="Times New Roman"/>
          <w:sz w:val="28"/>
          <w:szCs w:val="28"/>
        </w:rPr>
        <w:t>алмаймыз</w:t>
      </w:r>
      <w:r w:rsidRPr="0014267E">
        <w:rPr>
          <w:rFonts w:ascii="Times New Roman" w:hAnsi="Times New Roman"/>
          <w:sz w:val="28"/>
          <w:szCs w:val="28"/>
          <w:lang w:val="en-US"/>
        </w:rPr>
        <w:t xml:space="preserve">. </w:t>
      </w:r>
      <w:r>
        <w:rPr>
          <w:rFonts w:ascii="Times New Roman" w:hAnsi="Times New Roman"/>
          <w:sz w:val="28"/>
          <w:szCs w:val="28"/>
        </w:rPr>
        <w:t>Бұл</w:t>
      </w:r>
      <w:r w:rsidRPr="0014267E">
        <w:rPr>
          <w:rFonts w:ascii="Times New Roman" w:hAnsi="Times New Roman"/>
          <w:sz w:val="28"/>
          <w:szCs w:val="28"/>
          <w:lang w:val="en-US"/>
        </w:rPr>
        <w:t xml:space="preserve"> </w:t>
      </w:r>
      <w:r>
        <w:rPr>
          <w:rFonts w:ascii="Times New Roman" w:hAnsi="Times New Roman"/>
          <w:sz w:val="28"/>
          <w:szCs w:val="28"/>
        </w:rPr>
        <w:t>туралы</w:t>
      </w:r>
      <w:r w:rsidRPr="0014267E">
        <w:rPr>
          <w:rFonts w:ascii="Times New Roman" w:hAnsi="Times New Roman"/>
          <w:sz w:val="28"/>
          <w:szCs w:val="28"/>
          <w:lang w:val="en-US"/>
        </w:rPr>
        <w:t xml:space="preserve"> </w:t>
      </w:r>
      <w:r>
        <w:rPr>
          <w:rFonts w:ascii="Times New Roman" w:hAnsi="Times New Roman"/>
          <w:sz w:val="28"/>
          <w:szCs w:val="28"/>
        </w:rPr>
        <w:t>шетелдік</w:t>
      </w:r>
      <w:r w:rsidRPr="0014267E">
        <w:rPr>
          <w:rFonts w:ascii="Times New Roman" w:hAnsi="Times New Roman"/>
          <w:sz w:val="28"/>
          <w:szCs w:val="28"/>
          <w:lang w:val="en-US"/>
        </w:rPr>
        <w:t xml:space="preserve"> </w:t>
      </w:r>
      <w:r>
        <w:rPr>
          <w:rFonts w:ascii="Times New Roman" w:hAnsi="Times New Roman"/>
          <w:sz w:val="28"/>
          <w:szCs w:val="28"/>
        </w:rPr>
        <w:t>ғалымдардың</w:t>
      </w:r>
      <w:r w:rsidRPr="0014267E">
        <w:rPr>
          <w:rFonts w:ascii="Times New Roman" w:hAnsi="Times New Roman"/>
          <w:sz w:val="28"/>
          <w:szCs w:val="28"/>
          <w:lang w:val="en-US"/>
        </w:rPr>
        <w:t xml:space="preserve"> </w:t>
      </w:r>
      <w:r>
        <w:rPr>
          <w:rFonts w:ascii="Times New Roman" w:hAnsi="Times New Roman"/>
          <w:sz w:val="28"/>
          <w:szCs w:val="28"/>
        </w:rPr>
        <w:t>зерттеулері</w:t>
      </w:r>
      <w:r w:rsidRPr="0014267E">
        <w:rPr>
          <w:rFonts w:ascii="Times New Roman" w:hAnsi="Times New Roman"/>
          <w:sz w:val="28"/>
          <w:szCs w:val="28"/>
          <w:lang w:val="en-US"/>
        </w:rPr>
        <w:t xml:space="preserve"> </w:t>
      </w:r>
      <w:r>
        <w:rPr>
          <w:rFonts w:ascii="Times New Roman" w:hAnsi="Times New Roman"/>
          <w:sz w:val="28"/>
          <w:szCs w:val="28"/>
        </w:rPr>
        <w:t>жетерлік</w:t>
      </w:r>
      <w:r w:rsidRPr="0014267E">
        <w:rPr>
          <w:rFonts w:ascii="Times New Roman" w:hAnsi="Times New Roman"/>
          <w:sz w:val="28"/>
          <w:szCs w:val="28"/>
          <w:lang w:val="en-US"/>
        </w:rPr>
        <w:t xml:space="preserve">. </w:t>
      </w:r>
      <w:r>
        <w:rPr>
          <w:rFonts w:ascii="Times New Roman" w:hAnsi="Times New Roman"/>
          <w:sz w:val="28"/>
          <w:szCs w:val="28"/>
        </w:rPr>
        <w:t>Солардың</w:t>
      </w:r>
      <w:r w:rsidRPr="0014267E">
        <w:rPr>
          <w:rFonts w:ascii="Times New Roman" w:hAnsi="Times New Roman"/>
          <w:sz w:val="28"/>
          <w:szCs w:val="28"/>
          <w:lang w:val="en-US"/>
        </w:rPr>
        <w:t xml:space="preserve"> </w:t>
      </w:r>
      <w:r>
        <w:rPr>
          <w:rFonts w:ascii="Times New Roman" w:hAnsi="Times New Roman"/>
          <w:sz w:val="28"/>
          <w:szCs w:val="28"/>
        </w:rPr>
        <w:t>бірі</w:t>
      </w:r>
      <w:r w:rsidRPr="0014267E">
        <w:rPr>
          <w:rFonts w:ascii="Times New Roman" w:hAnsi="Times New Roman"/>
          <w:sz w:val="28"/>
          <w:szCs w:val="28"/>
          <w:lang w:val="en-US"/>
        </w:rPr>
        <w:t xml:space="preserve"> Michael B. Palmer 2019 </w:t>
      </w:r>
      <w:r>
        <w:rPr>
          <w:rFonts w:ascii="Times New Roman" w:hAnsi="Times New Roman"/>
          <w:sz w:val="28"/>
          <w:szCs w:val="28"/>
        </w:rPr>
        <w:t>жылы</w:t>
      </w:r>
      <w:r w:rsidRPr="0014267E">
        <w:rPr>
          <w:rFonts w:ascii="Times New Roman" w:hAnsi="Times New Roman"/>
          <w:sz w:val="28"/>
          <w:szCs w:val="28"/>
          <w:lang w:val="en-US"/>
        </w:rPr>
        <w:t xml:space="preserve"> </w:t>
      </w:r>
      <w:r>
        <w:rPr>
          <w:rFonts w:ascii="Times New Roman" w:hAnsi="Times New Roman"/>
          <w:sz w:val="28"/>
          <w:szCs w:val="28"/>
        </w:rPr>
        <w:t>ақпарат</w:t>
      </w:r>
      <w:r w:rsidRPr="0014267E">
        <w:rPr>
          <w:rFonts w:ascii="Times New Roman" w:hAnsi="Times New Roman"/>
          <w:sz w:val="28"/>
          <w:szCs w:val="28"/>
          <w:lang w:val="en-US"/>
        </w:rPr>
        <w:t xml:space="preserve"> </w:t>
      </w:r>
      <w:r>
        <w:rPr>
          <w:rFonts w:ascii="Times New Roman" w:hAnsi="Times New Roman"/>
          <w:sz w:val="28"/>
          <w:szCs w:val="28"/>
        </w:rPr>
        <w:t>агенттіктерінің</w:t>
      </w:r>
      <w:r w:rsidRPr="0014267E">
        <w:rPr>
          <w:rFonts w:ascii="Times New Roman" w:hAnsi="Times New Roman"/>
          <w:sz w:val="28"/>
          <w:szCs w:val="28"/>
          <w:lang w:val="en-US"/>
        </w:rPr>
        <w:t xml:space="preserve"> </w:t>
      </w:r>
      <w:r>
        <w:rPr>
          <w:rFonts w:ascii="Times New Roman" w:hAnsi="Times New Roman"/>
          <w:sz w:val="28"/>
          <w:szCs w:val="28"/>
        </w:rPr>
        <w:t>тарихы</w:t>
      </w:r>
      <w:r w:rsidRPr="0014267E">
        <w:rPr>
          <w:rFonts w:ascii="Times New Roman" w:hAnsi="Times New Roman"/>
          <w:sz w:val="28"/>
          <w:szCs w:val="28"/>
          <w:lang w:val="en-US"/>
        </w:rPr>
        <w:t xml:space="preserve"> </w:t>
      </w:r>
      <w:r>
        <w:rPr>
          <w:rFonts w:ascii="Times New Roman" w:hAnsi="Times New Roman"/>
          <w:sz w:val="28"/>
          <w:szCs w:val="28"/>
        </w:rPr>
        <w:t>мен</w:t>
      </w:r>
      <w:r w:rsidRPr="0014267E">
        <w:rPr>
          <w:rFonts w:ascii="Times New Roman" w:hAnsi="Times New Roman"/>
          <w:sz w:val="28"/>
          <w:szCs w:val="28"/>
          <w:lang w:val="en-US"/>
        </w:rPr>
        <w:t xml:space="preserve"> </w:t>
      </w:r>
      <w:r>
        <w:rPr>
          <w:rFonts w:ascii="Times New Roman" w:hAnsi="Times New Roman"/>
          <w:sz w:val="28"/>
          <w:szCs w:val="28"/>
        </w:rPr>
        <w:t>тәжірибесіне</w:t>
      </w:r>
      <w:r w:rsidRPr="0014267E">
        <w:rPr>
          <w:rFonts w:ascii="Times New Roman" w:hAnsi="Times New Roman"/>
          <w:sz w:val="28"/>
          <w:szCs w:val="28"/>
          <w:lang w:val="en-US"/>
        </w:rPr>
        <w:t xml:space="preserve"> </w:t>
      </w:r>
      <w:r>
        <w:rPr>
          <w:rFonts w:ascii="Times New Roman" w:hAnsi="Times New Roman"/>
          <w:sz w:val="28"/>
          <w:szCs w:val="28"/>
        </w:rPr>
        <w:t>қатысты</w:t>
      </w:r>
      <w:r w:rsidRPr="0014267E">
        <w:rPr>
          <w:rFonts w:ascii="Times New Roman" w:hAnsi="Times New Roman"/>
          <w:sz w:val="28"/>
          <w:szCs w:val="28"/>
          <w:lang w:val="en-US"/>
        </w:rPr>
        <w:t xml:space="preserve"> 40 </w:t>
      </w:r>
      <w:r>
        <w:rPr>
          <w:rFonts w:ascii="Times New Roman" w:hAnsi="Times New Roman"/>
          <w:sz w:val="28"/>
          <w:szCs w:val="28"/>
        </w:rPr>
        <w:t>жылдан</w:t>
      </w:r>
      <w:r w:rsidRPr="0014267E">
        <w:rPr>
          <w:rFonts w:ascii="Times New Roman" w:hAnsi="Times New Roman"/>
          <w:sz w:val="28"/>
          <w:szCs w:val="28"/>
          <w:lang w:val="en-US"/>
        </w:rPr>
        <w:t xml:space="preserve"> </w:t>
      </w:r>
      <w:r>
        <w:rPr>
          <w:rFonts w:ascii="Times New Roman" w:hAnsi="Times New Roman"/>
          <w:sz w:val="28"/>
          <w:szCs w:val="28"/>
        </w:rPr>
        <w:t>астам</w:t>
      </w:r>
      <w:r w:rsidRPr="0014267E">
        <w:rPr>
          <w:rFonts w:ascii="Times New Roman" w:hAnsi="Times New Roman"/>
          <w:sz w:val="28"/>
          <w:szCs w:val="28"/>
          <w:lang w:val="en-US"/>
        </w:rPr>
        <w:t xml:space="preserve"> </w:t>
      </w:r>
      <w:r>
        <w:rPr>
          <w:rFonts w:ascii="Times New Roman" w:hAnsi="Times New Roman"/>
          <w:sz w:val="28"/>
          <w:szCs w:val="28"/>
        </w:rPr>
        <w:t>Франция</w:t>
      </w:r>
      <w:r w:rsidRPr="0014267E">
        <w:rPr>
          <w:rFonts w:ascii="Times New Roman" w:hAnsi="Times New Roman"/>
          <w:sz w:val="28"/>
          <w:szCs w:val="28"/>
          <w:lang w:val="en-US"/>
        </w:rPr>
        <w:t xml:space="preserve">, </w:t>
      </w:r>
      <w:r>
        <w:rPr>
          <w:rFonts w:ascii="Times New Roman" w:hAnsi="Times New Roman"/>
          <w:sz w:val="28"/>
          <w:szCs w:val="28"/>
        </w:rPr>
        <w:t>Ұлыбритания</w:t>
      </w:r>
      <w:r w:rsidRPr="0014267E">
        <w:rPr>
          <w:rFonts w:ascii="Times New Roman" w:hAnsi="Times New Roman"/>
          <w:sz w:val="28"/>
          <w:szCs w:val="28"/>
          <w:lang w:val="en-US"/>
        </w:rPr>
        <w:t xml:space="preserve">, </w:t>
      </w:r>
      <w:r>
        <w:rPr>
          <w:rFonts w:ascii="Times New Roman" w:hAnsi="Times New Roman"/>
          <w:sz w:val="28"/>
          <w:szCs w:val="28"/>
        </w:rPr>
        <w:t>АҚШ</w:t>
      </w:r>
      <w:r w:rsidRPr="0014267E">
        <w:rPr>
          <w:rFonts w:ascii="Times New Roman" w:hAnsi="Times New Roman"/>
          <w:sz w:val="28"/>
          <w:szCs w:val="28"/>
          <w:lang w:val="en-US"/>
        </w:rPr>
        <w:t>-</w:t>
      </w:r>
      <w:r>
        <w:rPr>
          <w:rFonts w:ascii="Times New Roman" w:hAnsi="Times New Roman"/>
          <w:sz w:val="28"/>
          <w:szCs w:val="28"/>
        </w:rPr>
        <w:t>тың</w:t>
      </w:r>
      <w:r w:rsidRPr="0014267E">
        <w:rPr>
          <w:rFonts w:ascii="Times New Roman" w:hAnsi="Times New Roman"/>
          <w:sz w:val="28"/>
          <w:szCs w:val="28"/>
          <w:lang w:val="en-US"/>
        </w:rPr>
        <w:t xml:space="preserve"> </w:t>
      </w:r>
      <w:r>
        <w:rPr>
          <w:rFonts w:ascii="Times New Roman" w:hAnsi="Times New Roman"/>
          <w:sz w:val="28"/>
          <w:szCs w:val="28"/>
        </w:rPr>
        <w:t>мұрағаттарынан</w:t>
      </w:r>
      <w:r w:rsidRPr="0014267E">
        <w:rPr>
          <w:rFonts w:ascii="Times New Roman" w:hAnsi="Times New Roman"/>
          <w:sz w:val="28"/>
          <w:szCs w:val="28"/>
          <w:lang w:val="en-US"/>
        </w:rPr>
        <w:t xml:space="preserve"> </w:t>
      </w:r>
      <w:r>
        <w:rPr>
          <w:rFonts w:ascii="Times New Roman" w:hAnsi="Times New Roman"/>
          <w:sz w:val="28"/>
          <w:szCs w:val="28"/>
        </w:rPr>
        <w:t>алынған</w:t>
      </w:r>
      <w:r w:rsidRPr="0014267E">
        <w:rPr>
          <w:rFonts w:ascii="Times New Roman" w:hAnsi="Times New Roman"/>
          <w:sz w:val="28"/>
          <w:szCs w:val="28"/>
          <w:lang w:val="en-US"/>
        </w:rPr>
        <w:t xml:space="preserve"> </w:t>
      </w:r>
      <w:r>
        <w:rPr>
          <w:rFonts w:ascii="Times New Roman" w:hAnsi="Times New Roman"/>
          <w:sz w:val="28"/>
          <w:szCs w:val="28"/>
        </w:rPr>
        <w:t>деректерді</w:t>
      </w:r>
      <w:r w:rsidRPr="0014267E">
        <w:rPr>
          <w:rFonts w:ascii="Times New Roman" w:hAnsi="Times New Roman"/>
          <w:sz w:val="28"/>
          <w:szCs w:val="28"/>
          <w:lang w:val="en-US"/>
        </w:rPr>
        <w:t xml:space="preserve"> </w:t>
      </w:r>
      <w:r>
        <w:rPr>
          <w:rFonts w:ascii="Times New Roman" w:hAnsi="Times New Roman"/>
          <w:sz w:val="28"/>
          <w:szCs w:val="28"/>
        </w:rPr>
        <w:t>жариялады</w:t>
      </w:r>
      <w:r w:rsidRPr="0014267E">
        <w:rPr>
          <w:rFonts w:ascii="Times New Roman" w:hAnsi="Times New Roman"/>
          <w:sz w:val="28"/>
          <w:szCs w:val="28"/>
          <w:lang w:val="en-US"/>
        </w:rPr>
        <w:t xml:space="preserve">. </w:t>
      </w:r>
      <w:r>
        <w:rPr>
          <w:rFonts w:ascii="Times New Roman" w:hAnsi="Times New Roman"/>
          <w:sz w:val="28"/>
          <w:szCs w:val="28"/>
        </w:rPr>
        <w:t>Кітапта</w:t>
      </w:r>
      <w:r w:rsidRPr="0014267E">
        <w:rPr>
          <w:rFonts w:ascii="Times New Roman" w:hAnsi="Times New Roman"/>
          <w:sz w:val="28"/>
          <w:szCs w:val="28"/>
          <w:lang w:val="en-US"/>
        </w:rPr>
        <w:t xml:space="preserve"> </w:t>
      </w:r>
      <w:r>
        <w:rPr>
          <w:rFonts w:ascii="Times New Roman" w:hAnsi="Times New Roman"/>
          <w:sz w:val="28"/>
          <w:szCs w:val="28"/>
        </w:rPr>
        <w:t>ақпарат</w:t>
      </w:r>
      <w:r w:rsidRPr="0014267E">
        <w:rPr>
          <w:rFonts w:ascii="Times New Roman" w:hAnsi="Times New Roman"/>
          <w:sz w:val="28"/>
          <w:szCs w:val="28"/>
          <w:lang w:val="en-US"/>
        </w:rPr>
        <w:t xml:space="preserve"> </w:t>
      </w:r>
      <w:r>
        <w:rPr>
          <w:rFonts w:ascii="Times New Roman" w:hAnsi="Times New Roman"/>
          <w:sz w:val="28"/>
          <w:szCs w:val="28"/>
        </w:rPr>
        <w:t>агенттіктерінің</w:t>
      </w:r>
      <w:r w:rsidRPr="0014267E">
        <w:rPr>
          <w:rFonts w:ascii="Times New Roman" w:hAnsi="Times New Roman"/>
          <w:sz w:val="28"/>
          <w:szCs w:val="28"/>
          <w:lang w:val="en-US"/>
        </w:rPr>
        <w:t xml:space="preserve"> 1800 </w:t>
      </w:r>
      <w:r>
        <w:rPr>
          <w:rFonts w:ascii="Times New Roman" w:hAnsi="Times New Roman"/>
          <w:sz w:val="28"/>
          <w:szCs w:val="28"/>
        </w:rPr>
        <w:t>жылдан</w:t>
      </w:r>
      <w:r w:rsidRPr="0014267E">
        <w:rPr>
          <w:rFonts w:ascii="Times New Roman" w:hAnsi="Times New Roman"/>
          <w:sz w:val="28"/>
          <w:szCs w:val="28"/>
          <w:lang w:val="en-US"/>
        </w:rPr>
        <w:t xml:space="preserve"> </w:t>
      </w:r>
      <w:r>
        <w:rPr>
          <w:rFonts w:ascii="Times New Roman" w:hAnsi="Times New Roman"/>
          <w:sz w:val="28"/>
          <w:szCs w:val="28"/>
        </w:rPr>
        <w:t>бергі</w:t>
      </w:r>
      <w:r w:rsidRPr="0014267E">
        <w:rPr>
          <w:rFonts w:ascii="Times New Roman" w:hAnsi="Times New Roman"/>
          <w:sz w:val="28"/>
          <w:szCs w:val="28"/>
          <w:lang w:val="en-US"/>
        </w:rPr>
        <w:t xml:space="preserve"> </w:t>
      </w:r>
      <w:r>
        <w:rPr>
          <w:rFonts w:ascii="Times New Roman" w:hAnsi="Times New Roman"/>
          <w:sz w:val="28"/>
          <w:szCs w:val="28"/>
        </w:rPr>
        <w:t>тарихы</w:t>
      </w:r>
      <w:r w:rsidRPr="0014267E">
        <w:rPr>
          <w:rFonts w:ascii="Times New Roman" w:hAnsi="Times New Roman"/>
          <w:sz w:val="28"/>
          <w:szCs w:val="28"/>
          <w:lang w:val="en-US"/>
        </w:rPr>
        <w:t xml:space="preserve">, </w:t>
      </w:r>
      <w:r>
        <w:rPr>
          <w:rFonts w:ascii="Times New Roman" w:hAnsi="Times New Roman"/>
          <w:sz w:val="28"/>
          <w:szCs w:val="28"/>
        </w:rPr>
        <w:t>жаңалық</w:t>
      </w:r>
      <w:r w:rsidRPr="0014267E">
        <w:rPr>
          <w:rFonts w:ascii="Times New Roman" w:hAnsi="Times New Roman"/>
          <w:sz w:val="28"/>
          <w:szCs w:val="28"/>
          <w:lang w:val="en-US"/>
        </w:rPr>
        <w:t xml:space="preserve"> </w:t>
      </w:r>
      <w:r>
        <w:rPr>
          <w:rFonts w:ascii="Times New Roman" w:hAnsi="Times New Roman"/>
          <w:sz w:val="28"/>
          <w:szCs w:val="28"/>
        </w:rPr>
        <w:t>таратудағы</w:t>
      </w:r>
      <w:r w:rsidRPr="0014267E">
        <w:rPr>
          <w:rFonts w:ascii="Times New Roman" w:hAnsi="Times New Roman"/>
          <w:sz w:val="28"/>
          <w:szCs w:val="28"/>
          <w:lang w:val="en-US"/>
        </w:rPr>
        <w:t xml:space="preserve"> </w:t>
      </w:r>
      <w:r>
        <w:rPr>
          <w:rFonts w:ascii="Times New Roman" w:hAnsi="Times New Roman"/>
          <w:sz w:val="28"/>
          <w:szCs w:val="28"/>
        </w:rPr>
        <w:t>қызметі</w:t>
      </w:r>
      <w:r w:rsidRPr="0014267E">
        <w:rPr>
          <w:rFonts w:ascii="Times New Roman" w:hAnsi="Times New Roman"/>
          <w:sz w:val="28"/>
          <w:szCs w:val="28"/>
          <w:lang w:val="en-US"/>
        </w:rPr>
        <w:t xml:space="preserve"> </w:t>
      </w:r>
      <w:r>
        <w:rPr>
          <w:rFonts w:ascii="Times New Roman" w:hAnsi="Times New Roman"/>
          <w:sz w:val="28"/>
          <w:szCs w:val="28"/>
        </w:rPr>
        <w:t>сөз</w:t>
      </w:r>
      <w:r w:rsidRPr="0014267E">
        <w:rPr>
          <w:rFonts w:ascii="Times New Roman" w:hAnsi="Times New Roman"/>
          <w:sz w:val="28"/>
          <w:szCs w:val="28"/>
          <w:lang w:val="en-US"/>
        </w:rPr>
        <w:t xml:space="preserve"> </w:t>
      </w:r>
      <w:r>
        <w:rPr>
          <w:rFonts w:ascii="Times New Roman" w:hAnsi="Times New Roman"/>
          <w:sz w:val="28"/>
          <w:szCs w:val="28"/>
        </w:rPr>
        <w:t>етіледі</w:t>
      </w:r>
      <w:r w:rsidRPr="0014267E">
        <w:rPr>
          <w:rFonts w:ascii="Times New Roman" w:hAnsi="Times New Roman"/>
          <w:sz w:val="28"/>
          <w:szCs w:val="28"/>
          <w:lang w:val="en-US"/>
        </w:rPr>
        <w:t xml:space="preserve">. </w:t>
      </w:r>
      <w:r>
        <w:rPr>
          <w:rFonts w:ascii="Times New Roman" w:hAnsi="Times New Roman"/>
          <w:sz w:val="28"/>
          <w:szCs w:val="28"/>
        </w:rPr>
        <w:t>Жалпы</w:t>
      </w:r>
      <w:r w:rsidRPr="0014267E">
        <w:rPr>
          <w:rFonts w:ascii="Times New Roman" w:hAnsi="Times New Roman"/>
          <w:sz w:val="28"/>
          <w:szCs w:val="28"/>
          <w:lang w:val="en-US"/>
        </w:rPr>
        <w:t xml:space="preserve"> </w:t>
      </w:r>
      <w:r>
        <w:rPr>
          <w:rFonts w:ascii="Times New Roman" w:hAnsi="Times New Roman"/>
          <w:sz w:val="28"/>
          <w:szCs w:val="28"/>
        </w:rPr>
        <w:t>күн</w:t>
      </w:r>
      <w:r w:rsidRPr="0014267E">
        <w:rPr>
          <w:rFonts w:ascii="Times New Roman" w:hAnsi="Times New Roman"/>
          <w:sz w:val="28"/>
          <w:szCs w:val="28"/>
          <w:lang w:val="en-US"/>
        </w:rPr>
        <w:t xml:space="preserve"> </w:t>
      </w:r>
      <w:r>
        <w:rPr>
          <w:rFonts w:ascii="Times New Roman" w:hAnsi="Times New Roman"/>
          <w:sz w:val="28"/>
          <w:szCs w:val="28"/>
        </w:rPr>
        <w:t>тәртібі</w:t>
      </w:r>
      <w:r w:rsidRPr="0014267E">
        <w:rPr>
          <w:rFonts w:ascii="Times New Roman" w:hAnsi="Times New Roman"/>
          <w:sz w:val="28"/>
          <w:szCs w:val="28"/>
          <w:lang w:val="en-US"/>
        </w:rPr>
        <w:t xml:space="preserve"> </w:t>
      </w:r>
      <w:r>
        <w:rPr>
          <w:rFonts w:ascii="Times New Roman" w:hAnsi="Times New Roman"/>
          <w:sz w:val="28"/>
          <w:szCs w:val="28"/>
        </w:rPr>
        <w:t>теориясы</w:t>
      </w:r>
      <w:r w:rsidRPr="0014267E">
        <w:rPr>
          <w:rFonts w:ascii="Times New Roman" w:hAnsi="Times New Roman"/>
          <w:sz w:val="28"/>
          <w:szCs w:val="28"/>
          <w:lang w:val="en-US"/>
        </w:rPr>
        <w:t xml:space="preserve"> </w:t>
      </w:r>
      <w:r>
        <w:rPr>
          <w:rFonts w:ascii="Times New Roman" w:hAnsi="Times New Roman"/>
          <w:sz w:val="28"/>
          <w:szCs w:val="28"/>
        </w:rPr>
        <w:t>туралы</w:t>
      </w:r>
      <w:r w:rsidRPr="0014267E">
        <w:rPr>
          <w:rFonts w:ascii="Times New Roman" w:hAnsi="Times New Roman"/>
          <w:sz w:val="28"/>
          <w:szCs w:val="28"/>
          <w:lang w:val="en-US"/>
        </w:rPr>
        <w:t xml:space="preserve"> </w:t>
      </w:r>
      <w:r>
        <w:rPr>
          <w:rFonts w:ascii="Times New Roman" w:hAnsi="Times New Roman"/>
          <w:sz w:val="28"/>
          <w:szCs w:val="28"/>
          <w:lang w:val="en-US"/>
        </w:rPr>
        <w:t>Walter</w:t>
      </w:r>
      <w:r w:rsidRPr="0014267E">
        <w:rPr>
          <w:rFonts w:ascii="Times New Roman" w:hAnsi="Times New Roman"/>
          <w:sz w:val="28"/>
          <w:szCs w:val="28"/>
          <w:lang w:val="en-US"/>
        </w:rPr>
        <w:t xml:space="preserve"> </w:t>
      </w:r>
      <w:r>
        <w:rPr>
          <w:rFonts w:ascii="Times New Roman" w:hAnsi="Times New Roman"/>
          <w:sz w:val="28"/>
          <w:szCs w:val="28"/>
          <w:lang w:val="en-US"/>
        </w:rPr>
        <w:t>Lippmann</w:t>
      </w:r>
      <w:r w:rsidRPr="0014267E">
        <w:rPr>
          <w:rFonts w:ascii="Times New Roman" w:hAnsi="Times New Roman"/>
          <w:sz w:val="28"/>
          <w:szCs w:val="28"/>
          <w:lang w:val="en-US"/>
        </w:rPr>
        <w:t xml:space="preserve"> 1922 </w:t>
      </w:r>
      <w:r>
        <w:rPr>
          <w:rFonts w:ascii="Times New Roman" w:hAnsi="Times New Roman"/>
          <w:sz w:val="28"/>
          <w:szCs w:val="28"/>
        </w:rPr>
        <w:t>жылы</w:t>
      </w:r>
      <w:r w:rsidRPr="0014267E">
        <w:rPr>
          <w:rFonts w:ascii="Times New Roman" w:hAnsi="Times New Roman"/>
          <w:sz w:val="28"/>
          <w:szCs w:val="28"/>
          <w:lang w:val="en-US"/>
        </w:rPr>
        <w:t xml:space="preserve"> «Public Opinion» [2] </w:t>
      </w:r>
      <w:r>
        <w:rPr>
          <w:rFonts w:ascii="Times New Roman" w:hAnsi="Times New Roman"/>
          <w:sz w:val="28"/>
          <w:szCs w:val="28"/>
        </w:rPr>
        <w:t>кітабында</w:t>
      </w:r>
      <w:r w:rsidRPr="0014267E">
        <w:rPr>
          <w:rFonts w:ascii="Times New Roman" w:hAnsi="Times New Roman"/>
          <w:sz w:val="28"/>
          <w:szCs w:val="28"/>
          <w:lang w:val="en-US"/>
        </w:rPr>
        <w:t xml:space="preserve"> </w:t>
      </w:r>
      <w:r>
        <w:rPr>
          <w:rFonts w:ascii="Times New Roman" w:hAnsi="Times New Roman"/>
          <w:sz w:val="28"/>
          <w:szCs w:val="28"/>
        </w:rPr>
        <w:t>өте</w:t>
      </w:r>
      <w:r w:rsidRPr="0014267E">
        <w:rPr>
          <w:rFonts w:ascii="Times New Roman" w:hAnsi="Times New Roman"/>
          <w:sz w:val="28"/>
          <w:szCs w:val="28"/>
          <w:lang w:val="en-US"/>
        </w:rPr>
        <w:t xml:space="preserve"> </w:t>
      </w:r>
      <w:r>
        <w:rPr>
          <w:rFonts w:ascii="Times New Roman" w:hAnsi="Times New Roman"/>
          <w:sz w:val="28"/>
          <w:szCs w:val="28"/>
        </w:rPr>
        <w:t>ұтымды</w:t>
      </w:r>
      <w:r w:rsidRPr="0014267E">
        <w:rPr>
          <w:rFonts w:ascii="Times New Roman" w:hAnsi="Times New Roman"/>
          <w:sz w:val="28"/>
          <w:szCs w:val="28"/>
          <w:lang w:val="en-US"/>
        </w:rPr>
        <w:t xml:space="preserve"> </w:t>
      </w:r>
      <w:r>
        <w:rPr>
          <w:rFonts w:ascii="Times New Roman" w:hAnsi="Times New Roman"/>
          <w:sz w:val="28"/>
          <w:szCs w:val="28"/>
        </w:rPr>
        <w:t>тұжырым</w:t>
      </w:r>
      <w:r w:rsidRPr="0014267E">
        <w:rPr>
          <w:rFonts w:ascii="Times New Roman" w:hAnsi="Times New Roman"/>
          <w:sz w:val="28"/>
          <w:szCs w:val="28"/>
          <w:lang w:val="en-US"/>
        </w:rPr>
        <w:t xml:space="preserve"> </w:t>
      </w:r>
      <w:r>
        <w:rPr>
          <w:rFonts w:ascii="Times New Roman" w:hAnsi="Times New Roman"/>
          <w:sz w:val="28"/>
          <w:szCs w:val="28"/>
        </w:rPr>
        <w:t>жасайды</w:t>
      </w:r>
      <w:r w:rsidRPr="0014267E">
        <w:rPr>
          <w:rFonts w:ascii="Times New Roman" w:hAnsi="Times New Roman"/>
          <w:sz w:val="28"/>
          <w:szCs w:val="28"/>
          <w:lang w:val="en-US"/>
        </w:rPr>
        <w:t xml:space="preserve">. </w:t>
      </w:r>
      <w:r>
        <w:rPr>
          <w:rFonts w:ascii="Times New Roman" w:hAnsi="Times New Roman"/>
          <w:sz w:val="28"/>
          <w:szCs w:val="28"/>
        </w:rPr>
        <w:t>Біздің</w:t>
      </w:r>
      <w:r w:rsidRPr="0014267E">
        <w:rPr>
          <w:rFonts w:ascii="Times New Roman" w:hAnsi="Times New Roman"/>
          <w:sz w:val="28"/>
          <w:szCs w:val="28"/>
          <w:lang w:val="en-US"/>
        </w:rPr>
        <w:t xml:space="preserve"> </w:t>
      </w:r>
      <w:r>
        <w:rPr>
          <w:rFonts w:ascii="Times New Roman" w:hAnsi="Times New Roman"/>
          <w:sz w:val="28"/>
          <w:szCs w:val="28"/>
        </w:rPr>
        <w:t>әлем</w:t>
      </w:r>
      <w:r w:rsidRPr="0014267E">
        <w:rPr>
          <w:rFonts w:ascii="Times New Roman" w:hAnsi="Times New Roman"/>
          <w:sz w:val="28"/>
          <w:szCs w:val="28"/>
          <w:lang w:val="en-US"/>
        </w:rPr>
        <w:t xml:space="preserve"> </w:t>
      </w:r>
      <w:r>
        <w:rPr>
          <w:rFonts w:ascii="Times New Roman" w:hAnsi="Times New Roman"/>
          <w:sz w:val="28"/>
          <w:szCs w:val="28"/>
        </w:rPr>
        <w:t>туралы</w:t>
      </w:r>
      <w:r w:rsidRPr="0014267E">
        <w:rPr>
          <w:rFonts w:ascii="Times New Roman" w:hAnsi="Times New Roman"/>
          <w:sz w:val="28"/>
          <w:szCs w:val="28"/>
          <w:lang w:val="en-US"/>
        </w:rPr>
        <w:t xml:space="preserve"> </w:t>
      </w:r>
      <w:r>
        <w:rPr>
          <w:rFonts w:ascii="Times New Roman" w:hAnsi="Times New Roman"/>
          <w:sz w:val="28"/>
          <w:szCs w:val="28"/>
        </w:rPr>
        <w:t>ойымыз</w:t>
      </w:r>
      <w:r w:rsidRPr="0014267E">
        <w:rPr>
          <w:rFonts w:ascii="Times New Roman" w:hAnsi="Times New Roman"/>
          <w:sz w:val="28"/>
          <w:szCs w:val="28"/>
          <w:lang w:val="en-US"/>
        </w:rPr>
        <w:t xml:space="preserve"> </w:t>
      </w:r>
      <w:r>
        <w:rPr>
          <w:rFonts w:ascii="Times New Roman" w:hAnsi="Times New Roman"/>
          <w:sz w:val="28"/>
          <w:szCs w:val="28"/>
        </w:rPr>
        <w:t>медиадағы</w:t>
      </w:r>
      <w:r w:rsidRPr="0014267E">
        <w:rPr>
          <w:rFonts w:ascii="Times New Roman" w:hAnsi="Times New Roman"/>
          <w:sz w:val="28"/>
          <w:szCs w:val="28"/>
          <w:lang w:val="en-US"/>
        </w:rPr>
        <w:t xml:space="preserve"> </w:t>
      </w:r>
      <w:r>
        <w:rPr>
          <w:rFonts w:ascii="Times New Roman" w:hAnsi="Times New Roman"/>
          <w:sz w:val="28"/>
          <w:szCs w:val="28"/>
        </w:rPr>
        <w:t>ақпаратпен</w:t>
      </w:r>
      <w:r w:rsidRPr="0014267E">
        <w:rPr>
          <w:rFonts w:ascii="Times New Roman" w:hAnsi="Times New Roman"/>
          <w:sz w:val="28"/>
          <w:szCs w:val="28"/>
          <w:lang w:val="en-US"/>
        </w:rPr>
        <w:t xml:space="preserve"> </w:t>
      </w:r>
      <w:r>
        <w:rPr>
          <w:rFonts w:ascii="Times New Roman" w:hAnsi="Times New Roman"/>
          <w:sz w:val="28"/>
          <w:szCs w:val="28"/>
        </w:rPr>
        <w:t>тығыз</w:t>
      </w:r>
      <w:r w:rsidRPr="0014267E">
        <w:rPr>
          <w:rFonts w:ascii="Times New Roman" w:hAnsi="Times New Roman"/>
          <w:sz w:val="28"/>
          <w:szCs w:val="28"/>
          <w:lang w:val="en-US"/>
        </w:rPr>
        <w:t xml:space="preserve"> </w:t>
      </w:r>
      <w:r>
        <w:rPr>
          <w:rFonts w:ascii="Times New Roman" w:hAnsi="Times New Roman"/>
          <w:sz w:val="28"/>
          <w:szCs w:val="28"/>
        </w:rPr>
        <w:t>байланысты</w:t>
      </w:r>
      <w:r w:rsidRPr="0014267E">
        <w:rPr>
          <w:rFonts w:ascii="Times New Roman" w:hAnsi="Times New Roman"/>
          <w:sz w:val="28"/>
          <w:szCs w:val="28"/>
          <w:lang w:val="en-US"/>
        </w:rPr>
        <w:t xml:space="preserve">. </w:t>
      </w:r>
      <w:r>
        <w:rPr>
          <w:rFonts w:ascii="Times New Roman" w:hAnsi="Times New Roman"/>
          <w:sz w:val="28"/>
          <w:szCs w:val="28"/>
        </w:rPr>
        <w:t>Нақтылап</w:t>
      </w:r>
      <w:r w:rsidRPr="0014267E">
        <w:rPr>
          <w:rFonts w:ascii="Times New Roman" w:hAnsi="Times New Roman"/>
          <w:sz w:val="28"/>
          <w:szCs w:val="28"/>
          <w:lang w:val="en-US"/>
        </w:rPr>
        <w:t xml:space="preserve"> </w:t>
      </w:r>
      <w:r>
        <w:rPr>
          <w:rFonts w:ascii="Times New Roman" w:hAnsi="Times New Roman"/>
          <w:sz w:val="28"/>
          <w:szCs w:val="28"/>
        </w:rPr>
        <w:t>айтқанда</w:t>
      </w:r>
      <w:r w:rsidR="000C7C18">
        <w:rPr>
          <w:rFonts w:ascii="Times New Roman" w:hAnsi="Times New Roman"/>
          <w:sz w:val="28"/>
          <w:szCs w:val="28"/>
          <w:lang w:val="kk-KZ"/>
        </w:rPr>
        <w:t>,</w:t>
      </w:r>
      <w:r w:rsidRPr="0014267E">
        <w:rPr>
          <w:rFonts w:ascii="Times New Roman" w:hAnsi="Times New Roman"/>
          <w:sz w:val="28"/>
          <w:szCs w:val="28"/>
          <w:lang w:val="en-US"/>
        </w:rPr>
        <w:t xml:space="preserve"> </w:t>
      </w:r>
      <w:r>
        <w:rPr>
          <w:rFonts w:ascii="Times New Roman" w:hAnsi="Times New Roman"/>
          <w:sz w:val="28"/>
          <w:szCs w:val="28"/>
        </w:rPr>
        <w:t>ақпарат</w:t>
      </w:r>
      <w:r w:rsidRPr="0014267E">
        <w:rPr>
          <w:rFonts w:ascii="Times New Roman" w:hAnsi="Times New Roman"/>
          <w:sz w:val="28"/>
          <w:szCs w:val="28"/>
          <w:lang w:val="en-US"/>
        </w:rPr>
        <w:t xml:space="preserve"> </w:t>
      </w:r>
      <w:r>
        <w:rPr>
          <w:rFonts w:ascii="Times New Roman" w:hAnsi="Times New Roman"/>
          <w:sz w:val="28"/>
          <w:szCs w:val="28"/>
        </w:rPr>
        <w:t>агенттіктерінде</w:t>
      </w:r>
      <w:r w:rsidRPr="0014267E">
        <w:rPr>
          <w:rFonts w:ascii="Times New Roman" w:hAnsi="Times New Roman"/>
          <w:sz w:val="28"/>
          <w:szCs w:val="28"/>
          <w:lang w:val="en-US"/>
        </w:rPr>
        <w:t xml:space="preserve"> </w:t>
      </w:r>
      <w:r>
        <w:rPr>
          <w:rFonts w:ascii="Times New Roman" w:hAnsi="Times New Roman"/>
          <w:sz w:val="28"/>
          <w:szCs w:val="28"/>
        </w:rPr>
        <w:t>қозғалған</w:t>
      </w:r>
      <w:r w:rsidRPr="0014267E">
        <w:rPr>
          <w:rFonts w:ascii="Times New Roman" w:hAnsi="Times New Roman"/>
          <w:sz w:val="28"/>
          <w:szCs w:val="28"/>
          <w:lang w:val="en-US"/>
        </w:rPr>
        <w:t xml:space="preserve"> </w:t>
      </w:r>
      <w:r>
        <w:rPr>
          <w:rFonts w:ascii="Times New Roman" w:hAnsi="Times New Roman"/>
          <w:sz w:val="28"/>
          <w:szCs w:val="28"/>
        </w:rPr>
        <w:t>мәселелер</w:t>
      </w:r>
      <w:r w:rsidRPr="0014267E">
        <w:rPr>
          <w:rFonts w:ascii="Times New Roman" w:hAnsi="Times New Roman"/>
          <w:sz w:val="28"/>
          <w:szCs w:val="28"/>
          <w:lang w:val="en-US"/>
        </w:rPr>
        <w:t xml:space="preserve"> </w:t>
      </w:r>
      <w:r>
        <w:rPr>
          <w:rFonts w:ascii="Times New Roman" w:hAnsi="Times New Roman"/>
          <w:sz w:val="28"/>
          <w:szCs w:val="28"/>
        </w:rPr>
        <w:t>қоғамдық</w:t>
      </w:r>
      <w:r w:rsidRPr="0014267E">
        <w:rPr>
          <w:rFonts w:ascii="Times New Roman" w:hAnsi="Times New Roman"/>
          <w:sz w:val="28"/>
          <w:szCs w:val="28"/>
          <w:lang w:val="en-US"/>
        </w:rPr>
        <w:t xml:space="preserve"> </w:t>
      </w:r>
      <w:r>
        <w:rPr>
          <w:rFonts w:ascii="Times New Roman" w:hAnsi="Times New Roman"/>
          <w:sz w:val="28"/>
          <w:szCs w:val="28"/>
        </w:rPr>
        <w:t>санада</w:t>
      </w:r>
      <w:r w:rsidRPr="0014267E">
        <w:rPr>
          <w:rFonts w:ascii="Times New Roman" w:hAnsi="Times New Roman"/>
          <w:sz w:val="28"/>
          <w:szCs w:val="28"/>
          <w:lang w:val="en-US"/>
        </w:rPr>
        <w:t xml:space="preserve"> </w:t>
      </w:r>
      <w:r>
        <w:rPr>
          <w:rFonts w:ascii="Times New Roman" w:hAnsi="Times New Roman"/>
          <w:sz w:val="28"/>
          <w:szCs w:val="28"/>
        </w:rPr>
        <w:t>да</w:t>
      </w:r>
      <w:r w:rsidRPr="0014267E">
        <w:rPr>
          <w:rFonts w:ascii="Times New Roman" w:hAnsi="Times New Roman"/>
          <w:sz w:val="28"/>
          <w:szCs w:val="28"/>
          <w:lang w:val="en-US"/>
        </w:rPr>
        <w:t xml:space="preserve"> </w:t>
      </w:r>
      <w:r>
        <w:rPr>
          <w:rFonts w:ascii="Times New Roman" w:hAnsi="Times New Roman"/>
          <w:sz w:val="28"/>
          <w:szCs w:val="28"/>
        </w:rPr>
        <w:t>басымдыққа</w:t>
      </w:r>
      <w:r w:rsidRPr="0014267E">
        <w:rPr>
          <w:rFonts w:ascii="Times New Roman" w:hAnsi="Times New Roman"/>
          <w:sz w:val="28"/>
          <w:szCs w:val="28"/>
          <w:lang w:val="en-US"/>
        </w:rPr>
        <w:t xml:space="preserve"> </w:t>
      </w:r>
      <w:r>
        <w:rPr>
          <w:rFonts w:ascii="Times New Roman" w:hAnsi="Times New Roman"/>
          <w:sz w:val="28"/>
          <w:szCs w:val="28"/>
        </w:rPr>
        <w:t>ие</w:t>
      </w:r>
      <w:r w:rsidRPr="0014267E">
        <w:rPr>
          <w:rFonts w:ascii="Times New Roman" w:hAnsi="Times New Roman"/>
          <w:sz w:val="28"/>
          <w:szCs w:val="28"/>
          <w:lang w:val="en-US"/>
        </w:rPr>
        <w:t xml:space="preserve"> </w:t>
      </w:r>
      <w:r>
        <w:rPr>
          <w:rFonts w:ascii="Times New Roman" w:hAnsi="Times New Roman"/>
          <w:sz w:val="28"/>
          <w:szCs w:val="28"/>
        </w:rPr>
        <w:t>болады</w:t>
      </w:r>
      <w:r w:rsidRPr="0014267E">
        <w:rPr>
          <w:rFonts w:ascii="Times New Roman" w:hAnsi="Times New Roman"/>
          <w:sz w:val="28"/>
          <w:szCs w:val="28"/>
          <w:lang w:val="en-US"/>
        </w:rPr>
        <w:t xml:space="preserve">. </w:t>
      </w:r>
      <w:r>
        <w:rPr>
          <w:rFonts w:ascii="Times New Roman" w:hAnsi="Times New Roman"/>
          <w:sz w:val="28"/>
          <w:szCs w:val="28"/>
        </w:rPr>
        <w:t>Ақпарат</w:t>
      </w:r>
      <w:r w:rsidRPr="0014267E">
        <w:rPr>
          <w:rFonts w:ascii="Times New Roman" w:hAnsi="Times New Roman"/>
          <w:sz w:val="28"/>
          <w:szCs w:val="28"/>
          <w:lang w:val="en-US"/>
        </w:rPr>
        <w:t xml:space="preserve"> </w:t>
      </w:r>
      <w:r>
        <w:rPr>
          <w:rFonts w:ascii="Times New Roman" w:hAnsi="Times New Roman"/>
          <w:sz w:val="28"/>
          <w:szCs w:val="28"/>
        </w:rPr>
        <w:t>агенттіктерінде</w:t>
      </w:r>
      <w:r w:rsidRPr="0014267E">
        <w:rPr>
          <w:rFonts w:ascii="Times New Roman" w:hAnsi="Times New Roman"/>
          <w:sz w:val="28"/>
          <w:szCs w:val="28"/>
          <w:lang w:val="en-US"/>
        </w:rPr>
        <w:t xml:space="preserve"> </w:t>
      </w:r>
      <w:r>
        <w:rPr>
          <w:rFonts w:ascii="Times New Roman" w:hAnsi="Times New Roman"/>
          <w:sz w:val="28"/>
          <w:szCs w:val="28"/>
        </w:rPr>
        <w:t>күн</w:t>
      </w:r>
      <w:r w:rsidRPr="0014267E">
        <w:rPr>
          <w:rFonts w:ascii="Times New Roman" w:hAnsi="Times New Roman"/>
          <w:sz w:val="28"/>
          <w:szCs w:val="28"/>
          <w:lang w:val="en-US"/>
        </w:rPr>
        <w:t xml:space="preserve"> </w:t>
      </w:r>
      <w:r>
        <w:rPr>
          <w:rFonts w:ascii="Times New Roman" w:hAnsi="Times New Roman"/>
          <w:sz w:val="28"/>
          <w:szCs w:val="28"/>
        </w:rPr>
        <w:t>тәртібін</w:t>
      </w:r>
      <w:r w:rsidRPr="0014267E">
        <w:rPr>
          <w:rFonts w:ascii="Times New Roman" w:hAnsi="Times New Roman"/>
          <w:sz w:val="28"/>
          <w:szCs w:val="28"/>
          <w:lang w:val="en-US"/>
        </w:rPr>
        <w:t xml:space="preserve"> (agenda) </w:t>
      </w:r>
      <w:r>
        <w:rPr>
          <w:rFonts w:ascii="Times New Roman" w:hAnsi="Times New Roman"/>
          <w:sz w:val="28"/>
          <w:szCs w:val="28"/>
        </w:rPr>
        <w:t>белгілеу</w:t>
      </w:r>
      <w:r w:rsidRPr="0014267E">
        <w:rPr>
          <w:rFonts w:ascii="Times New Roman" w:hAnsi="Times New Roman"/>
          <w:sz w:val="28"/>
          <w:szCs w:val="28"/>
          <w:lang w:val="en-US"/>
        </w:rPr>
        <w:t xml:space="preserve"> </w:t>
      </w:r>
      <w:r>
        <w:rPr>
          <w:rFonts w:ascii="Times New Roman" w:hAnsi="Times New Roman"/>
          <w:sz w:val="28"/>
          <w:szCs w:val="28"/>
        </w:rPr>
        <w:t>күрделі</w:t>
      </w:r>
      <w:r w:rsidRPr="0014267E">
        <w:rPr>
          <w:rFonts w:ascii="Times New Roman" w:hAnsi="Times New Roman"/>
          <w:sz w:val="28"/>
          <w:szCs w:val="28"/>
          <w:lang w:val="en-US"/>
        </w:rPr>
        <w:t xml:space="preserve"> </w:t>
      </w:r>
      <w:r>
        <w:rPr>
          <w:rFonts w:ascii="Times New Roman" w:hAnsi="Times New Roman"/>
          <w:sz w:val="28"/>
          <w:szCs w:val="28"/>
        </w:rPr>
        <w:t>әрі</w:t>
      </w:r>
      <w:r w:rsidRPr="0014267E">
        <w:rPr>
          <w:rFonts w:ascii="Times New Roman" w:hAnsi="Times New Roman"/>
          <w:sz w:val="28"/>
          <w:szCs w:val="28"/>
          <w:lang w:val="en-US"/>
        </w:rPr>
        <w:t xml:space="preserve"> </w:t>
      </w:r>
      <w:r>
        <w:rPr>
          <w:rFonts w:ascii="Times New Roman" w:hAnsi="Times New Roman"/>
          <w:sz w:val="28"/>
          <w:szCs w:val="28"/>
        </w:rPr>
        <w:t>көпдеңгейлі</w:t>
      </w:r>
      <w:r w:rsidRPr="0014267E">
        <w:rPr>
          <w:rFonts w:ascii="Times New Roman" w:hAnsi="Times New Roman"/>
          <w:sz w:val="28"/>
          <w:szCs w:val="28"/>
          <w:lang w:val="en-US"/>
        </w:rPr>
        <w:t xml:space="preserve"> </w:t>
      </w:r>
      <w:r>
        <w:rPr>
          <w:rFonts w:ascii="Times New Roman" w:hAnsi="Times New Roman"/>
          <w:sz w:val="28"/>
          <w:szCs w:val="28"/>
        </w:rPr>
        <w:t>үдеріс</w:t>
      </w:r>
      <w:r w:rsidRPr="0014267E">
        <w:rPr>
          <w:rFonts w:ascii="Times New Roman" w:hAnsi="Times New Roman"/>
          <w:sz w:val="28"/>
          <w:szCs w:val="28"/>
          <w:lang w:val="en-US"/>
        </w:rPr>
        <w:t xml:space="preserve">. </w:t>
      </w:r>
      <w:r>
        <w:rPr>
          <w:rFonts w:ascii="Times New Roman" w:hAnsi="Times New Roman"/>
          <w:sz w:val="28"/>
          <w:szCs w:val="28"/>
        </w:rPr>
        <w:t>Ол</w:t>
      </w:r>
      <w:r w:rsidRPr="0014267E">
        <w:rPr>
          <w:rFonts w:ascii="Times New Roman" w:hAnsi="Times New Roman"/>
          <w:sz w:val="28"/>
          <w:szCs w:val="28"/>
          <w:lang w:val="en-US"/>
        </w:rPr>
        <w:t xml:space="preserve"> </w:t>
      </w:r>
      <w:r>
        <w:rPr>
          <w:rFonts w:ascii="Times New Roman" w:hAnsi="Times New Roman"/>
          <w:sz w:val="28"/>
          <w:szCs w:val="28"/>
        </w:rPr>
        <w:t>кәсіби</w:t>
      </w:r>
      <w:r w:rsidRPr="0014267E">
        <w:rPr>
          <w:rFonts w:ascii="Times New Roman" w:hAnsi="Times New Roman"/>
          <w:sz w:val="28"/>
          <w:szCs w:val="28"/>
          <w:lang w:val="en-US"/>
        </w:rPr>
        <w:t xml:space="preserve">, </w:t>
      </w:r>
      <w:r>
        <w:rPr>
          <w:rFonts w:ascii="Times New Roman" w:hAnsi="Times New Roman"/>
          <w:sz w:val="28"/>
          <w:szCs w:val="28"/>
        </w:rPr>
        <w:t>саяси</w:t>
      </w:r>
      <w:r w:rsidRPr="0014267E">
        <w:rPr>
          <w:rFonts w:ascii="Times New Roman" w:hAnsi="Times New Roman"/>
          <w:sz w:val="28"/>
          <w:szCs w:val="28"/>
          <w:lang w:val="en-US"/>
        </w:rPr>
        <w:t xml:space="preserve"> </w:t>
      </w:r>
      <w:r>
        <w:rPr>
          <w:rFonts w:ascii="Times New Roman" w:hAnsi="Times New Roman"/>
          <w:sz w:val="28"/>
          <w:szCs w:val="28"/>
        </w:rPr>
        <w:t>және</w:t>
      </w:r>
      <w:r w:rsidRPr="0014267E">
        <w:rPr>
          <w:rFonts w:ascii="Times New Roman" w:hAnsi="Times New Roman"/>
          <w:sz w:val="28"/>
          <w:szCs w:val="28"/>
          <w:lang w:val="en-US"/>
        </w:rPr>
        <w:t xml:space="preserve"> </w:t>
      </w:r>
      <w:r>
        <w:rPr>
          <w:rFonts w:ascii="Times New Roman" w:hAnsi="Times New Roman"/>
          <w:sz w:val="28"/>
          <w:szCs w:val="28"/>
        </w:rPr>
        <w:t>нарықтық</w:t>
      </w:r>
      <w:r w:rsidRPr="0014267E">
        <w:rPr>
          <w:rFonts w:ascii="Times New Roman" w:hAnsi="Times New Roman"/>
          <w:sz w:val="28"/>
          <w:szCs w:val="28"/>
          <w:lang w:val="en-US"/>
        </w:rPr>
        <w:t xml:space="preserve"> </w:t>
      </w:r>
      <w:r>
        <w:rPr>
          <w:rFonts w:ascii="Times New Roman" w:hAnsi="Times New Roman"/>
          <w:sz w:val="28"/>
          <w:szCs w:val="28"/>
        </w:rPr>
        <w:t>факторлардың</w:t>
      </w:r>
      <w:r w:rsidRPr="0014267E">
        <w:rPr>
          <w:rFonts w:ascii="Times New Roman" w:hAnsi="Times New Roman"/>
          <w:sz w:val="28"/>
          <w:szCs w:val="28"/>
          <w:lang w:val="en-US"/>
        </w:rPr>
        <w:t xml:space="preserve"> </w:t>
      </w:r>
      <w:r>
        <w:rPr>
          <w:rFonts w:ascii="Times New Roman" w:hAnsi="Times New Roman"/>
          <w:sz w:val="28"/>
          <w:szCs w:val="28"/>
        </w:rPr>
        <w:t>өзара</w:t>
      </w:r>
      <w:r w:rsidRPr="0014267E">
        <w:rPr>
          <w:rFonts w:ascii="Times New Roman" w:hAnsi="Times New Roman"/>
          <w:sz w:val="28"/>
          <w:szCs w:val="28"/>
          <w:lang w:val="en-US"/>
        </w:rPr>
        <w:t xml:space="preserve"> </w:t>
      </w:r>
      <w:r>
        <w:rPr>
          <w:rFonts w:ascii="Times New Roman" w:hAnsi="Times New Roman"/>
          <w:sz w:val="28"/>
          <w:szCs w:val="28"/>
        </w:rPr>
        <w:t>ықпалдастығы</w:t>
      </w:r>
      <w:r w:rsidRPr="0014267E">
        <w:rPr>
          <w:rFonts w:ascii="Times New Roman" w:hAnsi="Times New Roman"/>
          <w:sz w:val="28"/>
          <w:szCs w:val="28"/>
          <w:lang w:val="en-US"/>
        </w:rPr>
        <w:t xml:space="preserve"> </w:t>
      </w:r>
      <w:r>
        <w:rPr>
          <w:rFonts w:ascii="Times New Roman" w:hAnsi="Times New Roman"/>
          <w:sz w:val="28"/>
          <w:szCs w:val="28"/>
        </w:rPr>
        <w:t>нәтижесінде</w:t>
      </w:r>
      <w:r w:rsidRPr="0014267E">
        <w:rPr>
          <w:rFonts w:ascii="Times New Roman" w:hAnsi="Times New Roman"/>
          <w:sz w:val="28"/>
          <w:szCs w:val="28"/>
          <w:lang w:val="en-US"/>
        </w:rPr>
        <w:t xml:space="preserve"> </w:t>
      </w:r>
      <w:r>
        <w:rPr>
          <w:rFonts w:ascii="Times New Roman" w:hAnsi="Times New Roman"/>
          <w:sz w:val="28"/>
          <w:szCs w:val="28"/>
        </w:rPr>
        <w:t>жүзеге</w:t>
      </w:r>
      <w:r w:rsidRPr="0014267E">
        <w:rPr>
          <w:rFonts w:ascii="Times New Roman" w:hAnsi="Times New Roman"/>
          <w:sz w:val="28"/>
          <w:szCs w:val="28"/>
          <w:lang w:val="en-US"/>
        </w:rPr>
        <w:t xml:space="preserve"> </w:t>
      </w:r>
      <w:r>
        <w:rPr>
          <w:rFonts w:ascii="Times New Roman" w:hAnsi="Times New Roman"/>
          <w:sz w:val="28"/>
          <w:szCs w:val="28"/>
        </w:rPr>
        <w:t>асады</w:t>
      </w:r>
      <w:r w:rsidRPr="0014267E">
        <w:rPr>
          <w:rFonts w:ascii="Times New Roman" w:hAnsi="Times New Roman"/>
          <w:sz w:val="28"/>
          <w:szCs w:val="28"/>
          <w:lang w:val="en-US"/>
        </w:rPr>
        <w:t xml:space="preserve">. </w:t>
      </w:r>
      <w:r>
        <w:rPr>
          <w:rFonts w:ascii="Times New Roman" w:hAnsi="Times New Roman"/>
          <w:sz w:val="28"/>
          <w:szCs w:val="28"/>
        </w:rPr>
        <w:t>Бұл</w:t>
      </w:r>
      <w:r w:rsidRPr="0014267E">
        <w:rPr>
          <w:rFonts w:ascii="Times New Roman" w:hAnsi="Times New Roman"/>
          <w:sz w:val="28"/>
          <w:szCs w:val="28"/>
          <w:lang w:val="en-US"/>
        </w:rPr>
        <w:t xml:space="preserve"> </w:t>
      </w:r>
      <w:r>
        <w:rPr>
          <w:rFonts w:ascii="Times New Roman" w:hAnsi="Times New Roman"/>
          <w:sz w:val="28"/>
          <w:szCs w:val="28"/>
        </w:rPr>
        <w:t>үдеріс</w:t>
      </w:r>
      <w:r w:rsidRPr="0014267E">
        <w:rPr>
          <w:rFonts w:ascii="Times New Roman" w:hAnsi="Times New Roman"/>
          <w:sz w:val="28"/>
          <w:szCs w:val="28"/>
          <w:lang w:val="en-US"/>
        </w:rPr>
        <w:t xml:space="preserve"> </w:t>
      </w:r>
      <w:r>
        <w:rPr>
          <w:rFonts w:ascii="Times New Roman" w:hAnsi="Times New Roman"/>
          <w:sz w:val="28"/>
          <w:szCs w:val="28"/>
        </w:rPr>
        <w:t>БАҚ</w:t>
      </w:r>
      <w:r w:rsidRPr="0014267E">
        <w:rPr>
          <w:rFonts w:ascii="Times New Roman" w:hAnsi="Times New Roman"/>
          <w:sz w:val="28"/>
          <w:szCs w:val="28"/>
          <w:lang w:val="en-US"/>
        </w:rPr>
        <w:t>-</w:t>
      </w:r>
      <w:r>
        <w:rPr>
          <w:rFonts w:ascii="Times New Roman" w:hAnsi="Times New Roman"/>
          <w:sz w:val="28"/>
          <w:szCs w:val="28"/>
        </w:rPr>
        <w:t>та</w:t>
      </w:r>
      <w:r w:rsidRPr="0014267E">
        <w:rPr>
          <w:rFonts w:ascii="Times New Roman" w:hAnsi="Times New Roman"/>
          <w:sz w:val="28"/>
          <w:szCs w:val="28"/>
          <w:lang w:val="en-US"/>
        </w:rPr>
        <w:t xml:space="preserve"> </w:t>
      </w:r>
      <w:r>
        <w:rPr>
          <w:rFonts w:ascii="Times New Roman" w:hAnsi="Times New Roman"/>
          <w:sz w:val="28"/>
          <w:szCs w:val="28"/>
        </w:rPr>
        <w:t>қандай</w:t>
      </w:r>
      <w:r w:rsidRPr="0014267E">
        <w:rPr>
          <w:rFonts w:ascii="Times New Roman" w:hAnsi="Times New Roman"/>
          <w:sz w:val="28"/>
          <w:szCs w:val="28"/>
          <w:lang w:val="en-US"/>
        </w:rPr>
        <w:t xml:space="preserve"> </w:t>
      </w:r>
      <w:r>
        <w:rPr>
          <w:rFonts w:ascii="Times New Roman" w:hAnsi="Times New Roman"/>
          <w:sz w:val="28"/>
          <w:szCs w:val="28"/>
        </w:rPr>
        <w:t>мәселелердің</w:t>
      </w:r>
      <w:r w:rsidRPr="0014267E">
        <w:rPr>
          <w:rFonts w:ascii="Times New Roman" w:hAnsi="Times New Roman"/>
          <w:sz w:val="28"/>
          <w:szCs w:val="28"/>
          <w:lang w:val="en-US"/>
        </w:rPr>
        <w:t xml:space="preserve"> </w:t>
      </w:r>
      <w:r>
        <w:rPr>
          <w:rFonts w:ascii="Times New Roman" w:hAnsi="Times New Roman"/>
          <w:sz w:val="28"/>
          <w:szCs w:val="28"/>
        </w:rPr>
        <w:t>жарияланатынын</w:t>
      </w:r>
      <w:r w:rsidRPr="0014267E">
        <w:rPr>
          <w:rFonts w:ascii="Times New Roman" w:hAnsi="Times New Roman"/>
          <w:sz w:val="28"/>
          <w:szCs w:val="28"/>
          <w:lang w:val="en-US"/>
        </w:rPr>
        <w:t xml:space="preserve">, </w:t>
      </w:r>
      <w:r>
        <w:rPr>
          <w:rFonts w:ascii="Times New Roman" w:hAnsi="Times New Roman"/>
          <w:sz w:val="28"/>
          <w:szCs w:val="28"/>
        </w:rPr>
        <w:t>қандай</w:t>
      </w:r>
      <w:r w:rsidRPr="0014267E">
        <w:rPr>
          <w:rFonts w:ascii="Times New Roman" w:hAnsi="Times New Roman"/>
          <w:sz w:val="28"/>
          <w:szCs w:val="28"/>
          <w:lang w:val="en-US"/>
        </w:rPr>
        <w:t xml:space="preserve"> </w:t>
      </w:r>
      <w:r>
        <w:rPr>
          <w:rFonts w:ascii="Times New Roman" w:hAnsi="Times New Roman"/>
          <w:sz w:val="28"/>
          <w:szCs w:val="28"/>
        </w:rPr>
        <w:t>тақырыптардың</w:t>
      </w:r>
      <w:r w:rsidRPr="0014267E">
        <w:rPr>
          <w:rFonts w:ascii="Times New Roman" w:hAnsi="Times New Roman"/>
          <w:sz w:val="28"/>
          <w:szCs w:val="28"/>
          <w:lang w:val="en-US"/>
        </w:rPr>
        <w:t xml:space="preserve"> </w:t>
      </w:r>
      <w:r>
        <w:rPr>
          <w:rFonts w:ascii="Times New Roman" w:hAnsi="Times New Roman"/>
          <w:sz w:val="28"/>
          <w:szCs w:val="28"/>
        </w:rPr>
        <w:t>басымдыққа</w:t>
      </w:r>
      <w:r w:rsidRPr="0014267E">
        <w:rPr>
          <w:rFonts w:ascii="Times New Roman" w:hAnsi="Times New Roman"/>
          <w:sz w:val="28"/>
          <w:szCs w:val="28"/>
          <w:lang w:val="en-US"/>
        </w:rPr>
        <w:t xml:space="preserve"> </w:t>
      </w:r>
      <w:r>
        <w:rPr>
          <w:rFonts w:ascii="Times New Roman" w:hAnsi="Times New Roman"/>
          <w:sz w:val="28"/>
          <w:szCs w:val="28"/>
        </w:rPr>
        <w:t>ие</w:t>
      </w:r>
      <w:r w:rsidRPr="0014267E">
        <w:rPr>
          <w:rFonts w:ascii="Times New Roman" w:hAnsi="Times New Roman"/>
          <w:sz w:val="28"/>
          <w:szCs w:val="28"/>
          <w:lang w:val="en-US"/>
        </w:rPr>
        <w:t xml:space="preserve"> </w:t>
      </w:r>
      <w:r>
        <w:rPr>
          <w:rFonts w:ascii="Times New Roman" w:hAnsi="Times New Roman"/>
          <w:sz w:val="28"/>
          <w:szCs w:val="28"/>
        </w:rPr>
        <w:t>болатынын</w:t>
      </w:r>
      <w:r w:rsidRPr="0014267E">
        <w:rPr>
          <w:rFonts w:ascii="Times New Roman" w:hAnsi="Times New Roman"/>
          <w:sz w:val="28"/>
          <w:szCs w:val="28"/>
          <w:lang w:val="en-US"/>
        </w:rPr>
        <w:t xml:space="preserve">, </w:t>
      </w:r>
      <w:r>
        <w:rPr>
          <w:rFonts w:ascii="Times New Roman" w:hAnsi="Times New Roman"/>
          <w:sz w:val="28"/>
          <w:szCs w:val="28"/>
        </w:rPr>
        <w:t>қоғамдық</w:t>
      </w:r>
      <w:r w:rsidRPr="0014267E">
        <w:rPr>
          <w:rFonts w:ascii="Times New Roman" w:hAnsi="Times New Roman"/>
          <w:sz w:val="28"/>
          <w:szCs w:val="28"/>
          <w:lang w:val="en-US"/>
        </w:rPr>
        <w:t xml:space="preserve"> </w:t>
      </w:r>
      <w:r>
        <w:rPr>
          <w:rFonts w:ascii="Times New Roman" w:hAnsi="Times New Roman"/>
          <w:sz w:val="28"/>
          <w:szCs w:val="28"/>
        </w:rPr>
        <w:t>дискурста</w:t>
      </w:r>
      <w:r w:rsidRPr="0014267E">
        <w:rPr>
          <w:rFonts w:ascii="Times New Roman" w:hAnsi="Times New Roman"/>
          <w:sz w:val="28"/>
          <w:szCs w:val="28"/>
          <w:lang w:val="en-US"/>
        </w:rPr>
        <w:t xml:space="preserve"> </w:t>
      </w:r>
      <w:r>
        <w:rPr>
          <w:rFonts w:ascii="Times New Roman" w:hAnsi="Times New Roman"/>
          <w:sz w:val="28"/>
          <w:szCs w:val="28"/>
        </w:rPr>
        <w:t>не</w:t>
      </w:r>
      <w:r w:rsidRPr="0014267E">
        <w:rPr>
          <w:rFonts w:ascii="Times New Roman" w:hAnsi="Times New Roman"/>
          <w:sz w:val="28"/>
          <w:szCs w:val="28"/>
          <w:lang w:val="en-US"/>
        </w:rPr>
        <w:t xml:space="preserve"> </w:t>
      </w:r>
      <w:r>
        <w:rPr>
          <w:rFonts w:ascii="Times New Roman" w:hAnsi="Times New Roman"/>
          <w:sz w:val="28"/>
          <w:szCs w:val="28"/>
        </w:rPr>
        <w:t>көбірек</w:t>
      </w:r>
      <w:r w:rsidRPr="0014267E">
        <w:rPr>
          <w:rFonts w:ascii="Times New Roman" w:hAnsi="Times New Roman"/>
          <w:sz w:val="28"/>
          <w:szCs w:val="28"/>
          <w:lang w:val="en-US"/>
        </w:rPr>
        <w:t xml:space="preserve"> </w:t>
      </w:r>
      <w:r>
        <w:rPr>
          <w:rFonts w:ascii="Times New Roman" w:hAnsi="Times New Roman"/>
          <w:sz w:val="28"/>
          <w:szCs w:val="28"/>
        </w:rPr>
        <w:t>талқыланатынын</w:t>
      </w:r>
      <w:r w:rsidRPr="0014267E">
        <w:rPr>
          <w:rFonts w:ascii="Times New Roman" w:hAnsi="Times New Roman"/>
          <w:sz w:val="28"/>
          <w:szCs w:val="28"/>
          <w:lang w:val="en-US"/>
        </w:rPr>
        <w:t xml:space="preserve"> </w:t>
      </w:r>
      <w:r>
        <w:rPr>
          <w:rFonts w:ascii="Times New Roman" w:hAnsi="Times New Roman"/>
          <w:sz w:val="28"/>
          <w:szCs w:val="28"/>
        </w:rPr>
        <w:t>айқындайды</w:t>
      </w:r>
      <w:r w:rsidRPr="0014267E">
        <w:rPr>
          <w:rFonts w:ascii="Times New Roman" w:hAnsi="Times New Roman"/>
          <w:sz w:val="28"/>
          <w:szCs w:val="28"/>
          <w:lang w:val="en-US"/>
        </w:rPr>
        <w:t xml:space="preserve">. </w:t>
      </w:r>
      <w:r>
        <w:rPr>
          <w:rFonts w:ascii="Times New Roman" w:hAnsi="Times New Roman"/>
          <w:sz w:val="28"/>
          <w:szCs w:val="28"/>
        </w:rPr>
        <w:t>Журналистика</w:t>
      </w:r>
      <w:r w:rsidRPr="0014267E">
        <w:rPr>
          <w:rFonts w:ascii="Times New Roman" w:hAnsi="Times New Roman"/>
          <w:sz w:val="28"/>
          <w:szCs w:val="28"/>
          <w:lang w:val="en-US"/>
        </w:rPr>
        <w:t xml:space="preserve"> </w:t>
      </w:r>
      <w:r>
        <w:rPr>
          <w:rFonts w:ascii="Times New Roman" w:hAnsi="Times New Roman"/>
          <w:sz w:val="28"/>
          <w:szCs w:val="28"/>
        </w:rPr>
        <w:t>теориясында</w:t>
      </w:r>
      <w:r w:rsidRPr="0014267E">
        <w:rPr>
          <w:rFonts w:ascii="Times New Roman" w:hAnsi="Times New Roman"/>
          <w:sz w:val="28"/>
          <w:szCs w:val="28"/>
          <w:lang w:val="en-US"/>
        </w:rPr>
        <w:t xml:space="preserve"> </w:t>
      </w:r>
      <w:r>
        <w:rPr>
          <w:rFonts w:ascii="Times New Roman" w:hAnsi="Times New Roman"/>
          <w:sz w:val="28"/>
          <w:szCs w:val="28"/>
        </w:rPr>
        <w:t>бұл</w:t>
      </w:r>
      <w:r w:rsidRPr="0014267E">
        <w:rPr>
          <w:rFonts w:ascii="Times New Roman" w:hAnsi="Times New Roman"/>
          <w:sz w:val="28"/>
          <w:szCs w:val="28"/>
          <w:lang w:val="en-US"/>
        </w:rPr>
        <w:t xml:space="preserve"> «agenda-setting» </w:t>
      </w:r>
      <w:r>
        <w:rPr>
          <w:rFonts w:ascii="Times New Roman" w:hAnsi="Times New Roman"/>
          <w:sz w:val="28"/>
          <w:szCs w:val="28"/>
        </w:rPr>
        <w:t>ұғымымен</w:t>
      </w:r>
      <w:r w:rsidRPr="0014267E">
        <w:rPr>
          <w:rFonts w:ascii="Times New Roman" w:hAnsi="Times New Roman"/>
          <w:sz w:val="28"/>
          <w:szCs w:val="28"/>
          <w:lang w:val="en-US"/>
        </w:rPr>
        <w:t xml:space="preserve"> </w:t>
      </w:r>
      <w:r>
        <w:rPr>
          <w:rFonts w:ascii="Times New Roman" w:hAnsi="Times New Roman"/>
          <w:sz w:val="28"/>
          <w:szCs w:val="28"/>
        </w:rPr>
        <w:t>тығыз</w:t>
      </w:r>
      <w:r w:rsidRPr="0014267E">
        <w:rPr>
          <w:rFonts w:ascii="Times New Roman" w:hAnsi="Times New Roman"/>
          <w:sz w:val="28"/>
          <w:szCs w:val="28"/>
          <w:lang w:val="en-US"/>
        </w:rPr>
        <w:t xml:space="preserve"> </w:t>
      </w:r>
      <w:r>
        <w:rPr>
          <w:rFonts w:ascii="Times New Roman" w:hAnsi="Times New Roman"/>
          <w:sz w:val="28"/>
          <w:szCs w:val="28"/>
        </w:rPr>
        <w:t>байланысты</w:t>
      </w:r>
      <w:r w:rsidRPr="0014267E">
        <w:rPr>
          <w:rFonts w:ascii="Times New Roman" w:hAnsi="Times New Roman"/>
          <w:sz w:val="28"/>
          <w:szCs w:val="28"/>
          <w:lang w:val="en-US"/>
        </w:rPr>
        <w:t xml:space="preserve">. </w:t>
      </w:r>
      <w:r>
        <w:rPr>
          <w:rFonts w:ascii="Times New Roman" w:hAnsi="Times New Roman"/>
          <w:sz w:val="28"/>
          <w:szCs w:val="28"/>
        </w:rPr>
        <w:t>Біріншіден</w:t>
      </w:r>
      <w:r w:rsidRPr="0014267E">
        <w:rPr>
          <w:rFonts w:ascii="Times New Roman" w:hAnsi="Times New Roman"/>
          <w:sz w:val="28"/>
          <w:szCs w:val="28"/>
          <w:lang w:val="en-US"/>
        </w:rPr>
        <w:t xml:space="preserve">, </w:t>
      </w:r>
      <w:r>
        <w:rPr>
          <w:rFonts w:ascii="Times New Roman" w:hAnsi="Times New Roman"/>
          <w:sz w:val="28"/>
          <w:szCs w:val="28"/>
        </w:rPr>
        <w:t>ақпарат</w:t>
      </w:r>
      <w:r w:rsidRPr="0014267E">
        <w:rPr>
          <w:rFonts w:ascii="Times New Roman" w:hAnsi="Times New Roman"/>
          <w:sz w:val="28"/>
          <w:szCs w:val="28"/>
          <w:lang w:val="en-US"/>
        </w:rPr>
        <w:t xml:space="preserve"> </w:t>
      </w:r>
      <w:r>
        <w:rPr>
          <w:rFonts w:ascii="Times New Roman" w:hAnsi="Times New Roman"/>
          <w:sz w:val="28"/>
          <w:szCs w:val="28"/>
        </w:rPr>
        <w:t>агенттіктері</w:t>
      </w:r>
      <w:r w:rsidRPr="0014267E">
        <w:rPr>
          <w:rFonts w:ascii="Times New Roman" w:hAnsi="Times New Roman"/>
          <w:sz w:val="28"/>
          <w:szCs w:val="28"/>
          <w:lang w:val="en-US"/>
        </w:rPr>
        <w:t xml:space="preserve"> </w:t>
      </w:r>
      <w:r>
        <w:rPr>
          <w:rFonts w:ascii="Times New Roman" w:hAnsi="Times New Roman"/>
          <w:sz w:val="28"/>
          <w:szCs w:val="28"/>
        </w:rPr>
        <w:t>редакциялық</w:t>
      </w:r>
      <w:r w:rsidRPr="0014267E">
        <w:rPr>
          <w:rFonts w:ascii="Times New Roman" w:hAnsi="Times New Roman"/>
          <w:sz w:val="28"/>
          <w:szCs w:val="28"/>
          <w:lang w:val="en-US"/>
        </w:rPr>
        <w:t xml:space="preserve"> </w:t>
      </w:r>
      <w:r>
        <w:rPr>
          <w:rFonts w:ascii="Times New Roman" w:hAnsi="Times New Roman"/>
          <w:sz w:val="28"/>
          <w:szCs w:val="28"/>
        </w:rPr>
        <w:t>саясатты</w:t>
      </w:r>
      <w:r w:rsidRPr="0014267E">
        <w:rPr>
          <w:rFonts w:ascii="Times New Roman" w:hAnsi="Times New Roman"/>
          <w:sz w:val="28"/>
          <w:szCs w:val="28"/>
          <w:lang w:val="en-US"/>
        </w:rPr>
        <w:t xml:space="preserve"> </w:t>
      </w:r>
      <w:r>
        <w:rPr>
          <w:rFonts w:ascii="Times New Roman" w:hAnsi="Times New Roman"/>
          <w:sz w:val="28"/>
          <w:szCs w:val="28"/>
        </w:rPr>
        <w:t>негізге</w:t>
      </w:r>
      <w:r w:rsidRPr="0014267E">
        <w:rPr>
          <w:rFonts w:ascii="Times New Roman" w:hAnsi="Times New Roman"/>
          <w:sz w:val="28"/>
          <w:szCs w:val="28"/>
          <w:lang w:val="en-US"/>
        </w:rPr>
        <w:t xml:space="preserve"> </w:t>
      </w:r>
      <w:r>
        <w:rPr>
          <w:rFonts w:ascii="Times New Roman" w:hAnsi="Times New Roman"/>
          <w:sz w:val="28"/>
          <w:szCs w:val="28"/>
        </w:rPr>
        <w:t>ала</w:t>
      </w:r>
      <w:r w:rsidRPr="0014267E">
        <w:rPr>
          <w:rFonts w:ascii="Times New Roman" w:hAnsi="Times New Roman"/>
          <w:sz w:val="28"/>
          <w:szCs w:val="28"/>
          <w:lang w:val="en-US"/>
        </w:rPr>
        <w:t xml:space="preserve"> </w:t>
      </w:r>
      <w:r>
        <w:rPr>
          <w:rFonts w:ascii="Times New Roman" w:hAnsi="Times New Roman"/>
          <w:sz w:val="28"/>
          <w:szCs w:val="28"/>
        </w:rPr>
        <w:t>отырып</w:t>
      </w:r>
      <w:r w:rsidRPr="0014267E">
        <w:rPr>
          <w:rFonts w:ascii="Times New Roman" w:hAnsi="Times New Roman"/>
          <w:sz w:val="28"/>
          <w:szCs w:val="28"/>
          <w:lang w:val="en-US"/>
        </w:rPr>
        <w:t xml:space="preserve"> </w:t>
      </w:r>
      <w:r>
        <w:rPr>
          <w:rFonts w:ascii="Times New Roman" w:hAnsi="Times New Roman"/>
          <w:sz w:val="28"/>
          <w:szCs w:val="28"/>
        </w:rPr>
        <w:t>жұмыс</w:t>
      </w:r>
      <w:r w:rsidRPr="0014267E">
        <w:rPr>
          <w:rFonts w:ascii="Times New Roman" w:hAnsi="Times New Roman"/>
          <w:sz w:val="28"/>
          <w:szCs w:val="28"/>
          <w:lang w:val="en-US"/>
        </w:rPr>
        <w:t xml:space="preserve"> </w:t>
      </w:r>
      <w:r>
        <w:rPr>
          <w:rFonts w:ascii="Times New Roman" w:hAnsi="Times New Roman"/>
          <w:sz w:val="28"/>
          <w:szCs w:val="28"/>
        </w:rPr>
        <w:t>істейді</w:t>
      </w:r>
      <w:r w:rsidRPr="0014267E">
        <w:rPr>
          <w:rFonts w:ascii="Times New Roman" w:hAnsi="Times New Roman"/>
          <w:sz w:val="28"/>
          <w:szCs w:val="28"/>
          <w:lang w:val="en-US"/>
        </w:rPr>
        <w:t xml:space="preserve">. </w:t>
      </w:r>
      <w:r>
        <w:rPr>
          <w:rFonts w:ascii="Times New Roman" w:hAnsi="Times New Roman"/>
          <w:sz w:val="28"/>
          <w:szCs w:val="28"/>
        </w:rPr>
        <w:t>Әр</w:t>
      </w:r>
      <w:r w:rsidRPr="0014267E">
        <w:rPr>
          <w:rFonts w:ascii="Times New Roman" w:hAnsi="Times New Roman"/>
          <w:sz w:val="28"/>
          <w:szCs w:val="28"/>
          <w:lang w:val="en-US"/>
        </w:rPr>
        <w:t xml:space="preserve"> </w:t>
      </w:r>
      <w:r>
        <w:rPr>
          <w:rFonts w:ascii="Times New Roman" w:hAnsi="Times New Roman"/>
          <w:sz w:val="28"/>
          <w:szCs w:val="28"/>
        </w:rPr>
        <w:t>агенттіктің</w:t>
      </w:r>
      <w:r w:rsidRPr="0014267E">
        <w:rPr>
          <w:rFonts w:ascii="Times New Roman" w:hAnsi="Times New Roman"/>
          <w:sz w:val="28"/>
          <w:szCs w:val="28"/>
          <w:lang w:val="en-US"/>
        </w:rPr>
        <w:t xml:space="preserve"> </w:t>
      </w:r>
      <w:r>
        <w:rPr>
          <w:rFonts w:ascii="Times New Roman" w:hAnsi="Times New Roman"/>
          <w:sz w:val="28"/>
          <w:szCs w:val="28"/>
        </w:rPr>
        <w:t>ішкі</w:t>
      </w:r>
      <w:r w:rsidRPr="0014267E">
        <w:rPr>
          <w:rFonts w:ascii="Times New Roman" w:hAnsi="Times New Roman"/>
          <w:sz w:val="28"/>
          <w:szCs w:val="28"/>
          <w:lang w:val="en-US"/>
        </w:rPr>
        <w:t xml:space="preserve"> </w:t>
      </w:r>
      <w:r>
        <w:rPr>
          <w:rFonts w:ascii="Times New Roman" w:hAnsi="Times New Roman"/>
          <w:sz w:val="28"/>
          <w:szCs w:val="28"/>
        </w:rPr>
        <w:t>құрылымында</w:t>
      </w:r>
      <w:r w:rsidRPr="0014267E">
        <w:rPr>
          <w:rFonts w:ascii="Times New Roman" w:hAnsi="Times New Roman"/>
          <w:sz w:val="28"/>
          <w:szCs w:val="28"/>
          <w:lang w:val="en-US"/>
        </w:rPr>
        <w:t xml:space="preserve"> </w:t>
      </w:r>
      <w:r>
        <w:rPr>
          <w:rFonts w:ascii="Times New Roman" w:hAnsi="Times New Roman"/>
          <w:sz w:val="28"/>
          <w:szCs w:val="28"/>
        </w:rPr>
        <w:t>редакциялық</w:t>
      </w:r>
      <w:r w:rsidRPr="0014267E">
        <w:rPr>
          <w:rFonts w:ascii="Times New Roman" w:hAnsi="Times New Roman"/>
          <w:sz w:val="28"/>
          <w:szCs w:val="28"/>
          <w:lang w:val="en-US"/>
        </w:rPr>
        <w:t xml:space="preserve"> </w:t>
      </w:r>
      <w:r>
        <w:rPr>
          <w:rFonts w:ascii="Times New Roman" w:hAnsi="Times New Roman"/>
          <w:sz w:val="28"/>
          <w:szCs w:val="28"/>
        </w:rPr>
        <w:t>кеңес</w:t>
      </w:r>
      <w:r w:rsidRPr="0014267E">
        <w:rPr>
          <w:rFonts w:ascii="Times New Roman" w:hAnsi="Times New Roman"/>
          <w:sz w:val="28"/>
          <w:szCs w:val="28"/>
          <w:lang w:val="en-US"/>
        </w:rPr>
        <w:t xml:space="preserve"> </w:t>
      </w:r>
      <w:r>
        <w:rPr>
          <w:rFonts w:ascii="Times New Roman" w:hAnsi="Times New Roman"/>
          <w:sz w:val="28"/>
          <w:szCs w:val="28"/>
        </w:rPr>
        <w:t>немесе</w:t>
      </w:r>
      <w:r w:rsidRPr="0014267E">
        <w:rPr>
          <w:rFonts w:ascii="Times New Roman" w:hAnsi="Times New Roman"/>
          <w:sz w:val="28"/>
          <w:szCs w:val="28"/>
          <w:lang w:val="en-US"/>
        </w:rPr>
        <w:t xml:space="preserve"> </w:t>
      </w:r>
      <w:r>
        <w:rPr>
          <w:rFonts w:ascii="Times New Roman" w:hAnsi="Times New Roman"/>
          <w:sz w:val="28"/>
          <w:szCs w:val="28"/>
        </w:rPr>
        <w:t>жаңалықтар</w:t>
      </w:r>
      <w:r w:rsidRPr="0014267E">
        <w:rPr>
          <w:rFonts w:ascii="Times New Roman" w:hAnsi="Times New Roman"/>
          <w:sz w:val="28"/>
          <w:szCs w:val="28"/>
          <w:lang w:val="en-US"/>
        </w:rPr>
        <w:t xml:space="preserve"> </w:t>
      </w:r>
      <w:r>
        <w:rPr>
          <w:rFonts w:ascii="Times New Roman" w:hAnsi="Times New Roman"/>
          <w:sz w:val="28"/>
          <w:szCs w:val="28"/>
        </w:rPr>
        <w:t>редакциясы</w:t>
      </w:r>
      <w:r w:rsidRPr="0014267E">
        <w:rPr>
          <w:rFonts w:ascii="Times New Roman" w:hAnsi="Times New Roman"/>
          <w:sz w:val="28"/>
          <w:szCs w:val="28"/>
          <w:lang w:val="en-US"/>
        </w:rPr>
        <w:t xml:space="preserve"> </w:t>
      </w:r>
      <w:r>
        <w:rPr>
          <w:rFonts w:ascii="Times New Roman" w:hAnsi="Times New Roman"/>
          <w:sz w:val="28"/>
          <w:szCs w:val="28"/>
        </w:rPr>
        <w:t>болады</w:t>
      </w:r>
      <w:r w:rsidRPr="0014267E">
        <w:rPr>
          <w:rFonts w:ascii="Times New Roman" w:hAnsi="Times New Roman"/>
          <w:sz w:val="28"/>
          <w:szCs w:val="28"/>
          <w:lang w:val="en-US"/>
        </w:rPr>
        <w:t xml:space="preserve">. </w:t>
      </w:r>
      <w:r>
        <w:rPr>
          <w:rFonts w:ascii="Times New Roman" w:hAnsi="Times New Roman"/>
          <w:sz w:val="28"/>
          <w:szCs w:val="28"/>
        </w:rPr>
        <w:t>Олар</w:t>
      </w:r>
      <w:r w:rsidRPr="0014267E">
        <w:rPr>
          <w:rFonts w:ascii="Times New Roman" w:hAnsi="Times New Roman"/>
          <w:sz w:val="28"/>
          <w:szCs w:val="28"/>
          <w:lang w:val="en-US"/>
        </w:rPr>
        <w:t xml:space="preserve"> </w:t>
      </w:r>
      <w:r>
        <w:rPr>
          <w:rFonts w:ascii="Times New Roman" w:hAnsi="Times New Roman"/>
          <w:sz w:val="28"/>
          <w:szCs w:val="28"/>
        </w:rPr>
        <w:t>күнделікті</w:t>
      </w:r>
      <w:r w:rsidRPr="0014267E">
        <w:rPr>
          <w:rFonts w:ascii="Times New Roman" w:hAnsi="Times New Roman"/>
          <w:sz w:val="28"/>
          <w:szCs w:val="28"/>
          <w:lang w:val="en-US"/>
        </w:rPr>
        <w:t xml:space="preserve"> </w:t>
      </w:r>
      <w:r>
        <w:rPr>
          <w:rFonts w:ascii="Times New Roman" w:hAnsi="Times New Roman"/>
          <w:sz w:val="28"/>
          <w:szCs w:val="28"/>
        </w:rPr>
        <w:t>жаңалықтар</w:t>
      </w:r>
      <w:r w:rsidRPr="0014267E">
        <w:rPr>
          <w:rFonts w:ascii="Times New Roman" w:hAnsi="Times New Roman"/>
          <w:sz w:val="28"/>
          <w:szCs w:val="28"/>
          <w:lang w:val="en-US"/>
        </w:rPr>
        <w:t xml:space="preserve"> </w:t>
      </w:r>
      <w:r>
        <w:rPr>
          <w:rFonts w:ascii="Times New Roman" w:hAnsi="Times New Roman"/>
          <w:sz w:val="28"/>
          <w:szCs w:val="28"/>
        </w:rPr>
        <w:t>ағынын</w:t>
      </w:r>
      <w:r w:rsidRPr="0014267E">
        <w:rPr>
          <w:rFonts w:ascii="Times New Roman" w:hAnsi="Times New Roman"/>
          <w:sz w:val="28"/>
          <w:szCs w:val="28"/>
          <w:lang w:val="en-US"/>
        </w:rPr>
        <w:t xml:space="preserve"> </w:t>
      </w:r>
      <w:r>
        <w:rPr>
          <w:rFonts w:ascii="Times New Roman" w:hAnsi="Times New Roman"/>
          <w:sz w:val="28"/>
          <w:szCs w:val="28"/>
        </w:rPr>
        <w:t>саралап</w:t>
      </w:r>
      <w:r w:rsidRPr="0014267E">
        <w:rPr>
          <w:rFonts w:ascii="Times New Roman" w:hAnsi="Times New Roman"/>
          <w:sz w:val="28"/>
          <w:szCs w:val="28"/>
          <w:lang w:val="en-US"/>
        </w:rPr>
        <w:t xml:space="preserve">, </w:t>
      </w:r>
      <w:r>
        <w:rPr>
          <w:rFonts w:ascii="Times New Roman" w:hAnsi="Times New Roman"/>
          <w:sz w:val="28"/>
          <w:szCs w:val="28"/>
        </w:rPr>
        <w:t>өз</w:t>
      </w:r>
      <w:r w:rsidRPr="0014267E">
        <w:rPr>
          <w:rFonts w:ascii="Times New Roman" w:hAnsi="Times New Roman"/>
          <w:sz w:val="28"/>
          <w:szCs w:val="28"/>
          <w:lang w:val="en-US"/>
        </w:rPr>
        <w:t xml:space="preserve"> </w:t>
      </w:r>
      <w:r>
        <w:rPr>
          <w:rFonts w:ascii="Times New Roman" w:hAnsi="Times New Roman"/>
          <w:sz w:val="28"/>
          <w:szCs w:val="28"/>
        </w:rPr>
        <w:t>аудиториясы</w:t>
      </w:r>
      <w:r w:rsidRPr="0014267E">
        <w:rPr>
          <w:rFonts w:ascii="Times New Roman" w:hAnsi="Times New Roman"/>
          <w:sz w:val="28"/>
          <w:szCs w:val="28"/>
          <w:lang w:val="en-US"/>
        </w:rPr>
        <w:t xml:space="preserve"> </w:t>
      </w:r>
      <w:r>
        <w:rPr>
          <w:rFonts w:ascii="Times New Roman" w:hAnsi="Times New Roman"/>
          <w:sz w:val="28"/>
          <w:szCs w:val="28"/>
        </w:rPr>
        <w:t>үшін</w:t>
      </w:r>
      <w:r w:rsidRPr="0014267E">
        <w:rPr>
          <w:rFonts w:ascii="Times New Roman" w:hAnsi="Times New Roman"/>
          <w:sz w:val="28"/>
          <w:szCs w:val="28"/>
          <w:lang w:val="en-US"/>
        </w:rPr>
        <w:t xml:space="preserve"> </w:t>
      </w:r>
      <w:r>
        <w:rPr>
          <w:rFonts w:ascii="Times New Roman" w:hAnsi="Times New Roman"/>
          <w:sz w:val="28"/>
          <w:szCs w:val="28"/>
        </w:rPr>
        <w:t>өзекті</w:t>
      </w:r>
      <w:r w:rsidRPr="0014267E">
        <w:rPr>
          <w:rFonts w:ascii="Times New Roman" w:hAnsi="Times New Roman"/>
          <w:sz w:val="28"/>
          <w:szCs w:val="28"/>
          <w:lang w:val="en-US"/>
        </w:rPr>
        <w:t xml:space="preserve"> </w:t>
      </w:r>
      <w:r>
        <w:rPr>
          <w:rFonts w:ascii="Times New Roman" w:hAnsi="Times New Roman"/>
          <w:sz w:val="28"/>
          <w:szCs w:val="28"/>
        </w:rPr>
        <w:t>әрі</w:t>
      </w:r>
      <w:r w:rsidRPr="0014267E">
        <w:rPr>
          <w:rFonts w:ascii="Times New Roman" w:hAnsi="Times New Roman"/>
          <w:sz w:val="28"/>
          <w:szCs w:val="28"/>
          <w:lang w:val="en-US"/>
        </w:rPr>
        <w:t xml:space="preserve"> </w:t>
      </w:r>
      <w:r>
        <w:rPr>
          <w:rFonts w:ascii="Times New Roman" w:hAnsi="Times New Roman"/>
          <w:sz w:val="28"/>
          <w:szCs w:val="28"/>
        </w:rPr>
        <w:t>маңыздыларын</w:t>
      </w:r>
      <w:r w:rsidRPr="0014267E">
        <w:rPr>
          <w:rFonts w:ascii="Times New Roman" w:hAnsi="Times New Roman"/>
          <w:sz w:val="28"/>
          <w:szCs w:val="28"/>
          <w:lang w:val="en-US"/>
        </w:rPr>
        <w:t xml:space="preserve"> </w:t>
      </w:r>
      <w:r>
        <w:rPr>
          <w:rFonts w:ascii="Times New Roman" w:hAnsi="Times New Roman"/>
          <w:sz w:val="28"/>
          <w:szCs w:val="28"/>
        </w:rPr>
        <w:t>іріктеп</w:t>
      </w:r>
      <w:r w:rsidRPr="0014267E">
        <w:rPr>
          <w:rFonts w:ascii="Times New Roman" w:hAnsi="Times New Roman"/>
          <w:sz w:val="28"/>
          <w:szCs w:val="28"/>
          <w:lang w:val="en-US"/>
        </w:rPr>
        <w:t xml:space="preserve"> </w:t>
      </w:r>
      <w:r>
        <w:rPr>
          <w:rFonts w:ascii="Times New Roman" w:hAnsi="Times New Roman"/>
          <w:sz w:val="28"/>
          <w:szCs w:val="28"/>
        </w:rPr>
        <w:t>алады</w:t>
      </w:r>
      <w:r w:rsidRPr="0014267E">
        <w:rPr>
          <w:rFonts w:ascii="Times New Roman" w:hAnsi="Times New Roman"/>
          <w:sz w:val="28"/>
          <w:szCs w:val="28"/>
          <w:lang w:val="en-US"/>
        </w:rPr>
        <w:t xml:space="preserve">. </w:t>
      </w:r>
      <w:r>
        <w:rPr>
          <w:rFonts w:ascii="Times New Roman" w:hAnsi="Times New Roman"/>
          <w:sz w:val="28"/>
          <w:szCs w:val="28"/>
        </w:rPr>
        <w:t>Бұл</w:t>
      </w:r>
      <w:r w:rsidRPr="0014267E">
        <w:rPr>
          <w:rFonts w:ascii="Times New Roman" w:hAnsi="Times New Roman"/>
          <w:sz w:val="28"/>
          <w:szCs w:val="28"/>
          <w:lang w:val="en-US"/>
        </w:rPr>
        <w:t xml:space="preserve"> </w:t>
      </w:r>
      <w:r>
        <w:rPr>
          <w:rFonts w:ascii="Times New Roman" w:hAnsi="Times New Roman"/>
          <w:sz w:val="28"/>
          <w:szCs w:val="28"/>
        </w:rPr>
        <w:t>жерде</w:t>
      </w:r>
      <w:r w:rsidRPr="0014267E">
        <w:rPr>
          <w:rFonts w:ascii="Times New Roman" w:hAnsi="Times New Roman"/>
          <w:sz w:val="28"/>
          <w:szCs w:val="28"/>
          <w:lang w:val="en-US"/>
        </w:rPr>
        <w:t xml:space="preserve"> </w:t>
      </w:r>
      <w:r>
        <w:rPr>
          <w:rFonts w:ascii="Times New Roman" w:hAnsi="Times New Roman"/>
          <w:sz w:val="28"/>
          <w:szCs w:val="28"/>
        </w:rPr>
        <w:t>ақпараттың</w:t>
      </w:r>
      <w:r w:rsidRPr="0014267E">
        <w:rPr>
          <w:rFonts w:ascii="Times New Roman" w:hAnsi="Times New Roman"/>
          <w:sz w:val="28"/>
          <w:szCs w:val="28"/>
          <w:lang w:val="en-US"/>
        </w:rPr>
        <w:t xml:space="preserve"> </w:t>
      </w:r>
      <w:r>
        <w:rPr>
          <w:rFonts w:ascii="Times New Roman" w:hAnsi="Times New Roman"/>
          <w:sz w:val="28"/>
          <w:szCs w:val="28"/>
        </w:rPr>
        <w:t>жаңалығы</w:t>
      </w:r>
      <w:r w:rsidRPr="0014267E">
        <w:rPr>
          <w:rFonts w:ascii="Times New Roman" w:hAnsi="Times New Roman"/>
          <w:sz w:val="28"/>
          <w:szCs w:val="28"/>
          <w:lang w:val="en-US"/>
        </w:rPr>
        <w:t xml:space="preserve"> (timeliness), </w:t>
      </w:r>
      <w:r>
        <w:rPr>
          <w:rFonts w:ascii="Times New Roman" w:hAnsi="Times New Roman"/>
          <w:sz w:val="28"/>
          <w:szCs w:val="28"/>
        </w:rPr>
        <w:t>маңыздылығы</w:t>
      </w:r>
      <w:r w:rsidRPr="0014267E">
        <w:rPr>
          <w:rFonts w:ascii="Times New Roman" w:hAnsi="Times New Roman"/>
          <w:sz w:val="28"/>
          <w:szCs w:val="28"/>
          <w:lang w:val="en-US"/>
        </w:rPr>
        <w:t xml:space="preserve"> (relevance), </w:t>
      </w:r>
      <w:r>
        <w:rPr>
          <w:rFonts w:ascii="Times New Roman" w:hAnsi="Times New Roman"/>
          <w:sz w:val="28"/>
          <w:szCs w:val="28"/>
        </w:rPr>
        <w:t>геосаяси</w:t>
      </w:r>
      <w:r w:rsidRPr="0014267E">
        <w:rPr>
          <w:rFonts w:ascii="Times New Roman" w:hAnsi="Times New Roman"/>
          <w:sz w:val="28"/>
          <w:szCs w:val="28"/>
          <w:lang w:val="en-US"/>
        </w:rPr>
        <w:t xml:space="preserve"> </w:t>
      </w:r>
      <w:r>
        <w:rPr>
          <w:rFonts w:ascii="Times New Roman" w:hAnsi="Times New Roman"/>
          <w:sz w:val="28"/>
          <w:szCs w:val="28"/>
        </w:rPr>
        <w:t>мәні</w:t>
      </w:r>
      <w:r w:rsidRPr="0014267E">
        <w:rPr>
          <w:rFonts w:ascii="Times New Roman" w:hAnsi="Times New Roman"/>
          <w:sz w:val="28"/>
          <w:szCs w:val="28"/>
          <w:lang w:val="en-US"/>
        </w:rPr>
        <w:t xml:space="preserve"> </w:t>
      </w:r>
      <w:r>
        <w:rPr>
          <w:rFonts w:ascii="Times New Roman" w:hAnsi="Times New Roman"/>
          <w:sz w:val="28"/>
          <w:szCs w:val="28"/>
        </w:rPr>
        <w:t>және</w:t>
      </w:r>
      <w:r w:rsidRPr="0014267E">
        <w:rPr>
          <w:rFonts w:ascii="Times New Roman" w:hAnsi="Times New Roman"/>
          <w:sz w:val="28"/>
          <w:szCs w:val="28"/>
          <w:lang w:val="en-US"/>
        </w:rPr>
        <w:t xml:space="preserve"> </w:t>
      </w:r>
      <w:r>
        <w:rPr>
          <w:rFonts w:ascii="Times New Roman" w:hAnsi="Times New Roman"/>
          <w:sz w:val="28"/>
          <w:szCs w:val="28"/>
        </w:rPr>
        <w:t>қоғамдық</w:t>
      </w:r>
      <w:r w:rsidRPr="0014267E">
        <w:rPr>
          <w:rFonts w:ascii="Times New Roman" w:hAnsi="Times New Roman"/>
          <w:sz w:val="28"/>
          <w:szCs w:val="28"/>
          <w:lang w:val="en-US"/>
        </w:rPr>
        <w:t xml:space="preserve"> </w:t>
      </w:r>
      <w:r>
        <w:rPr>
          <w:rFonts w:ascii="Times New Roman" w:hAnsi="Times New Roman"/>
          <w:sz w:val="28"/>
          <w:szCs w:val="28"/>
        </w:rPr>
        <w:t>қызығушылық</w:t>
      </w:r>
      <w:r w:rsidRPr="0014267E">
        <w:rPr>
          <w:rFonts w:ascii="Times New Roman" w:hAnsi="Times New Roman"/>
          <w:sz w:val="28"/>
          <w:szCs w:val="28"/>
          <w:lang w:val="en-US"/>
        </w:rPr>
        <w:t xml:space="preserve"> </w:t>
      </w:r>
      <w:r>
        <w:rPr>
          <w:rFonts w:ascii="Times New Roman" w:hAnsi="Times New Roman"/>
          <w:sz w:val="28"/>
          <w:szCs w:val="28"/>
        </w:rPr>
        <w:t>деңгейі</w:t>
      </w:r>
      <w:r w:rsidRPr="0014267E">
        <w:rPr>
          <w:rFonts w:ascii="Times New Roman" w:hAnsi="Times New Roman"/>
          <w:sz w:val="28"/>
          <w:szCs w:val="28"/>
          <w:lang w:val="en-US"/>
        </w:rPr>
        <w:t xml:space="preserve"> </w:t>
      </w:r>
      <w:r>
        <w:rPr>
          <w:rFonts w:ascii="Times New Roman" w:hAnsi="Times New Roman"/>
          <w:sz w:val="28"/>
          <w:szCs w:val="28"/>
        </w:rPr>
        <w:t>ескеріледі</w:t>
      </w:r>
      <w:r w:rsidRPr="0014267E">
        <w:rPr>
          <w:rFonts w:ascii="Times New Roman" w:hAnsi="Times New Roman"/>
          <w:sz w:val="28"/>
          <w:szCs w:val="28"/>
          <w:lang w:val="en-US"/>
        </w:rPr>
        <w:t xml:space="preserve">. </w:t>
      </w:r>
      <w:r>
        <w:rPr>
          <w:rFonts w:ascii="Times New Roman" w:hAnsi="Times New Roman"/>
          <w:sz w:val="28"/>
          <w:szCs w:val="28"/>
        </w:rPr>
        <w:t>Екіншіден</w:t>
      </w:r>
      <w:r w:rsidRPr="0014267E">
        <w:rPr>
          <w:rFonts w:ascii="Times New Roman" w:hAnsi="Times New Roman"/>
          <w:sz w:val="28"/>
          <w:szCs w:val="28"/>
          <w:lang w:val="en-US"/>
        </w:rPr>
        <w:t xml:space="preserve">, </w:t>
      </w:r>
      <w:r>
        <w:rPr>
          <w:rFonts w:ascii="Times New Roman" w:hAnsi="Times New Roman"/>
          <w:sz w:val="28"/>
          <w:szCs w:val="28"/>
        </w:rPr>
        <w:t>агенттіктер</w:t>
      </w:r>
      <w:r w:rsidRPr="0014267E">
        <w:rPr>
          <w:rFonts w:ascii="Times New Roman" w:hAnsi="Times New Roman"/>
          <w:sz w:val="28"/>
          <w:szCs w:val="28"/>
          <w:lang w:val="en-US"/>
        </w:rPr>
        <w:t xml:space="preserve">, </w:t>
      </w:r>
      <w:r>
        <w:rPr>
          <w:rFonts w:ascii="Times New Roman" w:hAnsi="Times New Roman"/>
          <w:sz w:val="28"/>
          <w:szCs w:val="28"/>
        </w:rPr>
        <w:t>көбінесе</w:t>
      </w:r>
      <w:r w:rsidRPr="0014267E">
        <w:rPr>
          <w:rFonts w:ascii="Times New Roman" w:hAnsi="Times New Roman"/>
          <w:sz w:val="28"/>
          <w:szCs w:val="28"/>
          <w:lang w:val="en-US"/>
        </w:rPr>
        <w:t xml:space="preserve">, </w:t>
      </w:r>
      <w:r>
        <w:rPr>
          <w:rFonts w:ascii="Times New Roman" w:hAnsi="Times New Roman"/>
          <w:sz w:val="28"/>
          <w:szCs w:val="28"/>
        </w:rPr>
        <w:t>халықаралық</w:t>
      </w:r>
      <w:r w:rsidRPr="0014267E">
        <w:rPr>
          <w:rFonts w:ascii="Times New Roman" w:hAnsi="Times New Roman"/>
          <w:sz w:val="28"/>
          <w:szCs w:val="28"/>
          <w:lang w:val="en-US"/>
        </w:rPr>
        <w:t xml:space="preserve"> </w:t>
      </w:r>
      <w:r>
        <w:rPr>
          <w:rFonts w:ascii="Times New Roman" w:hAnsi="Times New Roman"/>
          <w:sz w:val="28"/>
          <w:szCs w:val="28"/>
        </w:rPr>
        <w:t>және</w:t>
      </w:r>
      <w:r w:rsidRPr="0014267E">
        <w:rPr>
          <w:rFonts w:ascii="Times New Roman" w:hAnsi="Times New Roman"/>
          <w:sz w:val="28"/>
          <w:szCs w:val="28"/>
          <w:lang w:val="en-US"/>
        </w:rPr>
        <w:t xml:space="preserve"> </w:t>
      </w:r>
      <w:r>
        <w:rPr>
          <w:rFonts w:ascii="Times New Roman" w:hAnsi="Times New Roman"/>
          <w:sz w:val="28"/>
          <w:szCs w:val="28"/>
        </w:rPr>
        <w:t>ұлттық</w:t>
      </w:r>
      <w:r w:rsidRPr="0014267E">
        <w:rPr>
          <w:rFonts w:ascii="Times New Roman" w:hAnsi="Times New Roman"/>
          <w:sz w:val="28"/>
          <w:szCs w:val="28"/>
          <w:lang w:val="en-US"/>
        </w:rPr>
        <w:t xml:space="preserve"> </w:t>
      </w:r>
      <w:r>
        <w:rPr>
          <w:rFonts w:ascii="Times New Roman" w:hAnsi="Times New Roman"/>
          <w:sz w:val="28"/>
          <w:szCs w:val="28"/>
        </w:rPr>
        <w:t>деңгейдегі</w:t>
      </w:r>
      <w:r w:rsidRPr="0014267E">
        <w:rPr>
          <w:rFonts w:ascii="Times New Roman" w:hAnsi="Times New Roman"/>
          <w:sz w:val="28"/>
          <w:szCs w:val="28"/>
          <w:lang w:val="en-US"/>
        </w:rPr>
        <w:t xml:space="preserve"> </w:t>
      </w:r>
      <w:r>
        <w:rPr>
          <w:rFonts w:ascii="Times New Roman" w:hAnsi="Times New Roman"/>
          <w:sz w:val="28"/>
          <w:szCs w:val="28"/>
        </w:rPr>
        <w:t>оқиғаларға</w:t>
      </w:r>
      <w:r w:rsidRPr="0014267E">
        <w:rPr>
          <w:rFonts w:ascii="Times New Roman" w:hAnsi="Times New Roman"/>
          <w:sz w:val="28"/>
          <w:szCs w:val="28"/>
          <w:lang w:val="en-US"/>
        </w:rPr>
        <w:t xml:space="preserve"> </w:t>
      </w:r>
      <w:r>
        <w:rPr>
          <w:rFonts w:ascii="Times New Roman" w:hAnsi="Times New Roman"/>
          <w:sz w:val="28"/>
          <w:szCs w:val="28"/>
        </w:rPr>
        <w:t>тәуелді</w:t>
      </w:r>
      <w:r w:rsidRPr="0014267E">
        <w:rPr>
          <w:rFonts w:ascii="Times New Roman" w:hAnsi="Times New Roman"/>
          <w:sz w:val="28"/>
          <w:szCs w:val="28"/>
          <w:lang w:val="en-US"/>
        </w:rPr>
        <w:t xml:space="preserve">. </w:t>
      </w:r>
      <w:r>
        <w:rPr>
          <w:rFonts w:ascii="Times New Roman" w:hAnsi="Times New Roman"/>
          <w:sz w:val="28"/>
          <w:szCs w:val="28"/>
        </w:rPr>
        <w:t>Ресми</w:t>
      </w:r>
      <w:r w:rsidRPr="0014267E">
        <w:rPr>
          <w:rFonts w:ascii="Times New Roman" w:hAnsi="Times New Roman"/>
          <w:sz w:val="28"/>
          <w:szCs w:val="28"/>
          <w:lang w:val="en-US"/>
        </w:rPr>
        <w:t xml:space="preserve"> </w:t>
      </w:r>
      <w:r>
        <w:rPr>
          <w:rFonts w:ascii="Times New Roman" w:hAnsi="Times New Roman"/>
          <w:sz w:val="28"/>
          <w:szCs w:val="28"/>
        </w:rPr>
        <w:t>органдардың</w:t>
      </w:r>
      <w:r w:rsidRPr="0014267E">
        <w:rPr>
          <w:rFonts w:ascii="Times New Roman" w:hAnsi="Times New Roman"/>
          <w:sz w:val="28"/>
          <w:szCs w:val="28"/>
          <w:lang w:val="en-US"/>
        </w:rPr>
        <w:t xml:space="preserve"> </w:t>
      </w:r>
      <w:r>
        <w:rPr>
          <w:rFonts w:ascii="Times New Roman" w:hAnsi="Times New Roman"/>
          <w:sz w:val="28"/>
          <w:szCs w:val="28"/>
        </w:rPr>
        <w:t>баспасөз</w:t>
      </w:r>
      <w:r w:rsidRPr="0014267E">
        <w:rPr>
          <w:rFonts w:ascii="Times New Roman" w:hAnsi="Times New Roman"/>
          <w:sz w:val="28"/>
          <w:szCs w:val="28"/>
          <w:lang w:val="en-US"/>
        </w:rPr>
        <w:t xml:space="preserve"> </w:t>
      </w:r>
      <w:r>
        <w:rPr>
          <w:rFonts w:ascii="Times New Roman" w:hAnsi="Times New Roman"/>
          <w:sz w:val="28"/>
          <w:szCs w:val="28"/>
        </w:rPr>
        <w:t>хабарламалары</w:t>
      </w:r>
      <w:r w:rsidRPr="0014267E">
        <w:rPr>
          <w:rFonts w:ascii="Times New Roman" w:hAnsi="Times New Roman"/>
          <w:sz w:val="28"/>
          <w:szCs w:val="28"/>
          <w:lang w:val="en-US"/>
        </w:rPr>
        <w:t xml:space="preserve">, </w:t>
      </w:r>
      <w:r>
        <w:rPr>
          <w:rFonts w:ascii="Times New Roman" w:hAnsi="Times New Roman"/>
          <w:sz w:val="28"/>
          <w:szCs w:val="28"/>
        </w:rPr>
        <w:t>брифингтері</w:t>
      </w:r>
      <w:r w:rsidRPr="0014267E">
        <w:rPr>
          <w:rFonts w:ascii="Times New Roman" w:hAnsi="Times New Roman"/>
          <w:sz w:val="28"/>
          <w:szCs w:val="28"/>
          <w:lang w:val="en-US"/>
        </w:rPr>
        <w:t xml:space="preserve">, </w:t>
      </w:r>
      <w:r>
        <w:rPr>
          <w:rFonts w:ascii="Times New Roman" w:hAnsi="Times New Roman"/>
          <w:sz w:val="28"/>
          <w:szCs w:val="28"/>
        </w:rPr>
        <w:t>саяси</w:t>
      </w:r>
      <w:r w:rsidRPr="0014267E">
        <w:rPr>
          <w:rFonts w:ascii="Times New Roman" w:hAnsi="Times New Roman"/>
          <w:sz w:val="28"/>
          <w:szCs w:val="28"/>
          <w:lang w:val="en-US"/>
        </w:rPr>
        <w:t xml:space="preserve"> </w:t>
      </w:r>
      <w:r>
        <w:rPr>
          <w:rFonts w:ascii="Times New Roman" w:hAnsi="Times New Roman"/>
          <w:sz w:val="28"/>
          <w:szCs w:val="28"/>
        </w:rPr>
        <w:t>және</w:t>
      </w:r>
      <w:r w:rsidRPr="0014267E">
        <w:rPr>
          <w:rFonts w:ascii="Times New Roman" w:hAnsi="Times New Roman"/>
          <w:sz w:val="28"/>
          <w:szCs w:val="28"/>
          <w:lang w:val="en-US"/>
        </w:rPr>
        <w:t xml:space="preserve"> </w:t>
      </w:r>
      <w:r>
        <w:rPr>
          <w:rFonts w:ascii="Times New Roman" w:hAnsi="Times New Roman"/>
          <w:sz w:val="28"/>
          <w:szCs w:val="28"/>
        </w:rPr>
        <w:t>экономикалық</w:t>
      </w:r>
      <w:r w:rsidRPr="0014267E">
        <w:rPr>
          <w:rFonts w:ascii="Times New Roman" w:hAnsi="Times New Roman"/>
          <w:sz w:val="28"/>
          <w:szCs w:val="28"/>
          <w:lang w:val="en-US"/>
        </w:rPr>
        <w:t xml:space="preserve"> </w:t>
      </w:r>
      <w:r>
        <w:rPr>
          <w:rFonts w:ascii="Times New Roman" w:hAnsi="Times New Roman"/>
          <w:sz w:val="28"/>
          <w:szCs w:val="28"/>
        </w:rPr>
        <w:t>шешімдер</w:t>
      </w:r>
      <w:r w:rsidRPr="0014267E">
        <w:rPr>
          <w:rFonts w:ascii="Times New Roman" w:hAnsi="Times New Roman"/>
          <w:sz w:val="28"/>
          <w:szCs w:val="28"/>
          <w:lang w:val="en-US"/>
        </w:rPr>
        <w:t xml:space="preserve">, </w:t>
      </w:r>
      <w:r>
        <w:rPr>
          <w:rFonts w:ascii="Times New Roman" w:hAnsi="Times New Roman"/>
          <w:sz w:val="28"/>
          <w:szCs w:val="28"/>
        </w:rPr>
        <w:t>халықаралық</w:t>
      </w:r>
      <w:r w:rsidRPr="0014267E">
        <w:rPr>
          <w:rFonts w:ascii="Times New Roman" w:hAnsi="Times New Roman"/>
          <w:sz w:val="28"/>
          <w:szCs w:val="28"/>
          <w:lang w:val="en-US"/>
        </w:rPr>
        <w:t xml:space="preserve"> </w:t>
      </w:r>
      <w:r>
        <w:rPr>
          <w:rFonts w:ascii="Times New Roman" w:hAnsi="Times New Roman"/>
          <w:sz w:val="28"/>
          <w:szCs w:val="28"/>
        </w:rPr>
        <w:t>форумдар</w:t>
      </w:r>
      <w:r w:rsidRPr="0014267E">
        <w:rPr>
          <w:rFonts w:ascii="Times New Roman" w:hAnsi="Times New Roman"/>
          <w:sz w:val="28"/>
          <w:szCs w:val="28"/>
          <w:lang w:val="en-US"/>
        </w:rPr>
        <w:t xml:space="preserve"> </w:t>
      </w:r>
      <w:r>
        <w:rPr>
          <w:rFonts w:ascii="Times New Roman" w:hAnsi="Times New Roman"/>
          <w:sz w:val="28"/>
          <w:szCs w:val="28"/>
        </w:rPr>
        <w:t>мен</w:t>
      </w:r>
      <w:r w:rsidRPr="0014267E">
        <w:rPr>
          <w:rFonts w:ascii="Times New Roman" w:hAnsi="Times New Roman"/>
          <w:sz w:val="28"/>
          <w:szCs w:val="28"/>
          <w:lang w:val="en-US"/>
        </w:rPr>
        <w:t xml:space="preserve"> </w:t>
      </w:r>
      <w:r>
        <w:rPr>
          <w:rFonts w:ascii="Times New Roman" w:hAnsi="Times New Roman"/>
          <w:sz w:val="28"/>
          <w:szCs w:val="28"/>
        </w:rPr>
        <w:t>қақтығыстар</w:t>
      </w:r>
      <w:r w:rsidRPr="0014267E">
        <w:rPr>
          <w:rFonts w:ascii="Times New Roman" w:hAnsi="Times New Roman"/>
          <w:sz w:val="28"/>
          <w:szCs w:val="28"/>
          <w:lang w:val="en-US"/>
        </w:rPr>
        <w:t xml:space="preserve"> – </w:t>
      </w:r>
      <w:r>
        <w:rPr>
          <w:rFonts w:ascii="Times New Roman" w:hAnsi="Times New Roman"/>
          <w:sz w:val="28"/>
          <w:szCs w:val="28"/>
        </w:rPr>
        <w:t>бәрі</w:t>
      </w:r>
      <w:r w:rsidRPr="0014267E">
        <w:rPr>
          <w:rFonts w:ascii="Times New Roman" w:hAnsi="Times New Roman"/>
          <w:sz w:val="28"/>
          <w:szCs w:val="28"/>
          <w:lang w:val="en-US"/>
        </w:rPr>
        <w:t xml:space="preserve"> </w:t>
      </w:r>
      <w:r>
        <w:rPr>
          <w:rFonts w:ascii="Times New Roman" w:hAnsi="Times New Roman"/>
          <w:sz w:val="28"/>
          <w:szCs w:val="28"/>
        </w:rPr>
        <w:t>күн</w:t>
      </w:r>
      <w:r w:rsidRPr="0014267E">
        <w:rPr>
          <w:rFonts w:ascii="Times New Roman" w:hAnsi="Times New Roman"/>
          <w:sz w:val="28"/>
          <w:szCs w:val="28"/>
          <w:lang w:val="en-US"/>
        </w:rPr>
        <w:t xml:space="preserve"> </w:t>
      </w:r>
      <w:r>
        <w:rPr>
          <w:rFonts w:ascii="Times New Roman" w:hAnsi="Times New Roman"/>
          <w:sz w:val="28"/>
          <w:szCs w:val="28"/>
        </w:rPr>
        <w:t>тәртібін</w:t>
      </w:r>
      <w:r w:rsidRPr="0014267E">
        <w:rPr>
          <w:rFonts w:ascii="Times New Roman" w:hAnsi="Times New Roman"/>
          <w:sz w:val="28"/>
          <w:szCs w:val="28"/>
          <w:lang w:val="en-US"/>
        </w:rPr>
        <w:t xml:space="preserve"> </w:t>
      </w:r>
      <w:r>
        <w:rPr>
          <w:rFonts w:ascii="Times New Roman" w:hAnsi="Times New Roman"/>
          <w:sz w:val="28"/>
          <w:szCs w:val="28"/>
        </w:rPr>
        <w:t>қалыптастыратын</w:t>
      </w:r>
      <w:r w:rsidRPr="0014267E">
        <w:rPr>
          <w:rFonts w:ascii="Times New Roman" w:hAnsi="Times New Roman"/>
          <w:sz w:val="28"/>
          <w:szCs w:val="28"/>
          <w:lang w:val="en-US"/>
        </w:rPr>
        <w:t xml:space="preserve"> </w:t>
      </w:r>
      <w:r>
        <w:rPr>
          <w:rFonts w:ascii="Times New Roman" w:hAnsi="Times New Roman"/>
          <w:sz w:val="28"/>
          <w:szCs w:val="28"/>
        </w:rPr>
        <w:t>маңызды</w:t>
      </w:r>
      <w:r w:rsidRPr="0014267E">
        <w:rPr>
          <w:rFonts w:ascii="Times New Roman" w:hAnsi="Times New Roman"/>
          <w:sz w:val="28"/>
          <w:szCs w:val="28"/>
          <w:lang w:val="en-US"/>
        </w:rPr>
        <w:t xml:space="preserve"> </w:t>
      </w:r>
      <w:r>
        <w:rPr>
          <w:rFonts w:ascii="Times New Roman" w:hAnsi="Times New Roman"/>
          <w:sz w:val="28"/>
          <w:szCs w:val="28"/>
        </w:rPr>
        <w:t>факторлар</w:t>
      </w:r>
      <w:r w:rsidRPr="0014267E">
        <w:rPr>
          <w:rFonts w:ascii="Times New Roman" w:hAnsi="Times New Roman"/>
          <w:sz w:val="28"/>
          <w:szCs w:val="28"/>
          <w:lang w:val="en-US"/>
        </w:rPr>
        <w:t xml:space="preserve">. </w:t>
      </w:r>
      <w:r>
        <w:rPr>
          <w:rFonts w:ascii="Times New Roman" w:hAnsi="Times New Roman"/>
          <w:sz w:val="28"/>
          <w:szCs w:val="28"/>
        </w:rPr>
        <w:t>Алайда</w:t>
      </w:r>
      <w:r w:rsidRPr="0014267E">
        <w:rPr>
          <w:rFonts w:ascii="Times New Roman" w:hAnsi="Times New Roman"/>
          <w:sz w:val="28"/>
          <w:szCs w:val="28"/>
          <w:lang w:val="en-US"/>
        </w:rPr>
        <w:t xml:space="preserve"> </w:t>
      </w:r>
      <w:r>
        <w:rPr>
          <w:rFonts w:ascii="Times New Roman" w:hAnsi="Times New Roman"/>
          <w:sz w:val="28"/>
          <w:szCs w:val="28"/>
        </w:rPr>
        <w:t>агенттік</w:t>
      </w:r>
      <w:r w:rsidRPr="0014267E">
        <w:rPr>
          <w:rFonts w:ascii="Times New Roman" w:hAnsi="Times New Roman"/>
          <w:sz w:val="28"/>
          <w:szCs w:val="28"/>
          <w:lang w:val="en-US"/>
        </w:rPr>
        <w:t xml:space="preserve"> </w:t>
      </w:r>
      <w:r>
        <w:rPr>
          <w:rFonts w:ascii="Times New Roman" w:hAnsi="Times New Roman"/>
          <w:sz w:val="28"/>
          <w:szCs w:val="28"/>
        </w:rPr>
        <w:t>журналистері</w:t>
      </w:r>
      <w:r w:rsidRPr="0014267E">
        <w:rPr>
          <w:rFonts w:ascii="Times New Roman" w:hAnsi="Times New Roman"/>
          <w:sz w:val="28"/>
          <w:szCs w:val="28"/>
          <w:lang w:val="en-US"/>
        </w:rPr>
        <w:t xml:space="preserve"> </w:t>
      </w:r>
      <w:r>
        <w:rPr>
          <w:rFonts w:ascii="Times New Roman" w:hAnsi="Times New Roman"/>
          <w:sz w:val="28"/>
          <w:szCs w:val="28"/>
        </w:rPr>
        <w:t>бұл</w:t>
      </w:r>
      <w:r w:rsidRPr="0014267E">
        <w:rPr>
          <w:rFonts w:ascii="Times New Roman" w:hAnsi="Times New Roman"/>
          <w:sz w:val="28"/>
          <w:szCs w:val="28"/>
          <w:lang w:val="en-US"/>
        </w:rPr>
        <w:t xml:space="preserve"> </w:t>
      </w:r>
      <w:r>
        <w:rPr>
          <w:rFonts w:ascii="Times New Roman" w:hAnsi="Times New Roman"/>
          <w:sz w:val="28"/>
          <w:szCs w:val="28"/>
        </w:rPr>
        <w:t>ақпараттарды</w:t>
      </w:r>
      <w:r w:rsidRPr="0014267E">
        <w:rPr>
          <w:rFonts w:ascii="Times New Roman" w:hAnsi="Times New Roman"/>
          <w:sz w:val="28"/>
          <w:szCs w:val="28"/>
          <w:lang w:val="en-US"/>
        </w:rPr>
        <w:t xml:space="preserve"> </w:t>
      </w:r>
      <w:r>
        <w:rPr>
          <w:rFonts w:ascii="Times New Roman" w:hAnsi="Times New Roman"/>
          <w:sz w:val="28"/>
          <w:szCs w:val="28"/>
        </w:rPr>
        <w:t>тек</w:t>
      </w:r>
      <w:r w:rsidRPr="0014267E">
        <w:rPr>
          <w:rFonts w:ascii="Times New Roman" w:hAnsi="Times New Roman"/>
          <w:sz w:val="28"/>
          <w:szCs w:val="28"/>
          <w:lang w:val="en-US"/>
        </w:rPr>
        <w:t xml:space="preserve"> </w:t>
      </w:r>
      <w:r>
        <w:rPr>
          <w:rFonts w:ascii="Times New Roman" w:hAnsi="Times New Roman"/>
          <w:sz w:val="28"/>
          <w:szCs w:val="28"/>
        </w:rPr>
        <w:t>хабарлап</w:t>
      </w:r>
      <w:r w:rsidRPr="0014267E">
        <w:rPr>
          <w:rFonts w:ascii="Times New Roman" w:hAnsi="Times New Roman"/>
          <w:sz w:val="28"/>
          <w:szCs w:val="28"/>
          <w:lang w:val="en-US"/>
        </w:rPr>
        <w:t xml:space="preserve"> </w:t>
      </w:r>
      <w:r>
        <w:rPr>
          <w:rFonts w:ascii="Times New Roman" w:hAnsi="Times New Roman"/>
          <w:sz w:val="28"/>
          <w:szCs w:val="28"/>
        </w:rPr>
        <w:t>қана</w:t>
      </w:r>
      <w:r w:rsidRPr="0014267E">
        <w:rPr>
          <w:rFonts w:ascii="Times New Roman" w:hAnsi="Times New Roman"/>
          <w:sz w:val="28"/>
          <w:szCs w:val="28"/>
          <w:lang w:val="en-US"/>
        </w:rPr>
        <w:t xml:space="preserve"> </w:t>
      </w:r>
      <w:r>
        <w:rPr>
          <w:rFonts w:ascii="Times New Roman" w:hAnsi="Times New Roman"/>
          <w:sz w:val="28"/>
          <w:szCs w:val="28"/>
        </w:rPr>
        <w:t>қоймайды</w:t>
      </w:r>
      <w:r w:rsidRPr="0014267E">
        <w:rPr>
          <w:rFonts w:ascii="Times New Roman" w:hAnsi="Times New Roman"/>
          <w:sz w:val="28"/>
          <w:szCs w:val="28"/>
          <w:lang w:val="en-US"/>
        </w:rPr>
        <w:t xml:space="preserve">, </w:t>
      </w:r>
      <w:r>
        <w:rPr>
          <w:rFonts w:ascii="Times New Roman" w:hAnsi="Times New Roman"/>
          <w:sz w:val="28"/>
          <w:szCs w:val="28"/>
        </w:rPr>
        <w:t>оларды</w:t>
      </w:r>
      <w:r w:rsidRPr="0014267E">
        <w:rPr>
          <w:rFonts w:ascii="Times New Roman" w:hAnsi="Times New Roman"/>
          <w:sz w:val="28"/>
          <w:szCs w:val="28"/>
          <w:lang w:val="en-US"/>
        </w:rPr>
        <w:t xml:space="preserve"> </w:t>
      </w:r>
      <w:r>
        <w:rPr>
          <w:rFonts w:ascii="Times New Roman" w:hAnsi="Times New Roman"/>
          <w:sz w:val="28"/>
          <w:szCs w:val="28"/>
        </w:rPr>
        <w:t>қайта</w:t>
      </w:r>
      <w:r w:rsidRPr="0014267E">
        <w:rPr>
          <w:rFonts w:ascii="Times New Roman" w:hAnsi="Times New Roman"/>
          <w:sz w:val="28"/>
          <w:szCs w:val="28"/>
          <w:lang w:val="en-US"/>
        </w:rPr>
        <w:t xml:space="preserve"> </w:t>
      </w:r>
      <w:r>
        <w:rPr>
          <w:rFonts w:ascii="Times New Roman" w:hAnsi="Times New Roman"/>
          <w:sz w:val="28"/>
          <w:szCs w:val="28"/>
        </w:rPr>
        <w:t>өңдеп</w:t>
      </w:r>
      <w:r w:rsidRPr="0014267E">
        <w:rPr>
          <w:rFonts w:ascii="Times New Roman" w:hAnsi="Times New Roman"/>
          <w:sz w:val="28"/>
          <w:szCs w:val="28"/>
          <w:lang w:val="en-US"/>
        </w:rPr>
        <w:t xml:space="preserve">, </w:t>
      </w:r>
      <w:r>
        <w:rPr>
          <w:rFonts w:ascii="Times New Roman" w:hAnsi="Times New Roman"/>
          <w:sz w:val="28"/>
          <w:szCs w:val="28"/>
        </w:rPr>
        <w:t>белгілі</w:t>
      </w:r>
      <w:r w:rsidRPr="0014267E">
        <w:rPr>
          <w:rFonts w:ascii="Times New Roman" w:hAnsi="Times New Roman"/>
          <w:sz w:val="28"/>
          <w:szCs w:val="28"/>
          <w:lang w:val="en-US"/>
        </w:rPr>
        <w:t xml:space="preserve"> </w:t>
      </w:r>
      <w:r>
        <w:rPr>
          <w:rFonts w:ascii="Times New Roman" w:hAnsi="Times New Roman"/>
          <w:sz w:val="28"/>
          <w:szCs w:val="28"/>
        </w:rPr>
        <w:t>бір</w:t>
      </w:r>
      <w:r w:rsidRPr="0014267E">
        <w:rPr>
          <w:rFonts w:ascii="Times New Roman" w:hAnsi="Times New Roman"/>
          <w:sz w:val="28"/>
          <w:szCs w:val="28"/>
          <w:lang w:val="en-US"/>
        </w:rPr>
        <w:t xml:space="preserve"> </w:t>
      </w:r>
      <w:r>
        <w:rPr>
          <w:rFonts w:ascii="Times New Roman" w:hAnsi="Times New Roman"/>
          <w:sz w:val="28"/>
          <w:szCs w:val="28"/>
        </w:rPr>
        <w:t>ракурста</w:t>
      </w:r>
      <w:r w:rsidRPr="0014267E">
        <w:rPr>
          <w:rFonts w:ascii="Times New Roman" w:hAnsi="Times New Roman"/>
          <w:sz w:val="28"/>
          <w:szCs w:val="28"/>
          <w:lang w:val="en-US"/>
        </w:rPr>
        <w:t xml:space="preserve"> </w:t>
      </w:r>
      <w:r>
        <w:rPr>
          <w:rFonts w:ascii="Times New Roman" w:hAnsi="Times New Roman"/>
          <w:sz w:val="28"/>
          <w:szCs w:val="28"/>
        </w:rPr>
        <w:t>ұсыну</w:t>
      </w:r>
      <w:r w:rsidRPr="0014267E">
        <w:rPr>
          <w:rFonts w:ascii="Times New Roman" w:hAnsi="Times New Roman"/>
          <w:sz w:val="28"/>
          <w:szCs w:val="28"/>
          <w:lang w:val="en-US"/>
        </w:rPr>
        <w:t xml:space="preserve"> </w:t>
      </w:r>
      <w:r>
        <w:rPr>
          <w:rFonts w:ascii="Times New Roman" w:hAnsi="Times New Roman"/>
          <w:sz w:val="28"/>
          <w:szCs w:val="28"/>
        </w:rPr>
        <w:t>арқылы</w:t>
      </w:r>
      <w:r w:rsidRPr="0014267E">
        <w:rPr>
          <w:rFonts w:ascii="Times New Roman" w:hAnsi="Times New Roman"/>
          <w:sz w:val="28"/>
          <w:szCs w:val="28"/>
          <w:lang w:val="en-US"/>
        </w:rPr>
        <w:t xml:space="preserve"> </w:t>
      </w:r>
      <w:r>
        <w:rPr>
          <w:rFonts w:ascii="Times New Roman" w:hAnsi="Times New Roman"/>
          <w:sz w:val="28"/>
          <w:szCs w:val="28"/>
        </w:rPr>
        <w:t>оқырман</w:t>
      </w:r>
      <w:r w:rsidRPr="0014267E">
        <w:rPr>
          <w:rFonts w:ascii="Times New Roman" w:hAnsi="Times New Roman"/>
          <w:sz w:val="28"/>
          <w:szCs w:val="28"/>
          <w:lang w:val="en-US"/>
        </w:rPr>
        <w:t xml:space="preserve"> </w:t>
      </w:r>
      <w:r>
        <w:rPr>
          <w:rFonts w:ascii="Times New Roman" w:hAnsi="Times New Roman"/>
          <w:sz w:val="28"/>
          <w:szCs w:val="28"/>
        </w:rPr>
        <w:t>назарын</w:t>
      </w:r>
      <w:r w:rsidRPr="0014267E">
        <w:rPr>
          <w:rFonts w:ascii="Times New Roman" w:hAnsi="Times New Roman"/>
          <w:sz w:val="28"/>
          <w:szCs w:val="28"/>
          <w:lang w:val="en-US"/>
        </w:rPr>
        <w:t xml:space="preserve"> </w:t>
      </w:r>
      <w:r>
        <w:rPr>
          <w:rFonts w:ascii="Times New Roman" w:hAnsi="Times New Roman"/>
          <w:sz w:val="28"/>
          <w:szCs w:val="28"/>
        </w:rPr>
        <w:t>нақты</w:t>
      </w:r>
      <w:r w:rsidRPr="0014267E">
        <w:rPr>
          <w:rFonts w:ascii="Times New Roman" w:hAnsi="Times New Roman"/>
          <w:sz w:val="28"/>
          <w:szCs w:val="28"/>
          <w:lang w:val="en-US"/>
        </w:rPr>
        <w:t xml:space="preserve"> </w:t>
      </w:r>
      <w:r>
        <w:rPr>
          <w:rFonts w:ascii="Times New Roman" w:hAnsi="Times New Roman"/>
          <w:sz w:val="28"/>
          <w:szCs w:val="28"/>
        </w:rPr>
        <w:t>мәселелерге</w:t>
      </w:r>
      <w:r w:rsidRPr="0014267E">
        <w:rPr>
          <w:rFonts w:ascii="Times New Roman" w:hAnsi="Times New Roman"/>
          <w:sz w:val="28"/>
          <w:szCs w:val="28"/>
          <w:lang w:val="en-US"/>
        </w:rPr>
        <w:t xml:space="preserve"> </w:t>
      </w:r>
      <w:r>
        <w:rPr>
          <w:rFonts w:ascii="Times New Roman" w:hAnsi="Times New Roman"/>
          <w:sz w:val="28"/>
          <w:szCs w:val="28"/>
        </w:rPr>
        <w:t>шоғырландырады</w:t>
      </w:r>
      <w:r w:rsidRPr="0014267E">
        <w:rPr>
          <w:rFonts w:ascii="Times New Roman" w:hAnsi="Times New Roman"/>
          <w:sz w:val="28"/>
          <w:szCs w:val="28"/>
          <w:lang w:val="en-US"/>
        </w:rPr>
        <w:t xml:space="preserve">. </w:t>
      </w:r>
      <w:r>
        <w:rPr>
          <w:rFonts w:ascii="Times New Roman" w:hAnsi="Times New Roman"/>
          <w:sz w:val="28"/>
          <w:szCs w:val="28"/>
        </w:rPr>
        <w:t>Бұл</w:t>
      </w:r>
      <w:r w:rsidRPr="0014267E">
        <w:rPr>
          <w:rFonts w:ascii="Times New Roman" w:hAnsi="Times New Roman"/>
          <w:sz w:val="28"/>
          <w:szCs w:val="28"/>
          <w:lang w:val="en-US"/>
        </w:rPr>
        <w:t xml:space="preserve"> </w:t>
      </w:r>
      <w:r>
        <w:rPr>
          <w:rFonts w:ascii="Times New Roman" w:hAnsi="Times New Roman"/>
          <w:sz w:val="28"/>
          <w:szCs w:val="28"/>
        </w:rPr>
        <w:t>күн</w:t>
      </w:r>
      <w:r w:rsidRPr="0014267E">
        <w:rPr>
          <w:rFonts w:ascii="Times New Roman" w:hAnsi="Times New Roman"/>
          <w:sz w:val="28"/>
          <w:szCs w:val="28"/>
          <w:lang w:val="en-US"/>
        </w:rPr>
        <w:t xml:space="preserve"> </w:t>
      </w:r>
      <w:r>
        <w:rPr>
          <w:rFonts w:ascii="Times New Roman" w:hAnsi="Times New Roman"/>
          <w:sz w:val="28"/>
          <w:szCs w:val="28"/>
        </w:rPr>
        <w:t>тәртібін</w:t>
      </w:r>
      <w:r w:rsidRPr="0014267E">
        <w:rPr>
          <w:rFonts w:ascii="Times New Roman" w:hAnsi="Times New Roman"/>
          <w:sz w:val="28"/>
          <w:szCs w:val="28"/>
          <w:lang w:val="en-US"/>
        </w:rPr>
        <w:t xml:space="preserve"> </w:t>
      </w:r>
      <w:r>
        <w:rPr>
          <w:rFonts w:ascii="Times New Roman" w:hAnsi="Times New Roman"/>
          <w:sz w:val="28"/>
          <w:szCs w:val="28"/>
        </w:rPr>
        <w:t>қалыптастырудың</w:t>
      </w:r>
      <w:r w:rsidRPr="0014267E">
        <w:rPr>
          <w:rFonts w:ascii="Times New Roman" w:hAnsi="Times New Roman"/>
          <w:sz w:val="28"/>
          <w:szCs w:val="28"/>
          <w:lang w:val="en-US"/>
        </w:rPr>
        <w:t xml:space="preserve"> </w:t>
      </w:r>
      <w:r>
        <w:rPr>
          <w:rFonts w:ascii="Times New Roman" w:hAnsi="Times New Roman"/>
          <w:sz w:val="28"/>
          <w:szCs w:val="28"/>
        </w:rPr>
        <w:t>дискурстық</w:t>
      </w:r>
      <w:r w:rsidRPr="0014267E">
        <w:rPr>
          <w:rFonts w:ascii="Times New Roman" w:hAnsi="Times New Roman"/>
          <w:sz w:val="28"/>
          <w:szCs w:val="28"/>
          <w:lang w:val="en-US"/>
        </w:rPr>
        <w:t xml:space="preserve"> </w:t>
      </w:r>
      <w:r>
        <w:rPr>
          <w:rFonts w:ascii="Times New Roman" w:hAnsi="Times New Roman"/>
          <w:sz w:val="28"/>
          <w:szCs w:val="28"/>
        </w:rPr>
        <w:t>деңгейін</w:t>
      </w:r>
      <w:r w:rsidRPr="0014267E">
        <w:rPr>
          <w:rFonts w:ascii="Times New Roman" w:hAnsi="Times New Roman"/>
          <w:sz w:val="28"/>
          <w:szCs w:val="28"/>
          <w:lang w:val="en-US"/>
        </w:rPr>
        <w:t xml:space="preserve"> </w:t>
      </w:r>
      <w:r>
        <w:rPr>
          <w:rFonts w:ascii="Times New Roman" w:hAnsi="Times New Roman"/>
          <w:sz w:val="28"/>
          <w:szCs w:val="28"/>
        </w:rPr>
        <w:t>көрсетеді</w:t>
      </w:r>
      <w:r w:rsidRPr="0014267E">
        <w:rPr>
          <w:rFonts w:ascii="Times New Roman" w:hAnsi="Times New Roman"/>
          <w:sz w:val="28"/>
          <w:szCs w:val="28"/>
          <w:lang w:val="en-US"/>
        </w:rPr>
        <w:t xml:space="preserve">. </w:t>
      </w:r>
      <w:r>
        <w:rPr>
          <w:rFonts w:ascii="Times New Roman" w:hAnsi="Times New Roman"/>
          <w:sz w:val="28"/>
          <w:szCs w:val="28"/>
        </w:rPr>
        <w:t>Үшіншіден</w:t>
      </w:r>
      <w:r w:rsidRPr="0014267E">
        <w:rPr>
          <w:rFonts w:ascii="Times New Roman" w:hAnsi="Times New Roman"/>
          <w:sz w:val="28"/>
          <w:szCs w:val="28"/>
          <w:lang w:val="en-US"/>
        </w:rPr>
        <w:t xml:space="preserve">, </w:t>
      </w:r>
      <w:r>
        <w:rPr>
          <w:rFonts w:ascii="Times New Roman" w:hAnsi="Times New Roman"/>
          <w:sz w:val="28"/>
          <w:szCs w:val="28"/>
        </w:rPr>
        <w:t>жетекші</w:t>
      </w:r>
      <w:r w:rsidRPr="0014267E">
        <w:rPr>
          <w:rFonts w:ascii="Times New Roman" w:hAnsi="Times New Roman"/>
          <w:sz w:val="28"/>
          <w:szCs w:val="28"/>
          <w:lang w:val="en-US"/>
        </w:rPr>
        <w:t xml:space="preserve"> </w:t>
      </w:r>
      <w:r>
        <w:rPr>
          <w:rFonts w:ascii="Times New Roman" w:hAnsi="Times New Roman"/>
          <w:sz w:val="28"/>
          <w:szCs w:val="28"/>
        </w:rPr>
        <w:t>халықаралық</w:t>
      </w:r>
      <w:r w:rsidRPr="0014267E">
        <w:rPr>
          <w:rFonts w:ascii="Times New Roman" w:hAnsi="Times New Roman"/>
          <w:sz w:val="28"/>
          <w:szCs w:val="28"/>
          <w:lang w:val="en-US"/>
        </w:rPr>
        <w:t xml:space="preserve"> </w:t>
      </w:r>
      <w:r>
        <w:rPr>
          <w:rFonts w:ascii="Times New Roman" w:hAnsi="Times New Roman"/>
          <w:sz w:val="28"/>
          <w:szCs w:val="28"/>
        </w:rPr>
        <w:t>ақпарат</w:t>
      </w:r>
      <w:r w:rsidRPr="0014267E">
        <w:rPr>
          <w:rFonts w:ascii="Times New Roman" w:hAnsi="Times New Roman"/>
          <w:sz w:val="28"/>
          <w:szCs w:val="28"/>
          <w:lang w:val="en-US"/>
        </w:rPr>
        <w:t xml:space="preserve"> </w:t>
      </w:r>
      <w:r>
        <w:rPr>
          <w:rFonts w:ascii="Times New Roman" w:hAnsi="Times New Roman"/>
          <w:sz w:val="28"/>
          <w:szCs w:val="28"/>
        </w:rPr>
        <w:t>агенттіктері</w:t>
      </w:r>
      <w:r w:rsidRPr="0014267E">
        <w:rPr>
          <w:rFonts w:ascii="Times New Roman" w:hAnsi="Times New Roman"/>
          <w:sz w:val="28"/>
          <w:szCs w:val="28"/>
          <w:lang w:val="en-US"/>
        </w:rPr>
        <w:t xml:space="preserve"> </w:t>
      </w:r>
      <w:r>
        <w:rPr>
          <w:rFonts w:ascii="Times New Roman" w:hAnsi="Times New Roman"/>
          <w:sz w:val="28"/>
          <w:szCs w:val="28"/>
        </w:rPr>
        <w:t>әлемдік</w:t>
      </w:r>
      <w:r w:rsidRPr="0014267E">
        <w:rPr>
          <w:rFonts w:ascii="Times New Roman" w:hAnsi="Times New Roman"/>
          <w:sz w:val="28"/>
          <w:szCs w:val="28"/>
          <w:lang w:val="en-US"/>
        </w:rPr>
        <w:t xml:space="preserve"> </w:t>
      </w:r>
      <w:r>
        <w:rPr>
          <w:rFonts w:ascii="Times New Roman" w:hAnsi="Times New Roman"/>
          <w:sz w:val="28"/>
          <w:szCs w:val="28"/>
        </w:rPr>
        <w:t>ақпарат</w:t>
      </w:r>
      <w:r w:rsidRPr="0014267E">
        <w:rPr>
          <w:rFonts w:ascii="Times New Roman" w:hAnsi="Times New Roman"/>
          <w:sz w:val="28"/>
          <w:szCs w:val="28"/>
          <w:lang w:val="en-US"/>
        </w:rPr>
        <w:t xml:space="preserve"> </w:t>
      </w:r>
      <w:r>
        <w:rPr>
          <w:rFonts w:ascii="Times New Roman" w:hAnsi="Times New Roman"/>
          <w:sz w:val="28"/>
          <w:szCs w:val="28"/>
        </w:rPr>
        <w:t>күн</w:t>
      </w:r>
      <w:r w:rsidRPr="0014267E">
        <w:rPr>
          <w:rFonts w:ascii="Times New Roman" w:hAnsi="Times New Roman"/>
          <w:sz w:val="28"/>
          <w:szCs w:val="28"/>
          <w:lang w:val="en-US"/>
        </w:rPr>
        <w:t xml:space="preserve"> </w:t>
      </w:r>
      <w:r>
        <w:rPr>
          <w:rFonts w:ascii="Times New Roman" w:hAnsi="Times New Roman"/>
          <w:sz w:val="28"/>
          <w:szCs w:val="28"/>
        </w:rPr>
        <w:t>тәртібіне</w:t>
      </w:r>
      <w:r w:rsidRPr="0014267E">
        <w:rPr>
          <w:rFonts w:ascii="Times New Roman" w:hAnsi="Times New Roman"/>
          <w:sz w:val="28"/>
          <w:szCs w:val="28"/>
          <w:lang w:val="en-US"/>
        </w:rPr>
        <w:t xml:space="preserve"> </w:t>
      </w:r>
      <w:r>
        <w:rPr>
          <w:rFonts w:ascii="Times New Roman" w:hAnsi="Times New Roman"/>
          <w:sz w:val="28"/>
          <w:szCs w:val="28"/>
        </w:rPr>
        <w:t>әсер</w:t>
      </w:r>
      <w:r w:rsidRPr="0014267E">
        <w:rPr>
          <w:rFonts w:ascii="Times New Roman" w:hAnsi="Times New Roman"/>
          <w:sz w:val="28"/>
          <w:szCs w:val="28"/>
          <w:lang w:val="en-US"/>
        </w:rPr>
        <w:t xml:space="preserve"> </w:t>
      </w:r>
      <w:r>
        <w:rPr>
          <w:rFonts w:ascii="Times New Roman" w:hAnsi="Times New Roman"/>
          <w:sz w:val="28"/>
          <w:szCs w:val="28"/>
        </w:rPr>
        <w:t>ететін</w:t>
      </w:r>
      <w:r w:rsidRPr="0014267E">
        <w:rPr>
          <w:rFonts w:ascii="Times New Roman" w:hAnsi="Times New Roman"/>
          <w:sz w:val="28"/>
          <w:szCs w:val="28"/>
          <w:lang w:val="en-US"/>
        </w:rPr>
        <w:t xml:space="preserve"> </w:t>
      </w:r>
      <w:r>
        <w:rPr>
          <w:rFonts w:ascii="Times New Roman" w:hAnsi="Times New Roman"/>
          <w:sz w:val="28"/>
          <w:szCs w:val="28"/>
        </w:rPr>
        <w:t>басты</w:t>
      </w:r>
      <w:r w:rsidRPr="0014267E">
        <w:rPr>
          <w:rFonts w:ascii="Times New Roman" w:hAnsi="Times New Roman"/>
          <w:sz w:val="28"/>
          <w:szCs w:val="28"/>
          <w:lang w:val="en-US"/>
        </w:rPr>
        <w:t xml:space="preserve"> </w:t>
      </w:r>
      <w:r>
        <w:rPr>
          <w:rFonts w:ascii="Times New Roman" w:hAnsi="Times New Roman"/>
          <w:sz w:val="28"/>
          <w:szCs w:val="28"/>
        </w:rPr>
        <w:t>ойыншыларға</w:t>
      </w:r>
      <w:r w:rsidRPr="0014267E">
        <w:rPr>
          <w:rFonts w:ascii="Times New Roman" w:hAnsi="Times New Roman"/>
          <w:sz w:val="28"/>
          <w:szCs w:val="28"/>
          <w:lang w:val="en-US"/>
        </w:rPr>
        <w:t xml:space="preserve"> </w:t>
      </w:r>
      <w:r>
        <w:rPr>
          <w:rFonts w:ascii="Times New Roman" w:hAnsi="Times New Roman"/>
          <w:sz w:val="28"/>
          <w:szCs w:val="28"/>
        </w:rPr>
        <w:t>айналады</w:t>
      </w:r>
      <w:r w:rsidRPr="0014267E">
        <w:rPr>
          <w:rFonts w:ascii="Times New Roman" w:hAnsi="Times New Roman"/>
          <w:sz w:val="28"/>
          <w:szCs w:val="28"/>
          <w:lang w:val="en-US"/>
        </w:rPr>
        <w:t xml:space="preserve">. </w:t>
      </w:r>
      <w:r>
        <w:rPr>
          <w:rFonts w:ascii="Times New Roman" w:hAnsi="Times New Roman"/>
          <w:sz w:val="28"/>
          <w:szCs w:val="28"/>
        </w:rPr>
        <w:t>Олар</w:t>
      </w:r>
      <w:r w:rsidRPr="0014267E">
        <w:rPr>
          <w:rFonts w:ascii="Times New Roman" w:hAnsi="Times New Roman"/>
          <w:sz w:val="28"/>
          <w:szCs w:val="28"/>
          <w:lang w:val="en-US"/>
        </w:rPr>
        <w:t xml:space="preserve"> </w:t>
      </w:r>
      <w:r>
        <w:rPr>
          <w:rFonts w:ascii="Times New Roman" w:hAnsi="Times New Roman"/>
          <w:sz w:val="28"/>
          <w:szCs w:val="28"/>
        </w:rPr>
        <w:t>белгілеген</w:t>
      </w:r>
      <w:r w:rsidRPr="0014267E">
        <w:rPr>
          <w:rFonts w:ascii="Times New Roman" w:hAnsi="Times New Roman"/>
          <w:sz w:val="28"/>
          <w:szCs w:val="28"/>
          <w:lang w:val="en-US"/>
        </w:rPr>
        <w:t xml:space="preserve"> </w:t>
      </w:r>
      <w:r>
        <w:rPr>
          <w:rFonts w:ascii="Times New Roman" w:hAnsi="Times New Roman"/>
          <w:sz w:val="28"/>
          <w:szCs w:val="28"/>
        </w:rPr>
        <w:t>тақырыптар</w:t>
      </w:r>
      <w:r w:rsidRPr="0014267E">
        <w:rPr>
          <w:rFonts w:ascii="Times New Roman" w:hAnsi="Times New Roman"/>
          <w:sz w:val="28"/>
          <w:szCs w:val="28"/>
          <w:lang w:val="en-US"/>
        </w:rPr>
        <w:t xml:space="preserve"> </w:t>
      </w:r>
      <w:r>
        <w:rPr>
          <w:rFonts w:ascii="Times New Roman" w:hAnsi="Times New Roman"/>
          <w:sz w:val="28"/>
          <w:szCs w:val="28"/>
        </w:rPr>
        <w:t>мен</w:t>
      </w:r>
      <w:r w:rsidRPr="0014267E">
        <w:rPr>
          <w:rFonts w:ascii="Times New Roman" w:hAnsi="Times New Roman"/>
          <w:sz w:val="28"/>
          <w:szCs w:val="28"/>
          <w:lang w:val="en-US"/>
        </w:rPr>
        <w:t xml:space="preserve"> </w:t>
      </w:r>
      <w:r>
        <w:rPr>
          <w:rFonts w:ascii="Times New Roman" w:hAnsi="Times New Roman"/>
          <w:sz w:val="28"/>
          <w:szCs w:val="28"/>
        </w:rPr>
        <w:t>басымдықтар</w:t>
      </w:r>
      <w:r w:rsidRPr="0014267E">
        <w:rPr>
          <w:rFonts w:ascii="Times New Roman" w:hAnsi="Times New Roman"/>
          <w:sz w:val="28"/>
          <w:szCs w:val="28"/>
          <w:lang w:val="en-US"/>
        </w:rPr>
        <w:t xml:space="preserve"> </w:t>
      </w:r>
      <w:r>
        <w:rPr>
          <w:rFonts w:ascii="Times New Roman" w:hAnsi="Times New Roman"/>
          <w:sz w:val="28"/>
          <w:szCs w:val="28"/>
        </w:rPr>
        <w:t>өз</w:t>
      </w:r>
      <w:r w:rsidRPr="0014267E">
        <w:rPr>
          <w:rFonts w:ascii="Times New Roman" w:hAnsi="Times New Roman"/>
          <w:sz w:val="28"/>
          <w:szCs w:val="28"/>
          <w:lang w:val="en-US"/>
        </w:rPr>
        <w:t xml:space="preserve"> </w:t>
      </w:r>
      <w:r>
        <w:rPr>
          <w:rFonts w:ascii="Times New Roman" w:hAnsi="Times New Roman"/>
          <w:sz w:val="28"/>
          <w:szCs w:val="28"/>
        </w:rPr>
        <w:t>кезегінде</w:t>
      </w:r>
      <w:r w:rsidRPr="0014267E">
        <w:rPr>
          <w:rFonts w:ascii="Times New Roman" w:hAnsi="Times New Roman"/>
          <w:sz w:val="28"/>
          <w:szCs w:val="28"/>
          <w:lang w:val="en-US"/>
        </w:rPr>
        <w:t xml:space="preserve"> </w:t>
      </w:r>
      <w:r>
        <w:rPr>
          <w:rFonts w:ascii="Times New Roman" w:hAnsi="Times New Roman"/>
          <w:sz w:val="28"/>
          <w:szCs w:val="28"/>
        </w:rPr>
        <w:t>ұлттық</w:t>
      </w:r>
      <w:r w:rsidRPr="0014267E">
        <w:rPr>
          <w:rFonts w:ascii="Times New Roman" w:hAnsi="Times New Roman"/>
          <w:sz w:val="28"/>
          <w:szCs w:val="28"/>
          <w:lang w:val="en-US"/>
        </w:rPr>
        <w:t xml:space="preserve"> </w:t>
      </w:r>
      <w:r>
        <w:rPr>
          <w:rFonts w:ascii="Times New Roman" w:hAnsi="Times New Roman"/>
          <w:sz w:val="28"/>
          <w:szCs w:val="28"/>
        </w:rPr>
        <w:t>ақпарат</w:t>
      </w:r>
      <w:r w:rsidRPr="0014267E">
        <w:rPr>
          <w:rFonts w:ascii="Times New Roman" w:hAnsi="Times New Roman"/>
          <w:sz w:val="28"/>
          <w:szCs w:val="28"/>
          <w:lang w:val="en-US"/>
        </w:rPr>
        <w:t xml:space="preserve"> </w:t>
      </w:r>
      <w:r>
        <w:rPr>
          <w:rFonts w:ascii="Times New Roman" w:hAnsi="Times New Roman"/>
          <w:sz w:val="28"/>
          <w:szCs w:val="28"/>
        </w:rPr>
        <w:t>құралдарының</w:t>
      </w:r>
      <w:r w:rsidRPr="0014267E">
        <w:rPr>
          <w:rFonts w:ascii="Times New Roman" w:hAnsi="Times New Roman"/>
          <w:sz w:val="28"/>
          <w:szCs w:val="28"/>
          <w:lang w:val="en-US"/>
        </w:rPr>
        <w:t xml:space="preserve"> </w:t>
      </w:r>
      <w:r>
        <w:rPr>
          <w:rFonts w:ascii="Times New Roman" w:hAnsi="Times New Roman"/>
          <w:sz w:val="28"/>
          <w:szCs w:val="28"/>
        </w:rPr>
        <w:t>да</w:t>
      </w:r>
      <w:r w:rsidRPr="0014267E">
        <w:rPr>
          <w:rFonts w:ascii="Times New Roman" w:hAnsi="Times New Roman"/>
          <w:sz w:val="28"/>
          <w:szCs w:val="28"/>
          <w:lang w:val="en-US"/>
        </w:rPr>
        <w:t xml:space="preserve"> </w:t>
      </w:r>
      <w:r>
        <w:rPr>
          <w:rFonts w:ascii="Times New Roman" w:hAnsi="Times New Roman"/>
          <w:sz w:val="28"/>
          <w:szCs w:val="28"/>
        </w:rPr>
        <w:t>назарын</w:t>
      </w:r>
      <w:r w:rsidRPr="0014267E">
        <w:rPr>
          <w:rFonts w:ascii="Times New Roman" w:hAnsi="Times New Roman"/>
          <w:sz w:val="28"/>
          <w:szCs w:val="28"/>
          <w:lang w:val="en-US"/>
        </w:rPr>
        <w:t xml:space="preserve"> </w:t>
      </w:r>
      <w:r>
        <w:rPr>
          <w:rFonts w:ascii="Times New Roman" w:hAnsi="Times New Roman"/>
          <w:sz w:val="28"/>
          <w:szCs w:val="28"/>
        </w:rPr>
        <w:t>аударады</w:t>
      </w:r>
      <w:r w:rsidRPr="0014267E">
        <w:rPr>
          <w:rFonts w:ascii="Times New Roman" w:hAnsi="Times New Roman"/>
          <w:sz w:val="28"/>
          <w:szCs w:val="28"/>
          <w:lang w:val="en-US"/>
        </w:rPr>
        <w:t xml:space="preserve">. </w:t>
      </w:r>
      <w:r>
        <w:rPr>
          <w:rFonts w:ascii="Times New Roman" w:hAnsi="Times New Roman"/>
          <w:sz w:val="28"/>
          <w:szCs w:val="28"/>
        </w:rPr>
        <w:t>Осы</w:t>
      </w:r>
      <w:r w:rsidRPr="0014267E">
        <w:rPr>
          <w:rFonts w:ascii="Times New Roman" w:hAnsi="Times New Roman"/>
          <w:sz w:val="28"/>
          <w:szCs w:val="28"/>
          <w:lang w:val="en-US"/>
        </w:rPr>
        <w:t xml:space="preserve"> </w:t>
      </w:r>
      <w:r>
        <w:rPr>
          <w:rFonts w:ascii="Times New Roman" w:hAnsi="Times New Roman"/>
          <w:sz w:val="28"/>
          <w:szCs w:val="28"/>
        </w:rPr>
        <w:t>арқылы</w:t>
      </w:r>
      <w:r w:rsidRPr="0014267E">
        <w:rPr>
          <w:rFonts w:ascii="Times New Roman" w:hAnsi="Times New Roman"/>
          <w:sz w:val="28"/>
          <w:szCs w:val="28"/>
          <w:lang w:val="en-US"/>
        </w:rPr>
        <w:t xml:space="preserve"> «</w:t>
      </w:r>
      <w:r>
        <w:rPr>
          <w:rFonts w:ascii="Times New Roman" w:hAnsi="Times New Roman"/>
          <w:sz w:val="28"/>
          <w:szCs w:val="28"/>
        </w:rPr>
        <w:t>екінші</w:t>
      </w:r>
      <w:r w:rsidRPr="0014267E">
        <w:rPr>
          <w:rFonts w:ascii="Times New Roman" w:hAnsi="Times New Roman"/>
          <w:sz w:val="28"/>
          <w:szCs w:val="28"/>
          <w:lang w:val="en-US"/>
        </w:rPr>
        <w:t xml:space="preserve"> </w:t>
      </w:r>
      <w:r>
        <w:rPr>
          <w:rFonts w:ascii="Times New Roman" w:hAnsi="Times New Roman"/>
          <w:sz w:val="28"/>
          <w:szCs w:val="28"/>
        </w:rPr>
        <w:t>деңгейлі</w:t>
      </w:r>
      <w:r w:rsidRPr="0014267E">
        <w:rPr>
          <w:rFonts w:ascii="Times New Roman" w:hAnsi="Times New Roman"/>
          <w:sz w:val="28"/>
          <w:szCs w:val="28"/>
          <w:lang w:val="en-US"/>
        </w:rPr>
        <w:t xml:space="preserve"> </w:t>
      </w:r>
      <w:r>
        <w:rPr>
          <w:rFonts w:ascii="Times New Roman" w:hAnsi="Times New Roman"/>
          <w:sz w:val="28"/>
          <w:szCs w:val="28"/>
        </w:rPr>
        <w:t>күн</w:t>
      </w:r>
      <w:r w:rsidRPr="0014267E">
        <w:rPr>
          <w:rFonts w:ascii="Times New Roman" w:hAnsi="Times New Roman"/>
          <w:sz w:val="28"/>
          <w:szCs w:val="28"/>
          <w:lang w:val="en-US"/>
        </w:rPr>
        <w:t xml:space="preserve"> </w:t>
      </w:r>
      <w:r>
        <w:rPr>
          <w:rFonts w:ascii="Times New Roman" w:hAnsi="Times New Roman"/>
          <w:sz w:val="28"/>
          <w:szCs w:val="28"/>
        </w:rPr>
        <w:t>тәртібі</w:t>
      </w:r>
      <w:r w:rsidRPr="0014267E">
        <w:rPr>
          <w:rFonts w:ascii="Times New Roman" w:hAnsi="Times New Roman"/>
          <w:sz w:val="28"/>
          <w:szCs w:val="28"/>
          <w:lang w:val="en-US"/>
        </w:rPr>
        <w:t xml:space="preserve">» </w:t>
      </w:r>
      <w:r>
        <w:rPr>
          <w:rFonts w:ascii="Times New Roman" w:hAnsi="Times New Roman"/>
          <w:sz w:val="28"/>
          <w:szCs w:val="28"/>
        </w:rPr>
        <w:t>қалыптасады</w:t>
      </w:r>
      <w:r w:rsidRPr="0014267E">
        <w:rPr>
          <w:rFonts w:ascii="Times New Roman" w:hAnsi="Times New Roman"/>
          <w:sz w:val="28"/>
          <w:szCs w:val="28"/>
          <w:lang w:val="en-US"/>
        </w:rPr>
        <w:t xml:space="preserve">. </w:t>
      </w:r>
      <w:r>
        <w:rPr>
          <w:rFonts w:ascii="Times New Roman" w:hAnsi="Times New Roman"/>
          <w:sz w:val="28"/>
          <w:szCs w:val="28"/>
        </w:rPr>
        <w:t>Яғни</w:t>
      </w:r>
      <w:r w:rsidRPr="0014267E">
        <w:rPr>
          <w:rFonts w:ascii="Times New Roman" w:hAnsi="Times New Roman"/>
          <w:sz w:val="28"/>
          <w:szCs w:val="28"/>
          <w:lang w:val="en-US"/>
        </w:rPr>
        <w:t xml:space="preserve"> </w:t>
      </w:r>
      <w:r>
        <w:rPr>
          <w:rFonts w:ascii="Times New Roman" w:hAnsi="Times New Roman"/>
          <w:sz w:val="28"/>
          <w:szCs w:val="28"/>
        </w:rPr>
        <w:t>жергілікті</w:t>
      </w:r>
      <w:r w:rsidRPr="0014267E">
        <w:rPr>
          <w:rFonts w:ascii="Times New Roman" w:hAnsi="Times New Roman"/>
          <w:sz w:val="28"/>
          <w:szCs w:val="28"/>
          <w:lang w:val="en-US"/>
        </w:rPr>
        <w:t xml:space="preserve"> </w:t>
      </w:r>
      <w:r>
        <w:rPr>
          <w:rFonts w:ascii="Times New Roman" w:hAnsi="Times New Roman"/>
          <w:sz w:val="28"/>
          <w:szCs w:val="28"/>
        </w:rPr>
        <w:t>агенттіктер</w:t>
      </w:r>
      <w:r w:rsidRPr="0014267E">
        <w:rPr>
          <w:rFonts w:ascii="Times New Roman" w:hAnsi="Times New Roman"/>
          <w:sz w:val="28"/>
          <w:szCs w:val="28"/>
          <w:lang w:val="en-US"/>
        </w:rPr>
        <w:t xml:space="preserve"> </w:t>
      </w:r>
      <w:r>
        <w:rPr>
          <w:rFonts w:ascii="Times New Roman" w:hAnsi="Times New Roman"/>
          <w:sz w:val="28"/>
          <w:szCs w:val="28"/>
        </w:rPr>
        <w:t>жаһандық</w:t>
      </w:r>
      <w:r w:rsidRPr="0014267E">
        <w:rPr>
          <w:rFonts w:ascii="Times New Roman" w:hAnsi="Times New Roman"/>
          <w:sz w:val="28"/>
          <w:szCs w:val="28"/>
          <w:lang w:val="en-US"/>
        </w:rPr>
        <w:t xml:space="preserve"> </w:t>
      </w:r>
      <w:r>
        <w:rPr>
          <w:rFonts w:ascii="Times New Roman" w:hAnsi="Times New Roman"/>
          <w:sz w:val="28"/>
          <w:szCs w:val="28"/>
        </w:rPr>
        <w:t>күн</w:t>
      </w:r>
      <w:r w:rsidRPr="0014267E">
        <w:rPr>
          <w:rFonts w:ascii="Times New Roman" w:hAnsi="Times New Roman"/>
          <w:sz w:val="28"/>
          <w:szCs w:val="28"/>
          <w:lang w:val="en-US"/>
        </w:rPr>
        <w:t xml:space="preserve"> </w:t>
      </w:r>
      <w:r>
        <w:rPr>
          <w:rFonts w:ascii="Times New Roman" w:hAnsi="Times New Roman"/>
          <w:sz w:val="28"/>
          <w:szCs w:val="28"/>
        </w:rPr>
        <w:t>тәртібіне</w:t>
      </w:r>
      <w:r w:rsidRPr="0014267E">
        <w:rPr>
          <w:rFonts w:ascii="Times New Roman" w:hAnsi="Times New Roman"/>
          <w:sz w:val="28"/>
          <w:szCs w:val="28"/>
          <w:lang w:val="en-US"/>
        </w:rPr>
        <w:t xml:space="preserve"> </w:t>
      </w:r>
      <w:r>
        <w:rPr>
          <w:rFonts w:ascii="Times New Roman" w:hAnsi="Times New Roman"/>
          <w:sz w:val="28"/>
          <w:szCs w:val="28"/>
        </w:rPr>
        <w:t>бейімделіп</w:t>
      </w:r>
      <w:r w:rsidRPr="0014267E">
        <w:rPr>
          <w:rFonts w:ascii="Times New Roman" w:hAnsi="Times New Roman"/>
          <w:sz w:val="28"/>
          <w:szCs w:val="28"/>
          <w:lang w:val="en-US"/>
        </w:rPr>
        <w:t xml:space="preserve"> </w:t>
      </w:r>
      <w:r>
        <w:rPr>
          <w:rFonts w:ascii="Times New Roman" w:hAnsi="Times New Roman"/>
          <w:sz w:val="28"/>
          <w:szCs w:val="28"/>
        </w:rPr>
        <w:t>жұмыс</w:t>
      </w:r>
      <w:r w:rsidRPr="0014267E">
        <w:rPr>
          <w:rFonts w:ascii="Times New Roman" w:hAnsi="Times New Roman"/>
          <w:sz w:val="28"/>
          <w:szCs w:val="28"/>
          <w:lang w:val="en-US"/>
        </w:rPr>
        <w:t xml:space="preserve"> </w:t>
      </w:r>
      <w:r>
        <w:rPr>
          <w:rFonts w:ascii="Times New Roman" w:hAnsi="Times New Roman"/>
          <w:sz w:val="28"/>
          <w:szCs w:val="28"/>
        </w:rPr>
        <w:t>істейді</w:t>
      </w:r>
      <w:r w:rsidRPr="0014267E">
        <w:rPr>
          <w:rFonts w:ascii="Times New Roman" w:hAnsi="Times New Roman"/>
          <w:sz w:val="28"/>
          <w:szCs w:val="28"/>
          <w:lang w:val="en-US"/>
        </w:rPr>
        <w:t>.</w:t>
      </w:r>
    </w:p>
    <w:p w14:paraId="5026342C" w14:textId="77777777" w:rsidR="003C4CAE" w:rsidRPr="0014267E" w:rsidRDefault="00B22DAF" w:rsidP="006A37E5">
      <w:pPr>
        <w:pStyle w:val="a8"/>
        <w:spacing w:before="0"/>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Ақпарат</w:t>
      </w:r>
      <w:r w:rsidRPr="0014267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агенттіктерінде</w:t>
      </w:r>
      <w:r w:rsidRPr="0014267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күн</w:t>
      </w:r>
      <w:r w:rsidRPr="0014267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тәртібін</w:t>
      </w:r>
      <w:r w:rsidRPr="0014267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белгілеу</w:t>
      </w:r>
      <w:r w:rsidRPr="0014267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үдерісіне</w:t>
      </w:r>
      <w:r w:rsidRPr="0014267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нарықтық</w:t>
      </w:r>
      <w:r w:rsidRPr="0014267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талаптар</w:t>
      </w:r>
      <w:r w:rsidRPr="0014267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да</w:t>
      </w:r>
      <w:r w:rsidRPr="0014267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ықпал</w:t>
      </w:r>
      <w:r w:rsidRPr="0014267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етеді</w:t>
      </w:r>
      <w:r w:rsidRPr="0014267E">
        <w:rPr>
          <w:rFonts w:ascii="Times New Roman" w:hAnsi="Times New Roman"/>
          <w:sz w:val="28"/>
          <w:szCs w:val="28"/>
          <w:lang w:val="en-US"/>
        </w:rPr>
        <w:t xml:space="preserve">. </w:t>
      </w:r>
      <w:r>
        <w:rPr>
          <w:rFonts w:ascii="Times New Roman" w:hAnsi="Times New Roman"/>
          <w:sz w:val="28"/>
          <w:szCs w:val="28"/>
        </w:rPr>
        <w:t>Аудиторияның</w:t>
      </w:r>
      <w:r w:rsidRPr="0014267E">
        <w:rPr>
          <w:rFonts w:ascii="Times New Roman" w:hAnsi="Times New Roman"/>
          <w:sz w:val="28"/>
          <w:szCs w:val="28"/>
          <w:lang w:val="en-US"/>
        </w:rPr>
        <w:t xml:space="preserve"> </w:t>
      </w:r>
      <w:r>
        <w:rPr>
          <w:rFonts w:ascii="Times New Roman" w:hAnsi="Times New Roman"/>
          <w:sz w:val="28"/>
          <w:szCs w:val="28"/>
        </w:rPr>
        <w:t>сұранысы</w:t>
      </w:r>
      <w:r w:rsidRPr="0014267E">
        <w:rPr>
          <w:rFonts w:ascii="Times New Roman" w:hAnsi="Times New Roman"/>
          <w:sz w:val="28"/>
          <w:szCs w:val="28"/>
          <w:lang w:val="en-US"/>
        </w:rPr>
        <w:t xml:space="preserve">, </w:t>
      </w:r>
      <w:r>
        <w:rPr>
          <w:rFonts w:ascii="Times New Roman" w:hAnsi="Times New Roman"/>
          <w:sz w:val="28"/>
          <w:szCs w:val="28"/>
        </w:rPr>
        <w:t>медиадағы</w:t>
      </w:r>
      <w:r w:rsidRPr="0014267E">
        <w:rPr>
          <w:rFonts w:ascii="Times New Roman" w:hAnsi="Times New Roman"/>
          <w:sz w:val="28"/>
          <w:szCs w:val="28"/>
          <w:lang w:val="en-US"/>
        </w:rPr>
        <w:t xml:space="preserve"> </w:t>
      </w:r>
      <w:r>
        <w:rPr>
          <w:rFonts w:ascii="Times New Roman" w:hAnsi="Times New Roman"/>
          <w:sz w:val="28"/>
          <w:szCs w:val="28"/>
        </w:rPr>
        <w:t>рейтингтер</w:t>
      </w:r>
      <w:r w:rsidRPr="0014267E">
        <w:rPr>
          <w:rFonts w:ascii="Times New Roman" w:hAnsi="Times New Roman"/>
          <w:sz w:val="28"/>
          <w:szCs w:val="28"/>
          <w:lang w:val="en-US"/>
        </w:rPr>
        <w:t xml:space="preserve">, </w:t>
      </w:r>
      <w:r>
        <w:rPr>
          <w:rFonts w:ascii="Times New Roman" w:hAnsi="Times New Roman"/>
          <w:sz w:val="28"/>
          <w:szCs w:val="28"/>
        </w:rPr>
        <w:t>жарнама</w:t>
      </w:r>
      <w:r w:rsidRPr="0014267E">
        <w:rPr>
          <w:rFonts w:ascii="Times New Roman" w:hAnsi="Times New Roman"/>
          <w:sz w:val="28"/>
          <w:szCs w:val="28"/>
          <w:lang w:val="en-US"/>
        </w:rPr>
        <w:t xml:space="preserve"> </w:t>
      </w:r>
      <w:r>
        <w:rPr>
          <w:rFonts w:ascii="Times New Roman" w:hAnsi="Times New Roman"/>
          <w:sz w:val="28"/>
          <w:szCs w:val="28"/>
        </w:rPr>
        <w:t>берушілердің</w:t>
      </w:r>
      <w:r w:rsidRPr="0014267E">
        <w:rPr>
          <w:rFonts w:ascii="Times New Roman" w:hAnsi="Times New Roman"/>
          <w:sz w:val="28"/>
          <w:szCs w:val="28"/>
          <w:lang w:val="en-US"/>
        </w:rPr>
        <w:t xml:space="preserve"> </w:t>
      </w:r>
      <w:r>
        <w:rPr>
          <w:rFonts w:ascii="Times New Roman" w:hAnsi="Times New Roman"/>
          <w:sz w:val="28"/>
          <w:szCs w:val="28"/>
        </w:rPr>
        <w:t>мүддесі</w:t>
      </w:r>
      <w:r w:rsidRPr="0014267E">
        <w:rPr>
          <w:rFonts w:ascii="Times New Roman" w:hAnsi="Times New Roman"/>
          <w:sz w:val="28"/>
          <w:szCs w:val="28"/>
          <w:lang w:val="en-US"/>
        </w:rPr>
        <w:t xml:space="preserve"> </w:t>
      </w:r>
      <w:r>
        <w:rPr>
          <w:rFonts w:ascii="Times New Roman" w:hAnsi="Times New Roman"/>
          <w:sz w:val="28"/>
          <w:szCs w:val="28"/>
        </w:rPr>
        <w:t>мен</w:t>
      </w:r>
      <w:r w:rsidRPr="0014267E">
        <w:rPr>
          <w:rFonts w:ascii="Times New Roman" w:hAnsi="Times New Roman"/>
          <w:sz w:val="28"/>
          <w:szCs w:val="28"/>
          <w:lang w:val="en-US"/>
        </w:rPr>
        <w:t xml:space="preserve"> </w:t>
      </w:r>
      <w:r>
        <w:rPr>
          <w:rFonts w:ascii="Times New Roman" w:hAnsi="Times New Roman"/>
          <w:sz w:val="28"/>
          <w:szCs w:val="28"/>
        </w:rPr>
        <w:t>әлеуметтік</w:t>
      </w:r>
      <w:r w:rsidRPr="0014267E">
        <w:rPr>
          <w:rFonts w:ascii="Times New Roman" w:hAnsi="Times New Roman"/>
          <w:sz w:val="28"/>
          <w:szCs w:val="28"/>
          <w:lang w:val="en-US"/>
        </w:rPr>
        <w:t xml:space="preserve"> </w:t>
      </w:r>
      <w:r>
        <w:rPr>
          <w:rFonts w:ascii="Times New Roman" w:hAnsi="Times New Roman"/>
          <w:sz w:val="28"/>
          <w:szCs w:val="28"/>
        </w:rPr>
        <w:t>медиа</w:t>
      </w:r>
      <w:r w:rsidRPr="0014267E">
        <w:rPr>
          <w:rFonts w:ascii="Times New Roman" w:hAnsi="Times New Roman"/>
          <w:sz w:val="28"/>
          <w:szCs w:val="28"/>
          <w:lang w:val="en-US"/>
        </w:rPr>
        <w:t xml:space="preserve"> </w:t>
      </w:r>
      <w:r>
        <w:rPr>
          <w:rFonts w:ascii="Times New Roman" w:hAnsi="Times New Roman"/>
          <w:sz w:val="28"/>
          <w:szCs w:val="28"/>
        </w:rPr>
        <w:t>трендтері</w:t>
      </w:r>
      <w:r w:rsidRPr="0014267E">
        <w:rPr>
          <w:rFonts w:ascii="Times New Roman" w:hAnsi="Times New Roman"/>
          <w:sz w:val="28"/>
          <w:szCs w:val="28"/>
          <w:lang w:val="en-US"/>
        </w:rPr>
        <w:t xml:space="preserve"> </w:t>
      </w:r>
      <w:r>
        <w:rPr>
          <w:rFonts w:ascii="Times New Roman" w:hAnsi="Times New Roman"/>
          <w:sz w:val="28"/>
          <w:szCs w:val="28"/>
        </w:rPr>
        <w:t>де</w:t>
      </w:r>
      <w:r w:rsidRPr="0014267E">
        <w:rPr>
          <w:rFonts w:ascii="Times New Roman" w:hAnsi="Times New Roman"/>
          <w:sz w:val="28"/>
          <w:szCs w:val="28"/>
          <w:lang w:val="en-US"/>
        </w:rPr>
        <w:t xml:space="preserve"> </w:t>
      </w:r>
      <w:r>
        <w:rPr>
          <w:rFonts w:ascii="Times New Roman" w:hAnsi="Times New Roman"/>
          <w:sz w:val="28"/>
          <w:szCs w:val="28"/>
        </w:rPr>
        <w:t>күн</w:t>
      </w:r>
      <w:r w:rsidRPr="0014267E">
        <w:rPr>
          <w:rFonts w:ascii="Times New Roman" w:hAnsi="Times New Roman"/>
          <w:sz w:val="28"/>
          <w:szCs w:val="28"/>
          <w:lang w:val="en-US"/>
        </w:rPr>
        <w:t xml:space="preserve"> </w:t>
      </w:r>
      <w:r>
        <w:rPr>
          <w:rFonts w:ascii="Times New Roman" w:hAnsi="Times New Roman"/>
          <w:sz w:val="28"/>
          <w:szCs w:val="28"/>
        </w:rPr>
        <w:t>тәртібіне</w:t>
      </w:r>
      <w:r w:rsidRPr="0014267E">
        <w:rPr>
          <w:rFonts w:ascii="Times New Roman" w:hAnsi="Times New Roman"/>
          <w:sz w:val="28"/>
          <w:szCs w:val="28"/>
          <w:lang w:val="en-US"/>
        </w:rPr>
        <w:t xml:space="preserve"> </w:t>
      </w:r>
      <w:r>
        <w:rPr>
          <w:rFonts w:ascii="Times New Roman" w:hAnsi="Times New Roman"/>
          <w:sz w:val="28"/>
          <w:szCs w:val="28"/>
        </w:rPr>
        <w:t>енгізілетін</w:t>
      </w:r>
      <w:r w:rsidRPr="0014267E">
        <w:rPr>
          <w:rFonts w:ascii="Times New Roman" w:hAnsi="Times New Roman"/>
          <w:sz w:val="28"/>
          <w:szCs w:val="28"/>
          <w:lang w:val="en-US"/>
        </w:rPr>
        <w:t xml:space="preserve"> </w:t>
      </w:r>
      <w:r>
        <w:rPr>
          <w:rFonts w:ascii="Times New Roman" w:hAnsi="Times New Roman"/>
          <w:sz w:val="28"/>
          <w:szCs w:val="28"/>
        </w:rPr>
        <w:t>тақырыптарды</w:t>
      </w:r>
      <w:r w:rsidRPr="0014267E">
        <w:rPr>
          <w:rFonts w:ascii="Times New Roman" w:hAnsi="Times New Roman"/>
          <w:sz w:val="28"/>
          <w:szCs w:val="28"/>
          <w:lang w:val="en-US"/>
        </w:rPr>
        <w:t xml:space="preserve"> </w:t>
      </w:r>
      <w:r>
        <w:rPr>
          <w:rFonts w:ascii="Times New Roman" w:hAnsi="Times New Roman"/>
          <w:sz w:val="28"/>
          <w:szCs w:val="28"/>
        </w:rPr>
        <w:t>іріктеуде</w:t>
      </w:r>
      <w:r w:rsidRPr="0014267E">
        <w:rPr>
          <w:rFonts w:ascii="Times New Roman" w:hAnsi="Times New Roman"/>
          <w:sz w:val="28"/>
          <w:szCs w:val="28"/>
          <w:lang w:val="en-US"/>
        </w:rPr>
        <w:t xml:space="preserve"> </w:t>
      </w:r>
      <w:r>
        <w:rPr>
          <w:rFonts w:ascii="Times New Roman" w:hAnsi="Times New Roman"/>
          <w:sz w:val="28"/>
          <w:szCs w:val="28"/>
        </w:rPr>
        <w:t>маңызды</w:t>
      </w:r>
      <w:r w:rsidRPr="0014267E">
        <w:rPr>
          <w:rFonts w:ascii="Times New Roman" w:hAnsi="Times New Roman"/>
          <w:sz w:val="28"/>
          <w:szCs w:val="28"/>
          <w:lang w:val="en-US"/>
        </w:rPr>
        <w:t xml:space="preserve"> </w:t>
      </w:r>
      <w:r>
        <w:rPr>
          <w:rFonts w:ascii="Times New Roman" w:hAnsi="Times New Roman"/>
          <w:sz w:val="28"/>
          <w:szCs w:val="28"/>
        </w:rPr>
        <w:t>роль</w:t>
      </w:r>
      <w:r w:rsidRPr="0014267E">
        <w:rPr>
          <w:rFonts w:ascii="Times New Roman" w:hAnsi="Times New Roman"/>
          <w:sz w:val="28"/>
          <w:szCs w:val="28"/>
          <w:lang w:val="en-US"/>
        </w:rPr>
        <w:t xml:space="preserve"> </w:t>
      </w:r>
      <w:r>
        <w:rPr>
          <w:rFonts w:ascii="Times New Roman" w:hAnsi="Times New Roman"/>
          <w:sz w:val="28"/>
          <w:szCs w:val="28"/>
        </w:rPr>
        <w:t>атқарады</w:t>
      </w:r>
      <w:r w:rsidRPr="0014267E">
        <w:rPr>
          <w:rFonts w:ascii="Times New Roman" w:hAnsi="Times New Roman"/>
          <w:sz w:val="28"/>
          <w:szCs w:val="28"/>
          <w:lang w:val="en-US"/>
        </w:rPr>
        <w:t xml:space="preserve">. </w:t>
      </w:r>
      <w:r>
        <w:rPr>
          <w:rFonts w:ascii="Times New Roman" w:hAnsi="Times New Roman"/>
          <w:sz w:val="28"/>
          <w:szCs w:val="28"/>
        </w:rPr>
        <w:t>Осылайша</w:t>
      </w:r>
      <w:r w:rsidRPr="0014267E">
        <w:rPr>
          <w:rFonts w:ascii="Times New Roman" w:hAnsi="Times New Roman"/>
          <w:sz w:val="28"/>
          <w:szCs w:val="28"/>
          <w:lang w:val="en-US"/>
        </w:rPr>
        <w:t xml:space="preserve">, </w:t>
      </w:r>
      <w:r>
        <w:rPr>
          <w:rFonts w:ascii="Times New Roman" w:hAnsi="Times New Roman"/>
          <w:sz w:val="28"/>
          <w:szCs w:val="28"/>
        </w:rPr>
        <w:t>ақпарат</w:t>
      </w:r>
      <w:r w:rsidRPr="0014267E">
        <w:rPr>
          <w:rFonts w:ascii="Times New Roman" w:hAnsi="Times New Roman"/>
          <w:sz w:val="28"/>
          <w:szCs w:val="28"/>
          <w:lang w:val="en-US"/>
        </w:rPr>
        <w:t xml:space="preserve"> </w:t>
      </w:r>
      <w:r>
        <w:rPr>
          <w:rFonts w:ascii="Times New Roman" w:hAnsi="Times New Roman"/>
          <w:sz w:val="28"/>
          <w:szCs w:val="28"/>
        </w:rPr>
        <w:t>агенттіктерінде</w:t>
      </w:r>
      <w:r w:rsidRPr="0014267E">
        <w:rPr>
          <w:rFonts w:ascii="Times New Roman" w:hAnsi="Times New Roman"/>
          <w:sz w:val="28"/>
          <w:szCs w:val="28"/>
          <w:lang w:val="en-US"/>
        </w:rPr>
        <w:t xml:space="preserve"> </w:t>
      </w:r>
      <w:r>
        <w:rPr>
          <w:rFonts w:ascii="Times New Roman" w:hAnsi="Times New Roman"/>
          <w:sz w:val="28"/>
          <w:szCs w:val="28"/>
        </w:rPr>
        <w:t>күн</w:t>
      </w:r>
      <w:r w:rsidRPr="0014267E">
        <w:rPr>
          <w:rFonts w:ascii="Times New Roman" w:hAnsi="Times New Roman"/>
          <w:sz w:val="28"/>
          <w:szCs w:val="28"/>
          <w:lang w:val="en-US"/>
        </w:rPr>
        <w:t xml:space="preserve"> </w:t>
      </w:r>
      <w:r>
        <w:rPr>
          <w:rFonts w:ascii="Times New Roman" w:hAnsi="Times New Roman"/>
          <w:sz w:val="28"/>
          <w:szCs w:val="28"/>
        </w:rPr>
        <w:t>тәртібінің</w:t>
      </w:r>
      <w:r w:rsidRPr="0014267E">
        <w:rPr>
          <w:rFonts w:ascii="Times New Roman" w:hAnsi="Times New Roman"/>
          <w:sz w:val="28"/>
          <w:szCs w:val="28"/>
          <w:lang w:val="en-US"/>
        </w:rPr>
        <w:t xml:space="preserve"> </w:t>
      </w:r>
      <w:r>
        <w:rPr>
          <w:rFonts w:ascii="Times New Roman" w:hAnsi="Times New Roman"/>
          <w:sz w:val="28"/>
          <w:szCs w:val="28"/>
        </w:rPr>
        <w:t>қалыптасуы</w:t>
      </w:r>
      <w:r w:rsidRPr="0014267E">
        <w:rPr>
          <w:rFonts w:ascii="Times New Roman" w:hAnsi="Times New Roman"/>
          <w:sz w:val="28"/>
          <w:szCs w:val="28"/>
          <w:lang w:val="en-US"/>
        </w:rPr>
        <w:t xml:space="preserve"> – </w:t>
      </w:r>
      <w:r>
        <w:rPr>
          <w:rFonts w:ascii="Times New Roman" w:hAnsi="Times New Roman"/>
          <w:sz w:val="28"/>
          <w:szCs w:val="28"/>
        </w:rPr>
        <w:t>бұл</w:t>
      </w:r>
      <w:r w:rsidRPr="0014267E">
        <w:rPr>
          <w:rFonts w:ascii="Times New Roman" w:hAnsi="Times New Roman"/>
          <w:sz w:val="28"/>
          <w:szCs w:val="28"/>
          <w:lang w:val="en-US"/>
        </w:rPr>
        <w:t xml:space="preserve"> </w:t>
      </w:r>
      <w:r>
        <w:rPr>
          <w:rFonts w:ascii="Times New Roman" w:hAnsi="Times New Roman"/>
          <w:sz w:val="28"/>
          <w:szCs w:val="28"/>
        </w:rPr>
        <w:t>редакциялық</w:t>
      </w:r>
      <w:r w:rsidRPr="0014267E">
        <w:rPr>
          <w:rFonts w:ascii="Times New Roman" w:hAnsi="Times New Roman"/>
          <w:sz w:val="28"/>
          <w:szCs w:val="28"/>
          <w:lang w:val="en-US"/>
        </w:rPr>
        <w:t xml:space="preserve"> </w:t>
      </w:r>
      <w:r>
        <w:rPr>
          <w:rFonts w:ascii="Times New Roman" w:hAnsi="Times New Roman"/>
          <w:sz w:val="28"/>
          <w:szCs w:val="28"/>
        </w:rPr>
        <w:t>саясат</w:t>
      </w:r>
      <w:r w:rsidRPr="0014267E">
        <w:rPr>
          <w:rFonts w:ascii="Times New Roman" w:hAnsi="Times New Roman"/>
          <w:sz w:val="28"/>
          <w:szCs w:val="28"/>
          <w:lang w:val="en-US"/>
        </w:rPr>
        <w:t xml:space="preserve">, </w:t>
      </w:r>
      <w:r>
        <w:rPr>
          <w:rFonts w:ascii="Times New Roman" w:hAnsi="Times New Roman"/>
          <w:sz w:val="28"/>
          <w:szCs w:val="28"/>
        </w:rPr>
        <w:t>кәсіби</w:t>
      </w:r>
      <w:r w:rsidRPr="0014267E">
        <w:rPr>
          <w:rFonts w:ascii="Times New Roman" w:hAnsi="Times New Roman"/>
          <w:sz w:val="28"/>
          <w:szCs w:val="28"/>
          <w:lang w:val="en-US"/>
        </w:rPr>
        <w:t xml:space="preserve"> </w:t>
      </w:r>
      <w:r>
        <w:rPr>
          <w:rFonts w:ascii="Times New Roman" w:hAnsi="Times New Roman"/>
          <w:sz w:val="28"/>
          <w:szCs w:val="28"/>
        </w:rPr>
        <w:t>іріктеу</w:t>
      </w:r>
      <w:r w:rsidRPr="0014267E">
        <w:rPr>
          <w:rFonts w:ascii="Times New Roman" w:hAnsi="Times New Roman"/>
          <w:sz w:val="28"/>
          <w:szCs w:val="28"/>
          <w:lang w:val="en-US"/>
        </w:rPr>
        <w:t xml:space="preserve">, </w:t>
      </w:r>
      <w:r>
        <w:rPr>
          <w:rFonts w:ascii="Times New Roman" w:hAnsi="Times New Roman"/>
          <w:sz w:val="28"/>
          <w:szCs w:val="28"/>
        </w:rPr>
        <w:t>халықаралық</w:t>
      </w:r>
      <w:r w:rsidRPr="0014267E">
        <w:rPr>
          <w:rFonts w:ascii="Times New Roman" w:hAnsi="Times New Roman"/>
          <w:sz w:val="28"/>
          <w:szCs w:val="28"/>
          <w:lang w:val="en-US"/>
        </w:rPr>
        <w:t xml:space="preserve"> </w:t>
      </w:r>
      <w:r>
        <w:rPr>
          <w:rFonts w:ascii="Times New Roman" w:hAnsi="Times New Roman"/>
          <w:sz w:val="28"/>
          <w:szCs w:val="28"/>
        </w:rPr>
        <w:t>дискурстар</w:t>
      </w:r>
      <w:r w:rsidRPr="0014267E">
        <w:rPr>
          <w:rFonts w:ascii="Times New Roman" w:hAnsi="Times New Roman"/>
          <w:sz w:val="28"/>
          <w:szCs w:val="28"/>
          <w:lang w:val="en-US"/>
        </w:rPr>
        <w:t xml:space="preserve"> </w:t>
      </w:r>
      <w:r>
        <w:rPr>
          <w:rFonts w:ascii="Times New Roman" w:hAnsi="Times New Roman"/>
          <w:sz w:val="28"/>
          <w:szCs w:val="28"/>
        </w:rPr>
        <w:t>мен</w:t>
      </w:r>
      <w:r w:rsidRPr="0014267E">
        <w:rPr>
          <w:rFonts w:ascii="Times New Roman" w:hAnsi="Times New Roman"/>
          <w:sz w:val="28"/>
          <w:szCs w:val="28"/>
          <w:lang w:val="en-US"/>
        </w:rPr>
        <w:t xml:space="preserve"> </w:t>
      </w:r>
      <w:r>
        <w:rPr>
          <w:rFonts w:ascii="Times New Roman" w:hAnsi="Times New Roman"/>
          <w:sz w:val="28"/>
          <w:szCs w:val="28"/>
        </w:rPr>
        <w:t>нарықтық</w:t>
      </w:r>
      <w:r w:rsidRPr="0014267E">
        <w:rPr>
          <w:rFonts w:ascii="Times New Roman" w:hAnsi="Times New Roman"/>
          <w:sz w:val="28"/>
          <w:szCs w:val="28"/>
          <w:lang w:val="en-US"/>
        </w:rPr>
        <w:t xml:space="preserve"> </w:t>
      </w:r>
      <w:r>
        <w:rPr>
          <w:rFonts w:ascii="Times New Roman" w:hAnsi="Times New Roman"/>
          <w:sz w:val="28"/>
          <w:szCs w:val="28"/>
        </w:rPr>
        <w:t>факторлардың</w:t>
      </w:r>
      <w:r w:rsidRPr="0014267E">
        <w:rPr>
          <w:rFonts w:ascii="Times New Roman" w:hAnsi="Times New Roman"/>
          <w:sz w:val="28"/>
          <w:szCs w:val="28"/>
          <w:lang w:val="en-US"/>
        </w:rPr>
        <w:t xml:space="preserve"> </w:t>
      </w:r>
      <w:r>
        <w:rPr>
          <w:rFonts w:ascii="Times New Roman" w:hAnsi="Times New Roman"/>
          <w:sz w:val="28"/>
          <w:szCs w:val="28"/>
        </w:rPr>
        <w:t>біртұтас</w:t>
      </w:r>
      <w:r w:rsidRPr="0014267E">
        <w:rPr>
          <w:rFonts w:ascii="Times New Roman" w:hAnsi="Times New Roman"/>
          <w:sz w:val="28"/>
          <w:szCs w:val="28"/>
          <w:lang w:val="en-US"/>
        </w:rPr>
        <w:t xml:space="preserve"> </w:t>
      </w:r>
      <w:r>
        <w:rPr>
          <w:rFonts w:ascii="Times New Roman" w:hAnsi="Times New Roman"/>
          <w:sz w:val="28"/>
          <w:szCs w:val="28"/>
        </w:rPr>
        <w:t>әсерінен</w:t>
      </w:r>
      <w:r w:rsidRPr="0014267E">
        <w:rPr>
          <w:rFonts w:ascii="Times New Roman" w:hAnsi="Times New Roman"/>
          <w:sz w:val="28"/>
          <w:szCs w:val="28"/>
          <w:lang w:val="en-US"/>
        </w:rPr>
        <w:t xml:space="preserve"> </w:t>
      </w:r>
      <w:r>
        <w:rPr>
          <w:rFonts w:ascii="Times New Roman" w:hAnsi="Times New Roman"/>
          <w:sz w:val="28"/>
          <w:szCs w:val="28"/>
        </w:rPr>
        <w:t>туындайтын</w:t>
      </w:r>
      <w:r w:rsidRPr="0014267E">
        <w:rPr>
          <w:rFonts w:ascii="Times New Roman" w:hAnsi="Times New Roman"/>
          <w:sz w:val="28"/>
          <w:szCs w:val="28"/>
          <w:lang w:val="en-US"/>
        </w:rPr>
        <w:t xml:space="preserve"> </w:t>
      </w:r>
      <w:r>
        <w:rPr>
          <w:rFonts w:ascii="Times New Roman" w:hAnsi="Times New Roman"/>
          <w:sz w:val="28"/>
          <w:szCs w:val="28"/>
        </w:rPr>
        <w:t>динамикалық</w:t>
      </w:r>
      <w:r w:rsidRPr="0014267E">
        <w:rPr>
          <w:rFonts w:ascii="Times New Roman" w:hAnsi="Times New Roman"/>
          <w:sz w:val="28"/>
          <w:szCs w:val="28"/>
          <w:lang w:val="en-US"/>
        </w:rPr>
        <w:t xml:space="preserve"> </w:t>
      </w:r>
      <w:r>
        <w:rPr>
          <w:rFonts w:ascii="Times New Roman" w:hAnsi="Times New Roman"/>
          <w:sz w:val="28"/>
          <w:szCs w:val="28"/>
        </w:rPr>
        <w:t>үдеріс</w:t>
      </w:r>
      <w:r w:rsidRPr="0014267E">
        <w:rPr>
          <w:rFonts w:ascii="Times New Roman" w:hAnsi="Times New Roman"/>
          <w:sz w:val="28"/>
          <w:szCs w:val="28"/>
          <w:lang w:val="en-US"/>
        </w:rPr>
        <w:t>.</w:t>
      </w:r>
    </w:p>
    <w:p w14:paraId="64AC6E53" w14:textId="77777777" w:rsidR="003C4CAE" w:rsidRPr="0014267E" w:rsidRDefault="00B22DAF" w:rsidP="006A37E5">
      <w:pPr>
        <w:spacing w:after="0" w:line="240" w:lineRule="auto"/>
        <w:ind w:firstLine="709"/>
        <w:jc w:val="both"/>
        <w:rPr>
          <w:rFonts w:ascii="Times New Roman" w:eastAsia="Times New Roman" w:hAnsi="Times New Roman" w:cs="Times New Roman"/>
          <w:sz w:val="28"/>
          <w:szCs w:val="28"/>
          <w:lang w:val="en-US"/>
        </w:rPr>
      </w:pPr>
      <w:r>
        <w:rPr>
          <w:rFonts w:ascii="Times New Roman" w:hAnsi="Times New Roman"/>
          <w:sz w:val="28"/>
          <w:szCs w:val="28"/>
        </w:rPr>
        <w:t>Жалпы</w:t>
      </w:r>
      <w:r w:rsidRPr="0014267E">
        <w:rPr>
          <w:rFonts w:ascii="Times New Roman" w:hAnsi="Times New Roman"/>
          <w:sz w:val="28"/>
          <w:szCs w:val="28"/>
          <w:lang w:val="en-US"/>
        </w:rPr>
        <w:t xml:space="preserve"> </w:t>
      </w:r>
      <w:r>
        <w:rPr>
          <w:rFonts w:ascii="Times New Roman" w:hAnsi="Times New Roman"/>
          <w:sz w:val="28"/>
          <w:szCs w:val="28"/>
        </w:rPr>
        <w:t>медианың</w:t>
      </w:r>
      <w:r w:rsidRPr="0014267E">
        <w:rPr>
          <w:rFonts w:ascii="Times New Roman" w:hAnsi="Times New Roman"/>
          <w:sz w:val="28"/>
          <w:szCs w:val="28"/>
          <w:lang w:val="en-US"/>
        </w:rPr>
        <w:t xml:space="preserve"> </w:t>
      </w:r>
      <w:r>
        <w:rPr>
          <w:rFonts w:ascii="Times New Roman" w:hAnsi="Times New Roman"/>
          <w:sz w:val="28"/>
          <w:szCs w:val="28"/>
        </w:rPr>
        <w:t>күн</w:t>
      </w:r>
      <w:r w:rsidRPr="0014267E">
        <w:rPr>
          <w:rFonts w:ascii="Times New Roman" w:hAnsi="Times New Roman"/>
          <w:sz w:val="28"/>
          <w:szCs w:val="28"/>
          <w:lang w:val="en-US"/>
        </w:rPr>
        <w:t xml:space="preserve"> </w:t>
      </w:r>
      <w:r>
        <w:rPr>
          <w:rFonts w:ascii="Times New Roman" w:hAnsi="Times New Roman"/>
          <w:sz w:val="28"/>
          <w:szCs w:val="28"/>
        </w:rPr>
        <w:t>тәртібін</w:t>
      </w:r>
      <w:r w:rsidRPr="0014267E">
        <w:rPr>
          <w:rFonts w:ascii="Times New Roman" w:hAnsi="Times New Roman"/>
          <w:sz w:val="28"/>
          <w:szCs w:val="28"/>
          <w:lang w:val="en-US"/>
        </w:rPr>
        <w:t xml:space="preserve"> </w:t>
      </w:r>
      <w:r>
        <w:rPr>
          <w:rFonts w:ascii="Times New Roman" w:hAnsi="Times New Roman"/>
          <w:sz w:val="28"/>
          <w:szCs w:val="28"/>
        </w:rPr>
        <w:t>құруы</w:t>
      </w:r>
      <w:r w:rsidRPr="0014267E">
        <w:rPr>
          <w:rFonts w:ascii="Times New Roman" w:hAnsi="Times New Roman"/>
          <w:sz w:val="28"/>
          <w:szCs w:val="28"/>
          <w:lang w:val="en-US"/>
        </w:rPr>
        <w:t xml:space="preserve"> </w:t>
      </w:r>
      <w:r>
        <w:rPr>
          <w:rFonts w:ascii="Times New Roman" w:hAnsi="Times New Roman"/>
          <w:sz w:val="28"/>
          <w:szCs w:val="28"/>
        </w:rPr>
        <w:t>мен</w:t>
      </w:r>
      <w:r w:rsidRPr="0014267E">
        <w:rPr>
          <w:rFonts w:ascii="Times New Roman" w:hAnsi="Times New Roman"/>
          <w:sz w:val="28"/>
          <w:szCs w:val="28"/>
          <w:lang w:val="en-US"/>
        </w:rPr>
        <w:t xml:space="preserve"> </w:t>
      </w:r>
      <w:r>
        <w:rPr>
          <w:rFonts w:ascii="Times New Roman" w:hAnsi="Times New Roman"/>
          <w:sz w:val="28"/>
          <w:szCs w:val="28"/>
        </w:rPr>
        <w:t>қоғамдық</w:t>
      </w:r>
      <w:r w:rsidRPr="0014267E">
        <w:rPr>
          <w:rFonts w:ascii="Times New Roman" w:hAnsi="Times New Roman"/>
          <w:sz w:val="28"/>
          <w:szCs w:val="28"/>
          <w:lang w:val="en-US"/>
        </w:rPr>
        <w:t xml:space="preserve"> </w:t>
      </w:r>
      <w:r>
        <w:rPr>
          <w:rFonts w:ascii="Times New Roman" w:hAnsi="Times New Roman"/>
          <w:sz w:val="28"/>
          <w:szCs w:val="28"/>
        </w:rPr>
        <w:t>пікір</w:t>
      </w:r>
      <w:r w:rsidRPr="0014267E">
        <w:rPr>
          <w:rFonts w:ascii="Times New Roman" w:hAnsi="Times New Roman"/>
          <w:sz w:val="28"/>
          <w:szCs w:val="28"/>
          <w:lang w:val="en-US"/>
        </w:rPr>
        <w:t xml:space="preserve"> </w:t>
      </w:r>
      <w:r>
        <w:rPr>
          <w:rFonts w:ascii="Times New Roman" w:hAnsi="Times New Roman"/>
          <w:sz w:val="28"/>
          <w:szCs w:val="28"/>
        </w:rPr>
        <w:t>арасындағы</w:t>
      </w:r>
      <w:r w:rsidRPr="0014267E">
        <w:rPr>
          <w:rFonts w:ascii="Times New Roman" w:hAnsi="Times New Roman"/>
          <w:sz w:val="28"/>
          <w:szCs w:val="28"/>
          <w:lang w:val="en-US"/>
        </w:rPr>
        <w:t xml:space="preserve"> </w:t>
      </w:r>
      <w:r>
        <w:rPr>
          <w:rFonts w:ascii="Times New Roman" w:hAnsi="Times New Roman"/>
          <w:sz w:val="28"/>
          <w:szCs w:val="28"/>
        </w:rPr>
        <w:t>байланысқа</w:t>
      </w:r>
      <w:r w:rsidRPr="0014267E">
        <w:rPr>
          <w:rFonts w:ascii="Times New Roman" w:hAnsi="Times New Roman"/>
          <w:sz w:val="28"/>
          <w:szCs w:val="28"/>
          <w:lang w:val="en-US"/>
        </w:rPr>
        <w:t xml:space="preserve"> 300-</w:t>
      </w:r>
      <w:r>
        <w:rPr>
          <w:rFonts w:ascii="Times New Roman" w:hAnsi="Times New Roman"/>
          <w:sz w:val="28"/>
          <w:szCs w:val="28"/>
        </w:rPr>
        <w:t>ден</w:t>
      </w:r>
      <w:r w:rsidRPr="0014267E">
        <w:rPr>
          <w:rFonts w:ascii="Times New Roman" w:hAnsi="Times New Roman"/>
          <w:sz w:val="28"/>
          <w:szCs w:val="28"/>
          <w:lang w:val="en-US"/>
        </w:rPr>
        <w:t xml:space="preserve"> </w:t>
      </w:r>
      <w:r>
        <w:rPr>
          <w:rFonts w:ascii="Times New Roman" w:hAnsi="Times New Roman"/>
          <w:sz w:val="28"/>
          <w:szCs w:val="28"/>
        </w:rPr>
        <w:t>астам</w:t>
      </w:r>
      <w:r w:rsidRPr="0014267E">
        <w:rPr>
          <w:rFonts w:ascii="Times New Roman" w:hAnsi="Times New Roman"/>
          <w:sz w:val="28"/>
          <w:szCs w:val="28"/>
          <w:lang w:val="en-US"/>
        </w:rPr>
        <w:t xml:space="preserve"> </w:t>
      </w:r>
      <w:r>
        <w:rPr>
          <w:rFonts w:ascii="Times New Roman" w:hAnsi="Times New Roman"/>
          <w:sz w:val="28"/>
          <w:szCs w:val="28"/>
        </w:rPr>
        <w:t>эмпирикалық</w:t>
      </w:r>
      <w:r w:rsidRPr="0014267E">
        <w:rPr>
          <w:rFonts w:ascii="Times New Roman" w:hAnsi="Times New Roman"/>
          <w:sz w:val="28"/>
          <w:szCs w:val="28"/>
          <w:lang w:val="en-US"/>
        </w:rPr>
        <w:t xml:space="preserve"> </w:t>
      </w:r>
      <w:r>
        <w:rPr>
          <w:rFonts w:ascii="Times New Roman" w:hAnsi="Times New Roman"/>
          <w:sz w:val="28"/>
          <w:szCs w:val="28"/>
        </w:rPr>
        <w:t>талдау</w:t>
      </w:r>
      <w:r w:rsidRPr="0014267E">
        <w:rPr>
          <w:rFonts w:ascii="Times New Roman" w:hAnsi="Times New Roman"/>
          <w:sz w:val="28"/>
          <w:szCs w:val="28"/>
          <w:lang w:val="en-US"/>
        </w:rPr>
        <w:t xml:space="preserve"> </w:t>
      </w:r>
      <w:r>
        <w:rPr>
          <w:rFonts w:ascii="Times New Roman" w:hAnsi="Times New Roman"/>
          <w:sz w:val="28"/>
          <w:szCs w:val="28"/>
        </w:rPr>
        <w:t>жүргізілген</w:t>
      </w:r>
      <w:r w:rsidRPr="0014267E">
        <w:rPr>
          <w:rFonts w:ascii="Times New Roman" w:hAnsi="Times New Roman"/>
          <w:sz w:val="28"/>
          <w:szCs w:val="28"/>
          <w:lang w:val="en-US"/>
        </w:rPr>
        <w:t xml:space="preserve">. </w:t>
      </w:r>
      <w:r>
        <w:rPr>
          <w:rFonts w:ascii="Times New Roman" w:hAnsi="Times New Roman"/>
          <w:sz w:val="28"/>
          <w:szCs w:val="28"/>
        </w:rPr>
        <w:t>Панельдік</w:t>
      </w:r>
      <w:r w:rsidRPr="0014267E">
        <w:rPr>
          <w:rFonts w:ascii="Times New Roman" w:hAnsi="Times New Roman"/>
          <w:sz w:val="28"/>
          <w:szCs w:val="28"/>
          <w:lang w:val="en-US"/>
        </w:rPr>
        <w:t xml:space="preserve"> </w:t>
      </w:r>
      <w:r>
        <w:rPr>
          <w:rFonts w:ascii="Times New Roman" w:hAnsi="Times New Roman"/>
          <w:sz w:val="28"/>
          <w:szCs w:val="28"/>
        </w:rPr>
        <w:t>зерттеу</w:t>
      </w:r>
      <w:r w:rsidRPr="0014267E">
        <w:rPr>
          <w:rFonts w:ascii="Times New Roman" w:hAnsi="Times New Roman"/>
          <w:sz w:val="28"/>
          <w:szCs w:val="28"/>
          <w:lang w:val="en-US"/>
        </w:rPr>
        <w:t xml:space="preserve">, </w:t>
      </w:r>
      <w:r>
        <w:rPr>
          <w:rFonts w:ascii="Times New Roman" w:hAnsi="Times New Roman"/>
          <w:sz w:val="28"/>
          <w:szCs w:val="28"/>
        </w:rPr>
        <w:t>ақпарат</w:t>
      </w:r>
      <w:r w:rsidRPr="0014267E">
        <w:rPr>
          <w:rFonts w:ascii="Times New Roman" w:hAnsi="Times New Roman"/>
          <w:sz w:val="28"/>
          <w:szCs w:val="28"/>
          <w:lang w:val="en-US"/>
        </w:rPr>
        <w:t xml:space="preserve"> </w:t>
      </w:r>
      <w:r>
        <w:rPr>
          <w:rFonts w:ascii="Times New Roman" w:hAnsi="Times New Roman"/>
          <w:sz w:val="28"/>
          <w:szCs w:val="28"/>
        </w:rPr>
        <w:t>жиілігін</w:t>
      </w:r>
      <w:r w:rsidRPr="0014267E">
        <w:rPr>
          <w:rFonts w:ascii="Times New Roman" w:hAnsi="Times New Roman"/>
          <w:sz w:val="28"/>
          <w:szCs w:val="28"/>
          <w:lang w:val="en-US"/>
        </w:rPr>
        <w:t xml:space="preserve"> </w:t>
      </w:r>
      <w:r>
        <w:rPr>
          <w:rFonts w:ascii="Times New Roman" w:hAnsi="Times New Roman"/>
          <w:sz w:val="28"/>
          <w:szCs w:val="28"/>
        </w:rPr>
        <w:t>талдау</w:t>
      </w:r>
      <w:r w:rsidRPr="0014267E">
        <w:rPr>
          <w:rFonts w:ascii="Times New Roman" w:hAnsi="Times New Roman"/>
          <w:sz w:val="28"/>
          <w:szCs w:val="28"/>
          <w:lang w:val="en-US"/>
        </w:rPr>
        <w:t xml:space="preserve"> </w:t>
      </w:r>
      <w:r>
        <w:rPr>
          <w:rFonts w:ascii="Times New Roman" w:hAnsi="Times New Roman"/>
          <w:sz w:val="28"/>
          <w:szCs w:val="28"/>
        </w:rPr>
        <w:t>және</w:t>
      </w:r>
      <w:r w:rsidRPr="0014267E">
        <w:rPr>
          <w:rFonts w:ascii="Times New Roman" w:hAnsi="Times New Roman"/>
          <w:sz w:val="28"/>
          <w:szCs w:val="28"/>
          <w:lang w:val="en-US"/>
        </w:rPr>
        <w:t xml:space="preserve"> </w:t>
      </w:r>
      <w:r>
        <w:rPr>
          <w:rFonts w:ascii="Times New Roman" w:hAnsi="Times New Roman"/>
          <w:sz w:val="28"/>
          <w:szCs w:val="28"/>
        </w:rPr>
        <w:t>зертханалық</w:t>
      </w:r>
      <w:r w:rsidRPr="0014267E">
        <w:rPr>
          <w:rFonts w:ascii="Times New Roman" w:hAnsi="Times New Roman"/>
          <w:sz w:val="28"/>
          <w:szCs w:val="28"/>
          <w:lang w:val="en-US"/>
        </w:rPr>
        <w:t xml:space="preserve"> </w:t>
      </w:r>
      <w:r>
        <w:rPr>
          <w:rFonts w:ascii="Times New Roman" w:hAnsi="Times New Roman"/>
          <w:sz w:val="28"/>
          <w:szCs w:val="28"/>
        </w:rPr>
        <w:t>эксперименттер</w:t>
      </w:r>
      <w:r w:rsidRPr="0014267E">
        <w:rPr>
          <w:rFonts w:ascii="Times New Roman" w:hAnsi="Times New Roman"/>
          <w:sz w:val="28"/>
          <w:szCs w:val="28"/>
          <w:lang w:val="en-US"/>
        </w:rPr>
        <w:t xml:space="preserve"> </w:t>
      </w:r>
      <w:r>
        <w:rPr>
          <w:rFonts w:ascii="Times New Roman" w:hAnsi="Times New Roman"/>
          <w:sz w:val="28"/>
          <w:szCs w:val="28"/>
        </w:rPr>
        <w:t>нәтижесінде</w:t>
      </w:r>
      <w:r w:rsidRPr="0014267E">
        <w:rPr>
          <w:rFonts w:ascii="Times New Roman" w:hAnsi="Times New Roman"/>
          <w:sz w:val="28"/>
          <w:szCs w:val="28"/>
          <w:lang w:val="en-US"/>
        </w:rPr>
        <w:t xml:space="preserve"> </w:t>
      </w:r>
      <w:r>
        <w:rPr>
          <w:rFonts w:ascii="Times New Roman" w:hAnsi="Times New Roman"/>
          <w:sz w:val="28"/>
          <w:szCs w:val="28"/>
        </w:rPr>
        <w:t>нақты</w:t>
      </w:r>
      <w:r w:rsidRPr="0014267E">
        <w:rPr>
          <w:rFonts w:ascii="Times New Roman" w:hAnsi="Times New Roman"/>
          <w:sz w:val="28"/>
          <w:szCs w:val="28"/>
          <w:lang w:val="en-US"/>
        </w:rPr>
        <w:t xml:space="preserve"> </w:t>
      </w:r>
      <w:r>
        <w:rPr>
          <w:rFonts w:ascii="Times New Roman" w:hAnsi="Times New Roman"/>
          <w:sz w:val="28"/>
          <w:szCs w:val="28"/>
        </w:rPr>
        <w:t>тұжырым</w:t>
      </w:r>
      <w:r w:rsidRPr="0014267E">
        <w:rPr>
          <w:rFonts w:ascii="Times New Roman" w:hAnsi="Times New Roman"/>
          <w:sz w:val="28"/>
          <w:szCs w:val="28"/>
          <w:lang w:val="en-US"/>
        </w:rPr>
        <w:t xml:space="preserve"> </w:t>
      </w:r>
      <w:r>
        <w:rPr>
          <w:rFonts w:ascii="Times New Roman" w:hAnsi="Times New Roman"/>
          <w:sz w:val="28"/>
          <w:szCs w:val="28"/>
        </w:rPr>
        <w:t>шығарылды</w:t>
      </w:r>
      <w:r w:rsidRPr="0014267E">
        <w:rPr>
          <w:rFonts w:ascii="Times New Roman" w:hAnsi="Times New Roman"/>
          <w:sz w:val="28"/>
          <w:szCs w:val="28"/>
          <w:lang w:val="en-US"/>
        </w:rPr>
        <w:t xml:space="preserve">. </w:t>
      </w:r>
      <w:r>
        <w:rPr>
          <w:rFonts w:ascii="Times New Roman" w:hAnsi="Times New Roman"/>
          <w:sz w:val="28"/>
          <w:szCs w:val="28"/>
        </w:rPr>
        <w:t>Зерттеу</w:t>
      </w:r>
      <w:r w:rsidRPr="0014267E">
        <w:rPr>
          <w:rFonts w:ascii="Times New Roman" w:hAnsi="Times New Roman"/>
          <w:sz w:val="28"/>
          <w:szCs w:val="28"/>
          <w:lang w:val="en-US"/>
        </w:rPr>
        <w:t xml:space="preserve"> </w:t>
      </w:r>
      <w:r>
        <w:rPr>
          <w:rFonts w:ascii="Times New Roman" w:hAnsi="Times New Roman"/>
          <w:sz w:val="28"/>
          <w:szCs w:val="28"/>
        </w:rPr>
        <w:t>және</w:t>
      </w:r>
      <w:r w:rsidRPr="0014267E">
        <w:rPr>
          <w:rFonts w:ascii="Times New Roman" w:hAnsi="Times New Roman"/>
          <w:sz w:val="28"/>
          <w:szCs w:val="28"/>
          <w:lang w:val="en-US"/>
        </w:rPr>
        <w:t xml:space="preserve"> </w:t>
      </w:r>
      <w:r>
        <w:rPr>
          <w:rFonts w:ascii="Times New Roman" w:hAnsi="Times New Roman"/>
          <w:sz w:val="28"/>
          <w:szCs w:val="28"/>
        </w:rPr>
        <w:t>салыстыру</w:t>
      </w:r>
      <w:r w:rsidRPr="0014267E">
        <w:rPr>
          <w:rFonts w:ascii="Times New Roman" w:hAnsi="Times New Roman"/>
          <w:sz w:val="28"/>
          <w:szCs w:val="28"/>
          <w:lang w:val="en-US"/>
        </w:rPr>
        <w:t xml:space="preserve"> </w:t>
      </w:r>
      <w:r>
        <w:rPr>
          <w:rFonts w:ascii="Times New Roman" w:hAnsi="Times New Roman"/>
          <w:sz w:val="28"/>
          <w:szCs w:val="28"/>
        </w:rPr>
        <w:t>арқылы</w:t>
      </w:r>
      <w:r w:rsidRPr="0014267E">
        <w:rPr>
          <w:rFonts w:ascii="Times New Roman" w:hAnsi="Times New Roman"/>
          <w:sz w:val="28"/>
          <w:szCs w:val="28"/>
          <w:lang w:val="en-US"/>
        </w:rPr>
        <w:t xml:space="preserve"> </w:t>
      </w:r>
      <w:r>
        <w:rPr>
          <w:rFonts w:ascii="Times New Roman" w:hAnsi="Times New Roman"/>
          <w:sz w:val="28"/>
          <w:szCs w:val="28"/>
        </w:rPr>
        <w:t>күн</w:t>
      </w:r>
      <w:r w:rsidRPr="0014267E">
        <w:rPr>
          <w:rFonts w:ascii="Times New Roman" w:hAnsi="Times New Roman"/>
          <w:sz w:val="28"/>
          <w:szCs w:val="28"/>
          <w:lang w:val="en-US"/>
        </w:rPr>
        <w:t xml:space="preserve"> </w:t>
      </w:r>
      <w:r>
        <w:rPr>
          <w:rFonts w:ascii="Times New Roman" w:hAnsi="Times New Roman"/>
          <w:sz w:val="28"/>
          <w:szCs w:val="28"/>
        </w:rPr>
        <w:t>тәртібіндегі</w:t>
      </w:r>
      <w:r w:rsidRPr="0014267E">
        <w:rPr>
          <w:rFonts w:ascii="Times New Roman" w:hAnsi="Times New Roman"/>
          <w:sz w:val="28"/>
          <w:szCs w:val="28"/>
          <w:lang w:val="en-US"/>
        </w:rPr>
        <w:t xml:space="preserve"> </w:t>
      </w:r>
      <w:r>
        <w:rPr>
          <w:rFonts w:ascii="Times New Roman" w:hAnsi="Times New Roman"/>
          <w:sz w:val="28"/>
          <w:szCs w:val="28"/>
        </w:rPr>
        <w:t>мәселелер</w:t>
      </w:r>
      <w:r w:rsidRPr="0014267E">
        <w:rPr>
          <w:rFonts w:ascii="Times New Roman" w:hAnsi="Times New Roman"/>
          <w:sz w:val="28"/>
          <w:szCs w:val="28"/>
          <w:lang w:val="en-US"/>
        </w:rPr>
        <w:t xml:space="preserve"> </w:t>
      </w:r>
      <w:r>
        <w:rPr>
          <w:rFonts w:ascii="Times New Roman" w:hAnsi="Times New Roman"/>
          <w:sz w:val="28"/>
          <w:szCs w:val="28"/>
        </w:rPr>
        <w:t>рейтингі</w:t>
      </w:r>
      <w:r w:rsidRPr="0014267E">
        <w:rPr>
          <w:rFonts w:ascii="Times New Roman" w:hAnsi="Times New Roman"/>
          <w:sz w:val="28"/>
          <w:szCs w:val="28"/>
          <w:lang w:val="en-US"/>
        </w:rPr>
        <w:t xml:space="preserve"> </w:t>
      </w:r>
      <w:r>
        <w:rPr>
          <w:rFonts w:ascii="Times New Roman" w:hAnsi="Times New Roman"/>
          <w:sz w:val="28"/>
          <w:szCs w:val="28"/>
        </w:rPr>
        <w:t>мен</w:t>
      </w:r>
      <w:r w:rsidRPr="0014267E">
        <w:rPr>
          <w:rFonts w:ascii="Times New Roman" w:hAnsi="Times New Roman"/>
          <w:sz w:val="28"/>
          <w:szCs w:val="28"/>
          <w:lang w:val="en-US"/>
        </w:rPr>
        <w:t xml:space="preserve"> </w:t>
      </w:r>
      <w:r>
        <w:rPr>
          <w:rFonts w:ascii="Times New Roman" w:hAnsi="Times New Roman"/>
          <w:sz w:val="28"/>
          <w:szCs w:val="28"/>
        </w:rPr>
        <w:t>қоғамдағы</w:t>
      </w:r>
      <w:r w:rsidRPr="0014267E">
        <w:rPr>
          <w:rFonts w:ascii="Times New Roman" w:hAnsi="Times New Roman"/>
          <w:sz w:val="28"/>
          <w:szCs w:val="28"/>
          <w:lang w:val="en-US"/>
        </w:rPr>
        <w:t xml:space="preserve"> </w:t>
      </w:r>
      <w:r>
        <w:rPr>
          <w:rFonts w:ascii="Times New Roman" w:hAnsi="Times New Roman"/>
          <w:sz w:val="28"/>
          <w:szCs w:val="28"/>
        </w:rPr>
        <w:t>көтерілген</w:t>
      </w:r>
      <w:r w:rsidRPr="0014267E">
        <w:rPr>
          <w:rFonts w:ascii="Times New Roman" w:hAnsi="Times New Roman"/>
          <w:sz w:val="28"/>
          <w:szCs w:val="28"/>
          <w:lang w:val="en-US"/>
        </w:rPr>
        <w:t xml:space="preserve"> </w:t>
      </w:r>
      <w:r>
        <w:rPr>
          <w:rFonts w:ascii="Times New Roman" w:hAnsi="Times New Roman"/>
          <w:sz w:val="28"/>
          <w:szCs w:val="28"/>
        </w:rPr>
        <w:t>проблема</w:t>
      </w:r>
      <w:r w:rsidRPr="0014267E">
        <w:rPr>
          <w:rFonts w:ascii="Times New Roman" w:hAnsi="Times New Roman"/>
          <w:sz w:val="28"/>
          <w:szCs w:val="28"/>
          <w:lang w:val="en-US"/>
        </w:rPr>
        <w:t xml:space="preserve"> </w:t>
      </w:r>
      <w:r>
        <w:rPr>
          <w:rFonts w:ascii="Times New Roman" w:hAnsi="Times New Roman"/>
          <w:sz w:val="28"/>
          <w:szCs w:val="28"/>
        </w:rPr>
        <w:t>арасында</w:t>
      </w:r>
      <w:r w:rsidRPr="0014267E">
        <w:rPr>
          <w:rFonts w:ascii="Times New Roman" w:hAnsi="Times New Roman"/>
          <w:sz w:val="28"/>
          <w:szCs w:val="28"/>
          <w:lang w:val="en-US"/>
        </w:rPr>
        <w:t xml:space="preserve"> </w:t>
      </w:r>
      <w:r>
        <w:rPr>
          <w:rFonts w:ascii="Times New Roman" w:hAnsi="Times New Roman"/>
          <w:sz w:val="28"/>
          <w:szCs w:val="28"/>
        </w:rPr>
        <w:t>корреляция</w:t>
      </w:r>
      <w:r w:rsidRPr="0014267E">
        <w:rPr>
          <w:rFonts w:ascii="Times New Roman" w:hAnsi="Times New Roman"/>
          <w:sz w:val="28"/>
          <w:szCs w:val="28"/>
          <w:lang w:val="en-US"/>
        </w:rPr>
        <w:t xml:space="preserve"> </w:t>
      </w:r>
      <w:r>
        <w:rPr>
          <w:rFonts w:ascii="Times New Roman" w:hAnsi="Times New Roman"/>
          <w:sz w:val="28"/>
          <w:szCs w:val="28"/>
        </w:rPr>
        <w:t>коэффициенті</w:t>
      </w:r>
      <w:r w:rsidRPr="0014267E">
        <w:rPr>
          <w:rFonts w:ascii="Times New Roman" w:hAnsi="Times New Roman"/>
          <w:sz w:val="28"/>
          <w:szCs w:val="28"/>
          <w:lang w:val="en-US"/>
        </w:rPr>
        <w:t xml:space="preserve"> </w:t>
      </w:r>
      <w:r>
        <w:rPr>
          <w:rFonts w:ascii="Times New Roman" w:hAnsi="Times New Roman"/>
          <w:sz w:val="28"/>
          <w:szCs w:val="28"/>
        </w:rPr>
        <w:t>есептелген</w:t>
      </w:r>
      <w:r w:rsidRPr="0014267E">
        <w:rPr>
          <w:rFonts w:ascii="Times New Roman" w:hAnsi="Times New Roman"/>
          <w:sz w:val="28"/>
          <w:szCs w:val="28"/>
          <w:lang w:val="en-US"/>
        </w:rPr>
        <w:t xml:space="preserve"> [3]. </w:t>
      </w:r>
      <w:r>
        <w:rPr>
          <w:rFonts w:ascii="Times New Roman" w:hAnsi="Times New Roman"/>
          <w:sz w:val="28"/>
          <w:szCs w:val="28"/>
        </w:rPr>
        <w:t>Қоғамдық</w:t>
      </w:r>
      <w:r w:rsidRPr="0014267E">
        <w:rPr>
          <w:rFonts w:ascii="Times New Roman" w:hAnsi="Times New Roman"/>
          <w:sz w:val="28"/>
          <w:szCs w:val="28"/>
          <w:lang w:val="en-US"/>
        </w:rPr>
        <w:t xml:space="preserve"> </w:t>
      </w:r>
      <w:r>
        <w:rPr>
          <w:rFonts w:ascii="Times New Roman" w:hAnsi="Times New Roman"/>
          <w:sz w:val="28"/>
          <w:szCs w:val="28"/>
        </w:rPr>
        <w:t>күн</w:t>
      </w:r>
      <w:r w:rsidRPr="0014267E">
        <w:rPr>
          <w:rFonts w:ascii="Times New Roman" w:hAnsi="Times New Roman"/>
          <w:sz w:val="28"/>
          <w:szCs w:val="28"/>
          <w:lang w:val="en-US"/>
        </w:rPr>
        <w:t xml:space="preserve"> </w:t>
      </w:r>
      <w:r>
        <w:rPr>
          <w:rFonts w:ascii="Times New Roman" w:hAnsi="Times New Roman"/>
          <w:sz w:val="28"/>
          <w:szCs w:val="28"/>
        </w:rPr>
        <w:t>тәртібі</w:t>
      </w:r>
      <w:r w:rsidRPr="0014267E">
        <w:rPr>
          <w:rFonts w:ascii="Times New Roman" w:hAnsi="Times New Roman"/>
          <w:sz w:val="28"/>
          <w:szCs w:val="28"/>
          <w:lang w:val="en-US"/>
        </w:rPr>
        <w:t xml:space="preserve"> </w:t>
      </w:r>
      <w:r>
        <w:rPr>
          <w:rFonts w:ascii="Times New Roman" w:hAnsi="Times New Roman"/>
          <w:sz w:val="28"/>
          <w:szCs w:val="28"/>
        </w:rPr>
        <w:t>мен</w:t>
      </w:r>
      <w:r w:rsidRPr="0014267E">
        <w:rPr>
          <w:rFonts w:ascii="Times New Roman" w:hAnsi="Times New Roman"/>
          <w:sz w:val="28"/>
          <w:szCs w:val="28"/>
          <w:lang w:val="en-US"/>
        </w:rPr>
        <w:t xml:space="preserve"> </w:t>
      </w:r>
      <w:r>
        <w:rPr>
          <w:rFonts w:ascii="Times New Roman" w:hAnsi="Times New Roman"/>
          <w:sz w:val="28"/>
          <w:szCs w:val="28"/>
        </w:rPr>
        <w:t>медиадағы</w:t>
      </w:r>
      <w:r w:rsidRPr="0014267E">
        <w:rPr>
          <w:rFonts w:ascii="Times New Roman" w:hAnsi="Times New Roman"/>
          <w:sz w:val="28"/>
          <w:szCs w:val="28"/>
          <w:lang w:val="en-US"/>
        </w:rPr>
        <w:t xml:space="preserve"> </w:t>
      </w:r>
      <w:r>
        <w:rPr>
          <w:rFonts w:ascii="Times New Roman" w:hAnsi="Times New Roman"/>
          <w:sz w:val="28"/>
          <w:szCs w:val="28"/>
        </w:rPr>
        <w:t>күн</w:t>
      </w:r>
      <w:r w:rsidRPr="0014267E">
        <w:rPr>
          <w:rFonts w:ascii="Times New Roman" w:hAnsi="Times New Roman"/>
          <w:sz w:val="28"/>
          <w:szCs w:val="28"/>
          <w:lang w:val="en-US"/>
        </w:rPr>
        <w:t xml:space="preserve"> </w:t>
      </w:r>
      <w:r>
        <w:rPr>
          <w:rFonts w:ascii="Times New Roman" w:hAnsi="Times New Roman"/>
          <w:sz w:val="28"/>
          <w:szCs w:val="28"/>
        </w:rPr>
        <w:t>тәртібінің</w:t>
      </w:r>
      <w:r w:rsidRPr="0014267E">
        <w:rPr>
          <w:rFonts w:ascii="Times New Roman" w:hAnsi="Times New Roman"/>
          <w:sz w:val="28"/>
          <w:szCs w:val="28"/>
          <w:lang w:val="en-US"/>
        </w:rPr>
        <w:t xml:space="preserve"> </w:t>
      </w:r>
      <w:r>
        <w:rPr>
          <w:rFonts w:ascii="Times New Roman" w:hAnsi="Times New Roman"/>
          <w:sz w:val="28"/>
          <w:szCs w:val="28"/>
        </w:rPr>
        <w:t>сәйкестігі</w:t>
      </w:r>
      <w:r w:rsidRPr="0014267E">
        <w:rPr>
          <w:rFonts w:ascii="Times New Roman" w:hAnsi="Times New Roman"/>
          <w:sz w:val="28"/>
          <w:szCs w:val="28"/>
          <w:lang w:val="en-US"/>
        </w:rPr>
        <w:t xml:space="preserve"> +0,50-</w:t>
      </w:r>
      <w:r>
        <w:rPr>
          <w:rFonts w:ascii="Times New Roman" w:hAnsi="Times New Roman"/>
          <w:sz w:val="28"/>
          <w:szCs w:val="28"/>
        </w:rPr>
        <w:t>ден</w:t>
      </w:r>
      <w:r w:rsidRPr="0014267E">
        <w:rPr>
          <w:rFonts w:ascii="Times New Roman" w:hAnsi="Times New Roman"/>
          <w:sz w:val="28"/>
          <w:szCs w:val="28"/>
          <w:lang w:val="en-US"/>
        </w:rPr>
        <w:t xml:space="preserve"> </w:t>
      </w:r>
      <w:r>
        <w:rPr>
          <w:rFonts w:ascii="Times New Roman" w:hAnsi="Times New Roman"/>
          <w:sz w:val="28"/>
          <w:szCs w:val="28"/>
        </w:rPr>
        <w:t>жоғары</w:t>
      </w:r>
      <w:r w:rsidRPr="0014267E">
        <w:rPr>
          <w:rFonts w:ascii="Times New Roman" w:hAnsi="Times New Roman"/>
          <w:sz w:val="28"/>
          <w:szCs w:val="28"/>
          <w:lang w:val="en-US"/>
        </w:rPr>
        <w:t xml:space="preserve"> </w:t>
      </w:r>
      <w:r>
        <w:rPr>
          <w:rFonts w:ascii="Times New Roman" w:hAnsi="Times New Roman"/>
          <w:sz w:val="28"/>
          <w:szCs w:val="28"/>
        </w:rPr>
        <w:t>шығып</w:t>
      </w:r>
      <w:r w:rsidRPr="0014267E">
        <w:rPr>
          <w:rFonts w:ascii="Times New Roman" w:hAnsi="Times New Roman"/>
          <w:sz w:val="28"/>
          <w:szCs w:val="28"/>
          <w:lang w:val="en-US"/>
        </w:rPr>
        <w:t xml:space="preserve">, </w:t>
      </w:r>
      <w:r>
        <w:rPr>
          <w:rFonts w:ascii="Times New Roman" w:hAnsi="Times New Roman"/>
          <w:sz w:val="28"/>
          <w:szCs w:val="28"/>
        </w:rPr>
        <w:t>медиа</w:t>
      </w:r>
      <w:r w:rsidRPr="0014267E">
        <w:rPr>
          <w:rFonts w:ascii="Times New Roman" w:hAnsi="Times New Roman"/>
          <w:sz w:val="28"/>
          <w:szCs w:val="28"/>
          <w:lang w:val="en-US"/>
        </w:rPr>
        <w:t xml:space="preserve"> </w:t>
      </w:r>
      <w:r>
        <w:rPr>
          <w:rFonts w:ascii="Times New Roman" w:hAnsi="Times New Roman"/>
          <w:sz w:val="28"/>
          <w:szCs w:val="28"/>
        </w:rPr>
        <w:t>ықпалының</w:t>
      </w:r>
      <w:r w:rsidRPr="0014267E">
        <w:rPr>
          <w:rFonts w:ascii="Times New Roman" w:hAnsi="Times New Roman"/>
          <w:sz w:val="28"/>
          <w:szCs w:val="28"/>
          <w:lang w:val="en-US"/>
        </w:rPr>
        <w:t xml:space="preserve"> </w:t>
      </w:r>
      <w:r>
        <w:rPr>
          <w:rFonts w:ascii="Times New Roman" w:hAnsi="Times New Roman"/>
          <w:sz w:val="28"/>
          <w:szCs w:val="28"/>
        </w:rPr>
        <w:t>айтарлықтай</w:t>
      </w:r>
      <w:r w:rsidRPr="0014267E">
        <w:rPr>
          <w:rFonts w:ascii="Times New Roman" w:hAnsi="Times New Roman"/>
          <w:sz w:val="28"/>
          <w:szCs w:val="28"/>
          <w:lang w:val="en-US"/>
        </w:rPr>
        <w:t xml:space="preserve"> </w:t>
      </w:r>
      <w:r>
        <w:rPr>
          <w:rFonts w:ascii="Times New Roman" w:hAnsi="Times New Roman"/>
          <w:sz w:val="28"/>
          <w:szCs w:val="28"/>
        </w:rPr>
        <w:t>дәрежесін</w:t>
      </w:r>
      <w:r w:rsidRPr="0014267E">
        <w:rPr>
          <w:rFonts w:ascii="Times New Roman" w:hAnsi="Times New Roman"/>
          <w:sz w:val="28"/>
          <w:szCs w:val="28"/>
          <w:lang w:val="en-US"/>
        </w:rPr>
        <w:t xml:space="preserve"> </w:t>
      </w:r>
      <w:r>
        <w:rPr>
          <w:rFonts w:ascii="Times New Roman" w:hAnsi="Times New Roman"/>
          <w:sz w:val="28"/>
          <w:szCs w:val="28"/>
        </w:rPr>
        <w:t>көрсетеді</w:t>
      </w:r>
      <w:r w:rsidRPr="0014267E">
        <w:rPr>
          <w:rFonts w:ascii="Times New Roman" w:hAnsi="Times New Roman"/>
          <w:sz w:val="28"/>
          <w:szCs w:val="28"/>
          <w:lang w:val="en-US"/>
        </w:rPr>
        <w:t xml:space="preserve">. </w:t>
      </w:r>
      <w:r>
        <w:rPr>
          <w:rFonts w:ascii="Times New Roman" w:hAnsi="Times New Roman"/>
          <w:sz w:val="28"/>
          <w:szCs w:val="28"/>
        </w:rPr>
        <w:t>Ақпарат</w:t>
      </w:r>
      <w:r w:rsidRPr="0014267E">
        <w:rPr>
          <w:rFonts w:ascii="Times New Roman" w:hAnsi="Times New Roman"/>
          <w:sz w:val="28"/>
          <w:szCs w:val="28"/>
          <w:lang w:val="en-US"/>
        </w:rPr>
        <w:t xml:space="preserve"> </w:t>
      </w:r>
      <w:r>
        <w:rPr>
          <w:rFonts w:ascii="Times New Roman" w:hAnsi="Times New Roman"/>
          <w:sz w:val="28"/>
          <w:szCs w:val="28"/>
        </w:rPr>
        <w:t>агенттіктерінің</w:t>
      </w:r>
      <w:r w:rsidRPr="0014267E">
        <w:rPr>
          <w:rFonts w:ascii="Times New Roman" w:hAnsi="Times New Roman"/>
          <w:sz w:val="28"/>
          <w:szCs w:val="28"/>
          <w:lang w:val="en-US"/>
        </w:rPr>
        <w:t xml:space="preserve"> </w:t>
      </w:r>
      <w:r>
        <w:rPr>
          <w:rFonts w:ascii="Times New Roman" w:hAnsi="Times New Roman"/>
          <w:sz w:val="28"/>
          <w:szCs w:val="28"/>
        </w:rPr>
        <w:t>жаңалық</w:t>
      </w:r>
      <w:r w:rsidRPr="0014267E">
        <w:rPr>
          <w:rFonts w:ascii="Times New Roman" w:hAnsi="Times New Roman"/>
          <w:sz w:val="28"/>
          <w:szCs w:val="28"/>
          <w:lang w:val="en-US"/>
        </w:rPr>
        <w:t xml:space="preserve"> </w:t>
      </w:r>
      <w:r>
        <w:rPr>
          <w:rFonts w:ascii="Times New Roman" w:hAnsi="Times New Roman"/>
          <w:sz w:val="28"/>
          <w:szCs w:val="28"/>
        </w:rPr>
        <w:t>таратудағы</w:t>
      </w:r>
      <w:r w:rsidRPr="0014267E">
        <w:rPr>
          <w:rFonts w:ascii="Times New Roman" w:hAnsi="Times New Roman"/>
          <w:sz w:val="28"/>
          <w:szCs w:val="28"/>
          <w:lang w:val="en-US"/>
        </w:rPr>
        <w:t xml:space="preserve"> </w:t>
      </w:r>
      <w:r>
        <w:rPr>
          <w:rFonts w:ascii="Times New Roman" w:hAnsi="Times New Roman"/>
          <w:sz w:val="28"/>
          <w:szCs w:val="28"/>
        </w:rPr>
        <w:t>күн</w:t>
      </w:r>
      <w:r w:rsidRPr="0014267E">
        <w:rPr>
          <w:rFonts w:ascii="Times New Roman" w:hAnsi="Times New Roman"/>
          <w:sz w:val="28"/>
          <w:szCs w:val="28"/>
          <w:lang w:val="en-US"/>
        </w:rPr>
        <w:t xml:space="preserve"> </w:t>
      </w:r>
      <w:r>
        <w:rPr>
          <w:rFonts w:ascii="Times New Roman" w:hAnsi="Times New Roman"/>
          <w:sz w:val="28"/>
          <w:szCs w:val="28"/>
        </w:rPr>
        <w:t>тәртібін</w:t>
      </w:r>
      <w:r w:rsidRPr="0014267E">
        <w:rPr>
          <w:rFonts w:ascii="Times New Roman" w:hAnsi="Times New Roman"/>
          <w:sz w:val="28"/>
          <w:szCs w:val="28"/>
          <w:lang w:val="en-US"/>
        </w:rPr>
        <w:t xml:space="preserve"> </w:t>
      </w:r>
      <w:r>
        <w:rPr>
          <w:rFonts w:ascii="Times New Roman" w:hAnsi="Times New Roman"/>
          <w:sz w:val="28"/>
          <w:szCs w:val="28"/>
        </w:rPr>
        <w:t>құру</w:t>
      </w:r>
      <w:r w:rsidRPr="0014267E">
        <w:rPr>
          <w:rFonts w:ascii="Times New Roman" w:hAnsi="Times New Roman"/>
          <w:sz w:val="28"/>
          <w:szCs w:val="28"/>
          <w:lang w:val="en-US"/>
        </w:rPr>
        <w:t xml:space="preserve"> </w:t>
      </w:r>
      <w:r>
        <w:rPr>
          <w:rFonts w:ascii="Times New Roman" w:hAnsi="Times New Roman"/>
          <w:sz w:val="28"/>
          <w:szCs w:val="28"/>
        </w:rPr>
        <w:t>ықпалы</w:t>
      </w:r>
      <w:r w:rsidRPr="0014267E">
        <w:rPr>
          <w:rFonts w:ascii="Times New Roman" w:hAnsi="Times New Roman"/>
          <w:sz w:val="28"/>
          <w:szCs w:val="28"/>
          <w:lang w:val="en-US"/>
        </w:rPr>
        <w:t xml:space="preserve"> </w:t>
      </w:r>
      <w:r>
        <w:rPr>
          <w:rFonts w:ascii="Times New Roman" w:hAnsi="Times New Roman"/>
          <w:sz w:val="28"/>
          <w:szCs w:val="28"/>
        </w:rPr>
        <w:t>көпшіліктің</w:t>
      </w:r>
      <w:r w:rsidRPr="0014267E">
        <w:rPr>
          <w:rFonts w:ascii="Times New Roman" w:hAnsi="Times New Roman"/>
          <w:sz w:val="28"/>
          <w:szCs w:val="28"/>
          <w:lang w:val="en-US"/>
        </w:rPr>
        <w:t xml:space="preserve"> </w:t>
      </w:r>
      <w:r>
        <w:rPr>
          <w:rFonts w:ascii="Times New Roman" w:hAnsi="Times New Roman"/>
          <w:sz w:val="28"/>
          <w:szCs w:val="28"/>
        </w:rPr>
        <w:t>назарын</w:t>
      </w:r>
      <w:r w:rsidRPr="0014267E">
        <w:rPr>
          <w:rFonts w:ascii="Times New Roman" w:hAnsi="Times New Roman"/>
          <w:sz w:val="28"/>
          <w:szCs w:val="28"/>
          <w:lang w:val="en-US"/>
        </w:rPr>
        <w:t xml:space="preserve"> </w:t>
      </w:r>
      <w:r>
        <w:rPr>
          <w:rFonts w:ascii="Times New Roman" w:hAnsi="Times New Roman"/>
          <w:sz w:val="28"/>
          <w:szCs w:val="28"/>
        </w:rPr>
        <w:t>белгілі</w:t>
      </w:r>
      <w:r w:rsidRPr="0014267E">
        <w:rPr>
          <w:rFonts w:ascii="Times New Roman" w:hAnsi="Times New Roman"/>
          <w:sz w:val="28"/>
          <w:szCs w:val="28"/>
          <w:lang w:val="en-US"/>
        </w:rPr>
        <w:t xml:space="preserve"> </w:t>
      </w:r>
      <w:r>
        <w:rPr>
          <w:rFonts w:ascii="Times New Roman" w:hAnsi="Times New Roman"/>
          <w:sz w:val="28"/>
          <w:szCs w:val="28"/>
        </w:rPr>
        <w:t>бір</w:t>
      </w:r>
      <w:r w:rsidRPr="0014267E">
        <w:rPr>
          <w:rFonts w:ascii="Times New Roman" w:hAnsi="Times New Roman"/>
          <w:sz w:val="28"/>
          <w:szCs w:val="28"/>
          <w:lang w:val="en-US"/>
        </w:rPr>
        <w:t xml:space="preserve"> </w:t>
      </w:r>
      <w:r>
        <w:rPr>
          <w:rFonts w:ascii="Times New Roman" w:hAnsi="Times New Roman"/>
          <w:sz w:val="28"/>
          <w:szCs w:val="28"/>
        </w:rPr>
        <w:t>мәселеге</w:t>
      </w:r>
      <w:r w:rsidRPr="0014267E">
        <w:rPr>
          <w:rFonts w:ascii="Times New Roman" w:hAnsi="Times New Roman"/>
          <w:sz w:val="28"/>
          <w:szCs w:val="28"/>
          <w:lang w:val="en-US"/>
        </w:rPr>
        <w:t xml:space="preserve"> </w:t>
      </w:r>
      <w:r>
        <w:rPr>
          <w:rFonts w:ascii="Times New Roman" w:hAnsi="Times New Roman"/>
          <w:sz w:val="28"/>
          <w:szCs w:val="28"/>
        </w:rPr>
        <w:t>аударып</w:t>
      </w:r>
      <w:r w:rsidRPr="0014267E">
        <w:rPr>
          <w:rFonts w:ascii="Times New Roman" w:hAnsi="Times New Roman"/>
          <w:sz w:val="28"/>
          <w:szCs w:val="28"/>
          <w:lang w:val="en-US"/>
        </w:rPr>
        <w:t xml:space="preserve"> </w:t>
      </w:r>
      <w:r>
        <w:rPr>
          <w:rFonts w:ascii="Times New Roman" w:hAnsi="Times New Roman"/>
          <w:sz w:val="28"/>
          <w:szCs w:val="28"/>
        </w:rPr>
        <w:t>қана</w:t>
      </w:r>
      <w:r w:rsidRPr="0014267E">
        <w:rPr>
          <w:rFonts w:ascii="Times New Roman" w:hAnsi="Times New Roman"/>
          <w:sz w:val="28"/>
          <w:szCs w:val="28"/>
          <w:lang w:val="en-US"/>
        </w:rPr>
        <w:t xml:space="preserve"> </w:t>
      </w:r>
      <w:r>
        <w:rPr>
          <w:rFonts w:ascii="Times New Roman" w:hAnsi="Times New Roman"/>
          <w:sz w:val="28"/>
          <w:szCs w:val="28"/>
        </w:rPr>
        <w:t>қоймай</w:t>
      </w:r>
      <w:r w:rsidRPr="0014267E">
        <w:rPr>
          <w:rFonts w:ascii="Times New Roman" w:hAnsi="Times New Roman"/>
          <w:sz w:val="28"/>
          <w:szCs w:val="28"/>
          <w:lang w:val="en-US"/>
        </w:rPr>
        <w:t xml:space="preserve">, </w:t>
      </w:r>
      <w:r>
        <w:rPr>
          <w:rFonts w:ascii="Times New Roman" w:hAnsi="Times New Roman"/>
          <w:sz w:val="28"/>
          <w:szCs w:val="28"/>
        </w:rPr>
        <w:t>оны</w:t>
      </w:r>
      <w:r w:rsidRPr="0014267E">
        <w:rPr>
          <w:rFonts w:ascii="Times New Roman" w:hAnsi="Times New Roman"/>
          <w:sz w:val="28"/>
          <w:szCs w:val="28"/>
          <w:lang w:val="en-US"/>
        </w:rPr>
        <w:t xml:space="preserve"> </w:t>
      </w:r>
      <w:r>
        <w:rPr>
          <w:rFonts w:ascii="Times New Roman" w:hAnsi="Times New Roman"/>
          <w:sz w:val="28"/>
          <w:szCs w:val="28"/>
        </w:rPr>
        <w:t>қалай</w:t>
      </w:r>
      <w:r w:rsidRPr="0014267E">
        <w:rPr>
          <w:rFonts w:ascii="Times New Roman" w:hAnsi="Times New Roman"/>
          <w:sz w:val="28"/>
          <w:szCs w:val="28"/>
          <w:lang w:val="en-US"/>
        </w:rPr>
        <w:t xml:space="preserve"> </w:t>
      </w:r>
      <w:r>
        <w:rPr>
          <w:rFonts w:ascii="Times New Roman" w:hAnsi="Times New Roman"/>
          <w:sz w:val="28"/>
          <w:szCs w:val="28"/>
        </w:rPr>
        <w:t>түсінетінімізге</w:t>
      </w:r>
      <w:r w:rsidRPr="0014267E">
        <w:rPr>
          <w:rFonts w:ascii="Times New Roman" w:hAnsi="Times New Roman"/>
          <w:sz w:val="28"/>
          <w:szCs w:val="28"/>
          <w:lang w:val="en-US"/>
        </w:rPr>
        <w:t xml:space="preserve"> </w:t>
      </w:r>
      <w:r>
        <w:rPr>
          <w:rFonts w:ascii="Times New Roman" w:hAnsi="Times New Roman"/>
          <w:sz w:val="28"/>
          <w:szCs w:val="28"/>
        </w:rPr>
        <w:t>дейін</w:t>
      </w:r>
      <w:r w:rsidRPr="0014267E">
        <w:rPr>
          <w:rFonts w:ascii="Times New Roman" w:hAnsi="Times New Roman"/>
          <w:sz w:val="28"/>
          <w:szCs w:val="28"/>
          <w:lang w:val="en-US"/>
        </w:rPr>
        <w:t xml:space="preserve"> </w:t>
      </w:r>
      <w:r>
        <w:rPr>
          <w:rFonts w:ascii="Times New Roman" w:hAnsi="Times New Roman"/>
          <w:sz w:val="28"/>
          <w:szCs w:val="28"/>
        </w:rPr>
        <w:t>әсер</w:t>
      </w:r>
      <w:r w:rsidRPr="0014267E">
        <w:rPr>
          <w:rFonts w:ascii="Times New Roman" w:hAnsi="Times New Roman"/>
          <w:sz w:val="28"/>
          <w:szCs w:val="28"/>
          <w:lang w:val="en-US"/>
        </w:rPr>
        <w:t xml:space="preserve"> </w:t>
      </w:r>
      <w:r>
        <w:rPr>
          <w:rFonts w:ascii="Times New Roman" w:hAnsi="Times New Roman"/>
          <w:sz w:val="28"/>
          <w:szCs w:val="28"/>
        </w:rPr>
        <w:t>етеді</w:t>
      </w:r>
      <w:r w:rsidRPr="0014267E">
        <w:rPr>
          <w:rFonts w:ascii="Times New Roman" w:hAnsi="Times New Roman"/>
          <w:sz w:val="28"/>
          <w:szCs w:val="28"/>
          <w:lang w:val="en-US"/>
        </w:rPr>
        <w:t xml:space="preserve">. </w:t>
      </w:r>
      <w:r>
        <w:rPr>
          <w:rFonts w:ascii="Times New Roman" w:hAnsi="Times New Roman"/>
          <w:sz w:val="28"/>
          <w:szCs w:val="28"/>
        </w:rPr>
        <w:t>Бір</w:t>
      </w:r>
      <w:r w:rsidRPr="0014267E">
        <w:rPr>
          <w:rFonts w:ascii="Times New Roman" w:hAnsi="Times New Roman"/>
          <w:sz w:val="28"/>
          <w:szCs w:val="28"/>
          <w:lang w:val="en-US"/>
        </w:rPr>
        <w:t xml:space="preserve"> </w:t>
      </w:r>
      <w:r>
        <w:rPr>
          <w:rFonts w:ascii="Times New Roman" w:hAnsi="Times New Roman"/>
          <w:sz w:val="28"/>
          <w:szCs w:val="28"/>
        </w:rPr>
        <w:t>сөзбен</w:t>
      </w:r>
      <w:r w:rsidRPr="0014267E">
        <w:rPr>
          <w:rFonts w:ascii="Times New Roman" w:hAnsi="Times New Roman"/>
          <w:sz w:val="28"/>
          <w:szCs w:val="28"/>
          <w:lang w:val="en-US"/>
        </w:rPr>
        <w:t xml:space="preserve"> </w:t>
      </w:r>
      <w:r>
        <w:rPr>
          <w:rFonts w:ascii="Times New Roman" w:hAnsi="Times New Roman"/>
          <w:sz w:val="28"/>
          <w:szCs w:val="28"/>
        </w:rPr>
        <w:t>айтқанда</w:t>
      </w:r>
      <w:r w:rsidRPr="0014267E">
        <w:rPr>
          <w:rFonts w:ascii="Times New Roman" w:hAnsi="Times New Roman"/>
          <w:sz w:val="28"/>
          <w:szCs w:val="28"/>
          <w:lang w:val="en-US"/>
        </w:rPr>
        <w:t xml:space="preserve">, </w:t>
      </w:r>
      <w:r>
        <w:rPr>
          <w:rFonts w:ascii="Times New Roman" w:hAnsi="Times New Roman"/>
          <w:sz w:val="28"/>
          <w:szCs w:val="28"/>
        </w:rPr>
        <w:t>медиакеңістікте</w:t>
      </w:r>
      <w:r w:rsidRPr="0014267E">
        <w:rPr>
          <w:rFonts w:ascii="Times New Roman" w:hAnsi="Times New Roman"/>
          <w:sz w:val="28"/>
          <w:szCs w:val="28"/>
          <w:lang w:val="en-US"/>
        </w:rPr>
        <w:t xml:space="preserve"> </w:t>
      </w:r>
      <w:r>
        <w:rPr>
          <w:rFonts w:ascii="Times New Roman" w:hAnsi="Times New Roman"/>
          <w:sz w:val="28"/>
          <w:szCs w:val="28"/>
        </w:rPr>
        <w:t>қандай</w:t>
      </w:r>
      <w:r w:rsidRPr="0014267E">
        <w:rPr>
          <w:rFonts w:ascii="Times New Roman" w:hAnsi="Times New Roman"/>
          <w:sz w:val="28"/>
          <w:szCs w:val="28"/>
          <w:lang w:val="en-US"/>
        </w:rPr>
        <w:t xml:space="preserve"> </w:t>
      </w:r>
      <w:r>
        <w:rPr>
          <w:rFonts w:ascii="Times New Roman" w:hAnsi="Times New Roman"/>
          <w:sz w:val="28"/>
          <w:szCs w:val="28"/>
        </w:rPr>
        <w:t>мәселеге</w:t>
      </w:r>
      <w:r w:rsidRPr="0014267E">
        <w:rPr>
          <w:rFonts w:ascii="Times New Roman" w:hAnsi="Times New Roman"/>
          <w:sz w:val="28"/>
          <w:szCs w:val="28"/>
          <w:lang w:val="en-US"/>
        </w:rPr>
        <w:t xml:space="preserve"> </w:t>
      </w:r>
      <w:r>
        <w:rPr>
          <w:rFonts w:ascii="Times New Roman" w:hAnsi="Times New Roman"/>
          <w:sz w:val="28"/>
          <w:szCs w:val="28"/>
        </w:rPr>
        <w:t>және</w:t>
      </w:r>
      <w:r w:rsidRPr="0014267E">
        <w:rPr>
          <w:rFonts w:ascii="Times New Roman" w:hAnsi="Times New Roman"/>
          <w:sz w:val="28"/>
          <w:szCs w:val="28"/>
          <w:lang w:val="en-US"/>
        </w:rPr>
        <w:t xml:space="preserve"> </w:t>
      </w:r>
      <w:r>
        <w:rPr>
          <w:rFonts w:ascii="Times New Roman" w:hAnsi="Times New Roman"/>
          <w:sz w:val="28"/>
          <w:szCs w:val="28"/>
        </w:rPr>
        <w:t>оның</w:t>
      </w:r>
      <w:r w:rsidRPr="0014267E">
        <w:rPr>
          <w:rFonts w:ascii="Times New Roman" w:hAnsi="Times New Roman"/>
          <w:sz w:val="28"/>
          <w:szCs w:val="28"/>
          <w:lang w:val="en-US"/>
        </w:rPr>
        <w:t xml:space="preserve"> </w:t>
      </w:r>
      <w:r>
        <w:rPr>
          <w:rFonts w:ascii="Times New Roman" w:hAnsi="Times New Roman"/>
          <w:sz w:val="28"/>
          <w:szCs w:val="28"/>
        </w:rPr>
        <w:t>қандай</w:t>
      </w:r>
      <w:r w:rsidRPr="0014267E">
        <w:rPr>
          <w:rFonts w:ascii="Times New Roman" w:hAnsi="Times New Roman"/>
          <w:sz w:val="28"/>
          <w:szCs w:val="28"/>
          <w:lang w:val="en-US"/>
        </w:rPr>
        <w:t xml:space="preserve"> </w:t>
      </w:r>
      <w:r>
        <w:rPr>
          <w:rFonts w:ascii="Times New Roman" w:hAnsi="Times New Roman"/>
          <w:sz w:val="28"/>
          <w:szCs w:val="28"/>
        </w:rPr>
        <w:t>қырына</w:t>
      </w:r>
      <w:r w:rsidRPr="0014267E">
        <w:rPr>
          <w:rFonts w:ascii="Times New Roman" w:hAnsi="Times New Roman"/>
          <w:sz w:val="28"/>
          <w:szCs w:val="28"/>
          <w:lang w:val="en-US"/>
        </w:rPr>
        <w:t xml:space="preserve"> </w:t>
      </w:r>
      <w:r>
        <w:rPr>
          <w:rFonts w:ascii="Times New Roman" w:hAnsi="Times New Roman"/>
          <w:sz w:val="28"/>
          <w:szCs w:val="28"/>
        </w:rPr>
        <w:t>мән</w:t>
      </w:r>
      <w:r w:rsidRPr="0014267E">
        <w:rPr>
          <w:rFonts w:ascii="Times New Roman" w:hAnsi="Times New Roman"/>
          <w:sz w:val="28"/>
          <w:szCs w:val="28"/>
          <w:lang w:val="en-US"/>
        </w:rPr>
        <w:t xml:space="preserve"> </w:t>
      </w:r>
      <w:r>
        <w:rPr>
          <w:rFonts w:ascii="Times New Roman" w:hAnsi="Times New Roman"/>
          <w:sz w:val="28"/>
          <w:szCs w:val="28"/>
        </w:rPr>
        <w:t>берілсе</w:t>
      </w:r>
      <w:r w:rsidRPr="0014267E">
        <w:rPr>
          <w:rFonts w:ascii="Times New Roman" w:hAnsi="Times New Roman"/>
          <w:sz w:val="28"/>
          <w:szCs w:val="28"/>
          <w:lang w:val="en-US"/>
        </w:rPr>
        <w:t xml:space="preserve">, </w:t>
      </w:r>
      <w:r>
        <w:rPr>
          <w:rFonts w:ascii="Times New Roman" w:hAnsi="Times New Roman"/>
          <w:sz w:val="28"/>
          <w:szCs w:val="28"/>
        </w:rPr>
        <w:t>қоғамның</w:t>
      </w:r>
      <w:r w:rsidRPr="0014267E">
        <w:rPr>
          <w:rFonts w:ascii="Times New Roman" w:hAnsi="Times New Roman"/>
          <w:sz w:val="28"/>
          <w:szCs w:val="28"/>
          <w:lang w:val="en-US"/>
        </w:rPr>
        <w:t xml:space="preserve"> </w:t>
      </w:r>
      <w:r>
        <w:rPr>
          <w:rFonts w:ascii="Times New Roman" w:hAnsi="Times New Roman"/>
          <w:sz w:val="28"/>
          <w:szCs w:val="28"/>
        </w:rPr>
        <w:t>да</w:t>
      </w:r>
      <w:r w:rsidRPr="0014267E">
        <w:rPr>
          <w:rFonts w:ascii="Times New Roman" w:hAnsi="Times New Roman"/>
          <w:sz w:val="28"/>
          <w:szCs w:val="28"/>
          <w:lang w:val="en-US"/>
        </w:rPr>
        <w:t xml:space="preserve"> </w:t>
      </w:r>
      <w:r>
        <w:rPr>
          <w:rFonts w:ascii="Times New Roman" w:hAnsi="Times New Roman"/>
          <w:sz w:val="28"/>
          <w:szCs w:val="28"/>
        </w:rPr>
        <w:t>мәселені</w:t>
      </w:r>
      <w:r w:rsidRPr="0014267E">
        <w:rPr>
          <w:rFonts w:ascii="Times New Roman" w:hAnsi="Times New Roman"/>
          <w:sz w:val="28"/>
          <w:szCs w:val="28"/>
          <w:lang w:val="en-US"/>
        </w:rPr>
        <w:t xml:space="preserve"> </w:t>
      </w:r>
      <w:r>
        <w:rPr>
          <w:rFonts w:ascii="Times New Roman" w:hAnsi="Times New Roman"/>
          <w:sz w:val="28"/>
          <w:szCs w:val="28"/>
        </w:rPr>
        <w:t>қабылдауы</w:t>
      </w:r>
      <w:r w:rsidRPr="0014267E">
        <w:rPr>
          <w:rFonts w:ascii="Times New Roman" w:hAnsi="Times New Roman"/>
          <w:sz w:val="28"/>
          <w:szCs w:val="28"/>
          <w:lang w:val="en-US"/>
        </w:rPr>
        <w:t xml:space="preserve"> </w:t>
      </w:r>
      <w:r>
        <w:rPr>
          <w:rFonts w:ascii="Times New Roman" w:hAnsi="Times New Roman"/>
          <w:sz w:val="28"/>
          <w:szCs w:val="28"/>
        </w:rPr>
        <w:t>соған</w:t>
      </w:r>
      <w:r w:rsidRPr="0014267E">
        <w:rPr>
          <w:rFonts w:ascii="Times New Roman" w:hAnsi="Times New Roman"/>
          <w:sz w:val="28"/>
          <w:szCs w:val="28"/>
          <w:lang w:val="en-US"/>
        </w:rPr>
        <w:t xml:space="preserve"> </w:t>
      </w:r>
      <w:r>
        <w:rPr>
          <w:rFonts w:ascii="Times New Roman" w:hAnsi="Times New Roman"/>
          <w:sz w:val="28"/>
          <w:szCs w:val="28"/>
        </w:rPr>
        <w:t>тәуелді</w:t>
      </w:r>
      <w:r w:rsidRPr="0014267E">
        <w:rPr>
          <w:rFonts w:ascii="Times New Roman" w:hAnsi="Times New Roman"/>
          <w:sz w:val="28"/>
          <w:szCs w:val="28"/>
          <w:lang w:val="en-US"/>
        </w:rPr>
        <w:t xml:space="preserve"> </w:t>
      </w:r>
      <w:r>
        <w:rPr>
          <w:rFonts w:ascii="Times New Roman" w:hAnsi="Times New Roman"/>
          <w:sz w:val="28"/>
          <w:szCs w:val="28"/>
        </w:rPr>
        <w:t>өзгереді</w:t>
      </w:r>
      <w:r w:rsidRPr="0014267E">
        <w:rPr>
          <w:rFonts w:ascii="Times New Roman" w:hAnsi="Times New Roman"/>
          <w:sz w:val="28"/>
          <w:szCs w:val="28"/>
          <w:lang w:val="en-US"/>
        </w:rPr>
        <w:t xml:space="preserve">. </w:t>
      </w:r>
      <w:r>
        <w:rPr>
          <w:rFonts w:ascii="Times New Roman" w:hAnsi="Times New Roman"/>
          <w:sz w:val="28"/>
          <w:szCs w:val="28"/>
        </w:rPr>
        <w:t>Күн</w:t>
      </w:r>
      <w:r w:rsidRPr="0014267E">
        <w:rPr>
          <w:rFonts w:ascii="Times New Roman" w:hAnsi="Times New Roman"/>
          <w:sz w:val="28"/>
          <w:szCs w:val="28"/>
          <w:lang w:val="en-US"/>
        </w:rPr>
        <w:t xml:space="preserve"> </w:t>
      </w:r>
      <w:r>
        <w:rPr>
          <w:rFonts w:ascii="Times New Roman" w:hAnsi="Times New Roman"/>
          <w:sz w:val="28"/>
          <w:szCs w:val="28"/>
        </w:rPr>
        <w:t>тәртібін</w:t>
      </w:r>
      <w:r w:rsidRPr="0014267E">
        <w:rPr>
          <w:rFonts w:ascii="Times New Roman" w:hAnsi="Times New Roman"/>
          <w:sz w:val="28"/>
          <w:szCs w:val="28"/>
          <w:lang w:val="en-US"/>
        </w:rPr>
        <w:t xml:space="preserve"> </w:t>
      </w:r>
      <w:r>
        <w:rPr>
          <w:rFonts w:ascii="Times New Roman" w:hAnsi="Times New Roman"/>
          <w:sz w:val="28"/>
          <w:szCs w:val="28"/>
        </w:rPr>
        <w:t>құруда</w:t>
      </w:r>
      <w:r w:rsidRPr="0014267E">
        <w:rPr>
          <w:rFonts w:ascii="Times New Roman" w:hAnsi="Times New Roman"/>
          <w:sz w:val="28"/>
          <w:szCs w:val="28"/>
          <w:lang w:val="en-US"/>
        </w:rPr>
        <w:t xml:space="preserve"> </w:t>
      </w:r>
      <w:r>
        <w:rPr>
          <w:rFonts w:ascii="Times New Roman" w:hAnsi="Times New Roman"/>
          <w:sz w:val="28"/>
          <w:szCs w:val="28"/>
        </w:rPr>
        <w:t>фрейминг</w:t>
      </w:r>
      <w:r w:rsidRPr="0014267E">
        <w:rPr>
          <w:rFonts w:ascii="Times New Roman" w:hAnsi="Times New Roman"/>
          <w:sz w:val="28"/>
          <w:szCs w:val="28"/>
          <w:lang w:val="en-US"/>
        </w:rPr>
        <w:t xml:space="preserve">, </w:t>
      </w:r>
      <w:r>
        <w:rPr>
          <w:rFonts w:ascii="Times New Roman" w:hAnsi="Times New Roman"/>
          <w:sz w:val="28"/>
          <w:szCs w:val="28"/>
        </w:rPr>
        <w:t>прайминг</w:t>
      </w:r>
      <w:r w:rsidRPr="0014267E">
        <w:rPr>
          <w:rFonts w:ascii="Times New Roman" w:hAnsi="Times New Roman"/>
          <w:sz w:val="28"/>
          <w:szCs w:val="28"/>
          <w:lang w:val="en-US"/>
        </w:rPr>
        <w:t xml:space="preserve"> </w:t>
      </w:r>
      <w:r>
        <w:rPr>
          <w:rFonts w:ascii="Times New Roman" w:hAnsi="Times New Roman"/>
          <w:sz w:val="28"/>
          <w:szCs w:val="28"/>
        </w:rPr>
        <w:t>әдістері</w:t>
      </w:r>
      <w:r w:rsidRPr="0014267E">
        <w:rPr>
          <w:rFonts w:ascii="Times New Roman" w:hAnsi="Times New Roman"/>
          <w:sz w:val="28"/>
          <w:szCs w:val="28"/>
          <w:lang w:val="en-US"/>
        </w:rPr>
        <w:t xml:space="preserve"> </w:t>
      </w:r>
      <w:r>
        <w:rPr>
          <w:rFonts w:ascii="Times New Roman" w:hAnsi="Times New Roman"/>
          <w:sz w:val="28"/>
          <w:szCs w:val="28"/>
        </w:rPr>
        <w:t>де</w:t>
      </w:r>
      <w:r w:rsidRPr="0014267E">
        <w:rPr>
          <w:rFonts w:ascii="Times New Roman" w:hAnsi="Times New Roman"/>
          <w:sz w:val="28"/>
          <w:szCs w:val="28"/>
          <w:lang w:val="en-US"/>
        </w:rPr>
        <w:t xml:space="preserve"> </w:t>
      </w:r>
      <w:r>
        <w:rPr>
          <w:rFonts w:ascii="Times New Roman" w:hAnsi="Times New Roman"/>
          <w:sz w:val="28"/>
          <w:szCs w:val="28"/>
        </w:rPr>
        <w:t>маңызды</w:t>
      </w:r>
      <w:r w:rsidRPr="0014267E">
        <w:rPr>
          <w:rFonts w:ascii="Times New Roman" w:hAnsi="Times New Roman"/>
          <w:sz w:val="28"/>
          <w:szCs w:val="28"/>
          <w:lang w:val="en-US"/>
        </w:rPr>
        <w:t xml:space="preserve"> </w:t>
      </w:r>
      <w:r>
        <w:rPr>
          <w:rFonts w:ascii="Times New Roman" w:hAnsi="Times New Roman"/>
          <w:sz w:val="28"/>
          <w:szCs w:val="28"/>
        </w:rPr>
        <w:t>рөл</w:t>
      </w:r>
      <w:r w:rsidRPr="0014267E">
        <w:rPr>
          <w:rFonts w:ascii="Times New Roman" w:hAnsi="Times New Roman"/>
          <w:sz w:val="28"/>
          <w:szCs w:val="28"/>
          <w:lang w:val="en-US"/>
        </w:rPr>
        <w:t xml:space="preserve"> </w:t>
      </w:r>
      <w:r>
        <w:rPr>
          <w:rFonts w:ascii="Times New Roman" w:hAnsi="Times New Roman"/>
          <w:sz w:val="28"/>
          <w:szCs w:val="28"/>
        </w:rPr>
        <w:t>атқарады</w:t>
      </w:r>
      <w:r w:rsidRPr="0014267E">
        <w:rPr>
          <w:rFonts w:ascii="Times New Roman" w:hAnsi="Times New Roman"/>
          <w:sz w:val="28"/>
          <w:szCs w:val="28"/>
          <w:lang w:val="en-US"/>
        </w:rPr>
        <w:t xml:space="preserve">. </w:t>
      </w:r>
      <w:r>
        <w:rPr>
          <w:rFonts w:ascii="Times New Roman" w:hAnsi="Times New Roman"/>
          <w:sz w:val="28"/>
          <w:szCs w:val="28"/>
        </w:rPr>
        <w:t>Аталған</w:t>
      </w:r>
      <w:r w:rsidRPr="0014267E">
        <w:rPr>
          <w:rFonts w:ascii="Times New Roman" w:hAnsi="Times New Roman"/>
          <w:sz w:val="28"/>
          <w:szCs w:val="28"/>
          <w:lang w:val="en-US"/>
        </w:rPr>
        <w:t xml:space="preserve"> </w:t>
      </w:r>
      <w:r>
        <w:rPr>
          <w:rFonts w:ascii="Times New Roman" w:hAnsi="Times New Roman"/>
          <w:sz w:val="28"/>
          <w:szCs w:val="28"/>
        </w:rPr>
        <w:t>әдістер</w:t>
      </w:r>
      <w:r w:rsidRPr="0014267E">
        <w:rPr>
          <w:rFonts w:ascii="Times New Roman" w:hAnsi="Times New Roman"/>
          <w:sz w:val="28"/>
          <w:szCs w:val="28"/>
          <w:lang w:val="en-US"/>
        </w:rPr>
        <w:t xml:space="preserve"> </w:t>
      </w:r>
      <w:r>
        <w:rPr>
          <w:rFonts w:ascii="Times New Roman" w:hAnsi="Times New Roman"/>
          <w:sz w:val="28"/>
          <w:szCs w:val="28"/>
        </w:rPr>
        <w:t>күн</w:t>
      </w:r>
      <w:r w:rsidRPr="0014267E">
        <w:rPr>
          <w:rFonts w:ascii="Times New Roman" w:hAnsi="Times New Roman"/>
          <w:sz w:val="28"/>
          <w:szCs w:val="28"/>
          <w:lang w:val="en-US"/>
        </w:rPr>
        <w:t xml:space="preserve"> </w:t>
      </w:r>
      <w:r>
        <w:rPr>
          <w:rFonts w:ascii="Times New Roman" w:hAnsi="Times New Roman"/>
          <w:sz w:val="28"/>
          <w:szCs w:val="28"/>
        </w:rPr>
        <w:t>тәртібін</w:t>
      </w:r>
      <w:r w:rsidRPr="0014267E">
        <w:rPr>
          <w:rFonts w:ascii="Times New Roman" w:hAnsi="Times New Roman"/>
          <w:sz w:val="28"/>
          <w:szCs w:val="28"/>
          <w:lang w:val="en-US"/>
        </w:rPr>
        <w:t xml:space="preserve"> </w:t>
      </w:r>
      <w:r>
        <w:rPr>
          <w:rFonts w:ascii="Times New Roman" w:hAnsi="Times New Roman"/>
          <w:sz w:val="28"/>
          <w:szCs w:val="28"/>
        </w:rPr>
        <w:t>құруға</w:t>
      </w:r>
      <w:r w:rsidRPr="0014267E">
        <w:rPr>
          <w:rFonts w:ascii="Times New Roman" w:hAnsi="Times New Roman"/>
          <w:sz w:val="28"/>
          <w:szCs w:val="28"/>
          <w:lang w:val="en-US"/>
        </w:rPr>
        <w:t xml:space="preserve"> </w:t>
      </w:r>
      <w:r>
        <w:rPr>
          <w:rFonts w:ascii="Times New Roman" w:hAnsi="Times New Roman"/>
          <w:sz w:val="28"/>
          <w:szCs w:val="28"/>
        </w:rPr>
        <w:t>барынша</w:t>
      </w:r>
      <w:r w:rsidRPr="0014267E">
        <w:rPr>
          <w:rFonts w:ascii="Times New Roman" w:hAnsi="Times New Roman"/>
          <w:sz w:val="28"/>
          <w:szCs w:val="28"/>
          <w:lang w:val="en-US"/>
        </w:rPr>
        <w:t xml:space="preserve"> </w:t>
      </w:r>
      <w:r>
        <w:rPr>
          <w:rFonts w:ascii="Times New Roman" w:hAnsi="Times New Roman"/>
          <w:sz w:val="28"/>
          <w:szCs w:val="28"/>
        </w:rPr>
        <w:t>септігін</w:t>
      </w:r>
      <w:r w:rsidRPr="0014267E">
        <w:rPr>
          <w:rFonts w:ascii="Times New Roman" w:hAnsi="Times New Roman"/>
          <w:sz w:val="28"/>
          <w:szCs w:val="28"/>
          <w:lang w:val="en-US"/>
        </w:rPr>
        <w:t xml:space="preserve"> </w:t>
      </w:r>
      <w:r>
        <w:rPr>
          <w:rFonts w:ascii="Times New Roman" w:hAnsi="Times New Roman"/>
          <w:sz w:val="28"/>
          <w:szCs w:val="28"/>
        </w:rPr>
        <w:t>тигізеді</w:t>
      </w:r>
      <w:r w:rsidRPr="0014267E">
        <w:rPr>
          <w:rFonts w:ascii="Times New Roman" w:hAnsi="Times New Roman"/>
          <w:sz w:val="28"/>
          <w:szCs w:val="28"/>
          <w:lang w:val="en-US"/>
        </w:rPr>
        <w:t xml:space="preserve">. </w:t>
      </w:r>
      <w:r>
        <w:rPr>
          <w:rFonts w:ascii="Times New Roman" w:hAnsi="Times New Roman"/>
          <w:sz w:val="28"/>
          <w:szCs w:val="28"/>
        </w:rPr>
        <w:t>Ақпарат</w:t>
      </w:r>
      <w:r w:rsidRPr="0014267E">
        <w:rPr>
          <w:rFonts w:ascii="Times New Roman" w:hAnsi="Times New Roman"/>
          <w:sz w:val="28"/>
          <w:szCs w:val="28"/>
          <w:lang w:val="en-US"/>
        </w:rPr>
        <w:t xml:space="preserve"> </w:t>
      </w:r>
      <w:r>
        <w:rPr>
          <w:rFonts w:ascii="Times New Roman" w:hAnsi="Times New Roman"/>
          <w:sz w:val="28"/>
          <w:szCs w:val="28"/>
        </w:rPr>
        <w:t>агенттіктерінің</w:t>
      </w:r>
      <w:r w:rsidRPr="0014267E">
        <w:rPr>
          <w:rFonts w:ascii="Times New Roman" w:hAnsi="Times New Roman"/>
          <w:sz w:val="28"/>
          <w:szCs w:val="28"/>
          <w:lang w:val="en-US"/>
        </w:rPr>
        <w:t xml:space="preserve"> </w:t>
      </w:r>
      <w:r>
        <w:rPr>
          <w:rFonts w:ascii="Times New Roman" w:hAnsi="Times New Roman"/>
          <w:sz w:val="28"/>
          <w:szCs w:val="28"/>
        </w:rPr>
        <w:t>қоғамдық</w:t>
      </w:r>
      <w:r w:rsidRPr="0014267E">
        <w:rPr>
          <w:rFonts w:ascii="Times New Roman" w:hAnsi="Times New Roman"/>
          <w:sz w:val="28"/>
          <w:szCs w:val="28"/>
          <w:lang w:val="en-US"/>
        </w:rPr>
        <w:t xml:space="preserve"> </w:t>
      </w:r>
      <w:r>
        <w:rPr>
          <w:rFonts w:ascii="Times New Roman" w:hAnsi="Times New Roman"/>
          <w:sz w:val="28"/>
          <w:szCs w:val="28"/>
        </w:rPr>
        <w:t>санаға</w:t>
      </w:r>
      <w:r w:rsidRPr="0014267E">
        <w:rPr>
          <w:rFonts w:ascii="Times New Roman" w:hAnsi="Times New Roman"/>
          <w:sz w:val="28"/>
          <w:szCs w:val="28"/>
          <w:lang w:val="en-US"/>
        </w:rPr>
        <w:t xml:space="preserve"> </w:t>
      </w:r>
      <w:r>
        <w:rPr>
          <w:rFonts w:ascii="Times New Roman" w:hAnsi="Times New Roman"/>
          <w:sz w:val="28"/>
          <w:szCs w:val="28"/>
        </w:rPr>
        <w:t>әсерін</w:t>
      </w:r>
      <w:r w:rsidRPr="0014267E">
        <w:rPr>
          <w:rFonts w:ascii="Times New Roman" w:hAnsi="Times New Roman"/>
          <w:sz w:val="28"/>
          <w:szCs w:val="28"/>
          <w:lang w:val="en-US"/>
        </w:rPr>
        <w:t xml:space="preserve"> </w:t>
      </w:r>
      <w:r>
        <w:rPr>
          <w:rFonts w:ascii="Times New Roman" w:hAnsi="Times New Roman"/>
          <w:sz w:val="28"/>
          <w:szCs w:val="28"/>
        </w:rPr>
        <w:t>ескере</w:t>
      </w:r>
      <w:r w:rsidRPr="0014267E">
        <w:rPr>
          <w:rFonts w:ascii="Times New Roman" w:hAnsi="Times New Roman"/>
          <w:sz w:val="28"/>
          <w:szCs w:val="28"/>
          <w:lang w:val="en-US"/>
        </w:rPr>
        <w:t xml:space="preserve"> </w:t>
      </w:r>
      <w:r>
        <w:rPr>
          <w:rFonts w:ascii="Times New Roman" w:hAnsi="Times New Roman"/>
          <w:sz w:val="28"/>
          <w:szCs w:val="28"/>
        </w:rPr>
        <w:t>отырып</w:t>
      </w:r>
      <w:r w:rsidRPr="0014267E">
        <w:rPr>
          <w:rFonts w:ascii="Times New Roman" w:hAnsi="Times New Roman"/>
          <w:sz w:val="28"/>
          <w:szCs w:val="28"/>
          <w:lang w:val="en-US"/>
        </w:rPr>
        <w:t xml:space="preserve">, </w:t>
      </w:r>
      <w:r>
        <w:rPr>
          <w:rFonts w:ascii="Times New Roman" w:hAnsi="Times New Roman"/>
          <w:sz w:val="28"/>
          <w:szCs w:val="28"/>
        </w:rPr>
        <w:t>Орталық</w:t>
      </w:r>
      <w:r w:rsidRPr="0014267E">
        <w:rPr>
          <w:rFonts w:ascii="Times New Roman" w:hAnsi="Times New Roman"/>
          <w:sz w:val="28"/>
          <w:szCs w:val="28"/>
          <w:lang w:val="en-US"/>
        </w:rPr>
        <w:t xml:space="preserve"> </w:t>
      </w:r>
      <w:r>
        <w:rPr>
          <w:rFonts w:ascii="Times New Roman" w:hAnsi="Times New Roman"/>
          <w:sz w:val="28"/>
          <w:szCs w:val="28"/>
        </w:rPr>
        <w:t>Азияның</w:t>
      </w:r>
      <w:r w:rsidRPr="0014267E">
        <w:rPr>
          <w:rFonts w:ascii="Times New Roman" w:hAnsi="Times New Roman"/>
          <w:sz w:val="28"/>
          <w:szCs w:val="28"/>
          <w:lang w:val="en-US"/>
        </w:rPr>
        <w:t xml:space="preserve"> </w:t>
      </w:r>
      <w:r>
        <w:rPr>
          <w:rFonts w:ascii="Times New Roman" w:hAnsi="Times New Roman"/>
          <w:sz w:val="28"/>
          <w:szCs w:val="28"/>
        </w:rPr>
        <w:t>бестігіне</w:t>
      </w:r>
      <w:r w:rsidRPr="0014267E">
        <w:rPr>
          <w:rFonts w:ascii="Times New Roman" w:hAnsi="Times New Roman"/>
          <w:sz w:val="28"/>
          <w:szCs w:val="28"/>
          <w:lang w:val="en-US"/>
        </w:rPr>
        <w:t xml:space="preserve"> </w:t>
      </w:r>
      <w:r>
        <w:rPr>
          <w:rFonts w:ascii="Times New Roman" w:hAnsi="Times New Roman"/>
          <w:sz w:val="28"/>
          <w:szCs w:val="28"/>
        </w:rPr>
        <w:t>байланысты</w:t>
      </w:r>
      <w:r w:rsidRPr="0014267E">
        <w:rPr>
          <w:rFonts w:ascii="Times New Roman" w:hAnsi="Times New Roman"/>
          <w:sz w:val="28"/>
          <w:szCs w:val="28"/>
          <w:lang w:val="en-US"/>
        </w:rPr>
        <w:t xml:space="preserve"> </w:t>
      </w:r>
      <w:r>
        <w:rPr>
          <w:rFonts w:ascii="Times New Roman" w:hAnsi="Times New Roman"/>
          <w:sz w:val="28"/>
          <w:szCs w:val="28"/>
        </w:rPr>
        <w:t>ақпараттың</w:t>
      </w:r>
      <w:r w:rsidRPr="0014267E">
        <w:rPr>
          <w:rFonts w:ascii="Times New Roman" w:hAnsi="Times New Roman"/>
          <w:sz w:val="28"/>
          <w:szCs w:val="28"/>
          <w:lang w:val="en-US"/>
        </w:rPr>
        <w:t xml:space="preserve"> </w:t>
      </w:r>
      <w:r>
        <w:rPr>
          <w:rFonts w:ascii="Times New Roman" w:hAnsi="Times New Roman"/>
          <w:sz w:val="28"/>
          <w:szCs w:val="28"/>
        </w:rPr>
        <w:t>сипатын</w:t>
      </w:r>
      <w:r w:rsidRPr="0014267E">
        <w:rPr>
          <w:rFonts w:ascii="Times New Roman" w:hAnsi="Times New Roman"/>
          <w:sz w:val="28"/>
          <w:szCs w:val="28"/>
          <w:lang w:val="en-US"/>
        </w:rPr>
        <w:t xml:space="preserve">, </w:t>
      </w:r>
      <w:r>
        <w:rPr>
          <w:rFonts w:ascii="Times New Roman" w:hAnsi="Times New Roman"/>
          <w:sz w:val="28"/>
          <w:szCs w:val="28"/>
        </w:rPr>
        <w:t>яғни</w:t>
      </w:r>
      <w:r w:rsidRPr="0014267E">
        <w:rPr>
          <w:rFonts w:ascii="Times New Roman" w:hAnsi="Times New Roman"/>
          <w:sz w:val="28"/>
          <w:szCs w:val="28"/>
          <w:lang w:val="en-US"/>
        </w:rPr>
        <w:t xml:space="preserve"> </w:t>
      </w:r>
      <w:r>
        <w:rPr>
          <w:rFonts w:ascii="Times New Roman" w:hAnsi="Times New Roman"/>
          <w:sz w:val="28"/>
          <w:szCs w:val="28"/>
        </w:rPr>
        <w:t>медиаобразын</w:t>
      </w:r>
      <w:r w:rsidRPr="0014267E">
        <w:rPr>
          <w:rFonts w:ascii="Times New Roman" w:hAnsi="Times New Roman"/>
          <w:sz w:val="28"/>
          <w:szCs w:val="28"/>
          <w:lang w:val="en-US"/>
        </w:rPr>
        <w:t xml:space="preserve"> </w:t>
      </w:r>
      <w:r>
        <w:rPr>
          <w:rFonts w:ascii="Times New Roman" w:hAnsi="Times New Roman"/>
          <w:sz w:val="28"/>
          <w:szCs w:val="28"/>
        </w:rPr>
        <w:t>зерттеудің</w:t>
      </w:r>
      <w:r w:rsidRPr="0014267E">
        <w:rPr>
          <w:rFonts w:ascii="Times New Roman" w:hAnsi="Times New Roman"/>
          <w:sz w:val="28"/>
          <w:szCs w:val="28"/>
          <w:lang w:val="en-US"/>
        </w:rPr>
        <w:t xml:space="preserve"> </w:t>
      </w:r>
      <w:r>
        <w:rPr>
          <w:rFonts w:ascii="Times New Roman" w:hAnsi="Times New Roman"/>
          <w:sz w:val="28"/>
          <w:szCs w:val="28"/>
        </w:rPr>
        <w:t>өзектілігі</w:t>
      </w:r>
      <w:r w:rsidRPr="0014267E">
        <w:rPr>
          <w:rFonts w:ascii="Times New Roman" w:hAnsi="Times New Roman"/>
          <w:sz w:val="28"/>
          <w:szCs w:val="28"/>
          <w:lang w:val="en-US"/>
        </w:rPr>
        <w:t xml:space="preserve"> </w:t>
      </w:r>
      <w:r>
        <w:rPr>
          <w:rFonts w:ascii="Times New Roman" w:hAnsi="Times New Roman"/>
          <w:sz w:val="28"/>
          <w:szCs w:val="28"/>
        </w:rPr>
        <w:t>айқындалады</w:t>
      </w:r>
      <w:r w:rsidRPr="0014267E">
        <w:rPr>
          <w:rFonts w:ascii="Times New Roman" w:hAnsi="Times New Roman"/>
          <w:sz w:val="28"/>
          <w:szCs w:val="28"/>
          <w:lang w:val="en-US"/>
        </w:rPr>
        <w:t>.</w:t>
      </w:r>
    </w:p>
    <w:p w14:paraId="46114709" w14:textId="6CF1904D" w:rsidR="003C4CAE" w:rsidRPr="0014267E" w:rsidRDefault="00B22DAF" w:rsidP="006A37E5">
      <w:pPr>
        <w:spacing w:after="0" w:line="240" w:lineRule="auto"/>
        <w:ind w:firstLine="709"/>
        <w:jc w:val="both"/>
        <w:rPr>
          <w:rFonts w:ascii="Times New Roman" w:eastAsia="Times New Roman" w:hAnsi="Times New Roman" w:cs="Times New Roman"/>
          <w:sz w:val="28"/>
          <w:szCs w:val="28"/>
          <w:lang w:val="en-US"/>
        </w:rPr>
      </w:pPr>
      <w:r>
        <w:rPr>
          <w:rFonts w:ascii="Times New Roman" w:hAnsi="Times New Roman"/>
          <w:b/>
          <w:bCs/>
          <w:sz w:val="28"/>
          <w:szCs w:val="28"/>
        </w:rPr>
        <w:t>Зерттеу</w:t>
      </w:r>
      <w:r w:rsidRPr="0014267E">
        <w:rPr>
          <w:rFonts w:ascii="Times New Roman" w:hAnsi="Times New Roman"/>
          <w:b/>
          <w:bCs/>
          <w:sz w:val="28"/>
          <w:szCs w:val="28"/>
          <w:lang w:val="en-US"/>
        </w:rPr>
        <w:t xml:space="preserve"> </w:t>
      </w:r>
      <w:r>
        <w:rPr>
          <w:rFonts w:ascii="Times New Roman" w:hAnsi="Times New Roman"/>
          <w:b/>
          <w:bCs/>
          <w:sz w:val="28"/>
          <w:szCs w:val="28"/>
        </w:rPr>
        <w:t>жұмысының</w:t>
      </w:r>
      <w:r w:rsidRPr="0014267E">
        <w:rPr>
          <w:rFonts w:ascii="Times New Roman" w:hAnsi="Times New Roman"/>
          <w:b/>
          <w:bCs/>
          <w:sz w:val="28"/>
          <w:szCs w:val="28"/>
          <w:lang w:val="en-US"/>
        </w:rPr>
        <w:t xml:space="preserve"> </w:t>
      </w:r>
      <w:r>
        <w:rPr>
          <w:rFonts w:ascii="Times New Roman" w:hAnsi="Times New Roman"/>
          <w:b/>
          <w:bCs/>
          <w:sz w:val="28"/>
          <w:szCs w:val="28"/>
        </w:rPr>
        <w:t>нысаны</w:t>
      </w:r>
      <w:r w:rsidRPr="0014267E">
        <w:rPr>
          <w:rFonts w:ascii="Times New Roman" w:hAnsi="Times New Roman"/>
          <w:b/>
          <w:bCs/>
          <w:sz w:val="28"/>
          <w:szCs w:val="28"/>
          <w:lang w:val="en-US"/>
        </w:rPr>
        <w:t xml:space="preserve">. </w:t>
      </w:r>
      <w:r>
        <w:rPr>
          <w:rFonts w:ascii="Times New Roman" w:hAnsi="Times New Roman"/>
          <w:sz w:val="28"/>
          <w:szCs w:val="28"/>
        </w:rPr>
        <w:t>Әлемдік</w:t>
      </w:r>
      <w:r w:rsidRPr="0014267E">
        <w:rPr>
          <w:rFonts w:ascii="Times New Roman" w:hAnsi="Times New Roman"/>
          <w:sz w:val="28"/>
          <w:szCs w:val="28"/>
          <w:lang w:val="en-US"/>
        </w:rPr>
        <w:t xml:space="preserve"> </w:t>
      </w:r>
      <w:r>
        <w:rPr>
          <w:rFonts w:ascii="Times New Roman" w:hAnsi="Times New Roman"/>
          <w:sz w:val="28"/>
          <w:szCs w:val="28"/>
        </w:rPr>
        <w:t>медиакеңістікте</w:t>
      </w:r>
      <w:r w:rsidRPr="0014267E">
        <w:rPr>
          <w:rFonts w:ascii="Times New Roman" w:hAnsi="Times New Roman"/>
          <w:sz w:val="28"/>
          <w:szCs w:val="28"/>
          <w:lang w:val="en-US"/>
        </w:rPr>
        <w:t xml:space="preserve"> </w:t>
      </w:r>
      <w:r>
        <w:rPr>
          <w:rFonts w:ascii="Times New Roman" w:hAnsi="Times New Roman"/>
          <w:sz w:val="28"/>
          <w:szCs w:val="28"/>
        </w:rPr>
        <w:t>ықпалды</w:t>
      </w:r>
      <w:r w:rsidRPr="0014267E">
        <w:rPr>
          <w:rFonts w:ascii="Times New Roman" w:hAnsi="Times New Roman"/>
          <w:sz w:val="28"/>
          <w:szCs w:val="28"/>
          <w:lang w:val="en-US"/>
        </w:rPr>
        <w:t xml:space="preserve"> Reuters, Associated Press (AP) </w:t>
      </w:r>
      <w:r>
        <w:rPr>
          <w:rFonts w:ascii="Times New Roman" w:hAnsi="Times New Roman"/>
          <w:sz w:val="28"/>
          <w:szCs w:val="28"/>
        </w:rPr>
        <w:t>және</w:t>
      </w:r>
      <w:r w:rsidRPr="0014267E">
        <w:rPr>
          <w:rFonts w:ascii="Times New Roman" w:hAnsi="Times New Roman"/>
          <w:sz w:val="28"/>
          <w:szCs w:val="28"/>
          <w:lang w:val="en-US"/>
        </w:rPr>
        <w:t xml:space="preserve"> United Press International (UPI), </w:t>
      </w:r>
      <w:r>
        <w:rPr>
          <w:rFonts w:ascii="Times New Roman" w:hAnsi="Times New Roman"/>
          <w:sz w:val="28"/>
          <w:szCs w:val="28"/>
        </w:rPr>
        <w:t>Итар</w:t>
      </w:r>
      <w:r w:rsidRPr="0014267E">
        <w:rPr>
          <w:rFonts w:ascii="Times New Roman" w:hAnsi="Times New Roman"/>
          <w:sz w:val="28"/>
          <w:szCs w:val="28"/>
          <w:lang w:val="en-US"/>
        </w:rPr>
        <w:t>-</w:t>
      </w:r>
      <w:r>
        <w:rPr>
          <w:rFonts w:ascii="Times New Roman" w:hAnsi="Times New Roman"/>
          <w:sz w:val="28"/>
          <w:szCs w:val="28"/>
        </w:rPr>
        <w:t>ТАСС</w:t>
      </w:r>
      <w:r w:rsidRPr="0014267E">
        <w:rPr>
          <w:rFonts w:ascii="Times New Roman" w:hAnsi="Times New Roman"/>
          <w:sz w:val="28"/>
          <w:szCs w:val="28"/>
          <w:lang w:val="en-US"/>
        </w:rPr>
        <w:t xml:space="preserve">  </w:t>
      </w:r>
      <w:r>
        <w:rPr>
          <w:rFonts w:ascii="Times New Roman" w:hAnsi="Times New Roman"/>
          <w:sz w:val="28"/>
          <w:szCs w:val="28"/>
        </w:rPr>
        <w:t>ақпарат</w:t>
      </w:r>
      <w:r w:rsidRPr="0014267E">
        <w:rPr>
          <w:rFonts w:ascii="Times New Roman" w:hAnsi="Times New Roman"/>
          <w:sz w:val="28"/>
          <w:szCs w:val="28"/>
          <w:lang w:val="en-US"/>
        </w:rPr>
        <w:t xml:space="preserve"> </w:t>
      </w:r>
      <w:r>
        <w:rPr>
          <w:rFonts w:ascii="Times New Roman" w:hAnsi="Times New Roman"/>
          <w:sz w:val="28"/>
          <w:szCs w:val="28"/>
        </w:rPr>
        <w:t>агенттіктері</w:t>
      </w:r>
      <w:r w:rsidRPr="0014267E">
        <w:rPr>
          <w:rFonts w:ascii="Times New Roman" w:hAnsi="Times New Roman"/>
          <w:sz w:val="28"/>
          <w:szCs w:val="28"/>
          <w:lang w:val="en-US"/>
        </w:rPr>
        <w:t xml:space="preserve"> </w:t>
      </w:r>
      <w:r>
        <w:rPr>
          <w:rFonts w:ascii="Times New Roman" w:hAnsi="Times New Roman"/>
          <w:sz w:val="28"/>
          <w:szCs w:val="28"/>
        </w:rPr>
        <w:t>мен</w:t>
      </w:r>
      <w:r w:rsidRPr="0014267E">
        <w:rPr>
          <w:rFonts w:ascii="Times New Roman" w:hAnsi="Times New Roman"/>
          <w:sz w:val="28"/>
          <w:szCs w:val="28"/>
          <w:lang w:val="en-US"/>
        </w:rPr>
        <w:t xml:space="preserve"> BBC, CNN </w:t>
      </w:r>
      <w:r>
        <w:rPr>
          <w:rFonts w:ascii="Times New Roman" w:hAnsi="Times New Roman"/>
          <w:sz w:val="28"/>
          <w:szCs w:val="28"/>
        </w:rPr>
        <w:t>сайттарындағы</w:t>
      </w:r>
      <w:r w:rsidRPr="0014267E">
        <w:rPr>
          <w:rFonts w:ascii="Times New Roman" w:hAnsi="Times New Roman"/>
          <w:sz w:val="28"/>
          <w:szCs w:val="28"/>
          <w:lang w:val="en-US"/>
        </w:rPr>
        <w:t xml:space="preserve"> </w:t>
      </w:r>
      <w:r>
        <w:rPr>
          <w:rFonts w:ascii="Times New Roman" w:hAnsi="Times New Roman"/>
          <w:sz w:val="28"/>
          <w:szCs w:val="28"/>
        </w:rPr>
        <w:t>Орталық</w:t>
      </w:r>
      <w:r w:rsidRPr="0014267E">
        <w:rPr>
          <w:rFonts w:ascii="Times New Roman" w:hAnsi="Times New Roman"/>
          <w:sz w:val="28"/>
          <w:szCs w:val="28"/>
          <w:lang w:val="en-US"/>
        </w:rPr>
        <w:t xml:space="preserve"> </w:t>
      </w:r>
      <w:r>
        <w:rPr>
          <w:rFonts w:ascii="Times New Roman" w:hAnsi="Times New Roman"/>
          <w:sz w:val="28"/>
          <w:szCs w:val="28"/>
        </w:rPr>
        <w:t>Азия</w:t>
      </w:r>
      <w:r w:rsidRPr="0014267E">
        <w:rPr>
          <w:rFonts w:ascii="Times New Roman" w:hAnsi="Times New Roman"/>
          <w:sz w:val="28"/>
          <w:szCs w:val="28"/>
          <w:lang w:val="en-US"/>
        </w:rPr>
        <w:t xml:space="preserve"> </w:t>
      </w:r>
      <w:r>
        <w:rPr>
          <w:rFonts w:ascii="Times New Roman" w:hAnsi="Times New Roman"/>
          <w:sz w:val="28"/>
          <w:szCs w:val="28"/>
        </w:rPr>
        <w:t>бестігіне</w:t>
      </w:r>
      <w:r w:rsidRPr="0014267E">
        <w:rPr>
          <w:rFonts w:ascii="Times New Roman" w:hAnsi="Times New Roman"/>
          <w:sz w:val="28"/>
          <w:szCs w:val="28"/>
          <w:lang w:val="en-US"/>
        </w:rPr>
        <w:t xml:space="preserve"> </w:t>
      </w:r>
      <w:r>
        <w:rPr>
          <w:rFonts w:ascii="Times New Roman" w:hAnsi="Times New Roman"/>
          <w:sz w:val="28"/>
          <w:szCs w:val="28"/>
        </w:rPr>
        <w:t>байланысты</w:t>
      </w:r>
      <w:r w:rsidRPr="0014267E">
        <w:rPr>
          <w:rFonts w:ascii="Times New Roman" w:hAnsi="Times New Roman"/>
          <w:sz w:val="28"/>
          <w:szCs w:val="28"/>
          <w:lang w:val="en-US"/>
        </w:rPr>
        <w:t xml:space="preserve"> </w:t>
      </w:r>
      <w:r>
        <w:rPr>
          <w:rFonts w:ascii="Times New Roman" w:hAnsi="Times New Roman"/>
          <w:sz w:val="28"/>
          <w:szCs w:val="28"/>
        </w:rPr>
        <w:t>жарияланымдар</w:t>
      </w:r>
      <w:r w:rsidRPr="0014267E">
        <w:rPr>
          <w:rFonts w:ascii="Times New Roman" w:hAnsi="Times New Roman"/>
          <w:sz w:val="28"/>
          <w:szCs w:val="28"/>
          <w:lang w:val="en-US"/>
        </w:rPr>
        <w:t xml:space="preserve">, </w:t>
      </w:r>
      <w:r>
        <w:rPr>
          <w:rFonts w:ascii="Times New Roman" w:hAnsi="Times New Roman"/>
          <w:sz w:val="28"/>
          <w:szCs w:val="28"/>
        </w:rPr>
        <w:t>медиаобраздың</w:t>
      </w:r>
      <w:r w:rsidRPr="0014267E">
        <w:rPr>
          <w:rFonts w:ascii="Times New Roman" w:hAnsi="Times New Roman"/>
          <w:sz w:val="28"/>
          <w:szCs w:val="28"/>
          <w:lang w:val="en-US"/>
        </w:rPr>
        <w:t xml:space="preserve"> </w:t>
      </w:r>
      <w:r>
        <w:rPr>
          <w:rFonts w:ascii="Times New Roman" w:hAnsi="Times New Roman"/>
          <w:sz w:val="28"/>
          <w:szCs w:val="28"/>
        </w:rPr>
        <w:t>тарихи</w:t>
      </w:r>
      <w:r w:rsidRPr="0014267E">
        <w:rPr>
          <w:rFonts w:ascii="Times New Roman" w:hAnsi="Times New Roman"/>
          <w:sz w:val="28"/>
          <w:szCs w:val="28"/>
          <w:lang w:val="en-US"/>
        </w:rPr>
        <w:t xml:space="preserve"> </w:t>
      </w:r>
      <w:r>
        <w:rPr>
          <w:rFonts w:ascii="Times New Roman" w:hAnsi="Times New Roman"/>
          <w:sz w:val="28"/>
          <w:szCs w:val="28"/>
        </w:rPr>
        <w:t>негіздерін</w:t>
      </w:r>
      <w:r w:rsidRPr="0014267E">
        <w:rPr>
          <w:rFonts w:ascii="Times New Roman" w:hAnsi="Times New Roman"/>
          <w:sz w:val="28"/>
          <w:szCs w:val="28"/>
          <w:lang w:val="en-US"/>
        </w:rPr>
        <w:t xml:space="preserve"> </w:t>
      </w:r>
      <w:r>
        <w:rPr>
          <w:rFonts w:ascii="Times New Roman" w:hAnsi="Times New Roman"/>
          <w:sz w:val="28"/>
          <w:szCs w:val="28"/>
        </w:rPr>
        <w:t>қарастыруда</w:t>
      </w:r>
      <w:r w:rsidRPr="0014267E">
        <w:rPr>
          <w:rFonts w:ascii="Times New Roman" w:hAnsi="Times New Roman"/>
          <w:sz w:val="28"/>
          <w:szCs w:val="28"/>
          <w:lang w:val="en-US"/>
        </w:rPr>
        <w:t xml:space="preserve"> «</w:t>
      </w:r>
      <w:r>
        <w:rPr>
          <w:rFonts w:ascii="Times New Roman" w:hAnsi="Times New Roman"/>
          <w:sz w:val="28"/>
          <w:szCs w:val="28"/>
        </w:rPr>
        <w:t>Қазақ</w:t>
      </w:r>
      <w:r w:rsidRPr="0014267E">
        <w:rPr>
          <w:rFonts w:ascii="Times New Roman" w:hAnsi="Times New Roman"/>
          <w:sz w:val="28"/>
          <w:szCs w:val="28"/>
          <w:lang w:val="en-US"/>
        </w:rPr>
        <w:t>», «</w:t>
      </w:r>
      <w:r>
        <w:rPr>
          <w:rFonts w:ascii="Times New Roman" w:hAnsi="Times New Roman"/>
          <w:sz w:val="28"/>
          <w:szCs w:val="28"/>
        </w:rPr>
        <w:t>Сарыарқа</w:t>
      </w:r>
      <w:r w:rsidRPr="0014267E">
        <w:rPr>
          <w:rFonts w:ascii="Times New Roman" w:hAnsi="Times New Roman"/>
          <w:sz w:val="28"/>
          <w:szCs w:val="28"/>
          <w:lang w:val="en-US"/>
        </w:rPr>
        <w:t>», «</w:t>
      </w:r>
      <w:r>
        <w:rPr>
          <w:rFonts w:ascii="Times New Roman" w:hAnsi="Times New Roman"/>
          <w:sz w:val="28"/>
          <w:szCs w:val="28"/>
        </w:rPr>
        <w:t>Жас</w:t>
      </w:r>
      <w:r w:rsidRPr="0014267E">
        <w:rPr>
          <w:rFonts w:ascii="Times New Roman" w:hAnsi="Times New Roman"/>
          <w:sz w:val="28"/>
          <w:szCs w:val="28"/>
          <w:lang w:val="en-US"/>
        </w:rPr>
        <w:t xml:space="preserve"> </w:t>
      </w:r>
      <w:r>
        <w:rPr>
          <w:rFonts w:ascii="Times New Roman" w:hAnsi="Times New Roman"/>
          <w:sz w:val="28"/>
          <w:szCs w:val="28"/>
        </w:rPr>
        <w:t>Түркістан</w:t>
      </w:r>
      <w:r w:rsidRPr="0014267E">
        <w:rPr>
          <w:rFonts w:ascii="Times New Roman" w:hAnsi="Times New Roman"/>
          <w:sz w:val="28"/>
          <w:szCs w:val="28"/>
          <w:lang w:val="en-US"/>
        </w:rPr>
        <w:t xml:space="preserve">» </w:t>
      </w:r>
      <w:r>
        <w:rPr>
          <w:rFonts w:ascii="Times New Roman" w:hAnsi="Times New Roman"/>
          <w:sz w:val="28"/>
          <w:szCs w:val="28"/>
        </w:rPr>
        <w:t>басылымдарында</w:t>
      </w:r>
      <w:r w:rsidRPr="0014267E">
        <w:rPr>
          <w:rFonts w:ascii="Times New Roman" w:hAnsi="Times New Roman"/>
          <w:sz w:val="28"/>
          <w:szCs w:val="28"/>
          <w:lang w:val="en-US"/>
        </w:rPr>
        <w:t xml:space="preserve"> </w:t>
      </w:r>
      <w:r>
        <w:rPr>
          <w:rFonts w:ascii="Times New Roman" w:hAnsi="Times New Roman"/>
          <w:sz w:val="28"/>
          <w:szCs w:val="28"/>
        </w:rPr>
        <w:t>жарық</w:t>
      </w:r>
      <w:r w:rsidRPr="0014267E">
        <w:rPr>
          <w:rFonts w:ascii="Times New Roman" w:hAnsi="Times New Roman"/>
          <w:sz w:val="28"/>
          <w:szCs w:val="28"/>
          <w:lang w:val="en-US"/>
        </w:rPr>
        <w:t xml:space="preserve"> </w:t>
      </w:r>
      <w:r>
        <w:rPr>
          <w:rFonts w:ascii="Times New Roman" w:hAnsi="Times New Roman"/>
          <w:sz w:val="28"/>
          <w:szCs w:val="28"/>
        </w:rPr>
        <w:t>көрген</w:t>
      </w:r>
      <w:r w:rsidRPr="0014267E">
        <w:rPr>
          <w:rFonts w:ascii="Times New Roman" w:hAnsi="Times New Roman"/>
          <w:sz w:val="28"/>
          <w:szCs w:val="28"/>
          <w:lang w:val="en-US"/>
        </w:rPr>
        <w:t xml:space="preserve"> </w:t>
      </w:r>
      <w:r>
        <w:rPr>
          <w:rFonts w:ascii="Times New Roman" w:hAnsi="Times New Roman"/>
          <w:sz w:val="28"/>
          <w:szCs w:val="28"/>
        </w:rPr>
        <w:t>мақалалар</w:t>
      </w:r>
      <w:r w:rsidRPr="0014267E">
        <w:rPr>
          <w:rFonts w:ascii="Times New Roman" w:hAnsi="Times New Roman"/>
          <w:sz w:val="28"/>
          <w:szCs w:val="28"/>
          <w:lang w:val="en-US"/>
        </w:rPr>
        <w:t xml:space="preserve">, </w:t>
      </w:r>
      <w:r>
        <w:rPr>
          <w:rFonts w:ascii="Times New Roman" w:hAnsi="Times New Roman"/>
          <w:sz w:val="28"/>
          <w:szCs w:val="28"/>
        </w:rPr>
        <w:t>сондай</w:t>
      </w:r>
      <w:r w:rsidRPr="0014267E">
        <w:rPr>
          <w:rFonts w:ascii="Times New Roman" w:hAnsi="Times New Roman"/>
          <w:sz w:val="28"/>
          <w:szCs w:val="28"/>
          <w:lang w:val="en-US"/>
        </w:rPr>
        <w:t>-</w:t>
      </w:r>
      <w:r>
        <w:rPr>
          <w:rFonts w:ascii="Times New Roman" w:hAnsi="Times New Roman"/>
          <w:sz w:val="28"/>
          <w:szCs w:val="28"/>
        </w:rPr>
        <w:t>ақ</w:t>
      </w:r>
      <w:r w:rsidRPr="0014267E">
        <w:rPr>
          <w:rFonts w:ascii="Times New Roman" w:hAnsi="Times New Roman"/>
          <w:sz w:val="28"/>
          <w:szCs w:val="28"/>
          <w:lang w:val="en-US"/>
        </w:rPr>
        <w:t xml:space="preserve"> </w:t>
      </w:r>
      <w:r>
        <w:rPr>
          <w:rFonts w:ascii="Times New Roman" w:hAnsi="Times New Roman"/>
          <w:sz w:val="28"/>
          <w:szCs w:val="28"/>
        </w:rPr>
        <w:t>ҚазАқпарат</w:t>
      </w:r>
      <w:r w:rsidRPr="0014267E">
        <w:rPr>
          <w:rFonts w:ascii="Times New Roman" w:hAnsi="Times New Roman"/>
          <w:sz w:val="28"/>
          <w:szCs w:val="28"/>
          <w:lang w:val="en-US"/>
        </w:rPr>
        <w:t xml:space="preserve"> </w:t>
      </w:r>
      <w:r w:rsidR="000C7C18">
        <w:rPr>
          <w:rFonts w:ascii="Times New Roman" w:hAnsi="Times New Roman"/>
          <w:sz w:val="28"/>
          <w:szCs w:val="28"/>
          <w:lang w:val="kk-KZ"/>
        </w:rPr>
        <w:t>х</w:t>
      </w:r>
      <w:r>
        <w:rPr>
          <w:rFonts w:ascii="Times New Roman" w:hAnsi="Times New Roman"/>
          <w:sz w:val="28"/>
          <w:szCs w:val="28"/>
        </w:rPr>
        <w:t>алықаралық</w:t>
      </w:r>
      <w:r w:rsidRPr="0014267E">
        <w:rPr>
          <w:rFonts w:ascii="Times New Roman" w:hAnsi="Times New Roman"/>
          <w:sz w:val="28"/>
          <w:szCs w:val="28"/>
          <w:lang w:val="en-US"/>
        </w:rPr>
        <w:t xml:space="preserve"> </w:t>
      </w:r>
      <w:r>
        <w:rPr>
          <w:rFonts w:ascii="Times New Roman" w:hAnsi="Times New Roman"/>
          <w:sz w:val="28"/>
          <w:szCs w:val="28"/>
        </w:rPr>
        <w:t>ақпарат</w:t>
      </w:r>
      <w:r w:rsidRPr="0014267E">
        <w:rPr>
          <w:rFonts w:ascii="Times New Roman" w:hAnsi="Times New Roman"/>
          <w:sz w:val="28"/>
          <w:szCs w:val="28"/>
          <w:lang w:val="en-US"/>
        </w:rPr>
        <w:t xml:space="preserve"> </w:t>
      </w:r>
      <w:r>
        <w:rPr>
          <w:rFonts w:ascii="Times New Roman" w:hAnsi="Times New Roman"/>
          <w:sz w:val="28"/>
          <w:szCs w:val="28"/>
        </w:rPr>
        <w:t>агенттігінде</w:t>
      </w:r>
      <w:r w:rsidRPr="0014267E">
        <w:rPr>
          <w:rFonts w:ascii="Times New Roman" w:hAnsi="Times New Roman"/>
          <w:sz w:val="28"/>
          <w:szCs w:val="28"/>
          <w:lang w:val="en-US"/>
        </w:rPr>
        <w:t xml:space="preserve"> </w:t>
      </w:r>
      <w:r>
        <w:rPr>
          <w:rFonts w:ascii="Times New Roman" w:hAnsi="Times New Roman"/>
          <w:sz w:val="28"/>
          <w:szCs w:val="28"/>
        </w:rPr>
        <w:t>жарық</w:t>
      </w:r>
      <w:r w:rsidRPr="0014267E">
        <w:rPr>
          <w:rFonts w:ascii="Times New Roman" w:hAnsi="Times New Roman"/>
          <w:sz w:val="28"/>
          <w:szCs w:val="28"/>
          <w:lang w:val="en-US"/>
        </w:rPr>
        <w:t xml:space="preserve"> </w:t>
      </w:r>
      <w:r>
        <w:rPr>
          <w:rFonts w:ascii="Times New Roman" w:hAnsi="Times New Roman"/>
          <w:sz w:val="28"/>
          <w:szCs w:val="28"/>
        </w:rPr>
        <w:t>көрген</w:t>
      </w:r>
      <w:r w:rsidRPr="0014267E">
        <w:rPr>
          <w:rFonts w:ascii="Times New Roman" w:hAnsi="Times New Roman"/>
          <w:sz w:val="28"/>
          <w:szCs w:val="28"/>
          <w:lang w:val="en-US"/>
        </w:rPr>
        <w:t xml:space="preserve"> </w:t>
      </w:r>
      <w:r>
        <w:rPr>
          <w:rFonts w:ascii="Times New Roman" w:hAnsi="Times New Roman"/>
          <w:sz w:val="28"/>
          <w:szCs w:val="28"/>
        </w:rPr>
        <w:t>ақпараттар</w:t>
      </w:r>
      <w:r w:rsidRPr="0014267E">
        <w:rPr>
          <w:rFonts w:ascii="Times New Roman" w:hAnsi="Times New Roman"/>
          <w:sz w:val="28"/>
          <w:szCs w:val="28"/>
          <w:lang w:val="en-US"/>
        </w:rPr>
        <w:t xml:space="preserve">, </w:t>
      </w:r>
      <w:r>
        <w:rPr>
          <w:rFonts w:ascii="Times New Roman" w:hAnsi="Times New Roman"/>
          <w:sz w:val="28"/>
          <w:szCs w:val="28"/>
        </w:rPr>
        <w:t>мемлекет</w:t>
      </w:r>
      <w:r w:rsidRPr="0014267E">
        <w:rPr>
          <w:rFonts w:ascii="Times New Roman" w:hAnsi="Times New Roman"/>
          <w:sz w:val="28"/>
          <w:szCs w:val="28"/>
          <w:lang w:val="en-US"/>
        </w:rPr>
        <w:t xml:space="preserve"> </w:t>
      </w:r>
      <w:r>
        <w:rPr>
          <w:rFonts w:ascii="Times New Roman" w:hAnsi="Times New Roman"/>
          <w:sz w:val="28"/>
          <w:szCs w:val="28"/>
        </w:rPr>
        <w:t>медиобразын</w:t>
      </w:r>
      <w:r w:rsidRPr="0014267E">
        <w:rPr>
          <w:rFonts w:ascii="Times New Roman" w:hAnsi="Times New Roman"/>
          <w:sz w:val="28"/>
          <w:szCs w:val="28"/>
          <w:lang w:val="en-US"/>
        </w:rPr>
        <w:t xml:space="preserve"> </w:t>
      </w:r>
      <w:r>
        <w:rPr>
          <w:rFonts w:ascii="Times New Roman" w:hAnsi="Times New Roman"/>
          <w:sz w:val="28"/>
          <w:szCs w:val="28"/>
        </w:rPr>
        <w:t>қалыптастыруда</w:t>
      </w:r>
      <w:r w:rsidRPr="0014267E">
        <w:rPr>
          <w:rFonts w:ascii="Times New Roman" w:hAnsi="Times New Roman"/>
          <w:sz w:val="28"/>
          <w:szCs w:val="28"/>
          <w:lang w:val="en-US"/>
        </w:rPr>
        <w:t xml:space="preserve"> </w:t>
      </w:r>
      <w:r>
        <w:rPr>
          <w:rFonts w:ascii="Times New Roman" w:hAnsi="Times New Roman"/>
          <w:sz w:val="28"/>
          <w:szCs w:val="28"/>
        </w:rPr>
        <w:t>этникалық</w:t>
      </w:r>
      <w:r w:rsidRPr="0014267E">
        <w:rPr>
          <w:rFonts w:ascii="Times New Roman" w:hAnsi="Times New Roman"/>
          <w:sz w:val="28"/>
          <w:szCs w:val="28"/>
          <w:lang w:val="en-US"/>
        </w:rPr>
        <w:t xml:space="preserve"> </w:t>
      </w:r>
      <w:r>
        <w:rPr>
          <w:rFonts w:ascii="Times New Roman" w:hAnsi="Times New Roman"/>
          <w:sz w:val="28"/>
          <w:szCs w:val="28"/>
        </w:rPr>
        <w:t>стереотиптерді</w:t>
      </w:r>
      <w:r w:rsidRPr="0014267E">
        <w:rPr>
          <w:rFonts w:ascii="Times New Roman" w:hAnsi="Times New Roman"/>
          <w:sz w:val="28"/>
          <w:szCs w:val="28"/>
          <w:lang w:val="en-US"/>
        </w:rPr>
        <w:t xml:space="preserve"> </w:t>
      </w:r>
      <w:r>
        <w:rPr>
          <w:rFonts w:ascii="Times New Roman" w:hAnsi="Times New Roman"/>
          <w:sz w:val="28"/>
          <w:szCs w:val="28"/>
        </w:rPr>
        <w:t>айқындау</w:t>
      </w:r>
      <w:r w:rsidRPr="0014267E">
        <w:rPr>
          <w:rFonts w:ascii="Times New Roman" w:hAnsi="Times New Roman"/>
          <w:sz w:val="28"/>
          <w:szCs w:val="28"/>
          <w:lang w:val="en-US"/>
        </w:rPr>
        <w:t xml:space="preserve"> </w:t>
      </w:r>
      <w:r>
        <w:rPr>
          <w:rFonts w:ascii="Times New Roman" w:hAnsi="Times New Roman"/>
          <w:sz w:val="28"/>
          <w:szCs w:val="28"/>
        </w:rPr>
        <w:t>барысында</w:t>
      </w:r>
      <w:r w:rsidRPr="0014267E">
        <w:rPr>
          <w:rFonts w:ascii="Times New Roman" w:hAnsi="Times New Roman"/>
          <w:sz w:val="28"/>
          <w:szCs w:val="28"/>
          <w:lang w:val="en-US"/>
        </w:rPr>
        <w:t xml:space="preserve"> </w:t>
      </w:r>
      <w:r>
        <w:rPr>
          <w:rFonts w:ascii="Times New Roman" w:hAnsi="Times New Roman"/>
          <w:sz w:val="28"/>
          <w:szCs w:val="28"/>
        </w:rPr>
        <w:t>бірқатар</w:t>
      </w:r>
      <w:r w:rsidRPr="0014267E">
        <w:rPr>
          <w:rFonts w:ascii="Times New Roman" w:hAnsi="Times New Roman"/>
          <w:sz w:val="28"/>
          <w:szCs w:val="28"/>
          <w:lang w:val="en-US"/>
        </w:rPr>
        <w:t xml:space="preserve"> </w:t>
      </w:r>
      <w:r>
        <w:rPr>
          <w:rFonts w:ascii="Times New Roman" w:hAnsi="Times New Roman"/>
          <w:sz w:val="28"/>
          <w:szCs w:val="28"/>
        </w:rPr>
        <w:t>отандық</w:t>
      </w:r>
      <w:r w:rsidRPr="0014267E">
        <w:rPr>
          <w:rFonts w:ascii="Times New Roman" w:hAnsi="Times New Roman"/>
          <w:sz w:val="28"/>
          <w:szCs w:val="28"/>
          <w:lang w:val="en-US"/>
        </w:rPr>
        <w:t xml:space="preserve"> </w:t>
      </w:r>
      <w:r>
        <w:rPr>
          <w:rFonts w:ascii="Times New Roman" w:hAnsi="Times New Roman"/>
          <w:sz w:val="28"/>
          <w:szCs w:val="28"/>
        </w:rPr>
        <w:t>ақпараттық</w:t>
      </w:r>
      <w:r w:rsidRPr="0014267E">
        <w:rPr>
          <w:rFonts w:ascii="Times New Roman" w:hAnsi="Times New Roman"/>
          <w:sz w:val="28"/>
          <w:szCs w:val="28"/>
          <w:lang w:val="en-US"/>
        </w:rPr>
        <w:t xml:space="preserve"> </w:t>
      </w:r>
      <w:r>
        <w:rPr>
          <w:rFonts w:ascii="Times New Roman" w:hAnsi="Times New Roman"/>
          <w:sz w:val="28"/>
          <w:szCs w:val="28"/>
        </w:rPr>
        <w:t>сайттар</w:t>
      </w:r>
      <w:r w:rsidRPr="0014267E">
        <w:rPr>
          <w:rFonts w:ascii="Times New Roman" w:hAnsi="Times New Roman"/>
          <w:sz w:val="28"/>
          <w:szCs w:val="28"/>
          <w:lang w:val="en-US"/>
        </w:rPr>
        <w:t xml:space="preserve">, </w:t>
      </w:r>
      <w:r>
        <w:rPr>
          <w:rFonts w:ascii="Times New Roman" w:hAnsi="Times New Roman"/>
          <w:sz w:val="28"/>
          <w:szCs w:val="28"/>
        </w:rPr>
        <w:t>әлеуметтік</w:t>
      </w:r>
      <w:r w:rsidRPr="0014267E">
        <w:rPr>
          <w:rFonts w:ascii="Times New Roman" w:hAnsi="Times New Roman"/>
          <w:sz w:val="28"/>
          <w:szCs w:val="28"/>
          <w:lang w:val="en-US"/>
        </w:rPr>
        <w:t xml:space="preserve"> </w:t>
      </w:r>
      <w:r>
        <w:rPr>
          <w:rFonts w:ascii="Times New Roman" w:hAnsi="Times New Roman"/>
          <w:sz w:val="28"/>
          <w:szCs w:val="28"/>
        </w:rPr>
        <w:t>медиадағы</w:t>
      </w:r>
      <w:r w:rsidRPr="0014267E">
        <w:rPr>
          <w:rFonts w:ascii="Times New Roman" w:hAnsi="Times New Roman"/>
          <w:sz w:val="28"/>
          <w:szCs w:val="28"/>
          <w:lang w:val="en-US"/>
        </w:rPr>
        <w:t xml:space="preserve"> </w:t>
      </w:r>
      <w:r>
        <w:rPr>
          <w:rFonts w:ascii="Times New Roman" w:hAnsi="Times New Roman"/>
          <w:sz w:val="28"/>
          <w:szCs w:val="28"/>
        </w:rPr>
        <w:t>танымал</w:t>
      </w:r>
      <w:r w:rsidRPr="0014267E">
        <w:rPr>
          <w:rFonts w:ascii="Times New Roman" w:hAnsi="Times New Roman"/>
          <w:sz w:val="28"/>
          <w:szCs w:val="28"/>
          <w:lang w:val="en-US"/>
        </w:rPr>
        <w:t xml:space="preserve"> </w:t>
      </w:r>
      <w:r>
        <w:rPr>
          <w:rFonts w:ascii="Times New Roman" w:hAnsi="Times New Roman"/>
          <w:sz w:val="28"/>
          <w:szCs w:val="28"/>
        </w:rPr>
        <w:t>тұлғалардың</w:t>
      </w:r>
      <w:r w:rsidRPr="0014267E">
        <w:rPr>
          <w:rFonts w:ascii="Times New Roman" w:hAnsi="Times New Roman"/>
          <w:sz w:val="28"/>
          <w:szCs w:val="28"/>
          <w:lang w:val="en-US"/>
        </w:rPr>
        <w:t xml:space="preserve"> </w:t>
      </w:r>
      <w:r>
        <w:rPr>
          <w:rFonts w:ascii="Times New Roman" w:hAnsi="Times New Roman"/>
          <w:sz w:val="28"/>
          <w:szCs w:val="28"/>
        </w:rPr>
        <w:t>жазбалары</w:t>
      </w:r>
      <w:r w:rsidRPr="0014267E">
        <w:rPr>
          <w:rFonts w:ascii="Times New Roman" w:hAnsi="Times New Roman"/>
          <w:sz w:val="28"/>
          <w:szCs w:val="28"/>
          <w:lang w:val="en-US"/>
        </w:rPr>
        <w:t xml:space="preserve">, </w:t>
      </w:r>
      <w:r>
        <w:rPr>
          <w:rFonts w:ascii="Times New Roman" w:hAnsi="Times New Roman"/>
          <w:sz w:val="28"/>
          <w:szCs w:val="28"/>
        </w:rPr>
        <w:t>этникалық</w:t>
      </w:r>
      <w:r w:rsidRPr="0014267E">
        <w:rPr>
          <w:rFonts w:ascii="Times New Roman" w:hAnsi="Times New Roman"/>
          <w:sz w:val="28"/>
          <w:szCs w:val="28"/>
          <w:lang w:val="en-US"/>
        </w:rPr>
        <w:t xml:space="preserve"> </w:t>
      </w:r>
      <w:r>
        <w:rPr>
          <w:rFonts w:ascii="Times New Roman" w:hAnsi="Times New Roman"/>
          <w:sz w:val="28"/>
          <w:szCs w:val="28"/>
        </w:rPr>
        <w:t>стереотиптерге</w:t>
      </w:r>
      <w:r w:rsidRPr="0014267E">
        <w:rPr>
          <w:rFonts w:ascii="Times New Roman" w:hAnsi="Times New Roman"/>
          <w:sz w:val="28"/>
          <w:szCs w:val="28"/>
          <w:lang w:val="en-US"/>
        </w:rPr>
        <w:t xml:space="preserve"> </w:t>
      </w:r>
      <w:r>
        <w:rPr>
          <w:rFonts w:ascii="Times New Roman" w:hAnsi="Times New Roman"/>
          <w:sz w:val="28"/>
          <w:szCs w:val="28"/>
        </w:rPr>
        <w:t>байланысты</w:t>
      </w:r>
      <w:r w:rsidRPr="0014267E">
        <w:rPr>
          <w:rFonts w:ascii="Times New Roman" w:hAnsi="Times New Roman"/>
          <w:sz w:val="28"/>
          <w:szCs w:val="28"/>
          <w:lang w:val="en-US"/>
        </w:rPr>
        <w:t xml:space="preserve"> </w:t>
      </w:r>
      <w:r w:rsidR="00240604">
        <w:rPr>
          <w:rFonts w:ascii="Times New Roman" w:hAnsi="Times New Roman"/>
          <w:sz w:val="28"/>
          <w:szCs w:val="28"/>
          <w:lang w:val="kk-KZ"/>
        </w:rPr>
        <w:t>«</w:t>
      </w:r>
      <w:r w:rsidRPr="0014267E">
        <w:rPr>
          <w:rFonts w:ascii="Times New Roman" w:hAnsi="Times New Roman"/>
          <w:sz w:val="28"/>
          <w:szCs w:val="28"/>
          <w:lang w:val="en-US"/>
        </w:rPr>
        <w:t>Egemen Qazaqstan</w:t>
      </w:r>
      <w:r w:rsidR="00240604">
        <w:rPr>
          <w:rFonts w:ascii="Times New Roman" w:hAnsi="Times New Roman"/>
          <w:sz w:val="28"/>
          <w:szCs w:val="28"/>
          <w:lang w:val="kk-KZ"/>
        </w:rPr>
        <w:t>»</w:t>
      </w:r>
      <w:r w:rsidRPr="0014267E">
        <w:rPr>
          <w:rFonts w:ascii="Times New Roman" w:hAnsi="Times New Roman"/>
          <w:sz w:val="28"/>
          <w:szCs w:val="28"/>
          <w:lang w:val="en-US"/>
        </w:rPr>
        <w:t xml:space="preserve"> </w:t>
      </w:r>
      <w:r>
        <w:rPr>
          <w:rFonts w:ascii="Times New Roman" w:hAnsi="Times New Roman"/>
          <w:sz w:val="28"/>
          <w:szCs w:val="28"/>
        </w:rPr>
        <w:t>газеті</w:t>
      </w:r>
      <w:r w:rsidRPr="0014267E">
        <w:rPr>
          <w:rFonts w:ascii="Times New Roman" w:hAnsi="Times New Roman"/>
          <w:sz w:val="28"/>
          <w:szCs w:val="28"/>
          <w:lang w:val="en-US"/>
        </w:rPr>
        <w:t xml:space="preserve">, </w:t>
      </w:r>
      <w:r w:rsidR="00240604">
        <w:rPr>
          <w:rFonts w:ascii="Times New Roman" w:hAnsi="Times New Roman"/>
          <w:sz w:val="28"/>
          <w:szCs w:val="28"/>
          <w:lang w:val="kk-KZ"/>
        </w:rPr>
        <w:t>«</w:t>
      </w:r>
      <w:r w:rsidRPr="0014267E">
        <w:rPr>
          <w:rFonts w:ascii="Times New Roman" w:hAnsi="Times New Roman"/>
          <w:sz w:val="28"/>
          <w:szCs w:val="28"/>
          <w:lang w:val="en-US"/>
        </w:rPr>
        <w:t>Abai.kz</w:t>
      </w:r>
      <w:r w:rsidR="00240604">
        <w:rPr>
          <w:rFonts w:ascii="Times New Roman" w:hAnsi="Times New Roman"/>
          <w:sz w:val="28"/>
          <w:szCs w:val="28"/>
          <w:lang w:val="kk-KZ"/>
        </w:rPr>
        <w:t>»</w:t>
      </w:r>
      <w:r w:rsidRPr="0014267E">
        <w:rPr>
          <w:rFonts w:ascii="Times New Roman" w:hAnsi="Times New Roman"/>
          <w:sz w:val="28"/>
          <w:szCs w:val="28"/>
          <w:lang w:val="en-US"/>
        </w:rPr>
        <w:t xml:space="preserve"> </w:t>
      </w:r>
      <w:r>
        <w:rPr>
          <w:rFonts w:ascii="Times New Roman" w:hAnsi="Times New Roman"/>
          <w:sz w:val="28"/>
          <w:szCs w:val="28"/>
        </w:rPr>
        <w:t>ұлттық</w:t>
      </w:r>
      <w:r w:rsidRPr="0014267E">
        <w:rPr>
          <w:rFonts w:ascii="Times New Roman" w:hAnsi="Times New Roman"/>
          <w:sz w:val="28"/>
          <w:szCs w:val="28"/>
          <w:lang w:val="en-US"/>
        </w:rPr>
        <w:t xml:space="preserve"> </w:t>
      </w:r>
      <w:r>
        <w:rPr>
          <w:rFonts w:ascii="Times New Roman" w:hAnsi="Times New Roman"/>
          <w:sz w:val="28"/>
          <w:szCs w:val="28"/>
        </w:rPr>
        <w:t>порталы</w:t>
      </w:r>
      <w:r w:rsidRPr="0014267E">
        <w:rPr>
          <w:rFonts w:ascii="Times New Roman" w:hAnsi="Times New Roman"/>
          <w:sz w:val="28"/>
          <w:szCs w:val="28"/>
          <w:lang w:val="en-US"/>
        </w:rPr>
        <w:t xml:space="preserve">, Informburo.kz </w:t>
      </w:r>
      <w:r>
        <w:rPr>
          <w:rFonts w:ascii="Times New Roman" w:hAnsi="Times New Roman"/>
          <w:sz w:val="28"/>
          <w:szCs w:val="28"/>
        </w:rPr>
        <w:t>мақалалары</w:t>
      </w:r>
      <w:r w:rsidRPr="0014267E">
        <w:rPr>
          <w:rFonts w:ascii="Times New Roman" w:hAnsi="Times New Roman"/>
          <w:sz w:val="28"/>
          <w:szCs w:val="28"/>
          <w:lang w:val="en-US"/>
        </w:rPr>
        <w:t xml:space="preserve"> </w:t>
      </w:r>
      <w:r>
        <w:rPr>
          <w:rFonts w:ascii="Times New Roman" w:hAnsi="Times New Roman"/>
          <w:sz w:val="28"/>
          <w:szCs w:val="28"/>
        </w:rPr>
        <w:t>алынды</w:t>
      </w:r>
      <w:r w:rsidRPr="0014267E">
        <w:rPr>
          <w:rFonts w:ascii="Times New Roman" w:hAnsi="Times New Roman"/>
          <w:sz w:val="28"/>
          <w:szCs w:val="28"/>
          <w:lang w:val="en-US"/>
        </w:rPr>
        <w:t>.</w:t>
      </w:r>
    </w:p>
    <w:p w14:paraId="1FDEF8CA" w14:textId="77777777" w:rsidR="003C4CAE" w:rsidRPr="0014267E" w:rsidRDefault="00B22DAF" w:rsidP="006A37E5">
      <w:pPr>
        <w:spacing w:after="0" w:line="240" w:lineRule="auto"/>
        <w:ind w:firstLine="709"/>
        <w:jc w:val="both"/>
        <w:rPr>
          <w:rFonts w:ascii="Times New Roman" w:eastAsia="Times New Roman" w:hAnsi="Times New Roman" w:cs="Times New Roman"/>
          <w:sz w:val="28"/>
          <w:szCs w:val="28"/>
          <w:lang w:val="en-US"/>
        </w:rPr>
      </w:pPr>
      <w:r>
        <w:rPr>
          <w:rFonts w:ascii="Times New Roman" w:hAnsi="Times New Roman"/>
          <w:b/>
          <w:bCs/>
          <w:sz w:val="28"/>
          <w:szCs w:val="28"/>
        </w:rPr>
        <w:t>Зерттеу</w:t>
      </w:r>
      <w:r w:rsidRPr="0014267E">
        <w:rPr>
          <w:rFonts w:ascii="Times New Roman" w:hAnsi="Times New Roman"/>
          <w:b/>
          <w:bCs/>
          <w:sz w:val="28"/>
          <w:szCs w:val="28"/>
          <w:lang w:val="en-US"/>
        </w:rPr>
        <w:t xml:space="preserve"> </w:t>
      </w:r>
      <w:r>
        <w:rPr>
          <w:rFonts w:ascii="Times New Roman" w:hAnsi="Times New Roman"/>
          <w:b/>
          <w:bCs/>
          <w:sz w:val="28"/>
          <w:szCs w:val="28"/>
        </w:rPr>
        <w:t>пәні</w:t>
      </w:r>
      <w:r w:rsidRPr="0014267E">
        <w:rPr>
          <w:rFonts w:ascii="Times New Roman" w:hAnsi="Times New Roman"/>
          <w:b/>
          <w:bCs/>
          <w:sz w:val="28"/>
          <w:szCs w:val="28"/>
          <w:lang w:val="en-US"/>
        </w:rPr>
        <w:t xml:space="preserve">. </w:t>
      </w:r>
      <w:r>
        <w:rPr>
          <w:rFonts w:ascii="Times New Roman" w:hAnsi="Times New Roman"/>
          <w:sz w:val="28"/>
          <w:szCs w:val="28"/>
        </w:rPr>
        <w:t>Әлемдік</w:t>
      </w:r>
      <w:r w:rsidRPr="0014267E">
        <w:rPr>
          <w:rFonts w:ascii="Times New Roman" w:hAnsi="Times New Roman"/>
          <w:sz w:val="28"/>
          <w:szCs w:val="28"/>
          <w:lang w:val="en-US"/>
        </w:rPr>
        <w:t xml:space="preserve"> </w:t>
      </w:r>
      <w:r>
        <w:rPr>
          <w:rFonts w:ascii="Times New Roman" w:hAnsi="Times New Roman"/>
          <w:sz w:val="28"/>
          <w:szCs w:val="28"/>
        </w:rPr>
        <w:t>ақпарат</w:t>
      </w:r>
      <w:r w:rsidRPr="0014267E">
        <w:rPr>
          <w:rFonts w:ascii="Times New Roman" w:hAnsi="Times New Roman"/>
          <w:sz w:val="28"/>
          <w:szCs w:val="28"/>
          <w:lang w:val="en-US"/>
        </w:rPr>
        <w:t xml:space="preserve"> </w:t>
      </w:r>
      <w:r>
        <w:rPr>
          <w:rFonts w:ascii="Times New Roman" w:hAnsi="Times New Roman"/>
          <w:sz w:val="28"/>
          <w:szCs w:val="28"/>
        </w:rPr>
        <w:t>кеңістігіндегі</w:t>
      </w:r>
      <w:r w:rsidRPr="0014267E">
        <w:rPr>
          <w:rFonts w:ascii="Times New Roman" w:hAnsi="Times New Roman"/>
          <w:sz w:val="28"/>
          <w:szCs w:val="28"/>
          <w:lang w:val="en-US"/>
        </w:rPr>
        <w:t xml:space="preserve"> </w:t>
      </w:r>
      <w:r>
        <w:rPr>
          <w:rFonts w:ascii="Times New Roman" w:hAnsi="Times New Roman"/>
          <w:sz w:val="28"/>
          <w:szCs w:val="28"/>
        </w:rPr>
        <w:t>мемлекет</w:t>
      </w:r>
      <w:r w:rsidRPr="0014267E">
        <w:rPr>
          <w:rFonts w:ascii="Times New Roman" w:hAnsi="Times New Roman"/>
          <w:sz w:val="28"/>
          <w:szCs w:val="28"/>
          <w:lang w:val="en-US"/>
        </w:rPr>
        <w:t xml:space="preserve"> </w:t>
      </w:r>
      <w:r>
        <w:rPr>
          <w:rFonts w:ascii="Times New Roman" w:hAnsi="Times New Roman"/>
          <w:sz w:val="28"/>
          <w:szCs w:val="28"/>
        </w:rPr>
        <w:t>медиаобразын</w:t>
      </w:r>
      <w:r w:rsidRPr="0014267E">
        <w:rPr>
          <w:rFonts w:ascii="Times New Roman" w:hAnsi="Times New Roman"/>
          <w:sz w:val="28"/>
          <w:szCs w:val="28"/>
          <w:lang w:val="en-US"/>
        </w:rPr>
        <w:t xml:space="preserve"> </w:t>
      </w:r>
      <w:r>
        <w:rPr>
          <w:rFonts w:ascii="Times New Roman" w:hAnsi="Times New Roman"/>
          <w:sz w:val="28"/>
          <w:szCs w:val="28"/>
        </w:rPr>
        <w:t>қалыптастыру</w:t>
      </w:r>
      <w:r w:rsidRPr="0014267E">
        <w:rPr>
          <w:rFonts w:ascii="Times New Roman" w:hAnsi="Times New Roman"/>
          <w:sz w:val="28"/>
          <w:szCs w:val="28"/>
          <w:lang w:val="en-US"/>
        </w:rPr>
        <w:t xml:space="preserve"> </w:t>
      </w:r>
      <w:r>
        <w:rPr>
          <w:rFonts w:ascii="Times New Roman" w:hAnsi="Times New Roman"/>
          <w:sz w:val="28"/>
          <w:szCs w:val="28"/>
        </w:rPr>
        <w:t>мәселелері</w:t>
      </w:r>
      <w:r w:rsidRPr="0014267E">
        <w:rPr>
          <w:rFonts w:ascii="Times New Roman" w:hAnsi="Times New Roman"/>
          <w:sz w:val="28"/>
          <w:szCs w:val="28"/>
          <w:lang w:val="en-US"/>
        </w:rPr>
        <w:t xml:space="preserve">, </w:t>
      </w:r>
      <w:r>
        <w:rPr>
          <w:rFonts w:ascii="Times New Roman" w:hAnsi="Times New Roman"/>
          <w:sz w:val="28"/>
          <w:szCs w:val="28"/>
        </w:rPr>
        <w:t>бұқаралық</w:t>
      </w:r>
      <w:r w:rsidRPr="0014267E">
        <w:rPr>
          <w:rFonts w:ascii="Times New Roman" w:hAnsi="Times New Roman"/>
          <w:sz w:val="28"/>
          <w:szCs w:val="28"/>
          <w:lang w:val="en-US"/>
        </w:rPr>
        <w:t xml:space="preserve"> </w:t>
      </w:r>
      <w:r>
        <w:rPr>
          <w:rFonts w:ascii="Times New Roman" w:hAnsi="Times New Roman"/>
          <w:sz w:val="28"/>
          <w:szCs w:val="28"/>
        </w:rPr>
        <w:t>коммуникация</w:t>
      </w:r>
      <w:r w:rsidRPr="0014267E">
        <w:rPr>
          <w:rFonts w:ascii="Times New Roman" w:hAnsi="Times New Roman"/>
          <w:sz w:val="28"/>
          <w:szCs w:val="28"/>
          <w:lang w:val="en-US"/>
        </w:rPr>
        <w:t xml:space="preserve"> </w:t>
      </w:r>
      <w:r>
        <w:rPr>
          <w:rFonts w:ascii="Times New Roman" w:hAnsi="Times New Roman"/>
          <w:sz w:val="28"/>
          <w:szCs w:val="28"/>
        </w:rPr>
        <w:t>стратегиялары</w:t>
      </w:r>
      <w:r w:rsidRPr="0014267E">
        <w:rPr>
          <w:rFonts w:ascii="Times New Roman" w:hAnsi="Times New Roman"/>
          <w:sz w:val="28"/>
          <w:szCs w:val="28"/>
          <w:lang w:val="en-US"/>
        </w:rPr>
        <w:t xml:space="preserve">, </w:t>
      </w:r>
      <w:r>
        <w:rPr>
          <w:rFonts w:ascii="Times New Roman" w:hAnsi="Times New Roman"/>
          <w:sz w:val="28"/>
          <w:szCs w:val="28"/>
        </w:rPr>
        <w:t>сондай</w:t>
      </w:r>
      <w:r w:rsidRPr="0014267E">
        <w:rPr>
          <w:rFonts w:ascii="Times New Roman" w:hAnsi="Times New Roman"/>
          <w:sz w:val="28"/>
          <w:szCs w:val="28"/>
          <w:lang w:val="en-US"/>
        </w:rPr>
        <w:t>-</w:t>
      </w:r>
      <w:r>
        <w:rPr>
          <w:rFonts w:ascii="Times New Roman" w:hAnsi="Times New Roman"/>
          <w:sz w:val="28"/>
          <w:szCs w:val="28"/>
        </w:rPr>
        <w:t>ақ</w:t>
      </w:r>
      <w:r w:rsidRPr="0014267E">
        <w:rPr>
          <w:rFonts w:ascii="Times New Roman" w:hAnsi="Times New Roman"/>
          <w:sz w:val="28"/>
          <w:szCs w:val="28"/>
          <w:lang w:val="en-US"/>
        </w:rPr>
        <w:t xml:space="preserve"> </w:t>
      </w:r>
      <w:r>
        <w:rPr>
          <w:rFonts w:ascii="Times New Roman" w:hAnsi="Times New Roman"/>
          <w:sz w:val="28"/>
          <w:szCs w:val="28"/>
        </w:rPr>
        <w:t>жаңалық</w:t>
      </w:r>
      <w:r w:rsidRPr="0014267E">
        <w:rPr>
          <w:rFonts w:ascii="Times New Roman" w:hAnsi="Times New Roman"/>
          <w:sz w:val="28"/>
          <w:szCs w:val="28"/>
          <w:lang w:val="en-US"/>
        </w:rPr>
        <w:t xml:space="preserve"> </w:t>
      </w:r>
      <w:r>
        <w:rPr>
          <w:rFonts w:ascii="Times New Roman" w:hAnsi="Times New Roman"/>
          <w:sz w:val="28"/>
          <w:szCs w:val="28"/>
        </w:rPr>
        <w:t>таратуда</w:t>
      </w:r>
      <w:r w:rsidRPr="0014267E">
        <w:rPr>
          <w:rFonts w:ascii="Times New Roman" w:hAnsi="Times New Roman"/>
          <w:sz w:val="28"/>
          <w:szCs w:val="28"/>
          <w:lang w:val="en-US"/>
        </w:rPr>
        <w:t xml:space="preserve"> </w:t>
      </w:r>
      <w:r>
        <w:rPr>
          <w:rFonts w:ascii="Times New Roman" w:hAnsi="Times New Roman"/>
          <w:sz w:val="28"/>
          <w:szCs w:val="28"/>
        </w:rPr>
        <w:t>қолданылатын</w:t>
      </w:r>
      <w:r w:rsidRPr="0014267E">
        <w:rPr>
          <w:rFonts w:ascii="Times New Roman" w:hAnsi="Times New Roman"/>
          <w:sz w:val="28"/>
          <w:szCs w:val="28"/>
          <w:lang w:val="en-US"/>
        </w:rPr>
        <w:t xml:space="preserve"> </w:t>
      </w:r>
      <w:r>
        <w:rPr>
          <w:rFonts w:ascii="Times New Roman" w:hAnsi="Times New Roman"/>
          <w:sz w:val="28"/>
          <w:szCs w:val="28"/>
        </w:rPr>
        <w:t>медиа</w:t>
      </w:r>
      <w:r w:rsidRPr="0014267E">
        <w:rPr>
          <w:rFonts w:ascii="Times New Roman" w:hAnsi="Times New Roman"/>
          <w:sz w:val="28"/>
          <w:szCs w:val="28"/>
          <w:lang w:val="en-US"/>
        </w:rPr>
        <w:t xml:space="preserve"> </w:t>
      </w:r>
      <w:r>
        <w:rPr>
          <w:rFonts w:ascii="Times New Roman" w:hAnsi="Times New Roman"/>
          <w:sz w:val="28"/>
          <w:szCs w:val="28"/>
        </w:rPr>
        <w:t>теориялар</w:t>
      </w:r>
      <w:r w:rsidRPr="0014267E">
        <w:rPr>
          <w:rFonts w:ascii="Times New Roman" w:hAnsi="Times New Roman"/>
          <w:sz w:val="28"/>
          <w:szCs w:val="28"/>
          <w:lang w:val="en-US"/>
        </w:rPr>
        <w:t xml:space="preserve"> </w:t>
      </w:r>
      <w:r>
        <w:rPr>
          <w:rFonts w:ascii="Times New Roman" w:hAnsi="Times New Roman"/>
          <w:sz w:val="28"/>
          <w:szCs w:val="28"/>
        </w:rPr>
        <w:t>мен</w:t>
      </w:r>
      <w:r w:rsidRPr="0014267E">
        <w:rPr>
          <w:rFonts w:ascii="Times New Roman" w:hAnsi="Times New Roman"/>
          <w:sz w:val="28"/>
          <w:szCs w:val="28"/>
          <w:lang w:val="en-US"/>
        </w:rPr>
        <w:t xml:space="preserve"> </w:t>
      </w:r>
      <w:r>
        <w:rPr>
          <w:rFonts w:ascii="Times New Roman" w:hAnsi="Times New Roman"/>
          <w:sz w:val="28"/>
          <w:szCs w:val="28"/>
        </w:rPr>
        <w:t>қоғамдық</w:t>
      </w:r>
      <w:r w:rsidRPr="0014267E">
        <w:rPr>
          <w:rFonts w:ascii="Times New Roman" w:hAnsi="Times New Roman"/>
          <w:sz w:val="28"/>
          <w:szCs w:val="28"/>
          <w:lang w:val="en-US"/>
        </w:rPr>
        <w:t xml:space="preserve"> </w:t>
      </w:r>
      <w:r>
        <w:rPr>
          <w:rFonts w:ascii="Times New Roman" w:hAnsi="Times New Roman"/>
          <w:sz w:val="28"/>
          <w:szCs w:val="28"/>
        </w:rPr>
        <w:t>пікір</w:t>
      </w:r>
      <w:r w:rsidRPr="0014267E">
        <w:rPr>
          <w:rFonts w:ascii="Times New Roman" w:hAnsi="Times New Roman"/>
          <w:sz w:val="28"/>
          <w:szCs w:val="28"/>
          <w:lang w:val="en-US"/>
        </w:rPr>
        <w:t xml:space="preserve"> </w:t>
      </w:r>
      <w:r>
        <w:rPr>
          <w:rFonts w:ascii="Times New Roman" w:hAnsi="Times New Roman"/>
          <w:sz w:val="28"/>
          <w:szCs w:val="28"/>
        </w:rPr>
        <w:t>қалыптастыру</w:t>
      </w:r>
      <w:r w:rsidRPr="0014267E">
        <w:rPr>
          <w:rFonts w:ascii="Times New Roman" w:hAnsi="Times New Roman"/>
          <w:sz w:val="28"/>
          <w:szCs w:val="28"/>
          <w:lang w:val="en-US"/>
        </w:rPr>
        <w:t xml:space="preserve"> </w:t>
      </w:r>
      <w:r>
        <w:rPr>
          <w:rFonts w:ascii="Times New Roman" w:hAnsi="Times New Roman"/>
          <w:sz w:val="28"/>
          <w:szCs w:val="28"/>
        </w:rPr>
        <w:t>әдістері</w:t>
      </w:r>
      <w:r w:rsidRPr="0014267E">
        <w:rPr>
          <w:rFonts w:ascii="Times New Roman" w:hAnsi="Times New Roman"/>
          <w:sz w:val="28"/>
          <w:szCs w:val="28"/>
          <w:lang w:val="en-US"/>
        </w:rPr>
        <w:t xml:space="preserve"> </w:t>
      </w:r>
      <w:r>
        <w:rPr>
          <w:rFonts w:ascii="Times New Roman" w:hAnsi="Times New Roman"/>
          <w:sz w:val="28"/>
          <w:szCs w:val="28"/>
        </w:rPr>
        <w:t>қолданылды</w:t>
      </w:r>
      <w:r w:rsidRPr="0014267E">
        <w:rPr>
          <w:rFonts w:ascii="Times New Roman" w:hAnsi="Times New Roman"/>
          <w:sz w:val="28"/>
          <w:szCs w:val="28"/>
          <w:lang w:val="en-US"/>
        </w:rPr>
        <w:t>.</w:t>
      </w:r>
    </w:p>
    <w:p w14:paraId="47FB3307" w14:textId="77777777" w:rsidR="003C4CAE" w:rsidRPr="007762FB" w:rsidRDefault="00B22DAF" w:rsidP="0014267E">
      <w:pPr>
        <w:tabs>
          <w:tab w:val="left" w:pos="851"/>
        </w:tabs>
        <w:spacing w:after="0" w:line="240" w:lineRule="auto"/>
        <w:ind w:firstLine="709"/>
        <w:jc w:val="both"/>
        <w:rPr>
          <w:rFonts w:ascii="Times New Roman" w:eastAsia="Times New Roman" w:hAnsi="Times New Roman" w:cs="Times New Roman"/>
          <w:sz w:val="28"/>
          <w:szCs w:val="28"/>
          <w:lang w:val="en-US"/>
        </w:rPr>
      </w:pPr>
      <w:r>
        <w:rPr>
          <w:rFonts w:ascii="Times New Roman" w:hAnsi="Times New Roman"/>
          <w:b/>
          <w:bCs/>
          <w:sz w:val="28"/>
          <w:szCs w:val="28"/>
        </w:rPr>
        <w:t>Зерттеудің</w:t>
      </w:r>
      <w:r w:rsidRPr="0014267E">
        <w:rPr>
          <w:rFonts w:ascii="Times New Roman" w:hAnsi="Times New Roman"/>
          <w:b/>
          <w:bCs/>
          <w:sz w:val="28"/>
          <w:szCs w:val="28"/>
          <w:lang w:val="en-US"/>
        </w:rPr>
        <w:t xml:space="preserve"> </w:t>
      </w:r>
      <w:r>
        <w:rPr>
          <w:rFonts w:ascii="Times New Roman" w:hAnsi="Times New Roman"/>
          <w:b/>
          <w:bCs/>
          <w:sz w:val="28"/>
          <w:szCs w:val="28"/>
        </w:rPr>
        <w:t>мақсаты</w:t>
      </w:r>
      <w:r w:rsidRPr="0014267E">
        <w:rPr>
          <w:rFonts w:ascii="Times New Roman" w:hAnsi="Times New Roman"/>
          <w:b/>
          <w:bCs/>
          <w:sz w:val="28"/>
          <w:szCs w:val="28"/>
          <w:lang w:val="en-US"/>
        </w:rPr>
        <w:t xml:space="preserve"> </w:t>
      </w:r>
      <w:r>
        <w:rPr>
          <w:rFonts w:ascii="Times New Roman" w:hAnsi="Times New Roman"/>
          <w:b/>
          <w:bCs/>
          <w:sz w:val="28"/>
          <w:szCs w:val="28"/>
        </w:rPr>
        <w:t>мен</w:t>
      </w:r>
      <w:r w:rsidRPr="0014267E">
        <w:rPr>
          <w:rFonts w:ascii="Times New Roman" w:hAnsi="Times New Roman"/>
          <w:b/>
          <w:bCs/>
          <w:sz w:val="28"/>
          <w:szCs w:val="28"/>
          <w:lang w:val="en-US"/>
        </w:rPr>
        <w:t xml:space="preserve"> </w:t>
      </w:r>
      <w:r>
        <w:rPr>
          <w:rFonts w:ascii="Times New Roman" w:hAnsi="Times New Roman"/>
          <w:b/>
          <w:bCs/>
          <w:sz w:val="28"/>
          <w:szCs w:val="28"/>
        </w:rPr>
        <w:t>міндеттері</w:t>
      </w:r>
      <w:r w:rsidRPr="0014267E">
        <w:rPr>
          <w:rFonts w:ascii="Times New Roman" w:hAnsi="Times New Roman"/>
          <w:b/>
          <w:bCs/>
          <w:sz w:val="28"/>
          <w:szCs w:val="28"/>
          <w:lang w:val="en-US"/>
        </w:rPr>
        <w:t xml:space="preserve">. </w:t>
      </w:r>
      <w:r>
        <w:rPr>
          <w:rFonts w:ascii="Times New Roman" w:hAnsi="Times New Roman"/>
          <w:sz w:val="28"/>
          <w:szCs w:val="28"/>
        </w:rPr>
        <w:t>Әлемдік</w:t>
      </w:r>
      <w:r w:rsidRPr="0014267E">
        <w:rPr>
          <w:rFonts w:ascii="Times New Roman" w:hAnsi="Times New Roman"/>
          <w:sz w:val="28"/>
          <w:szCs w:val="28"/>
          <w:lang w:val="en-US"/>
        </w:rPr>
        <w:t xml:space="preserve"> </w:t>
      </w:r>
      <w:r>
        <w:rPr>
          <w:rFonts w:ascii="Times New Roman" w:hAnsi="Times New Roman"/>
          <w:sz w:val="28"/>
          <w:szCs w:val="28"/>
        </w:rPr>
        <w:t>ақпарат</w:t>
      </w:r>
      <w:r w:rsidRPr="0014267E">
        <w:rPr>
          <w:rFonts w:ascii="Times New Roman" w:hAnsi="Times New Roman"/>
          <w:sz w:val="28"/>
          <w:szCs w:val="28"/>
          <w:lang w:val="en-US"/>
        </w:rPr>
        <w:t xml:space="preserve"> </w:t>
      </w:r>
      <w:r>
        <w:rPr>
          <w:rFonts w:ascii="Times New Roman" w:hAnsi="Times New Roman"/>
          <w:sz w:val="28"/>
          <w:szCs w:val="28"/>
        </w:rPr>
        <w:t>агенттіктеріндегі</w:t>
      </w:r>
      <w:r w:rsidRPr="0014267E">
        <w:rPr>
          <w:rFonts w:ascii="Times New Roman" w:hAnsi="Times New Roman"/>
          <w:b/>
          <w:bCs/>
          <w:sz w:val="28"/>
          <w:szCs w:val="28"/>
          <w:lang w:val="en-US"/>
        </w:rPr>
        <w:t xml:space="preserve"> </w:t>
      </w:r>
      <w:r>
        <w:rPr>
          <w:rFonts w:ascii="Times New Roman" w:hAnsi="Times New Roman"/>
          <w:sz w:val="28"/>
          <w:szCs w:val="28"/>
        </w:rPr>
        <w:t>Қазақстан</w:t>
      </w:r>
      <w:r w:rsidRPr="0014267E">
        <w:rPr>
          <w:rFonts w:ascii="Times New Roman" w:hAnsi="Times New Roman"/>
          <w:sz w:val="28"/>
          <w:szCs w:val="28"/>
          <w:lang w:val="en-US"/>
        </w:rPr>
        <w:t xml:space="preserve"> </w:t>
      </w:r>
      <w:r>
        <w:rPr>
          <w:rFonts w:ascii="Times New Roman" w:hAnsi="Times New Roman"/>
          <w:sz w:val="28"/>
          <w:szCs w:val="28"/>
        </w:rPr>
        <w:t>және</w:t>
      </w:r>
      <w:r w:rsidRPr="0014267E">
        <w:rPr>
          <w:rFonts w:ascii="Times New Roman" w:hAnsi="Times New Roman"/>
          <w:sz w:val="28"/>
          <w:szCs w:val="28"/>
          <w:lang w:val="en-US"/>
        </w:rPr>
        <w:t xml:space="preserve"> </w:t>
      </w:r>
      <w:r>
        <w:rPr>
          <w:rFonts w:ascii="Times New Roman" w:hAnsi="Times New Roman"/>
          <w:sz w:val="28"/>
          <w:szCs w:val="28"/>
        </w:rPr>
        <w:t>Орталық</w:t>
      </w:r>
      <w:r w:rsidRPr="0014267E">
        <w:rPr>
          <w:rFonts w:ascii="Times New Roman" w:hAnsi="Times New Roman"/>
          <w:sz w:val="28"/>
          <w:szCs w:val="28"/>
          <w:lang w:val="en-US"/>
        </w:rPr>
        <w:t xml:space="preserve"> </w:t>
      </w:r>
      <w:r>
        <w:rPr>
          <w:rFonts w:ascii="Times New Roman" w:hAnsi="Times New Roman"/>
          <w:sz w:val="28"/>
          <w:szCs w:val="28"/>
        </w:rPr>
        <w:t>Азия</w:t>
      </w:r>
      <w:r w:rsidRPr="0014267E">
        <w:rPr>
          <w:rFonts w:ascii="Times New Roman" w:hAnsi="Times New Roman"/>
          <w:sz w:val="28"/>
          <w:szCs w:val="28"/>
          <w:lang w:val="en-US"/>
        </w:rPr>
        <w:t xml:space="preserve"> </w:t>
      </w:r>
      <w:r>
        <w:rPr>
          <w:rFonts w:ascii="Times New Roman" w:hAnsi="Times New Roman"/>
          <w:sz w:val="28"/>
          <w:szCs w:val="28"/>
        </w:rPr>
        <w:t>елдерінің</w:t>
      </w:r>
      <w:r w:rsidRPr="0014267E">
        <w:rPr>
          <w:rFonts w:ascii="Times New Roman" w:hAnsi="Times New Roman"/>
          <w:sz w:val="28"/>
          <w:szCs w:val="28"/>
          <w:lang w:val="en-US"/>
        </w:rPr>
        <w:t xml:space="preserve"> </w:t>
      </w:r>
      <w:r>
        <w:rPr>
          <w:rFonts w:ascii="Times New Roman" w:hAnsi="Times New Roman"/>
          <w:sz w:val="28"/>
          <w:szCs w:val="28"/>
        </w:rPr>
        <w:t>медиаобразын</w:t>
      </w:r>
      <w:r w:rsidRPr="0014267E">
        <w:rPr>
          <w:rFonts w:ascii="Times New Roman" w:hAnsi="Times New Roman"/>
          <w:sz w:val="28"/>
          <w:szCs w:val="28"/>
          <w:lang w:val="en-US"/>
        </w:rPr>
        <w:t xml:space="preserve"> </w:t>
      </w:r>
      <w:r>
        <w:rPr>
          <w:rFonts w:ascii="Times New Roman" w:hAnsi="Times New Roman"/>
          <w:sz w:val="28"/>
          <w:szCs w:val="28"/>
        </w:rPr>
        <w:t>қалыптастырудың</w:t>
      </w:r>
      <w:r w:rsidRPr="0014267E">
        <w:rPr>
          <w:rFonts w:ascii="Times New Roman" w:hAnsi="Times New Roman"/>
          <w:sz w:val="28"/>
          <w:szCs w:val="28"/>
          <w:lang w:val="en-US"/>
        </w:rPr>
        <w:t xml:space="preserve"> </w:t>
      </w:r>
      <w:r>
        <w:rPr>
          <w:rFonts w:ascii="Times New Roman" w:hAnsi="Times New Roman"/>
          <w:sz w:val="28"/>
          <w:szCs w:val="28"/>
        </w:rPr>
        <w:t>тарихи</w:t>
      </w:r>
      <w:r w:rsidRPr="0014267E">
        <w:rPr>
          <w:rFonts w:ascii="Times New Roman" w:hAnsi="Times New Roman"/>
          <w:sz w:val="28"/>
          <w:szCs w:val="28"/>
          <w:lang w:val="en-US"/>
        </w:rPr>
        <w:t xml:space="preserve">, </w:t>
      </w:r>
      <w:r>
        <w:rPr>
          <w:rFonts w:ascii="Times New Roman" w:hAnsi="Times New Roman"/>
          <w:sz w:val="28"/>
          <w:szCs w:val="28"/>
        </w:rPr>
        <w:t>теориялық</w:t>
      </w:r>
      <w:r w:rsidRPr="0014267E">
        <w:rPr>
          <w:rFonts w:ascii="Times New Roman" w:hAnsi="Times New Roman"/>
          <w:sz w:val="28"/>
          <w:szCs w:val="28"/>
          <w:lang w:val="en-US"/>
        </w:rPr>
        <w:t xml:space="preserve"> </w:t>
      </w:r>
      <w:r>
        <w:rPr>
          <w:rFonts w:ascii="Times New Roman" w:hAnsi="Times New Roman"/>
          <w:sz w:val="28"/>
          <w:szCs w:val="28"/>
        </w:rPr>
        <w:t>және</w:t>
      </w:r>
      <w:r w:rsidRPr="0014267E">
        <w:rPr>
          <w:rFonts w:ascii="Times New Roman" w:hAnsi="Times New Roman"/>
          <w:sz w:val="28"/>
          <w:szCs w:val="28"/>
          <w:lang w:val="en-US"/>
        </w:rPr>
        <w:t xml:space="preserve"> </w:t>
      </w:r>
      <w:r>
        <w:rPr>
          <w:rFonts w:ascii="Times New Roman" w:hAnsi="Times New Roman"/>
          <w:sz w:val="28"/>
          <w:szCs w:val="28"/>
        </w:rPr>
        <w:t>әдіснамалық</w:t>
      </w:r>
      <w:r w:rsidRPr="0014267E">
        <w:rPr>
          <w:rFonts w:ascii="Times New Roman" w:hAnsi="Times New Roman"/>
          <w:sz w:val="28"/>
          <w:szCs w:val="28"/>
          <w:lang w:val="en-US"/>
        </w:rPr>
        <w:t xml:space="preserve"> </w:t>
      </w:r>
      <w:r>
        <w:rPr>
          <w:rFonts w:ascii="Times New Roman" w:hAnsi="Times New Roman"/>
          <w:sz w:val="28"/>
          <w:szCs w:val="28"/>
        </w:rPr>
        <w:t>негіздерін</w:t>
      </w:r>
      <w:r w:rsidRPr="0014267E">
        <w:rPr>
          <w:rFonts w:ascii="Times New Roman" w:hAnsi="Times New Roman"/>
          <w:sz w:val="28"/>
          <w:szCs w:val="28"/>
          <w:lang w:val="en-US"/>
        </w:rPr>
        <w:t xml:space="preserve"> </w:t>
      </w:r>
      <w:r>
        <w:rPr>
          <w:rFonts w:ascii="Times New Roman" w:hAnsi="Times New Roman"/>
          <w:sz w:val="28"/>
          <w:szCs w:val="28"/>
        </w:rPr>
        <w:t>зерттеу</w:t>
      </w:r>
      <w:r w:rsidRPr="0014267E">
        <w:rPr>
          <w:rFonts w:ascii="Times New Roman" w:hAnsi="Times New Roman"/>
          <w:sz w:val="28"/>
          <w:szCs w:val="28"/>
          <w:lang w:val="en-US"/>
        </w:rPr>
        <w:t xml:space="preserve">. </w:t>
      </w:r>
      <w:r>
        <w:rPr>
          <w:rFonts w:ascii="Times New Roman" w:hAnsi="Times New Roman"/>
          <w:sz w:val="28"/>
          <w:szCs w:val="28"/>
        </w:rPr>
        <w:t>Осы</w:t>
      </w:r>
      <w:r w:rsidRPr="007762FB">
        <w:rPr>
          <w:rFonts w:ascii="Times New Roman" w:hAnsi="Times New Roman"/>
          <w:sz w:val="28"/>
          <w:szCs w:val="28"/>
          <w:lang w:val="en-US"/>
        </w:rPr>
        <w:t xml:space="preserve"> </w:t>
      </w:r>
      <w:r>
        <w:rPr>
          <w:rFonts w:ascii="Times New Roman" w:hAnsi="Times New Roman"/>
          <w:sz w:val="28"/>
          <w:szCs w:val="28"/>
        </w:rPr>
        <w:t>мақсатқа</w:t>
      </w:r>
      <w:r w:rsidRPr="007762FB">
        <w:rPr>
          <w:rFonts w:ascii="Times New Roman" w:hAnsi="Times New Roman"/>
          <w:sz w:val="28"/>
          <w:szCs w:val="28"/>
          <w:lang w:val="en-US"/>
        </w:rPr>
        <w:t xml:space="preserve"> </w:t>
      </w:r>
      <w:r>
        <w:rPr>
          <w:rFonts w:ascii="Times New Roman" w:hAnsi="Times New Roman"/>
          <w:sz w:val="28"/>
          <w:szCs w:val="28"/>
        </w:rPr>
        <w:t>жету</w:t>
      </w:r>
      <w:r w:rsidRPr="007762FB">
        <w:rPr>
          <w:rFonts w:ascii="Times New Roman" w:hAnsi="Times New Roman"/>
          <w:sz w:val="28"/>
          <w:szCs w:val="28"/>
          <w:lang w:val="en-US"/>
        </w:rPr>
        <w:t xml:space="preserve"> </w:t>
      </w:r>
      <w:r>
        <w:rPr>
          <w:rFonts w:ascii="Times New Roman" w:hAnsi="Times New Roman"/>
          <w:sz w:val="28"/>
          <w:szCs w:val="28"/>
        </w:rPr>
        <w:t>үшін</w:t>
      </w:r>
      <w:r w:rsidRPr="007762FB">
        <w:rPr>
          <w:rFonts w:ascii="Times New Roman" w:hAnsi="Times New Roman"/>
          <w:sz w:val="28"/>
          <w:szCs w:val="28"/>
          <w:lang w:val="en-US"/>
        </w:rPr>
        <w:t xml:space="preserve"> </w:t>
      </w:r>
      <w:r>
        <w:rPr>
          <w:rFonts w:ascii="Times New Roman" w:hAnsi="Times New Roman"/>
          <w:sz w:val="28"/>
          <w:szCs w:val="28"/>
        </w:rPr>
        <w:t>келесі</w:t>
      </w:r>
      <w:r w:rsidRPr="007762FB">
        <w:rPr>
          <w:rFonts w:ascii="Times New Roman" w:hAnsi="Times New Roman"/>
          <w:sz w:val="28"/>
          <w:szCs w:val="28"/>
          <w:lang w:val="en-US"/>
        </w:rPr>
        <w:t xml:space="preserve"> </w:t>
      </w:r>
      <w:r>
        <w:rPr>
          <w:rFonts w:ascii="Times New Roman" w:hAnsi="Times New Roman"/>
          <w:sz w:val="28"/>
          <w:szCs w:val="28"/>
        </w:rPr>
        <w:t>міндеттерді</w:t>
      </w:r>
      <w:r w:rsidRPr="007762FB">
        <w:rPr>
          <w:rFonts w:ascii="Times New Roman" w:hAnsi="Times New Roman"/>
          <w:sz w:val="28"/>
          <w:szCs w:val="28"/>
          <w:lang w:val="en-US"/>
        </w:rPr>
        <w:t xml:space="preserve"> </w:t>
      </w:r>
      <w:r>
        <w:rPr>
          <w:rFonts w:ascii="Times New Roman" w:hAnsi="Times New Roman"/>
          <w:sz w:val="28"/>
          <w:szCs w:val="28"/>
        </w:rPr>
        <w:t>шешу</w:t>
      </w:r>
      <w:r w:rsidRPr="007762FB">
        <w:rPr>
          <w:rFonts w:ascii="Times New Roman" w:hAnsi="Times New Roman"/>
          <w:sz w:val="28"/>
          <w:szCs w:val="28"/>
          <w:lang w:val="en-US"/>
        </w:rPr>
        <w:t xml:space="preserve"> </w:t>
      </w:r>
      <w:r>
        <w:rPr>
          <w:rFonts w:ascii="Times New Roman" w:hAnsi="Times New Roman"/>
          <w:sz w:val="28"/>
          <w:szCs w:val="28"/>
        </w:rPr>
        <w:t>көзделеді</w:t>
      </w:r>
      <w:r w:rsidRPr="007762FB">
        <w:rPr>
          <w:rFonts w:ascii="Times New Roman" w:hAnsi="Times New Roman"/>
          <w:sz w:val="28"/>
          <w:szCs w:val="28"/>
          <w:lang w:val="en-US"/>
        </w:rPr>
        <w:t>:</w:t>
      </w:r>
    </w:p>
    <w:p w14:paraId="0AE15EA0" w14:textId="77777777" w:rsidR="003C4CAE" w:rsidRPr="003E0E51" w:rsidRDefault="00B22DAF" w:rsidP="0014267E">
      <w:pPr>
        <w:pStyle w:val="a9"/>
        <w:numPr>
          <w:ilvl w:val="0"/>
          <w:numId w:val="2"/>
        </w:numPr>
        <w:tabs>
          <w:tab w:val="left" w:pos="993"/>
        </w:tabs>
        <w:spacing w:after="0" w:line="240" w:lineRule="auto"/>
        <w:ind w:left="0" w:firstLine="709"/>
        <w:jc w:val="both"/>
        <w:rPr>
          <w:rFonts w:ascii="Times New Roman" w:hAnsi="Times New Roman"/>
          <w:b/>
          <w:bCs/>
          <w:sz w:val="28"/>
          <w:szCs w:val="28"/>
          <w:lang w:val="en-US"/>
        </w:rPr>
      </w:pPr>
      <w:r>
        <w:rPr>
          <w:rFonts w:ascii="Times New Roman" w:hAnsi="Times New Roman"/>
          <w:sz w:val="28"/>
          <w:szCs w:val="28"/>
        </w:rPr>
        <w:t>образ</w:t>
      </w:r>
      <w:r w:rsidRPr="003E0E51">
        <w:rPr>
          <w:rFonts w:ascii="Times New Roman" w:hAnsi="Times New Roman"/>
          <w:sz w:val="28"/>
          <w:szCs w:val="28"/>
          <w:lang w:val="en-US"/>
        </w:rPr>
        <w:t xml:space="preserve">, </w:t>
      </w:r>
      <w:r>
        <w:rPr>
          <w:rFonts w:ascii="Times New Roman" w:hAnsi="Times New Roman"/>
          <w:sz w:val="28"/>
          <w:szCs w:val="28"/>
        </w:rPr>
        <w:t>имидж</w:t>
      </w:r>
      <w:r w:rsidRPr="003E0E51">
        <w:rPr>
          <w:rFonts w:ascii="Times New Roman" w:hAnsi="Times New Roman"/>
          <w:sz w:val="28"/>
          <w:szCs w:val="28"/>
          <w:lang w:val="en-US"/>
        </w:rPr>
        <w:t xml:space="preserve">, </w:t>
      </w:r>
      <w:r>
        <w:rPr>
          <w:rFonts w:ascii="Times New Roman" w:hAnsi="Times New Roman"/>
          <w:sz w:val="28"/>
          <w:szCs w:val="28"/>
        </w:rPr>
        <w:t>бренд</w:t>
      </w:r>
      <w:r w:rsidRPr="003E0E51">
        <w:rPr>
          <w:rFonts w:ascii="Times New Roman" w:hAnsi="Times New Roman"/>
          <w:sz w:val="28"/>
          <w:szCs w:val="28"/>
          <w:lang w:val="en-US"/>
        </w:rPr>
        <w:t xml:space="preserve"> </w:t>
      </w:r>
      <w:r>
        <w:rPr>
          <w:rFonts w:ascii="Times New Roman" w:hAnsi="Times New Roman"/>
          <w:sz w:val="28"/>
          <w:szCs w:val="28"/>
        </w:rPr>
        <w:t>ұғымдарының</w:t>
      </w:r>
      <w:r w:rsidRPr="003E0E51">
        <w:rPr>
          <w:rFonts w:ascii="Times New Roman" w:hAnsi="Times New Roman"/>
          <w:sz w:val="28"/>
          <w:szCs w:val="28"/>
          <w:lang w:val="en-US"/>
        </w:rPr>
        <w:t xml:space="preserve"> </w:t>
      </w:r>
      <w:r>
        <w:rPr>
          <w:rFonts w:ascii="Times New Roman" w:hAnsi="Times New Roman"/>
          <w:sz w:val="28"/>
          <w:szCs w:val="28"/>
        </w:rPr>
        <w:t>ғылыми</w:t>
      </w:r>
      <w:r w:rsidRPr="003E0E51">
        <w:rPr>
          <w:rFonts w:ascii="Times New Roman" w:hAnsi="Times New Roman"/>
          <w:sz w:val="28"/>
          <w:szCs w:val="28"/>
          <w:lang w:val="en-US"/>
        </w:rPr>
        <w:t>-</w:t>
      </w:r>
      <w:r>
        <w:rPr>
          <w:rFonts w:ascii="Times New Roman" w:hAnsi="Times New Roman"/>
          <w:sz w:val="28"/>
          <w:szCs w:val="28"/>
        </w:rPr>
        <w:t>әдістемелік</w:t>
      </w:r>
      <w:r w:rsidRPr="003E0E51">
        <w:rPr>
          <w:rFonts w:ascii="Times New Roman" w:hAnsi="Times New Roman"/>
          <w:sz w:val="28"/>
          <w:szCs w:val="28"/>
          <w:lang w:val="en-US"/>
        </w:rPr>
        <w:t xml:space="preserve"> </w:t>
      </w:r>
      <w:r>
        <w:rPr>
          <w:rFonts w:ascii="Times New Roman" w:hAnsi="Times New Roman"/>
          <w:sz w:val="28"/>
          <w:szCs w:val="28"/>
        </w:rPr>
        <w:t>негіздерін</w:t>
      </w:r>
      <w:r w:rsidRPr="003E0E51">
        <w:rPr>
          <w:rFonts w:ascii="Times New Roman" w:hAnsi="Times New Roman"/>
          <w:sz w:val="28"/>
          <w:szCs w:val="28"/>
          <w:lang w:val="en-US"/>
        </w:rPr>
        <w:t xml:space="preserve"> </w:t>
      </w:r>
      <w:r>
        <w:rPr>
          <w:rFonts w:ascii="Times New Roman" w:hAnsi="Times New Roman"/>
          <w:sz w:val="28"/>
          <w:szCs w:val="28"/>
        </w:rPr>
        <w:t>айқындау</w:t>
      </w:r>
      <w:r w:rsidRPr="003E0E51">
        <w:rPr>
          <w:rFonts w:ascii="Times New Roman" w:hAnsi="Times New Roman"/>
          <w:sz w:val="28"/>
          <w:szCs w:val="28"/>
          <w:lang w:val="en-US"/>
        </w:rPr>
        <w:t>;</w:t>
      </w:r>
    </w:p>
    <w:p w14:paraId="02F7D3C1" w14:textId="77777777" w:rsidR="003C4CAE" w:rsidRPr="003E0E51" w:rsidRDefault="00B22DAF" w:rsidP="0014267E">
      <w:pPr>
        <w:pStyle w:val="a9"/>
        <w:numPr>
          <w:ilvl w:val="0"/>
          <w:numId w:val="2"/>
        </w:numPr>
        <w:tabs>
          <w:tab w:val="left" w:pos="993"/>
        </w:tabs>
        <w:spacing w:after="0" w:line="240" w:lineRule="auto"/>
        <w:ind w:left="0" w:firstLine="709"/>
        <w:jc w:val="both"/>
        <w:rPr>
          <w:rFonts w:ascii="Times New Roman" w:hAnsi="Times New Roman"/>
          <w:b/>
          <w:bCs/>
          <w:sz w:val="28"/>
          <w:szCs w:val="28"/>
          <w:lang w:val="en-US"/>
        </w:rPr>
      </w:pPr>
      <w:r>
        <w:rPr>
          <w:rFonts w:ascii="Times New Roman" w:hAnsi="Times New Roman"/>
          <w:sz w:val="28"/>
          <w:szCs w:val="28"/>
        </w:rPr>
        <w:t>Қазақстан</w:t>
      </w:r>
      <w:r w:rsidRPr="003E0E51">
        <w:rPr>
          <w:rFonts w:ascii="Times New Roman" w:hAnsi="Times New Roman"/>
          <w:sz w:val="28"/>
          <w:szCs w:val="28"/>
          <w:lang w:val="en-US"/>
        </w:rPr>
        <w:t xml:space="preserve"> </w:t>
      </w:r>
      <w:r>
        <w:rPr>
          <w:rFonts w:ascii="Times New Roman" w:hAnsi="Times New Roman"/>
          <w:sz w:val="28"/>
          <w:szCs w:val="28"/>
        </w:rPr>
        <w:t>медиаобразының</w:t>
      </w:r>
      <w:r w:rsidRPr="003E0E51">
        <w:rPr>
          <w:rFonts w:ascii="Times New Roman" w:hAnsi="Times New Roman"/>
          <w:sz w:val="28"/>
          <w:szCs w:val="28"/>
          <w:lang w:val="en-US"/>
        </w:rPr>
        <w:t xml:space="preserve"> </w:t>
      </w:r>
      <w:r>
        <w:rPr>
          <w:rFonts w:ascii="Times New Roman" w:hAnsi="Times New Roman"/>
          <w:sz w:val="28"/>
          <w:szCs w:val="28"/>
        </w:rPr>
        <w:t>қалыптасуы</w:t>
      </w:r>
      <w:r w:rsidRPr="003E0E51">
        <w:rPr>
          <w:rFonts w:ascii="Times New Roman" w:hAnsi="Times New Roman"/>
          <w:sz w:val="28"/>
          <w:szCs w:val="28"/>
          <w:lang w:val="en-US"/>
        </w:rPr>
        <w:t xml:space="preserve"> </w:t>
      </w:r>
      <w:r>
        <w:rPr>
          <w:rFonts w:ascii="Times New Roman" w:hAnsi="Times New Roman"/>
          <w:sz w:val="28"/>
          <w:szCs w:val="28"/>
        </w:rPr>
        <w:t>мен</w:t>
      </w:r>
      <w:r w:rsidRPr="003E0E51">
        <w:rPr>
          <w:rFonts w:ascii="Times New Roman" w:hAnsi="Times New Roman"/>
          <w:sz w:val="28"/>
          <w:szCs w:val="28"/>
          <w:lang w:val="en-US"/>
        </w:rPr>
        <w:t xml:space="preserve"> </w:t>
      </w:r>
      <w:r>
        <w:rPr>
          <w:rFonts w:ascii="Times New Roman" w:hAnsi="Times New Roman"/>
          <w:sz w:val="28"/>
          <w:szCs w:val="28"/>
        </w:rPr>
        <w:t>даму</w:t>
      </w:r>
      <w:r w:rsidRPr="003E0E51">
        <w:rPr>
          <w:rFonts w:ascii="Times New Roman" w:hAnsi="Times New Roman"/>
          <w:sz w:val="28"/>
          <w:szCs w:val="28"/>
          <w:lang w:val="en-US"/>
        </w:rPr>
        <w:t xml:space="preserve"> </w:t>
      </w:r>
      <w:r>
        <w:rPr>
          <w:rFonts w:ascii="Times New Roman" w:hAnsi="Times New Roman"/>
          <w:sz w:val="28"/>
          <w:szCs w:val="28"/>
        </w:rPr>
        <w:t>жолдарын</w:t>
      </w:r>
      <w:r w:rsidRPr="003E0E51">
        <w:rPr>
          <w:rFonts w:ascii="Times New Roman" w:hAnsi="Times New Roman"/>
          <w:sz w:val="28"/>
          <w:szCs w:val="28"/>
          <w:lang w:val="en-US"/>
        </w:rPr>
        <w:t xml:space="preserve"> </w:t>
      </w:r>
      <w:r>
        <w:rPr>
          <w:rFonts w:ascii="Times New Roman" w:hAnsi="Times New Roman"/>
          <w:sz w:val="28"/>
          <w:szCs w:val="28"/>
        </w:rPr>
        <w:t>кезеңдік</w:t>
      </w:r>
      <w:r w:rsidRPr="003E0E51">
        <w:rPr>
          <w:rFonts w:ascii="Times New Roman" w:hAnsi="Times New Roman"/>
          <w:sz w:val="28"/>
          <w:szCs w:val="28"/>
          <w:lang w:val="en-US"/>
        </w:rPr>
        <w:t xml:space="preserve"> </w:t>
      </w:r>
      <w:r>
        <w:rPr>
          <w:rFonts w:ascii="Times New Roman" w:hAnsi="Times New Roman"/>
          <w:sz w:val="28"/>
          <w:szCs w:val="28"/>
        </w:rPr>
        <w:t>тұрғыдан</w:t>
      </w:r>
      <w:r w:rsidRPr="003E0E51">
        <w:rPr>
          <w:rFonts w:ascii="Times New Roman" w:hAnsi="Times New Roman"/>
          <w:sz w:val="28"/>
          <w:szCs w:val="28"/>
          <w:lang w:val="en-US"/>
        </w:rPr>
        <w:t xml:space="preserve"> </w:t>
      </w:r>
      <w:r>
        <w:rPr>
          <w:rFonts w:ascii="Times New Roman" w:hAnsi="Times New Roman"/>
          <w:sz w:val="28"/>
          <w:szCs w:val="28"/>
        </w:rPr>
        <w:t>қарастырып</w:t>
      </w:r>
      <w:r w:rsidRPr="003E0E51">
        <w:rPr>
          <w:rFonts w:ascii="Times New Roman" w:hAnsi="Times New Roman"/>
          <w:sz w:val="28"/>
          <w:szCs w:val="28"/>
          <w:lang w:val="en-US"/>
        </w:rPr>
        <w:t xml:space="preserve">, </w:t>
      </w:r>
      <w:r>
        <w:rPr>
          <w:rFonts w:ascii="Times New Roman" w:hAnsi="Times New Roman"/>
          <w:sz w:val="28"/>
          <w:szCs w:val="28"/>
        </w:rPr>
        <w:t>негізгі</w:t>
      </w:r>
      <w:r w:rsidRPr="003E0E51">
        <w:rPr>
          <w:rFonts w:ascii="Times New Roman" w:hAnsi="Times New Roman"/>
          <w:sz w:val="28"/>
          <w:szCs w:val="28"/>
          <w:lang w:val="en-US"/>
        </w:rPr>
        <w:t xml:space="preserve"> </w:t>
      </w:r>
      <w:r>
        <w:rPr>
          <w:rFonts w:ascii="Times New Roman" w:hAnsi="Times New Roman"/>
          <w:sz w:val="28"/>
          <w:szCs w:val="28"/>
        </w:rPr>
        <w:t>тенденцияларды</w:t>
      </w:r>
      <w:r w:rsidRPr="003E0E51">
        <w:rPr>
          <w:rFonts w:ascii="Times New Roman" w:hAnsi="Times New Roman"/>
          <w:sz w:val="28"/>
          <w:szCs w:val="28"/>
          <w:lang w:val="en-US"/>
        </w:rPr>
        <w:t xml:space="preserve"> </w:t>
      </w:r>
      <w:r>
        <w:rPr>
          <w:rFonts w:ascii="Times New Roman" w:hAnsi="Times New Roman"/>
          <w:sz w:val="28"/>
          <w:szCs w:val="28"/>
        </w:rPr>
        <w:t>анықтау</w:t>
      </w:r>
      <w:r w:rsidRPr="003E0E51">
        <w:rPr>
          <w:rFonts w:ascii="Times New Roman" w:hAnsi="Times New Roman"/>
          <w:sz w:val="28"/>
          <w:szCs w:val="28"/>
          <w:lang w:val="en-US"/>
        </w:rPr>
        <w:t>;</w:t>
      </w:r>
    </w:p>
    <w:p w14:paraId="78834C5B" w14:textId="77777777" w:rsidR="003C4CAE" w:rsidRPr="003E0E51" w:rsidRDefault="00B22DAF" w:rsidP="0014267E">
      <w:pPr>
        <w:pStyle w:val="a9"/>
        <w:numPr>
          <w:ilvl w:val="0"/>
          <w:numId w:val="2"/>
        </w:numPr>
        <w:tabs>
          <w:tab w:val="left" w:pos="993"/>
        </w:tabs>
        <w:spacing w:after="0" w:line="240" w:lineRule="auto"/>
        <w:ind w:left="0" w:firstLine="709"/>
        <w:jc w:val="both"/>
        <w:rPr>
          <w:rFonts w:ascii="Times New Roman" w:hAnsi="Times New Roman"/>
          <w:b/>
          <w:bCs/>
          <w:sz w:val="28"/>
          <w:szCs w:val="28"/>
          <w:lang w:val="en-US"/>
        </w:rPr>
      </w:pPr>
      <w:r>
        <w:rPr>
          <w:rFonts w:ascii="Times New Roman" w:hAnsi="Times New Roman"/>
          <w:sz w:val="28"/>
          <w:szCs w:val="28"/>
        </w:rPr>
        <w:t>медиаобраз</w:t>
      </w:r>
      <w:r w:rsidRPr="003E0E51">
        <w:rPr>
          <w:rFonts w:ascii="Times New Roman" w:hAnsi="Times New Roman"/>
          <w:sz w:val="28"/>
          <w:szCs w:val="28"/>
          <w:lang w:val="en-US"/>
        </w:rPr>
        <w:t xml:space="preserve"> </w:t>
      </w:r>
      <w:r>
        <w:rPr>
          <w:rFonts w:ascii="Times New Roman" w:hAnsi="Times New Roman"/>
          <w:sz w:val="28"/>
          <w:szCs w:val="28"/>
        </w:rPr>
        <w:t>қалыптастырудағы</w:t>
      </w:r>
      <w:r w:rsidRPr="003E0E51">
        <w:rPr>
          <w:rFonts w:ascii="Times New Roman" w:hAnsi="Times New Roman"/>
          <w:sz w:val="28"/>
          <w:szCs w:val="28"/>
          <w:lang w:val="en-US"/>
        </w:rPr>
        <w:t xml:space="preserve"> </w:t>
      </w:r>
      <w:r>
        <w:rPr>
          <w:rFonts w:ascii="Times New Roman" w:hAnsi="Times New Roman"/>
          <w:sz w:val="28"/>
          <w:szCs w:val="28"/>
        </w:rPr>
        <w:t>этникалық</w:t>
      </w:r>
      <w:r w:rsidRPr="003E0E51">
        <w:rPr>
          <w:rFonts w:ascii="Times New Roman" w:hAnsi="Times New Roman"/>
          <w:sz w:val="28"/>
          <w:szCs w:val="28"/>
          <w:lang w:val="en-US"/>
        </w:rPr>
        <w:t xml:space="preserve"> </w:t>
      </w:r>
      <w:r>
        <w:rPr>
          <w:rFonts w:ascii="Times New Roman" w:hAnsi="Times New Roman"/>
          <w:sz w:val="28"/>
          <w:szCs w:val="28"/>
        </w:rPr>
        <w:t>стереотиптер</w:t>
      </w:r>
      <w:r w:rsidRPr="003E0E51">
        <w:rPr>
          <w:rFonts w:ascii="Times New Roman" w:hAnsi="Times New Roman"/>
          <w:sz w:val="28"/>
          <w:szCs w:val="28"/>
          <w:lang w:val="en-US"/>
        </w:rPr>
        <w:t xml:space="preserve"> </w:t>
      </w:r>
      <w:r>
        <w:rPr>
          <w:rFonts w:ascii="Times New Roman" w:hAnsi="Times New Roman"/>
          <w:sz w:val="28"/>
          <w:szCs w:val="28"/>
        </w:rPr>
        <w:t>мен</w:t>
      </w:r>
      <w:r w:rsidRPr="003E0E51">
        <w:rPr>
          <w:rFonts w:ascii="Times New Roman" w:hAnsi="Times New Roman"/>
          <w:sz w:val="28"/>
          <w:szCs w:val="28"/>
          <w:lang w:val="en-US"/>
        </w:rPr>
        <w:t xml:space="preserve"> </w:t>
      </w:r>
      <w:r>
        <w:rPr>
          <w:rFonts w:ascii="Times New Roman" w:hAnsi="Times New Roman"/>
          <w:sz w:val="28"/>
          <w:szCs w:val="28"/>
        </w:rPr>
        <w:t>ұлттық</w:t>
      </w:r>
      <w:r w:rsidRPr="003E0E51">
        <w:rPr>
          <w:rFonts w:ascii="Times New Roman" w:hAnsi="Times New Roman"/>
          <w:sz w:val="28"/>
          <w:szCs w:val="28"/>
          <w:lang w:val="en-US"/>
        </w:rPr>
        <w:t xml:space="preserve"> </w:t>
      </w:r>
      <w:r>
        <w:rPr>
          <w:rFonts w:ascii="Times New Roman" w:hAnsi="Times New Roman"/>
          <w:sz w:val="28"/>
          <w:szCs w:val="28"/>
        </w:rPr>
        <w:t>бірегейліктің</w:t>
      </w:r>
      <w:r w:rsidRPr="003E0E51">
        <w:rPr>
          <w:rFonts w:ascii="Times New Roman" w:hAnsi="Times New Roman"/>
          <w:sz w:val="28"/>
          <w:szCs w:val="28"/>
          <w:lang w:val="en-US"/>
        </w:rPr>
        <w:t xml:space="preserve"> </w:t>
      </w:r>
      <w:r>
        <w:rPr>
          <w:rFonts w:ascii="Times New Roman" w:hAnsi="Times New Roman"/>
          <w:sz w:val="28"/>
          <w:szCs w:val="28"/>
        </w:rPr>
        <w:t>бұқаралық</w:t>
      </w:r>
      <w:r w:rsidRPr="003E0E51">
        <w:rPr>
          <w:rFonts w:ascii="Times New Roman" w:hAnsi="Times New Roman"/>
          <w:sz w:val="28"/>
          <w:szCs w:val="28"/>
          <w:lang w:val="en-US"/>
        </w:rPr>
        <w:t xml:space="preserve"> </w:t>
      </w:r>
      <w:r>
        <w:rPr>
          <w:rFonts w:ascii="Times New Roman" w:hAnsi="Times New Roman"/>
          <w:sz w:val="28"/>
          <w:szCs w:val="28"/>
        </w:rPr>
        <w:t>коммуникация</w:t>
      </w:r>
      <w:r w:rsidRPr="003E0E51">
        <w:rPr>
          <w:rFonts w:ascii="Times New Roman" w:hAnsi="Times New Roman"/>
          <w:sz w:val="28"/>
          <w:szCs w:val="28"/>
          <w:lang w:val="en-US"/>
        </w:rPr>
        <w:t xml:space="preserve"> </w:t>
      </w:r>
      <w:r>
        <w:rPr>
          <w:rFonts w:ascii="Times New Roman" w:hAnsi="Times New Roman"/>
          <w:sz w:val="28"/>
          <w:szCs w:val="28"/>
        </w:rPr>
        <w:t>құралдарындағы</w:t>
      </w:r>
      <w:r w:rsidRPr="003E0E51">
        <w:rPr>
          <w:rFonts w:ascii="Times New Roman" w:hAnsi="Times New Roman"/>
          <w:sz w:val="28"/>
          <w:szCs w:val="28"/>
          <w:lang w:val="en-US"/>
        </w:rPr>
        <w:t xml:space="preserve"> </w:t>
      </w:r>
      <w:r>
        <w:rPr>
          <w:rFonts w:ascii="Times New Roman" w:hAnsi="Times New Roman"/>
          <w:sz w:val="28"/>
          <w:szCs w:val="28"/>
        </w:rPr>
        <w:t>көрінісіне</w:t>
      </w:r>
      <w:r w:rsidRPr="003E0E51">
        <w:rPr>
          <w:rFonts w:ascii="Times New Roman" w:hAnsi="Times New Roman"/>
          <w:sz w:val="28"/>
          <w:szCs w:val="28"/>
          <w:lang w:val="en-US"/>
        </w:rPr>
        <w:t xml:space="preserve"> </w:t>
      </w:r>
      <w:r>
        <w:rPr>
          <w:rFonts w:ascii="Times New Roman" w:hAnsi="Times New Roman"/>
          <w:sz w:val="28"/>
          <w:szCs w:val="28"/>
        </w:rPr>
        <w:t>талдау</w:t>
      </w:r>
      <w:r w:rsidRPr="003E0E51">
        <w:rPr>
          <w:rFonts w:ascii="Times New Roman" w:hAnsi="Times New Roman"/>
          <w:sz w:val="28"/>
          <w:szCs w:val="28"/>
          <w:lang w:val="en-US"/>
        </w:rPr>
        <w:t>;</w:t>
      </w:r>
    </w:p>
    <w:p w14:paraId="60153692" w14:textId="77777777" w:rsidR="003C4CAE" w:rsidRPr="003E0E51" w:rsidRDefault="00B22DAF" w:rsidP="0014267E">
      <w:pPr>
        <w:pStyle w:val="a9"/>
        <w:numPr>
          <w:ilvl w:val="0"/>
          <w:numId w:val="2"/>
        </w:numPr>
        <w:tabs>
          <w:tab w:val="left" w:pos="993"/>
        </w:tabs>
        <w:spacing w:after="0" w:line="240" w:lineRule="auto"/>
        <w:ind w:left="0" w:firstLine="709"/>
        <w:jc w:val="both"/>
        <w:rPr>
          <w:rFonts w:ascii="Times New Roman" w:hAnsi="Times New Roman"/>
          <w:b/>
          <w:bCs/>
          <w:sz w:val="28"/>
          <w:szCs w:val="28"/>
          <w:lang w:val="en-US"/>
        </w:rPr>
      </w:pPr>
      <w:r>
        <w:rPr>
          <w:rFonts w:ascii="Times New Roman" w:hAnsi="Times New Roman"/>
          <w:sz w:val="28"/>
          <w:szCs w:val="28"/>
        </w:rPr>
        <w:t>ақпарат</w:t>
      </w:r>
      <w:r w:rsidRPr="003E0E51">
        <w:rPr>
          <w:rFonts w:ascii="Times New Roman" w:hAnsi="Times New Roman"/>
          <w:sz w:val="28"/>
          <w:szCs w:val="28"/>
          <w:lang w:val="en-US"/>
        </w:rPr>
        <w:t xml:space="preserve"> </w:t>
      </w:r>
      <w:r>
        <w:rPr>
          <w:rFonts w:ascii="Times New Roman" w:hAnsi="Times New Roman"/>
          <w:sz w:val="28"/>
          <w:szCs w:val="28"/>
        </w:rPr>
        <w:t>агенттіктерінің</w:t>
      </w:r>
      <w:r w:rsidRPr="003E0E51">
        <w:rPr>
          <w:rFonts w:ascii="Times New Roman" w:hAnsi="Times New Roman"/>
          <w:sz w:val="28"/>
          <w:szCs w:val="28"/>
          <w:lang w:val="en-US"/>
        </w:rPr>
        <w:t xml:space="preserve"> </w:t>
      </w:r>
      <w:r>
        <w:rPr>
          <w:rFonts w:ascii="Times New Roman" w:hAnsi="Times New Roman"/>
          <w:sz w:val="28"/>
          <w:szCs w:val="28"/>
        </w:rPr>
        <w:t>жаңалық</w:t>
      </w:r>
      <w:r w:rsidRPr="003E0E51">
        <w:rPr>
          <w:rFonts w:ascii="Times New Roman" w:hAnsi="Times New Roman"/>
          <w:sz w:val="28"/>
          <w:szCs w:val="28"/>
          <w:lang w:val="en-US"/>
        </w:rPr>
        <w:t xml:space="preserve"> </w:t>
      </w:r>
      <w:r>
        <w:rPr>
          <w:rFonts w:ascii="Times New Roman" w:hAnsi="Times New Roman"/>
          <w:sz w:val="28"/>
          <w:szCs w:val="28"/>
        </w:rPr>
        <w:t>тарату</w:t>
      </w:r>
      <w:r w:rsidRPr="003E0E51">
        <w:rPr>
          <w:rFonts w:ascii="Times New Roman" w:hAnsi="Times New Roman"/>
          <w:sz w:val="28"/>
          <w:szCs w:val="28"/>
          <w:lang w:val="en-US"/>
        </w:rPr>
        <w:t xml:space="preserve"> </w:t>
      </w:r>
      <w:r>
        <w:rPr>
          <w:rFonts w:ascii="Times New Roman" w:hAnsi="Times New Roman"/>
          <w:sz w:val="28"/>
          <w:szCs w:val="28"/>
        </w:rPr>
        <w:t>қызметі</w:t>
      </w:r>
      <w:r w:rsidRPr="003E0E51">
        <w:rPr>
          <w:rFonts w:ascii="Times New Roman" w:hAnsi="Times New Roman"/>
          <w:sz w:val="28"/>
          <w:szCs w:val="28"/>
          <w:lang w:val="en-US"/>
        </w:rPr>
        <w:t xml:space="preserve"> </w:t>
      </w:r>
      <w:r>
        <w:rPr>
          <w:rFonts w:ascii="Times New Roman" w:hAnsi="Times New Roman"/>
          <w:sz w:val="28"/>
          <w:szCs w:val="28"/>
        </w:rPr>
        <w:t>мен</w:t>
      </w:r>
      <w:r w:rsidRPr="003E0E51">
        <w:rPr>
          <w:rFonts w:ascii="Times New Roman" w:hAnsi="Times New Roman"/>
          <w:sz w:val="28"/>
          <w:szCs w:val="28"/>
          <w:lang w:val="en-US"/>
        </w:rPr>
        <w:t xml:space="preserve"> </w:t>
      </w:r>
      <w:r>
        <w:rPr>
          <w:rFonts w:ascii="Times New Roman" w:hAnsi="Times New Roman"/>
          <w:sz w:val="28"/>
          <w:szCs w:val="28"/>
        </w:rPr>
        <w:t>жаһандық</w:t>
      </w:r>
      <w:r w:rsidRPr="003E0E51">
        <w:rPr>
          <w:rFonts w:ascii="Times New Roman" w:hAnsi="Times New Roman"/>
          <w:sz w:val="28"/>
          <w:szCs w:val="28"/>
          <w:lang w:val="en-US"/>
        </w:rPr>
        <w:t xml:space="preserve"> </w:t>
      </w:r>
      <w:r>
        <w:rPr>
          <w:rFonts w:ascii="Times New Roman" w:hAnsi="Times New Roman"/>
          <w:sz w:val="28"/>
          <w:szCs w:val="28"/>
        </w:rPr>
        <w:t>саяси</w:t>
      </w:r>
      <w:r w:rsidRPr="003E0E51">
        <w:rPr>
          <w:rFonts w:ascii="Times New Roman" w:hAnsi="Times New Roman"/>
          <w:sz w:val="28"/>
          <w:szCs w:val="28"/>
          <w:lang w:val="en-US"/>
        </w:rPr>
        <w:t xml:space="preserve"> </w:t>
      </w:r>
      <w:r>
        <w:rPr>
          <w:rFonts w:ascii="Times New Roman" w:hAnsi="Times New Roman"/>
          <w:sz w:val="28"/>
          <w:szCs w:val="28"/>
        </w:rPr>
        <w:t>үдерістерге</w:t>
      </w:r>
      <w:r w:rsidRPr="003E0E51">
        <w:rPr>
          <w:rFonts w:ascii="Times New Roman" w:hAnsi="Times New Roman"/>
          <w:sz w:val="28"/>
          <w:szCs w:val="28"/>
          <w:lang w:val="en-US"/>
        </w:rPr>
        <w:t xml:space="preserve"> </w:t>
      </w:r>
      <w:r>
        <w:rPr>
          <w:rFonts w:ascii="Times New Roman" w:hAnsi="Times New Roman"/>
          <w:sz w:val="28"/>
          <w:szCs w:val="28"/>
        </w:rPr>
        <w:t>әсерін</w:t>
      </w:r>
      <w:r w:rsidRPr="003E0E51">
        <w:rPr>
          <w:rFonts w:ascii="Times New Roman" w:hAnsi="Times New Roman"/>
          <w:sz w:val="28"/>
          <w:szCs w:val="28"/>
          <w:lang w:val="en-US"/>
        </w:rPr>
        <w:t xml:space="preserve"> </w:t>
      </w:r>
      <w:r>
        <w:rPr>
          <w:rFonts w:ascii="Times New Roman" w:hAnsi="Times New Roman"/>
          <w:sz w:val="28"/>
          <w:szCs w:val="28"/>
        </w:rPr>
        <w:t>медиа</w:t>
      </w:r>
      <w:r w:rsidRPr="003E0E51">
        <w:rPr>
          <w:rFonts w:ascii="Times New Roman" w:hAnsi="Times New Roman"/>
          <w:sz w:val="28"/>
          <w:szCs w:val="28"/>
          <w:lang w:val="en-US"/>
        </w:rPr>
        <w:t xml:space="preserve"> </w:t>
      </w:r>
      <w:r>
        <w:rPr>
          <w:rFonts w:ascii="Times New Roman" w:hAnsi="Times New Roman"/>
          <w:sz w:val="28"/>
          <w:szCs w:val="28"/>
        </w:rPr>
        <w:t>теориялары</w:t>
      </w:r>
      <w:r w:rsidRPr="003E0E51">
        <w:rPr>
          <w:rFonts w:ascii="Times New Roman" w:hAnsi="Times New Roman"/>
          <w:sz w:val="28"/>
          <w:szCs w:val="28"/>
          <w:lang w:val="en-US"/>
        </w:rPr>
        <w:t xml:space="preserve"> </w:t>
      </w:r>
      <w:r>
        <w:rPr>
          <w:rFonts w:ascii="Times New Roman" w:hAnsi="Times New Roman"/>
          <w:sz w:val="28"/>
          <w:szCs w:val="28"/>
        </w:rPr>
        <w:t>негізінде</w:t>
      </w:r>
      <w:r w:rsidRPr="003E0E51">
        <w:rPr>
          <w:rFonts w:ascii="Times New Roman" w:hAnsi="Times New Roman"/>
          <w:sz w:val="28"/>
          <w:szCs w:val="28"/>
          <w:lang w:val="en-US"/>
        </w:rPr>
        <w:t xml:space="preserve"> </w:t>
      </w:r>
      <w:r>
        <w:rPr>
          <w:rFonts w:ascii="Times New Roman" w:hAnsi="Times New Roman"/>
          <w:sz w:val="28"/>
          <w:szCs w:val="28"/>
        </w:rPr>
        <w:t>сараптау</w:t>
      </w:r>
      <w:r w:rsidRPr="003E0E51">
        <w:rPr>
          <w:rFonts w:ascii="Times New Roman" w:hAnsi="Times New Roman"/>
          <w:sz w:val="28"/>
          <w:szCs w:val="28"/>
          <w:lang w:val="en-US"/>
        </w:rPr>
        <w:t>;</w:t>
      </w:r>
    </w:p>
    <w:p w14:paraId="28DB6505" w14:textId="77777777" w:rsidR="003C4CAE" w:rsidRPr="003E0E51" w:rsidRDefault="00B22DAF" w:rsidP="0014267E">
      <w:pPr>
        <w:pStyle w:val="a9"/>
        <w:numPr>
          <w:ilvl w:val="0"/>
          <w:numId w:val="2"/>
        </w:numPr>
        <w:tabs>
          <w:tab w:val="left" w:pos="993"/>
        </w:tabs>
        <w:spacing w:after="0" w:line="240" w:lineRule="auto"/>
        <w:ind w:left="0" w:firstLine="709"/>
        <w:jc w:val="both"/>
        <w:rPr>
          <w:rFonts w:ascii="Times New Roman" w:hAnsi="Times New Roman"/>
          <w:b/>
          <w:bCs/>
          <w:sz w:val="28"/>
          <w:szCs w:val="28"/>
          <w:lang w:val="en-US"/>
        </w:rPr>
      </w:pPr>
      <w:r>
        <w:rPr>
          <w:rFonts w:ascii="Times New Roman" w:hAnsi="Times New Roman"/>
          <w:sz w:val="28"/>
          <w:szCs w:val="28"/>
        </w:rPr>
        <w:t>Орталық</w:t>
      </w:r>
      <w:r w:rsidRPr="003E0E51">
        <w:rPr>
          <w:rFonts w:ascii="Times New Roman" w:hAnsi="Times New Roman"/>
          <w:sz w:val="28"/>
          <w:szCs w:val="28"/>
          <w:lang w:val="en-US"/>
        </w:rPr>
        <w:t xml:space="preserve"> </w:t>
      </w:r>
      <w:r>
        <w:rPr>
          <w:rFonts w:ascii="Times New Roman" w:hAnsi="Times New Roman"/>
          <w:sz w:val="28"/>
          <w:szCs w:val="28"/>
        </w:rPr>
        <w:t>Азия</w:t>
      </w:r>
      <w:r w:rsidRPr="003E0E51">
        <w:rPr>
          <w:rFonts w:ascii="Times New Roman" w:hAnsi="Times New Roman"/>
          <w:sz w:val="28"/>
          <w:szCs w:val="28"/>
          <w:lang w:val="en-US"/>
        </w:rPr>
        <w:t xml:space="preserve"> </w:t>
      </w:r>
      <w:r>
        <w:rPr>
          <w:rFonts w:ascii="Times New Roman" w:hAnsi="Times New Roman"/>
          <w:sz w:val="28"/>
          <w:szCs w:val="28"/>
        </w:rPr>
        <w:t>елдерінің</w:t>
      </w:r>
      <w:r w:rsidRPr="003E0E51">
        <w:rPr>
          <w:rFonts w:ascii="Times New Roman" w:hAnsi="Times New Roman"/>
          <w:sz w:val="28"/>
          <w:szCs w:val="28"/>
          <w:lang w:val="en-US"/>
        </w:rPr>
        <w:t xml:space="preserve"> </w:t>
      </w:r>
      <w:r>
        <w:rPr>
          <w:rFonts w:ascii="Times New Roman" w:hAnsi="Times New Roman"/>
          <w:sz w:val="28"/>
          <w:szCs w:val="28"/>
        </w:rPr>
        <w:t>медиаобразын</w:t>
      </w:r>
      <w:r w:rsidRPr="003E0E51">
        <w:rPr>
          <w:rFonts w:ascii="Times New Roman" w:hAnsi="Times New Roman"/>
          <w:sz w:val="28"/>
          <w:szCs w:val="28"/>
          <w:lang w:val="en-US"/>
        </w:rPr>
        <w:t xml:space="preserve"> </w:t>
      </w:r>
      <w:r>
        <w:rPr>
          <w:rFonts w:ascii="Times New Roman" w:hAnsi="Times New Roman"/>
          <w:sz w:val="28"/>
          <w:szCs w:val="28"/>
        </w:rPr>
        <w:t>қалыптастырудағы</w:t>
      </w:r>
      <w:r w:rsidRPr="003E0E51">
        <w:rPr>
          <w:rFonts w:ascii="Times New Roman" w:hAnsi="Times New Roman"/>
          <w:sz w:val="28"/>
          <w:szCs w:val="28"/>
          <w:lang w:val="en-US"/>
        </w:rPr>
        <w:t xml:space="preserve"> </w:t>
      </w:r>
      <w:r>
        <w:rPr>
          <w:rFonts w:ascii="Times New Roman" w:hAnsi="Times New Roman"/>
          <w:sz w:val="28"/>
          <w:szCs w:val="28"/>
        </w:rPr>
        <w:t>тенденциялар</w:t>
      </w:r>
      <w:r w:rsidRPr="003E0E51">
        <w:rPr>
          <w:rFonts w:ascii="Times New Roman" w:hAnsi="Times New Roman"/>
          <w:sz w:val="28"/>
          <w:szCs w:val="28"/>
          <w:lang w:val="en-US"/>
        </w:rPr>
        <w:t xml:space="preserve"> </w:t>
      </w:r>
      <w:r>
        <w:rPr>
          <w:rFonts w:ascii="Times New Roman" w:hAnsi="Times New Roman"/>
          <w:sz w:val="28"/>
          <w:szCs w:val="28"/>
        </w:rPr>
        <w:t>мен</w:t>
      </w:r>
      <w:r w:rsidRPr="003E0E51">
        <w:rPr>
          <w:rFonts w:ascii="Times New Roman" w:hAnsi="Times New Roman"/>
          <w:sz w:val="28"/>
          <w:szCs w:val="28"/>
          <w:lang w:val="en-US"/>
        </w:rPr>
        <w:t xml:space="preserve"> </w:t>
      </w:r>
      <w:r>
        <w:rPr>
          <w:rFonts w:ascii="Times New Roman" w:hAnsi="Times New Roman"/>
          <w:sz w:val="28"/>
          <w:szCs w:val="28"/>
        </w:rPr>
        <w:t>тәуекелдерді</w:t>
      </w:r>
      <w:r w:rsidRPr="003E0E51">
        <w:rPr>
          <w:rFonts w:ascii="Times New Roman" w:hAnsi="Times New Roman"/>
          <w:sz w:val="28"/>
          <w:szCs w:val="28"/>
          <w:lang w:val="en-US"/>
        </w:rPr>
        <w:t xml:space="preserve"> </w:t>
      </w:r>
      <w:r>
        <w:rPr>
          <w:rFonts w:ascii="Times New Roman" w:hAnsi="Times New Roman"/>
          <w:sz w:val="28"/>
          <w:szCs w:val="28"/>
        </w:rPr>
        <w:t>талдау</w:t>
      </w:r>
      <w:r w:rsidRPr="003E0E51">
        <w:rPr>
          <w:rFonts w:ascii="Times New Roman" w:hAnsi="Times New Roman"/>
          <w:sz w:val="28"/>
          <w:szCs w:val="28"/>
          <w:lang w:val="en-US"/>
        </w:rPr>
        <w:t>;</w:t>
      </w:r>
    </w:p>
    <w:p w14:paraId="03BF2C77" w14:textId="676348F9" w:rsidR="003C4CAE" w:rsidRPr="003E0E51" w:rsidRDefault="00574FF8" w:rsidP="0014267E">
      <w:pPr>
        <w:pStyle w:val="a9"/>
        <w:numPr>
          <w:ilvl w:val="0"/>
          <w:numId w:val="2"/>
        </w:numPr>
        <w:tabs>
          <w:tab w:val="left" w:pos="993"/>
        </w:tabs>
        <w:spacing w:after="0" w:line="240" w:lineRule="auto"/>
        <w:ind w:left="0" w:firstLine="709"/>
        <w:jc w:val="both"/>
        <w:rPr>
          <w:rFonts w:ascii="Times New Roman" w:hAnsi="Times New Roman"/>
          <w:b/>
          <w:bCs/>
          <w:sz w:val="28"/>
          <w:szCs w:val="28"/>
          <w:lang w:val="en-US"/>
        </w:rPr>
      </w:pPr>
      <w:r>
        <w:rPr>
          <w:rStyle w:val="A7"/>
          <w:rFonts w:ascii="Times New Roman" w:hAnsi="Times New Roman"/>
          <w:bCs/>
          <w:iCs/>
          <w:sz w:val="28"/>
          <w:szCs w:val="28"/>
          <w:lang w:val="kk-KZ"/>
        </w:rPr>
        <w:t>қ</w:t>
      </w:r>
      <w:r w:rsidR="00B22DAF" w:rsidRPr="00574FF8">
        <w:rPr>
          <w:rStyle w:val="A7"/>
          <w:rFonts w:ascii="Times New Roman" w:hAnsi="Times New Roman"/>
          <w:bCs/>
          <w:iCs/>
          <w:sz w:val="28"/>
          <w:szCs w:val="28"/>
        </w:rPr>
        <w:t>азіргі</w:t>
      </w:r>
      <w:r w:rsidR="00B22DAF" w:rsidRPr="003E0E51">
        <w:rPr>
          <w:rStyle w:val="A7"/>
          <w:rFonts w:ascii="Times New Roman" w:hAnsi="Times New Roman"/>
          <w:bCs/>
          <w:i/>
          <w:sz w:val="28"/>
          <w:szCs w:val="28"/>
          <w:lang w:val="en-US"/>
        </w:rPr>
        <w:t xml:space="preserve"> </w:t>
      </w:r>
      <w:r w:rsidR="00B22DAF">
        <w:rPr>
          <w:rFonts w:ascii="Times New Roman" w:hAnsi="Times New Roman"/>
          <w:sz w:val="28"/>
          <w:szCs w:val="28"/>
        </w:rPr>
        <w:t>ақпарат</w:t>
      </w:r>
      <w:r w:rsidR="00B22DAF" w:rsidRPr="003E0E51">
        <w:rPr>
          <w:rFonts w:ascii="Times New Roman" w:hAnsi="Times New Roman"/>
          <w:sz w:val="28"/>
          <w:szCs w:val="28"/>
          <w:lang w:val="en-US"/>
        </w:rPr>
        <w:t xml:space="preserve"> </w:t>
      </w:r>
      <w:r w:rsidR="00B22DAF">
        <w:rPr>
          <w:rFonts w:ascii="Times New Roman" w:hAnsi="Times New Roman"/>
          <w:sz w:val="28"/>
          <w:szCs w:val="28"/>
        </w:rPr>
        <w:t>кеңістігіндегі</w:t>
      </w:r>
      <w:r w:rsidR="00B22DAF" w:rsidRPr="003E0E51">
        <w:rPr>
          <w:rFonts w:ascii="Times New Roman" w:hAnsi="Times New Roman"/>
          <w:sz w:val="28"/>
          <w:szCs w:val="28"/>
          <w:lang w:val="en-US"/>
        </w:rPr>
        <w:t xml:space="preserve"> </w:t>
      </w:r>
      <w:r w:rsidR="00B22DAF">
        <w:rPr>
          <w:rFonts w:ascii="Times New Roman" w:hAnsi="Times New Roman"/>
          <w:sz w:val="28"/>
          <w:szCs w:val="28"/>
        </w:rPr>
        <w:t>Қазақстан</w:t>
      </w:r>
      <w:r w:rsidR="00B22DAF" w:rsidRPr="003E0E51">
        <w:rPr>
          <w:rFonts w:ascii="Times New Roman" w:hAnsi="Times New Roman"/>
          <w:sz w:val="28"/>
          <w:szCs w:val="28"/>
          <w:lang w:val="en-US"/>
        </w:rPr>
        <w:t xml:space="preserve"> </w:t>
      </w:r>
      <w:r w:rsidR="00B22DAF">
        <w:rPr>
          <w:rFonts w:ascii="Times New Roman" w:hAnsi="Times New Roman"/>
          <w:sz w:val="28"/>
          <w:szCs w:val="28"/>
        </w:rPr>
        <w:t>медиаобразы</w:t>
      </w:r>
      <w:r w:rsidR="00B22DAF" w:rsidRPr="003E0E51">
        <w:rPr>
          <w:rFonts w:ascii="Times New Roman" w:hAnsi="Times New Roman"/>
          <w:sz w:val="28"/>
          <w:szCs w:val="28"/>
          <w:lang w:val="en-US"/>
        </w:rPr>
        <w:t xml:space="preserve"> </w:t>
      </w:r>
      <w:r w:rsidR="00B22DAF">
        <w:rPr>
          <w:rFonts w:ascii="Times New Roman" w:hAnsi="Times New Roman"/>
          <w:sz w:val="28"/>
          <w:szCs w:val="28"/>
        </w:rPr>
        <w:t>және</w:t>
      </w:r>
      <w:r w:rsidR="00B22DAF" w:rsidRPr="003E0E51">
        <w:rPr>
          <w:rFonts w:ascii="Times New Roman" w:hAnsi="Times New Roman"/>
          <w:sz w:val="28"/>
          <w:szCs w:val="28"/>
          <w:lang w:val="en-US"/>
        </w:rPr>
        <w:t xml:space="preserve"> </w:t>
      </w:r>
      <w:r w:rsidR="00B22DAF">
        <w:rPr>
          <w:rFonts w:ascii="Times New Roman" w:hAnsi="Times New Roman"/>
          <w:sz w:val="28"/>
          <w:szCs w:val="28"/>
        </w:rPr>
        <w:t>оның</w:t>
      </w:r>
      <w:r w:rsidR="00B22DAF" w:rsidRPr="003E0E51">
        <w:rPr>
          <w:rFonts w:ascii="Times New Roman" w:hAnsi="Times New Roman"/>
          <w:sz w:val="28"/>
          <w:szCs w:val="28"/>
          <w:lang w:val="en-US"/>
        </w:rPr>
        <w:t xml:space="preserve"> </w:t>
      </w:r>
      <w:r w:rsidR="00B22DAF">
        <w:rPr>
          <w:rFonts w:ascii="Times New Roman" w:hAnsi="Times New Roman"/>
          <w:sz w:val="28"/>
          <w:szCs w:val="28"/>
        </w:rPr>
        <w:t>қоғамдық</w:t>
      </w:r>
      <w:r w:rsidR="00B22DAF" w:rsidRPr="003E0E51">
        <w:rPr>
          <w:rFonts w:ascii="Times New Roman" w:hAnsi="Times New Roman"/>
          <w:sz w:val="28"/>
          <w:szCs w:val="28"/>
          <w:lang w:val="en-US"/>
        </w:rPr>
        <w:t xml:space="preserve"> </w:t>
      </w:r>
      <w:r w:rsidR="00B22DAF">
        <w:rPr>
          <w:rFonts w:ascii="Times New Roman" w:hAnsi="Times New Roman"/>
          <w:sz w:val="28"/>
          <w:szCs w:val="28"/>
        </w:rPr>
        <w:t>пікірге</w:t>
      </w:r>
      <w:r w:rsidR="00B22DAF" w:rsidRPr="003E0E51">
        <w:rPr>
          <w:rFonts w:ascii="Times New Roman" w:hAnsi="Times New Roman"/>
          <w:sz w:val="28"/>
          <w:szCs w:val="28"/>
          <w:lang w:val="en-US"/>
        </w:rPr>
        <w:t xml:space="preserve"> </w:t>
      </w:r>
      <w:r w:rsidR="00B22DAF">
        <w:rPr>
          <w:rFonts w:ascii="Times New Roman" w:hAnsi="Times New Roman"/>
          <w:sz w:val="28"/>
          <w:szCs w:val="28"/>
        </w:rPr>
        <w:t>ықпалын</w:t>
      </w:r>
      <w:r w:rsidR="00B22DAF" w:rsidRPr="003E0E51">
        <w:rPr>
          <w:rFonts w:ascii="Times New Roman" w:hAnsi="Times New Roman"/>
          <w:sz w:val="28"/>
          <w:szCs w:val="28"/>
          <w:lang w:val="en-US"/>
        </w:rPr>
        <w:t xml:space="preserve"> </w:t>
      </w:r>
      <w:r w:rsidR="00B22DAF">
        <w:rPr>
          <w:rFonts w:ascii="Times New Roman" w:hAnsi="Times New Roman"/>
          <w:sz w:val="28"/>
          <w:szCs w:val="28"/>
        </w:rPr>
        <w:t>айқындау</w:t>
      </w:r>
      <w:r w:rsidR="00B22DAF" w:rsidRPr="003E0E51">
        <w:rPr>
          <w:rFonts w:ascii="Times New Roman" w:hAnsi="Times New Roman"/>
          <w:sz w:val="28"/>
          <w:szCs w:val="28"/>
          <w:lang w:val="en-US"/>
        </w:rPr>
        <w:t>;</w:t>
      </w:r>
    </w:p>
    <w:p w14:paraId="581974D2" w14:textId="77777777" w:rsidR="003C4CAE" w:rsidRPr="003E0E51" w:rsidRDefault="00B22DAF" w:rsidP="0014267E">
      <w:pPr>
        <w:pStyle w:val="a9"/>
        <w:numPr>
          <w:ilvl w:val="0"/>
          <w:numId w:val="2"/>
        </w:numPr>
        <w:tabs>
          <w:tab w:val="left" w:pos="993"/>
        </w:tabs>
        <w:spacing w:after="0" w:line="240" w:lineRule="auto"/>
        <w:ind w:left="0" w:firstLine="709"/>
        <w:jc w:val="both"/>
        <w:rPr>
          <w:rFonts w:ascii="Times New Roman" w:hAnsi="Times New Roman"/>
          <w:b/>
          <w:bCs/>
          <w:sz w:val="28"/>
          <w:szCs w:val="28"/>
          <w:lang w:val="en-US"/>
        </w:rPr>
      </w:pPr>
      <w:r>
        <w:rPr>
          <w:rFonts w:ascii="Times New Roman" w:hAnsi="Times New Roman"/>
          <w:sz w:val="28"/>
          <w:szCs w:val="28"/>
        </w:rPr>
        <w:t>әлемдік</w:t>
      </w:r>
      <w:r w:rsidRPr="003E0E51">
        <w:rPr>
          <w:rFonts w:ascii="Times New Roman" w:hAnsi="Times New Roman"/>
          <w:sz w:val="28"/>
          <w:szCs w:val="28"/>
          <w:lang w:val="en-US"/>
        </w:rPr>
        <w:t xml:space="preserve"> </w:t>
      </w:r>
      <w:r>
        <w:rPr>
          <w:rFonts w:ascii="Times New Roman" w:hAnsi="Times New Roman"/>
          <w:sz w:val="28"/>
          <w:szCs w:val="28"/>
        </w:rPr>
        <w:t>ақпарат</w:t>
      </w:r>
      <w:r w:rsidRPr="003E0E51">
        <w:rPr>
          <w:rFonts w:ascii="Times New Roman" w:hAnsi="Times New Roman"/>
          <w:sz w:val="28"/>
          <w:szCs w:val="28"/>
          <w:lang w:val="en-US"/>
        </w:rPr>
        <w:t xml:space="preserve"> </w:t>
      </w:r>
      <w:r>
        <w:rPr>
          <w:rFonts w:ascii="Times New Roman" w:hAnsi="Times New Roman"/>
          <w:sz w:val="28"/>
          <w:szCs w:val="28"/>
        </w:rPr>
        <w:t>агенттіктеріндегі</w:t>
      </w:r>
      <w:r w:rsidRPr="003E0E51">
        <w:rPr>
          <w:rFonts w:ascii="Times New Roman" w:hAnsi="Times New Roman"/>
          <w:sz w:val="28"/>
          <w:szCs w:val="28"/>
          <w:lang w:val="en-US"/>
        </w:rPr>
        <w:t xml:space="preserve"> </w:t>
      </w:r>
      <w:r>
        <w:rPr>
          <w:rFonts w:ascii="Times New Roman" w:hAnsi="Times New Roman"/>
          <w:sz w:val="28"/>
          <w:szCs w:val="28"/>
        </w:rPr>
        <w:t>саяси</w:t>
      </w:r>
      <w:r w:rsidRPr="003E0E51">
        <w:rPr>
          <w:rFonts w:ascii="Times New Roman" w:hAnsi="Times New Roman"/>
          <w:sz w:val="28"/>
          <w:szCs w:val="28"/>
          <w:lang w:val="en-US"/>
        </w:rPr>
        <w:t xml:space="preserve"> </w:t>
      </w:r>
      <w:r>
        <w:rPr>
          <w:rFonts w:ascii="Times New Roman" w:hAnsi="Times New Roman"/>
          <w:sz w:val="28"/>
          <w:szCs w:val="28"/>
        </w:rPr>
        <w:t>көшбасшының</w:t>
      </w:r>
      <w:r w:rsidRPr="003E0E51">
        <w:rPr>
          <w:rFonts w:ascii="Times New Roman" w:hAnsi="Times New Roman"/>
          <w:sz w:val="28"/>
          <w:szCs w:val="28"/>
          <w:lang w:val="en-US"/>
        </w:rPr>
        <w:t xml:space="preserve"> </w:t>
      </w:r>
      <w:r>
        <w:rPr>
          <w:rFonts w:ascii="Times New Roman" w:hAnsi="Times New Roman"/>
          <w:sz w:val="28"/>
          <w:szCs w:val="28"/>
        </w:rPr>
        <w:t>медиаобразын</w:t>
      </w:r>
      <w:r w:rsidRPr="003E0E51">
        <w:rPr>
          <w:rFonts w:ascii="Times New Roman" w:hAnsi="Times New Roman"/>
          <w:sz w:val="28"/>
          <w:szCs w:val="28"/>
          <w:lang w:val="en-US"/>
        </w:rPr>
        <w:t xml:space="preserve"> </w:t>
      </w:r>
      <w:r>
        <w:rPr>
          <w:rFonts w:ascii="Times New Roman" w:hAnsi="Times New Roman"/>
          <w:sz w:val="28"/>
          <w:szCs w:val="28"/>
        </w:rPr>
        <w:t>талдау</w:t>
      </w:r>
      <w:r w:rsidRPr="003E0E51">
        <w:rPr>
          <w:rFonts w:ascii="Times New Roman" w:hAnsi="Times New Roman"/>
          <w:sz w:val="28"/>
          <w:szCs w:val="28"/>
          <w:lang w:val="en-US"/>
        </w:rPr>
        <w:t>;</w:t>
      </w:r>
    </w:p>
    <w:p w14:paraId="63A380D7" w14:textId="77777777" w:rsidR="003C4CAE" w:rsidRPr="003E0E51" w:rsidRDefault="00B22DAF" w:rsidP="0014267E">
      <w:pPr>
        <w:pStyle w:val="a9"/>
        <w:numPr>
          <w:ilvl w:val="0"/>
          <w:numId w:val="2"/>
        </w:numPr>
        <w:tabs>
          <w:tab w:val="left" w:pos="993"/>
        </w:tabs>
        <w:spacing w:after="0" w:line="240" w:lineRule="auto"/>
        <w:ind w:left="0" w:firstLine="709"/>
        <w:jc w:val="both"/>
        <w:rPr>
          <w:rFonts w:ascii="Times New Roman" w:hAnsi="Times New Roman"/>
          <w:b/>
          <w:bCs/>
          <w:sz w:val="28"/>
          <w:szCs w:val="28"/>
          <w:lang w:val="en-US"/>
        </w:rPr>
      </w:pPr>
      <w:r>
        <w:rPr>
          <w:rFonts w:ascii="Times New Roman" w:hAnsi="Times New Roman"/>
          <w:sz w:val="28"/>
          <w:szCs w:val="28"/>
        </w:rPr>
        <w:t>медиаобраз</w:t>
      </w:r>
      <w:r w:rsidRPr="003E0E51">
        <w:rPr>
          <w:rFonts w:ascii="Times New Roman" w:hAnsi="Times New Roman"/>
          <w:sz w:val="28"/>
          <w:szCs w:val="28"/>
          <w:lang w:val="en-US"/>
        </w:rPr>
        <w:t xml:space="preserve"> </w:t>
      </w:r>
      <w:r>
        <w:rPr>
          <w:rFonts w:ascii="Times New Roman" w:hAnsi="Times New Roman"/>
          <w:sz w:val="28"/>
          <w:szCs w:val="28"/>
        </w:rPr>
        <w:t>қалыптастырудағы</w:t>
      </w:r>
      <w:r w:rsidRPr="003E0E51">
        <w:rPr>
          <w:rFonts w:ascii="Times New Roman" w:hAnsi="Times New Roman"/>
          <w:sz w:val="28"/>
          <w:szCs w:val="28"/>
          <w:lang w:val="en-US"/>
        </w:rPr>
        <w:t xml:space="preserve"> «</w:t>
      </w:r>
      <w:r>
        <w:rPr>
          <w:rFonts w:ascii="Times New Roman" w:hAnsi="Times New Roman"/>
          <w:sz w:val="28"/>
          <w:szCs w:val="28"/>
        </w:rPr>
        <w:t>жұмсақ</w:t>
      </w:r>
      <w:r w:rsidRPr="003E0E51">
        <w:rPr>
          <w:rFonts w:ascii="Times New Roman" w:hAnsi="Times New Roman"/>
          <w:sz w:val="28"/>
          <w:szCs w:val="28"/>
          <w:lang w:val="en-US"/>
        </w:rPr>
        <w:t xml:space="preserve"> </w:t>
      </w:r>
      <w:r>
        <w:rPr>
          <w:rFonts w:ascii="Times New Roman" w:hAnsi="Times New Roman"/>
          <w:sz w:val="28"/>
          <w:szCs w:val="28"/>
        </w:rPr>
        <w:t>күш</w:t>
      </w:r>
      <w:r w:rsidRPr="003E0E51">
        <w:rPr>
          <w:rFonts w:ascii="Times New Roman" w:hAnsi="Times New Roman"/>
          <w:sz w:val="28"/>
          <w:szCs w:val="28"/>
          <w:lang w:val="en-US"/>
        </w:rPr>
        <w:t xml:space="preserve">» </w:t>
      </w:r>
      <w:r>
        <w:rPr>
          <w:rFonts w:ascii="Times New Roman" w:hAnsi="Times New Roman"/>
          <w:sz w:val="28"/>
          <w:szCs w:val="28"/>
        </w:rPr>
        <w:t>саясатын</w:t>
      </w:r>
      <w:r w:rsidRPr="003E0E51">
        <w:rPr>
          <w:rFonts w:ascii="Times New Roman" w:hAnsi="Times New Roman"/>
          <w:sz w:val="28"/>
          <w:szCs w:val="28"/>
          <w:lang w:val="en-US"/>
        </w:rPr>
        <w:t xml:space="preserve"> </w:t>
      </w:r>
      <w:r>
        <w:rPr>
          <w:rFonts w:ascii="Times New Roman" w:hAnsi="Times New Roman"/>
          <w:sz w:val="28"/>
          <w:szCs w:val="28"/>
        </w:rPr>
        <w:t>айқындау</w:t>
      </w:r>
      <w:r w:rsidRPr="003E0E51">
        <w:rPr>
          <w:rFonts w:ascii="Times New Roman" w:hAnsi="Times New Roman"/>
          <w:sz w:val="28"/>
          <w:szCs w:val="28"/>
          <w:lang w:val="en-US"/>
        </w:rPr>
        <w:t>.</w:t>
      </w:r>
    </w:p>
    <w:p w14:paraId="1292AF2B" w14:textId="77777777" w:rsidR="003C4CAE" w:rsidRPr="003E0E51" w:rsidRDefault="00B22DAF" w:rsidP="006A37E5">
      <w:pPr>
        <w:pStyle w:val="a9"/>
        <w:tabs>
          <w:tab w:val="left" w:pos="993"/>
        </w:tabs>
        <w:spacing w:after="0" w:line="240" w:lineRule="auto"/>
        <w:ind w:left="0" w:firstLine="709"/>
        <w:jc w:val="both"/>
        <w:rPr>
          <w:rFonts w:ascii="Times New Roman" w:eastAsia="Times New Roman" w:hAnsi="Times New Roman" w:cs="Times New Roman"/>
          <w:sz w:val="28"/>
          <w:szCs w:val="28"/>
          <w:lang w:val="en-US"/>
        </w:rPr>
      </w:pPr>
      <w:r>
        <w:rPr>
          <w:rFonts w:ascii="Times New Roman" w:hAnsi="Times New Roman"/>
          <w:b/>
          <w:bCs/>
          <w:sz w:val="28"/>
          <w:szCs w:val="28"/>
        </w:rPr>
        <w:t>Зерттеу</w:t>
      </w:r>
      <w:r w:rsidRPr="003E0E51">
        <w:rPr>
          <w:rFonts w:ascii="Times New Roman" w:hAnsi="Times New Roman"/>
          <w:b/>
          <w:bCs/>
          <w:sz w:val="28"/>
          <w:szCs w:val="28"/>
          <w:lang w:val="en-US"/>
        </w:rPr>
        <w:t xml:space="preserve"> </w:t>
      </w:r>
      <w:r>
        <w:rPr>
          <w:rFonts w:ascii="Times New Roman" w:hAnsi="Times New Roman"/>
          <w:b/>
          <w:bCs/>
          <w:sz w:val="28"/>
          <w:szCs w:val="28"/>
        </w:rPr>
        <w:t>жұмысының</w:t>
      </w:r>
      <w:r w:rsidRPr="003E0E51">
        <w:rPr>
          <w:rFonts w:ascii="Times New Roman" w:hAnsi="Times New Roman"/>
          <w:b/>
          <w:bCs/>
          <w:sz w:val="28"/>
          <w:szCs w:val="28"/>
          <w:lang w:val="en-US"/>
        </w:rPr>
        <w:t xml:space="preserve"> </w:t>
      </w:r>
      <w:r>
        <w:rPr>
          <w:rFonts w:ascii="Times New Roman" w:hAnsi="Times New Roman"/>
          <w:b/>
          <w:bCs/>
          <w:sz w:val="28"/>
          <w:szCs w:val="28"/>
        </w:rPr>
        <w:t>дереккөздері</w:t>
      </w:r>
      <w:r w:rsidRPr="003E0E51">
        <w:rPr>
          <w:rFonts w:ascii="Times New Roman" w:hAnsi="Times New Roman"/>
          <w:b/>
          <w:bCs/>
          <w:sz w:val="28"/>
          <w:szCs w:val="28"/>
          <w:lang w:val="en-US"/>
        </w:rPr>
        <w:t>.</w:t>
      </w:r>
      <w:r w:rsidRPr="003E0E51">
        <w:rPr>
          <w:rFonts w:ascii="Times New Roman" w:hAnsi="Times New Roman"/>
          <w:sz w:val="28"/>
          <w:szCs w:val="28"/>
          <w:lang w:val="en-US"/>
        </w:rPr>
        <w:t xml:space="preserve"> </w:t>
      </w:r>
      <w:r>
        <w:rPr>
          <w:rFonts w:ascii="Times New Roman" w:hAnsi="Times New Roman"/>
          <w:sz w:val="28"/>
          <w:szCs w:val="28"/>
        </w:rPr>
        <w:t>Мемлекет</w:t>
      </w:r>
      <w:r w:rsidRPr="003E0E51">
        <w:rPr>
          <w:rFonts w:ascii="Times New Roman" w:hAnsi="Times New Roman"/>
          <w:sz w:val="28"/>
          <w:szCs w:val="28"/>
          <w:lang w:val="en-US"/>
        </w:rPr>
        <w:t xml:space="preserve"> </w:t>
      </w:r>
      <w:r>
        <w:rPr>
          <w:rFonts w:ascii="Times New Roman" w:hAnsi="Times New Roman"/>
          <w:sz w:val="28"/>
          <w:szCs w:val="28"/>
        </w:rPr>
        <w:t>медиаобразы</w:t>
      </w:r>
      <w:r w:rsidRPr="003E0E51">
        <w:rPr>
          <w:rFonts w:ascii="Times New Roman" w:hAnsi="Times New Roman"/>
          <w:sz w:val="28"/>
          <w:szCs w:val="28"/>
          <w:lang w:val="en-US"/>
        </w:rPr>
        <w:t xml:space="preserve"> </w:t>
      </w:r>
      <w:r>
        <w:rPr>
          <w:rFonts w:ascii="Times New Roman" w:hAnsi="Times New Roman"/>
          <w:sz w:val="28"/>
          <w:szCs w:val="28"/>
        </w:rPr>
        <w:t>жайлы</w:t>
      </w:r>
      <w:r w:rsidRPr="003E0E51">
        <w:rPr>
          <w:rFonts w:ascii="Times New Roman" w:hAnsi="Times New Roman"/>
          <w:sz w:val="28"/>
          <w:szCs w:val="28"/>
          <w:lang w:val="en-US"/>
        </w:rPr>
        <w:t xml:space="preserve"> </w:t>
      </w:r>
      <w:r>
        <w:rPr>
          <w:rFonts w:ascii="Times New Roman" w:hAnsi="Times New Roman"/>
          <w:sz w:val="28"/>
          <w:szCs w:val="28"/>
        </w:rPr>
        <w:t>зерттеу</w:t>
      </w:r>
      <w:r w:rsidRPr="003E0E51">
        <w:rPr>
          <w:rFonts w:ascii="Times New Roman" w:hAnsi="Times New Roman"/>
          <w:sz w:val="28"/>
          <w:szCs w:val="28"/>
          <w:lang w:val="en-US"/>
        </w:rPr>
        <w:t xml:space="preserve"> </w:t>
      </w:r>
      <w:r>
        <w:rPr>
          <w:rFonts w:ascii="Times New Roman" w:hAnsi="Times New Roman"/>
          <w:sz w:val="28"/>
          <w:szCs w:val="28"/>
        </w:rPr>
        <w:t>еңбектері</w:t>
      </w:r>
      <w:r w:rsidRPr="003E0E51">
        <w:rPr>
          <w:rFonts w:ascii="Times New Roman" w:hAnsi="Times New Roman"/>
          <w:sz w:val="28"/>
          <w:szCs w:val="28"/>
          <w:lang w:val="en-US"/>
        </w:rPr>
        <w:t xml:space="preserve">, </w:t>
      </w:r>
      <w:r>
        <w:rPr>
          <w:rFonts w:ascii="Times New Roman" w:hAnsi="Times New Roman"/>
          <w:sz w:val="28"/>
          <w:szCs w:val="28"/>
        </w:rPr>
        <w:t>халықаралық</w:t>
      </w:r>
      <w:r w:rsidRPr="003E0E51">
        <w:rPr>
          <w:rFonts w:ascii="Times New Roman" w:hAnsi="Times New Roman"/>
          <w:sz w:val="28"/>
          <w:szCs w:val="28"/>
          <w:lang w:val="en-US"/>
        </w:rPr>
        <w:t xml:space="preserve"> </w:t>
      </w:r>
      <w:r>
        <w:rPr>
          <w:rFonts w:ascii="Times New Roman" w:hAnsi="Times New Roman"/>
          <w:sz w:val="28"/>
          <w:szCs w:val="28"/>
        </w:rPr>
        <w:t>рецензияланатын</w:t>
      </w:r>
      <w:r w:rsidRPr="003E0E51">
        <w:rPr>
          <w:rFonts w:ascii="Times New Roman" w:hAnsi="Times New Roman"/>
          <w:sz w:val="28"/>
          <w:szCs w:val="28"/>
          <w:lang w:val="en-US"/>
        </w:rPr>
        <w:t xml:space="preserve"> </w:t>
      </w:r>
      <w:r>
        <w:rPr>
          <w:rFonts w:ascii="Times New Roman" w:hAnsi="Times New Roman"/>
          <w:sz w:val="28"/>
          <w:szCs w:val="28"/>
        </w:rPr>
        <w:t>басылымдарда</w:t>
      </w:r>
      <w:r w:rsidRPr="003E0E51">
        <w:rPr>
          <w:rFonts w:ascii="Times New Roman" w:hAnsi="Times New Roman"/>
          <w:sz w:val="28"/>
          <w:szCs w:val="28"/>
          <w:lang w:val="en-US"/>
        </w:rPr>
        <w:t xml:space="preserve">, </w:t>
      </w:r>
      <w:r>
        <w:rPr>
          <w:rFonts w:ascii="Times New Roman" w:hAnsi="Times New Roman"/>
          <w:sz w:val="28"/>
          <w:szCs w:val="28"/>
        </w:rPr>
        <w:t>отандық</w:t>
      </w:r>
      <w:r w:rsidRPr="003E0E51">
        <w:rPr>
          <w:rFonts w:ascii="Times New Roman" w:hAnsi="Times New Roman"/>
          <w:sz w:val="28"/>
          <w:szCs w:val="28"/>
          <w:lang w:val="en-US"/>
        </w:rPr>
        <w:t xml:space="preserve"> </w:t>
      </w:r>
      <w:r>
        <w:rPr>
          <w:rFonts w:ascii="Times New Roman" w:hAnsi="Times New Roman"/>
          <w:sz w:val="28"/>
          <w:szCs w:val="28"/>
        </w:rPr>
        <w:t>ғылыми</w:t>
      </w:r>
      <w:r w:rsidRPr="003E0E51">
        <w:rPr>
          <w:rFonts w:ascii="Times New Roman" w:hAnsi="Times New Roman"/>
          <w:sz w:val="28"/>
          <w:szCs w:val="28"/>
          <w:lang w:val="en-US"/>
        </w:rPr>
        <w:t xml:space="preserve"> </w:t>
      </w:r>
      <w:r>
        <w:rPr>
          <w:rFonts w:ascii="Times New Roman" w:hAnsi="Times New Roman"/>
          <w:sz w:val="28"/>
          <w:szCs w:val="28"/>
        </w:rPr>
        <w:t>басылымдарда</w:t>
      </w:r>
      <w:r w:rsidRPr="003E0E51">
        <w:rPr>
          <w:rFonts w:ascii="Times New Roman" w:hAnsi="Times New Roman"/>
          <w:sz w:val="28"/>
          <w:szCs w:val="28"/>
          <w:lang w:val="en-US"/>
        </w:rPr>
        <w:t xml:space="preserve"> </w:t>
      </w:r>
      <w:r>
        <w:rPr>
          <w:rFonts w:ascii="Times New Roman" w:hAnsi="Times New Roman"/>
          <w:sz w:val="28"/>
          <w:szCs w:val="28"/>
        </w:rPr>
        <w:t>жарияланған</w:t>
      </w:r>
      <w:r w:rsidRPr="003E0E51">
        <w:rPr>
          <w:rFonts w:ascii="Times New Roman" w:hAnsi="Times New Roman"/>
          <w:sz w:val="28"/>
          <w:szCs w:val="28"/>
          <w:lang w:val="en-US"/>
        </w:rPr>
        <w:t xml:space="preserve"> </w:t>
      </w:r>
      <w:r>
        <w:rPr>
          <w:rFonts w:ascii="Times New Roman" w:hAnsi="Times New Roman"/>
          <w:sz w:val="28"/>
          <w:szCs w:val="28"/>
        </w:rPr>
        <w:t>ғылыми</w:t>
      </w:r>
      <w:r w:rsidRPr="003E0E51">
        <w:rPr>
          <w:rFonts w:ascii="Times New Roman" w:hAnsi="Times New Roman"/>
          <w:sz w:val="28"/>
          <w:szCs w:val="28"/>
          <w:lang w:val="en-US"/>
        </w:rPr>
        <w:t xml:space="preserve"> </w:t>
      </w:r>
      <w:r>
        <w:rPr>
          <w:rFonts w:ascii="Times New Roman" w:hAnsi="Times New Roman"/>
          <w:sz w:val="28"/>
          <w:szCs w:val="28"/>
        </w:rPr>
        <w:t>мақалалар</w:t>
      </w:r>
      <w:r w:rsidRPr="003E0E51">
        <w:rPr>
          <w:rFonts w:ascii="Times New Roman" w:hAnsi="Times New Roman"/>
          <w:sz w:val="28"/>
          <w:szCs w:val="28"/>
          <w:lang w:val="en-US"/>
        </w:rPr>
        <w:t xml:space="preserve">, </w:t>
      </w:r>
      <w:r>
        <w:rPr>
          <w:rFonts w:ascii="Times New Roman" w:hAnsi="Times New Roman"/>
          <w:sz w:val="28"/>
          <w:szCs w:val="28"/>
        </w:rPr>
        <w:t>сондай</w:t>
      </w:r>
      <w:r w:rsidRPr="003E0E51">
        <w:rPr>
          <w:rFonts w:ascii="Times New Roman" w:hAnsi="Times New Roman"/>
          <w:sz w:val="28"/>
          <w:szCs w:val="28"/>
          <w:lang w:val="en-US"/>
        </w:rPr>
        <w:t>-</w:t>
      </w:r>
      <w:r>
        <w:rPr>
          <w:rFonts w:ascii="Times New Roman" w:hAnsi="Times New Roman"/>
          <w:sz w:val="28"/>
          <w:szCs w:val="28"/>
        </w:rPr>
        <w:t>ақ</w:t>
      </w:r>
      <w:r w:rsidRPr="003E0E51">
        <w:rPr>
          <w:rFonts w:ascii="Times New Roman" w:hAnsi="Times New Roman"/>
          <w:sz w:val="28"/>
          <w:szCs w:val="28"/>
          <w:lang w:val="en-US"/>
        </w:rPr>
        <w:t xml:space="preserve"> Reuters, Associated Press, United Press International, </w:t>
      </w:r>
      <w:r>
        <w:rPr>
          <w:rFonts w:ascii="Times New Roman" w:hAnsi="Times New Roman"/>
          <w:sz w:val="28"/>
          <w:szCs w:val="28"/>
        </w:rPr>
        <w:t>Итар</w:t>
      </w:r>
      <w:r w:rsidRPr="003E0E51">
        <w:rPr>
          <w:rFonts w:ascii="Times New Roman" w:hAnsi="Times New Roman"/>
          <w:sz w:val="28"/>
          <w:szCs w:val="28"/>
          <w:lang w:val="en-US"/>
        </w:rPr>
        <w:t>-</w:t>
      </w:r>
      <w:r>
        <w:rPr>
          <w:rFonts w:ascii="Times New Roman" w:hAnsi="Times New Roman"/>
          <w:sz w:val="28"/>
          <w:szCs w:val="28"/>
        </w:rPr>
        <w:t>ТАСС</w:t>
      </w:r>
      <w:r w:rsidRPr="003E0E51">
        <w:rPr>
          <w:rFonts w:ascii="Times New Roman" w:hAnsi="Times New Roman"/>
          <w:sz w:val="28"/>
          <w:szCs w:val="28"/>
          <w:lang w:val="en-US"/>
        </w:rPr>
        <w:t xml:space="preserve">  </w:t>
      </w:r>
      <w:r>
        <w:rPr>
          <w:rFonts w:ascii="Times New Roman" w:hAnsi="Times New Roman"/>
          <w:sz w:val="28"/>
          <w:szCs w:val="28"/>
        </w:rPr>
        <w:t>ақпарат</w:t>
      </w:r>
      <w:r w:rsidRPr="003E0E51">
        <w:rPr>
          <w:rFonts w:ascii="Times New Roman" w:hAnsi="Times New Roman"/>
          <w:sz w:val="28"/>
          <w:szCs w:val="28"/>
          <w:lang w:val="en-US"/>
        </w:rPr>
        <w:t xml:space="preserve"> </w:t>
      </w:r>
      <w:r>
        <w:rPr>
          <w:rFonts w:ascii="Times New Roman" w:hAnsi="Times New Roman"/>
          <w:sz w:val="28"/>
          <w:szCs w:val="28"/>
        </w:rPr>
        <w:t>агенттіктері</w:t>
      </w:r>
      <w:r w:rsidRPr="003E0E51">
        <w:rPr>
          <w:rFonts w:ascii="Times New Roman" w:hAnsi="Times New Roman"/>
          <w:sz w:val="28"/>
          <w:szCs w:val="28"/>
          <w:lang w:val="en-US"/>
        </w:rPr>
        <w:t xml:space="preserve"> </w:t>
      </w:r>
      <w:r>
        <w:rPr>
          <w:rFonts w:ascii="Times New Roman" w:hAnsi="Times New Roman"/>
          <w:sz w:val="28"/>
          <w:szCs w:val="28"/>
        </w:rPr>
        <w:t>мен</w:t>
      </w:r>
      <w:r w:rsidRPr="003E0E51">
        <w:rPr>
          <w:rFonts w:ascii="Times New Roman" w:hAnsi="Times New Roman"/>
          <w:sz w:val="28"/>
          <w:szCs w:val="28"/>
          <w:lang w:val="en-US"/>
        </w:rPr>
        <w:t xml:space="preserve"> BBC, CNN </w:t>
      </w:r>
      <w:r>
        <w:rPr>
          <w:rFonts w:ascii="Times New Roman" w:hAnsi="Times New Roman"/>
          <w:sz w:val="28"/>
          <w:szCs w:val="28"/>
        </w:rPr>
        <w:t>сайттарындағы</w:t>
      </w:r>
      <w:r w:rsidRPr="003E0E51">
        <w:rPr>
          <w:rFonts w:ascii="Times New Roman" w:hAnsi="Times New Roman"/>
          <w:sz w:val="28"/>
          <w:szCs w:val="28"/>
          <w:lang w:val="en-US"/>
        </w:rPr>
        <w:t xml:space="preserve"> </w:t>
      </w:r>
      <w:r>
        <w:rPr>
          <w:rFonts w:ascii="Times New Roman" w:hAnsi="Times New Roman"/>
          <w:sz w:val="28"/>
          <w:szCs w:val="28"/>
        </w:rPr>
        <w:t>Орталық</w:t>
      </w:r>
      <w:r w:rsidRPr="003E0E51">
        <w:rPr>
          <w:rFonts w:ascii="Times New Roman" w:hAnsi="Times New Roman"/>
          <w:sz w:val="28"/>
          <w:szCs w:val="28"/>
          <w:lang w:val="en-US"/>
        </w:rPr>
        <w:t xml:space="preserve"> </w:t>
      </w:r>
      <w:r>
        <w:rPr>
          <w:rFonts w:ascii="Times New Roman" w:hAnsi="Times New Roman"/>
          <w:sz w:val="28"/>
          <w:szCs w:val="28"/>
        </w:rPr>
        <w:t>Азия</w:t>
      </w:r>
      <w:r w:rsidRPr="003E0E51">
        <w:rPr>
          <w:rFonts w:ascii="Times New Roman" w:hAnsi="Times New Roman"/>
          <w:sz w:val="28"/>
          <w:szCs w:val="28"/>
          <w:lang w:val="en-US"/>
        </w:rPr>
        <w:t xml:space="preserve"> </w:t>
      </w:r>
      <w:r>
        <w:rPr>
          <w:rFonts w:ascii="Times New Roman" w:hAnsi="Times New Roman"/>
          <w:sz w:val="28"/>
          <w:szCs w:val="28"/>
        </w:rPr>
        <w:t>бестігіне</w:t>
      </w:r>
      <w:r w:rsidRPr="003E0E51">
        <w:rPr>
          <w:rFonts w:ascii="Times New Roman" w:hAnsi="Times New Roman"/>
          <w:sz w:val="28"/>
          <w:szCs w:val="28"/>
          <w:lang w:val="en-US"/>
        </w:rPr>
        <w:t xml:space="preserve"> </w:t>
      </w:r>
      <w:r>
        <w:rPr>
          <w:rFonts w:ascii="Times New Roman" w:hAnsi="Times New Roman"/>
          <w:sz w:val="28"/>
          <w:szCs w:val="28"/>
        </w:rPr>
        <w:t>байланысты</w:t>
      </w:r>
      <w:r w:rsidRPr="003E0E51">
        <w:rPr>
          <w:rFonts w:ascii="Times New Roman" w:hAnsi="Times New Roman"/>
          <w:sz w:val="28"/>
          <w:szCs w:val="28"/>
          <w:lang w:val="en-US"/>
        </w:rPr>
        <w:t xml:space="preserve"> 2019-2024 </w:t>
      </w:r>
      <w:r>
        <w:rPr>
          <w:rFonts w:ascii="Times New Roman" w:hAnsi="Times New Roman"/>
          <w:sz w:val="28"/>
          <w:szCs w:val="28"/>
        </w:rPr>
        <w:t>жылдар</w:t>
      </w:r>
      <w:r w:rsidRPr="003E0E51">
        <w:rPr>
          <w:rFonts w:ascii="Times New Roman" w:hAnsi="Times New Roman"/>
          <w:sz w:val="28"/>
          <w:szCs w:val="28"/>
          <w:lang w:val="en-US"/>
        </w:rPr>
        <w:t xml:space="preserve"> </w:t>
      </w:r>
      <w:r>
        <w:rPr>
          <w:rFonts w:ascii="Times New Roman" w:hAnsi="Times New Roman"/>
          <w:sz w:val="28"/>
          <w:szCs w:val="28"/>
        </w:rPr>
        <w:t>аралығында</w:t>
      </w:r>
      <w:r w:rsidRPr="003E0E51">
        <w:rPr>
          <w:rFonts w:ascii="Times New Roman" w:hAnsi="Times New Roman"/>
          <w:sz w:val="28"/>
          <w:szCs w:val="28"/>
          <w:lang w:val="en-US"/>
        </w:rPr>
        <w:t xml:space="preserve"> </w:t>
      </w:r>
      <w:r>
        <w:rPr>
          <w:rFonts w:ascii="Times New Roman" w:hAnsi="Times New Roman"/>
          <w:sz w:val="28"/>
          <w:szCs w:val="28"/>
        </w:rPr>
        <w:t>жарық</w:t>
      </w:r>
      <w:r w:rsidRPr="003E0E51">
        <w:rPr>
          <w:rFonts w:ascii="Times New Roman" w:hAnsi="Times New Roman"/>
          <w:sz w:val="28"/>
          <w:szCs w:val="28"/>
          <w:lang w:val="en-US"/>
        </w:rPr>
        <w:t xml:space="preserve"> </w:t>
      </w:r>
      <w:r>
        <w:rPr>
          <w:rFonts w:ascii="Times New Roman" w:hAnsi="Times New Roman"/>
          <w:sz w:val="28"/>
          <w:szCs w:val="28"/>
        </w:rPr>
        <w:t>көрген</w:t>
      </w:r>
      <w:r w:rsidRPr="003E0E51">
        <w:rPr>
          <w:rFonts w:ascii="Times New Roman" w:hAnsi="Times New Roman"/>
          <w:sz w:val="28"/>
          <w:szCs w:val="28"/>
          <w:lang w:val="en-US"/>
        </w:rPr>
        <w:t xml:space="preserve"> </w:t>
      </w:r>
      <w:r>
        <w:rPr>
          <w:rFonts w:ascii="Times New Roman" w:hAnsi="Times New Roman"/>
          <w:sz w:val="28"/>
          <w:szCs w:val="28"/>
        </w:rPr>
        <w:t>жаңалықтар</w:t>
      </w:r>
      <w:r w:rsidRPr="003E0E51">
        <w:rPr>
          <w:rFonts w:ascii="Times New Roman" w:hAnsi="Times New Roman"/>
          <w:sz w:val="28"/>
          <w:szCs w:val="28"/>
          <w:lang w:val="en-US"/>
        </w:rPr>
        <w:t xml:space="preserve">, </w:t>
      </w:r>
      <w:r>
        <w:rPr>
          <w:rFonts w:ascii="Times New Roman" w:hAnsi="Times New Roman"/>
          <w:sz w:val="28"/>
          <w:szCs w:val="28"/>
        </w:rPr>
        <w:t>сараптамалық</w:t>
      </w:r>
      <w:r w:rsidRPr="003E0E51">
        <w:rPr>
          <w:rFonts w:ascii="Times New Roman" w:hAnsi="Times New Roman"/>
          <w:sz w:val="28"/>
          <w:szCs w:val="28"/>
          <w:lang w:val="en-US"/>
        </w:rPr>
        <w:t xml:space="preserve"> </w:t>
      </w:r>
      <w:r>
        <w:rPr>
          <w:rFonts w:ascii="Times New Roman" w:hAnsi="Times New Roman"/>
          <w:sz w:val="28"/>
          <w:szCs w:val="28"/>
        </w:rPr>
        <w:t>мақалалар</w:t>
      </w:r>
      <w:r w:rsidRPr="003E0E51">
        <w:rPr>
          <w:rFonts w:ascii="Times New Roman" w:hAnsi="Times New Roman"/>
          <w:sz w:val="28"/>
          <w:szCs w:val="28"/>
          <w:lang w:val="en-US"/>
        </w:rPr>
        <w:t xml:space="preserve"> </w:t>
      </w:r>
      <w:r>
        <w:rPr>
          <w:rFonts w:ascii="Times New Roman" w:hAnsi="Times New Roman"/>
          <w:sz w:val="28"/>
          <w:szCs w:val="28"/>
        </w:rPr>
        <w:t>жұмыстың</w:t>
      </w:r>
      <w:r w:rsidRPr="003E0E51">
        <w:rPr>
          <w:rFonts w:ascii="Times New Roman" w:hAnsi="Times New Roman"/>
          <w:sz w:val="28"/>
          <w:szCs w:val="28"/>
          <w:lang w:val="en-US"/>
        </w:rPr>
        <w:t xml:space="preserve"> </w:t>
      </w:r>
      <w:r>
        <w:rPr>
          <w:rFonts w:ascii="Times New Roman" w:hAnsi="Times New Roman"/>
          <w:sz w:val="28"/>
          <w:szCs w:val="28"/>
        </w:rPr>
        <w:t>негізгі</w:t>
      </w:r>
      <w:r w:rsidRPr="003E0E51">
        <w:rPr>
          <w:rFonts w:ascii="Times New Roman" w:hAnsi="Times New Roman"/>
          <w:sz w:val="28"/>
          <w:szCs w:val="28"/>
          <w:lang w:val="en-US"/>
        </w:rPr>
        <w:t xml:space="preserve"> </w:t>
      </w:r>
      <w:r>
        <w:rPr>
          <w:rFonts w:ascii="Times New Roman" w:hAnsi="Times New Roman"/>
          <w:sz w:val="28"/>
          <w:szCs w:val="28"/>
        </w:rPr>
        <w:t>дереккөзі</w:t>
      </w:r>
      <w:r w:rsidRPr="003E0E51">
        <w:rPr>
          <w:rFonts w:ascii="Times New Roman" w:hAnsi="Times New Roman"/>
          <w:sz w:val="28"/>
          <w:szCs w:val="28"/>
          <w:lang w:val="en-US"/>
        </w:rPr>
        <w:t xml:space="preserve"> </w:t>
      </w:r>
      <w:r>
        <w:rPr>
          <w:rFonts w:ascii="Times New Roman" w:hAnsi="Times New Roman"/>
          <w:sz w:val="28"/>
          <w:szCs w:val="28"/>
        </w:rPr>
        <w:t>ретінде</w:t>
      </w:r>
      <w:r w:rsidRPr="003E0E51">
        <w:rPr>
          <w:rFonts w:ascii="Times New Roman" w:hAnsi="Times New Roman"/>
          <w:sz w:val="28"/>
          <w:szCs w:val="28"/>
          <w:lang w:val="en-US"/>
        </w:rPr>
        <w:t xml:space="preserve"> </w:t>
      </w:r>
      <w:r>
        <w:rPr>
          <w:rFonts w:ascii="Times New Roman" w:hAnsi="Times New Roman"/>
          <w:sz w:val="28"/>
          <w:szCs w:val="28"/>
        </w:rPr>
        <w:t>алынды</w:t>
      </w:r>
      <w:r w:rsidRPr="003E0E51">
        <w:rPr>
          <w:rFonts w:ascii="Times New Roman" w:hAnsi="Times New Roman"/>
          <w:sz w:val="28"/>
          <w:szCs w:val="28"/>
          <w:lang w:val="en-US"/>
        </w:rPr>
        <w:t>.</w:t>
      </w:r>
    </w:p>
    <w:p w14:paraId="2056D027" w14:textId="77777777" w:rsidR="003C4CAE" w:rsidRPr="003E0E51" w:rsidRDefault="00B22DAF" w:rsidP="006A37E5">
      <w:pPr>
        <w:pStyle w:val="a9"/>
        <w:tabs>
          <w:tab w:val="left" w:pos="993"/>
        </w:tabs>
        <w:spacing w:after="0" w:line="240" w:lineRule="auto"/>
        <w:ind w:left="0" w:firstLine="709"/>
        <w:jc w:val="both"/>
        <w:rPr>
          <w:rFonts w:ascii="Times New Roman" w:eastAsia="Times New Roman" w:hAnsi="Times New Roman" w:cs="Times New Roman"/>
          <w:sz w:val="28"/>
          <w:szCs w:val="28"/>
          <w:lang w:val="en-US"/>
        </w:rPr>
      </w:pPr>
      <w:r>
        <w:rPr>
          <w:rFonts w:ascii="Times New Roman" w:hAnsi="Times New Roman"/>
          <w:sz w:val="28"/>
          <w:szCs w:val="28"/>
        </w:rPr>
        <w:t>Образ</w:t>
      </w:r>
      <w:r w:rsidRPr="003E0E51">
        <w:rPr>
          <w:rFonts w:ascii="Times New Roman" w:hAnsi="Times New Roman"/>
          <w:sz w:val="28"/>
          <w:szCs w:val="28"/>
          <w:lang w:val="en-US"/>
        </w:rPr>
        <w:t xml:space="preserve">, </w:t>
      </w:r>
      <w:r>
        <w:rPr>
          <w:rFonts w:ascii="Times New Roman" w:hAnsi="Times New Roman"/>
          <w:sz w:val="28"/>
          <w:szCs w:val="28"/>
        </w:rPr>
        <w:t>медиаобраз</w:t>
      </w:r>
      <w:r w:rsidRPr="003E0E51">
        <w:rPr>
          <w:rFonts w:ascii="Times New Roman" w:hAnsi="Times New Roman"/>
          <w:sz w:val="28"/>
          <w:szCs w:val="28"/>
          <w:lang w:val="en-US"/>
        </w:rPr>
        <w:t xml:space="preserve">, </w:t>
      </w:r>
      <w:r>
        <w:rPr>
          <w:rFonts w:ascii="Times New Roman" w:hAnsi="Times New Roman"/>
          <w:sz w:val="28"/>
          <w:szCs w:val="28"/>
        </w:rPr>
        <w:t>имидж</w:t>
      </w:r>
      <w:r w:rsidRPr="003E0E51">
        <w:rPr>
          <w:rFonts w:ascii="Times New Roman" w:hAnsi="Times New Roman"/>
          <w:sz w:val="28"/>
          <w:szCs w:val="28"/>
          <w:lang w:val="en-US"/>
        </w:rPr>
        <w:t xml:space="preserve">, </w:t>
      </w:r>
      <w:r>
        <w:rPr>
          <w:rFonts w:ascii="Times New Roman" w:hAnsi="Times New Roman"/>
          <w:sz w:val="28"/>
          <w:szCs w:val="28"/>
        </w:rPr>
        <w:t>бренд</w:t>
      </w:r>
      <w:r w:rsidRPr="003E0E51">
        <w:rPr>
          <w:rFonts w:ascii="Times New Roman" w:hAnsi="Times New Roman"/>
          <w:sz w:val="28"/>
          <w:szCs w:val="28"/>
          <w:lang w:val="en-US"/>
        </w:rPr>
        <w:t xml:space="preserve"> </w:t>
      </w:r>
      <w:r>
        <w:rPr>
          <w:rFonts w:ascii="Times New Roman" w:hAnsi="Times New Roman"/>
          <w:sz w:val="28"/>
          <w:szCs w:val="28"/>
        </w:rPr>
        <w:t>ұғымдарының</w:t>
      </w:r>
      <w:r w:rsidRPr="003E0E51">
        <w:rPr>
          <w:rFonts w:ascii="Times New Roman" w:hAnsi="Times New Roman"/>
          <w:sz w:val="28"/>
          <w:szCs w:val="28"/>
          <w:lang w:val="en-US"/>
        </w:rPr>
        <w:t xml:space="preserve"> </w:t>
      </w:r>
      <w:r>
        <w:rPr>
          <w:rFonts w:ascii="Times New Roman" w:hAnsi="Times New Roman"/>
          <w:sz w:val="28"/>
          <w:szCs w:val="28"/>
        </w:rPr>
        <w:t>мәні</w:t>
      </w:r>
      <w:r w:rsidRPr="003E0E51">
        <w:rPr>
          <w:rFonts w:ascii="Times New Roman" w:hAnsi="Times New Roman"/>
          <w:sz w:val="28"/>
          <w:szCs w:val="28"/>
          <w:lang w:val="en-US"/>
        </w:rPr>
        <w:t xml:space="preserve"> </w:t>
      </w:r>
      <w:r>
        <w:rPr>
          <w:rFonts w:ascii="Times New Roman" w:hAnsi="Times New Roman"/>
          <w:sz w:val="28"/>
          <w:szCs w:val="28"/>
        </w:rPr>
        <w:t>мен</w:t>
      </w:r>
      <w:r w:rsidRPr="003E0E51">
        <w:rPr>
          <w:rFonts w:ascii="Times New Roman" w:hAnsi="Times New Roman"/>
          <w:sz w:val="28"/>
          <w:szCs w:val="28"/>
          <w:lang w:val="en-US"/>
        </w:rPr>
        <w:t xml:space="preserve"> </w:t>
      </w:r>
      <w:r>
        <w:rPr>
          <w:rFonts w:ascii="Times New Roman" w:hAnsi="Times New Roman"/>
          <w:sz w:val="28"/>
          <w:szCs w:val="28"/>
        </w:rPr>
        <w:t>маңызына</w:t>
      </w:r>
      <w:r w:rsidRPr="003E0E51">
        <w:rPr>
          <w:rFonts w:ascii="Times New Roman" w:hAnsi="Times New Roman"/>
          <w:sz w:val="28"/>
          <w:szCs w:val="28"/>
          <w:lang w:val="en-US"/>
        </w:rPr>
        <w:t xml:space="preserve"> </w:t>
      </w:r>
      <w:r>
        <w:rPr>
          <w:rFonts w:ascii="Times New Roman" w:hAnsi="Times New Roman"/>
          <w:sz w:val="28"/>
          <w:szCs w:val="28"/>
        </w:rPr>
        <w:t>қатысты</w:t>
      </w:r>
      <w:r w:rsidRPr="003E0E51">
        <w:rPr>
          <w:rFonts w:ascii="Times New Roman" w:hAnsi="Times New Roman"/>
          <w:sz w:val="28"/>
          <w:szCs w:val="28"/>
          <w:lang w:val="en-US"/>
        </w:rPr>
        <w:t xml:space="preserve"> </w:t>
      </w:r>
      <w:r>
        <w:rPr>
          <w:rFonts w:ascii="Times New Roman" w:hAnsi="Times New Roman"/>
          <w:sz w:val="28"/>
          <w:szCs w:val="28"/>
        </w:rPr>
        <w:t>ғылыми</w:t>
      </w:r>
      <w:r w:rsidRPr="003E0E51">
        <w:rPr>
          <w:rFonts w:ascii="Times New Roman" w:hAnsi="Times New Roman"/>
          <w:sz w:val="28"/>
          <w:szCs w:val="28"/>
          <w:lang w:val="en-US"/>
        </w:rPr>
        <w:t xml:space="preserve"> </w:t>
      </w:r>
      <w:r>
        <w:rPr>
          <w:rFonts w:ascii="Times New Roman" w:hAnsi="Times New Roman"/>
          <w:sz w:val="28"/>
          <w:szCs w:val="28"/>
        </w:rPr>
        <w:t>тұжырымдар</w:t>
      </w:r>
      <w:r w:rsidRPr="003E0E51">
        <w:rPr>
          <w:rFonts w:ascii="Times New Roman" w:hAnsi="Times New Roman"/>
          <w:sz w:val="28"/>
          <w:szCs w:val="28"/>
          <w:lang w:val="en-US"/>
        </w:rPr>
        <w:t xml:space="preserve">, </w:t>
      </w:r>
      <w:r>
        <w:rPr>
          <w:rFonts w:ascii="Times New Roman" w:hAnsi="Times New Roman"/>
          <w:sz w:val="28"/>
          <w:szCs w:val="28"/>
        </w:rPr>
        <w:t>гуманитарлық</w:t>
      </w:r>
      <w:r w:rsidRPr="003E0E51">
        <w:rPr>
          <w:rFonts w:ascii="Times New Roman" w:hAnsi="Times New Roman"/>
          <w:sz w:val="28"/>
          <w:szCs w:val="28"/>
          <w:lang w:val="en-US"/>
        </w:rPr>
        <w:t xml:space="preserve"> </w:t>
      </w:r>
      <w:r>
        <w:rPr>
          <w:rFonts w:ascii="Times New Roman" w:hAnsi="Times New Roman"/>
          <w:sz w:val="28"/>
          <w:szCs w:val="28"/>
        </w:rPr>
        <w:t>және</w:t>
      </w:r>
      <w:r w:rsidRPr="003E0E51">
        <w:rPr>
          <w:rFonts w:ascii="Times New Roman" w:hAnsi="Times New Roman"/>
          <w:sz w:val="28"/>
          <w:szCs w:val="28"/>
          <w:lang w:val="en-US"/>
        </w:rPr>
        <w:t xml:space="preserve"> </w:t>
      </w:r>
      <w:r>
        <w:rPr>
          <w:rFonts w:ascii="Times New Roman" w:hAnsi="Times New Roman"/>
          <w:sz w:val="28"/>
          <w:szCs w:val="28"/>
        </w:rPr>
        <w:t>әлеуметтік</w:t>
      </w:r>
      <w:r w:rsidRPr="003E0E51">
        <w:rPr>
          <w:rFonts w:ascii="Times New Roman" w:hAnsi="Times New Roman"/>
          <w:sz w:val="28"/>
          <w:szCs w:val="28"/>
          <w:lang w:val="en-US"/>
        </w:rPr>
        <w:t xml:space="preserve"> </w:t>
      </w:r>
      <w:r>
        <w:rPr>
          <w:rFonts w:ascii="Times New Roman" w:hAnsi="Times New Roman"/>
          <w:sz w:val="28"/>
          <w:szCs w:val="28"/>
        </w:rPr>
        <w:t>ғылымдар</w:t>
      </w:r>
      <w:r w:rsidRPr="003E0E51">
        <w:rPr>
          <w:rFonts w:ascii="Times New Roman" w:hAnsi="Times New Roman"/>
          <w:sz w:val="28"/>
          <w:szCs w:val="28"/>
          <w:lang w:val="en-US"/>
        </w:rPr>
        <w:t xml:space="preserve"> </w:t>
      </w:r>
      <w:r>
        <w:rPr>
          <w:rFonts w:ascii="Times New Roman" w:hAnsi="Times New Roman"/>
          <w:sz w:val="28"/>
          <w:szCs w:val="28"/>
        </w:rPr>
        <w:t>салаларымен</w:t>
      </w:r>
      <w:r w:rsidRPr="003E0E51">
        <w:rPr>
          <w:rFonts w:ascii="Times New Roman" w:hAnsi="Times New Roman"/>
          <w:sz w:val="28"/>
          <w:szCs w:val="28"/>
          <w:lang w:val="en-US"/>
        </w:rPr>
        <w:t xml:space="preserve"> </w:t>
      </w:r>
      <w:r>
        <w:rPr>
          <w:rFonts w:ascii="Times New Roman" w:hAnsi="Times New Roman"/>
          <w:sz w:val="28"/>
          <w:szCs w:val="28"/>
        </w:rPr>
        <w:t>байланысына</w:t>
      </w:r>
      <w:r w:rsidRPr="003E0E51">
        <w:rPr>
          <w:rFonts w:ascii="Times New Roman" w:hAnsi="Times New Roman"/>
          <w:sz w:val="28"/>
          <w:szCs w:val="28"/>
          <w:lang w:val="en-US"/>
        </w:rPr>
        <w:t xml:space="preserve"> </w:t>
      </w:r>
      <w:r>
        <w:rPr>
          <w:rFonts w:ascii="Times New Roman" w:hAnsi="Times New Roman"/>
          <w:sz w:val="28"/>
          <w:szCs w:val="28"/>
        </w:rPr>
        <w:t>қатысты</w:t>
      </w:r>
      <w:r w:rsidRPr="003E0E51">
        <w:rPr>
          <w:rFonts w:ascii="Times New Roman" w:hAnsi="Times New Roman"/>
          <w:sz w:val="28"/>
          <w:szCs w:val="28"/>
          <w:lang w:val="en-US"/>
        </w:rPr>
        <w:t xml:space="preserve"> </w:t>
      </w:r>
      <w:r>
        <w:rPr>
          <w:rFonts w:ascii="Times New Roman" w:hAnsi="Times New Roman"/>
          <w:sz w:val="28"/>
          <w:szCs w:val="28"/>
        </w:rPr>
        <w:t>талдау</w:t>
      </w:r>
      <w:r w:rsidRPr="003E0E51">
        <w:rPr>
          <w:rFonts w:ascii="Times New Roman" w:hAnsi="Times New Roman"/>
          <w:sz w:val="28"/>
          <w:szCs w:val="28"/>
          <w:lang w:val="en-US"/>
        </w:rPr>
        <w:t xml:space="preserve"> </w:t>
      </w:r>
      <w:r>
        <w:rPr>
          <w:rFonts w:ascii="Times New Roman" w:hAnsi="Times New Roman"/>
          <w:sz w:val="28"/>
          <w:szCs w:val="28"/>
        </w:rPr>
        <w:t>еңбектері</w:t>
      </w:r>
      <w:r w:rsidRPr="003E0E51">
        <w:rPr>
          <w:rFonts w:ascii="Times New Roman" w:hAnsi="Times New Roman"/>
          <w:sz w:val="28"/>
          <w:szCs w:val="28"/>
          <w:lang w:val="en-US"/>
        </w:rPr>
        <w:t xml:space="preserve"> </w:t>
      </w:r>
      <w:r>
        <w:rPr>
          <w:rFonts w:ascii="Times New Roman" w:hAnsi="Times New Roman"/>
          <w:sz w:val="28"/>
          <w:szCs w:val="28"/>
        </w:rPr>
        <w:t>негізгі</w:t>
      </w:r>
      <w:r w:rsidRPr="003E0E51">
        <w:rPr>
          <w:rFonts w:ascii="Times New Roman" w:hAnsi="Times New Roman"/>
          <w:sz w:val="28"/>
          <w:szCs w:val="28"/>
          <w:lang w:val="en-US"/>
        </w:rPr>
        <w:t xml:space="preserve"> </w:t>
      </w:r>
      <w:r>
        <w:rPr>
          <w:rFonts w:ascii="Times New Roman" w:hAnsi="Times New Roman"/>
          <w:sz w:val="28"/>
          <w:szCs w:val="28"/>
        </w:rPr>
        <w:t>қорытынды</w:t>
      </w:r>
      <w:r w:rsidRPr="003E0E51">
        <w:rPr>
          <w:rFonts w:ascii="Times New Roman" w:hAnsi="Times New Roman"/>
          <w:sz w:val="28"/>
          <w:szCs w:val="28"/>
          <w:lang w:val="en-US"/>
        </w:rPr>
        <w:t xml:space="preserve"> </w:t>
      </w:r>
      <w:r>
        <w:rPr>
          <w:rFonts w:ascii="Times New Roman" w:hAnsi="Times New Roman"/>
          <w:sz w:val="28"/>
          <w:szCs w:val="28"/>
        </w:rPr>
        <w:t>жасау</w:t>
      </w:r>
      <w:r w:rsidRPr="003E0E51">
        <w:rPr>
          <w:rFonts w:ascii="Times New Roman" w:hAnsi="Times New Roman"/>
          <w:sz w:val="28"/>
          <w:szCs w:val="28"/>
          <w:lang w:val="en-US"/>
        </w:rPr>
        <w:t xml:space="preserve"> </w:t>
      </w:r>
      <w:r>
        <w:rPr>
          <w:rFonts w:ascii="Times New Roman" w:hAnsi="Times New Roman"/>
          <w:sz w:val="28"/>
          <w:szCs w:val="28"/>
        </w:rPr>
        <w:t>үшін</w:t>
      </w:r>
      <w:r w:rsidRPr="003E0E51">
        <w:rPr>
          <w:rFonts w:ascii="Times New Roman" w:hAnsi="Times New Roman"/>
          <w:sz w:val="28"/>
          <w:szCs w:val="28"/>
          <w:lang w:val="en-US"/>
        </w:rPr>
        <w:t xml:space="preserve"> </w:t>
      </w:r>
      <w:r>
        <w:rPr>
          <w:rFonts w:ascii="Times New Roman" w:hAnsi="Times New Roman"/>
          <w:sz w:val="28"/>
          <w:szCs w:val="28"/>
        </w:rPr>
        <w:t>пайдаланылды</w:t>
      </w:r>
      <w:r w:rsidRPr="003E0E51">
        <w:rPr>
          <w:rFonts w:ascii="Times New Roman" w:hAnsi="Times New Roman"/>
          <w:sz w:val="28"/>
          <w:szCs w:val="28"/>
          <w:lang w:val="en-US"/>
        </w:rPr>
        <w:t>.</w:t>
      </w:r>
    </w:p>
    <w:p w14:paraId="3D7C1F3E" w14:textId="77777777" w:rsidR="003C4CAE" w:rsidRPr="003E0E51" w:rsidRDefault="00B22DAF" w:rsidP="006A37E5">
      <w:pPr>
        <w:pStyle w:val="a9"/>
        <w:tabs>
          <w:tab w:val="left" w:pos="993"/>
        </w:tabs>
        <w:spacing w:after="0" w:line="240" w:lineRule="auto"/>
        <w:ind w:left="0" w:firstLine="709"/>
        <w:jc w:val="both"/>
        <w:rPr>
          <w:rFonts w:ascii="Times New Roman" w:eastAsia="Times New Roman" w:hAnsi="Times New Roman" w:cs="Times New Roman"/>
          <w:sz w:val="28"/>
          <w:szCs w:val="28"/>
          <w:lang w:val="en-US"/>
        </w:rPr>
      </w:pPr>
      <w:r>
        <w:rPr>
          <w:rFonts w:ascii="Times New Roman" w:hAnsi="Times New Roman"/>
          <w:sz w:val="28"/>
          <w:szCs w:val="28"/>
        </w:rPr>
        <w:t>Мемлекет</w:t>
      </w:r>
      <w:r w:rsidRPr="003E0E51">
        <w:rPr>
          <w:rFonts w:ascii="Times New Roman" w:hAnsi="Times New Roman"/>
          <w:sz w:val="28"/>
          <w:szCs w:val="28"/>
          <w:lang w:val="en-US"/>
        </w:rPr>
        <w:t xml:space="preserve"> </w:t>
      </w:r>
      <w:r>
        <w:rPr>
          <w:rFonts w:ascii="Times New Roman" w:hAnsi="Times New Roman"/>
          <w:sz w:val="28"/>
          <w:szCs w:val="28"/>
        </w:rPr>
        <w:t>медиаобразының</w:t>
      </w:r>
      <w:r w:rsidRPr="003E0E51">
        <w:rPr>
          <w:rFonts w:ascii="Times New Roman" w:hAnsi="Times New Roman"/>
          <w:sz w:val="28"/>
          <w:szCs w:val="28"/>
          <w:lang w:val="en-US"/>
        </w:rPr>
        <w:t xml:space="preserve"> </w:t>
      </w:r>
      <w:r>
        <w:rPr>
          <w:rFonts w:ascii="Times New Roman" w:hAnsi="Times New Roman"/>
          <w:sz w:val="28"/>
          <w:szCs w:val="28"/>
        </w:rPr>
        <w:t>тарихына</w:t>
      </w:r>
      <w:r w:rsidRPr="003E0E51">
        <w:rPr>
          <w:rFonts w:ascii="Times New Roman" w:hAnsi="Times New Roman"/>
          <w:sz w:val="28"/>
          <w:szCs w:val="28"/>
          <w:lang w:val="en-US"/>
        </w:rPr>
        <w:t xml:space="preserve"> </w:t>
      </w:r>
      <w:r>
        <w:rPr>
          <w:rFonts w:ascii="Times New Roman" w:hAnsi="Times New Roman"/>
          <w:sz w:val="28"/>
          <w:szCs w:val="28"/>
        </w:rPr>
        <w:t>шолу</w:t>
      </w:r>
      <w:r w:rsidRPr="003E0E51">
        <w:rPr>
          <w:rFonts w:ascii="Times New Roman" w:hAnsi="Times New Roman"/>
          <w:sz w:val="28"/>
          <w:szCs w:val="28"/>
          <w:lang w:val="en-US"/>
        </w:rPr>
        <w:t xml:space="preserve"> </w:t>
      </w:r>
      <w:r>
        <w:rPr>
          <w:rFonts w:ascii="Times New Roman" w:hAnsi="Times New Roman"/>
          <w:sz w:val="28"/>
          <w:szCs w:val="28"/>
        </w:rPr>
        <w:t>жасалып</w:t>
      </w:r>
      <w:r w:rsidRPr="003E0E51">
        <w:rPr>
          <w:rFonts w:ascii="Times New Roman" w:hAnsi="Times New Roman"/>
          <w:sz w:val="28"/>
          <w:szCs w:val="28"/>
          <w:lang w:val="en-US"/>
        </w:rPr>
        <w:t xml:space="preserve">, </w:t>
      </w:r>
      <w:r>
        <w:rPr>
          <w:rFonts w:ascii="Times New Roman" w:hAnsi="Times New Roman"/>
          <w:sz w:val="28"/>
          <w:szCs w:val="28"/>
        </w:rPr>
        <w:t>Қарахан</w:t>
      </w:r>
      <w:r w:rsidRPr="003E0E51">
        <w:rPr>
          <w:rFonts w:ascii="Times New Roman" w:hAnsi="Times New Roman"/>
          <w:sz w:val="28"/>
          <w:szCs w:val="28"/>
          <w:lang w:val="en-US"/>
        </w:rPr>
        <w:t xml:space="preserve"> </w:t>
      </w:r>
      <w:r>
        <w:rPr>
          <w:rFonts w:ascii="Times New Roman" w:hAnsi="Times New Roman"/>
          <w:sz w:val="28"/>
          <w:szCs w:val="28"/>
        </w:rPr>
        <w:t>дәуіріндегі</w:t>
      </w:r>
      <w:r w:rsidRPr="003E0E51">
        <w:rPr>
          <w:rFonts w:ascii="Times New Roman" w:hAnsi="Times New Roman"/>
          <w:sz w:val="28"/>
          <w:szCs w:val="28"/>
          <w:lang w:val="en-US"/>
        </w:rPr>
        <w:t xml:space="preserve">  </w:t>
      </w:r>
      <w:r>
        <w:rPr>
          <w:rFonts w:ascii="Times New Roman" w:hAnsi="Times New Roman"/>
          <w:sz w:val="28"/>
          <w:szCs w:val="28"/>
        </w:rPr>
        <w:t>Ж</w:t>
      </w:r>
      <w:r w:rsidRPr="003E0E51">
        <w:rPr>
          <w:rFonts w:ascii="Times New Roman" w:hAnsi="Times New Roman"/>
          <w:sz w:val="28"/>
          <w:szCs w:val="28"/>
          <w:lang w:val="en-US"/>
        </w:rPr>
        <w:t xml:space="preserve">. </w:t>
      </w:r>
      <w:r>
        <w:rPr>
          <w:rFonts w:ascii="Times New Roman" w:hAnsi="Times New Roman"/>
          <w:sz w:val="28"/>
          <w:szCs w:val="28"/>
        </w:rPr>
        <w:t>Баласағұнның</w:t>
      </w:r>
      <w:r w:rsidRPr="003E0E51">
        <w:rPr>
          <w:rFonts w:ascii="Times New Roman" w:hAnsi="Times New Roman"/>
          <w:sz w:val="28"/>
          <w:szCs w:val="28"/>
          <w:lang w:val="en-US"/>
        </w:rPr>
        <w:t xml:space="preserve"> «</w:t>
      </w:r>
      <w:r>
        <w:rPr>
          <w:rFonts w:ascii="Times New Roman" w:hAnsi="Times New Roman"/>
          <w:sz w:val="28"/>
          <w:szCs w:val="28"/>
        </w:rPr>
        <w:t>Құтты</w:t>
      </w:r>
      <w:r w:rsidRPr="003E0E51">
        <w:rPr>
          <w:rFonts w:ascii="Times New Roman" w:hAnsi="Times New Roman"/>
          <w:sz w:val="28"/>
          <w:szCs w:val="28"/>
          <w:lang w:val="en-US"/>
        </w:rPr>
        <w:t xml:space="preserve"> </w:t>
      </w:r>
      <w:r>
        <w:rPr>
          <w:rFonts w:ascii="Times New Roman" w:hAnsi="Times New Roman"/>
          <w:sz w:val="28"/>
          <w:szCs w:val="28"/>
        </w:rPr>
        <w:t>білік</w:t>
      </w:r>
      <w:r w:rsidRPr="003E0E51">
        <w:rPr>
          <w:rFonts w:ascii="Times New Roman" w:hAnsi="Times New Roman"/>
          <w:sz w:val="28"/>
          <w:szCs w:val="28"/>
          <w:lang w:val="en-US"/>
        </w:rPr>
        <w:t xml:space="preserve">», </w:t>
      </w:r>
      <w:r>
        <w:rPr>
          <w:rFonts w:ascii="Times New Roman" w:hAnsi="Times New Roman"/>
          <w:sz w:val="28"/>
          <w:szCs w:val="28"/>
        </w:rPr>
        <w:t>М</w:t>
      </w:r>
      <w:r w:rsidRPr="003E0E51">
        <w:rPr>
          <w:rFonts w:ascii="Times New Roman" w:hAnsi="Times New Roman"/>
          <w:sz w:val="28"/>
          <w:szCs w:val="28"/>
          <w:lang w:val="en-US"/>
        </w:rPr>
        <w:t>.</w:t>
      </w:r>
      <w:r>
        <w:rPr>
          <w:rFonts w:ascii="Times New Roman" w:hAnsi="Times New Roman"/>
          <w:sz w:val="28"/>
          <w:szCs w:val="28"/>
        </w:rPr>
        <w:t>Х</w:t>
      </w:r>
      <w:r w:rsidRPr="003E0E51">
        <w:rPr>
          <w:rFonts w:ascii="Times New Roman" w:hAnsi="Times New Roman"/>
          <w:sz w:val="28"/>
          <w:szCs w:val="28"/>
          <w:lang w:val="en-US"/>
        </w:rPr>
        <w:t xml:space="preserve">. </w:t>
      </w:r>
      <w:r>
        <w:rPr>
          <w:rFonts w:ascii="Times New Roman" w:hAnsi="Times New Roman"/>
          <w:sz w:val="28"/>
          <w:szCs w:val="28"/>
        </w:rPr>
        <w:t>Дулатидің</w:t>
      </w:r>
      <w:r w:rsidRPr="003E0E51">
        <w:rPr>
          <w:rFonts w:ascii="Times New Roman" w:hAnsi="Times New Roman"/>
          <w:sz w:val="28"/>
          <w:szCs w:val="28"/>
          <w:lang w:val="en-US"/>
        </w:rPr>
        <w:t xml:space="preserve"> «</w:t>
      </w:r>
      <w:r>
        <w:rPr>
          <w:rFonts w:ascii="Times New Roman" w:hAnsi="Times New Roman"/>
          <w:sz w:val="28"/>
          <w:szCs w:val="28"/>
        </w:rPr>
        <w:t>Тарих</w:t>
      </w:r>
      <w:r w:rsidRPr="003E0E51">
        <w:rPr>
          <w:rFonts w:ascii="Times New Roman" w:hAnsi="Times New Roman"/>
          <w:sz w:val="28"/>
          <w:szCs w:val="28"/>
          <w:lang w:val="en-US"/>
        </w:rPr>
        <w:t>-</w:t>
      </w:r>
      <w:r>
        <w:rPr>
          <w:rFonts w:ascii="Times New Roman" w:hAnsi="Times New Roman"/>
          <w:sz w:val="28"/>
          <w:szCs w:val="28"/>
        </w:rPr>
        <w:t>и</w:t>
      </w:r>
      <w:r w:rsidRPr="003E0E51">
        <w:rPr>
          <w:rFonts w:ascii="Times New Roman" w:hAnsi="Times New Roman"/>
          <w:sz w:val="28"/>
          <w:szCs w:val="28"/>
          <w:lang w:val="en-US"/>
        </w:rPr>
        <w:t>-</w:t>
      </w:r>
      <w:r>
        <w:rPr>
          <w:rFonts w:ascii="Times New Roman" w:hAnsi="Times New Roman"/>
          <w:sz w:val="28"/>
          <w:szCs w:val="28"/>
        </w:rPr>
        <w:t>рашиди</w:t>
      </w:r>
      <w:r w:rsidRPr="003E0E51">
        <w:rPr>
          <w:rFonts w:ascii="Times New Roman" w:hAnsi="Times New Roman"/>
          <w:sz w:val="28"/>
          <w:szCs w:val="28"/>
          <w:lang w:val="en-US"/>
        </w:rPr>
        <w:t xml:space="preserve">» </w:t>
      </w:r>
      <w:r>
        <w:rPr>
          <w:rFonts w:ascii="Times New Roman" w:hAnsi="Times New Roman"/>
          <w:sz w:val="28"/>
          <w:szCs w:val="28"/>
        </w:rPr>
        <w:t>еңбектеріндегі</w:t>
      </w:r>
      <w:r w:rsidRPr="003E0E51">
        <w:rPr>
          <w:rFonts w:ascii="Times New Roman" w:hAnsi="Times New Roman"/>
          <w:sz w:val="28"/>
          <w:szCs w:val="28"/>
          <w:lang w:val="en-US"/>
        </w:rPr>
        <w:t xml:space="preserve"> </w:t>
      </w:r>
      <w:r>
        <w:rPr>
          <w:rFonts w:ascii="Times New Roman" w:hAnsi="Times New Roman"/>
          <w:sz w:val="28"/>
          <w:szCs w:val="28"/>
        </w:rPr>
        <w:t>мемлекет</w:t>
      </w:r>
      <w:r w:rsidRPr="003E0E51">
        <w:rPr>
          <w:rFonts w:ascii="Times New Roman" w:hAnsi="Times New Roman"/>
          <w:sz w:val="28"/>
          <w:szCs w:val="28"/>
          <w:lang w:val="en-US"/>
        </w:rPr>
        <w:t xml:space="preserve"> </w:t>
      </w:r>
      <w:r>
        <w:rPr>
          <w:rFonts w:ascii="Times New Roman" w:hAnsi="Times New Roman"/>
          <w:sz w:val="28"/>
          <w:szCs w:val="28"/>
        </w:rPr>
        <w:t>тарихы</w:t>
      </w:r>
      <w:r w:rsidRPr="003E0E51">
        <w:rPr>
          <w:rFonts w:ascii="Times New Roman" w:hAnsi="Times New Roman"/>
          <w:sz w:val="28"/>
          <w:szCs w:val="28"/>
          <w:lang w:val="en-US"/>
        </w:rPr>
        <w:t xml:space="preserve">, </w:t>
      </w:r>
      <w:r>
        <w:rPr>
          <w:rFonts w:ascii="Times New Roman" w:hAnsi="Times New Roman"/>
          <w:sz w:val="28"/>
          <w:szCs w:val="28"/>
        </w:rPr>
        <w:t>мемлекетшілдік</w:t>
      </w:r>
      <w:r w:rsidRPr="003E0E51">
        <w:rPr>
          <w:rFonts w:ascii="Times New Roman" w:hAnsi="Times New Roman"/>
          <w:sz w:val="28"/>
          <w:szCs w:val="28"/>
          <w:lang w:val="en-US"/>
        </w:rPr>
        <w:t xml:space="preserve"> </w:t>
      </w:r>
      <w:r>
        <w:rPr>
          <w:rFonts w:ascii="Times New Roman" w:hAnsi="Times New Roman"/>
          <w:sz w:val="28"/>
          <w:szCs w:val="28"/>
        </w:rPr>
        <w:t>туралы</w:t>
      </w:r>
      <w:r w:rsidRPr="003E0E51">
        <w:rPr>
          <w:rFonts w:ascii="Times New Roman" w:hAnsi="Times New Roman"/>
          <w:sz w:val="28"/>
          <w:szCs w:val="28"/>
          <w:lang w:val="en-US"/>
        </w:rPr>
        <w:t xml:space="preserve"> </w:t>
      </w:r>
      <w:r>
        <w:rPr>
          <w:rFonts w:ascii="Times New Roman" w:hAnsi="Times New Roman"/>
          <w:sz w:val="28"/>
          <w:szCs w:val="28"/>
        </w:rPr>
        <w:t>деректерге</w:t>
      </w:r>
      <w:r w:rsidRPr="003E0E51">
        <w:rPr>
          <w:rFonts w:ascii="Times New Roman" w:hAnsi="Times New Roman"/>
          <w:sz w:val="28"/>
          <w:szCs w:val="28"/>
          <w:lang w:val="en-US"/>
        </w:rPr>
        <w:t xml:space="preserve">, XV-XVIII </w:t>
      </w:r>
      <w:r>
        <w:rPr>
          <w:rFonts w:ascii="Times New Roman" w:hAnsi="Times New Roman"/>
          <w:sz w:val="28"/>
          <w:szCs w:val="28"/>
        </w:rPr>
        <w:t>ғасырлардағы</w:t>
      </w:r>
      <w:r w:rsidRPr="003E0E51">
        <w:rPr>
          <w:rFonts w:ascii="Times New Roman" w:hAnsi="Times New Roman"/>
          <w:sz w:val="28"/>
          <w:szCs w:val="28"/>
          <w:lang w:val="en-US"/>
        </w:rPr>
        <w:t xml:space="preserve"> </w:t>
      </w:r>
      <w:r>
        <w:rPr>
          <w:rFonts w:ascii="Times New Roman" w:hAnsi="Times New Roman"/>
          <w:sz w:val="28"/>
          <w:szCs w:val="28"/>
        </w:rPr>
        <w:t>жыраулар</w:t>
      </w:r>
      <w:r w:rsidRPr="003E0E51">
        <w:rPr>
          <w:rFonts w:ascii="Times New Roman" w:hAnsi="Times New Roman"/>
          <w:sz w:val="28"/>
          <w:szCs w:val="28"/>
          <w:lang w:val="en-US"/>
        </w:rPr>
        <w:t xml:space="preserve"> </w:t>
      </w:r>
      <w:r>
        <w:rPr>
          <w:rFonts w:ascii="Times New Roman" w:hAnsi="Times New Roman"/>
          <w:sz w:val="28"/>
          <w:szCs w:val="28"/>
        </w:rPr>
        <w:t>поэзиясындағы</w:t>
      </w:r>
      <w:r w:rsidRPr="003E0E51">
        <w:rPr>
          <w:rFonts w:ascii="Times New Roman" w:hAnsi="Times New Roman"/>
          <w:sz w:val="28"/>
          <w:szCs w:val="28"/>
          <w:lang w:val="en-US"/>
        </w:rPr>
        <w:t xml:space="preserve"> </w:t>
      </w:r>
      <w:r>
        <w:rPr>
          <w:rFonts w:ascii="Times New Roman" w:hAnsi="Times New Roman"/>
          <w:sz w:val="28"/>
          <w:szCs w:val="28"/>
        </w:rPr>
        <w:t>отаншылдық</w:t>
      </w:r>
      <w:r w:rsidRPr="003E0E51">
        <w:rPr>
          <w:rFonts w:ascii="Times New Roman" w:hAnsi="Times New Roman"/>
          <w:sz w:val="28"/>
          <w:szCs w:val="28"/>
          <w:lang w:val="en-US"/>
        </w:rPr>
        <w:t xml:space="preserve"> </w:t>
      </w:r>
      <w:r>
        <w:rPr>
          <w:rFonts w:ascii="Times New Roman" w:hAnsi="Times New Roman"/>
          <w:sz w:val="28"/>
          <w:szCs w:val="28"/>
        </w:rPr>
        <w:t>мысалдарына</w:t>
      </w:r>
      <w:r w:rsidRPr="003E0E51">
        <w:rPr>
          <w:rFonts w:ascii="Times New Roman" w:hAnsi="Times New Roman"/>
          <w:sz w:val="28"/>
          <w:szCs w:val="28"/>
          <w:lang w:val="en-US"/>
        </w:rPr>
        <w:t xml:space="preserve">, </w:t>
      </w:r>
      <w:r>
        <w:rPr>
          <w:rFonts w:ascii="Times New Roman" w:hAnsi="Times New Roman"/>
          <w:sz w:val="28"/>
          <w:szCs w:val="28"/>
        </w:rPr>
        <w:t>Алаш</w:t>
      </w:r>
      <w:r w:rsidRPr="003E0E51">
        <w:rPr>
          <w:rFonts w:ascii="Times New Roman" w:hAnsi="Times New Roman"/>
          <w:sz w:val="28"/>
          <w:szCs w:val="28"/>
          <w:lang w:val="en-US"/>
        </w:rPr>
        <w:t xml:space="preserve"> </w:t>
      </w:r>
      <w:r>
        <w:rPr>
          <w:rFonts w:ascii="Times New Roman" w:hAnsi="Times New Roman"/>
          <w:sz w:val="28"/>
          <w:szCs w:val="28"/>
        </w:rPr>
        <w:t>қайраткерлерінің</w:t>
      </w:r>
      <w:r w:rsidRPr="003E0E51">
        <w:rPr>
          <w:rFonts w:ascii="Times New Roman" w:hAnsi="Times New Roman"/>
          <w:sz w:val="28"/>
          <w:szCs w:val="28"/>
          <w:lang w:val="en-US"/>
        </w:rPr>
        <w:t xml:space="preserve"> «</w:t>
      </w:r>
      <w:r>
        <w:rPr>
          <w:rFonts w:ascii="Times New Roman" w:hAnsi="Times New Roman"/>
          <w:sz w:val="28"/>
          <w:szCs w:val="28"/>
        </w:rPr>
        <w:t>Қазақ</w:t>
      </w:r>
      <w:r w:rsidRPr="003E0E51">
        <w:rPr>
          <w:rFonts w:ascii="Times New Roman" w:hAnsi="Times New Roman"/>
          <w:sz w:val="28"/>
          <w:szCs w:val="28"/>
          <w:lang w:val="en-US"/>
        </w:rPr>
        <w:t>», «</w:t>
      </w:r>
      <w:r>
        <w:rPr>
          <w:rFonts w:ascii="Times New Roman" w:hAnsi="Times New Roman"/>
          <w:sz w:val="28"/>
          <w:szCs w:val="28"/>
        </w:rPr>
        <w:t>Сарыарқа</w:t>
      </w:r>
      <w:r w:rsidRPr="003E0E51">
        <w:rPr>
          <w:rFonts w:ascii="Times New Roman" w:hAnsi="Times New Roman"/>
          <w:sz w:val="28"/>
          <w:szCs w:val="28"/>
          <w:lang w:val="en-US"/>
        </w:rPr>
        <w:t xml:space="preserve">» </w:t>
      </w:r>
      <w:r>
        <w:rPr>
          <w:rFonts w:ascii="Times New Roman" w:hAnsi="Times New Roman"/>
          <w:sz w:val="28"/>
          <w:szCs w:val="28"/>
        </w:rPr>
        <w:t>газеттері</w:t>
      </w:r>
      <w:r w:rsidRPr="003E0E51">
        <w:rPr>
          <w:rFonts w:ascii="Times New Roman" w:hAnsi="Times New Roman"/>
          <w:sz w:val="28"/>
          <w:szCs w:val="28"/>
          <w:lang w:val="en-US"/>
        </w:rPr>
        <w:t xml:space="preserve"> </w:t>
      </w:r>
      <w:r>
        <w:rPr>
          <w:rFonts w:ascii="Times New Roman" w:hAnsi="Times New Roman"/>
          <w:sz w:val="28"/>
          <w:szCs w:val="28"/>
        </w:rPr>
        <w:t>мен</w:t>
      </w:r>
      <w:r w:rsidRPr="003E0E51">
        <w:rPr>
          <w:rFonts w:ascii="Times New Roman" w:hAnsi="Times New Roman"/>
          <w:sz w:val="28"/>
          <w:szCs w:val="28"/>
          <w:lang w:val="en-US"/>
        </w:rPr>
        <w:t xml:space="preserve"> </w:t>
      </w:r>
      <w:r>
        <w:rPr>
          <w:rFonts w:ascii="Times New Roman" w:hAnsi="Times New Roman"/>
          <w:sz w:val="28"/>
          <w:szCs w:val="28"/>
        </w:rPr>
        <w:t>М</w:t>
      </w:r>
      <w:r w:rsidRPr="003E0E51">
        <w:rPr>
          <w:rFonts w:ascii="Times New Roman" w:hAnsi="Times New Roman"/>
          <w:sz w:val="28"/>
          <w:szCs w:val="28"/>
          <w:lang w:val="en-US"/>
        </w:rPr>
        <w:t xml:space="preserve">. </w:t>
      </w:r>
      <w:r>
        <w:rPr>
          <w:rFonts w:ascii="Times New Roman" w:hAnsi="Times New Roman"/>
          <w:sz w:val="28"/>
          <w:szCs w:val="28"/>
        </w:rPr>
        <w:t>Шоқайдың</w:t>
      </w:r>
      <w:r w:rsidRPr="003E0E51">
        <w:rPr>
          <w:rFonts w:ascii="Times New Roman" w:hAnsi="Times New Roman"/>
          <w:sz w:val="28"/>
          <w:szCs w:val="28"/>
          <w:lang w:val="en-US"/>
        </w:rPr>
        <w:t xml:space="preserve"> «</w:t>
      </w:r>
      <w:r>
        <w:rPr>
          <w:rFonts w:ascii="Times New Roman" w:hAnsi="Times New Roman"/>
          <w:sz w:val="28"/>
          <w:szCs w:val="28"/>
        </w:rPr>
        <w:t>Жас</w:t>
      </w:r>
      <w:r w:rsidRPr="003E0E51">
        <w:rPr>
          <w:rFonts w:ascii="Times New Roman" w:hAnsi="Times New Roman"/>
          <w:sz w:val="28"/>
          <w:szCs w:val="28"/>
          <w:lang w:val="en-US"/>
        </w:rPr>
        <w:t xml:space="preserve"> </w:t>
      </w:r>
      <w:r>
        <w:rPr>
          <w:rFonts w:ascii="Times New Roman" w:hAnsi="Times New Roman"/>
          <w:sz w:val="28"/>
          <w:szCs w:val="28"/>
        </w:rPr>
        <w:t>Түркістан</w:t>
      </w:r>
      <w:r w:rsidRPr="003E0E51">
        <w:rPr>
          <w:rFonts w:ascii="Times New Roman" w:hAnsi="Times New Roman"/>
          <w:sz w:val="28"/>
          <w:szCs w:val="28"/>
          <w:lang w:val="en-US"/>
        </w:rPr>
        <w:t xml:space="preserve">» </w:t>
      </w:r>
      <w:r>
        <w:rPr>
          <w:rFonts w:ascii="Times New Roman" w:hAnsi="Times New Roman"/>
          <w:sz w:val="28"/>
          <w:szCs w:val="28"/>
        </w:rPr>
        <w:t>журналында</w:t>
      </w:r>
      <w:r w:rsidRPr="003E0E51">
        <w:rPr>
          <w:rFonts w:ascii="Times New Roman" w:hAnsi="Times New Roman"/>
          <w:sz w:val="28"/>
          <w:szCs w:val="28"/>
          <w:lang w:val="en-US"/>
        </w:rPr>
        <w:t xml:space="preserve"> </w:t>
      </w:r>
      <w:r>
        <w:rPr>
          <w:rFonts w:ascii="Times New Roman" w:hAnsi="Times New Roman"/>
          <w:sz w:val="28"/>
          <w:szCs w:val="28"/>
        </w:rPr>
        <w:t>жазған</w:t>
      </w:r>
      <w:r w:rsidRPr="003E0E51">
        <w:rPr>
          <w:rFonts w:ascii="Times New Roman" w:hAnsi="Times New Roman"/>
          <w:sz w:val="28"/>
          <w:szCs w:val="28"/>
          <w:lang w:val="en-US"/>
        </w:rPr>
        <w:t xml:space="preserve"> </w:t>
      </w:r>
      <w:r>
        <w:rPr>
          <w:rFonts w:ascii="Times New Roman" w:hAnsi="Times New Roman"/>
          <w:sz w:val="28"/>
          <w:szCs w:val="28"/>
        </w:rPr>
        <w:t>мақалалары</w:t>
      </w:r>
      <w:r w:rsidRPr="003E0E51">
        <w:rPr>
          <w:rFonts w:ascii="Times New Roman" w:hAnsi="Times New Roman"/>
          <w:sz w:val="28"/>
          <w:szCs w:val="28"/>
          <w:lang w:val="en-US"/>
        </w:rPr>
        <w:t xml:space="preserve">, 2000 </w:t>
      </w:r>
      <w:r>
        <w:rPr>
          <w:rFonts w:ascii="Times New Roman" w:hAnsi="Times New Roman"/>
          <w:sz w:val="28"/>
          <w:szCs w:val="28"/>
        </w:rPr>
        <w:t>жылдан</w:t>
      </w:r>
      <w:r w:rsidRPr="003E0E51">
        <w:rPr>
          <w:rFonts w:ascii="Times New Roman" w:hAnsi="Times New Roman"/>
          <w:sz w:val="28"/>
          <w:szCs w:val="28"/>
          <w:lang w:val="en-US"/>
        </w:rPr>
        <w:t xml:space="preserve"> </w:t>
      </w:r>
      <w:r>
        <w:rPr>
          <w:rFonts w:ascii="Times New Roman" w:hAnsi="Times New Roman"/>
          <w:sz w:val="28"/>
          <w:szCs w:val="28"/>
        </w:rPr>
        <w:t>бергі</w:t>
      </w:r>
      <w:r w:rsidRPr="003E0E51">
        <w:rPr>
          <w:rFonts w:ascii="Times New Roman" w:hAnsi="Times New Roman"/>
          <w:sz w:val="28"/>
          <w:szCs w:val="28"/>
          <w:lang w:val="en-US"/>
        </w:rPr>
        <w:t xml:space="preserve"> </w:t>
      </w:r>
      <w:r>
        <w:rPr>
          <w:rFonts w:ascii="Times New Roman" w:hAnsi="Times New Roman"/>
          <w:sz w:val="28"/>
          <w:szCs w:val="28"/>
        </w:rPr>
        <w:t>әлемдік</w:t>
      </w:r>
      <w:r w:rsidRPr="003E0E51">
        <w:rPr>
          <w:rFonts w:ascii="Times New Roman" w:hAnsi="Times New Roman"/>
          <w:sz w:val="28"/>
          <w:szCs w:val="28"/>
          <w:lang w:val="en-US"/>
        </w:rPr>
        <w:t xml:space="preserve"> </w:t>
      </w:r>
      <w:r>
        <w:rPr>
          <w:rFonts w:ascii="Times New Roman" w:hAnsi="Times New Roman"/>
          <w:sz w:val="28"/>
          <w:szCs w:val="28"/>
        </w:rPr>
        <w:t>ақпарат</w:t>
      </w:r>
      <w:r w:rsidRPr="003E0E51">
        <w:rPr>
          <w:rFonts w:ascii="Times New Roman" w:hAnsi="Times New Roman"/>
          <w:sz w:val="28"/>
          <w:szCs w:val="28"/>
          <w:lang w:val="en-US"/>
        </w:rPr>
        <w:t xml:space="preserve"> </w:t>
      </w:r>
      <w:r>
        <w:rPr>
          <w:rFonts w:ascii="Times New Roman" w:hAnsi="Times New Roman"/>
          <w:sz w:val="28"/>
          <w:szCs w:val="28"/>
        </w:rPr>
        <w:t>кеңістігіндегі</w:t>
      </w:r>
      <w:r w:rsidRPr="003E0E51">
        <w:rPr>
          <w:rFonts w:ascii="Times New Roman" w:hAnsi="Times New Roman"/>
          <w:sz w:val="28"/>
          <w:szCs w:val="28"/>
          <w:lang w:val="en-US"/>
        </w:rPr>
        <w:t xml:space="preserve"> </w:t>
      </w:r>
      <w:r>
        <w:rPr>
          <w:rFonts w:ascii="Times New Roman" w:hAnsi="Times New Roman"/>
          <w:sz w:val="28"/>
          <w:szCs w:val="28"/>
        </w:rPr>
        <w:t>халықаралық</w:t>
      </w:r>
      <w:r w:rsidRPr="003E0E51">
        <w:rPr>
          <w:rFonts w:ascii="Times New Roman" w:hAnsi="Times New Roman"/>
          <w:sz w:val="28"/>
          <w:szCs w:val="28"/>
          <w:lang w:val="en-US"/>
        </w:rPr>
        <w:t xml:space="preserve"> </w:t>
      </w:r>
      <w:r>
        <w:rPr>
          <w:rFonts w:ascii="Times New Roman" w:hAnsi="Times New Roman"/>
          <w:sz w:val="28"/>
          <w:szCs w:val="28"/>
        </w:rPr>
        <w:t>сарапшылардың</w:t>
      </w:r>
      <w:r w:rsidRPr="003E0E51">
        <w:rPr>
          <w:rFonts w:ascii="Times New Roman" w:hAnsi="Times New Roman"/>
          <w:sz w:val="28"/>
          <w:szCs w:val="28"/>
          <w:lang w:val="en-US"/>
        </w:rPr>
        <w:t xml:space="preserve"> </w:t>
      </w:r>
      <w:r>
        <w:rPr>
          <w:rFonts w:ascii="Times New Roman" w:hAnsi="Times New Roman"/>
          <w:sz w:val="28"/>
          <w:szCs w:val="28"/>
        </w:rPr>
        <w:t>мақалалары</w:t>
      </w:r>
      <w:r w:rsidRPr="003E0E51">
        <w:rPr>
          <w:rFonts w:ascii="Times New Roman" w:hAnsi="Times New Roman"/>
          <w:sz w:val="28"/>
          <w:szCs w:val="28"/>
          <w:lang w:val="en-US"/>
        </w:rPr>
        <w:t xml:space="preserve"> </w:t>
      </w:r>
      <w:r>
        <w:rPr>
          <w:rFonts w:ascii="Times New Roman" w:hAnsi="Times New Roman"/>
          <w:sz w:val="28"/>
          <w:szCs w:val="28"/>
        </w:rPr>
        <w:t>мен</w:t>
      </w:r>
      <w:r w:rsidRPr="003E0E51">
        <w:rPr>
          <w:rFonts w:ascii="Times New Roman" w:hAnsi="Times New Roman"/>
          <w:sz w:val="28"/>
          <w:szCs w:val="28"/>
          <w:lang w:val="en-US"/>
        </w:rPr>
        <w:t xml:space="preserve"> </w:t>
      </w:r>
      <w:r>
        <w:rPr>
          <w:rFonts w:ascii="Times New Roman" w:hAnsi="Times New Roman"/>
          <w:sz w:val="28"/>
          <w:szCs w:val="28"/>
        </w:rPr>
        <w:t>пікірлері</w:t>
      </w:r>
      <w:r w:rsidRPr="003E0E51">
        <w:rPr>
          <w:rFonts w:ascii="Times New Roman" w:hAnsi="Times New Roman"/>
          <w:sz w:val="28"/>
          <w:szCs w:val="28"/>
          <w:lang w:val="en-US"/>
        </w:rPr>
        <w:t xml:space="preserve"> </w:t>
      </w:r>
      <w:r>
        <w:rPr>
          <w:rFonts w:ascii="Times New Roman" w:hAnsi="Times New Roman"/>
          <w:sz w:val="28"/>
          <w:szCs w:val="28"/>
        </w:rPr>
        <w:t>негізгі</w:t>
      </w:r>
      <w:r w:rsidRPr="003E0E51">
        <w:rPr>
          <w:rFonts w:ascii="Times New Roman" w:hAnsi="Times New Roman"/>
          <w:sz w:val="28"/>
          <w:szCs w:val="28"/>
          <w:lang w:val="en-US"/>
        </w:rPr>
        <w:t xml:space="preserve"> </w:t>
      </w:r>
      <w:r>
        <w:rPr>
          <w:rFonts w:ascii="Times New Roman" w:hAnsi="Times New Roman"/>
          <w:sz w:val="28"/>
          <w:szCs w:val="28"/>
        </w:rPr>
        <w:t>тұжырым</w:t>
      </w:r>
      <w:r w:rsidRPr="003E0E51">
        <w:rPr>
          <w:rFonts w:ascii="Times New Roman" w:hAnsi="Times New Roman"/>
          <w:sz w:val="28"/>
          <w:szCs w:val="28"/>
          <w:lang w:val="en-US"/>
        </w:rPr>
        <w:t xml:space="preserve"> </w:t>
      </w:r>
      <w:r>
        <w:rPr>
          <w:rFonts w:ascii="Times New Roman" w:hAnsi="Times New Roman"/>
          <w:sz w:val="28"/>
          <w:szCs w:val="28"/>
        </w:rPr>
        <w:t>жасау</w:t>
      </w:r>
      <w:r w:rsidRPr="003E0E51">
        <w:rPr>
          <w:rFonts w:ascii="Times New Roman" w:hAnsi="Times New Roman"/>
          <w:sz w:val="28"/>
          <w:szCs w:val="28"/>
          <w:lang w:val="en-US"/>
        </w:rPr>
        <w:t xml:space="preserve"> </w:t>
      </w:r>
      <w:r>
        <w:rPr>
          <w:rFonts w:ascii="Times New Roman" w:hAnsi="Times New Roman"/>
          <w:sz w:val="28"/>
          <w:szCs w:val="28"/>
        </w:rPr>
        <w:t>үшін</w:t>
      </w:r>
      <w:r w:rsidRPr="003E0E51">
        <w:rPr>
          <w:rFonts w:ascii="Times New Roman" w:hAnsi="Times New Roman"/>
          <w:sz w:val="28"/>
          <w:szCs w:val="28"/>
          <w:lang w:val="en-US"/>
        </w:rPr>
        <w:t xml:space="preserve"> </w:t>
      </w:r>
      <w:r>
        <w:rPr>
          <w:rFonts w:ascii="Times New Roman" w:hAnsi="Times New Roman"/>
          <w:sz w:val="28"/>
          <w:szCs w:val="28"/>
        </w:rPr>
        <w:t>талданды</w:t>
      </w:r>
      <w:r w:rsidRPr="003E0E51">
        <w:rPr>
          <w:rFonts w:ascii="Times New Roman" w:hAnsi="Times New Roman"/>
          <w:sz w:val="28"/>
          <w:szCs w:val="28"/>
          <w:lang w:val="en-US"/>
        </w:rPr>
        <w:t>.</w:t>
      </w:r>
    </w:p>
    <w:p w14:paraId="5DC75467" w14:textId="77777777" w:rsidR="003C4CAE" w:rsidRPr="003E0E51" w:rsidRDefault="00B22DAF" w:rsidP="006A37E5">
      <w:pPr>
        <w:pStyle w:val="a9"/>
        <w:tabs>
          <w:tab w:val="left" w:pos="993"/>
        </w:tabs>
        <w:spacing w:after="0" w:line="240" w:lineRule="auto"/>
        <w:ind w:left="0" w:firstLine="709"/>
        <w:jc w:val="both"/>
        <w:rPr>
          <w:rFonts w:ascii="Times New Roman" w:eastAsia="Times New Roman" w:hAnsi="Times New Roman" w:cs="Times New Roman"/>
          <w:sz w:val="28"/>
          <w:szCs w:val="28"/>
          <w:lang w:val="en-US"/>
        </w:rPr>
      </w:pPr>
      <w:r>
        <w:rPr>
          <w:rFonts w:ascii="Times New Roman" w:hAnsi="Times New Roman"/>
          <w:b/>
          <w:bCs/>
          <w:sz w:val="28"/>
          <w:szCs w:val="28"/>
        </w:rPr>
        <w:t>Зерттеу</w:t>
      </w:r>
      <w:r w:rsidRPr="003E0E51">
        <w:rPr>
          <w:rFonts w:ascii="Times New Roman" w:hAnsi="Times New Roman"/>
          <w:b/>
          <w:bCs/>
          <w:sz w:val="28"/>
          <w:szCs w:val="28"/>
          <w:lang w:val="en-US"/>
        </w:rPr>
        <w:t xml:space="preserve"> </w:t>
      </w:r>
      <w:r>
        <w:rPr>
          <w:rFonts w:ascii="Times New Roman" w:hAnsi="Times New Roman"/>
          <w:b/>
          <w:bCs/>
          <w:sz w:val="28"/>
          <w:szCs w:val="28"/>
        </w:rPr>
        <w:t>әдістері</w:t>
      </w:r>
      <w:r w:rsidRPr="003E0E51">
        <w:rPr>
          <w:rFonts w:ascii="Times New Roman" w:hAnsi="Times New Roman"/>
          <w:b/>
          <w:bCs/>
          <w:sz w:val="28"/>
          <w:szCs w:val="28"/>
          <w:lang w:val="en-US"/>
        </w:rPr>
        <w:t xml:space="preserve">. </w:t>
      </w:r>
      <w:r>
        <w:rPr>
          <w:rFonts w:ascii="Times New Roman" w:hAnsi="Times New Roman"/>
          <w:sz w:val="28"/>
          <w:szCs w:val="28"/>
        </w:rPr>
        <w:t>Диссертациялық</w:t>
      </w:r>
      <w:r w:rsidRPr="003E0E51">
        <w:rPr>
          <w:rFonts w:ascii="Times New Roman" w:hAnsi="Times New Roman"/>
          <w:sz w:val="28"/>
          <w:szCs w:val="28"/>
          <w:lang w:val="en-US"/>
        </w:rPr>
        <w:t xml:space="preserve"> </w:t>
      </w:r>
      <w:r>
        <w:rPr>
          <w:rFonts w:ascii="Times New Roman" w:hAnsi="Times New Roman"/>
          <w:sz w:val="28"/>
          <w:szCs w:val="28"/>
        </w:rPr>
        <w:t>жұмыста</w:t>
      </w:r>
      <w:r w:rsidRPr="003E0E51">
        <w:rPr>
          <w:rFonts w:ascii="Times New Roman" w:hAnsi="Times New Roman"/>
          <w:sz w:val="28"/>
          <w:szCs w:val="28"/>
          <w:lang w:val="en-US"/>
        </w:rPr>
        <w:t xml:space="preserve"> </w:t>
      </w:r>
      <w:r>
        <w:rPr>
          <w:rFonts w:ascii="Times New Roman" w:hAnsi="Times New Roman"/>
          <w:sz w:val="28"/>
          <w:szCs w:val="28"/>
        </w:rPr>
        <w:t>жүйелік</w:t>
      </w:r>
      <w:r w:rsidRPr="003E0E51">
        <w:rPr>
          <w:rFonts w:ascii="Times New Roman" w:hAnsi="Times New Roman"/>
          <w:sz w:val="28"/>
          <w:szCs w:val="28"/>
          <w:lang w:val="en-US"/>
        </w:rPr>
        <w:t xml:space="preserve">, </w:t>
      </w:r>
      <w:r>
        <w:rPr>
          <w:rFonts w:ascii="Times New Roman" w:hAnsi="Times New Roman"/>
          <w:sz w:val="28"/>
          <w:szCs w:val="28"/>
        </w:rPr>
        <w:t>салыстырмалы</w:t>
      </w:r>
      <w:r w:rsidRPr="003E0E51">
        <w:rPr>
          <w:rFonts w:ascii="Times New Roman" w:hAnsi="Times New Roman"/>
          <w:sz w:val="28"/>
          <w:szCs w:val="28"/>
          <w:lang w:val="en-US"/>
        </w:rPr>
        <w:t>-</w:t>
      </w:r>
      <w:r>
        <w:rPr>
          <w:rFonts w:ascii="Times New Roman" w:hAnsi="Times New Roman"/>
          <w:sz w:val="28"/>
          <w:szCs w:val="28"/>
        </w:rPr>
        <w:t>типологиялық</w:t>
      </w:r>
      <w:r w:rsidRPr="003E0E51">
        <w:rPr>
          <w:rFonts w:ascii="Times New Roman" w:hAnsi="Times New Roman"/>
          <w:sz w:val="28"/>
          <w:szCs w:val="28"/>
          <w:lang w:val="en-US"/>
        </w:rPr>
        <w:t xml:space="preserve"> </w:t>
      </w:r>
      <w:r>
        <w:rPr>
          <w:rFonts w:ascii="Times New Roman" w:hAnsi="Times New Roman"/>
          <w:sz w:val="28"/>
          <w:szCs w:val="28"/>
        </w:rPr>
        <w:t>әдіс</w:t>
      </w:r>
      <w:r w:rsidRPr="003E0E51">
        <w:rPr>
          <w:rFonts w:ascii="Times New Roman" w:hAnsi="Times New Roman"/>
          <w:sz w:val="28"/>
          <w:szCs w:val="28"/>
          <w:lang w:val="en-US"/>
        </w:rPr>
        <w:t xml:space="preserve">, </w:t>
      </w:r>
      <w:r>
        <w:rPr>
          <w:rFonts w:ascii="Times New Roman" w:hAnsi="Times New Roman"/>
          <w:sz w:val="28"/>
          <w:szCs w:val="28"/>
        </w:rPr>
        <w:t>контент</w:t>
      </w:r>
      <w:r w:rsidRPr="003E0E51">
        <w:rPr>
          <w:rFonts w:ascii="Times New Roman" w:hAnsi="Times New Roman"/>
          <w:sz w:val="28"/>
          <w:szCs w:val="28"/>
          <w:lang w:val="en-US"/>
        </w:rPr>
        <w:t>-</w:t>
      </w:r>
      <w:r>
        <w:rPr>
          <w:rFonts w:ascii="Times New Roman" w:hAnsi="Times New Roman"/>
          <w:sz w:val="28"/>
          <w:szCs w:val="28"/>
        </w:rPr>
        <w:t>талдау</w:t>
      </w:r>
      <w:r w:rsidRPr="003E0E51">
        <w:rPr>
          <w:rFonts w:ascii="Times New Roman" w:hAnsi="Times New Roman"/>
          <w:sz w:val="28"/>
          <w:szCs w:val="28"/>
          <w:lang w:val="en-US"/>
        </w:rPr>
        <w:t xml:space="preserve">, </w:t>
      </w:r>
      <w:r>
        <w:rPr>
          <w:rFonts w:ascii="Times New Roman" w:hAnsi="Times New Roman"/>
          <w:sz w:val="28"/>
          <w:szCs w:val="28"/>
        </w:rPr>
        <w:t>дискурс</w:t>
      </w:r>
      <w:r w:rsidRPr="003E0E51">
        <w:rPr>
          <w:rFonts w:ascii="Times New Roman" w:hAnsi="Times New Roman"/>
          <w:sz w:val="28"/>
          <w:szCs w:val="28"/>
          <w:lang w:val="en-US"/>
        </w:rPr>
        <w:t xml:space="preserve"> </w:t>
      </w:r>
      <w:r>
        <w:rPr>
          <w:rFonts w:ascii="Times New Roman" w:hAnsi="Times New Roman"/>
          <w:sz w:val="28"/>
          <w:szCs w:val="28"/>
        </w:rPr>
        <w:t>талдау</w:t>
      </w:r>
      <w:r w:rsidRPr="003E0E51">
        <w:rPr>
          <w:rFonts w:ascii="Times New Roman" w:hAnsi="Times New Roman"/>
          <w:sz w:val="28"/>
          <w:szCs w:val="28"/>
          <w:lang w:val="en-US"/>
        </w:rPr>
        <w:t xml:space="preserve">, </w:t>
      </w:r>
      <w:r>
        <w:rPr>
          <w:rFonts w:ascii="Times New Roman" w:hAnsi="Times New Roman"/>
          <w:sz w:val="28"/>
          <w:szCs w:val="28"/>
        </w:rPr>
        <w:t>мониторинг</w:t>
      </w:r>
      <w:r w:rsidRPr="003E0E51">
        <w:rPr>
          <w:rFonts w:ascii="Times New Roman" w:hAnsi="Times New Roman"/>
          <w:sz w:val="28"/>
          <w:szCs w:val="28"/>
          <w:lang w:val="en-US"/>
        </w:rPr>
        <w:t xml:space="preserve"> </w:t>
      </w:r>
      <w:r>
        <w:rPr>
          <w:rFonts w:ascii="Times New Roman" w:hAnsi="Times New Roman"/>
          <w:sz w:val="28"/>
          <w:szCs w:val="28"/>
        </w:rPr>
        <w:t>нәтижелерін</w:t>
      </w:r>
      <w:r w:rsidRPr="003E0E51">
        <w:rPr>
          <w:rFonts w:ascii="Times New Roman" w:hAnsi="Times New Roman"/>
          <w:sz w:val="28"/>
          <w:szCs w:val="28"/>
          <w:lang w:val="en-US"/>
        </w:rPr>
        <w:t xml:space="preserve"> </w:t>
      </w:r>
      <w:r>
        <w:rPr>
          <w:rFonts w:ascii="Times New Roman" w:hAnsi="Times New Roman"/>
          <w:sz w:val="28"/>
          <w:szCs w:val="28"/>
        </w:rPr>
        <w:t>сараптау</w:t>
      </w:r>
      <w:r w:rsidRPr="003E0E51">
        <w:rPr>
          <w:rFonts w:ascii="Times New Roman" w:hAnsi="Times New Roman"/>
          <w:sz w:val="28"/>
          <w:szCs w:val="28"/>
          <w:lang w:val="en-US"/>
        </w:rPr>
        <w:t xml:space="preserve"> </w:t>
      </w:r>
      <w:r>
        <w:rPr>
          <w:rFonts w:ascii="Times New Roman" w:hAnsi="Times New Roman"/>
          <w:sz w:val="28"/>
          <w:szCs w:val="28"/>
        </w:rPr>
        <w:t>әдістері</w:t>
      </w:r>
      <w:r w:rsidRPr="003E0E51">
        <w:rPr>
          <w:rFonts w:ascii="Times New Roman" w:hAnsi="Times New Roman"/>
          <w:sz w:val="28"/>
          <w:szCs w:val="28"/>
          <w:lang w:val="en-US"/>
        </w:rPr>
        <w:t xml:space="preserve">, </w:t>
      </w:r>
      <w:r>
        <w:rPr>
          <w:rFonts w:ascii="Times New Roman" w:hAnsi="Times New Roman"/>
          <w:sz w:val="28"/>
          <w:szCs w:val="28"/>
        </w:rPr>
        <w:t>сандық</w:t>
      </w:r>
      <w:r w:rsidRPr="003E0E51">
        <w:rPr>
          <w:rFonts w:ascii="Times New Roman" w:hAnsi="Times New Roman"/>
          <w:sz w:val="28"/>
          <w:szCs w:val="28"/>
          <w:lang w:val="en-US"/>
        </w:rPr>
        <w:t xml:space="preserve"> </w:t>
      </w:r>
      <w:r>
        <w:rPr>
          <w:rFonts w:ascii="Times New Roman" w:hAnsi="Times New Roman"/>
          <w:sz w:val="28"/>
          <w:szCs w:val="28"/>
        </w:rPr>
        <w:t>және</w:t>
      </w:r>
      <w:r w:rsidRPr="003E0E51">
        <w:rPr>
          <w:rFonts w:ascii="Times New Roman" w:hAnsi="Times New Roman"/>
          <w:sz w:val="28"/>
          <w:szCs w:val="28"/>
          <w:lang w:val="en-US"/>
        </w:rPr>
        <w:t xml:space="preserve"> </w:t>
      </w:r>
      <w:r>
        <w:rPr>
          <w:rFonts w:ascii="Times New Roman" w:hAnsi="Times New Roman"/>
          <w:sz w:val="28"/>
          <w:szCs w:val="28"/>
        </w:rPr>
        <w:t>сапалық</w:t>
      </w:r>
      <w:r w:rsidRPr="003E0E51">
        <w:rPr>
          <w:rFonts w:ascii="Times New Roman" w:hAnsi="Times New Roman"/>
          <w:sz w:val="28"/>
          <w:szCs w:val="28"/>
          <w:lang w:val="en-US"/>
        </w:rPr>
        <w:t xml:space="preserve"> </w:t>
      </w:r>
      <w:r>
        <w:rPr>
          <w:rFonts w:ascii="Times New Roman" w:hAnsi="Times New Roman"/>
          <w:sz w:val="28"/>
          <w:szCs w:val="28"/>
        </w:rPr>
        <w:t>көрсеткіштерді</w:t>
      </w:r>
      <w:r w:rsidRPr="003E0E51">
        <w:rPr>
          <w:rFonts w:ascii="Times New Roman" w:hAnsi="Times New Roman"/>
          <w:sz w:val="28"/>
          <w:szCs w:val="28"/>
          <w:lang w:val="en-US"/>
        </w:rPr>
        <w:t xml:space="preserve"> </w:t>
      </w:r>
      <w:r>
        <w:rPr>
          <w:rFonts w:ascii="Times New Roman" w:hAnsi="Times New Roman"/>
          <w:sz w:val="28"/>
          <w:szCs w:val="28"/>
        </w:rPr>
        <w:t>салыстыру</w:t>
      </w:r>
      <w:r w:rsidRPr="003E0E51">
        <w:rPr>
          <w:rFonts w:ascii="Times New Roman" w:hAnsi="Times New Roman"/>
          <w:sz w:val="28"/>
          <w:szCs w:val="28"/>
          <w:lang w:val="en-US"/>
        </w:rPr>
        <w:t xml:space="preserve"> </w:t>
      </w:r>
      <w:r>
        <w:rPr>
          <w:rFonts w:ascii="Times New Roman" w:hAnsi="Times New Roman"/>
          <w:sz w:val="28"/>
          <w:szCs w:val="28"/>
        </w:rPr>
        <w:t>қолданылды</w:t>
      </w:r>
      <w:r w:rsidRPr="003E0E51">
        <w:rPr>
          <w:rFonts w:ascii="Times New Roman" w:hAnsi="Times New Roman"/>
          <w:sz w:val="28"/>
          <w:szCs w:val="28"/>
          <w:lang w:val="en-US"/>
        </w:rPr>
        <w:t>.</w:t>
      </w:r>
    </w:p>
    <w:p w14:paraId="42FDED2D" w14:textId="77777777" w:rsidR="003C4CAE" w:rsidRPr="003E0E51" w:rsidRDefault="00B22DAF" w:rsidP="006A37E5">
      <w:pPr>
        <w:pStyle w:val="a9"/>
        <w:tabs>
          <w:tab w:val="left" w:pos="993"/>
        </w:tabs>
        <w:spacing w:after="0" w:line="240" w:lineRule="auto"/>
        <w:ind w:left="0" w:firstLine="709"/>
        <w:jc w:val="both"/>
        <w:rPr>
          <w:rFonts w:ascii="Times New Roman" w:eastAsia="Times New Roman" w:hAnsi="Times New Roman" w:cs="Times New Roman"/>
          <w:sz w:val="28"/>
          <w:szCs w:val="28"/>
          <w:lang w:val="en-US"/>
        </w:rPr>
      </w:pPr>
      <w:r>
        <w:rPr>
          <w:rFonts w:ascii="Times New Roman" w:hAnsi="Times New Roman"/>
          <w:sz w:val="28"/>
          <w:szCs w:val="28"/>
        </w:rPr>
        <w:t>Әлемдік</w:t>
      </w:r>
      <w:r w:rsidRPr="003E0E51">
        <w:rPr>
          <w:rFonts w:ascii="Times New Roman" w:hAnsi="Times New Roman"/>
          <w:sz w:val="28"/>
          <w:szCs w:val="28"/>
          <w:lang w:val="en-US"/>
        </w:rPr>
        <w:t xml:space="preserve"> </w:t>
      </w:r>
      <w:r>
        <w:rPr>
          <w:rFonts w:ascii="Times New Roman" w:hAnsi="Times New Roman"/>
          <w:sz w:val="28"/>
          <w:szCs w:val="28"/>
        </w:rPr>
        <w:t>ақпарат</w:t>
      </w:r>
      <w:r w:rsidRPr="003E0E51">
        <w:rPr>
          <w:rFonts w:ascii="Times New Roman" w:hAnsi="Times New Roman"/>
          <w:sz w:val="28"/>
          <w:szCs w:val="28"/>
          <w:lang w:val="en-US"/>
        </w:rPr>
        <w:t xml:space="preserve"> </w:t>
      </w:r>
      <w:r>
        <w:rPr>
          <w:rFonts w:ascii="Times New Roman" w:hAnsi="Times New Roman"/>
          <w:sz w:val="28"/>
          <w:szCs w:val="28"/>
        </w:rPr>
        <w:t>агенттіктеріндегі</w:t>
      </w:r>
      <w:r w:rsidRPr="003E0E51">
        <w:rPr>
          <w:rFonts w:ascii="Times New Roman" w:hAnsi="Times New Roman"/>
          <w:sz w:val="28"/>
          <w:szCs w:val="28"/>
          <w:lang w:val="en-US"/>
        </w:rPr>
        <w:t xml:space="preserve"> </w:t>
      </w:r>
      <w:r>
        <w:rPr>
          <w:rFonts w:ascii="Times New Roman" w:hAnsi="Times New Roman"/>
          <w:sz w:val="28"/>
          <w:szCs w:val="28"/>
        </w:rPr>
        <w:t>мемлекет</w:t>
      </w:r>
      <w:r w:rsidRPr="003E0E51">
        <w:rPr>
          <w:rFonts w:ascii="Times New Roman" w:hAnsi="Times New Roman"/>
          <w:sz w:val="28"/>
          <w:szCs w:val="28"/>
          <w:lang w:val="en-US"/>
        </w:rPr>
        <w:t xml:space="preserve"> </w:t>
      </w:r>
      <w:r>
        <w:rPr>
          <w:rFonts w:ascii="Times New Roman" w:hAnsi="Times New Roman"/>
          <w:sz w:val="28"/>
          <w:szCs w:val="28"/>
        </w:rPr>
        <w:t>медиаобразына</w:t>
      </w:r>
      <w:r w:rsidRPr="003E0E51">
        <w:rPr>
          <w:rFonts w:ascii="Times New Roman" w:hAnsi="Times New Roman"/>
          <w:sz w:val="28"/>
          <w:szCs w:val="28"/>
          <w:lang w:val="en-US"/>
        </w:rPr>
        <w:t xml:space="preserve"> </w:t>
      </w:r>
      <w:r>
        <w:rPr>
          <w:rFonts w:ascii="Times New Roman" w:hAnsi="Times New Roman"/>
          <w:sz w:val="28"/>
          <w:szCs w:val="28"/>
        </w:rPr>
        <w:t>байланысты</w:t>
      </w:r>
      <w:r w:rsidRPr="003E0E51">
        <w:rPr>
          <w:rFonts w:ascii="Times New Roman" w:hAnsi="Times New Roman"/>
          <w:sz w:val="28"/>
          <w:szCs w:val="28"/>
          <w:lang w:val="en-US"/>
        </w:rPr>
        <w:t xml:space="preserve"> </w:t>
      </w:r>
      <w:r>
        <w:rPr>
          <w:rFonts w:ascii="Times New Roman" w:hAnsi="Times New Roman"/>
          <w:sz w:val="28"/>
          <w:szCs w:val="28"/>
        </w:rPr>
        <w:t>ақпараттың</w:t>
      </w:r>
      <w:r w:rsidRPr="003E0E51">
        <w:rPr>
          <w:rFonts w:ascii="Times New Roman" w:hAnsi="Times New Roman"/>
          <w:sz w:val="28"/>
          <w:szCs w:val="28"/>
          <w:lang w:val="en-US"/>
        </w:rPr>
        <w:t xml:space="preserve"> (</w:t>
      </w:r>
      <w:r>
        <w:rPr>
          <w:rFonts w:ascii="Times New Roman" w:hAnsi="Times New Roman"/>
          <w:sz w:val="28"/>
          <w:szCs w:val="28"/>
        </w:rPr>
        <w:t>позитивті</w:t>
      </w:r>
      <w:r w:rsidRPr="003E0E51">
        <w:rPr>
          <w:rFonts w:ascii="Times New Roman" w:hAnsi="Times New Roman"/>
          <w:sz w:val="28"/>
          <w:szCs w:val="28"/>
          <w:lang w:val="en-US"/>
        </w:rPr>
        <w:t xml:space="preserve">, </w:t>
      </w:r>
      <w:r>
        <w:rPr>
          <w:rFonts w:ascii="Times New Roman" w:hAnsi="Times New Roman"/>
          <w:sz w:val="28"/>
          <w:szCs w:val="28"/>
        </w:rPr>
        <w:t>негативті</w:t>
      </w:r>
      <w:r w:rsidRPr="003E0E51">
        <w:rPr>
          <w:rFonts w:ascii="Times New Roman" w:hAnsi="Times New Roman"/>
          <w:sz w:val="28"/>
          <w:szCs w:val="28"/>
          <w:lang w:val="en-US"/>
        </w:rPr>
        <w:t xml:space="preserve">, </w:t>
      </w:r>
      <w:r>
        <w:rPr>
          <w:rFonts w:ascii="Times New Roman" w:hAnsi="Times New Roman"/>
          <w:sz w:val="28"/>
          <w:szCs w:val="28"/>
        </w:rPr>
        <w:t>нейтралды</w:t>
      </w:r>
      <w:r w:rsidRPr="003E0E51">
        <w:rPr>
          <w:rFonts w:ascii="Times New Roman" w:hAnsi="Times New Roman"/>
          <w:sz w:val="28"/>
          <w:szCs w:val="28"/>
          <w:lang w:val="en-US"/>
        </w:rPr>
        <w:t xml:space="preserve">) </w:t>
      </w:r>
      <w:r>
        <w:rPr>
          <w:rFonts w:ascii="Times New Roman" w:hAnsi="Times New Roman"/>
          <w:sz w:val="28"/>
          <w:szCs w:val="28"/>
        </w:rPr>
        <w:t>сипатын</w:t>
      </w:r>
      <w:r w:rsidRPr="003E0E51">
        <w:rPr>
          <w:rFonts w:ascii="Times New Roman" w:hAnsi="Times New Roman"/>
          <w:sz w:val="28"/>
          <w:szCs w:val="28"/>
          <w:lang w:val="en-US"/>
        </w:rPr>
        <w:t xml:space="preserve"> </w:t>
      </w:r>
      <w:r>
        <w:rPr>
          <w:rFonts w:ascii="Times New Roman" w:hAnsi="Times New Roman"/>
          <w:sz w:val="28"/>
          <w:szCs w:val="28"/>
        </w:rPr>
        <w:t>айқындауда</w:t>
      </w:r>
      <w:r w:rsidRPr="003E0E51">
        <w:rPr>
          <w:rFonts w:ascii="Times New Roman" w:hAnsi="Times New Roman"/>
          <w:sz w:val="28"/>
          <w:szCs w:val="28"/>
          <w:lang w:val="en-US"/>
        </w:rPr>
        <w:t xml:space="preserve"> Alem Research, Media Cloud </w:t>
      </w:r>
      <w:r>
        <w:rPr>
          <w:rFonts w:ascii="Times New Roman" w:hAnsi="Times New Roman"/>
          <w:sz w:val="28"/>
          <w:szCs w:val="28"/>
        </w:rPr>
        <w:t>платформаларында</w:t>
      </w:r>
      <w:r w:rsidRPr="003E0E51">
        <w:rPr>
          <w:rFonts w:ascii="Times New Roman" w:hAnsi="Times New Roman"/>
          <w:sz w:val="28"/>
          <w:szCs w:val="28"/>
          <w:lang w:val="en-US"/>
        </w:rPr>
        <w:t xml:space="preserve"> 2020-2024 </w:t>
      </w:r>
      <w:r>
        <w:rPr>
          <w:rFonts w:ascii="Times New Roman" w:hAnsi="Times New Roman"/>
          <w:sz w:val="28"/>
          <w:szCs w:val="28"/>
        </w:rPr>
        <w:t>жылдар</w:t>
      </w:r>
      <w:r w:rsidRPr="003E0E51">
        <w:rPr>
          <w:rFonts w:ascii="Times New Roman" w:hAnsi="Times New Roman"/>
          <w:sz w:val="28"/>
          <w:szCs w:val="28"/>
          <w:lang w:val="en-US"/>
        </w:rPr>
        <w:t xml:space="preserve"> </w:t>
      </w:r>
      <w:r>
        <w:rPr>
          <w:rFonts w:ascii="Times New Roman" w:hAnsi="Times New Roman"/>
          <w:sz w:val="28"/>
          <w:szCs w:val="28"/>
        </w:rPr>
        <w:t>аралығында</w:t>
      </w:r>
      <w:r w:rsidRPr="003E0E51">
        <w:rPr>
          <w:rFonts w:ascii="Times New Roman" w:hAnsi="Times New Roman"/>
          <w:sz w:val="28"/>
          <w:szCs w:val="28"/>
          <w:lang w:val="en-US"/>
        </w:rPr>
        <w:t xml:space="preserve"> </w:t>
      </w:r>
      <w:r>
        <w:rPr>
          <w:rFonts w:ascii="Times New Roman" w:hAnsi="Times New Roman"/>
          <w:sz w:val="28"/>
          <w:szCs w:val="28"/>
        </w:rPr>
        <w:t>жарық</w:t>
      </w:r>
      <w:r w:rsidRPr="003E0E51">
        <w:rPr>
          <w:rFonts w:ascii="Times New Roman" w:hAnsi="Times New Roman"/>
          <w:sz w:val="28"/>
          <w:szCs w:val="28"/>
          <w:lang w:val="en-US"/>
        </w:rPr>
        <w:t xml:space="preserve"> </w:t>
      </w:r>
      <w:r>
        <w:rPr>
          <w:rFonts w:ascii="Times New Roman" w:hAnsi="Times New Roman"/>
          <w:sz w:val="28"/>
          <w:szCs w:val="28"/>
        </w:rPr>
        <w:t>көрген</w:t>
      </w:r>
      <w:r w:rsidRPr="003E0E51">
        <w:rPr>
          <w:rFonts w:ascii="Times New Roman" w:hAnsi="Times New Roman"/>
          <w:sz w:val="28"/>
          <w:szCs w:val="28"/>
          <w:lang w:val="en-US"/>
        </w:rPr>
        <w:t xml:space="preserve"> </w:t>
      </w:r>
      <w:r>
        <w:rPr>
          <w:rFonts w:ascii="Times New Roman" w:hAnsi="Times New Roman"/>
          <w:sz w:val="28"/>
          <w:szCs w:val="28"/>
        </w:rPr>
        <w:t>жаңалықтар</w:t>
      </w:r>
      <w:r w:rsidRPr="003E0E51">
        <w:rPr>
          <w:rFonts w:ascii="Times New Roman" w:hAnsi="Times New Roman"/>
          <w:sz w:val="28"/>
          <w:szCs w:val="28"/>
          <w:lang w:val="en-US"/>
        </w:rPr>
        <w:t xml:space="preserve"> </w:t>
      </w:r>
      <w:r>
        <w:rPr>
          <w:rFonts w:ascii="Times New Roman" w:hAnsi="Times New Roman"/>
          <w:sz w:val="28"/>
          <w:szCs w:val="28"/>
        </w:rPr>
        <w:t>динамикасына</w:t>
      </w:r>
      <w:r w:rsidRPr="003E0E51">
        <w:rPr>
          <w:rFonts w:ascii="Times New Roman" w:hAnsi="Times New Roman"/>
          <w:sz w:val="28"/>
          <w:szCs w:val="28"/>
          <w:lang w:val="en-US"/>
        </w:rPr>
        <w:t xml:space="preserve">, </w:t>
      </w:r>
      <w:r>
        <w:rPr>
          <w:rFonts w:ascii="Times New Roman" w:hAnsi="Times New Roman"/>
          <w:sz w:val="28"/>
          <w:szCs w:val="28"/>
        </w:rPr>
        <w:t>кілт</w:t>
      </w:r>
      <w:r w:rsidRPr="003E0E51">
        <w:rPr>
          <w:rFonts w:ascii="Times New Roman" w:hAnsi="Times New Roman"/>
          <w:sz w:val="28"/>
          <w:szCs w:val="28"/>
          <w:lang w:val="en-US"/>
        </w:rPr>
        <w:t xml:space="preserve"> </w:t>
      </w:r>
      <w:r>
        <w:rPr>
          <w:rFonts w:ascii="Times New Roman" w:hAnsi="Times New Roman"/>
          <w:sz w:val="28"/>
          <w:szCs w:val="28"/>
        </w:rPr>
        <w:t>сөздерге</w:t>
      </w:r>
      <w:r w:rsidRPr="003E0E51">
        <w:rPr>
          <w:rFonts w:ascii="Times New Roman" w:hAnsi="Times New Roman"/>
          <w:sz w:val="28"/>
          <w:szCs w:val="28"/>
          <w:lang w:val="en-US"/>
        </w:rPr>
        <w:t xml:space="preserve">, </w:t>
      </w:r>
      <w:r>
        <w:rPr>
          <w:rFonts w:ascii="Times New Roman" w:hAnsi="Times New Roman"/>
          <w:sz w:val="28"/>
          <w:szCs w:val="28"/>
        </w:rPr>
        <w:t>дереккөздерге</w:t>
      </w:r>
      <w:r w:rsidRPr="003E0E51">
        <w:rPr>
          <w:rFonts w:ascii="Times New Roman" w:hAnsi="Times New Roman"/>
          <w:sz w:val="28"/>
          <w:szCs w:val="28"/>
          <w:lang w:val="en-US"/>
        </w:rPr>
        <w:t xml:space="preserve">, </w:t>
      </w:r>
      <w:r>
        <w:rPr>
          <w:rFonts w:ascii="Times New Roman" w:hAnsi="Times New Roman"/>
          <w:sz w:val="28"/>
          <w:szCs w:val="28"/>
        </w:rPr>
        <w:t>ақпараттың</w:t>
      </w:r>
      <w:r w:rsidRPr="003E0E51">
        <w:rPr>
          <w:rFonts w:ascii="Times New Roman" w:hAnsi="Times New Roman"/>
          <w:sz w:val="28"/>
          <w:szCs w:val="28"/>
          <w:lang w:val="en-US"/>
        </w:rPr>
        <w:t xml:space="preserve"> </w:t>
      </w:r>
      <w:r>
        <w:rPr>
          <w:rFonts w:ascii="Times New Roman" w:hAnsi="Times New Roman"/>
          <w:sz w:val="28"/>
          <w:szCs w:val="28"/>
        </w:rPr>
        <w:t>тіліне</w:t>
      </w:r>
      <w:r w:rsidRPr="003E0E51">
        <w:rPr>
          <w:rFonts w:ascii="Times New Roman" w:hAnsi="Times New Roman"/>
          <w:sz w:val="28"/>
          <w:szCs w:val="28"/>
          <w:lang w:val="en-US"/>
        </w:rPr>
        <w:t xml:space="preserve">, </w:t>
      </w:r>
      <w:r>
        <w:rPr>
          <w:rFonts w:ascii="Times New Roman" w:hAnsi="Times New Roman"/>
          <w:sz w:val="28"/>
          <w:szCs w:val="28"/>
        </w:rPr>
        <w:t>тақырыптық</w:t>
      </w:r>
      <w:r w:rsidRPr="003E0E51">
        <w:rPr>
          <w:rFonts w:ascii="Times New Roman" w:hAnsi="Times New Roman"/>
          <w:sz w:val="28"/>
          <w:szCs w:val="28"/>
          <w:lang w:val="en-US"/>
        </w:rPr>
        <w:t xml:space="preserve"> </w:t>
      </w:r>
      <w:r>
        <w:rPr>
          <w:rFonts w:ascii="Times New Roman" w:hAnsi="Times New Roman"/>
          <w:sz w:val="28"/>
          <w:szCs w:val="28"/>
        </w:rPr>
        <w:t>ерекшеліктеріне</w:t>
      </w:r>
      <w:r w:rsidRPr="003E0E51">
        <w:rPr>
          <w:rFonts w:ascii="Times New Roman" w:hAnsi="Times New Roman"/>
          <w:sz w:val="28"/>
          <w:szCs w:val="28"/>
          <w:lang w:val="en-US"/>
        </w:rPr>
        <w:t xml:space="preserve"> </w:t>
      </w:r>
      <w:r>
        <w:rPr>
          <w:rFonts w:ascii="Times New Roman" w:hAnsi="Times New Roman"/>
          <w:sz w:val="28"/>
          <w:szCs w:val="28"/>
        </w:rPr>
        <w:t>статистикалық</w:t>
      </w:r>
      <w:r w:rsidRPr="003E0E51">
        <w:rPr>
          <w:rFonts w:ascii="Times New Roman" w:hAnsi="Times New Roman"/>
          <w:sz w:val="28"/>
          <w:szCs w:val="28"/>
          <w:lang w:val="en-US"/>
        </w:rPr>
        <w:t xml:space="preserve"> </w:t>
      </w:r>
      <w:r>
        <w:rPr>
          <w:rFonts w:ascii="Times New Roman" w:hAnsi="Times New Roman"/>
          <w:sz w:val="28"/>
          <w:szCs w:val="28"/>
        </w:rPr>
        <w:t>талдау</w:t>
      </w:r>
      <w:r w:rsidRPr="003E0E51">
        <w:rPr>
          <w:rFonts w:ascii="Times New Roman" w:hAnsi="Times New Roman"/>
          <w:sz w:val="28"/>
          <w:szCs w:val="28"/>
          <w:lang w:val="en-US"/>
        </w:rPr>
        <w:t xml:space="preserve"> </w:t>
      </w:r>
      <w:r>
        <w:rPr>
          <w:rFonts w:ascii="Times New Roman" w:hAnsi="Times New Roman"/>
          <w:sz w:val="28"/>
          <w:szCs w:val="28"/>
        </w:rPr>
        <w:t>жүргізілді</w:t>
      </w:r>
      <w:r w:rsidRPr="003E0E51">
        <w:rPr>
          <w:rFonts w:ascii="Times New Roman" w:hAnsi="Times New Roman"/>
          <w:sz w:val="28"/>
          <w:szCs w:val="28"/>
          <w:lang w:val="en-US"/>
        </w:rPr>
        <w:t xml:space="preserve">. </w:t>
      </w:r>
      <w:r>
        <w:rPr>
          <w:rFonts w:ascii="Times New Roman" w:hAnsi="Times New Roman"/>
          <w:sz w:val="28"/>
          <w:szCs w:val="28"/>
        </w:rPr>
        <w:t>Талдау</w:t>
      </w:r>
      <w:r w:rsidRPr="003E0E51">
        <w:rPr>
          <w:rFonts w:ascii="Times New Roman" w:hAnsi="Times New Roman"/>
          <w:sz w:val="28"/>
          <w:szCs w:val="28"/>
          <w:lang w:val="en-US"/>
        </w:rPr>
        <w:t xml:space="preserve"> </w:t>
      </w:r>
      <w:r>
        <w:rPr>
          <w:rFonts w:ascii="Times New Roman" w:hAnsi="Times New Roman"/>
          <w:sz w:val="28"/>
          <w:szCs w:val="28"/>
        </w:rPr>
        <w:t>барысында</w:t>
      </w:r>
      <w:r w:rsidRPr="003E0E51">
        <w:rPr>
          <w:rFonts w:ascii="Times New Roman" w:hAnsi="Times New Roman"/>
          <w:sz w:val="28"/>
          <w:szCs w:val="28"/>
          <w:lang w:val="en-US"/>
        </w:rPr>
        <w:t xml:space="preserve"> </w:t>
      </w:r>
      <w:r>
        <w:rPr>
          <w:rFonts w:ascii="Times New Roman" w:hAnsi="Times New Roman"/>
          <w:sz w:val="28"/>
          <w:szCs w:val="28"/>
        </w:rPr>
        <w:t>алынған</w:t>
      </w:r>
      <w:r w:rsidRPr="003E0E51">
        <w:rPr>
          <w:rFonts w:ascii="Times New Roman" w:hAnsi="Times New Roman"/>
          <w:sz w:val="28"/>
          <w:szCs w:val="28"/>
          <w:lang w:val="en-US"/>
        </w:rPr>
        <w:t xml:space="preserve"> </w:t>
      </w:r>
      <w:r>
        <w:rPr>
          <w:rFonts w:ascii="Times New Roman" w:hAnsi="Times New Roman"/>
          <w:sz w:val="28"/>
          <w:szCs w:val="28"/>
        </w:rPr>
        <w:t>деректер</w:t>
      </w:r>
      <w:r w:rsidRPr="003E0E51">
        <w:rPr>
          <w:rFonts w:ascii="Times New Roman" w:hAnsi="Times New Roman"/>
          <w:sz w:val="28"/>
          <w:szCs w:val="28"/>
          <w:lang w:val="en-US"/>
        </w:rPr>
        <w:t xml:space="preserve"> Python </w:t>
      </w:r>
      <w:r>
        <w:rPr>
          <w:rFonts w:ascii="Times New Roman" w:hAnsi="Times New Roman"/>
          <w:sz w:val="28"/>
          <w:szCs w:val="28"/>
        </w:rPr>
        <w:t>бағдарламасында</w:t>
      </w:r>
      <w:r w:rsidRPr="003E0E51">
        <w:rPr>
          <w:rFonts w:ascii="Times New Roman" w:hAnsi="Times New Roman"/>
          <w:sz w:val="28"/>
          <w:szCs w:val="28"/>
          <w:lang w:val="en-US"/>
        </w:rPr>
        <w:t xml:space="preserve"> </w:t>
      </w:r>
      <w:r>
        <w:rPr>
          <w:rFonts w:ascii="Times New Roman" w:hAnsi="Times New Roman"/>
          <w:sz w:val="28"/>
          <w:szCs w:val="28"/>
        </w:rPr>
        <w:t>сарапталды</w:t>
      </w:r>
      <w:r w:rsidRPr="003E0E51">
        <w:rPr>
          <w:rFonts w:ascii="Times New Roman" w:hAnsi="Times New Roman"/>
          <w:sz w:val="28"/>
          <w:szCs w:val="28"/>
          <w:lang w:val="en-US"/>
        </w:rPr>
        <w:t xml:space="preserve">. </w:t>
      </w:r>
      <w:r>
        <w:rPr>
          <w:rFonts w:ascii="Times New Roman" w:hAnsi="Times New Roman"/>
          <w:sz w:val="28"/>
          <w:szCs w:val="28"/>
        </w:rPr>
        <w:t>Сондай</w:t>
      </w:r>
      <w:r w:rsidRPr="003E0E51">
        <w:rPr>
          <w:rFonts w:ascii="Times New Roman" w:hAnsi="Times New Roman"/>
          <w:sz w:val="28"/>
          <w:szCs w:val="28"/>
          <w:lang w:val="en-US"/>
        </w:rPr>
        <w:t>-</w:t>
      </w:r>
      <w:r>
        <w:rPr>
          <w:rFonts w:ascii="Times New Roman" w:hAnsi="Times New Roman"/>
          <w:sz w:val="28"/>
          <w:szCs w:val="28"/>
        </w:rPr>
        <w:t>ақ</w:t>
      </w:r>
      <w:r w:rsidRPr="003E0E51">
        <w:rPr>
          <w:rFonts w:ascii="Times New Roman" w:hAnsi="Times New Roman"/>
          <w:sz w:val="28"/>
          <w:szCs w:val="28"/>
          <w:lang w:val="en-US"/>
        </w:rPr>
        <w:t xml:space="preserve"> </w:t>
      </w:r>
      <w:r>
        <w:rPr>
          <w:rFonts w:ascii="Times New Roman" w:hAnsi="Times New Roman"/>
          <w:sz w:val="28"/>
          <w:szCs w:val="28"/>
        </w:rPr>
        <w:t>саясаттанушы</w:t>
      </w:r>
      <w:r w:rsidRPr="003E0E51">
        <w:rPr>
          <w:rFonts w:ascii="Times New Roman" w:hAnsi="Times New Roman"/>
          <w:sz w:val="28"/>
          <w:szCs w:val="28"/>
          <w:lang w:val="en-US"/>
        </w:rPr>
        <w:t xml:space="preserve">, </w:t>
      </w:r>
      <w:r>
        <w:rPr>
          <w:rFonts w:ascii="Times New Roman" w:hAnsi="Times New Roman"/>
          <w:sz w:val="28"/>
          <w:szCs w:val="28"/>
        </w:rPr>
        <w:t>тәжірибелі</w:t>
      </w:r>
      <w:r w:rsidRPr="003E0E51">
        <w:rPr>
          <w:rFonts w:ascii="Times New Roman" w:hAnsi="Times New Roman"/>
          <w:sz w:val="28"/>
          <w:szCs w:val="28"/>
          <w:lang w:val="en-US"/>
        </w:rPr>
        <w:t xml:space="preserve"> </w:t>
      </w:r>
      <w:r>
        <w:rPr>
          <w:rFonts w:ascii="Times New Roman" w:hAnsi="Times New Roman"/>
          <w:sz w:val="28"/>
          <w:szCs w:val="28"/>
        </w:rPr>
        <w:t>журналистерден</w:t>
      </w:r>
      <w:r w:rsidRPr="003E0E51">
        <w:rPr>
          <w:rFonts w:ascii="Times New Roman" w:hAnsi="Times New Roman"/>
          <w:sz w:val="28"/>
          <w:szCs w:val="28"/>
          <w:lang w:val="en-US"/>
        </w:rPr>
        <w:t xml:space="preserve"> </w:t>
      </w:r>
      <w:r>
        <w:rPr>
          <w:rFonts w:ascii="Times New Roman" w:hAnsi="Times New Roman"/>
          <w:sz w:val="28"/>
          <w:szCs w:val="28"/>
        </w:rPr>
        <w:t>сұқбат</w:t>
      </w:r>
      <w:r w:rsidRPr="003E0E51">
        <w:rPr>
          <w:rFonts w:ascii="Times New Roman" w:hAnsi="Times New Roman"/>
          <w:sz w:val="28"/>
          <w:szCs w:val="28"/>
          <w:lang w:val="en-US"/>
        </w:rPr>
        <w:t xml:space="preserve"> </w:t>
      </w:r>
      <w:r>
        <w:rPr>
          <w:rFonts w:ascii="Times New Roman" w:hAnsi="Times New Roman"/>
          <w:sz w:val="28"/>
          <w:szCs w:val="28"/>
        </w:rPr>
        <w:t>алынды</w:t>
      </w:r>
      <w:r w:rsidRPr="003E0E51">
        <w:rPr>
          <w:rFonts w:ascii="Times New Roman" w:hAnsi="Times New Roman"/>
          <w:sz w:val="28"/>
          <w:szCs w:val="28"/>
          <w:lang w:val="en-US"/>
        </w:rPr>
        <w:t>.</w:t>
      </w:r>
    </w:p>
    <w:p w14:paraId="2280B78F" w14:textId="77777777" w:rsidR="003C4CAE" w:rsidRPr="003E0E51" w:rsidRDefault="00B22DAF" w:rsidP="006A37E5">
      <w:pPr>
        <w:spacing w:after="0" w:line="240" w:lineRule="auto"/>
        <w:ind w:firstLine="709"/>
        <w:jc w:val="both"/>
        <w:rPr>
          <w:rFonts w:ascii="Times New Roman" w:eastAsia="Times New Roman" w:hAnsi="Times New Roman" w:cs="Times New Roman"/>
          <w:sz w:val="28"/>
          <w:szCs w:val="28"/>
          <w:lang w:val="en-US"/>
        </w:rPr>
      </w:pPr>
      <w:r>
        <w:rPr>
          <w:rFonts w:ascii="Times New Roman" w:hAnsi="Times New Roman"/>
          <w:b/>
          <w:bCs/>
          <w:sz w:val="28"/>
          <w:szCs w:val="28"/>
        </w:rPr>
        <w:t>Зерттеу</w:t>
      </w:r>
      <w:r w:rsidRPr="003E0E51">
        <w:rPr>
          <w:rFonts w:ascii="Times New Roman" w:hAnsi="Times New Roman"/>
          <w:b/>
          <w:bCs/>
          <w:sz w:val="28"/>
          <w:szCs w:val="28"/>
          <w:lang w:val="en-US"/>
        </w:rPr>
        <w:t xml:space="preserve"> </w:t>
      </w:r>
      <w:r>
        <w:rPr>
          <w:rFonts w:ascii="Times New Roman" w:hAnsi="Times New Roman"/>
          <w:b/>
          <w:bCs/>
          <w:sz w:val="28"/>
          <w:szCs w:val="28"/>
        </w:rPr>
        <w:t>жұмысының</w:t>
      </w:r>
      <w:r w:rsidRPr="003E0E51">
        <w:rPr>
          <w:rFonts w:ascii="Times New Roman" w:hAnsi="Times New Roman"/>
          <w:b/>
          <w:bCs/>
          <w:sz w:val="28"/>
          <w:szCs w:val="28"/>
          <w:lang w:val="en-US"/>
        </w:rPr>
        <w:t xml:space="preserve"> </w:t>
      </w:r>
      <w:r>
        <w:rPr>
          <w:rFonts w:ascii="Times New Roman" w:hAnsi="Times New Roman"/>
          <w:b/>
          <w:bCs/>
          <w:sz w:val="28"/>
          <w:szCs w:val="28"/>
        </w:rPr>
        <w:t>теориялық</w:t>
      </w:r>
      <w:r w:rsidRPr="003E0E51">
        <w:rPr>
          <w:rFonts w:ascii="Times New Roman" w:hAnsi="Times New Roman"/>
          <w:b/>
          <w:bCs/>
          <w:sz w:val="28"/>
          <w:szCs w:val="28"/>
          <w:lang w:val="en-US"/>
        </w:rPr>
        <w:t xml:space="preserve"> </w:t>
      </w:r>
      <w:r>
        <w:rPr>
          <w:rFonts w:ascii="Times New Roman" w:hAnsi="Times New Roman"/>
          <w:b/>
          <w:bCs/>
          <w:sz w:val="28"/>
          <w:szCs w:val="28"/>
        </w:rPr>
        <w:t>және</w:t>
      </w:r>
      <w:r w:rsidRPr="003E0E51">
        <w:rPr>
          <w:rFonts w:ascii="Times New Roman" w:hAnsi="Times New Roman"/>
          <w:b/>
          <w:bCs/>
          <w:sz w:val="28"/>
          <w:szCs w:val="28"/>
          <w:lang w:val="en-US"/>
        </w:rPr>
        <w:t xml:space="preserve"> </w:t>
      </w:r>
      <w:r>
        <w:rPr>
          <w:rFonts w:ascii="Times New Roman" w:hAnsi="Times New Roman"/>
          <w:b/>
          <w:bCs/>
          <w:sz w:val="28"/>
          <w:szCs w:val="28"/>
        </w:rPr>
        <w:t>әдіснамалық</w:t>
      </w:r>
      <w:r w:rsidRPr="003E0E51">
        <w:rPr>
          <w:rFonts w:ascii="Times New Roman" w:hAnsi="Times New Roman"/>
          <w:b/>
          <w:bCs/>
          <w:sz w:val="28"/>
          <w:szCs w:val="28"/>
          <w:lang w:val="en-US"/>
        </w:rPr>
        <w:t xml:space="preserve"> </w:t>
      </w:r>
      <w:r>
        <w:rPr>
          <w:rFonts w:ascii="Times New Roman" w:hAnsi="Times New Roman"/>
          <w:b/>
          <w:bCs/>
          <w:sz w:val="28"/>
          <w:szCs w:val="28"/>
        </w:rPr>
        <w:t>негіздері</w:t>
      </w:r>
      <w:r w:rsidRPr="003E0E51">
        <w:rPr>
          <w:rFonts w:ascii="Times New Roman" w:hAnsi="Times New Roman"/>
          <w:b/>
          <w:bCs/>
          <w:sz w:val="28"/>
          <w:szCs w:val="28"/>
          <w:lang w:val="en-US"/>
        </w:rPr>
        <w:t xml:space="preserve">. </w:t>
      </w:r>
      <w:r>
        <w:rPr>
          <w:rFonts w:ascii="Times New Roman" w:hAnsi="Times New Roman"/>
          <w:sz w:val="28"/>
          <w:szCs w:val="28"/>
        </w:rPr>
        <w:t>Әлемдік</w:t>
      </w:r>
      <w:r w:rsidRPr="003E0E51">
        <w:rPr>
          <w:rFonts w:ascii="Times New Roman" w:hAnsi="Times New Roman"/>
          <w:sz w:val="28"/>
          <w:szCs w:val="28"/>
          <w:lang w:val="en-US"/>
        </w:rPr>
        <w:t xml:space="preserve"> </w:t>
      </w:r>
      <w:r>
        <w:rPr>
          <w:rFonts w:ascii="Times New Roman" w:hAnsi="Times New Roman"/>
          <w:sz w:val="28"/>
          <w:szCs w:val="28"/>
        </w:rPr>
        <w:t>ақпарат</w:t>
      </w:r>
      <w:r w:rsidRPr="003E0E51">
        <w:rPr>
          <w:rFonts w:ascii="Times New Roman" w:hAnsi="Times New Roman"/>
          <w:sz w:val="28"/>
          <w:szCs w:val="28"/>
          <w:lang w:val="en-US"/>
        </w:rPr>
        <w:t xml:space="preserve"> </w:t>
      </w:r>
      <w:r>
        <w:rPr>
          <w:rFonts w:ascii="Times New Roman" w:hAnsi="Times New Roman"/>
          <w:sz w:val="28"/>
          <w:szCs w:val="28"/>
        </w:rPr>
        <w:t>кеңістігіндегі</w:t>
      </w:r>
      <w:r w:rsidRPr="003E0E51">
        <w:rPr>
          <w:rFonts w:ascii="Times New Roman" w:hAnsi="Times New Roman"/>
          <w:sz w:val="28"/>
          <w:szCs w:val="28"/>
          <w:lang w:val="en-US"/>
        </w:rPr>
        <w:t xml:space="preserve"> </w:t>
      </w:r>
      <w:r>
        <w:rPr>
          <w:rFonts w:ascii="Times New Roman" w:hAnsi="Times New Roman"/>
          <w:sz w:val="28"/>
          <w:szCs w:val="28"/>
        </w:rPr>
        <w:t>тенденциялар</w:t>
      </w:r>
      <w:r w:rsidRPr="003E0E51">
        <w:rPr>
          <w:rFonts w:ascii="Times New Roman" w:hAnsi="Times New Roman"/>
          <w:sz w:val="28"/>
          <w:szCs w:val="28"/>
          <w:lang w:val="en-US"/>
        </w:rPr>
        <w:t xml:space="preserve"> </w:t>
      </w:r>
      <w:r>
        <w:rPr>
          <w:rFonts w:ascii="Times New Roman" w:hAnsi="Times New Roman"/>
          <w:sz w:val="28"/>
          <w:szCs w:val="28"/>
        </w:rPr>
        <w:t>мен</w:t>
      </w:r>
      <w:r w:rsidRPr="003E0E51">
        <w:rPr>
          <w:rFonts w:ascii="Times New Roman" w:hAnsi="Times New Roman"/>
          <w:sz w:val="28"/>
          <w:szCs w:val="28"/>
          <w:lang w:val="en-US"/>
        </w:rPr>
        <w:t xml:space="preserve"> </w:t>
      </w:r>
      <w:r>
        <w:rPr>
          <w:rFonts w:ascii="Times New Roman" w:hAnsi="Times New Roman"/>
          <w:sz w:val="28"/>
          <w:szCs w:val="28"/>
        </w:rPr>
        <w:t>тәуекелдер</w:t>
      </w:r>
      <w:r w:rsidRPr="003E0E51">
        <w:rPr>
          <w:rFonts w:ascii="Times New Roman" w:hAnsi="Times New Roman"/>
          <w:sz w:val="28"/>
          <w:szCs w:val="28"/>
          <w:lang w:val="en-US"/>
        </w:rPr>
        <w:t xml:space="preserve">, </w:t>
      </w:r>
      <w:r>
        <w:rPr>
          <w:rFonts w:ascii="Times New Roman" w:hAnsi="Times New Roman"/>
          <w:sz w:val="28"/>
          <w:szCs w:val="28"/>
        </w:rPr>
        <w:t>медианың</w:t>
      </w:r>
      <w:r w:rsidRPr="003E0E51">
        <w:rPr>
          <w:rFonts w:ascii="Times New Roman" w:hAnsi="Times New Roman"/>
          <w:sz w:val="28"/>
          <w:szCs w:val="28"/>
          <w:lang w:val="en-US"/>
        </w:rPr>
        <w:t xml:space="preserve"> </w:t>
      </w:r>
      <w:r>
        <w:rPr>
          <w:rFonts w:ascii="Times New Roman" w:hAnsi="Times New Roman"/>
          <w:sz w:val="28"/>
          <w:szCs w:val="28"/>
        </w:rPr>
        <w:t>қоғамдық</w:t>
      </w:r>
      <w:r w:rsidRPr="003E0E51">
        <w:rPr>
          <w:rFonts w:ascii="Times New Roman" w:hAnsi="Times New Roman"/>
          <w:sz w:val="28"/>
          <w:szCs w:val="28"/>
          <w:lang w:val="en-US"/>
        </w:rPr>
        <w:t xml:space="preserve"> </w:t>
      </w:r>
      <w:r>
        <w:rPr>
          <w:rFonts w:ascii="Times New Roman" w:hAnsi="Times New Roman"/>
          <w:sz w:val="28"/>
          <w:szCs w:val="28"/>
        </w:rPr>
        <w:t>санаға</w:t>
      </w:r>
      <w:r w:rsidRPr="003E0E51">
        <w:rPr>
          <w:rFonts w:ascii="Times New Roman" w:hAnsi="Times New Roman"/>
          <w:sz w:val="28"/>
          <w:szCs w:val="28"/>
          <w:lang w:val="en-US"/>
        </w:rPr>
        <w:t xml:space="preserve"> </w:t>
      </w:r>
      <w:r>
        <w:rPr>
          <w:rFonts w:ascii="Times New Roman" w:hAnsi="Times New Roman"/>
          <w:sz w:val="28"/>
          <w:szCs w:val="28"/>
        </w:rPr>
        <w:t>ықпалы</w:t>
      </w:r>
      <w:r w:rsidRPr="003E0E51">
        <w:rPr>
          <w:rFonts w:ascii="Times New Roman" w:hAnsi="Times New Roman"/>
          <w:sz w:val="28"/>
          <w:szCs w:val="28"/>
          <w:lang w:val="en-US"/>
        </w:rPr>
        <w:t xml:space="preserve">, </w:t>
      </w:r>
      <w:r>
        <w:rPr>
          <w:rFonts w:ascii="Times New Roman" w:hAnsi="Times New Roman"/>
          <w:sz w:val="28"/>
          <w:szCs w:val="28"/>
        </w:rPr>
        <w:t>ақпараттық</w:t>
      </w:r>
      <w:r w:rsidRPr="003E0E51">
        <w:rPr>
          <w:rFonts w:ascii="Times New Roman" w:hAnsi="Times New Roman"/>
          <w:sz w:val="28"/>
          <w:szCs w:val="28"/>
          <w:lang w:val="en-US"/>
        </w:rPr>
        <w:t xml:space="preserve"> </w:t>
      </w:r>
      <w:r>
        <w:rPr>
          <w:rFonts w:ascii="Times New Roman" w:hAnsi="Times New Roman"/>
          <w:sz w:val="28"/>
          <w:szCs w:val="28"/>
        </w:rPr>
        <w:t>саясатқа</w:t>
      </w:r>
      <w:r w:rsidRPr="003E0E51">
        <w:rPr>
          <w:rFonts w:ascii="Times New Roman" w:hAnsi="Times New Roman"/>
          <w:sz w:val="28"/>
          <w:szCs w:val="28"/>
          <w:lang w:val="en-US"/>
        </w:rPr>
        <w:t xml:space="preserve">, </w:t>
      </w:r>
      <w:r>
        <w:rPr>
          <w:rFonts w:ascii="Times New Roman" w:hAnsi="Times New Roman"/>
          <w:sz w:val="28"/>
          <w:szCs w:val="28"/>
        </w:rPr>
        <w:t>мемлекет</w:t>
      </w:r>
      <w:r w:rsidRPr="003E0E51">
        <w:rPr>
          <w:rFonts w:ascii="Times New Roman" w:hAnsi="Times New Roman"/>
          <w:sz w:val="28"/>
          <w:szCs w:val="28"/>
          <w:lang w:val="en-US"/>
        </w:rPr>
        <w:t xml:space="preserve"> </w:t>
      </w:r>
      <w:r>
        <w:rPr>
          <w:rFonts w:ascii="Times New Roman" w:hAnsi="Times New Roman"/>
          <w:sz w:val="28"/>
          <w:szCs w:val="28"/>
        </w:rPr>
        <w:t>медиаобразына</w:t>
      </w:r>
      <w:r w:rsidRPr="003E0E51">
        <w:rPr>
          <w:rFonts w:ascii="Times New Roman" w:hAnsi="Times New Roman"/>
          <w:sz w:val="28"/>
          <w:szCs w:val="28"/>
          <w:lang w:val="en-US"/>
        </w:rPr>
        <w:t xml:space="preserve">, </w:t>
      </w:r>
      <w:r>
        <w:rPr>
          <w:rFonts w:ascii="Times New Roman" w:hAnsi="Times New Roman"/>
          <w:sz w:val="28"/>
          <w:szCs w:val="28"/>
        </w:rPr>
        <w:t>имидж</w:t>
      </w:r>
      <w:r w:rsidRPr="003E0E51">
        <w:rPr>
          <w:rFonts w:ascii="Times New Roman" w:hAnsi="Times New Roman"/>
          <w:sz w:val="28"/>
          <w:szCs w:val="28"/>
          <w:lang w:val="en-US"/>
        </w:rPr>
        <w:t xml:space="preserve">, </w:t>
      </w:r>
      <w:r>
        <w:rPr>
          <w:rFonts w:ascii="Times New Roman" w:hAnsi="Times New Roman"/>
          <w:sz w:val="28"/>
          <w:szCs w:val="28"/>
        </w:rPr>
        <w:t>көшбасшы</w:t>
      </w:r>
      <w:r w:rsidRPr="003E0E51">
        <w:rPr>
          <w:rFonts w:ascii="Times New Roman" w:hAnsi="Times New Roman"/>
          <w:sz w:val="28"/>
          <w:szCs w:val="28"/>
          <w:lang w:val="en-US"/>
        </w:rPr>
        <w:t xml:space="preserve"> </w:t>
      </w:r>
      <w:r>
        <w:rPr>
          <w:rFonts w:ascii="Times New Roman" w:hAnsi="Times New Roman"/>
          <w:sz w:val="28"/>
          <w:szCs w:val="28"/>
        </w:rPr>
        <w:t>образына</w:t>
      </w:r>
      <w:r w:rsidRPr="003E0E51">
        <w:rPr>
          <w:rFonts w:ascii="Times New Roman" w:hAnsi="Times New Roman"/>
          <w:sz w:val="28"/>
          <w:szCs w:val="28"/>
          <w:lang w:val="en-US"/>
        </w:rPr>
        <w:t xml:space="preserve"> </w:t>
      </w:r>
      <w:r>
        <w:rPr>
          <w:rFonts w:ascii="Times New Roman" w:hAnsi="Times New Roman"/>
          <w:sz w:val="28"/>
          <w:szCs w:val="28"/>
        </w:rPr>
        <w:t>қатысты</w:t>
      </w:r>
      <w:r w:rsidRPr="003E0E51">
        <w:rPr>
          <w:rFonts w:ascii="Times New Roman" w:hAnsi="Times New Roman"/>
          <w:sz w:val="28"/>
          <w:szCs w:val="28"/>
          <w:lang w:val="en-US"/>
        </w:rPr>
        <w:t xml:space="preserve"> </w:t>
      </w:r>
      <w:r>
        <w:rPr>
          <w:rFonts w:ascii="Times New Roman" w:hAnsi="Times New Roman"/>
          <w:sz w:val="28"/>
          <w:szCs w:val="28"/>
        </w:rPr>
        <w:t>Н</w:t>
      </w:r>
      <w:r w:rsidRPr="003E0E51">
        <w:rPr>
          <w:rFonts w:ascii="Times New Roman" w:hAnsi="Times New Roman"/>
          <w:sz w:val="28"/>
          <w:szCs w:val="28"/>
          <w:lang w:val="en-US"/>
        </w:rPr>
        <w:t xml:space="preserve">. </w:t>
      </w:r>
      <w:r>
        <w:rPr>
          <w:rFonts w:ascii="Times New Roman" w:hAnsi="Times New Roman"/>
          <w:sz w:val="28"/>
          <w:szCs w:val="28"/>
        </w:rPr>
        <w:t>Омашевтің</w:t>
      </w:r>
      <w:r w:rsidRPr="003E0E51">
        <w:rPr>
          <w:rFonts w:ascii="Times New Roman" w:hAnsi="Times New Roman"/>
          <w:sz w:val="28"/>
          <w:szCs w:val="28"/>
          <w:lang w:val="en-US"/>
        </w:rPr>
        <w:t xml:space="preserve"> [4], </w:t>
      </w:r>
      <w:r>
        <w:rPr>
          <w:rFonts w:ascii="Times New Roman" w:hAnsi="Times New Roman"/>
          <w:sz w:val="28"/>
          <w:szCs w:val="28"/>
        </w:rPr>
        <w:t>Б</w:t>
      </w:r>
      <w:r w:rsidRPr="003E0E51">
        <w:rPr>
          <w:rFonts w:ascii="Times New Roman" w:hAnsi="Times New Roman"/>
          <w:sz w:val="28"/>
          <w:szCs w:val="28"/>
          <w:lang w:val="en-US"/>
        </w:rPr>
        <w:t xml:space="preserve">. </w:t>
      </w:r>
      <w:r>
        <w:rPr>
          <w:rFonts w:ascii="Times New Roman" w:hAnsi="Times New Roman"/>
          <w:sz w:val="28"/>
          <w:szCs w:val="28"/>
        </w:rPr>
        <w:t>Омаровтың</w:t>
      </w:r>
      <w:r w:rsidRPr="003E0E51">
        <w:rPr>
          <w:rFonts w:ascii="Times New Roman" w:hAnsi="Times New Roman"/>
          <w:sz w:val="28"/>
          <w:szCs w:val="28"/>
          <w:lang w:val="en-US"/>
        </w:rPr>
        <w:t xml:space="preserve"> [5], </w:t>
      </w:r>
      <w:r>
        <w:rPr>
          <w:rFonts w:ascii="Times New Roman" w:hAnsi="Times New Roman"/>
          <w:sz w:val="28"/>
          <w:szCs w:val="28"/>
        </w:rPr>
        <w:t>Қ</w:t>
      </w:r>
      <w:r w:rsidRPr="003E0E51">
        <w:rPr>
          <w:rFonts w:ascii="Times New Roman" w:hAnsi="Times New Roman"/>
          <w:sz w:val="28"/>
          <w:szCs w:val="28"/>
          <w:lang w:val="en-US"/>
        </w:rPr>
        <w:t xml:space="preserve">. </w:t>
      </w:r>
      <w:r>
        <w:rPr>
          <w:rFonts w:ascii="Times New Roman" w:hAnsi="Times New Roman"/>
          <w:sz w:val="28"/>
          <w:szCs w:val="28"/>
        </w:rPr>
        <w:t>Сақтың</w:t>
      </w:r>
      <w:r w:rsidRPr="003E0E51">
        <w:rPr>
          <w:rFonts w:ascii="Times New Roman" w:hAnsi="Times New Roman"/>
          <w:sz w:val="28"/>
          <w:szCs w:val="28"/>
          <w:lang w:val="en-US"/>
        </w:rPr>
        <w:t xml:space="preserve"> [6], </w:t>
      </w:r>
      <w:r>
        <w:rPr>
          <w:rFonts w:ascii="Times New Roman" w:hAnsi="Times New Roman"/>
          <w:sz w:val="28"/>
          <w:szCs w:val="28"/>
        </w:rPr>
        <w:t>А</w:t>
      </w:r>
      <w:r w:rsidRPr="003E0E51">
        <w:rPr>
          <w:rFonts w:ascii="Times New Roman" w:hAnsi="Times New Roman"/>
          <w:sz w:val="28"/>
          <w:szCs w:val="28"/>
          <w:lang w:val="en-US"/>
        </w:rPr>
        <w:t xml:space="preserve">. </w:t>
      </w:r>
      <w:r>
        <w:rPr>
          <w:rFonts w:ascii="Times New Roman" w:hAnsi="Times New Roman"/>
          <w:sz w:val="28"/>
          <w:szCs w:val="28"/>
        </w:rPr>
        <w:t>Есдәулетовтің</w:t>
      </w:r>
      <w:r w:rsidRPr="003E0E51">
        <w:rPr>
          <w:rFonts w:ascii="Times New Roman" w:hAnsi="Times New Roman"/>
          <w:sz w:val="28"/>
          <w:szCs w:val="28"/>
          <w:lang w:val="en-US"/>
        </w:rPr>
        <w:t xml:space="preserve"> [7], </w:t>
      </w:r>
      <w:r>
        <w:rPr>
          <w:rFonts w:ascii="Times New Roman" w:hAnsi="Times New Roman"/>
          <w:sz w:val="28"/>
          <w:szCs w:val="28"/>
        </w:rPr>
        <w:t>А</w:t>
      </w:r>
      <w:r w:rsidRPr="003E0E51">
        <w:rPr>
          <w:rFonts w:ascii="Times New Roman" w:hAnsi="Times New Roman"/>
          <w:sz w:val="28"/>
          <w:szCs w:val="28"/>
          <w:lang w:val="en-US"/>
        </w:rPr>
        <w:t xml:space="preserve">. </w:t>
      </w:r>
      <w:r>
        <w:rPr>
          <w:rFonts w:ascii="Times New Roman" w:hAnsi="Times New Roman"/>
          <w:sz w:val="28"/>
          <w:szCs w:val="28"/>
        </w:rPr>
        <w:t>Ниязғұлованың</w:t>
      </w:r>
      <w:r w:rsidRPr="003E0E51">
        <w:rPr>
          <w:rFonts w:ascii="Times New Roman" w:hAnsi="Times New Roman"/>
          <w:sz w:val="28"/>
          <w:szCs w:val="28"/>
          <w:lang w:val="en-US"/>
        </w:rPr>
        <w:t xml:space="preserve"> [8], </w:t>
      </w:r>
      <w:r>
        <w:rPr>
          <w:rFonts w:ascii="Times New Roman" w:hAnsi="Times New Roman"/>
          <w:sz w:val="28"/>
          <w:szCs w:val="28"/>
        </w:rPr>
        <w:t>О</w:t>
      </w:r>
      <w:r w:rsidRPr="003E0E51">
        <w:rPr>
          <w:rFonts w:ascii="Times New Roman" w:hAnsi="Times New Roman"/>
          <w:sz w:val="28"/>
          <w:szCs w:val="28"/>
          <w:lang w:val="en-US"/>
        </w:rPr>
        <w:t xml:space="preserve">. </w:t>
      </w:r>
      <w:r>
        <w:rPr>
          <w:rFonts w:ascii="Times New Roman" w:hAnsi="Times New Roman"/>
          <w:sz w:val="28"/>
          <w:szCs w:val="28"/>
        </w:rPr>
        <w:t>Тұржанның</w:t>
      </w:r>
      <w:r w:rsidRPr="003E0E51">
        <w:rPr>
          <w:rFonts w:ascii="Times New Roman" w:hAnsi="Times New Roman"/>
          <w:sz w:val="28"/>
          <w:szCs w:val="28"/>
          <w:lang w:val="en-US"/>
        </w:rPr>
        <w:t xml:space="preserve"> [9] </w:t>
      </w:r>
      <w:r>
        <w:rPr>
          <w:rFonts w:ascii="Times New Roman" w:hAnsi="Times New Roman"/>
          <w:sz w:val="28"/>
          <w:szCs w:val="28"/>
        </w:rPr>
        <w:t>ғылыми</w:t>
      </w:r>
      <w:r w:rsidRPr="003E0E51">
        <w:rPr>
          <w:rFonts w:ascii="Times New Roman" w:hAnsi="Times New Roman"/>
          <w:sz w:val="28"/>
          <w:szCs w:val="28"/>
          <w:lang w:val="en-US"/>
        </w:rPr>
        <w:t xml:space="preserve"> </w:t>
      </w:r>
      <w:r>
        <w:rPr>
          <w:rFonts w:ascii="Times New Roman" w:hAnsi="Times New Roman"/>
          <w:sz w:val="28"/>
          <w:szCs w:val="28"/>
        </w:rPr>
        <w:t>зерттеулері</w:t>
      </w:r>
      <w:r w:rsidRPr="003E0E51">
        <w:rPr>
          <w:rFonts w:ascii="Times New Roman" w:hAnsi="Times New Roman"/>
          <w:sz w:val="28"/>
          <w:szCs w:val="28"/>
          <w:lang w:val="en-US"/>
        </w:rPr>
        <w:t xml:space="preserve"> </w:t>
      </w:r>
      <w:r>
        <w:rPr>
          <w:rFonts w:ascii="Times New Roman" w:hAnsi="Times New Roman"/>
          <w:sz w:val="28"/>
          <w:szCs w:val="28"/>
        </w:rPr>
        <w:t>негізге</w:t>
      </w:r>
      <w:r w:rsidRPr="003E0E51">
        <w:rPr>
          <w:rFonts w:ascii="Times New Roman" w:hAnsi="Times New Roman"/>
          <w:sz w:val="28"/>
          <w:szCs w:val="28"/>
          <w:lang w:val="en-US"/>
        </w:rPr>
        <w:t xml:space="preserve"> </w:t>
      </w:r>
      <w:r>
        <w:rPr>
          <w:rFonts w:ascii="Times New Roman" w:hAnsi="Times New Roman"/>
          <w:sz w:val="28"/>
          <w:szCs w:val="28"/>
        </w:rPr>
        <w:t>алынды</w:t>
      </w:r>
      <w:r w:rsidRPr="003E0E51">
        <w:rPr>
          <w:rFonts w:ascii="Times New Roman" w:hAnsi="Times New Roman"/>
          <w:sz w:val="28"/>
          <w:szCs w:val="28"/>
          <w:lang w:val="en-US"/>
        </w:rPr>
        <w:t>.</w:t>
      </w:r>
    </w:p>
    <w:p w14:paraId="3F0EA51E" w14:textId="77777777" w:rsidR="003C4CAE" w:rsidRPr="003E0E51" w:rsidRDefault="00B22DAF" w:rsidP="006A37E5">
      <w:pPr>
        <w:spacing w:after="0" w:line="240" w:lineRule="auto"/>
        <w:ind w:firstLine="709"/>
        <w:jc w:val="both"/>
        <w:rPr>
          <w:rFonts w:ascii="Times New Roman" w:eastAsia="Times New Roman" w:hAnsi="Times New Roman" w:cs="Times New Roman"/>
          <w:sz w:val="28"/>
          <w:szCs w:val="28"/>
          <w:lang w:val="en-US"/>
        </w:rPr>
      </w:pPr>
      <w:r>
        <w:rPr>
          <w:rFonts w:ascii="Times New Roman" w:hAnsi="Times New Roman"/>
          <w:sz w:val="28"/>
          <w:szCs w:val="28"/>
        </w:rPr>
        <w:t>Ақпарат</w:t>
      </w:r>
      <w:r w:rsidRPr="003E0E51">
        <w:rPr>
          <w:rFonts w:ascii="Times New Roman" w:hAnsi="Times New Roman"/>
          <w:sz w:val="28"/>
          <w:szCs w:val="28"/>
          <w:lang w:val="en-US"/>
        </w:rPr>
        <w:t xml:space="preserve"> </w:t>
      </w:r>
      <w:r>
        <w:rPr>
          <w:rFonts w:ascii="Times New Roman" w:hAnsi="Times New Roman"/>
          <w:sz w:val="28"/>
          <w:szCs w:val="28"/>
        </w:rPr>
        <w:t>агенттіктерінің</w:t>
      </w:r>
      <w:r w:rsidRPr="003E0E51">
        <w:rPr>
          <w:rFonts w:ascii="Times New Roman" w:hAnsi="Times New Roman"/>
          <w:sz w:val="28"/>
          <w:szCs w:val="28"/>
          <w:lang w:val="en-US"/>
        </w:rPr>
        <w:t xml:space="preserve"> </w:t>
      </w:r>
      <w:r>
        <w:rPr>
          <w:rFonts w:ascii="Times New Roman" w:hAnsi="Times New Roman"/>
          <w:sz w:val="28"/>
          <w:szCs w:val="28"/>
        </w:rPr>
        <w:t>тарихы</w:t>
      </w:r>
      <w:r w:rsidRPr="003E0E51">
        <w:rPr>
          <w:rFonts w:ascii="Times New Roman" w:hAnsi="Times New Roman"/>
          <w:sz w:val="28"/>
          <w:szCs w:val="28"/>
          <w:lang w:val="en-US"/>
        </w:rPr>
        <w:t xml:space="preserve"> </w:t>
      </w:r>
      <w:r>
        <w:rPr>
          <w:rFonts w:ascii="Times New Roman" w:hAnsi="Times New Roman"/>
          <w:sz w:val="28"/>
          <w:szCs w:val="28"/>
        </w:rPr>
        <w:t>мен</w:t>
      </w:r>
      <w:r w:rsidRPr="003E0E51">
        <w:rPr>
          <w:rFonts w:ascii="Times New Roman" w:hAnsi="Times New Roman"/>
          <w:sz w:val="28"/>
          <w:szCs w:val="28"/>
          <w:lang w:val="en-US"/>
        </w:rPr>
        <w:t xml:space="preserve"> </w:t>
      </w:r>
      <w:r>
        <w:rPr>
          <w:rFonts w:ascii="Times New Roman" w:hAnsi="Times New Roman"/>
          <w:sz w:val="28"/>
          <w:szCs w:val="28"/>
        </w:rPr>
        <w:t>тәжірибесіне</w:t>
      </w:r>
      <w:r w:rsidRPr="003E0E51">
        <w:rPr>
          <w:rFonts w:ascii="Times New Roman" w:hAnsi="Times New Roman"/>
          <w:sz w:val="28"/>
          <w:szCs w:val="28"/>
          <w:lang w:val="en-US"/>
        </w:rPr>
        <w:t xml:space="preserve"> </w:t>
      </w:r>
      <w:r>
        <w:rPr>
          <w:rFonts w:ascii="Times New Roman" w:hAnsi="Times New Roman"/>
          <w:sz w:val="28"/>
          <w:szCs w:val="28"/>
        </w:rPr>
        <w:t>байланысты</w:t>
      </w:r>
      <w:r w:rsidRPr="003E0E51">
        <w:rPr>
          <w:rFonts w:ascii="Times New Roman" w:hAnsi="Times New Roman"/>
          <w:sz w:val="28"/>
          <w:szCs w:val="28"/>
          <w:lang w:val="en-US"/>
        </w:rPr>
        <w:t xml:space="preserve"> N. Martins [10], N. Ekeanyanwu [11], S. Udeze [12], Rosenblum [13], P. Agba [14], </w:t>
      </w:r>
      <w:r>
        <w:rPr>
          <w:rFonts w:ascii="Times New Roman" w:hAnsi="Times New Roman"/>
          <w:sz w:val="28"/>
          <w:szCs w:val="28"/>
        </w:rPr>
        <w:t>М</w:t>
      </w:r>
      <w:r w:rsidRPr="003E0E51">
        <w:rPr>
          <w:rFonts w:ascii="Times New Roman" w:hAnsi="Times New Roman"/>
          <w:sz w:val="28"/>
          <w:szCs w:val="28"/>
          <w:lang w:val="en-US"/>
        </w:rPr>
        <w:t xml:space="preserve">. Brown [15], </w:t>
      </w:r>
      <w:r>
        <w:rPr>
          <w:rFonts w:ascii="Times New Roman" w:hAnsi="Times New Roman"/>
          <w:sz w:val="28"/>
          <w:szCs w:val="28"/>
        </w:rPr>
        <w:t>О</w:t>
      </w:r>
      <w:r w:rsidRPr="003E0E51">
        <w:rPr>
          <w:rFonts w:ascii="Times New Roman" w:hAnsi="Times New Roman"/>
          <w:sz w:val="28"/>
          <w:szCs w:val="28"/>
          <w:lang w:val="en-US"/>
        </w:rPr>
        <w:t xml:space="preserve">. </w:t>
      </w:r>
      <w:r>
        <w:rPr>
          <w:rFonts w:ascii="Times New Roman" w:hAnsi="Times New Roman"/>
          <w:sz w:val="28"/>
          <w:szCs w:val="28"/>
          <w:lang w:val="da-DK"/>
        </w:rPr>
        <w:t>Boyd-Barrett</w:t>
      </w:r>
      <w:r w:rsidRPr="003E0E51">
        <w:rPr>
          <w:rFonts w:ascii="Times New Roman" w:hAnsi="Times New Roman"/>
          <w:sz w:val="28"/>
          <w:szCs w:val="28"/>
          <w:lang w:val="en-US"/>
        </w:rPr>
        <w:t xml:space="preserve"> </w:t>
      </w:r>
      <w:r>
        <w:rPr>
          <w:rFonts w:ascii="Times New Roman" w:hAnsi="Times New Roman"/>
          <w:sz w:val="28"/>
          <w:szCs w:val="28"/>
          <w:lang w:val="da-DK"/>
        </w:rPr>
        <w:t>[</w:t>
      </w:r>
      <w:r w:rsidRPr="003E0E51">
        <w:rPr>
          <w:rFonts w:ascii="Times New Roman" w:hAnsi="Times New Roman"/>
          <w:sz w:val="28"/>
          <w:szCs w:val="28"/>
          <w:lang w:val="en-US"/>
        </w:rPr>
        <w:t>16</w:t>
      </w:r>
      <w:r>
        <w:rPr>
          <w:rFonts w:ascii="Times New Roman" w:hAnsi="Times New Roman"/>
          <w:sz w:val="28"/>
          <w:szCs w:val="28"/>
          <w:lang w:val="da-DK"/>
        </w:rPr>
        <w:t>]</w:t>
      </w:r>
      <w:r w:rsidRPr="003E0E51">
        <w:rPr>
          <w:rFonts w:ascii="Times New Roman" w:hAnsi="Times New Roman"/>
          <w:sz w:val="28"/>
          <w:szCs w:val="28"/>
          <w:lang w:val="en-US"/>
        </w:rPr>
        <w:t xml:space="preserve">, </w:t>
      </w:r>
      <w:r>
        <w:rPr>
          <w:rFonts w:ascii="Times New Roman" w:hAnsi="Times New Roman"/>
          <w:sz w:val="28"/>
          <w:szCs w:val="28"/>
          <w:lang w:val="nl-NL"/>
        </w:rPr>
        <w:t>M</w:t>
      </w:r>
      <w:r w:rsidRPr="003E0E51">
        <w:rPr>
          <w:rFonts w:ascii="Times New Roman" w:hAnsi="Times New Roman"/>
          <w:sz w:val="28"/>
          <w:szCs w:val="28"/>
          <w:lang w:val="en-US"/>
        </w:rPr>
        <w:t xml:space="preserve">. </w:t>
      </w:r>
      <w:r>
        <w:rPr>
          <w:rFonts w:ascii="Times New Roman" w:hAnsi="Times New Roman"/>
          <w:sz w:val="28"/>
          <w:szCs w:val="28"/>
          <w:lang w:val="nl-NL"/>
        </w:rPr>
        <w:t>Masmoudi</w:t>
      </w:r>
      <w:r w:rsidRPr="003E0E51">
        <w:rPr>
          <w:rFonts w:ascii="Times New Roman" w:hAnsi="Times New Roman"/>
          <w:sz w:val="28"/>
          <w:szCs w:val="28"/>
          <w:lang w:val="en-US"/>
        </w:rPr>
        <w:t xml:space="preserve"> </w:t>
      </w:r>
      <w:r>
        <w:rPr>
          <w:rFonts w:ascii="Times New Roman" w:hAnsi="Times New Roman"/>
          <w:sz w:val="28"/>
          <w:szCs w:val="28"/>
          <w:lang w:val="nl-NL"/>
        </w:rPr>
        <w:t>[</w:t>
      </w:r>
      <w:r w:rsidRPr="003E0E51">
        <w:rPr>
          <w:rFonts w:ascii="Times New Roman" w:hAnsi="Times New Roman"/>
          <w:sz w:val="28"/>
          <w:szCs w:val="28"/>
          <w:lang w:val="en-US"/>
        </w:rPr>
        <w:t>17</w:t>
      </w:r>
      <w:r>
        <w:rPr>
          <w:rFonts w:ascii="Times New Roman" w:hAnsi="Times New Roman"/>
          <w:sz w:val="28"/>
          <w:szCs w:val="28"/>
          <w:lang w:val="nl-NL"/>
        </w:rPr>
        <w:t>]</w:t>
      </w:r>
      <w:r w:rsidRPr="003E0E51">
        <w:rPr>
          <w:rFonts w:ascii="Times New Roman" w:hAnsi="Times New Roman"/>
          <w:sz w:val="28"/>
          <w:szCs w:val="28"/>
          <w:lang w:val="en-US"/>
        </w:rPr>
        <w:t xml:space="preserve">, </w:t>
      </w:r>
      <w:r>
        <w:rPr>
          <w:rFonts w:ascii="Times New Roman" w:hAnsi="Times New Roman"/>
          <w:sz w:val="28"/>
          <w:szCs w:val="28"/>
          <w:lang w:val="en-US"/>
        </w:rPr>
        <w:t>J</w:t>
      </w:r>
      <w:r w:rsidRPr="003E0E51">
        <w:rPr>
          <w:rFonts w:ascii="Times New Roman" w:hAnsi="Times New Roman"/>
          <w:sz w:val="28"/>
          <w:szCs w:val="28"/>
          <w:lang w:val="en-US"/>
        </w:rPr>
        <w:t xml:space="preserve">. </w:t>
      </w:r>
      <w:r>
        <w:rPr>
          <w:rFonts w:ascii="Times New Roman" w:hAnsi="Times New Roman"/>
          <w:sz w:val="28"/>
          <w:szCs w:val="28"/>
          <w:lang w:val="en-US"/>
        </w:rPr>
        <w:t>Galtung</w:t>
      </w:r>
      <w:r w:rsidRPr="003E0E51">
        <w:rPr>
          <w:rFonts w:ascii="Times New Roman" w:hAnsi="Times New Roman"/>
          <w:sz w:val="28"/>
          <w:szCs w:val="28"/>
          <w:lang w:val="en-US"/>
        </w:rPr>
        <w:t xml:space="preserve">, </w:t>
      </w:r>
      <w:r>
        <w:rPr>
          <w:rFonts w:ascii="Times New Roman" w:hAnsi="Times New Roman"/>
          <w:sz w:val="28"/>
          <w:szCs w:val="28"/>
          <w:lang w:val="en-US"/>
        </w:rPr>
        <w:t>M</w:t>
      </w:r>
      <w:r w:rsidRPr="003E0E51">
        <w:rPr>
          <w:rFonts w:ascii="Times New Roman" w:hAnsi="Times New Roman"/>
          <w:sz w:val="28"/>
          <w:szCs w:val="28"/>
          <w:lang w:val="en-US"/>
        </w:rPr>
        <w:t>.</w:t>
      </w:r>
      <w:r w:rsidRPr="003E0E51">
        <w:rPr>
          <w:lang w:val="en-US"/>
        </w:rPr>
        <w:t xml:space="preserve"> </w:t>
      </w:r>
      <w:r>
        <w:rPr>
          <w:rFonts w:ascii="Times New Roman" w:hAnsi="Times New Roman"/>
          <w:sz w:val="28"/>
          <w:szCs w:val="28"/>
          <w:lang w:val="en-US"/>
        </w:rPr>
        <w:t>Ruge</w:t>
      </w:r>
      <w:r w:rsidRPr="003E0E51">
        <w:rPr>
          <w:rFonts w:ascii="Times New Roman" w:hAnsi="Times New Roman"/>
          <w:sz w:val="28"/>
          <w:szCs w:val="28"/>
          <w:lang w:val="en-US"/>
        </w:rPr>
        <w:t xml:space="preserve"> [18], </w:t>
      </w:r>
      <w:r>
        <w:rPr>
          <w:rFonts w:ascii="Times New Roman" w:hAnsi="Times New Roman"/>
          <w:sz w:val="28"/>
          <w:szCs w:val="28"/>
          <w:lang w:val="en-US"/>
        </w:rPr>
        <w:t>A</w:t>
      </w:r>
      <w:r w:rsidRPr="003E0E51">
        <w:rPr>
          <w:rFonts w:ascii="Times New Roman" w:hAnsi="Times New Roman"/>
          <w:sz w:val="28"/>
          <w:szCs w:val="28"/>
          <w:lang w:val="en-US"/>
        </w:rPr>
        <w:t xml:space="preserve">. Gupta [19], </w:t>
      </w:r>
      <w:r>
        <w:rPr>
          <w:rFonts w:ascii="Times New Roman" w:hAnsi="Times New Roman"/>
          <w:sz w:val="28"/>
          <w:szCs w:val="28"/>
          <w:lang w:val="en-US"/>
        </w:rPr>
        <w:t>W</w:t>
      </w:r>
      <w:r w:rsidRPr="003E0E51">
        <w:rPr>
          <w:rFonts w:ascii="Times New Roman" w:hAnsi="Times New Roman"/>
          <w:sz w:val="28"/>
          <w:szCs w:val="28"/>
          <w:lang w:val="en-US"/>
        </w:rPr>
        <w:t xml:space="preserve">. </w:t>
      </w:r>
      <w:r>
        <w:rPr>
          <w:rFonts w:ascii="Times New Roman" w:hAnsi="Times New Roman"/>
          <w:sz w:val="28"/>
          <w:szCs w:val="28"/>
          <w:lang w:val="en-US"/>
        </w:rPr>
        <w:t>Lippman</w:t>
      </w:r>
      <w:r w:rsidRPr="003E0E51">
        <w:rPr>
          <w:rFonts w:ascii="Times New Roman" w:hAnsi="Times New Roman"/>
          <w:sz w:val="28"/>
          <w:szCs w:val="28"/>
          <w:lang w:val="en-US"/>
        </w:rPr>
        <w:t xml:space="preserve">, Michael B. Palmer [20] </w:t>
      </w:r>
      <w:r>
        <w:rPr>
          <w:rFonts w:ascii="Times New Roman" w:hAnsi="Times New Roman"/>
          <w:sz w:val="28"/>
          <w:szCs w:val="28"/>
        </w:rPr>
        <w:t>зерттеу</w:t>
      </w:r>
      <w:r w:rsidRPr="003E0E51">
        <w:rPr>
          <w:rFonts w:ascii="Times New Roman" w:hAnsi="Times New Roman"/>
          <w:sz w:val="28"/>
          <w:szCs w:val="28"/>
          <w:lang w:val="en-US"/>
        </w:rPr>
        <w:t xml:space="preserve"> </w:t>
      </w:r>
      <w:r>
        <w:rPr>
          <w:rFonts w:ascii="Times New Roman" w:hAnsi="Times New Roman"/>
          <w:sz w:val="28"/>
          <w:szCs w:val="28"/>
        </w:rPr>
        <w:t>еңбектерінен</w:t>
      </w:r>
      <w:r w:rsidRPr="003E0E51">
        <w:rPr>
          <w:rFonts w:ascii="Times New Roman" w:hAnsi="Times New Roman"/>
          <w:sz w:val="28"/>
          <w:szCs w:val="28"/>
          <w:lang w:val="en-US"/>
        </w:rPr>
        <w:t xml:space="preserve"> </w:t>
      </w:r>
      <w:r>
        <w:rPr>
          <w:rFonts w:ascii="Times New Roman" w:hAnsi="Times New Roman"/>
          <w:sz w:val="28"/>
          <w:szCs w:val="28"/>
        </w:rPr>
        <w:t>деректер</w:t>
      </w:r>
      <w:r w:rsidRPr="003E0E51">
        <w:rPr>
          <w:rFonts w:ascii="Times New Roman" w:hAnsi="Times New Roman"/>
          <w:sz w:val="28"/>
          <w:szCs w:val="28"/>
          <w:lang w:val="en-US"/>
        </w:rPr>
        <w:t xml:space="preserve"> </w:t>
      </w:r>
      <w:r>
        <w:rPr>
          <w:rFonts w:ascii="Times New Roman" w:hAnsi="Times New Roman"/>
          <w:sz w:val="28"/>
          <w:szCs w:val="28"/>
        </w:rPr>
        <w:t>алынды</w:t>
      </w:r>
      <w:r w:rsidRPr="003E0E51">
        <w:rPr>
          <w:rFonts w:ascii="Times New Roman" w:hAnsi="Times New Roman"/>
          <w:sz w:val="28"/>
          <w:szCs w:val="28"/>
          <w:lang w:val="en-US"/>
        </w:rPr>
        <w:t>.</w:t>
      </w:r>
    </w:p>
    <w:p w14:paraId="2FE14445" w14:textId="5001C5D9" w:rsidR="003C4CAE" w:rsidRPr="003E0E51" w:rsidRDefault="00B22DAF" w:rsidP="006A37E5">
      <w:pPr>
        <w:spacing w:after="0" w:line="240" w:lineRule="auto"/>
        <w:ind w:firstLine="709"/>
        <w:jc w:val="both"/>
        <w:rPr>
          <w:rFonts w:ascii="Times New Roman" w:eastAsia="Times New Roman" w:hAnsi="Times New Roman" w:cs="Times New Roman"/>
          <w:sz w:val="28"/>
          <w:szCs w:val="28"/>
          <w:lang w:val="en-US"/>
        </w:rPr>
      </w:pPr>
      <w:r>
        <w:rPr>
          <w:rFonts w:ascii="Times New Roman" w:hAnsi="Times New Roman"/>
          <w:sz w:val="28"/>
          <w:szCs w:val="28"/>
        </w:rPr>
        <w:t>Орталық</w:t>
      </w:r>
      <w:r w:rsidRPr="003E0E51">
        <w:rPr>
          <w:rFonts w:ascii="Times New Roman" w:hAnsi="Times New Roman"/>
          <w:sz w:val="28"/>
          <w:szCs w:val="28"/>
          <w:lang w:val="en-US"/>
        </w:rPr>
        <w:t xml:space="preserve"> </w:t>
      </w:r>
      <w:r>
        <w:rPr>
          <w:rFonts w:ascii="Times New Roman" w:hAnsi="Times New Roman"/>
          <w:sz w:val="28"/>
          <w:szCs w:val="28"/>
        </w:rPr>
        <w:t>Азия</w:t>
      </w:r>
      <w:r w:rsidRPr="003E0E51">
        <w:rPr>
          <w:rFonts w:ascii="Times New Roman" w:hAnsi="Times New Roman"/>
          <w:sz w:val="28"/>
          <w:szCs w:val="28"/>
          <w:lang w:val="en-US"/>
        </w:rPr>
        <w:t xml:space="preserve"> </w:t>
      </w:r>
      <w:r>
        <w:rPr>
          <w:rFonts w:ascii="Times New Roman" w:hAnsi="Times New Roman"/>
          <w:sz w:val="28"/>
          <w:szCs w:val="28"/>
        </w:rPr>
        <w:t>бестігіне</w:t>
      </w:r>
      <w:r w:rsidRPr="003E0E51">
        <w:rPr>
          <w:rFonts w:ascii="Times New Roman" w:hAnsi="Times New Roman"/>
          <w:sz w:val="28"/>
          <w:szCs w:val="28"/>
          <w:lang w:val="en-US"/>
        </w:rPr>
        <w:t xml:space="preserve"> </w:t>
      </w:r>
      <w:r>
        <w:rPr>
          <w:rFonts w:ascii="Times New Roman" w:hAnsi="Times New Roman"/>
          <w:sz w:val="28"/>
          <w:szCs w:val="28"/>
        </w:rPr>
        <w:t>байланысты</w:t>
      </w:r>
      <w:r w:rsidRPr="003E0E51">
        <w:rPr>
          <w:rFonts w:ascii="Times New Roman" w:hAnsi="Times New Roman"/>
          <w:sz w:val="28"/>
          <w:szCs w:val="28"/>
          <w:lang w:val="en-US"/>
        </w:rPr>
        <w:t xml:space="preserve"> </w:t>
      </w:r>
      <w:r>
        <w:rPr>
          <w:rFonts w:ascii="Times New Roman" w:hAnsi="Times New Roman"/>
          <w:sz w:val="28"/>
          <w:szCs w:val="28"/>
        </w:rPr>
        <w:t>Мемлекет</w:t>
      </w:r>
      <w:r w:rsidRPr="003E0E51">
        <w:rPr>
          <w:rFonts w:ascii="Times New Roman" w:hAnsi="Times New Roman"/>
          <w:sz w:val="28"/>
          <w:szCs w:val="28"/>
          <w:lang w:val="en-US"/>
        </w:rPr>
        <w:t xml:space="preserve"> </w:t>
      </w:r>
      <w:r>
        <w:rPr>
          <w:rFonts w:ascii="Times New Roman" w:hAnsi="Times New Roman"/>
          <w:sz w:val="28"/>
          <w:szCs w:val="28"/>
        </w:rPr>
        <w:t>басшысы</w:t>
      </w:r>
      <w:r w:rsidRPr="003E0E51">
        <w:rPr>
          <w:rFonts w:ascii="Times New Roman" w:hAnsi="Times New Roman"/>
          <w:sz w:val="28"/>
          <w:szCs w:val="28"/>
          <w:lang w:val="en-US"/>
        </w:rPr>
        <w:t xml:space="preserve"> </w:t>
      </w:r>
      <w:r>
        <w:rPr>
          <w:rFonts w:ascii="Times New Roman" w:hAnsi="Times New Roman"/>
          <w:sz w:val="28"/>
          <w:szCs w:val="28"/>
        </w:rPr>
        <w:t>Қ</w:t>
      </w:r>
      <w:r w:rsidRPr="003E0E51">
        <w:rPr>
          <w:rFonts w:ascii="Times New Roman" w:hAnsi="Times New Roman"/>
          <w:sz w:val="28"/>
          <w:szCs w:val="28"/>
          <w:lang w:val="en-US"/>
        </w:rPr>
        <w:t xml:space="preserve">. </w:t>
      </w:r>
      <w:r>
        <w:rPr>
          <w:rFonts w:ascii="Times New Roman" w:hAnsi="Times New Roman"/>
          <w:sz w:val="28"/>
          <w:szCs w:val="28"/>
        </w:rPr>
        <w:t>Тоқаев</w:t>
      </w:r>
      <w:r w:rsidRPr="003E0E51">
        <w:rPr>
          <w:rFonts w:ascii="Times New Roman" w:hAnsi="Times New Roman"/>
          <w:sz w:val="28"/>
          <w:szCs w:val="28"/>
          <w:lang w:val="en-US"/>
        </w:rPr>
        <w:t xml:space="preserve">, </w:t>
      </w:r>
      <w:r>
        <w:rPr>
          <w:rFonts w:ascii="Times New Roman" w:hAnsi="Times New Roman"/>
          <w:sz w:val="28"/>
          <w:szCs w:val="28"/>
          <w:lang w:val="en-US"/>
        </w:rPr>
        <w:t>K</w:t>
      </w:r>
      <w:r w:rsidRPr="003E0E51">
        <w:rPr>
          <w:rFonts w:ascii="Times New Roman" w:hAnsi="Times New Roman"/>
          <w:sz w:val="28"/>
          <w:szCs w:val="28"/>
          <w:lang w:val="en-US"/>
        </w:rPr>
        <w:t>.</w:t>
      </w:r>
      <w:bookmarkStart w:id="3" w:name="_Hlk194830473"/>
      <w:r w:rsidR="0014267E" w:rsidRPr="003E0E51">
        <w:rPr>
          <w:rFonts w:ascii="Times New Roman" w:hAnsi="Times New Roman"/>
          <w:sz w:val="28"/>
          <w:szCs w:val="28"/>
          <w:lang w:val="en-US"/>
        </w:rPr>
        <w:t> </w:t>
      </w:r>
      <w:r w:rsidRPr="003E0E51">
        <w:rPr>
          <w:rFonts w:ascii="Times New Roman" w:hAnsi="Times New Roman"/>
          <w:sz w:val="28"/>
          <w:szCs w:val="28"/>
          <w:lang w:val="en-US"/>
        </w:rPr>
        <w:t>A</w:t>
      </w:r>
      <w:r>
        <w:rPr>
          <w:rFonts w:ascii="Times New Roman" w:hAnsi="Times New Roman"/>
          <w:sz w:val="28"/>
          <w:szCs w:val="28"/>
          <w:lang w:val="en-US"/>
        </w:rPr>
        <w:t>deeb</w:t>
      </w:r>
      <w:bookmarkEnd w:id="3"/>
      <w:r w:rsidRPr="003E0E51">
        <w:rPr>
          <w:rFonts w:ascii="Times New Roman" w:hAnsi="Times New Roman"/>
          <w:sz w:val="28"/>
          <w:szCs w:val="28"/>
          <w:lang w:val="en-US"/>
        </w:rPr>
        <w:t xml:space="preserve"> [22], </w:t>
      </w:r>
      <w:r>
        <w:rPr>
          <w:rFonts w:ascii="Times New Roman" w:hAnsi="Times New Roman"/>
          <w:sz w:val="28"/>
          <w:szCs w:val="28"/>
        </w:rPr>
        <w:t>М</w:t>
      </w:r>
      <w:r w:rsidRPr="003E0E51">
        <w:rPr>
          <w:rFonts w:ascii="Times New Roman" w:hAnsi="Times New Roman"/>
          <w:sz w:val="28"/>
          <w:szCs w:val="28"/>
          <w:lang w:val="en-US"/>
        </w:rPr>
        <w:t xml:space="preserve">. </w:t>
      </w:r>
      <w:r>
        <w:rPr>
          <w:rFonts w:ascii="Times New Roman" w:hAnsi="Times New Roman"/>
          <w:sz w:val="28"/>
          <w:szCs w:val="28"/>
        </w:rPr>
        <w:t>Ақмади</w:t>
      </w:r>
      <w:r w:rsidRPr="003E0E51">
        <w:rPr>
          <w:rFonts w:ascii="Times New Roman" w:hAnsi="Times New Roman"/>
          <w:sz w:val="28"/>
          <w:szCs w:val="28"/>
          <w:lang w:val="en-US"/>
        </w:rPr>
        <w:t xml:space="preserve"> [23],</w:t>
      </w:r>
      <w:r w:rsidRPr="003E0E51">
        <w:rPr>
          <w:rStyle w:val="Hyperlink1"/>
          <w:lang w:val="en-US"/>
        </w:rPr>
        <w:t xml:space="preserve"> </w:t>
      </w:r>
      <w:r w:rsidRPr="003E0E51">
        <w:rPr>
          <w:rFonts w:ascii="Times New Roman" w:hAnsi="Times New Roman"/>
          <w:sz w:val="28"/>
          <w:szCs w:val="28"/>
          <w:lang w:val="en-US"/>
        </w:rPr>
        <w:t>A. Cooley [24],</w:t>
      </w:r>
      <w:r w:rsidRPr="003E0E51">
        <w:rPr>
          <w:rStyle w:val="Hyperlink1"/>
          <w:lang w:val="en-US"/>
        </w:rPr>
        <w:t xml:space="preserve"> </w:t>
      </w:r>
      <w:r w:rsidRPr="003E0E51">
        <w:rPr>
          <w:rFonts w:ascii="Times New Roman" w:hAnsi="Times New Roman"/>
          <w:sz w:val="28"/>
          <w:szCs w:val="28"/>
          <w:lang w:val="en-US"/>
        </w:rPr>
        <w:t xml:space="preserve">D. Smith [25], S. Mayer, J. Lempp [26], </w:t>
      </w:r>
      <w:r>
        <w:rPr>
          <w:rFonts w:ascii="Times New Roman" w:hAnsi="Times New Roman"/>
          <w:sz w:val="28"/>
          <w:szCs w:val="28"/>
        </w:rPr>
        <w:t>сондай</w:t>
      </w:r>
      <w:r w:rsidRPr="003E0E51">
        <w:rPr>
          <w:rFonts w:ascii="Times New Roman" w:hAnsi="Times New Roman"/>
          <w:sz w:val="28"/>
          <w:szCs w:val="28"/>
          <w:lang w:val="en-US"/>
        </w:rPr>
        <w:t>-</w:t>
      </w:r>
      <w:r>
        <w:rPr>
          <w:rFonts w:ascii="Times New Roman" w:hAnsi="Times New Roman"/>
          <w:sz w:val="28"/>
          <w:szCs w:val="28"/>
        </w:rPr>
        <w:t>ақ</w:t>
      </w:r>
      <w:r w:rsidRPr="003E0E51">
        <w:rPr>
          <w:rFonts w:ascii="Times New Roman" w:hAnsi="Times New Roman"/>
          <w:sz w:val="28"/>
          <w:szCs w:val="28"/>
          <w:lang w:val="en-US"/>
        </w:rPr>
        <w:t xml:space="preserve"> </w:t>
      </w:r>
      <w:r>
        <w:rPr>
          <w:rFonts w:ascii="Times New Roman" w:hAnsi="Times New Roman"/>
          <w:sz w:val="28"/>
          <w:szCs w:val="28"/>
        </w:rPr>
        <w:t>аталған</w:t>
      </w:r>
      <w:r w:rsidRPr="003E0E51">
        <w:rPr>
          <w:rFonts w:ascii="Times New Roman" w:hAnsi="Times New Roman"/>
          <w:sz w:val="28"/>
          <w:szCs w:val="28"/>
          <w:lang w:val="en-US"/>
        </w:rPr>
        <w:t xml:space="preserve"> </w:t>
      </w:r>
      <w:r>
        <w:rPr>
          <w:rFonts w:ascii="Times New Roman" w:hAnsi="Times New Roman"/>
          <w:sz w:val="28"/>
          <w:szCs w:val="28"/>
        </w:rPr>
        <w:t>аймақтағы</w:t>
      </w:r>
      <w:r w:rsidRPr="003E0E51">
        <w:rPr>
          <w:rFonts w:ascii="Times New Roman" w:hAnsi="Times New Roman"/>
          <w:sz w:val="28"/>
          <w:szCs w:val="28"/>
          <w:lang w:val="en-US"/>
        </w:rPr>
        <w:t xml:space="preserve"> </w:t>
      </w:r>
      <w:r>
        <w:rPr>
          <w:rFonts w:ascii="Times New Roman" w:hAnsi="Times New Roman"/>
          <w:sz w:val="28"/>
          <w:szCs w:val="28"/>
        </w:rPr>
        <w:t>медиатұтынуға</w:t>
      </w:r>
      <w:r w:rsidRPr="003E0E51">
        <w:rPr>
          <w:rFonts w:ascii="Times New Roman" w:hAnsi="Times New Roman"/>
          <w:sz w:val="28"/>
          <w:szCs w:val="28"/>
          <w:lang w:val="en-US"/>
        </w:rPr>
        <w:t xml:space="preserve"> </w:t>
      </w:r>
      <w:r>
        <w:rPr>
          <w:rFonts w:ascii="Times New Roman" w:hAnsi="Times New Roman"/>
          <w:sz w:val="28"/>
          <w:szCs w:val="28"/>
        </w:rPr>
        <w:t>талдау</w:t>
      </w:r>
      <w:r w:rsidRPr="003E0E51">
        <w:rPr>
          <w:rFonts w:ascii="Times New Roman" w:hAnsi="Times New Roman"/>
          <w:sz w:val="28"/>
          <w:szCs w:val="28"/>
          <w:lang w:val="en-US"/>
        </w:rPr>
        <w:t xml:space="preserve"> </w:t>
      </w:r>
      <w:r>
        <w:rPr>
          <w:rFonts w:ascii="Times New Roman" w:hAnsi="Times New Roman"/>
          <w:sz w:val="28"/>
          <w:szCs w:val="28"/>
        </w:rPr>
        <w:t>жасаған</w:t>
      </w:r>
      <w:r w:rsidRPr="003E0E51">
        <w:rPr>
          <w:rFonts w:ascii="Times New Roman" w:hAnsi="Times New Roman"/>
          <w:sz w:val="28"/>
          <w:szCs w:val="28"/>
          <w:lang w:val="en-US"/>
        </w:rPr>
        <w:t xml:space="preserve"> </w:t>
      </w:r>
      <w:r>
        <w:rPr>
          <w:rFonts w:ascii="Times New Roman" w:hAnsi="Times New Roman"/>
          <w:sz w:val="28"/>
          <w:szCs w:val="28"/>
        </w:rPr>
        <w:t>С</w:t>
      </w:r>
      <w:r w:rsidRPr="003E0E51">
        <w:rPr>
          <w:rFonts w:ascii="Times New Roman" w:hAnsi="Times New Roman"/>
          <w:sz w:val="28"/>
          <w:szCs w:val="28"/>
          <w:lang w:val="en-US"/>
        </w:rPr>
        <w:t>.</w:t>
      </w:r>
      <w:r>
        <w:rPr>
          <w:rFonts w:ascii="Times New Roman" w:hAnsi="Times New Roman"/>
          <w:sz w:val="28"/>
          <w:szCs w:val="28"/>
        </w:rPr>
        <w:t>Д</w:t>
      </w:r>
      <w:r w:rsidRPr="003E0E51">
        <w:rPr>
          <w:rFonts w:ascii="Times New Roman" w:hAnsi="Times New Roman"/>
          <w:sz w:val="28"/>
          <w:szCs w:val="28"/>
          <w:lang w:val="en-US"/>
        </w:rPr>
        <w:t>.</w:t>
      </w:r>
      <w:r w:rsidR="0014267E" w:rsidRPr="003E0E51">
        <w:rPr>
          <w:rFonts w:ascii="Times New Roman" w:hAnsi="Times New Roman"/>
          <w:sz w:val="28"/>
          <w:szCs w:val="28"/>
          <w:lang w:val="en-US"/>
        </w:rPr>
        <w:t> </w:t>
      </w:r>
      <w:r>
        <w:rPr>
          <w:rFonts w:ascii="Times New Roman" w:hAnsi="Times New Roman"/>
          <w:sz w:val="28"/>
          <w:szCs w:val="28"/>
        </w:rPr>
        <w:t>Вестербай</w:t>
      </w:r>
      <w:r w:rsidRPr="003E0E51">
        <w:rPr>
          <w:rFonts w:ascii="Times New Roman" w:hAnsi="Times New Roman"/>
          <w:sz w:val="28"/>
          <w:szCs w:val="28"/>
          <w:lang w:val="en-US"/>
        </w:rPr>
        <w:t xml:space="preserve">, </w:t>
      </w:r>
      <w:r>
        <w:rPr>
          <w:rFonts w:ascii="Times New Roman" w:hAnsi="Times New Roman"/>
          <w:sz w:val="28"/>
          <w:szCs w:val="28"/>
        </w:rPr>
        <w:t>Ш</w:t>
      </w:r>
      <w:r w:rsidRPr="003E0E51">
        <w:rPr>
          <w:rFonts w:ascii="Times New Roman" w:hAnsi="Times New Roman"/>
          <w:sz w:val="28"/>
          <w:szCs w:val="28"/>
          <w:lang w:val="en-US"/>
        </w:rPr>
        <w:t xml:space="preserve">. </w:t>
      </w:r>
      <w:r>
        <w:rPr>
          <w:rFonts w:ascii="Times New Roman" w:hAnsi="Times New Roman"/>
          <w:sz w:val="28"/>
          <w:szCs w:val="28"/>
        </w:rPr>
        <w:t>Джураев</w:t>
      </w:r>
      <w:r w:rsidRPr="003E0E51">
        <w:rPr>
          <w:rFonts w:ascii="Times New Roman" w:hAnsi="Times New Roman"/>
          <w:sz w:val="28"/>
          <w:szCs w:val="28"/>
          <w:lang w:val="en-US"/>
        </w:rPr>
        <w:t xml:space="preserve">, </w:t>
      </w:r>
      <w:r>
        <w:rPr>
          <w:rFonts w:ascii="Times New Roman" w:hAnsi="Times New Roman"/>
          <w:sz w:val="28"/>
          <w:szCs w:val="28"/>
        </w:rPr>
        <w:t>А</w:t>
      </w:r>
      <w:r w:rsidRPr="003E0E51">
        <w:rPr>
          <w:rFonts w:ascii="Times New Roman" w:hAnsi="Times New Roman"/>
          <w:sz w:val="28"/>
          <w:szCs w:val="28"/>
          <w:lang w:val="en-US"/>
        </w:rPr>
        <w:t xml:space="preserve">. </w:t>
      </w:r>
      <w:r>
        <w:rPr>
          <w:rFonts w:ascii="Times New Roman" w:hAnsi="Times New Roman"/>
          <w:sz w:val="28"/>
          <w:szCs w:val="28"/>
        </w:rPr>
        <w:t>Маразис</w:t>
      </w:r>
      <w:r w:rsidRPr="003E0E51">
        <w:rPr>
          <w:rFonts w:ascii="Times New Roman" w:hAnsi="Times New Roman"/>
          <w:sz w:val="28"/>
          <w:szCs w:val="28"/>
          <w:lang w:val="en-US"/>
        </w:rPr>
        <w:t xml:space="preserve"> [27] </w:t>
      </w:r>
      <w:r>
        <w:rPr>
          <w:rFonts w:ascii="Times New Roman" w:hAnsi="Times New Roman"/>
          <w:sz w:val="28"/>
          <w:szCs w:val="28"/>
        </w:rPr>
        <w:t>және</w:t>
      </w:r>
      <w:r w:rsidRPr="003E0E51">
        <w:rPr>
          <w:rFonts w:ascii="Times New Roman" w:hAnsi="Times New Roman"/>
          <w:sz w:val="28"/>
          <w:szCs w:val="28"/>
          <w:lang w:val="en-US"/>
        </w:rPr>
        <w:t xml:space="preserve"> </w:t>
      </w:r>
      <w:r>
        <w:rPr>
          <w:rFonts w:ascii="Times New Roman" w:hAnsi="Times New Roman"/>
          <w:sz w:val="28"/>
          <w:szCs w:val="28"/>
        </w:rPr>
        <w:t>ҚР</w:t>
      </w:r>
      <w:r w:rsidRPr="003E0E51">
        <w:rPr>
          <w:rFonts w:ascii="Times New Roman" w:hAnsi="Times New Roman"/>
          <w:sz w:val="28"/>
          <w:szCs w:val="28"/>
          <w:lang w:val="en-US"/>
        </w:rPr>
        <w:t xml:space="preserve"> </w:t>
      </w:r>
      <w:r>
        <w:rPr>
          <w:rFonts w:ascii="Times New Roman" w:hAnsi="Times New Roman"/>
          <w:sz w:val="28"/>
          <w:szCs w:val="28"/>
        </w:rPr>
        <w:t>Президенті</w:t>
      </w:r>
      <w:r w:rsidRPr="003E0E51">
        <w:rPr>
          <w:rFonts w:ascii="Times New Roman" w:hAnsi="Times New Roman"/>
          <w:sz w:val="28"/>
          <w:szCs w:val="28"/>
          <w:lang w:val="en-US"/>
        </w:rPr>
        <w:t xml:space="preserve"> </w:t>
      </w:r>
      <w:r>
        <w:rPr>
          <w:rFonts w:ascii="Times New Roman" w:hAnsi="Times New Roman"/>
          <w:sz w:val="28"/>
          <w:szCs w:val="28"/>
        </w:rPr>
        <w:t>жанындағы</w:t>
      </w:r>
      <w:r w:rsidRPr="003E0E51">
        <w:rPr>
          <w:rFonts w:ascii="Times New Roman" w:hAnsi="Times New Roman"/>
          <w:sz w:val="28"/>
          <w:szCs w:val="28"/>
          <w:lang w:val="en-US"/>
        </w:rPr>
        <w:t xml:space="preserve"> </w:t>
      </w:r>
      <w:r>
        <w:rPr>
          <w:rFonts w:ascii="Times New Roman" w:hAnsi="Times New Roman"/>
          <w:sz w:val="28"/>
          <w:szCs w:val="28"/>
        </w:rPr>
        <w:t>Қазақстанның</w:t>
      </w:r>
      <w:r w:rsidRPr="003E0E51">
        <w:rPr>
          <w:rFonts w:ascii="Times New Roman" w:hAnsi="Times New Roman"/>
          <w:sz w:val="28"/>
          <w:szCs w:val="28"/>
          <w:lang w:val="en-US"/>
        </w:rPr>
        <w:t xml:space="preserve"> </w:t>
      </w:r>
      <w:r>
        <w:rPr>
          <w:rFonts w:ascii="Times New Roman" w:hAnsi="Times New Roman"/>
          <w:sz w:val="28"/>
          <w:szCs w:val="28"/>
        </w:rPr>
        <w:t>стратегиялық</w:t>
      </w:r>
      <w:r w:rsidRPr="003E0E51">
        <w:rPr>
          <w:rFonts w:ascii="Times New Roman" w:hAnsi="Times New Roman"/>
          <w:sz w:val="28"/>
          <w:szCs w:val="28"/>
          <w:lang w:val="en-US"/>
        </w:rPr>
        <w:t xml:space="preserve"> </w:t>
      </w:r>
      <w:r>
        <w:rPr>
          <w:rFonts w:ascii="Times New Roman" w:hAnsi="Times New Roman"/>
          <w:sz w:val="28"/>
          <w:szCs w:val="28"/>
        </w:rPr>
        <w:t>институты</w:t>
      </w:r>
      <w:r w:rsidRPr="003E0E51">
        <w:rPr>
          <w:rFonts w:ascii="Times New Roman" w:hAnsi="Times New Roman"/>
          <w:sz w:val="28"/>
          <w:szCs w:val="28"/>
          <w:lang w:val="en-US"/>
        </w:rPr>
        <w:t xml:space="preserve"> </w:t>
      </w:r>
      <w:r>
        <w:rPr>
          <w:rFonts w:ascii="Times New Roman" w:hAnsi="Times New Roman"/>
          <w:sz w:val="28"/>
          <w:szCs w:val="28"/>
        </w:rPr>
        <w:t>ғалымдарының</w:t>
      </w:r>
      <w:r w:rsidRPr="003E0E51">
        <w:rPr>
          <w:rFonts w:ascii="Times New Roman" w:hAnsi="Times New Roman"/>
          <w:sz w:val="28"/>
          <w:szCs w:val="28"/>
          <w:lang w:val="en-US"/>
        </w:rPr>
        <w:t xml:space="preserve"> </w:t>
      </w:r>
      <w:r>
        <w:rPr>
          <w:rFonts w:ascii="Times New Roman" w:hAnsi="Times New Roman"/>
          <w:sz w:val="28"/>
          <w:szCs w:val="28"/>
        </w:rPr>
        <w:t>ұжымдық</w:t>
      </w:r>
      <w:r w:rsidRPr="003E0E51">
        <w:rPr>
          <w:rFonts w:ascii="Times New Roman" w:hAnsi="Times New Roman"/>
          <w:sz w:val="28"/>
          <w:szCs w:val="28"/>
          <w:lang w:val="en-US"/>
        </w:rPr>
        <w:t xml:space="preserve"> </w:t>
      </w:r>
      <w:r>
        <w:rPr>
          <w:rFonts w:ascii="Times New Roman" w:hAnsi="Times New Roman"/>
          <w:sz w:val="28"/>
          <w:szCs w:val="28"/>
        </w:rPr>
        <w:t>зерттеулері</w:t>
      </w:r>
      <w:r w:rsidRPr="003E0E51">
        <w:rPr>
          <w:rFonts w:ascii="Times New Roman" w:hAnsi="Times New Roman"/>
          <w:sz w:val="28"/>
          <w:szCs w:val="28"/>
          <w:lang w:val="en-US"/>
        </w:rPr>
        <w:t xml:space="preserve"> </w:t>
      </w:r>
      <w:r>
        <w:rPr>
          <w:rFonts w:ascii="Times New Roman" w:hAnsi="Times New Roman"/>
          <w:sz w:val="28"/>
          <w:szCs w:val="28"/>
        </w:rPr>
        <w:t>нақты</w:t>
      </w:r>
      <w:r w:rsidRPr="003E0E51">
        <w:rPr>
          <w:rFonts w:ascii="Times New Roman" w:hAnsi="Times New Roman"/>
          <w:sz w:val="28"/>
          <w:szCs w:val="28"/>
          <w:lang w:val="en-US"/>
        </w:rPr>
        <w:t xml:space="preserve"> </w:t>
      </w:r>
      <w:r>
        <w:rPr>
          <w:rFonts w:ascii="Times New Roman" w:hAnsi="Times New Roman"/>
          <w:sz w:val="28"/>
          <w:szCs w:val="28"/>
        </w:rPr>
        <w:t>тұжырым</w:t>
      </w:r>
      <w:r w:rsidRPr="003E0E51">
        <w:rPr>
          <w:rFonts w:ascii="Times New Roman" w:hAnsi="Times New Roman"/>
          <w:sz w:val="28"/>
          <w:szCs w:val="28"/>
          <w:lang w:val="en-US"/>
        </w:rPr>
        <w:t xml:space="preserve"> </w:t>
      </w:r>
      <w:r>
        <w:rPr>
          <w:rFonts w:ascii="Times New Roman" w:hAnsi="Times New Roman"/>
          <w:sz w:val="28"/>
          <w:szCs w:val="28"/>
        </w:rPr>
        <w:t>жасауда</w:t>
      </w:r>
      <w:r w:rsidRPr="003E0E51">
        <w:rPr>
          <w:rFonts w:ascii="Times New Roman" w:hAnsi="Times New Roman"/>
          <w:sz w:val="28"/>
          <w:szCs w:val="28"/>
          <w:lang w:val="en-US"/>
        </w:rPr>
        <w:t xml:space="preserve"> </w:t>
      </w:r>
      <w:r>
        <w:rPr>
          <w:rFonts w:ascii="Times New Roman" w:hAnsi="Times New Roman"/>
          <w:sz w:val="28"/>
          <w:szCs w:val="28"/>
        </w:rPr>
        <w:t>пайдаланылды</w:t>
      </w:r>
      <w:r w:rsidRPr="003E0E51">
        <w:rPr>
          <w:rFonts w:ascii="Times New Roman" w:hAnsi="Times New Roman"/>
          <w:sz w:val="28"/>
          <w:szCs w:val="28"/>
          <w:lang w:val="en-US"/>
        </w:rPr>
        <w:t>.</w:t>
      </w:r>
    </w:p>
    <w:p w14:paraId="7004D2C5" w14:textId="77777777" w:rsidR="003C4CAE" w:rsidRPr="003E0E51" w:rsidRDefault="00B22DAF" w:rsidP="006A37E5">
      <w:pPr>
        <w:spacing w:after="0" w:line="240" w:lineRule="auto"/>
        <w:ind w:firstLine="709"/>
        <w:jc w:val="both"/>
        <w:rPr>
          <w:rFonts w:ascii="Times New Roman" w:eastAsia="Times New Roman" w:hAnsi="Times New Roman" w:cs="Times New Roman"/>
          <w:sz w:val="28"/>
          <w:szCs w:val="28"/>
          <w:lang w:val="en-US"/>
        </w:rPr>
      </w:pPr>
      <w:r>
        <w:rPr>
          <w:rFonts w:ascii="Times New Roman" w:hAnsi="Times New Roman"/>
          <w:sz w:val="28"/>
          <w:szCs w:val="28"/>
        </w:rPr>
        <w:t>Образдың</w:t>
      </w:r>
      <w:r w:rsidRPr="003E0E51">
        <w:rPr>
          <w:rFonts w:ascii="Times New Roman" w:hAnsi="Times New Roman"/>
          <w:sz w:val="28"/>
          <w:szCs w:val="28"/>
          <w:lang w:val="en-US"/>
        </w:rPr>
        <w:t xml:space="preserve"> </w:t>
      </w:r>
      <w:r>
        <w:rPr>
          <w:rFonts w:ascii="Times New Roman" w:hAnsi="Times New Roman"/>
          <w:sz w:val="28"/>
          <w:szCs w:val="28"/>
        </w:rPr>
        <w:t>әдебиеттану</w:t>
      </w:r>
      <w:r w:rsidRPr="003E0E51">
        <w:rPr>
          <w:rFonts w:ascii="Times New Roman" w:hAnsi="Times New Roman"/>
          <w:sz w:val="28"/>
          <w:szCs w:val="28"/>
          <w:lang w:val="en-US"/>
        </w:rPr>
        <w:t xml:space="preserve"> </w:t>
      </w:r>
      <w:r>
        <w:rPr>
          <w:rFonts w:ascii="Times New Roman" w:hAnsi="Times New Roman"/>
          <w:sz w:val="28"/>
          <w:szCs w:val="28"/>
        </w:rPr>
        <w:t>ғылымындағы</w:t>
      </w:r>
      <w:r w:rsidRPr="003E0E51">
        <w:rPr>
          <w:rFonts w:ascii="Times New Roman" w:hAnsi="Times New Roman"/>
          <w:sz w:val="28"/>
          <w:szCs w:val="28"/>
          <w:lang w:val="en-US"/>
        </w:rPr>
        <w:t xml:space="preserve"> </w:t>
      </w:r>
      <w:r>
        <w:rPr>
          <w:rFonts w:ascii="Times New Roman" w:hAnsi="Times New Roman"/>
          <w:sz w:val="28"/>
          <w:szCs w:val="28"/>
        </w:rPr>
        <w:t>А</w:t>
      </w:r>
      <w:r w:rsidRPr="003E0E51">
        <w:rPr>
          <w:rFonts w:ascii="Times New Roman" w:hAnsi="Times New Roman"/>
          <w:sz w:val="28"/>
          <w:szCs w:val="28"/>
          <w:lang w:val="en-US"/>
        </w:rPr>
        <w:t xml:space="preserve">. </w:t>
      </w:r>
      <w:r>
        <w:rPr>
          <w:rFonts w:ascii="Times New Roman" w:hAnsi="Times New Roman"/>
          <w:sz w:val="28"/>
          <w:szCs w:val="28"/>
        </w:rPr>
        <w:t>Байтұрсынұлы</w:t>
      </w:r>
      <w:r w:rsidRPr="003E0E51">
        <w:rPr>
          <w:rFonts w:ascii="Times New Roman" w:hAnsi="Times New Roman"/>
          <w:sz w:val="28"/>
          <w:szCs w:val="28"/>
          <w:lang w:val="en-US"/>
        </w:rPr>
        <w:t xml:space="preserve"> [28], </w:t>
      </w:r>
      <w:r>
        <w:rPr>
          <w:rFonts w:ascii="Times New Roman" w:hAnsi="Times New Roman"/>
          <w:sz w:val="28"/>
          <w:szCs w:val="28"/>
        </w:rPr>
        <w:t>Қ</w:t>
      </w:r>
      <w:r w:rsidRPr="003E0E51">
        <w:rPr>
          <w:rFonts w:ascii="Times New Roman" w:hAnsi="Times New Roman"/>
          <w:sz w:val="28"/>
          <w:szCs w:val="28"/>
          <w:lang w:val="en-US"/>
        </w:rPr>
        <w:t>.</w:t>
      </w:r>
      <w:r w:rsidR="0014267E" w:rsidRPr="003E0E51">
        <w:rPr>
          <w:rFonts w:ascii="Times New Roman" w:hAnsi="Times New Roman"/>
          <w:sz w:val="28"/>
          <w:szCs w:val="28"/>
          <w:lang w:val="en-US"/>
        </w:rPr>
        <w:t> </w:t>
      </w:r>
      <w:r>
        <w:rPr>
          <w:rFonts w:ascii="Times New Roman" w:hAnsi="Times New Roman"/>
          <w:sz w:val="28"/>
          <w:szCs w:val="28"/>
        </w:rPr>
        <w:t>Жұмалиев</w:t>
      </w:r>
      <w:r w:rsidRPr="003E0E51">
        <w:rPr>
          <w:rFonts w:ascii="Times New Roman" w:hAnsi="Times New Roman"/>
          <w:sz w:val="28"/>
          <w:szCs w:val="28"/>
          <w:lang w:val="en-US"/>
        </w:rPr>
        <w:t xml:space="preserve"> [29], </w:t>
      </w:r>
      <w:r>
        <w:rPr>
          <w:rFonts w:ascii="Times New Roman" w:hAnsi="Times New Roman"/>
          <w:sz w:val="28"/>
          <w:szCs w:val="28"/>
        </w:rPr>
        <w:t>З</w:t>
      </w:r>
      <w:r w:rsidRPr="003E0E51">
        <w:rPr>
          <w:rFonts w:ascii="Times New Roman" w:hAnsi="Times New Roman"/>
          <w:sz w:val="28"/>
          <w:szCs w:val="28"/>
          <w:lang w:val="en-US"/>
        </w:rPr>
        <w:t xml:space="preserve">. </w:t>
      </w:r>
      <w:r>
        <w:rPr>
          <w:rFonts w:ascii="Times New Roman" w:hAnsi="Times New Roman"/>
          <w:sz w:val="28"/>
          <w:szCs w:val="28"/>
        </w:rPr>
        <w:t>Қабдолов</w:t>
      </w:r>
      <w:r w:rsidRPr="003E0E51">
        <w:rPr>
          <w:rFonts w:ascii="Times New Roman" w:hAnsi="Times New Roman"/>
          <w:sz w:val="28"/>
          <w:szCs w:val="28"/>
          <w:lang w:val="en-US"/>
        </w:rPr>
        <w:t xml:space="preserve"> [30], </w:t>
      </w:r>
      <w:bookmarkStart w:id="4" w:name="_Hlk194832229"/>
      <w:r>
        <w:rPr>
          <w:rFonts w:ascii="Times New Roman" w:hAnsi="Times New Roman"/>
          <w:sz w:val="28"/>
          <w:szCs w:val="28"/>
        </w:rPr>
        <w:t>А</w:t>
      </w:r>
      <w:r w:rsidRPr="003E0E51">
        <w:rPr>
          <w:rFonts w:ascii="Times New Roman" w:hAnsi="Times New Roman"/>
          <w:sz w:val="28"/>
          <w:szCs w:val="28"/>
          <w:lang w:val="en-US"/>
        </w:rPr>
        <w:t xml:space="preserve">. </w:t>
      </w:r>
      <w:r>
        <w:rPr>
          <w:rFonts w:ascii="Times New Roman" w:hAnsi="Times New Roman"/>
          <w:sz w:val="28"/>
          <w:szCs w:val="28"/>
        </w:rPr>
        <w:t>Потебня</w:t>
      </w:r>
      <w:bookmarkEnd w:id="4"/>
      <w:r w:rsidRPr="003E0E51">
        <w:rPr>
          <w:rFonts w:ascii="Times New Roman" w:hAnsi="Times New Roman"/>
          <w:sz w:val="28"/>
          <w:szCs w:val="28"/>
          <w:lang w:val="en-US"/>
        </w:rPr>
        <w:t xml:space="preserve"> [31</w:t>
      </w:r>
      <w:bookmarkStart w:id="5" w:name="_Hlk194832240"/>
      <w:r w:rsidR="0014267E" w:rsidRPr="003E0E51">
        <w:rPr>
          <w:rFonts w:ascii="Times New Roman" w:hAnsi="Times New Roman"/>
          <w:sz w:val="28"/>
          <w:szCs w:val="28"/>
          <w:lang w:val="en-US"/>
        </w:rPr>
        <w:t xml:space="preserve">], </w:t>
      </w:r>
      <w:r w:rsidR="0014267E">
        <w:rPr>
          <w:rFonts w:ascii="Times New Roman" w:hAnsi="Times New Roman"/>
          <w:sz w:val="28"/>
          <w:szCs w:val="28"/>
        </w:rPr>
        <w:t>философияда</w:t>
      </w:r>
      <w:r w:rsidR="0014267E" w:rsidRPr="003E0E51">
        <w:rPr>
          <w:rFonts w:ascii="Times New Roman" w:hAnsi="Times New Roman"/>
          <w:sz w:val="28"/>
          <w:szCs w:val="28"/>
          <w:lang w:val="en-US"/>
        </w:rPr>
        <w:t xml:space="preserve"> </w:t>
      </w:r>
      <w:r>
        <w:rPr>
          <w:rFonts w:ascii="Times New Roman" w:hAnsi="Times New Roman"/>
          <w:sz w:val="28"/>
          <w:szCs w:val="28"/>
        </w:rPr>
        <w:t>И</w:t>
      </w:r>
      <w:r w:rsidRPr="003E0E51">
        <w:rPr>
          <w:rFonts w:ascii="Times New Roman" w:hAnsi="Times New Roman"/>
          <w:sz w:val="28"/>
          <w:szCs w:val="28"/>
          <w:lang w:val="en-US"/>
        </w:rPr>
        <w:t xml:space="preserve">. </w:t>
      </w:r>
      <w:r>
        <w:rPr>
          <w:rFonts w:ascii="Times New Roman" w:hAnsi="Times New Roman"/>
          <w:sz w:val="28"/>
          <w:szCs w:val="28"/>
        </w:rPr>
        <w:t>Кант</w:t>
      </w:r>
      <w:bookmarkEnd w:id="5"/>
      <w:r w:rsidRPr="003E0E51">
        <w:rPr>
          <w:rFonts w:ascii="Times New Roman" w:hAnsi="Times New Roman"/>
          <w:sz w:val="28"/>
          <w:szCs w:val="28"/>
          <w:lang w:val="en-US"/>
        </w:rPr>
        <w:t xml:space="preserve"> [32], </w:t>
      </w:r>
      <w:bookmarkStart w:id="6" w:name="_Hlk194832251"/>
      <w:r>
        <w:rPr>
          <w:rFonts w:ascii="Times New Roman" w:hAnsi="Times New Roman"/>
          <w:sz w:val="28"/>
          <w:szCs w:val="28"/>
        </w:rPr>
        <w:t>В</w:t>
      </w:r>
      <w:r w:rsidRPr="003E0E51">
        <w:rPr>
          <w:rFonts w:ascii="Times New Roman" w:hAnsi="Times New Roman"/>
          <w:sz w:val="28"/>
          <w:szCs w:val="28"/>
          <w:lang w:val="en-US"/>
        </w:rPr>
        <w:t>.</w:t>
      </w:r>
      <w:r>
        <w:rPr>
          <w:rFonts w:ascii="Times New Roman" w:hAnsi="Times New Roman"/>
          <w:sz w:val="28"/>
          <w:szCs w:val="28"/>
        </w:rPr>
        <w:t>С</w:t>
      </w:r>
      <w:r w:rsidRPr="003E0E51">
        <w:rPr>
          <w:rFonts w:ascii="Times New Roman" w:hAnsi="Times New Roman"/>
          <w:sz w:val="28"/>
          <w:szCs w:val="28"/>
          <w:lang w:val="en-US"/>
        </w:rPr>
        <w:t xml:space="preserve">. </w:t>
      </w:r>
      <w:r>
        <w:rPr>
          <w:rFonts w:ascii="Times New Roman" w:hAnsi="Times New Roman"/>
          <w:sz w:val="28"/>
          <w:szCs w:val="28"/>
        </w:rPr>
        <w:t>Тюхтин</w:t>
      </w:r>
      <w:r w:rsidRPr="003E0E51">
        <w:rPr>
          <w:rFonts w:ascii="Times New Roman" w:hAnsi="Times New Roman"/>
          <w:sz w:val="28"/>
          <w:szCs w:val="28"/>
          <w:lang w:val="en-US"/>
        </w:rPr>
        <w:t xml:space="preserve"> [33], </w:t>
      </w:r>
      <w:r>
        <w:rPr>
          <w:rFonts w:ascii="Times New Roman" w:hAnsi="Times New Roman"/>
          <w:sz w:val="28"/>
          <w:szCs w:val="28"/>
        </w:rPr>
        <w:t>А</w:t>
      </w:r>
      <w:r w:rsidRPr="003E0E51">
        <w:rPr>
          <w:rFonts w:ascii="Times New Roman" w:hAnsi="Times New Roman"/>
          <w:sz w:val="28"/>
          <w:szCs w:val="28"/>
          <w:lang w:val="en-US"/>
        </w:rPr>
        <w:t xml:space="preserve">. </w:t>
      </w:r>
      <w:r>
        <w:rPr>
          <w:rFonts w:ascii="Times New Roman" w:hAnsi="Times New Roman"/>
          <w:sz w:val="28"/>
          <w:szCs w:val="28"/>
        </w:rPr>
        <w:t>Шопенгауэр</w:t>
      </w:r>
      <w:bookmarkEnd w:id="6"/>
      <w:r w:rsidRPr="003E0E51">
        <w:rPr>
          <w:rFonts w:ascii="Times New Roman" w:hAnsi="Times New Roman"/>
          <w:sz w:val="28"/>
          <w:szCs w:val="28"/>
          <w:lang w:val="en-US"/>
        </w:rPr>
        <w:t xml:space="preserve"> [34], </w:t>
      </w:r>
      <w:r>
        <w:rPr>
          <w:rFonts w:ascii="Times New Roman" w:hAnsi="Times New Roman"/>
          <w:sz w:val="28"/>
          <w:szCs w:val="28"/>
        </w:rPr>
        <w:t>психологияда</w:t>
      </w:r>
      <w:r w:rsidRPr="003E0E51">
        <w:rPr>
          <w:rFonts w:ascii="Times New Roman" w:hAnsi="Times New Roman"/>
          <w:sz w:val="28"/>
          <w:szCs w:val="28"/>
          <w:lang w:val="en-US"/>
        </w:rPr>
        <w:t xml:space="preserve"> </w:t>
      </w:r>
      <w:bookmarkStart w:id="7" w:name="_Hlk194832265"/>
      <w:r>
        <w:rPr>
          <w:rFonts w:ascii="Times New Roman" w:hAnsi="Times New Roman"/>
          <w:sz w:val="28"/>
          <w:szCs w:val="28"/>
        </w:rPr>
        <w:t>К</w:t>
      </w:r>
      <w:r w:rsidRPr="003E0E51">
        <w:rPr>
          <w:rFonts w:ascii="Times New Roman" w:hAnsi="Times New Roman"/>
          <w:sz w:val="28"/>
          <w:szCs w:val="28"/>
          <w:lang w:val="en-US"/>
        </w:rPr>
        <w:t>.</w:t>
      </w:r>
      <w:r>
        <w:rPr>
          <w:rFonts w:ascii="Times New Roman" w:hAnsi="Times New Roman"/>
          <w:sz w:val="28"/>
          <w:szCs w:val="28"/>
        </w:rPr>
        <w:t>Г</w:t>
      </w:r>
      <w:r w:rsidRPr="003E0E51">
        <w:rPr>
          <w:rFonts w:ascii="Times New Roman" w:hAnsi="Times New Roman"/>
          <w:sz w:val="28"/>
          <w:szCs w:val="28"/>
          <w:lang w:val="en-US"/>
        </w:rPr>
        <w:t xml:space="preserve">. </w:t>
      </w:r>
      <w:r>
        <w:rPr>
          <w:rFonts w:ascii="Times New Roman" w:hAnsi="Times New Roman"/>
          <w:sz w:val="28"/>
          <w:szCs w:val="28"/>
        </w:rPr>
        <w:t>Юнг</w:t>
      </w:r>
      <w:r w:rsidRPr="003E0E51">
        <w:rPr>
          <w:rFonts w:ascii="Times New Roman" w:hAnsi="Times New Roman"/>
          <w:sz w:val="28"/>
          <w:szCs w:val="28"/>
          <w:lang w:val="en-US"/>
        </w:rPr>
        <w:t xml:space="preserve"> [35], </w:t>
      </w:r>
      <w:r>
        <w:rPr>
          <w:rFonts w:ascii="Times New Roman" w:hAnsi="Times New Roman"/>
          <w:sz w:val="28"/>
          <w:szCs w:val="28"/>
        </w:rPr>
        <w:t>Юйси</w:t>
      </w:r>
      <w:r w:rsidRPr="003E0E51">
        <w:rPr>
          <w:rFonts w:ascii="Times New Roman" w:hAnsi="Times New Roman"/>
          <w:sz w:val="28"/>
          <w:szCs w:val="28"/>
          <w:lang w:val="en-US"/>
        </w:rPr>
        <w:t xml:space="preserve"> </w:t>
      </w:r>
      <w:r>
        <w:rPr>
          <w:rFonts w:ascii="Times New Roman" w:hAnsi="Times New Roman"/>
          <w:sz w:val="28"/>
          <w:szCs w:val="28"/>
        </w:rPr>
        <w:t>Му</w:t>
      </w:r>
      <w:r w:rsidRPr="003E0E51">
        <w:rPr>
          <w:rFonts w:ascii="Times New Roman" w:hAnsi="Times New Roman"/>
          <w:sz w:val="28"/>
          <w:szCs w:val="28"/>
          <w:lang w:val="en-US"/>
        </w:rPr>
        <w:t xml:space="preserve"> [36] </w:t>
      </w:r>
      <w:bookmarkEnd w:id="7"/>
      <w:r>
        <w:rPr>
          <w:rFonts w:ascii="Times New Roman" w:hAnsi="Times New Roman"/>
          <w:sz w:val="28"/>
          <w:szCs w:val="28"/>
        </w:rPr>
        <w:t>және</w:t>
      </w:r>
      <w:r w:rsidRPr="003E0E51">
        <w:rPr>
          <w:rFonts w:ascii="Times New Roman" w:hAnsi="Times New Roman"/>
          <w:sz w:val="28"/>
          <w:szCs w:val="28"/>
          <w:lang w:val="en-US"/>
        </w:rPr>
        <w:t xml:space="preserve"> </w:t>
      </w:r>
      <w:r>
        <w:rPr>
          <w:rFonts w:ascii="Times New Roman" w:hAnsi="Times New Roman"/>
          <w:sz w:val="28"/>
          <w:szCs w:val="28"/>
        </w:rPr>
        <w:t>ресейлік</w:t>
      </w:r>
      <w:r w:rsidRPr="003E0E51">
        <w:rPr>
          <w:rFonts w:ascii="Times New Roman" w:hAnsi="Times New Roman"/>
          <w:sz w:val="28"/>
          <w:szCs w:val="28"/>
          <w:lang w:val="en-US"/>
        </w:rPr>
        <w:t xml:space="preserve"> </w:t>
      </w:r>
      <w:r>
        <w:rPr>
          <w:rFonts w:ascii="Times New Roman" w:hAnsi="Times New Roman"/>
          <w:sz w:val="28"/>
          <w:szCs w:val="28"/>
        </w:rPr>
        <w:t>ғалымдар</w:t>
      </w:r>
      <w:r w:rsidRPr="003E0E51">
        <w:rPr>
          <w:rFonts w:ascii="Times New Roman" w:hAnsi="Times New Roman"/>
          <w:sz w:val="28"/>
          <w:szCs w:val="28"/>
          <w:lang w:val="en-US"/>
        </w:rPr>
        <w:t xml:space="preserve"> </w:t>
      </w:r>
      <w:bookmarkStart w:id="8" w:name="_Hlk194832281"/>
      <w:r>
        <w:rPr>
          <w:rFonts w:ascii="Times New Roman" w:hAnsi="Times New Roman"/>
          <w:sz w:val="28"/>
          <w:szCs w:val="28"/>
        </w:rPr>
        <w:t>Л</w:t>
      </w:r>
      <w:r w:rsidRPr="003E0E51">
        <w:rPr>
          <w:rFonts w:ascii="Times New Roman" w:hAnsi="Times New Roman"/>
          <w:sz w:val="28"/>
          <w:szCs w:val="28"/>
          <w:lang w:val="en-US"/>
        </w:rPr>
        <w:t>.</w:t>
      </w:r>
      <w:r>
        <w:rPr>
          <w:rFonts w:ascii="Times New Roman" w:hAnsi="Times New Roman"/>
          <w:sz w:val="28"/>
          <w:szCs w:val="28"/>
        </w:rPr>
        <w:t>В</w:t>
      </w:r>
      <w:r w:rsidRPr="003E0E51">
        <w:rPr>
          <w:rFonts w:ascii="Times New Roman" w:hAnsi="Times New Roman"/>
          <w:sz w:val="28"/>
          <w:szCs w:val="28"/>
          <w:lang w:val="en-US"/>
        </w:rPr>
        <w:t xml:space="preserve">. </w:t>
      </w:r>
      <w:r>
        <w:rPr>
          <w:rFonts w:ascii="Times New Roman" w:hAnsi="Times New Roman"/>
          <w:sz w:val="28"/>
          <w:szCs w:val="28"/>
        </w:rPr>
        <w:t>Хочунская</w:t>
      </w:r>
      <w:r w:rsidRPr="003E0E51">
        <w:rPr>
          <w:rFonts w:ascii="Times New Roman" w:hAnsi="Times New Roman"/>
          <w:sz w:val="28"/>
          <w:szCs w:val="28"/>
          <w:lang w:val="en-US"/>
        </w:rPr>
        <w:t xml:space="preserve"> [37],</w:t>
      </w:r>
      <w:bookmarkEnd w:id="8"/>
      <w:r w:rsidRPr="003E0E51">
        <w:rPr>
          <w:rFonts w:ascii="Times New Roman" w:hAnsi="Times New Roman"/>
          <w:sz w:val="28"/>
          <w:szCs w:val="28"/>
          <w:lang w:val="en-US"/>
        </w:rPr>
        <w:t xml:space="preserve"> </w:t>
      </w:r>
      <w:r>
        <w:rPr>
          <w:rFonts w:ascii="Times New Roman" w:hAnsi="Times New Roman"/>
          <w:sz w:val="28"/>
          <w:szCs w:val="28"/>
        </w:rPr>
        <w:t>мәдениеттануда</w:t>
      </w:r>
      <w:r w:rsidRPr="003E0E51">
        <w:rPr>
          <w:rFonts w:ascii="Times New Roman" w:hAnsi="Times New Roman"/>
          <w:sz w:val="28"/>
          <w:szCs w:val="28"/>
          <w:lang w:val="en-US"/>
        </w:rPr>
        <w:t xml:space="preserve"> </w:t>
      </w:r>
      <w:bookmarkStart w:id="9" w:name="_Hlk194832300"/>
      <w:r>
        <w:rPr>
          <w:rFonts w:ascii="Times New Roman" w:hAnsi="Times New Roman"/>
          <w:sz w:val="28"/>
          <w:szCs w:val="28"/>
        </w:rPr>
        <w:t>Ю</w:t>
      </w:r>
      <w:r w:rsidRPr="003E0E51">
        <w:rPr>
          <w:rFonts w:ascii="Times New Roman" w:hAnsi="Times New Roman"/>
          <w:sz w:val="28"/>
          <w:szCs w:val="28"/>
          <w:lang w:val="en-US"/>
        </w:rPr>
        <w:t>.</w:t>
      </w:r>
      <w:r>
        <w:rPr>
          <w:rFonts w:ascii="Times New Roman" w:hAnsi="Times New Roman"/>
          <w:sz w:val="28"/>
          <w:szCs w:val="28"/>
        </w:rPr>
        <w:t>В</w:t>
      </w:r>
      <w:r w:rsidRPr="003E0E51">
        <w:rPr>
          <w:rFonts w:ascii="Times New Roman" w:hAnsi="Times New Roman"/>
          <w:sz w:val="28"/>
          <w:szCs w:val="28"/>
          <w:lang w:val="en-US"/>
        </w:rPr>
        <w:t>.</w:t>
      </w:r>
      <w:r w:rsidR="0014267E" w:rsidRPr="003E0E51">
        <w:rPr>
          <w:rFonts w:ascii="Times New Roman" w:hAnsi="Times New Roman"/>
          <w:sz w:val="28"/>
          <w:szCs w:val="28"/>
          <w:lang w:val="en-US"/>
        </w:rPr>
        <w:t> </w:t>
      </w:r>
      <w:r>
        <w:rPr>
          <w:rFonts w:ascii="Times New Roman" w:hAnsi="Times New Roman"/>
          <w:sz w:val="28"/>
          <w:szCs w:val="28"/>
        </w:rPr>
        <w:t>Белоусов</w:t>
      </w:r>
      <w:bookmarkEnd w:id="9"/>
      <w:r w:rsidRPr="003E0E51">
        <w:rPr>
          <w:rFonts w:ascii="Times New Roman" w:hAnsi="Times New Roman"/>
          <w:sz w:val="28"/>
          <w:szCs w:val="28"/>
          <w:lang w:val="en-US"/>
        </w:rPr>
        <w:t xml:space="preserve"> [38], </w:t>
      </w:r>
      <w:r>
        <w:rPr>
          <w:rFonts w:ascii="Times New Roman" w:hAnsi="Times New Roman"/>
          <w:sz w:val="28"/>
          <w:szCs w:val="28"/>
        </w:rPr>
        <w:t>лингвистика</w:t>
      </w:r>
      <w:r w:rsidRPr="003E0E51">
        <w:rPr>
          <w:rFonts w:ascii="Times New Roman" w:hAnsi="Times New Roman"/>
          <w:sz w:val="28"/>
          <w:szCs w:val="28"/>
          <w:lang w:val="en-US"/>
        </w:rPr>
        <w:t xml:space="preserve"> </w:t>
      </w:r>
      <w:r>
        <w:rPr>
          <w:rFonts w:ascii="Times New Roman" w:hAnsi="Times New Roman"/>
          <w:sz w:val="28"/>
          <w:szCs w:val="28"/>
        </w:rPr>
        <w:t>саласында</w:t>
      </w:r>
      <w:r w:rsidRPr="003E0E51">
        <w:rPr>
          <w:rFonts w:ascii="Times New Roman" w:hAnsi="Times New Roman"/>
          <w:sz w:val="28"/>
          <w:szCs w:val="28"/>
          <w:lang w:val="en-US"/>
        </w:rPr>
        <w:t xml:space="preserve"> </w:t>
      </w:r>
      <w:bookmarkStart w:id="10" w:name="_Hlk194832312"/>
      <w:r>
        <w:rPr>
          <w:rFonts w:ascii="Times New Roman" w:hAnsi="Times New Roman"/>
          <w:sz w:val="28"/>
          <w:szCs w:val="28"/>
        </w:rPr>
        <w:t>Т</w:t>
      </w:r>
      <w:r w:rsidRPr="003E0E51">
        <w:rPr>
          <w:rFonts w:ascii="Times New Roman" w:hAnsi="Times New Roman"/>
          <w:sz w:val="28"/>
          <w:szCs w:val="28"/>
          <w:lang w:val="en-US"/>
        </w:rPr>
        <w:t>.</w:t>
      </w:r>
      <w:r>
        <w:rPr>
          <w:rFonts w:ascii="Times New Roman" w:hAnsi="Times New Roman"/>
          <w:sz w:val="28"/>
          <w:szCs w:val="28"/>
        </w:rPr>
        <w:t>Н</w:t>
      </w:r>
      <w:r w:rsidRPr="003E0E51">
        <w:rPr>
          <w:rFonts w:ascii="Times New Roman" w:hAnsi="Times New Roman"/>
          <w:sz w:val="28"/>
          <w:szCs w:val="28"/>
          <w:lang w:val="en-US"/>
        </w:rPr>
        <w:t xml:space="preserve">. </w:t>
      </w:r>
      <w:r>
        <w:rPr>
          <w:rFonts w:ascii="Times New Roman" w:hAnsi="Times New Roman"/>
          <w:sz w:val="28"/>
          <w:szCs w:val="28"/>
        </w:rPr>
        <w:t>Галинская</w:t>
      </w:r>
      <w:r w:rsidRPr="003E0E51">
        <w:rPr>
          <w:rFonts w:ascii="Times New Roman" w:hAnsi="Times New Roman"/>
          <w:sz w:val="28"/>
          <w:szCs w:val="28"/>
          <w:lang w:val="en-US"/>
        </w:rPr>
        <w:t xml:space="preserve"> [39], </w:t>
      </w:r>
      <w:r>
        <w:rPr>
          <w:rFonts w:ascii="Times New Roman" w:hAnsi="Times New Roman"/>
          <w:sz w:val="28"/>
          <w:szCs w:val="28"/>
        </w:rPr>
        <w:t>Т</w:t>
      </w:r>
      <w:r w:rsidRPr="003E0E51">
        <w:rPr>
          <w:rFonts w:ascii="Times New Roman" w:hAnsi="Times New Roman"/>
          <w:sz w:val="28"/>
          <w:szCs w:val="28"/>
          <w:lang w:val="en-US"/>
        </w:rPr>
        <w:t>.</w:t>
      </w:r>
      <w:r>
        <w:rPr>
          <w:rFonts w:ascii="Times New Roman" w:hAnsi="Times New Roman"/>
          <w:sz w:val="28"/>
          <w:szCs w:val="28"/>
        </w:rPr>
        <w:t>С</w:t>
      </w:r>
      <w:r w:rsidRPr="003E0E51">
        <w:rPr>
          <w:rFonts w:ascii="Times New Roman" w:hAnsi="Times New Roman"/>
          <w:sz w:val="28"/>
          <w:szCs w:val="28"/>
          <w:lang w:val="en-US"/>
        </w:rPr>
        <w:t xml:space="preserve">. </w:t>
      </w:r>
      <w:r>
        <w:rPr>
          <w:rFonts w:ascii="Times New Roman" w:hAnsi="Times New Roman"/>
          <w:sz w:val="28"/>
          <w:szCs w:val="28"/>
        </w:rPr>
        <w:t>Глушкова</w:t>
      </w:r>
      <w:r w:rsidRPr="003E0E51">
        <w:rPr>
          <w:rFonts w:ascii="Times New Roman" w:hAnsi="Times New Roman"/>
          <w:sz w:val="28"/>
          <w:szCs w:val="28"/>
          <w:lang w:val="en-US"/>
        </w:rPr>
        <w:t xml:space="preserve"> </w:t>
      </w:r>
      <w:r>
        <w:rPr>
          <w:rFonts w:ascii="Times New Roman" w:hAnsi="Times New Roman"/>
          <w:sz w:val="28"/>
          <w:szCs w:val="28"/>
        </w:rPr>
        <w:t>мен</w:t>
      </w:r>
      <w:r w:rsidRPr="003E0E51">
        <w:rPr>
          <w:rFonts w:ascii="Times New Roman" w:hAnsi="Times New Roman"/>
          <w:sz w:val="28"/>
          <w:szCs w:val="28"/>
          <w:lang w:val="en-US"/>
        </w:rPr>
        <w:t xml:space="preserve"> </w:t>
      </w:r>
      <w:r>
        <w:rPr>
          <w:rFonts w:ascii="Times New Roman" w:hAnsi="Times New Roman"/>
          <w:sz w:val="28"/>
          <w:szCs w:val="28"/>
        </w:rPr>
        <w:t>О</w:t>
      </w:r>
      <w:r w:rsidRPr="003E0E51">
        <w:rPr>
          <w:rFonts w:ascii="Times New Roman" w:hAnsi="Times New Roman"/>
          <w:sz w:val="28"/>
          <w:szCs w:val="28"/>
          <w:lang w:val="en-US"/>
        </w:rPr>
        <w:t>.</w:t>
      </w:r>
      <w:r>
        <w:rPr>
          <w:rFonts w:ascii="Times New Roman" w:hAnsi="Times New Roman"/>
          <w:sz w:val="28"/>
          <w:szCs w:val="28"/>
        </w:rPr>
        <w:t>А</w:t>
      </w:r>
      <w:r w:rsidRPr="003E0E51">
        <w:rPr>
          <w:rFonts w:ascii="Times New Roman" w:hAnsi="Times New Roman"/>
          <w:sz w:val="28"/>
          <w:szCs w:val="28"/>
          <w:lang w:val="en-US"/>
        </w:rPr>
        <w:t xml:space="preserve">. </w:t>
      </w:r>
      <w:r>
        <w:rPr>
          <w:rFonts w:ascii="Times New Roman" w:hAnsi="Times New Roman"/>
          <w:sz w:val="28"/>
          <w:szCs w:val="28"/>
        </w:rPr>
        <w:t>Зайцева</w:t>
      </w:r>
      <w:r w:rsidRPr="003E0E51">
        <w:rPr>
          <w:rFonts w:ascii="Times New Roman" w:hAnsi="Times New Roman"/>
          <w:sz w:val="28"/>
          <w:szCs w:val="28"/>
          <w:lang w:val="en-US"/>
        </w:rPr>
        <w:t xml:space="preserve"> [40], </w:t>
      </w:r>
      <w:r>
        <w:rPr>
          <w:rFonts w:ascii="Times New Roman" w:hAnsi="Times New Roman"/>
          <w:sz w:val="28"/>
          <w:szCs w:val="28"/>
        </w:rPr>
        <w:t>Н</w:t>
      </w:r>
      <w:r w:rsidRPr="003E0E51">
        <w:rPr>
          <w:rFonts w:ascii="Times New Roman" w:hAnsi="Times New Roman"/>
          <w:sz w:val="28"/>
          <w:szCs w:val="28"/>
          <w:lang w:val="en-US"/>
        </w:rPr>
        <w:t>.</w:t>
      </w:r>
      <w:r>
        <w:rPr>
          <w:rFonts w:ascii="Times New Roman" w:hAnsi="Times New Roman"/>
          <w:sz w:val="28"/>
          <w:szCs w:val="28"/>
        </w:rPr>
        <w:t>Ю</w:t>
      </w:r>
      <w:r w:rsidRPr="003E0E51">
        <w:rPr>
          <w:rFonts w:ascii="Times New Roman" w:hAnsi="Times New Roman"/>
          <w:sz w:val="28"/>
          <w:szCs w:val="28"/>
          <w:lang w:val="en-US"/>
        </w:rPr>
        <w:t xml:space="preserve">. </w:t>
      </w:r>
      <w:r>
        <w:rPr>
          <w:rFonts w:ascii="Times New Roman" w:hAnsi="Times New Roman"/>
          <w:sz w:val="28"/>
          <w:szCs w:val="28"/>
        </w:rPr>
        <w:t>Ланцевская</w:t>
      </w:r>
      <w:r w:rsidRPr="003E0E51">
        <w:rPr>
          <w:rFonts w:ascii="Times New Roman" w:hAnsi="Times New Roman"/>
          <w:sz w:val="28"/>
          <w:szCs w:val="28"/>
          <w:lang w:val="en-US"/>
        </w:rPr>
        <w:t xml:space="preserve"> [41], </w:t>
      </w:r>
      <w:r>
        <w:rPr>
          <w:rFonts w:ascii="Times New Roman" w:hAnsi="Times New Roman"/>
          <w:sz w:val="28"/>
          <w:szCs w:val="28"/>
        </w:rPr>
        <w:t>Ю</w:t>
      </w:r>
      <w:r w:rsidRPr="003E0E51">
        <w:rPr>
          <w:rFonts w:ascii="Times New Roman" w:hAnsi="Times New Roman"/>
          <w:sz w:val="28"/>
          <w:szCs w:val="28"/>
          <w:lang w:val="en-US"/>
        </w:rPr>
        <w:t>.</w:t>
      </w:r>
      <w:r>
        <w:rPr>
          <w:rFonts w:ascii="Times New Roman" w:hAnsi="Times New Roman"/>
          <w:sz w:val="28"/>
          <w:szCs w:val="28"/>
        </w:rPr>
        <w:t>Н</w:t>
      </w:r>
      <w:r w:rsidRPr="003E0E51">
        <w:rPr>
          <w:rFonts w:ascii="Times New Roman" w:hAnsi="Times New Roman"/>
          <w:sz w:val="28"/>
          <w:szCs w:val="28"/>
          <w:lang w:val="en-US"/>
        </w:rPr>
        <w:t xml:space="preserve">. </w:t>
      </w:r>
      <w:r>
        <w:rPr>
          <w:rFonts w:ascii="Times New Roman" w:hAnsi="Times New Roman"/>
          <w:sz w:val="28"/>
          <w:szCs w:val="28"/>
        </w:rPr>
        <w:t>Драчева</w:t>
      </w:r>
      <w:r w:rsidRPr="003E0E51">
        <w:rPr>
          <w:rFonts w:ascii="Times New Roman" w:hAnsi="Times New Roman"/>
          <w:sz w:val="28"/>
          <w:szCs w:val="28"/>
          <w:lang w:val="en-US"/>
        </w:rPr>
        <w:t xml:space="preserve"> [42], </w:t>
      </w:r>
      <w:r>
        <w:rPr>
          <w:rFonts w:ascii="Times New Roman" w:hAnsi="Times New Roman"/>
          <w:sz w:val="28"/>
          <w:szCs w:val="28"/>
        </w:rPr>
        <w:t>Ю</w:t>
      </w:r>
      <w:r w:rsidRPr="003E0E51">
        <w:rPr>
          <w:rFonts w:ascii="Times New Roman" w:hAnsi="Times New Roman"/>
          <w:sz w:val="28"/>
          <w:szCs w:val="28"/>
          <w:lang w:val="en-US"/>
        </w:rPr>
        <w:t>.</w:t>
      </w:r>
      <w:r>
        <w:rPr>
          <w:rFonts w:ascii="Times New Roman" w:hAnsi="Times New Roman"/>
          <w:sz w:val="28"/>
          <w:szCs w:val="28"/>
        </w:rPr>
        <w:t>С</w:t>
      </w:r>
      <w:r w:rsidRPr="003E0E51">
        <w:rPr>
          <w:rFonts w:ascii="Times New Roman" w:hAnsi="Times New Roman"/>
          <w:sz w:val="28"/>
          <w:szCs w:val="28"/>
          <w:lang w:val="en-US"/>
        </w:rPr>
        <w:t xml:space="preserve">. </w:t>
      </w:r>
      <w:r>
        <w:rPr>
          <w:rFonts w:ascii="Times New Roman" w:hAnsi="Times New Roman"/>
          <w:sz w:val="28"/>
          <w:szCs w:val="28"/>
        </w:rPr>
        <w:t>Сабаева</w:t>
      </w:r>
      <w:r w:rsidRPr="003E0E51">
        <w:rPr>
          <w:rFonts w:ascii="Times New Roman" w:hAnsi="Times New Roman"/>
          <w:sz w:val="28"/>
          <w:szCs w:val="28"/>
          <w:lang w:val="en-US"/>
        </w:rPr>
        <w:t xml:space="preserve"> [43], </w:t>
      </w:r>
      <w:r>
        <w:rPr>
          <w:rFonts w:ascii="Times New Roman" w:hAnsi="Times New Roman"/>
          <w:sz w:val="28"/>
          <w:szCs w:val="28"/>
        </w:rPr>
        <w:t>С</w:t>
      </w:r>
      <w:r w:rsidRPr="003E0E51">
        <w:rPr>
          <w:rFonts w:ascii="Times New Roman" w:hAnsi="Times New Roman"/>
          <w:sz w:val="28"/>
          <w:szCs w:val="28"/>
          <w:lang w:val="en-US"/>
        </w:rPr>
        <w:t>.</w:t>
      </w:r>
      <w:r>
        <w:rPr>
          <w:rFonts w:ascii="Times New Roman" w:hAnsi="Times New Roman"/>
          <w:sz w:val="28"/>
          <w:szCs w:val="28"/>
        </w:rPr>
        <w:t>В</w:t>
      </w:r>
      <w:r w:rsidRPr="003E0E51">
        <w:rPr>
          <w:rFonts w:ascii="Times New Roman" w:hAnsi="Times New Roman"/>
          <w:sz w:val="28"/>
          <w:szCs w:val="28"/>
          <w:lang w:val="en-US"/>
        </w:rPr>
        <w:t xml:space="preserve">. </w:t>
      </w:r>
      <w:r>
        <w:rPr>
          <w:rFonts w:ascii="Times New Roman" w:hAnsi="Times New Roman"/>
          <w:sz w:val="28"/>
          <w:szCs w:val="28"/>
        </w:rPr>
        <w:t>Филиппова</w:t>
      </w:r>
      <w:r w:rsidRPr="003E0E51">
        <w:rPr>
          <w:rFonts w:ascii="Times New Roman" w:hAnsi="Times New Roman"/>
          <w:sz w:val="28"/>
          <w:szCs w:val="28"/>
          <w:lang w:val="en-US"/>
        </w:rPr>
        <w:t xml:space="preserve"> </w:t>
      </w:r>
      <w:r>
        <w:rPr>
          <w:rFonts w:ascii="Times New Roman" w:hAnsi="Times New Roman"/>
          <w:sz w:val="28"/>
          <w:szCs w:val="28"/>
        </w:rPr>
        <w:t>мен</w:t>
      </w:r>
      <w:r w:rsidRPr="003E0E51">
        <w:rPr>
          <w:rFonts w:ascii="Times New Roman" w:hAnsi="Times New Roman"/>
          <w:sz w:val="28"/>
          <w:szCs w:val="28"/>
          <w:lang w:val="en-US"/>
        </w:rPr>
        <w:t xml:space="preserve"> </w:t>
      </w:r>
      <w:r>
        <w:rPr>
          <w:rFonts w:ascii="Times New Roman" w:hAnsi="Times New Roman"/>
          <w:sz w:val="28"/>
          <w:szCs w:val="28"/>
        </w:rPr>
        <w:t>Л</w:t>
      </w:r>
      <w:r w:rsidRPr="003E0E51">
        <w:rPr>
          <w:rFonts w:ascii="Times New Roman" w:hAnsi="Times New Roman"/>
          <w:sz w:val="28"/>
          <w:szCs w:val="28"/>
          <w:lang w:val="en-US"/>
        </w:rPr>
        <w:t>.</w:t>
      </w:r>
      <w:r>
        <w:rPr>
          <w:rFonts w:ascii="Times New Roman" w:hAnsi="Times New Roman"/>
          <w:sz w:val="28"/>
          <w:szCs w:val="28"/>
        </w:rPr>
        <w:t>А</w:t>
      </w:r>
      <w:r w:rsidRPr="003E0E51">
        <w:rPr>
          <w:rFonts w:ascii="Times New Roman" w:hAnsi="Times New Roman"/>
          <w:sz w:val="28"/>
          <w:szCs w:val="28"/>
          <w:lang w:val="en-US"/>
        </w:rPr>
        <w:t xml:space="preserve">. </w:t>
      </w:r>
      <w:r>
        <w:rPr>
          <w:rFonts w:ascii="Times New Roman" w:hAnsi="Times New Roman"/>
          <w:sz w:val="28"/>
          <w:szCs w:val="28"/>
        </w:rPr>
        <w:t>Ядрихинская</w:t>
      </w:r>
      <w:r w:rsidRPr="003E0E51">
        <w:rPr>
          <w:rFonts w:ascii="Times New Roman" w:hAnsi="Times New Roman"/>
          <w:sz w:val="28"/>
          <w:szCs w:val="28"/>
          <w:lang w:val="en-US"/>
        </w:rPr>
        <w:t xml:space="preserve"> [44] </w:t>
      </w:r>
      <w:bookmarkEnd w:id="10"/>
      <w:r>
        <w:rPr>
          <w:rFonts w:ascii="Times New Roman" w:hAnsi="Times New Roman"/>
          <w:sz w:val="28"/>
          <w:szCs w:val="28"/>
        </w:rPr>
        <w:t>және</w:t>
      </w:r>
      <w:r w:rsidRPr="003E0E51">
        <w:rPr>
          <w:rFonts w:ascii="Times New Roman" w:hAnsi="Times New Roman"/>
          <w:sz w:val="28"/>
          <w:szCs w:val="28"/>
          <w:lang w:val="en-US"/>
        </w:rPr>
        <w:t xml:space="preserve"> </w:t>
      </w:r>
      <w:r>
        <w:rPr>
          <w:rFonts w:ascii="Times New Roman" w:hAnsi="Times New Roman"/>
          <w:sz w:val="28"/>
          <w:szCs w:val="28"/>
        </w:rPr>
        <w:t>т</w:t>
      </w:r>
      <w:r w:rsidRPr="003E0E51">
        <w:rPr>
          <w:rFonts w:ascii="Times New Roman" w:hAnsi="Times New Roman"/>
          <w:sz w:val="28"/>
          <w:szCs w:val="28"/>
          <w:lang w:val="en-US"/>
        </w:rPr>
        <w:t>.</w:t>
      </w:r>
      <w:r>
        <w:rPr>
          <w:rFonts w:ascii="Times New Roman" w:hAnsi="Times New Roman"/>
          <w:sz w:val="28"/>
          <w:szCs w:val="28"/>
        </w:rPr>
        <w:t>б</w:t>
      </w:r>
      <w:r w:rsidRPr="003E0E51">
        <w:rPr>
          <w:rFonts w:ascii="Times New Roman" w:hAnsi="Times New Roman"/>
          <w:sz w:val="28"/>
          <w:szCs w:val="28"/>
          <w:lang w:val="en-US"/>
        </w:rPr>
        <w:t xml:space="preserve">. </w:t>
      </w:r>
      <w:r>
        <w:rPr>
          <w:rFonts w:ascii="Times New Roman" w:hAnsi="Times New Roman"/>
          <w:sz w:val="28"/>
          <w:szCs w:val="28"/>
        </w:rPr>
        <w:t>ғалымдардың</w:t>
      </w:r>
      <w:r w:rsidRPr="003E0E51">
        <w:rPr>
          <w:rFonts w:ascii="Times New Roman" w:hAnsi="Times New Roman"/>
          <w:sz w:val="28"/>
          <w:szCs w:val="28"/>
          <w:lang w:val="en-US"/>
        </w:rPr>
        <w:t xml:space="preserve"> </w:t>
      </w:r>
      <w:r>
        <w:rPr>
          <w:rFonts w:ascii="Times New Roman" w:hAnsi="Times New Roman"/>
          <w:sz w:val="28"/>
          <w:szCs w:val="28"/>
        </w:rPr>
        <w:t>еңбектерінде</w:t>
      </w:r>
      <w:r w:rsidRPr="003E0E51">
        <w:rPr>
          <w:rFonts w:ascii="Times New Roman" w:hAnsi="Times New Roman"/>
          <w:sz w:val="28"/>
          <w:szCs w:val="28"/>
          <w:lang w:val="en-US"/>
        </w:rPr>
        <w:t xml:space="preserve"> </w:t>
      </w:r>
      <w:r>
        <w:rPr>
          <w:rFonts w:ascii="Times New Roman" w:hAnsi="Times New Roman"/>
          <w:sz w:val="28"/>
          <w:szCs w:val="28"/>
        </w:rPr>
        <w:t>кеңінен</w:t>
      </w:r>
      <w:r w:rsidRPr="003E0E51">
        <w:rPr>
          <w:rFonts w:ascii="Times New Roman" w:hAnsi="Times New Roman"/>
          <w:sz w:val="28"/>
          <w:szCs w:val="28"/>
          <w:lang w:val="en-US"/>
        </w:rPr>
        <w:t xml:space="preserve"> </w:t>
      </w:r>
      <w:r>
        <w:rPr>
          <w:rFonts w:ascii="Times New Roman" w:hAnsi="Times New Roman"/>
          <w:sz w:val="28"/>
          <w:szCs w:val="28"/>
        </w:rPr>
        <w:t>зерттелді</w:t>
      </w:r>
      <w:r w:rsidRPr="003E0E51">
        <w:rPr>
          <w:rFonts w:ascii="Times New Roman" w:hAnsi="Times New Roman"/>
          <w:sz w:val="28"/>
          <w:szCs w:val="28"/>
          <w:lang w:val="en-US"/>
        </w:rPr>
        <w:t xml:space="preserve">. </w:t>
      </w:r>
      <w:r>
        <w:rPr>
          <w:rFonts w:ascii="Times New Roman" w:hAnsi="Times New Roman"/>
          <w:sz w:val="28"/>
          <w:szCs w:val="28"/>
        </w:rPr>
        <w:t>Жоғарыда</w:t>
      </w:r>
      <w:r w:rsidRPr="003E0E51">
        <w:rPr>
          <w:rFonts w:ascii="Times New Roman" w:hAnsi="Times New Roman"/>
          <w:sz w:val="28"/>
          <w:szCs w:val="28"/>
          <w:lang w:val="en-US"/>
        </w:rPr>
        <w:t xml:space="preserve"> </w:t>
      </w:r>
      <w:r>
        <w:rPr>
          <w:rFonts w:ascii="Times New Roman" w:hAnsi="Times New Roman"/>
          <w:sz w:val="28"/>
          <w:szCs w:val="28"/>
        </w:rPr>
        <w:t>келтірілген</w:t>
      </w:r>
      <w:r w:rsidRPr="003E0E51">
        <w:rPr>
          <w:rFonts w:ascii="Times New Roman" w:hAnsi="Times New Roman"/>
          <w:sz w:val="28"/>
          <w:szCs w:val="28"/>
          <w:lang w:val="en-US"/>
        </w:rPr>
        <w:t xml:space="preserve"> </w:t>
      </w:r>
      <w:r>
        <w:rPr>
          <w:rFonts w:ascii="Times New Roman" w:hAnsi="Times New Roman"/>
          <w:sz w:val="28"/>
          <w:szCs w:val="28"/>
        </w:rPr>
        <w:t>зерттеулер</w:t>
      </w:r>
      <w:r w:rsidRPr="003E0E51">
        <w:rPr>
          <w:rFonts w:ascii="Times New Roman" w:hAnsi="Times New Roman"/>
          <w:sz w:val="28"/>
          <w:szCs w:val="28"/>
          <w:lang w:val="en-US"/>
        </w:rPr>
        <w:t xml:space="preserve"> </w:t>
      </w:r>
      <w:r>
        <w:rPr>
          <w:rFonts w:ascii="Times New Roman" w:hAnsi="Times New Roman"/>
          <w:sz w:val="28"/>
          <w:szCs w:val="28"/>
        </w:rPr>
        <w:t>медиаобраздың</w:t>
      </w:r>
      <w:r w:rsidRPr="003E0E51">
        <w:rPr>
          <w:rFonts w:ascii="Times New Roman" w:hAnsi="Times New Roman"/>
          <w:sz w:val="28"/>
          <w:szCs w:val="28"/>
          <w:lang w:val="en-US"/>
        </w:rPr>
        <w:t xml:space="preserve"> </w:t>
      </w:r>
      <w:r>
        <w:rPr>
          <w:rFonts w:ascii="Times New Roman" w:hAnsi="Times New Roman"/>
          <w:sz w:val="28"/>
          <w:szCs w:val="28"/>
        </w:rPr>
        <w:t>теориялық</w:t>
      </w:r>
      <w:r w:rsidRPr="003E0E51">
        <w:rPr>
          <w:rFonts w:ascii="Times New Roman" w:hAnsi="Times New Roman"/>
          <w:sz w:val="28"/>
          <w:szCs w:val="28"/>
          <w:lang w:val="en-US"/>
        </w:rPr>
        <w:t xml:space="preserve"> </w:t>
      </w:r>
      <w:r>
        <w:rPr>
          <w:rFonts w:ascii="Times New Roman" w:hAnsi="Times New Roman"/>
          <w:sz w:val="28"/>
          <w:szCs w:val="28"/>
        </w:rPr>
        <w:t>мәселелерін</w:t>
      </w:r>
      <w:r w:rsidRPr="003E0E51">
        <w:rPr>
          <w:rFonts w:ascii="Times New Roman" w:hAnsi="Times New Roman"/>
          <w:sz w:val="28"/>
          <w:szCs w:val="28"/>
          <w:lang w:val="en-US"/>
        </w:rPr>
        <w:t xml:space="preserve"> </w:t>
      </w:r>
      <w:r>
        <w:rPr>
          <w:rFonts w:ascii="Times New Roman" w:hAnsi="Times New Roman"/>
          <w:sz w:val="28"/>
          <w:szCs w:val="28"/>
        </w:rPr>
        <w:t>жан</w:t>
      </w:r>
      <w:r w:rsidRPr="003E0E51">
        <w:rPr>
          <w:rFonts w:ascii="Times New Roman" w:hAnsi="Times New Roman"/>
          <w:sz w:val="28"/>
          <w:szCs w:val="28"/>
          <w:lang w:val="en-US"/>
        </w:rPr>
        <w:t>-</w:t>
      </w:r>
      <w:r>
        <w:rPr>
          <w:rFonts w:ascii="Times New Roman" w:hAnsi="Times New Roman"/>
          <w:sz w:val="28"/>
          <w:szCs w:val="28"/>
        </w:rPr>
        <w:t>жақты</w:t>
      </w:r>
      <w:r w:rsidRPr="003E0E51">
        <w:rPr>
          <w:rFonts w:ascii="Times New Roman" w:hAnsi="Times New Roman"/>
          <w:sz w:val="28"/>
          <w:szCs w:val="28"/>
          <w:lang w:val="en-US"/>
        </w:rPr>
        <w:t xml:space="preserve"> </w:t>
      </w:r>
      <w:r>
        <w:rPr>
          <w:rFonts w:ascii="Times New Roman" w:hAnsi="Times New Roman"/>
          <w:sz w:val="28"/>
          <w:szCs w:val="28"/>
        </w:rPr>
        <w:t>айқындау</w:t>
      </w:r>
      <w:r w:rsidRPr="003E0E51">
        <w:rPr>
          <w:rFonts w:ascii="Times New Roman" w:hAnsi="Times New Roman"/>
          <w:sz w:val="28"/>
          <w:szCs w:val="28"/>
          <w:lang w:val="en-US"/>
        </w:rPr>
        <w:t xml:space="preserve"> </w:t>
      </w:r>
      <w:r>
        <w:rPr>
          <w:rFonts w:ascii="Times New Roman" w:hAnsi="Times New Roman"/>
          <w:sz w:val="28"/>
          <w:szCs w:val="28"/>
        </w:rPr>
        <w:t>үшін</w:t>
      </w:r>
      <w:r w:rsidRPr="003E0E51">
        <w:rPr>
          <w:rFonts w:ascii="Times New Roman" w:hAnsi="Times New Roman"/>
          <w:sz w:val="28"/>
          <w:szCs w:val="28"/>
          <w:lang w:val="en-US"/>
        </w:rPr>
        <w:t xml:space="preserve"> </w:t>
      </w:r>
      <w:r>
        <w:rPr>
          <w:rFonts w:ascii="Times New Roman" w:hAnsi="Times New Roman"/>
          <w:sz w:val="28"/>
          <w:szCs w:val="28"/>
        </w:rPr>
        <w:t>негізге</w:t>
      </w:r>
      <w:r w:rsidRPr="003E0E51">
        <w:rPr>
          <w:rFonts w:ascii="Times New Roman" w:hAnsi="Times New Roman"/>
          <w:sz w:val="28"/>
          <w:szCs w:val="28"/>
          <w:lang w:val="en-US"/>
        </w:rPr>
        <w:t xml:space="preserve"> </w:t>
      </w:r>
      <w:r>
        <w:rPr>
          <w:rFonts w:ascii="Times New Roman" w:hAnsi="Times New Roman"/>
          <w:sz w:val="28"/>
          <w:szCs w:val="28"/>
        </w:rPr>
        <w:t>алынды</w:t>
      </w:r>
      <w:r w:rsidRPr="003E0E51">
        <w:rPr>
          <w:rFonts w:ascii="Times New Roman" w:hAnsi="Times New Roman"/>
          <w:sz w:val="28"/>
          <w:szCs w:val="28"/>
          <w:lang w:val="en-US"/>
        </w:rPr>
        <w:t>.</w:t>
      </w:r>
    </w:p>
    <w:p w14:paraId="0416C941" w14:textId="77777777" w:rsidR="003C4CAE" w:rsidRPr="003E0E51" w:rsidRDefault="00B22DAF" w:rsidP="006A37E5">
      <w:pPr>
        <w:spacing w:after="0" w:line="240" w:lineRule="auto"/>
        <w:ind w:firstLine="709"/>
        <w:jc w:val="both"/>
        <w:rPr>
          <w:rFonts w:ascii="Times New Roman" w:eastAsia="Times New Roman" w:hAnsi="Times New Roman" w:cs="Times New Roman"/>
          <w:sz w:val="28"/>
          <w:szCs w:val="28"/>
          <w:lang w:val="en-US"/>
        </w:rPr>
      </w:pPr>
      <w:r>
        <w:rPr>
          <w:rFonts w:ascii="Times New Roman" w:hAnsi="Times New Roman"/>
          <w:sz w:val="28"/>
          <w:szCs w:val="28"/>
        </w:rPr>
        <w:t>Мемлекет</w:t>
      </w:r>
      <w:r w:rsidRPr="003E0E51">
        <w:rPr>
          <w:rFonts w:ascii="Times New Roman" w:hAnsi="Times New Roman"/>
          <w:sz w:val="28"/>
          <w:szCs w:val="28"/>
          <w:lang w:val="en-US"/>
        </w:rPr>
        <w:t xml:space="preserve"> </w:t>
      </w:r>
      <w:r>
        <w:rPr>
          <w:rFonts w:ascii="Times New Roman" w:hAnsi="Times New Roman"/>
          <w:sz w:val="28"/>
          <w:szCs w:val="28"/>
        </w:rPr>
        <w:t>медиаобразын</w:t>
      </w:r>
      <w:r w:rsidRPr="003E0E51">
        <w:rPr>
          <w:rFonts w:ascii="Times New Roman" w:hAnsi="Times New Roman"/>
          <w:sz w:val="28"/>
          <w:szCs w:val="28"/>
          <w:lang w:val="en-US"/>
        </w:rPr>
        <w:t xml:space="preserve"> </w:t>
      </w:r>
      <w:r>
        <w:rPr>
          <w:rFonts w:ascii="Times New Roman" w:hAnsi="Times New Roman"/>
          <w:sz w:val="28"/>
          <w:szCs w:val="28"/>
        </w:rPr>
        <w:t>ғылым</w:t>
      </w:r>
      <w:r w:rsidRPr="003E0E51">
        <w:rPr>
          <w:rFonts w:ascii="Times New Roman" w:hAnsi="Times New Roman"/>
          <w:sz w:val="28"/>
          <w:szCs w:val="28"/>
          <w:lang w:val="en-US"/>
        </w:rPr>
        <w:t xml:space="preserve"> </w:t>
      </w:r>
      <w:r>
        <w:rPr>
          <w:rFonts w:ascii="Times New Roman" w:hAnsi="Times New Roman"/>
          <w:sz w:val="28"/>
          <w:szCs w:val="28"/>
        </w:rPr>
        <w:t>тұрғыдан</w:t>
      </w:r>
      <w:r w:rsidRPr="003E0E51">
        <w:rPr>
          <w:rFonts w:ascii="Times New Roman" w:hAnsi="Times New Roman"/>
          <w:sz w:val="28"/>
          <w:szCs w:val="28"/>
          <w:lang w:val="en-US"/>
        </w:rPr>
        <w:t xml:space="preserve"> </w:t>
      </w:r>
      <w:r>
        <w:rPr>
          <w:rFonts w:ascii="Times New Roman" w:hAnsi="Times New Roman"/>
          <w:sz w:val="28"/>
          <w:szCs w:val="28"/>
        </w:rPr>
        <w:t>дәйектеуде</w:t>
      </w:r>
      <w:r w:rsidRPr="003E0E51">
        <w:rPr>
          <w:rFonts w:ascii="Times New Roman" w:hAnsi="Times New Roman"/>
          <w:sz w:val="28"/>
          <w:szCs w:val="28"/>
          <w:lang w:val="en-US"/>
        </w:rPr>
        <w:t xml:space="preserve"> </w:t>
      </w:r>
      <w:bookmarkStart w:id="11" w:name="_Hlk194832362"/>
      <w:r>
        <w:rPr>
          <w:rFonts w:ascii="Times New Roman" w:hAnsi="Times New Roman"/>
          <w:sz w:val="28"/>
          <w:szCs w:val="28"/>
        </w:rPr>
        <w:t>Е</w:t>
      </w:r>
      <w:r w:rsidRPr="003E0E51">
        <w:rPr>
          <w:rFonts w:ascii="Times New Roman" w:hAnsi="Times New Roman"/>
          <w:sz w:val="28"/>
          <w:szCs w:val="28"/>
          <w:lang w:val="en-US"/>
        </w:rPr>
        <w:t>.</w:t>
      </w:r>
      <w:r>
        <w:rPr>
          <w:rFonts w:ascii="Times New Roman" w:hAnsi="Times New Roman"/>
          <w:sz w:val="28"/>
          <w:szCs w:val="28"/>
        </w:rPr>
        <w:t>Н</w:t>
      </w:r>
      <w:r w:rsidRPr="003E0E51">
        <w:rPr>
          <w:rFonts w:ascii="Times New Roman" w:hAnsi="Times New Roman"/>
          <w:sz w:val="28"/>
          <w:szCs w:val="28"/>
          <w:lang w:val="en-US"/>
        </w:rPr>
        <w:t xml:space="preserve">. </w:t>
      </w:r>
      <w:r>
        <w:rPr>
          <w:rFonts w:ascii="Times New Roman" w:hAnsi="Times New Roman"/>
          <w:sz w:val="28"/>
          <w:szCs w:val="28"/>
        </w:rPr>
        <w:t>Богданның</w:t>
      </w:r>
      <w:r w:rsidRPr="003E0E51">
        <w:rPr>
          <w:rFonts w:ascii="Times New Roman" w:hAnsi="Times New Roman"/>
          <w:sz w:val="28"/>
          <w:szCs w:val="28"/>
          <w:lang w:val="en-US"/>
        </w:rPr>
        <w:t xml:space="preserve"> [45], </w:t>
      </w:r>
      <w:r>
        <w:rPr>
          <w:rFonts w:ascii="Times New Roman" w:hAnsi="Times New Roman"/>
          <w:sz w:val="28"/>
          <w:szCs w:val="28"/>
        </w:rPr>
        <w:t>А</w:t>
      </w:r>
      <w:r w:rsidRPr="003E0E51">
        <w:rPr>
          <w:rFonts w:ascii="Times New Roman" w:hAnsi="Times New Roman"/>
          <w:sz w:val="28"/>
          <w:szCs w:val="28"/>
          <w:lang w:val="en-US"/>
        </w:rPr>
        <w:t>.</w:t>
      </w:r>
      <w:r>
        <w:rPr>
          <w:rFonts w:ascii="Times New Roman" w:hAnsi="Times New Roman"/>
          <w:sz w:val="28"/>
          <w:szCs w:val="28"/>
        </w:rPr>
        <w:t>В</w:t>
      </w:r>
      <w:r w:rsidRPr="003E0E51">
        <w:rPr>
          <w:rFonts w:ascii="Times New Roman" w:hAnsi="Times New Roman"/>
          <w:sz w:val="28"/>
          <w:szCs w:val="28"/>
          <w:lang w:val="en-US"/>
        </w:rPr>
        <w:t xml:space="preserve">. </w:t>
      </w:r>
      <w:r>
        <w:rPr>
          <w:rFonts w:ascii="Times New Roman" w:hAnsi="Times New Roman"/>
          <w:sz w:val="28"/>
          <w:szCs w:val="28"/>
        </w:rPr>
        <w:t>Марущактың</w:t>
      </w:r>
      <w:r w:rsidRPr="003E0E51">
        <w:rPr>
          <w:rFonts w:ascii="Times New Roman" w:hAnsi="Times New Roman"/>
          <w:sz w:val="28"/>
          <w:szCs w:val="28"/>
          <w:lang w:val="en-US"/>
        </w:rPr>
        <w:t xml:space="preserve"> [46], </w:t>
      </w:r>
      <w:r>
        <w:rPr>
          <w:rFonts w:ascii="Times New Roman" w:hAnsi="Times New Roman"/>
          <w:sz w:val="28"/>
          <w:szCs w:val="28"/>
        </w:rPr>
        <w:t>Д</w:t>
      </w:r>
      <w:r w:rsidRPr="003E0E51">
        <w:rPr>
          <w:rFonts w:ascii="Times New Roman" w:hAnsi="Times New Roman"/>
          <w:sz w:val="28"/>
          <w:szCs w:val="28"/>
          <w:lang w:val="en-US"/>
        </w:rPr>
        <w:t>.</w:t>
      </w:r>
      <w:r>
        <w:rPr>
          <w:rFonts w:ascii="Times New Roman" w:hAnsi="Times New Roman"/>
          <w:sz w:val="28"/>
          <w:szCs w:val="28"/>
        </w:rPr>
        <w:t>Д</w:t>
      </w:r>
      <w:r w:rsidRPr="003E0E51">
        <w:rPr>
          <w:rFonts w:ascii="Times New Roman" w:hAnsi="Times New Roman"/>
          <w:sz w:val="28"/>
          <w:szCs w:val="28"/>
          <w:lang w:val="en-US"/>
        </w:rPr>
        <w:t xml:space="preserve">. </w:t>
      </w:r>
      <w:r>
        <w:rPr>
          <w:rFonts w:ascii="Times New Roman" w:hAnsi="Times New Roman"/>
          <w:sz w:val="28"/>
          <w:szCs w:val="28"/>
        </w:rPr>
        <w:t>Цилюруктің</w:t>
      </w:r>
      <w:r w:rsidRPr="003E0E51">
        <w:rPr>
          <w:rFonts w:ascii="Times New Roman" w:hAnsi="Times New Roman"/>
          <w:sz w:val="28"/>
          <w:szCs w:val="28"/>
          <w:lang w:val="en-US"/>
        </w:rPr>
        <w:t xml:space="preserve"> [47], </w:t>
      </w:r>
      <w:r>
        <w:rPr>
          <w:rFonts w:ascii="Times New Roman" w:hAnsi="Times New Roman"/>
          <w:sz w:val="28"/>
          <w:szCs w:val="28"/>
        </w:rPr>
        <w:t>Д</w:t>
      </w:r>
      <w:r w:rsidRPr="003E0E51">
        <w:rPr>
          <w:rFonts w:ascii="Times New Roman" w:hAnsi="Times New Roman"/>
          <w:sz w:val="28"/>
          <w:szCs w:val="28"/>
          <w:lang w:val="en-US"/>
        </w:rPr>
        <w:t xml:space="preserve">. </w:t>
      </w:r>
      <w:r>
        <w:rPr>
          <w:rFonts w:ascii="Times New Roman" w:hAnsi="Times New Roman"/>
          <w:sz w:val="28"/>
          <w:szCs w:val="28"/>
        </w:rPr>
        <w:t>Рашкоффтың</w:t>
      </w:r>
      <w:r w:rsidRPr="003E0E51">
        <w:rPr>
          <w:rFonts w:ascii="Times New Roman" w:hAnsi="Times New Roman"/>
          <w:sz w:val="28"/>
          <w:szCs w:val="28"/>
          <w:lang w:val="en-US"/>
        </w:rPr>
        <w:t xml:space="preserve"> [48], </w:t>
      </w:r>
      <w:r>
        <w:rPr>
          <w:rFonts w:ascii="Times New Roman" w:hAnsi="Times New Roman"/>
          <w:sz w:val="28"/>
          <w:szCs w:val="28"/>
        </w:rPr>
        <w:t>И</w:t>
      </w:r>
      <w:r w:rsidRPr="003E0E51">
        <w:rPr>
          <w:rFonts w:ascii="Times New Roman" w:hAnsi="Times New Roman"/>
          <w:sz w:val="28"/>
          <w:szCs w:val="28"/>
          <w:lang w:val="en-US"/>
        </w:rPr>
        <w:t>.</w:t>
      </w:r>
      <w:r>
        <w:rPr>
          <w:rFonts w:ascii="Times New Roman" w:hAnsi="Times New Roman"/>
          <w:sz w:val="28"/>
          <w:szCs w:val="28"/>
        </w:rPr>
        <w:t>В</w:t>
      </w:r>
      <w:r w:rsidRPr="003E0E51">
        <w:rPr>
          <w:rFonts w:ascii="Times New Roman" w:hAnsi="Times New Roman"/>
          <w:sz w:val="28"/>
          <w:szCs w:val="28"/>
          <w:lang w:val="en-US"/>
        </w:rPr>
        <w:t>.</w:t>
      </w:r>
      <w:r w:rsidR="0014267E" w:rsidRPr="003E0E51">
        <w:rPr>
          <w:rFonts w:ascii="Times New Roman" w:hAnsi="Times New Roman"/>
          <w:sz w:val="28"/>
          <w:szCs w:val="28"/>
          <w:lang w:val="en-US"/>
        </w:rPr>
        <w:t> </w:t>
      </w:r>
      <w:r>
        <w:rPr>
          <w:rFonts w:ascii="Times New Roman" w:hAnsi="Times New Roman"/>
          <w:sz w:val="28"/>
          <w:szCs w:val="28"/>
        </w:rPr>
        <w:t>Сидорскаяның</w:t>
      </w:r>
      <w:r w:rsidRPr="003E0E51">
        <w:rPr>
          <w:rFonts w:ascii="Times New Roman" w:hAnsi="Times New Roman"/>
          <w:sz w:val="28"/>
          <w:szCs w:val="28"/>
          <w:lang w:val="en-US"/>
        </w:rPr>
        <w:t xml:space="preserve"> [49], </w:t>
      </w:r>
      <w:r>
        <w:rPr>
          <w:rFonts w:ascii="Times New Roman" w:hAnsi="Times New Roman"/>
          <w:sz w:val="28"/>
          <w:szCs w:val="28"/>
        </w:rPr>
        <w:t>А</w:t>
      </w:r>
      <w:r w:rsidRPr="003E0E51">
        <w:rPr>
          <w:rFonts w:ascii="Times New Roman" w:hAnsi="Times New Roman"/>
          <w:sz w:val="28"/>
          <w:szCs w:val="28"/>
          <w:lang w:val="en-US"/>
        </w:rPr>
        <w:t>.</w:t>
      </w:r>
      <w:r>
        <w:rPr>
          <w:rFonts w:ascii="Times New Roman" w:hAnsi="Times New Roman"/>
          <w:sz w:val="28"/>
          <w:szCs w:val="28"/>
        </w:rPr>
        <w:t>А</w:t>
      </w:r>
      <w:r w:rsidRPr="003E0E51">
        <w:rPr>
          <w:rFonts w:ascii="Times New Roman" w:hAnsi="Times New Roman"/>
          <w:sz w:val="28"/>
          <w:szCs w:val="28"/>
          <w:lang w:val="en-US"/>
        </w:rPr>
        <w:t xml:space="preserve">. </w:t>
      </w:r>
      <w:r>
        <w:rPr>
          <w:rFonts w:ascii="Times New Roman" w:hAnsi="Times New Roman"/>
          <w:sz w:val="28"/>
          <w:szCs w:val="28"/>
        </w:rPr>
        <w:t>Гравердің</w:t>
      </w:r>
      <w:r w:rsidRPr="003E0E51">
        <w:rPr>
          <w:rFonts w:ascii="Times New Roman" w:hAnsi="Times New Roman"/>
          <w:sz w:val="28"/>
          <w:szCs w:val="28"/>
          <w:lang w:val="en-US"/>
        </w:rPr>
        <w:t xml:space="preserve"> [50], </w:t>
      </w:r>
      <w:r>
        <w:rPr>
          <w:rFonts w:ascii="Times New Roman" w:hAnsi="Times New Roman"/>
          <w:sz w:val="28"/>
          <w:szCs w:val="28"/>
        </w:rPr>
        <w:t>Е</w:t>
      </w:r>
      <w:r w:rsidRPr="003E0E51">
        <w:rPr>
          <w:rFonts w:ascii="Times New Roman" w:hAnsi="Times New Roman"/>
          <w:sz w:val="28"/>
          <w:szCs w:val="28"/>
          <w:lang w:val="en-US"/>
        </w:rPr>
        <w:t>.</w:t>
      </w:r>
      <w:r>
        <w:rPr>
          <w:rFonts w:ascii="Times New Roman" w:hAnsi="Times New Roman"/>
          <w:sz w:val="28"/>
          <w:szCs w:val="28"/>
        </w:rPr>
        <w:t>Б</w:t>
      </w:r>
      <w:r w:rsidRPr="003E0E51">
        <w:rPr>
          <w:rFonts w:ascii="Times New Roman" w:hAnsi="Times New Roman"/>
          <w:sz w:val="28"/>
          <w:szCs w:val="28"/>
          <w:lang w:val="en-US"/>
        </w:rPr>
        <w:t xml:space="preserve">. </w:t>
      </w:r>
      <w:r>
        <w:rPr>
          <w:rFonts w:ascii="Times New Roman" w:hAnsi="Times New Roman"/>
          <w:sz w:val="28"/>
          <w:szCs w:val="28"/>
        </w:rPr>
        <w:t>Шестопалдың</w:t>
      </w:r>
      <w:r w:rsidRPr="003E0E51">
        <w:rPr>
          <w:rFonts w:ascii="Times New Roman" w:hAnsi="Times New Roman"/>
          <w:sz w:val="28"/>
          <w:szCs w:val="28"/>
          <w:lang w:val="en-US"/>
        </w:rPr>
        <w:t xml:space="preserve"> [51], </w:t>
      </w:r>
      <w:r>
        <w:rPr>
          <w:rFonts w:ascii="Times New Roman" w:hAnsi="Times New Roman"/>
          <w:sz w:val="28"/>
          <w:szCs w:val="28"/>
        </w:rPr>
        <w:t>И</w:t>
      </w:r>
      <w:r w:rsidRPr="003E0E51">
        <w:rPr>
          <w:rFonts w:ascii="Times New Roman" w:hAnsi="Times New Roman"/>
          <w:sz w:val="28"/>
          <w:szCs w:val="28"/>
          <w:lang w:val="en-US"/>
        </w:rPr>
        <w:t>.</w:t>
      </w:r>
      <w:r>
        <w:rPr>
          <w:rFonts w:ascii="Times New Roman" w:hAnsi="Times New Roman"/>
          <w:sz w:val="28"/>
          <w:szCs w:val="28"/>
        </w:rPr>
        <w:t>Ю</w:t>
      </w:r>
      <w:r w:rsidRPr="003E0E51">
        <w:rPr>
          <w:rFonts w:ascii="Times New Roman" w:hAnsi="Times New Roman"/>
          <w:sz w:val="28"/>
          <w:szCs w:val="28"/>
          <w:lang w:val="en-US"/>
        </w:rPr>
        <w:t>.</w:t>
      </w:r>
      <w:r w:rsidR="0014267E" w:rsidRPr="003E0E51">
        <w:rPr>
          <w:rFonts w:ascii="Times New Roman" w:hAnsi="Times New Roman"/>
          <w:sz w:val="28"/>
          <w:szCs w:val="28"/>
          <w:lang w:val="en-US"/>
        </w:rPr>
        <w:t> </w:t>
      </w:r>
      <w:r>
        <w:rPr>
          <w:rFonts w:ascii="Times New Roman" w:hAnsi="Times New Roman"/>
          <w:sz w:val="28"/>
          <w:szCs w:val="28"/>
        </w:rPr>
        <w:t>Киселев</w:t>
      </w:r>
      <w:r w:rsidRPr="003E0E51">
        <w:rPr>
          <w:rFonts w:ascii="Times New Roman" w:hAnsi="Times New Roman"/>
          <w:sz w:val="28"/>
          <w:szCs w:val="28"/>
          <w:lang w:val="en-US"/>
        </w:rPr>
        <w:t xml:space="preserve"> </w:t>
      </w:r>
      <w:r>
        <w:rPr>
          <w:rFonts w:ascii="Times New Roman" w:hAnsi="Times New Roman"/>
          <w:sz w:val="28"/>
          <w:szCs w:val="28"/>
        </w:rPr>
        <w:t>пен</w:t>
      </w:r>
      <w:r w:rsidRPr="003E0E51">
        <w:rPr>
          <w:rFonts w:ascii="Times New Roman" w:hAnsi="Times New Roman"/>
          <w:sz w:val="28"/>
          <w:szCs w:val="28"/>
          <w:lang w:val="en-US"/>
        </w:rPr>
        <w:t xml:space="preserve"> </w:t>
      </w:r>
      <w:r>
        <w:rPr>
          <w:rFonts w:ascii="Times New Roman" w:hAnsi="Times New Roman"/>
          <w:sz w:val="28"/>
          <w:szCs w:val="28"/>
        </w:rPr>
        <w:t>А</w:t>
      </w:r>
      <w:r w:rsidRPr="003E0E51">
        <w:rPr>
          <w:rFonts w:ascii="Times New Roman" w:hAnsi="Times New Roman"/>
          <w:sz w:val="28"/>
          <w:szCs w:val="28"/>
          <w:lang w:val="en-US"/>
        </w:rPr>
        <w:t>.</w:t>
      </w:r>
      <w:r>
        <w:rPr>
          <w:rFonts w:ascii="Times New Roman" w:hAnsi="Times New Roman"/>
          <w:sz w:val="28"/>
          <w:szCs w:val="28"/>
        </w:rPr>
        <w:t>Г</w:t>
      </w:r>
      <w:r w:rsidRPr="003E0E51">
        <w:rPr>
          <w:rFonts w:ascii="Times New Roman" w:hAnsi="Times New Roman"/>
          <w:sz w:val="28"/>
          <w:szCs w:val="28"/>
          <w:lang w:val="en-US"/>
        </w:rPr>
        <w:t xml:space="preserve">. </w:t>
      </w:r>
      <w:r>
        <w:rPr>
          <w:rFonts w:ascii="Times New Roman" w:hAnsi="Times New Roman"/>
          <w:sz w:val="28"/>
          <w:szCs w:val="28"/>
        </w:rPr>
        <w:t>Смирнованың</w:t>
      </w:r>
      <w:r w:rsidRPr="003E0E51">
        <w:rPr>
          <w:rFonts w:ascii="Times New Roman" w:hAnsi="Times New Roman"/>
          <w:sz w:val="28"/>
          <w:szCs w:val="28"/>
          <w:lang w:val="en-US"/>
        </w:rPr>
        <w:t xml:space="preserve"> [52], </w:t>
      </w:r>
      <w:r>
        <w:rPr>
          <w:rFonts w:ascii="Times New Roman" w:hAnsi="Times New Roman"/>
          <w:sz w:val="28"/>
          <w:szCs w:val="28"/>
        </w:rPr>
        <w:t>Д</w:t>
      </w:r>
      <w:r w:rsidRPr="003E0E51">
        <w:rPr>
          <w:rFonts w:ascii="Times New Roman" w:hAnsi="Times New Roman"/>
          <w:sz w:val="28"/>
          <w:szCs w:val="28"/>
          <w:lang w:val="en-US"/>
        </w:rPr>
        <w:t>.</w:t>
      </w:r>
      <w:r>
        <w:rPr>
          <w:rFonts w:ascii="Times New Roman" w:hAnsi="Times New Roman"/>
          <w:sz w:val="28"/>
          <w:szCs w:val="28"/>
        </w:rPr>
        <w:t>Н</w:t>
      </w:r>
      <w:r w:rsidRPr="003E0E51">
        <w:rPr>
          <w:rFonts w:ascii="Times New Roman" w:hAnsi="Times New Roman"/>
          <w:sz w:val="28"/>
          <w:szCs w:val="28"/>
          <w:lang w:val="en-US"/>
        </w:rPr>
        <w:t xml:space="preserve">. </w:t>
      </w:r>
      <w:r>
        <w:rPr>
          <w:rFonts w:ascii="Times New Roman" w:hAnsi="Times New Roman"/>
          <w:sz w:val="28"/>
          <w:szCs w:val="28"/>
        </w:rPr>
        <w:t>Замятиннің</w:t>
      </w:r>
      <w:r w:rsidRPr="003E0E51">
        <w:rPr>
          <w:rFonts w:ascii="Times New Roman" w:hAnsi="Times New Roman"/>
          <w:sz w:val="28"/>
          <w:szCs w:val="28"/>
          <w:lang w:val="en-US"/>
        </w:rPr>
        <w:t xml:space="preserve"> [53], </w:t>
      </w:r>
      <w:r>
        <w:rPr>
          <w:rFonts w:ascii="Times New Roman" w:hAnsi="Times New Roman"/>
          <w:sz w:val="28"/>
          <w:szCs w:val="28"/>
        </w:rPr>
        <w:t>Д</w:t>
      </w:r>
      <w:r w:rsidRPr="003E0E51">
        <w:rPr>
          <w:rFonts w:ascii="Times New Roman" w:hAnsi="Times New Roman"/>
          <w:sz w:val="28"/>
          <w:szCs w:val="28"/>
          <w:lang w:val="en-US"/>
        </w:rPr>
        <w:t>.</w:t>
      </w:r>
      <w:r>
        <w:rPr>
          <w:rFonts w:ascii="Times New Roman" w:hAnsi="Times New Roman"/>
          <w:sz w:val="28"/>
          <w:szCs w:val="28"/>
        </w:rPr>
        <w:t>И</w:t>
      </w:r>
      <w:r w:rsidRPr="003E0E51">
        <w:rPr>
          <w:rFonts w:ascii="Times New Roman" w:hAnsi="Times New Roman"/>
          <w:sz w:val="28"/>
          <w:szCs w:val="28"/>
          <w:lang w:val="en-US"/>
        </w:rPr>
        <w:t xml:space="preserve">. </w:t>
      </w:r>
      <w:r>
        <w:rPr>
          <w:rFonts w:ascii="Times New Roman" w:hAnsi="Times New Roman"/>
          <w:sz w:val="28"/>
          <w:szCs w:val="28"/>
        </w:rPr>
        <w:t>Тер</w:t>
      </w:r>
      <w:r w:rsidRPr="003E0E51">
        <w:rPr>
          <w:rFonts w:ascii="Times New Roman" w:hAnsi="Times New Roman"/>
          <w:sz w:val="28"/>
          <w:szCs w:val="28"/>
          <w:lang w:val="en-US"/>
        </w:rPr>
        <w:t>-</w:t>
      </w:r>
      <w:r>
        <w:rPr>
          <w:rFonts w:ascii="Times New Roman" w:hAnsi="Times New Roman"/>
          <w:sz w:val="28"/>
          <w:szCs w:val="28"/>
        </w:rPr>
        <w:t>Минасованың</w:t>
      </w:r>
      <w:r w:rsidRPr="003E0E51">
        <w:rPr>
          <w:rFonts w:ascii="Times New Roman" w:hAnsi="Times New Roman"/>
          <w:sz w:val="28"/>
          <w:szCs w:val="28"/>
          <w:lang w:val="en-US"/>
        </w:rPr>
        <w:t xml:space="preserve"> [54], </w:t>
      </w:r>
      <w:r>
        <w:rPr>
          <w:rFonts w:ascii="Times New Roman" w:hAnsi="Times New Roman"/>
          <w:sz w:val="28"/>
          <w:szCs w:val="28"/>
        </w:rPr>
        <w:t>Э</w:t>
      </w:r>
      <w:r w:rsidRPr="003E0E51">
        <w:rPr>
          <w:rFonts w:ascii="Times New Roman" w:hAnsi="Times New Roman"/>
          <w:sz w:val="28"/>
          <w:szCs w:val="28"/>
          <w:lang w:val="en-US"/>
        </w:rPr>
        <w:t xml:space="preserve">. </w:t>
      </w:r>
      <w:r>
        <w:rPr>
          <w:rFonts w:ascii="Times New Roman" w:hAnsi="Times New Roman"/>
          <w:sz w:val="28"/>
          <w:szCs w:val="28"/>
        </w:rPr>
        <w:t>Мараттың</w:t>
      </w:r>
      <w:bookmarkEnd w:id="11"/>
      <w:r w:rsidRPr="003E0E51">
        <w:rPr>
          <w:rFonts w:ascii="Times New Roman" w:hAnsi="Times New Roman"/>
          <w:sz w:val="28"/>
          <w:szCs w:val="28"/>
          <w:lang w:val="en-US"/>
        </w:rPr>
        <w:t xml:space="preserve"> [55] </w:t>
      </w:r>
      <w:r>
        <w:rPr>
          <w:rFonts w:ascii="Times New Roman" w:hAnsi="Times New Roman"/>
          <w:sz w:val="28"/>
          <w:szCs w:val="28"/>
        </w:rPr>
        <w:t>және</w:t>
      </w:r>
      <w:r w:rsidRPr="003E0E51">
        <w:rPr>
          <w:rFonts w:ascii="Times New Roman" w:hAnsi="Times New Roman"/>
          <w:sz w:val="28"/>
          <w:szCs w:val="28"/>
          <w:lang w:val="en-US"/>
        </w:rPr>
        <w:t xml:space="preserve"> </w:t>
      </w:r>
      <w:r>
        <w:rPr>
          <w:rFonts w:ascii="Times New Roman" w:hAnsi="Times New Roman"/>
          <w:sz w:val="28"/>
          <w:szCs w:val="28"/>
        </w:rPr>
        <w:t>т</w:t>
      </w:r>
      <w:r w:rsidRPr="003E0E51">
        <w:rPr>
          <w:rFonts w:ascii="Times New Roman" w:hAnsi="Times New Roman"/>
          <w:sz w:val="28"/>
          <w:szCs w:val="28"/>
          <w:lang w:val="en-US"/>
        </w:rPr>
        <w:t>.</w:t>
      </w:r>
      <w:r>
        <w:rPr>
          <w:rFonts w:ascii="Times New Roman" w:hAnsi="Times New Roman"/>
          <w:sz w:val="28"/>
          <w:szCs w:val="28"/>
        </w:rPr>
        <w:t>б</w:t>
      </w:r>
      <w:r w:rsidRPr="003E0E51">
        <w:rPr>
          <w:rFonts w:ascii="Times New Roman" w:hAnsi="Times New Roman"/>
          <w:sz w:val="28"/>
          <w:szCs w:val="28"/>
          <w:lang w:val="en-US"/>
        </w:rPr>
        <w:t xml:space="preserve">. </w:t>
      </w:r>
      <w:r>
        <w:rPr>
          <w:rFonts w:ascii="Times New Roman" w:hAnsi="Times New Roman"/>
          <w:sz w:val="28"/>
          <w:szCs w:val="28"/>
        </w:rPr>
        <w:t>ғалымдардың</w:t>
      </w:r>
      <w:r w:rsidRPr="003E0E51">
        <w:rPr>
          <w:rFonts w:ascii="Times New Roman" w:hAnsi="Times New Roman"/>
          <w:sz w:val="28"/>
          <w:szCs w:val="28"/>
          <w:lang w:val="en-US"/>
        </w:rPr>
        <w:t xml:space="preserve"> </w:t>
      </w:r>
      <w:r>
        <w:rPr>
          <w:rFonts w:ascii="Times New Roman" w:hAnsi="Times New Roman"/>
          <w:sz w:val="28"/>
          <w:szCs w:val="28"/>
        </w:rPr>
        <w:t>еңбектері</w:t>
      </w:r>
      <w:r w:rsidRPr="003E0E51">
        <w:rPr>
          <w:rFonts w:ascii="Times New Roman" w:hAnsi="Times New Roman"/>
          <w:sz w:val="28"/>
          <w:szCs w:val="28"/>
          <w:lang w:val="en-US"/>
        </w:rPr>
        <w:t xml:space="preserve"> </w:t>
      </w:r>
      <w:r>
        <w:rPr>
          <w:rFonts w:ascii="Times New Roman" w:hAnsi="Times New Roman"/>
          <w:sz w:val="28"/>
          <w:szCs w:val="28"/>
        </w:rPr>
        <w:t>қарастырылды</w:t>
      </w:r>
      <w:r w:rsidRPr="003E0E51">
        <w:rPr>
          <w:rFonts w:ascii="Times New Roman" w:hAnsi="Times New Roman"/>
          <w:sz w:val="28"/>
          <w:szCs w:val="28"/>
          <w:lang w:val="en-US"/>
        </w:rPr>
        <w:t xml:space="preserve">. </w:t>
      </w:r>
      <w:r>
        <w:rPr>
          <w:rFonts w:ascii="Times New Roman" w:hAnsi="Times New Roman"/>
          <w:sz w:val="28"/>
          <w:szCs w:val="28"/>
        </w:rPr>
        <w:t>Айта</w:t>
      </w:r>
      <w:r w:rsidRPr="003E0E51">
        <w:rPr>
          <w:rFonts w:ascii="Times New Roman" w:hAnsi="Times New Roman"/>
          <w:sz w:val="28"/>
          <w:szCs w:val="28"/>
          <w:lang w:val="en-US"/>
        </w:rPr>
        <w:t xml:space="preserve"> </w:t>
      </w:r>
      <w:r>
        <w:rPr>
          <w:rFonts w:ascii="Times New Roman" w:hAnsi="Times New Roman"/>
          <w:sz w:val="28"/>
          <w:szCs w:val="28"/>
        </w:rPr>
        <w:t>кетуіміз</w:t>
      </w:r>
      <w:r w:rsidRPr="003E0E51">
        <w:rPr>
          <w:rFonts w:ascii="Times New Roman" w:hAnsi="Times New Roman"/>
          <w:sz w:val="28"/>
          <w:szCs w:val="28"/>
          <w:lang w:val="en-US"/>
        </w:rPr>
        <w:t xml:space="preserve"> </w:t>
      </w:r>
      <w:r>
        <w:rPr>
          <w:rFonts w:ascii="Times New Roman" w:hAnsi="Times New Roman"/>
          <w:sz w:val="28"/>
          <w:szCs w:val="28"/>
        </w:rPr>
        <w:t>керек</w:t>
      </w:r>
      <w:r w:rsidRPr="003E0E51">
        <w:rPr>
          <w:rFonts w:ascii="Times New Roman" w:hAnsi="Times New Roman"/>
          <w:sz w:val="28"/>
          <w:szCs w:val="28"/>
          <w:lang w:val="en-US"/>
        </w:rPr>
        <w:t xml:space="preserve">, </w:t>
      </w:r>
      <w:r>
        <w:rPr>
          <w:rFonts w:ascii="Times New Roman" w:hAnsi="Times New Roman"/>
          <w:sz w:val="28"/>
          <w:szCs w:val="28"/>
        </w:rPr>
        <w:t>ресейлік</w:t>
      </w:r>
      <w:r w:rsidRPr="003E0E51">
        <w:rPr>
          <w:rFonts w:ascii="Times New Roman" w:hAnsi="Times New Roman"/>
          <w:sz w:val="28"/>
          <w:szCs w:val="28"/>
          <w:lang w:val="en-US"/>
        </w:rPr>
        <w:t xml:space="preserve"> </w:t>
      </w:r>
      <w:r>
        <w:rPr>
          <w:rFonts w:ascii="Times New Roman" w:hAnsi="Times New Roman"/>
          <w:sz w:val="28"/>
          <w:szCs w:val="28"/>
        </w:rPr>
        <w:t>ғалым</w:t>
      </w:r>
      <w:r w:rsidRPr="003E0E51">
        <w:rPr>
          <w:rFonts w:ascii="Times New Roman" w:hAnsi="Times New Roman"/>
          <w:sz w:val="28"/>
          <w:szCs w:val="28"/>
          <w:lang w:val="en-US"/>
        </w:rPr>
        <w:t xml:space="preserve"> </w:t>
      </w:r>
      <w:bookmarkStart w:id="12" w:name="_Hlk194832413"/>
      <w:r>
        <w:rPr>
          <w:rFonts w:ascii="Times New Roman" w:hAnsi="Times New Roman"/>
          <w:sz w:val="28"/>
          <w:szCs w:val="28"/>
        </w:rPr>
        <w:t>Д</w:t>
      </w:r>
      <w:r w:rsidRPr="003E0E51">
        <w:rPr>
          <w:rFonts w:ascii="Times New Roman" w:hAnsi="Times New Roman"/>
          <w:sz w:val="28"/>
          <w:szCs w:val="28"/>
          <w:lang w:val="en-US"/>
        </w:rPr>
        <w:t>.</w:t>
      </w:r>
      <w:r>
        <w:rPr>
          <w:rFonts w:ascii="Times New Roman" w:hAnsi="Times New Roman"/>
          <w:sz w:val="28"/>
          <w:szCs w:val="28"/>
        </w:rPr>
        <w:t>П</w:t>
      </w:r>
      <w:r w:rsidRPr="003E0E51">
        <w:rPr>
          <w:rFonts w:ascii="Times New Roman" w:hAnsi="Times New Roman"/>
          <w:sz w:val="28"/>
          <w:szCs w:val="28"/>
          <w:lang w:val="en-US"/>
        </w:rPr>
        <w:t xml:space="preserve">. </w:t>
      </w:r>
      <w:r>
        <w:rPr>
          <w:rFonts w:ascii="Times New Roman" w:hAnsi="Times New Roman"/>
          <w:sz w:val="28"/>
          <w:szCs w:val="28"/>
        </w:rPr>
        <w:t>Гавраның</w:t>
      </w:r>
      <w:r w:rsidRPr="003E0E51">
        <w:rPr>
          <w:rFonts w:ascii="Times New Roman" w:hAnsi="Times New Roman"/>
          <w:sz w:val="28"/>
          <w:szCs w:val="28"/>
          <w:lang w:val="en-US"/>
        </w:rPr>
        <w:t xml:space="preserve"> [56] </w:t>
      </w:r>
      <w:bookmarkEnd w:id="12"/>
      <w:r>
        <w:rPr>
          <w:rFonts w:ascii="Times New Roman" w:hAnsi="Times New Roman"/>
          <w:sz w:val="28"/>
          <w:szCs w:val="28"/>
        </w:rPr>
        <w:t>мемлекет</w:t>
      </w:r>
      <w:r w:rsidRPr="003E0E51">
        <w:rPr>
          <w:rFonts w:ascii="Times New Roman" w:hAnsi="Times New Roman"/>
          <w:sz w:val="28"/>
          <w:szCs w:val="28"/>
          <w:lang w:val="en-US"/>
        </w:rPr>
        <w:t xml:space="preserve"> </w:t>
      </w:r>
      <w:r>
        <w:rPr>
          <w:rFonts w:ascii="Times New Roman" w:hAnsi="Times New Roman"/>
          <w:sz w:val="28"/>
          <w:szCs w:val="28"/>
        </w:rPr>
        <w:t>медиаобразына</w:t>
      </w:r>
      <w:r w:rsidRPr="003E0E51">
        <w:rPr>
          <w:rFonts w:ascii="Times New Roman" w:hAnsi="Times New Roman"/>
          <w:sz w:val="28"/>
          <w:szCs w:val="28"/>
          <w:lang w:val="en-US"/>
        </w:rPr>
        <w:t xml:space="preserve"> </w:t>
      </w:r>
      <w:r>
        <w:rPr>
          <w:rFonts w:ascii="Times New Roman" w:hAnsi="Times New Roman"/>
          <w:sz w:val="28"/>
          <w:szCs w:val="28"/>
        </w:rPr>
        <w:t>қатысты</w:t>
      </w:r>
      <w:r w:rsidRPr="003E0E51">
        <w:rPr>
          <w:rFonts w:ascii="Times New Roman" w:hAnsi="Times New Roman"/>
          <w:sz w:val="28"/>
          <w:szCs w:val="28"/>
          <w:lang w:val="en-US"/>
        </w:rPr>
        <w:t xml:space="preserve"> </w:t>
      </w:r>
      <w:r>
        <w:rPr>
          <w:rFonts w:ascii="Times New Roman" w:hAnsi="Times New Roman"/>
          <w:sz w:val="28"/>
          <w:szCs w:val="28"/>
        </w:rPr>
        <w:t>бірқатар</w:t>
      </w:r>
      <w:r w:rsidRPr="003E0E51">
        <w:rPr>
          <w:rFonts w:ascii="Times New Roman" w:hAnsi="Times New Roman"/>
          <w:sz w:val="28"/>
          <w:szCs w:val="28"/>
          <w:lang w:val="en-US"/>
        </w:rPr>
        <w:t xml:space="preserve"> </w:t>
      </w:r>
      <w:r>
        <w:rPr>
          <w:rFonts w:ascii="Times New Roman" w:hAnsi="Times New Roman"/>
          <w:sz w:val="28"/>
          <w:szCs w:val="28"/>
        </w:rPr>
        <w:t>ғылыми</w:t>
      </w:r>
      <w:r w:rsidRPr="003E0E51">
        <w:rPr>
          <w:rFonts w:ascii="Times New Roman" w:hAnsi="Times New Roman"/>
          <w:sz w:val="28"/>
          <w:szCs w:val="28"/>
          <w:lang w:val="en-US"/>
        </w:rPr>
        <w:t xml:space="preserve"> </w:t>
      </w:r>
      <w:r>
        <w:rPr>
          <w:rFonts w:ascii="Times New Roman" w:hAnsi="Times New Roman"/>
          <w:sz w:val="28"/>
          <w:szCs w:val="28"/>
        </w:rPr>
        <w:t>тұжырымдары</w:t>
      </w:r>
      <w:r w:rsidRPr="003E0E51">
        <w:rPr>
          <w:rFonts w:ascii="Times New Roman" w:hAnsi="Times New Roman"/>
          <w:sz w:val="28"/>
          <w:szCs w:val="28"/>
          <w:lang w:val="en-US"/>
        </w:rPr>
        <w:t xml:space="preserve"> </w:t>
      </w:r>
      <w:r>
        <w:rPr>
          <w:rFonts w:ascii="Times New Roman" w:hAnsi="Times New Roman"/>
          <w:sz w:val="28"/>
          <w:szCs w:val="28"/>
        </w:rPr>
        <w:t>зерттеу</w:t>
      </w:r>
      <w:r w:rsidRPr="003E0E51">
        <w:rPr>
          <w:rFonts w:ascii="Times New Roman" w:hAnsi="Times New Roman"/>
          <w:sz w:val="28"/>
          <w:szCs w:val="28"/>
          <w:lang w:val="en-US"/>
        </w:rPr>
        <w:t xml:space="preserve"> </w:t>
      </w:r>
      <w:r>
        <w:rPr>
          <w:rFonts w:ascii="Times New Roman" w:hAnsi="Times New Roman"/>
          <w:sz w:val="28"/>
          <w:szCs w:val="28"/>
        </w:rPr>
        <w:t>жұмысының</w:t>
      </w:r>
      <w:r w:rsidRPr="003E0E51">
        <w:rPr>
          <w:rFonts w:ascii="Times New Roman" w:hAnsi="Times New Roman"/>
          <w:sz w:val="28"/>
          <w:szCs w:val="28"/>
          <w:lang w:val="en-US"/>
        </w:rPr>
        <w:t xml:space="preserve"> </w:t>
      </w:r>
      <w:r>
        <w:rPr>
          <w:rFonts w:ascii="Times New Roman" w:hAnsi="Times New Roman"/>
          <w:sz w:val="28"/>
          <w:szCs w:val="28"/>
        </w:rPr>
        <w:t>маңызын</w:t>
      </w:r>
      <w:r w:rsidRPr="003E0E51">
        <w:rPr>
          <w:rFonts w:ascii="Times New Roman" w:hAnsi="Times New Roman"/>
          <w:sz w:val="28"/>
          <w:szCs w:val="28"/>
          <w:lang w:val="en-US"/>
        </w:rPr>
        <w:t xml:space="preserve"> </w:t>
      </w:r>
      <w:r>
        <w:rPr>
          <w:rFonts w:ascii="Times New Roman" w:hAnsi="Times New Roman"/>
          <w:sz w:val="28"/>
          <w:szCs w:val="28"/>
        </w:rPr>
        <w:t>арттыра</w:t>
      </w:r>
      <w:r w:rsidRPr="003E0E51">
        <w:rPr>
          <w:rFonts w:ascii="Times New Roman" w:hAnsi="Times New Roman"/>
          <w:sz w:val="28"/>
          <w:szCs w:val="28"/>
          <w:lang w:val="en-US"/>
        </w:rPr>
        <w:t xml:space="preserve"> </w:t>
      </w:r>
      <w:r>
        <w:rPr>
          <w:rFonts w:ascii="Times New Roman" w:hAnsi="Times New Roman"/>
          <w:sz w:val="28"/>
          <w:szCs w:val="28"/>
        </w:rPr>
        <w:t>түсті</w:t>
      </w:r>
      <w:r w:rsidRPr="003E0E51">
        <w:rPr>
          <w:rFonts w:ascii="Times New Roman" w:hAnsi="Times New Roman"/>
          <w:sz w:val="28"/>
          <w:szCs w:val="28"/>
          <w:lang w:val="en-US"/>
        </w:rPr>
        <w:t xml:space="preserve">. </w:t>
      </w:r>
      <w:r>
        <w:rPr>
          <w:rFonts w:ascii="Times New Roman" w:hAnsi="Times New Roman"/>
          <w:sz w:val="28"/>
          <w:szCs w:val="28"/>
        </w:rPr>
        <w:t>Соңғы</w:t>
      </w:r>
      <w:r w:rsidRPr="003E0E51">
        <w:rPr>
          <w:rFonts w:ascii="Times New Roman" w:hAnsi="Times New Roman"/>
          <w:sz w:val="28"/>
          <w:szCs w:val="28"/>
          <w:lang w:val="en-US"/>
        </w:rPr>
        <w:t xml:space="preserve"> </w:t>
      </w:r>
      <w:r>
        <w:rPr>
          <w:rFonts w:ascii="Times New Roman" w:hAnsi="Times New Roman"/>
          <w:sz w:val="28"/>
          <w:szCs w:val="28"/>
        </w:rPr>
        <w:t>жылдары</w:t>
      </w:r>
      <w:r w:rsidRPr="003E0E51">
        <w:rPr>
          <w:rFonts w:ascii="Times New Roman" w:hAnsi="Times New Roman"/>
          <w:sz w:val="28"/>
          <w:szCs w:val="28"/>
          <w:lang w:val="en-US"/>
        </w:rPr>
        <w:t xml:space="preserve"> </w:t>
      </w:r>
      <w:r>
        <w:rPr>
          <w:rFonts w:ascii="Times New Roman" w:hAnsi="Times New Roman"/>
          <w:sz w:val="28"/>
          <w:szCs w:val="28"/>
        </w:rPr>
        <w:t>Қытай</w:t>
      </w:r>
      <w:r w:rsidRPr="003E0E51">
        <w:rPr>
          <w:rFonts w:ascii="Times New Roman" w:hAnsi="Times New Roman"/>
          <w:sz w:val="28"/>
          <w:szCs w:val="28"/>
          <w:lang w:val="en-US"/>
        </w:rPr>
        <w:t xml:space="preserve">, </w:t>
      </w:r>
      <w:r>
        <w:rPr>
          <w:rFonts w:ascii="Times New Roman" w:hAnsi="Times New Roman"/>
          <w:sz w:val="28"/>
          <w:szCs w:val="28"/>
        </w:rPr>
        <w:t>Ресей</w:t>
      </w:r>
      <w:r w:rsidRPr="003E0E51">
        <w:rPr>
          <w:rFonts w:ascii="Times New Roman" w:hAnsi="Times New Roman"/>
          <w:sz w:val="28"/>
          <w:szCs w:val="28"/>
          <w:lang w:val="en-US"/>
        </w:rPr>
        <w:t xml:space="preserve"> [57], </w:t>
      </w:r>
      <w:r>
        <w:rPr>
          <w:rFonts w:ascii="Times New Roman" w:hAnsi="Times New Roman"/>
          <w:sz w:val="28"/>
          <w:szCs w:val="28"/>
        </w:rPr>
        <w:t>Сирия</w:t>
      </w:r>
      <w:r w:rsidRPr="003E0E51">
        <w:rPr>
          <w:rFonts w:ascii="Times New Roman" w:hAnsi="Times New Roman"/>
          <w:sz w:val="28"/>
          <w:szCs w:val="28"/>
          <w:lang w:val="en-US"/>
        </w:rPr>
        <w:t xml:space="preserve"> [58], </w:t>
      </w:r>
      <w:r>
        <w:rPr>
          <w:rFonts w:ascii="Times New Roman" w:hAnsi="Times New Roman"/>
          <w:sz w:val="28"/>
          <w:szCs w:val="28"/>
        </w:rPr>
        <w:t>Түркия</w:t>
      </w:r>
      <w:r w:rsidR="0014267E" w:rsidRPr="003E0E51">
        <w:rPr>
          <w:rFonts w:ascii="Times New Roman" w:hAnsi="Times New Roman"/>
          <w:sz w:val="28"/>
          <w:szCs w:val="28"/>
          <w:lang w:val="en-US"/>
        </w:rPr>
        <w:t xml:space="preserve"> </w:t>
      </w:r>
      <w:r w:rsidRPr="003E0E51">
        <w:rPr>
          <w:rFonts w:ascii="Times New Roman" w:hAnsi="Times New Roman"/>
          <w:sz w:val="28"/>
          <w:szCs w:val="28"/>
          <w:lang w:val="en-US"/>
        </w:rPr>
        <w:t xml:space="preserve">[59], </w:t>
      </w:r>
      <w:r>
        <w:rPr>
          <w:rFonts w:ascii="Times New Roman" w:hAnsi="Times New Roman"/>
          <w:sz w:val="28"/>
          <w:szCs w:val="28"/>
        </w:rPr>
        <w:t>Грекия</w:t>
      </w:r>
      <w:r w:rsidRPr="003E0E51">
        <w:rPr>
          <w:rFonts w:ascii="Times New Roman" w:hAnsi="Times New Roman"/>
          <w:sz w:val="28"/>
          <w:szCs w:val="28"/>
          <w:lang w:val="en-US"/>
        </w:rPr>
        <w:t xml:space="preserve"> [60], </w:t>
      </w:r>
      <w:r>
        <w:rPr>
          <w:rFonts w:ascii="Times New Roman" w:hAnsi="Times New Roman"/>
          <w:sz w:val="28"/>
          <w:szCs w:val="28"/>
        </w:rPr>
        <w:t>Моңғолия</w:t>
      </w:r>
      <w:r w:rsidRPr="003E0E51">
        <w:rPr>
          <w:rFonts w:ascii="Times New Roman" w:hAnsi="Times New Roman"/>
          <w:sz w:val="28"/>
          <w:szCs w:val="28"/>
          <w:lang w:val="en-US"/>
        </w:rPr>
        <w:t xml:space="preserve"> [61] </w:t>
      </w:r>
      <w:r>
        <w:rPr>
          <w:rFonts w:ascii="Times New Roman" w:hAnsi="Times New Roman"/>
          <w:sz w:val="28"/>
          <w:szCs w:val="28"/>
        </w:rPr>
        <w:t>елдерінің</w:t>
      </w:r>
      <w:r w:rsidRPr="003E0E51">
        <w:rPr>
          <w:rFonts w:ascii="Times New Roman" w:hAnsi="Times New Roman"/>
          <w:sz w:val="28"/>
          <w:szCs w:val="28"/>
          <w:lang w:val="en-US"/>
        </w:rPr>
        <w:t xml:space="preserve"> </w:t>
      </w:r>
      <w:r>
        <w:rPr>
          <w:rFonts w:ascii="Times New Roman" w:hAnsi="Times New Roman"/>
          <w:sz w:val="28"/>
          <w:szCs w:val="28"/>
        </w:rPr>
        <w:t>медиаобразы</w:t>
      </w:r>
      <w:r w:rsidRPr="003E0E51">
        <w:rPr>
          <w:rFonts w:ascii="Times New Roman" w:hAnsi="Times New Roman"/>
          <w:sz w:val="28"/>
          <w:szCs w:val="28"/>
          <w:lang w:val="en-US"/>
        </w:rPr>
        <w:t xml:space="preserve"> </w:t>
      </w:r>
      <w:r>
        <w:rPr>
          <w:rFonts w:ascii="Times New Roman" w:hAnsi="Times New Roman"/>
          <w:sz w:val="28"/>
          <w:szCs w:val="28"/>
        </w:rPr>
        <w:t>жайлы</w:t>
      </w:r>
      <w:r w:rsidRPr="003E0E51">
        <w:rPr>
          <w:rFonts w:ascii="Times New Roman" w:hAnsi="Times New Roman"/>
          <w:sz w:val="28"/>
          <w:szCs w:val="28"/>
          <w:lang w:val="en-US"/>
        </w:rPr>
        <w:t xml:space="preserve"> </w:t>
      </w:r>
      <w:r>
        <w:rPr>
          <w:rFonts w:ascii="Times New Roman" w:hAnsi="Times New Roman"/>
          <w:sz w:val="28"/>
          <w:szCs w:val="28"/>
        </w:rPr>
        <w:t>диссертациялық</w:t>
      </w:r>
      <w:r w:rsidRPr="003E0E51">
        <w:rPr>
          <w:rFonts w:ascii="Times New Roman" w:hAnsi="Times New Roman"/>
          <w:sz w:val="28"/>
          <w:szCs w:val="28"/>
          <w:lang w:val="en-US"/>
        </w:rPr>
        <w:t xml:space="preserve"> </w:t>
      </w:r>
      <w:r>
        <w:rPr>
          <w:rFonts w:ascii="Times New Roman" w:hAnsi="Times New Roman"/>
          <w:sz w:val="28"/>
          <w:szCs w:val="28"/>
        </w:rPr>
        <w:t>жұмыстарды</w:t>
      </w:r>
      <w:r w:rsidRPr="003E0E51">
        <w:rPr>
          <w:rFonts w:ascii="Times New Roman" w:hAnsi="Times New Roman"/>
          <w:sz w:val="28"/>
          <w:szCs w:val="28"/>
          <w:lang w:val="en-US"/>
        </w:rPr>
        <w:t xml:space="preserve"> </w:t>
      </w:r>
      <w:r>
        <w:rPr>
          <w:rFonts w:ascii="Times New Roman" w:hAnsi="Times New Roman"/>
          <w:sz w:val="28"/>
          <w:szCs w:val="28"/>
        </w:rPr>
        <w:t>атап</w:t>
      </w:r>
      <w:r w:rsidRPr="003E0E51">
        <w:rPr>
          <w:rFonts w:ascii="Times New Roman" w:hAnsi="Times New Roman"/>
          <w:sz w:val="28"/>
          <w:szCs w:val="28"/>
          <w:lang w:val="en-US"/>
        </w:rPr>
        <w:t xml:space="preserve"> </w:t>
      </w:r>
      <w:r>
        <w:rPr>
          <w:rFonts w:ascii="Times New Roman" w:hAnsi="Times New Roman"/>
          <w:sz w:val="28"/>
          <w:szCs w:val="28"/>
        </w:rPr>
        <w:t>өтуге</w:t>
      </w:r>
      <w:r w:rsidRPr="003E0E51">
        <w:rPr>
          <w:rFonts w:ascii="Times New Roman" w:hAnsi="Times New Roman"/>
          <w:sz w:val="28"/>
          <w:szCs w:val="28"/>
          <w:lang w:val="en-US"/>
        </w:rPr>
        <w:t xml:space="preserve"> </w:t>
      </w:r>
      <w:r>
        <w:rPr>
          <w:rFonts w:ascii="Times New Roman" w:hAnsi="Times New Roman"/>
          <w:sz w:val="28"/>
          <w:szCs w:val="28"/>
        </w:rPr>
        <w:t>болады</w:t>
      </w:r>
      <w:r w:rsidRPr="003E0E51">
        <w:rPr>
          <w:rFonts w:ascii="Times New Roman" w:hAnsi="Times New Roman"/>
          <w:sz w:val="28"/>
          <w:szCs w:val="28"/>
          <w:lang w:val="en-US"/>
        </w:rPr>
        <w:t xml:space="preserve">. </w:t>
      </w:r>
      <w:r>
        <w:rPr>
          <w:rFonts w:ascii="Times New Roman" w:hAnsi="Times New Roman"/>
          <w:sz w:val="28"/>
          <w:szCs w:val="28"/>
        </w:rPr>
        <w:t>Мемлекет</w:t>
      </w:r>
      <w:r w:rsidRPr="003E0E51">
        <w:rPr>
          <w:rFonts w:ascii="Times New Roman" w:hAnsi="Times New Roman"/>
          <w:sz w:val="28"/>
          <w:szCs w:val="28"/>
          <w:lang w:val="en-US"/>
        </w:rPr>
        <w:t xml:space="preserve"> </w:t>
      </w:r>
      <w:r>
        <w:rPr>
          <w:rFonts w:ascii="Times New Roman" w:hAnsi="Times New Roman"/>
          <w:sz w:val="28"/>
          <w:szCs w:val="28"/>
        </w:rPr>
        <w:t>медиаобразын</w:t>
      </w:r>
      <w:r w:rsidRPr="003E0E51">
        <w:rPr>
          <w:rFonts w:ascii="Times New Roman" w:hAnsi="Times New Roman"/>
          <w:sz w:val="28"/>
          <w:szCs w:val="28"/>
          <w:lang w:val="en-US"/>
        </w:rPr>
        <w:t xml:space="preserve"> </w:t>
      </w:r>
      <w:r>
        <w:rPr>
          <w:rFonts w:ascii="Times New Roman" w:hAnsi="Times New Roman"/>
          <w:sz w:val="28"/>
          <w:szCs w:val="28"/>
        </w:rPr>
        <w:t>зерттеуде</w:t>
      </w:r>
      <w:r w:rsidRPr="003E0E51">
        <w:rPr>
          <w:rFonts w:ascii="Times New Roman" w:hAnsi="Times New Roman"/>
          <w:sz w:val="28"/>
          <w:szCs w:val="28"/>
          <w:lang w:val="en-US"/>
        </w:rPr>
        <w:t xml:space="preserve"> </w:t>
      </w:r>
      <w:r>
        <w:rPr>
          <w:rFonts w:ascii="Times New Roman" w:hAnsi="Times New Roman"/>
          <w:sz w:val="28"/>
          <w:szCs w:val="28"/>
        </w:rPr>
        <w:t>аталған</w:t>
      </w:r>
      <w:r w:rsidRPr="003E0E51">
        <w:rPr>
          <w:rFonts w:ascii="Times New Roman" w:hAnsi="Times New Roman"/>
          <w:sz w:val="28"/>
          <w:szCs w:val="28"/>
          <w:lang w:val="en-US"/>
        </w:rPr>
        <w:t xml:space="preserve"> </w:t>
      </w:r>
      <w:r>
        <w:rPr>
          <w:rFonts w:ascii="Times New Roman" w:hAnsi="Times New Roman"/>
          <w:sz w:val="28"/>
          <w:szCs w:val="28"/>
        </w:rPr>
        <w:t>зерттеулер</w:t>
      </w:r>
      <w:r w:rsidRPr="003E0E51">
        <w:rPr>
          <w:rFonts w:ascii="Times New Roman" w:hAnsi="Times New Roman"/>
          <w:sz w:val="28"/>
          <w:szCs w:val="28"/>
          <w:lang w:val="en-US"/>
        </w:rPr>
        <w:t xml:space="preserve"> </w:t>
      </w:r>
      <w:r>
        <w:rPr>
          <w:rFonts w:ascii="Times New Roman" w:hAnsi="Times New Roman"/>
          <w:sz w:val="28"/>
          <w:szCs w:val="28"/>
        </w:rPr>
        <w:t>әдіснамалық</w:t>
      </w:r>
      <w:r w:rsidRPr="003E0E51">
        <w:rPr>
          <w:rFonts w:ascii="Times New Roman" w:hAnsi="Times New Roman"/>
          <w:sz w:val="28"/>
          <w:szCs w:val="28"/>
          <w:lang w:val="en-US"/>
        </w:rPr>
        <w:t xml:space="preserve"> </w:t>
      </w:r>
      <w:r>
        <w:rPr>
          <w:rFonts w:ascii="Times New Roman" w:hAnsi="Times New Roman"/>
          <w:sz w:val="28"/>
          <w:szCs w:val="28"/>
        </w:rPr>
        <w:t>тұрғыдан</w:t>
      </w:r>
      <w:r w:rsidRPr="003E0E51">
        <w:rPr>
          <w:rFonts w:ascii="Times New Roman" w:hAnsi="Times New Roman"/>
          <w:sz w:val="28"/>
          <w:szCs w:val="28"/>
          <w:lang w:val="en-US"/>
        </w:rPr>
        <w:t xml:space="preserve"> </w:t>
      </w:r>
      <w:r>
        <w:rPr>
          <w:rFonts w:ascii="Times New Roman" w:hAnsi="Times New Roman"/>
          <w:sz w:val="28"/>
          <w:szCs w:val="28"/>
        </w:rPr>
        <w:t>пайдаланылды</w:t>
      </w:r>
      <w:r w:rsidRPr="003E0E51">
        <w:rPr>
          <w:rFonts w:ascii="Times New Roman" w:hAnsi="Times New Roman"/>
          <w:sz w:val="28"/>
          <w:szCs w:val="28"/>
          <w:lang w:val="en-US"/>
        </w:rPr>
        <w:t>.</w:t>
      </w:r>
    </w:p>
    <w:p w14:paraId="7933757D" w14:textId="77777777" w:rsidR="003C4CAE" w:rsidRPr="003E0E51" w:rsidRDefault="00B22DAF" w:rsidP="006A37E5">
      <w:pPr>
        <w:spacing w:after="0" w:line="240" w:lineRule="auto"/>
        <w:ind w:firstLine="709"/>
        <w:jc w:val="both"/>
        <w:rPr>
          <w:rFonts w:ascii="Times New Roman" w:eastAsia="Times New Roman" w:hAnsi="Times New Roman" w:cs="Times New Roman"/>
          <w:sz w:val="28"/>
          <w:szCs w:val="28"/>
          <w:lang w:val="en-US"/>
        </w:rPr>
      </w:pPr>
      <w:r>
        <w:rPr>
          <w:rFonts w:ascii="Times New Roman" w:hAnsi="Times New Roman"/>
          <w:b/>
          <w:bCs/>
          <w:sz w:val="28"/>
          <w:szCs w:val="28"/>
        </w:rPr>
        <w:t>Тақырыптың</w:t>
      </w:r>
      <w:r w:rsidRPr="003E0E51">
        <w:rPr>
          <w:rFonts w:ascii="Times New Roman" w:hAnsi="Times New Roman"/>
          <w:b/>
          <w:bCs/>
          <w:sz w:val="28"/>
          <w:szCs w:val="28"/>
          <w:lang w:val="en-US"/>
        </w:rPr>
        <w:t xml:space="preserve"> </w:t>
      </w:r>
      <w:r>
        <w:rPr>
          <w:rFonts w:ascii="Times New Roman" w:hAnsi="Times New Roman"/>
          <w:b/>
          <w:bCs/>
          <w:sz w:val="28"/>
          <w:szCs w:val="28"/>
        </w:rPr>
        <w:t>зерттелу</w:t>
      </w:r>
      <w:r w:rsidRPr="003E0E51">
        <w:rPr>
          <w:rFonts w:ascii="Times New Roman" w:hAnsi="Times New Roman"/>
          <w:b/>
          <w:bCs/>
          <w:sz w:val="28"/>
          <w:szCs w:val="28"/>
          <w:lang w:val="en-US"/>
        </w:rPr>
        <w:t xml:space="preserve"> </w:t>
      </w:r>
      <w:r>
        <w:rPr>
          <w:rFonts w:ascii="Times New Roman" w:hAnsi="Times New Roman"/>
          <w:b/>
          <w:bCs/>
          <w:sz w:val="28"/>
          <w:szCs w:val="28"/>
        </w:rPr>
        <w:t>деңгейі</w:t>
      </w:r>
      <w:r w:rsidRPr="003E0E51">
        <w:rPr>
          <w:rFonts w:ascii="Times New Roman" w:hAnsi="Times New Roman"/>
          <w:b/>
          <w:bCs/>
          <w:sz w:val="28"/>
          <w:szCs w:val="28"/>
          <w:lang w:val="en-US"/>
        </w:rPr>
        <w:t xml:space="preserve">.  </w:t>
      </w:r>
      <w:r>
        <w:rPr>
          <w:rFonts w:ascii="Times New Roman" w:hAnsi="Times New Roman"/>
          <w:sz w:val="28"/>
          <w:szCs w:val="28"/>
        </w:rPr>
        <w:t>Мемлекет</w:t>
      </w:r>
      <w:r w:rsidRPr="003E0E51">
        <w:rPr>
          <w:rFonts w:ascii="Times New Roman" w:hAnsi="Times New Roman"/>
          <w:sz w:val="28"/>
          <w:szCs w:val="28"/>
          <w:lang w:val="en-US"/>
        </w:rPr>
        <w:t xml:space="preserve"> </w:t>
      </w:r>
      <w:r>
        <w:rPr>
          <w:rFonts w:ascii="Times New Roman" w:hAnsi="Times New Roman"/>
          <w:sz w:val="28"/>
          <w:szCs w:val="28"/>
        </w:rPr>
        <w:t>медиаобразы</w:t>
      </w:r>
      <w:r w:rsidRPr="003E0E51">
        <w:rPr>
          <w:rFonts w:ascii="Times New Roman" w:hAnsi="Times New Roman"/>
          <w:sz w:val="28"/>
          <w:szCs w:val="28"/>
          <w:lang w:val="en-US"/>
        </w:rPr>
        <w:t xml:space="preserve"> </w:t>
      </w:r>
      <w:r>
        <w:rPr>
          <w:rFonts w:ascii="Times New Roman" w:hAnsi="Times New Roman"/>
          <w:sz w:val="28"/>
          <w:szCs w:val="28"/>
        </w:rPr>
        <w:t>туралы</w:t>
      </w:r>
      <w:r w:rsidRPr="003E0E51">
        <w:rPr>
          <w:rFonts w:ascii="Times New Roman" w:hAnsi="Times New Roman"/>
          <w:sz w:val="28"/>
          <w:szCs w:val="28"/>
          <w:lang w:val="en-US"/>
        </w:rPr>
        <w:t xml:space="preserve"> </w:t>
      </w:r>
      <w:r>
        <w:rPr>
          <w:rFonts w:ascii="Times New Roman" w:hAnsi="Times New Roman"/>
          <w:sz w:val="28"/>
          <w:szCs w:val="28"/>
        </w:rPr>
        <w:t>ғылыми</w:t>
      </w:r>
      <w:r w:rsidRPr="003E0E51">
        <w:rPr>
          <w:rFonts w:ascii="Times New Roman" w:hAnsi="Times New Roman"/>
          <w:sz w:val="28"/>
          <w:szCs w:val="28"/>
          <w:lang w:val="en-US"/>
        </w:rPr>
        <w:t xml:space="preserve"> </w:t>
      </w:r>
      <w:r>
        <w:rPr>
          <w:rFonts w:ascii="Times New Roman" w:hAnsi="Times New Roman"/>
          <w:sz w:val="28"/>
          <w:szCs w:val="28"/>
        </w:rPr>
        <w:t>зерттеулерді</w:t>
      </w:r>
      <w:r w:rsidRPr="003E0E51">
        <w:rPr>
          <w:rFonts w:ascii="Times New Roman" w:hAnsi="Times New Roman"/>
          <w:sz w:val="28"/>
          <w:szCs w:val="28"/>
          <w:lang w:val="en-US"/>
        </w:rPr>
        <w:t xml:space="preserve"> </w:t>
      </w:r>
      <w:r>
        <w:rPr>
          <w:rFonts w:ascii="Times New Roman" w:hAnsi="Times New Roman"/>
          <w:sz w:val="28"/>
          <w:szCs w:val="28"/>
        </w:rPr>
        <w:t>талдау</w:t>
      </w:r>
      <w:r w:rsidRPr="003E0E51">
        <w:rPr>
          <w:rFonts w:ascii="Times New Roman" w:hAnsi="Times New Roman"/>
          <w:sz w:val="28"/>
          <w:szCs w:val="28"/>
          <w:lang w:val="en-US"/>
        </w:rPr>
        <w:t xml:space="preserve"> </w:t>
      </w:r>
      <w:r>
        <w:rPr>
          <w:rFonts w:ascii="Times New Roman" w:hAnsi="Times New Roman"/>
          <w:sz w:val="28"/>
          <w:szCs w:val="28"/>
        </w:rPr>
        <w:t>барысында</w:t>
      </w:r>
      <w:r w:rsidRPr="003E0E51">
        <w:rPr>
          <w:rFonts w:ascii="Times New Roman" w:hAnsi="Times New Roman"/>
          <w:sz w:val="28"/>
          <w:szCs w:val="28"/>
          <w:lang w:val="en-US"/>
        </w:rPr>
        <w:t xml:space="preserve"> </w:t>
      </w:r>
      <w:r>
        <w:rPr>
          <w:rFonts w:ascii="Times New Roman" w:hAnsi="Times New Roman"/>
          <w:sz w:val="28"/>
          <w:szCs w:val="28"/>
        </w:rPr>
        <w:t>бірқатар</w:t>
      </w:r>
      <w:r w:rsidRPr="003E0E51">
        <w:rPr>
          <w:rFonts w:ascii="Times New Roman" w:hAnsi="Times New Roman"/>
          <w:sz w:val="28"/>
          <w:szCs w:val="28"/>
          <w:lang w:val="en-US"/>
        </w:rPr>
        <w:t xml:space="preserve"> </w:t>
      </w:r>
      <w:r>
        <w:rPr>
          <w:rFonts w:ascii="Times New Roman" w:hAnsi="Times New Roman"/>
          <w:sz w:val="28"/>
          <w:szCs w:val="28"/>
        </w:rPr>
        <w:t>мәселелерді</w:t>
      </w:r>
      <w:r w:rsidRPr="003E0E51">
        <w:rPr>
          <w:rFonts w:ascii="Times New Roman" w:hAnsi="Times New Roman"/>
          <w:sz w:val="28"/>
          <w:szCs w:val="28"/>
          <w:lang w:val="en-US"/>
        </w:rPr>
        <w:t xml:space="preserve"> </w:t>
      </w:r>
      <w:r>
        <w:rPr>
          <w:rFonts w:ascii="Times New Roman" w:hAnsi="Times New Roman"/>
          <w:sz w:val="28"/>
          <w:szCs w:val="28"/>
        </w:rPr>
        <w:t>айқындауға</w:t>
      </w:r>
      <w:r w:rsidRPr="003E0E51">
        <w:rPr>
          <w:rFonts w:ascii="Times New Roman" w:hAnsi="Times New Roman"/>
          <w:sz w:val="28"/>
          <w:szCs w:val="28"/>
          <w:lang w:val="en-US"/>
        </w:rPr>
        <w:t xml:space="preserve"> </w:t>
      </w:r>
      <w:r>
        <w:rPr>
          <w:rFonts w:ascii="Times New Roman" w:hAnsi="Times New Roman"/>
          <w:sz w:val="28"/>
          <w:szCs w:val="28"/>
        </w:rPr>
        <w:t>тура</w:t>
      </w:r>
      <w:r w:rsidRPr="003E0E51">
        <w:rPr>
          <w:rFonts w:ascii="Times New Roman" w:hAnsi="Times New Roman"/>
          <w:sz w:val="28"/>
          <w:szCs w:val="28"/>
          <w:lang w:val="en-US"/>
        </w:rPr>
        <w:t xml:space="preserve"> </w:t>
      </w:r>
      <w:r>
        <w:rPr>
          <w:rFonts w:ascii="Times New Roman" w:hAnsi="Times New Roman"/>
          <w:sz w:val="28"/>
          <w:szCs w:val="28"/>
        </w:rPr>
        <w:t>келді</w:t>
      </w:r>
      <w:r w:rsidRPr="003E0E51">
        <w:rPr>
          <w:rFonts w:ascii="Times New Roman" w:hAnsi="Times New Roman"/>
          <w:sz w:val="28"/>
          <w:szCs w:val="28"/>
          <w:lang w:val="en-US"/>
        </w:rPr>
        <w:t xml:space="preserve">. </w:t>
      </w:r>
      <w:r>
        <w:rPr>
          <w:rFonts w:ascii="Times New Roman" w:hAnsi="Times New Roman"/>
          <w:sz w:val="28"/>
          <w:szCs w:val="28"/>
        </w:rPr>
        <w:t>Ең</w:t>
      </w:r>
      <w:r w:rsidRPr="003E0E51">
        <w:rPr>
          <w:rFonts w:ascii="Times New Roman" w:hAnsi="Times New Roman"/>
          <w:sz w:val="28"/>
          <w:szCs w:val="28"/>
          <w:lang w:val="en-US"/>
        </w:rPr>
        <w:t xml:space="preserve"> </w:t>
      </w:r>
      <w:r>
        <w:rPr>
          <w:rFonts w:ascii="Times New Roman" w:hAnsi="Times New Roman"/>
          <w:sz w:val="28"/>
          <w:szCs w:val="28"/>
        </w:rPr>
        <w:t>алдымен</w:t>
      </w:r>
      <w:r w:rsidRPr="003E0E51">
        <w:rPr>
          <w:rFonts w:ascii="Times New Roman" w:hAnsi="Times New Roman"/>
          <w:sz w:val="28"/>
          <w:szCs w:val="28"/>
          <w:lang w:val="en-US"/>
        </w:rPr>
        <w:t xml:space="preserve"> </w:t>
      </w:r>
      <w:r>
        <w:rPr>
          <w:rFonts w:ascii="Times New Roman" w:hAnsi="Times New Roman"/>
          <w:sz w:val="28"/>
          <w:szCs w:val="28"/>
        </w:rPr>
        <w:t>образ</w:t>
      </w:r>
      <w:r w:rsidRPr="003E0E51">
        <w:rPr>
          <w:rFonts w:ascii="Times New Roman" w:hAnsi="Times New Roman"/>
          <w:sz w:val="28"/>
          <w:szCs w:val="28"/>
          <w:lang w:val="en-US"/>
        </w:rPr>
        <w:t xml:space="preserve"> </w:t>
      </w:r>
      <w:r>
        <w:rPr>
          <w:rFonts w:ascii="Times New Roman" w:hAnsi="Times New Roman"/>
          <w:sz w:val="28"/>
          <w:szCs w:val="28"/>
        </w:rPr>
        <w:t>сөзінің</w:t>
      </w:r>
      <w:r w:rsidRPr="003E0E51">
        <w:rPr>
          <w:rFonts w:ascii="Times New Roman" w:hAnsi="Times New Roman"/>
          <w:sz w:val="28"/>
          <w:szCs w:val="28"/>
          <w:lang w:val="en-US"/>
        </w:rPr>
        <w:t xml:space="preserve"> </w:t>
      </w:r>
      <w:r>
        <w:rPr>
          <w:rFonts w:ascii="Times New Roman" w:hAnsi="Times New Roman"/>
          <w:sz w:val="28"/>
          <w:szCs w:val="28"/>
        </w:rPr>
        <w:t>ғылым</w:t>
      </w:r>
      <w:r w:rsidRPr="003E0E51">
        <w:rPr>
          <w:rFonts w:ascii="Times New Roman" w:hAnsi="Times New Roman"/>
          <w:sz w:val="28"/>
          <w:szCs w:val="28"/>
          <w:lang w:val="en-US"/>
        </w:rPr>
        <w:t xml:space="preserve"> </w:t>
      </w:r>
      <w:r>
        <w:rPr>
          <w:rFonts w:ascii="Times New Roman" w:hAnsi="Times New Roman"/>
          <w:sz w:val="28"/>
          <w:szCs w:val="28"/>
        </w:rPr>
        <w:t>салаларындағы</w:t>
      </w:r>
      <w:r w:rsidRPr="003E0E51">
        <w:rPr>
          <w:rFonts w:ascii="Times New Roman" w:hAnsi="Times New Roman"/>
          <w:sz w:val="28"/>
          <w:szCs w:val="28"/>
          <w:lang w:val="en-US"/>
        </w:rPr>
        <w:t xml:space="preserve"> </w:t>
      </w:r>
      <w:r>
        <w:rPr>
          <w:rFonts w:ascii="Times New Roman" w:hAnsi="Times New Roman"/>
          <w:sz w:val="28"/>
          <w:szCs w:val="28"/>
        </w:rPr>
        <w:t>қолданысына</w:t>
      </w:r>
      <w:r w:rsidRPr="003E0E51">
        <w:rPr>
          <w:rFonts w:ascii="Times New Roman" w:hAnsi="Times New Roman"/>
          <w:sz w:val="28"/>
          <w:szCs w:val="28"/>
          <w:lang w:val="en-US"/>
        </w:rPr>
        <w:t xml:space="preserve"> </w:t>
      </w:r>
      <w:r>
        <w:rPr>
          <w:rFonts w:ascii="Times New Roman" w:hAnsi="Times New Roman"/>
          <w:sz w:val="28"/>
          <w:szCs w:val="28"/>
        </w:rPr>
        <w:t>байланысты</w:t>
      </w:r>
      <w:r w:rsidRPr="003E0E51">
        <w:rPr>
          <w:rFonts w:ascii="Times New Roman" w:hAnsi="Times New Roman"/>
          <w:sz w:val="28"/>
          <w:szCs w:val="28"/>
          <w:lang w:val="en-US"/>
        </w:rPr>
        <w:t xml:space="preserve"> </w:t>
      </w:r>
      <w:r>
        <w:rPr>
          <w:rFonts w:ascii="Times New Roman" w:hAnsi="Times New Roman"/>
          <w:sz w:val="28"/>
          <w:szCs w:val="28"/>
        </w:rPr>
        <w:t>тұжырымдар</w:t>
      </w:r>
      <w:r w:rsidRPr="003E0E51">
        <w:rPr>
          <w:rFonts w:ascii="Times New Roman" w:hAnsi="Times New Roman"/>
          <w:sz w:val="28"/>
          <w:szCs w:val="28"/>
          <w:lang w:val="en-US"/>
        </w:rPr>
        <w:t xml:space="preserve"> </w:t>
      </w:r>
      <w:r>
        <w:rPr>
          <w:rFonts w:ascii="Times New Roman" w:hAnsi="Times New Roman"/>
          <w:sz w:val="28"/>
          <w:szCs w:val="28"/>
        </w:rPr>
        <w:t>сарапталды</w:t>
      </w:r>
      <w:r w:rsidRPr="003E0E51">
        <w:rPr>
          <w:rFonts w:ascii="Times New Roman" w:hAnsi="Times New Roman"/>
          <w:sz w:val="28"/>
          <w:szCs w:val="28"/>
          <w:lang w:val="en-US"/>
        </w:rPr>
        <w:t xml:space="preserve">. </w:t>
      </w:r>
      <w:r>
        <w:rPr>
          <w:rFonts w:ascii="Times New Roman" w:hAnsi="Times New Roman"/>
          <w:sz w:val="28"/>
          <w:szCs w:val="28"/>
        </w:rPr>
        <w:t>Сондай</w:t>
      </w:r>
      <w:r w:rsidRPr="003E0E51">
        <w:rPr>
          <w:rFonts w:ascii="Times New Roman" w:hAnsi="Times New Roman"/>
          <w:sz w:val="28"/>
          <w:szCs w:val="28"/>
          <w:lang w:val="en-US"/>
        </w:rPr>
        <w:t>-</w:t>
      </w:r>
      <w:r>
        <w:rPr>
          <w:rFonts w:ascii="Times New Roman" w:hAnsi="Times New Roman"/>
          <w:sz w:val="28"/>
          <w:szCs w:val="28"/>
        </w:rPr>
        <w:t>ақ</w:t>
      </w:r>
      <w:r w:rsidRPr="003E0E51">
        <w:rPr>
          <w:rFonts w:ascii="Times New Roman" w:hAnsi="Times New Roman"/>
          <w:sz w:val="28"/>
          <w:szCs w:val="28"/>
          <w:lang w:val="en-US"/>
        </w:rPr>
        <w:t xml:space="preserve"> </w:t>
      </w:r>
      <w:r>
        <w:rPr>
          <w:rFonts w:ascii="Times New Roman" w:hAnsi="Times New Roman"/>
          <w:sz w:val="28"/>
          <w:szCs w:val="28"/>
        </w:rPr>
        <w:t>медиаобраз</w:t>
      </w:r>
      <w:r w:rsidRPr="003E0E51">
        <w:rPr>
          <w:rFonts w:ascii="Times New Roman" w:hAnsi="Times New Roman"/>
          <w:sz w:val="28"/>
          <w:szCs w:val="28"/>
          <w:lang w:val="en-US"/>
        </w:rPr>
        <w:t xml:space="preserve"> </w:t>
      </w:r>
      <w:r>
        <w:rPr>
          <w:rFonts w:ascii="Times New Roman" w:hAnsi="Times New Roman"/>
          <w:sz w:val="28"/>
          <w:szCs w:val="28"/>
        </w:rPr>
        <w:t>ұғымының</w:t>
      </w:r>
      <w:r w:rsidRPr="003E0E51">
        <w:rPr>
          <w:rFonts w:ascii="Times New Roman" w:hAnsi="Times New Roman"/>
          <w:sz w:val="28"/>
          <w:szCs w:val="28"/>
          <w:lang w:val="en-US"/>
        </w:rPr>
        <w:t xml:space="preserve"> </w:t>
      </w:r>
      <w:r>
        <w:rPr>
          <w:rFonts w:ascii="Times New Roman" w:hAnsi="Times New Roman"/>
          <w:sz w:val="28"/>
          <w:szCs w:val="28"/>
        </w:rPr>
        <w:t>мәнін</w:t>
      </w:r>
      <w:r w:rsidRPr="003E0E51">
        <w:rPr>
          <w:rFonts w:ascii="Times New Roman" w:hAnsi="Times New Roman"/>
          <w:sz w:val="28"/>
          <w:szCs w:val="28"/>
          <w:lang w:val="en-US"/>
        </w:rPr>
        <w:t xml:space="preserve"> </w:t>
      </w:r>
      <w:r>
        <w:rPr>
          <w:rFonts w:ascii="Times New Roman" w:hAnsi="Times New Roman"/>
          <w:sz w:val="28"/>
          <w:szCs w:val="28"/>
        </w:rPr>
        <w:t>ашу</w:t>
      </w:r>
      <w:r w:rsidRPr="003E0E51">
        <w:rPr>
          <w:rFonts w:ascii="Times New Roman" w:hAnsi="Times New Roman"/>
          <w:sz w:val="28"/>
          <w:szCs w:val="28"/>
          <w:lang w:val="en-US"/>
        </w:rPr>
        <w:t xml:space="preserve">, </w:t>
      </w:r>
      <w:r>
        <w:rPr>
          <w:rFonts w:ascii="Times New Roman" w:hAnsi="Times New Roman"/>
          <w:sz w:val="28"/>
          <w:szCs w:val="28"/>
        </w:rPr>
        <w:t>медиаобраз</w:t>
      </w:r>
      <w:r w:rsidRPr="003E0E51">
        <w:rPr>
          <w:rFonts w:ascii="Times New Roman" w:hAnsi="Times New Roman"/>
          <w:sz w:val="28"/>
          <w:szCs w:val="28"/>
          <w:lang w:val="en-US"/>
        </w:rPr>
        <w:t xml:space="preserve">, </w:t>
      </w:r>
      <w:r>
        <w:rPr>
          <w:rFonts w:ascii="Times New Roman" w:hAnsi="Times New Roman"/>
          <w:sz w:val="28"/>
          <w:szCs w:val="28"/>
        </w:rPr>
        <w:t>имидж</w:t>
      </w:r>
      <w:r w:rsidRPr="003E0E51">
        <w:rPr>
          <w:rFonts w:ascii="Times New Roman" w:hAnsi="Times New Roman"/>
          <w:sz w:val="28"/>
          <w:szCs w:val="28"/>
          <w:lang w:val="en-US"/>
        </w:rPr>
        <w:t xml:space="preserve">, </w:t>
      </w:r>
      <w:r>
        <w:rPr>
          <w:rFonts w:ascii="Times New Roman" w:hAnsi="Times New Roman"/>
          <w:sz w:val="28"/>
          <w:szCs w:val="28"/>
        </w:rPr>
        <w:t>бренд</w:t>
      </w:r>
      <w:r w:rsidRPr="003E0E51">
        <w:rPr>
          <w:rFonts w:ascii="Times New Roman" w:hAnsi="Times New Roman"/>
          <w:sz w:val="28"/>
          <w:szCs w:val="28"/>
          <w:lang w:val="en-US"/>
        </w:rPr>
        <w:t xml:space="preserve"> </w:t>
      </w:r>
      <w:r>
        <w:rPr>
          <w:rFonts w:ascii="Times New Roman" w:hAnsi="Times New Roman"/>
          <w:sz w:val="28"/>
          <w:szCs w:val="28"/>
        </w:rPr>
        <w:t>туралы</w:t>
      </w:r>
      <w:r w:rsidRPr="003E0E51">
        <w:rPr>
          <w:rFonts w:ascii="Times New Roman" w:hAnsi="Times New Roman"/>
          <w:sz w:val="28"/>
          <w:szCs w:val="28"/>
          <w:lang w:val="en-US"/>
        </w:rPr>
        <w:t xml:space="preserve"> </w:t>
      </w:r>
      <w:r>
        <w:rPr>
          <w:rFonts w:ascii="Times New Roman" w:hAnsi="Times New Roman"/>
          <w:sz w:val="28"/>
          <w:szCs w:val="28"/>
        </w:rPr>
        <w:t>пікірлердің</w:t>
      </w:r>
      <w:r w:rsidRPr="003E0E51">
        <w:rPr>
          <w:rFonts w:ascii="Times New Roman" w:hAnsi="Times New Roman"/>
          <w:sz w:val="28"/>
          <w:szCs w:val="28"/>
          <w:lang w:val="en-US"/>
        </w:rPr>
        <w:t xml:space="preserve"> </w:t>
      </w:r>
      <w:r>
        <w:rPr>
          <w:rFonts w:ascii="Times New Roman" w:hAnsi="Times New Roman"/>
          <w:sz w:val="28"/>
          <w:szCs w:val="28"/>
        </w:rPr>
        <w:t>аражігін</w:t>
      </w:r>
      <w:r w:rsidRPr="003E0E51">
        <w:rPr>
          <w:rFonts w:ascii="Times New Roman" w:hAnsi="Times New Roman"/>
          <w:sz w:val="28"/>
          <w:szCs w:val="28"/>
          <w:lang w:val="en-US"/>
        </w:rPr>
        <w:t xml:space="preserve"> </w:t>
      </w:r>
      <w:r>
        <w:rPr>
          <w:rFonts w:ascii="Times New Roman" w:hAnsi="Times New Roman"/>
          <w:sz w:val="28"/>
          <w:szCs w:val="28"/>
        </w:rPr>
        <w:t>ажырату</w:t>
      </w:r>
      <w:r w:rsidRPr="003E0E51">
        <w:rPr>
          <w:rFonts w:ascii="Times New Roman" w:hAnsi="Times New Roman"/>
          <w:sz w:val="28"/>
          <w:szCs w:val="28"/>
          <w:lang w:val="en-US"/>
        </w:rPr>
        <w:t xml:space="preserve">, </w:t>
      </w:r>
      <w:r>
        <w:rPr>
          <w:rFonts w:ascii="Times New Roman" w:hAnsi="Times New Roman"/>
          <w:sz w:val="28"/>
          <w:szCs w:val="28"/>
        </w:rPr>
        <w:t>медиаобраз</w:t>
      </w:r>
      <w:r w:rsidRPr="003E0E51">
        <w:rPr>
          <w:rFonts w:ascii="Times New Roman" w:hAnsi="Times New Roman"/>
          <w:sz w:val="28"/>
          <w:szCs w:val="28"/>
          <w:lang w:val="en-US"/>
        </w:rPr>
        <w:t xml:space="preserve"> </w:t>
      </w:r>
      <w:r>
        <w:rPr>
          <w:rFonts w:ascii="Times New Roman" w:hAnsi="Times New Roman"/>
          <w:sz w:val="28"/>
          <w:szCs w:val="28"/>
        </w:rPr>
        <w:t>қалыптастыру</w:t>
      </w:r>
      <w:r w:rsidRPr="003E0E51">
        <w:rPr>
          <w:rFonts w:ascii="Times New Roman" w:hAnsi="Times New Roman"/>
          <w:sz w:val="28"/>
          <w:szCs w:val="28"/>
          <w:lang w:val="en-US"/>
        </w:rPr>
        <w:t xml:space="preserve"> </w:t>
      </w:r>
      <w:r>
        <w:rPr>
          <w:rFonts w:ascii="Times New Roman" w:hAnsi="Times New Roman"/>
          <w:sz w:val="28"/>
          <w:szCs w:val="28"/>
        </w:rPr>
        <w:t>әдістері</w:t>
      </w:r>
      <w:r w:rsidRPr="003E0E51">
        <w:rPr>
          <w:rFonts w:ascii="Times New Roman" w:hAnsi="Times New Roman"/>
          <w:sz w:val="28"/>
          <w:szCs w:val="28"/>
          <w:lang w:val="en-US"/>
        </w:rPr>
        <w:t xml:space="preserve"> </w:t>
      </w:r>
      <w:r>
        <w:rPr>
          <w:rFonts w:ascii="Times New Roman" w:hAnsi="Times New Roman"/>
          <w:sz w:val="28"/>
          <w:szCs w:val="28"/>
        </w:rPr>
        <w:t>жан</w:t>
      </w:r>
      <w:r w:rsidRPr="003E0E51">
        <w:rPr>
          <w:rFonts w:ascii="Times New Roman" w:hAnsi="Times New Roman"/>
          <w:sz w:val="28"/>
          <w:szCs w:val="28"/>
          <w:lang w:val="en-US"/>
        </w:rPr>
        <w:t>-</w:t>
      </w:r>
      <w:r>
        <w:rPr>
          <w:rFonts w:ascii="Times New Roman" w:hAnsi="Times New Roman"/>
          <w:sz w:val="28"/>
          <w:szCs w:val="28"/>
        </w:rPr>
        <w:t>жақты</w:t>
      </w:r>
      <w:r w:rsidRPr="003E0E51">
        <w:rPr>
          <w:rFonts w:ascii="Times New Roman" w:hAnsi="Times New Roman"/>
          <w:sz w:val="28"/>
          <w:szCs w:val="28"/>
          <w:lang w:val="en-US"/>
        </w:rPr>
        <w:t xml:space="preserve"> </w:t>
      </w:r>
      <w:r>
        <w:rPr>
          <w:rFonts w:ascii="Times New Roman" w:hAnsi="Times New Roman"/>
          <w:sz w:val="28"/>
          <w:szCs w:val="28"/>
        </w:rPr>
        <w:t>қарастырылды</w:t>
      </w:r>
      <w:r w:rsidRPr="003E0E51">
        <w:rPr>
          <w:rFonts w:ascii="Times New Roman" w:hAnsi="Times New Roman"/>
          <w:sz w:val="28"/>
          <w:szCs w:val="28"/>
          <w:lang w:val="en-US"/>
        </w:rPr>
        <w:t xml:space="preserve">. </w:t>
      </w:r>
      <w:r>
        <w:rPr>
          <w:rFonts w:ascii="Times New Roman" w:hAnsi="Times New Roman"/>
          <w:sz w:val="28"/>
          <w:szCs w:val="28"/>
        </w:rPr>
        <w:t>Батыс</w:t>
      </w:r>
      <w:r w:rsidRPr="003E0E51">
        <w:rPr>
          <w:rFonts w:ascii="Times New Roman" w:hAnsi="Times New Roman"/>
          <w:sz w:val="28"/>
          <w:szCs w:val="28"/>
          <w:lang w:val="en-US"/>
        </w:rPr>
        <w:t xml:space="preserve"> </w:t>
      </w:r>
      <w:r>
        <w:rPr>
          <w:rFonts w:ascii="Times New Roman" w:hAnsi="Times New Roman"/>
          <w:sz w:val="28"/>
          <w:szCs w:val="28"/>
        </w:rPr>
        <w:t>зерттеушілерінің</w:t>
      </w:r>
      <w:r w:rsidRPr="003E0E51">
        <w:rPr>
          <w:rFonts w:ascii="Times New Roman" w:hAnsi="Times New Roman"/>
          <w:sz w:val="28"/>
          <w:szCs w:val="28"/>
          <w:lang w:val="en-US"/>
        </w:rPr>
        <w:t xml:space="preserve"> </w:t>
      </w:r>
      <w:r>
        <w:rPr>
          <w:rFonts w:ascii="Times New Roman" w:hAnsi="Times New Roman"/>
          <w:sz w:val="28"/>
          <w:szCs w:val="28"/>
        </w:rPr>
        <w:t>еңбектерінде</w:t>
      </w:r>
      <w:r w:rsidRPr="003E0E51">
        <w:rPr>
          <w:rFonts w:ascii="Times New Roman" w:hAnsi="Times New Roman"/>
          <w:sz w:val="28"/>
          <w:szCs w:val="28"/>
          <w:lang w:val="en-US"/>
        </w:rPr>
        <w:t xml:space="preserve"> </w:t>
      </w:r>
      <w:r>
        <w:rPr>
          <w:rFonts w:ascii="Times New Roman" w:hAnsi="Times New Roman"/>
          <w:sz w:val="28"/>
          <w:szCs w:val="28"/>
        </w:rPr>
        <w:t>медиаобраз</w:t>
      </w:r>
      <w:r w:rsidRPr="003E0E51">
        <w:rPr>
          <w:rFonts w:ascii="Times New Roman" w:hAnsi="Times New Roman"/>
          <w:sz w:val="28"/>
          <w:szCs w:val="28"/>
          <w:lang w:val="en-US"/>
        </w:rPr>
        <w:t xml:space="preserve"> </w:t>
      </w:r>
      <w:r>
        <w:rPr>
          <w:rFonts w:ascii="Times New Roman" w:hAnsi="Times New Roman"/>
          <w:sz w:val="28"/>
          <w:szCs w:val="28"/>
        </w:rPr>
        <w:t>имидж</w:t>
      </w:r>
      <w:r w:rsidRPr="003E0E51">
        <w:rPr>
          <w:rFonts w:ascii="Times New Roman" w:hAnsi="Times New Roman"/>
          <w:sz w:val="28"/>
          <w:szCs w:val="28"/>
          <w:lang w:val="en-US"/>
        </w:rPr>
        <w:t xml:space="preserve"> </w:t>
      </w:r>
      <w:r>
        <w:rPr>
          <w:rFonts w:ascii="Times New Roman" w:hAnsi="Times New Roman"/>
          <w:sz w:val="28"/>
          <w:szCs w:val="28"/>
        </w:rPr>
        <w:t>сөзінің</w:t>
      </w:r>
      <w:r w:rsidRPr="003E0E51">
        <w:rPr>
          <w:rFonts w:ascii="Times New Roman" w:hAnsi="Times New Roman"/>
          <w:sz w:val="28"/>
          <w:szCs w:val="28"/>
          <w:lang w:val="en-US"/>
        </w:rPr>
        <w:t xml:space="preserve"> </w:t>
      </w:r>
      <w:r>
        <w:rPr>
          <w:rFonts w:ascii="Times New Roman" w:hAnsi="Times New Roman"/>
          <w:sz w:val="28"/>
          <w:szCs w:val="28"/>
        </w:rPr>
        <w:t>синонимі</w:t>
      </w:r>
      <w:r w:rsidRPr="003E0E51">
        <w:rPr>
          <w:rFonts w:ascii="Times New Roman" w:hAnsi="Times New Roman"/>
          <w:sz w:val="28"/>
          <w:szCs w:val="28"/>
          <w:lang w:val="en-US"/>
        </w:rPr>
        <w:t xml:space="preserve"> </w:t>
      </w:r>
      <w:r>
        <w:rPr>
          <w:rFonts w:ascii="Times New Roman" w:hAnsi="Times New Roman"/>
          <w:sz w:val="28"/>
          <w:szCs w:val="28"/>
        </w:rPr>
        <w:t>ретінде</w:t>
      </w:r>
      <w:r w:rsidRPr="003E0E51">
        <w:rPr>
          <w:rFonts w:ascii="Times New Roman" w:hAnsi="Times New Roman"/>
          <w:sz w:val="28"/>
          <w:szCs w:val="28"/>
          <w:lang w:val="en-US"/>
        </w:rPr>
        <w:t xml:space="preserve"> </w:t>
      </w:r>
      <w:r>
        <w:rPr>
          <w:rFonts w:ascii="Times New Roman" w:hAnsi="Times New Roman"/>
          <w:sz w:val="28"/>
          <w:szCs w:val="28"/>
        </w:rPr>
        <w:t>қолданылады</w:t>
      </w:r>
      <w:r w:rsidRPr="003E0E51">
        <w:rPr>
          <w:rFonts w:ascii="Times New Roman" w:hAnsi="Times New Roman"/>
          <w:sz w:val="28"/>
          <w:szCs w:val="28"/>
          <w:lang w:val="en-US"/>
        </w:rPr>
        <w:t xml:space="preserve">. </w:t>
      </w:r>
      <w:r>
        <w:rPr>
          <w:rFonts w:ascii="Times New Roman" w:hAnsi="Times New Roman"/>
          <w:sz w:val="28"/>
          <w:szCs w:val="28"/>
        </w:rPr>
        <w:t>Ағылшын</w:t>
      </w:r>
      <w:r w:rsidRPr="003E0E51">
        <w:rPr>
          <w:rFonts w:ascii="Times New Roman" w:hAnsi="Times New Roman"/>
          <w:sz w:val="28"/>
          <w:szCs w:val="28"/>
          <w:lang w:val="en-US"/>
        </w:rPr>
        <w:t xml:space="preserve"> </w:t>
      </w:r>
      <w:r>
        <w:rPr>
          <w:rFonts w:ascii="Times New Roman" w:hAnsi="Times New Roman"/>
          <w:sz w:val="28"/>
          <w:szCs w:val="28"/>
        </w:rPr>
        <w:t>тілінде</w:t>
      </w:r>
      <w:r w:rsidRPr="003E0E51">
        <w:rPr>
          <w:rFonts w:ascii="Times New Roman" w:hAnsi="Times New Roman"/>
          <w:sz w:val="28"/>
          <w:szCs w:val="28"/>
          <w:lang w:val="en-US"/>
        </w:rPr>
        <w:t xml:space="preserve"> </w:t>
      </w:r>
      <w:r>
        <w:rPr>
          <w:rFonts w:ascii="Times New Roman" w:hAnsi="Times New Roman"/>
          <w:sz w:val="28"/>
          <w:szCs w:val="28"/>
        </w:rPr>
        <w:t>медиобразды</w:t>
      </w:r>
      <w:r w:rsidRPr="003E0E51">
        <w:rPr>
          <w:rFonts w:ascii="Times New Roman" w:hAnsi="Times New Roman"/>
          <w:sz w:val="28"/>
          <w:szCs w:val="28"/>
          <w:lang w:val="en-US"/>
        </w:rPr>
        <w:t xml:space="preserve"> </w:t>
      </w:r>
      <w:r>
        <w:rPr>
          <w:rFonts w:ascii="Times New Roman" w:hAnsi="Times New Roman"/>
          <w:sz w:val="28"/>
          <w:szCs w:val="28"/>
        </w:rPr>
        <w:t>имидж</w:t>
      </w:r>
      <w:r w:rsidRPr="003E0E51">
        <w:rPr>
          <w:rFonts w:ascii="Times New Roman" w:hAnsi="Times New Roman"/>
          <w:sz w:val="28"/>
          <w:szCs w:val="28"/>
          <w:lang w:val="en-US"/>
        </w:rPr>
        <w:t xml:space="preserve"> </w:t>
      </w:r>
      <w:r>
        <w:rPr>
          <w:rFonts w:ascii="Times New Roman" w:hAnsi="Times New Roman"/>
          <w:sz w:val="28"/>
          <w:szCs w:val="28"/>
        </w:rPr>
        <w:t>деп</w:t>
      </w:r>
      <w:r w:rsidRPr="003E0E51">
        <w:rPr>
          <w:rFonts w:ascii="Times New Roman" w:hAnsi="Times New Roman"/>
          <w:sz w:val="28"/>
          <w:szCs w:val="28"/>
          <w:lang w:val="en-US"/>
        </w:rPr>
        <w:t xml:space="preserve"> </w:t>
      </w:r>
      <w:r>
        <w:rPr>
          <w:rFonts w:ascii="Times New Roman" w:hAnsi="Times New Roman"/>
          <w:sz w:val="28"/>
          <w:szCs w:val="28"/>
        </w:rPr>
        <w:t>пайдаланатынын</w:t>
      </w:r>
      <w:r w:rsidRPr="003E0E51">
        <w:rPr>
          <w:rFonts w:ascii="Times New Roman" w:hAnsi="Times New Roman"/>
          <w:sz w:val="28"/>
          <w:szCs w:val="28"/>
          <w:lang w:val="en-US"/>
        </w:rPr>
        <w:t xml:space="preserve"> </w:t>
      </w:r>
      <w:r>
        <w:rPr>
          <w:rFonts w:ascii="Times New Roman" w:hAnsi="Times New Roman"/>
          <w:sz w:val="28"/>
          <w:szCs w:val="28"/>
        </w:rPr>
        <w:t>байқаймыз</w:t>
      </w:r>
      <w:r w:rsidRPr="003E0E51">
        <w:rPr>
          <w:rFonts w:ascii="Times New Roman" w:hAnsi="Times New Roman"/>
          <w:sz w:val="28"/>
          <w:szCs w:val="28"/>
          <w:lang w:val="en-US"/>
        </w:rPr>
        <w:t>.</w:t>
      </w:r>
    </w:p>
    <w:p w14:paraId="462F2310" w14:textId="77777777" w:rsidR="003C4CAE" w:rsidRDefault="00B22DAF" w:rsidP="006A37E5">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Ресейлік</w:t>
      </w:r>
      <w:r w:rsidRPr="003E0E51">
        <w:rPr>
          <w:rFonts w:ascii="Times New Roman" w:hAnsi="Times New Roman"/>
          <w:sz w:val="28"/>
          <w:szCs w:val="28"/>
          <w:lang w:val="en-US"/>
        </w:rPr>
        <w:t xml:space="preserve"> </w:t>
      </w:r>
      <w:r>
        <w:rPr>
          <w:rFonts w:ascii="Times New Roman" w:hAnsi="Times New Roman"/>
          <w:sz w:val="28"/>
          <w:szCs w:val="28"/>
        </w:rPr>
        <w:t>ғалымдардың</w:t>
      </w:r>
      <w:r w:rsidRPr="003E0E51">
        <w:rPr>
          <w:rFonts w:ascii="Times New Roman" w:hAnsi="Times New Roman"/>
          <w:sz w:val="28"/>
          <w:szCs w:val="28"/>
          <w:lang w:val="en-US"/>
        </w:rPr>
        <w:t xml:space="preserve"> </w:t>
      </w:r>
      <w:r>
        <w:rPr>
          <w:rFonts w:ascii="Times New Roman" w:hAnsi="Times New Roman"/>
          <w:sz w:val="28"/>
          <w:szCs w:val="28"/>
        </w:rPr>
        <w:t>мемлекет</w:t>
      </w:r>
      <w:r w:rsidRPr="003E0E51">
        <w:rPr>
          <w:rFonts w:ascii="Times New Roman" w:hAnsi="Times New Roman"/>
          <w:sz w:val="28"/>
          <w:szCs w:val="28"/>
          <w:lang w:val="en-US"/>
        </w:rPr>
        <w:t xml:space="preserve"> </w:t>
      </w:r>
      <w:r>
        <w:rPr>
          <w:rFonts w:ascii="Times New Roman" w:hAnsi="Times New Roman"/>
          <w:sz w:val="28"/>
          <w:szCs w:val="28"/>
        </w:rPr>
        <w:t>медиаобразы</w:t>
      </w:r>
      <w:r w:rsidRPr="003E0E51">
        <w:rPr>
          <w:rFonts w:ascii="Times New Roman" w:hAnsi="Times New Roman"/>
          <w:sz w:val="28"/>
          <w:szCs w:val="28"/>
          <w:lang w:val="en-US"/>
        </w:rPr>
        <w:t xml:space="preserve"> </w:t>
      </w:r>
      <w:r>
        <w:rPr>
          <w:rFonts w:ascii="Times New Roman" w:hAnsi="Times New Roman"/>
          <w:sz w:val="28"/>
          <w:szCs w:val="28"/>
        </w:rPr>
        <w:t>жайлы</w:t>
      </w:r>
      <w:r w:rsidRPr="003E0E51">
        <w:rPr>
          <w:rFonts w:ascii="Times New Roman" w:hAnsi="Times New Roman"/>
          <w:sz w:val="28"/>
          <w:szCs w:val="28"/>
          <w:lang w:val="en-US"/>
        </w:rPr>
        <w:t xml:space="preserve"> </w:t>
      </w:r>
      <w:r>
        <w:rPr>
          <w:rFonts w:ascii="Times New Roman" w:hAnsi="Times New Roman"/>
          <w:sz w:val="28"/>
          <w:szCs w:val="28"/>
        </w:rPr>
        <w:t>ғылыми</w:t>
      </w:r>
      <w:r w:rsidRPr="003E0E51">
        <w:rPr>
          <w:rFonts w:ascii="Times New Roman" w:hAnsi="Times New Roman"/>
          <w:sz w:val="28"/>
          <w:szCs w:val="28"/>
          <w:lang w:val="en-US"/>
        </w:rPr>
        <w:t xml:space="preserve"> </w:t>
      </w:r>
      <w:r>
        <w:rPr>
          <w:rFonts w:ascii="Times New Roman" w:hAnsi="Times New Roman"/>
          <w:sz w:val="28"/>
          <w:szCs w:val="28"/>
        </w:rPr>
        <w:t>зерттеулерінде</w:t>
      </w:r>
      <w:r w:rsidRPr="003E0E51">
        <w:rPr>
          <w:rFonts w:ascii="Times New Roman" w:hAnsi="Times New Roman"/>
          <w:sz w:val="28"/>
          <w:szCs w:val="28"/>
          <w:lang w:val="en-US"/>
        </w:rPr>
        <w:t xml:space="preserve"> </w:t>
      </w:r>
      <w:r>
        <w:rPr>
          <w:rFonts w:ascii="Times New Roman" w:hAnsi="Times New Roman"/>
          <w:sz w:val="28"/>
          <w:szCs w:val="28"/>
        </w:rPr>
        <w:t>имидж</w:t>
      </w:r>
      <w:r w:rsidRPr="003E0E51">
        <w:rPr>
          <w:rFonts w:ascii="Times New Roman" w:hAnsi="Times New Roman"/>
          <w:sz w:val="28"/>
          <w:szCs w:val="28"/>
          <w:lang w:val="en-US"/>
        </w:rPr>
        <w:t xml:space="preserve"> </w:t>
      </w:r>
      <w:r>
        <w:rPr>
          <w:rFonts w:ascii="Times New Roman" w:hAnsi="Times New Roman"/>
          <w:sz w:val="28"/>
          <w:szCs w:val="28"/>
        </w:rPr>
        <w:t>бен</w:t>
      </w:r>
      <w:r w:rsidRPr="003E0E51">
        <w:rPr>
          <w:rFonts w:ascii="Times New Roman" w:hAnsi="Times New Roman"/>
          <w:sz w:val="28"/>
          <w:szCs w:val="28"/>
          <w:lang w:val="en-US"/>
        </w:rPr>
        <w:t xml:space="preserve"> </w:t>
      </w:r>
      <w:r>
        <w:rPr>
          <w:rFonts w:ascii="Times New Roman" w:hAnsi="Times New Roman"/>
          <w:sz w:val="28"/>
          <w:szCs w:val="28"/>
        </w:rPr>
        <w:t>медиаобраздың</w:t>
      </w:r>
      <w:r w:rsidRPr="003E0E51">
        <w:rPr>
          <w:rFonts w:ascii="Times New Roman" w:hAnsi="Times New Roman"/>
          <w:sz w:val="28"/>
          <w:szCs w:val="28"/>
          <w:lang w:val="en-US"/>
        </w:rPr>
        <w:t xml:space="preserve"> </w:t>
      </w:r>
      <w:r>
        <w:rPr>
          <w:rFonts w:ascii="Times New Roman" w:hAnsi="Times New Roman"/>
          <w:sz w:val="28"/>
          <w:szCs w:val="28"/>
        </w:rPr>
        <w:t>аражігін</w:t>
      </w:r>
      <w:r w:rsidRPr="003E0E51">
        <w:rPr>
          <w:rFonts w:ascii="Times New Roman" w:hAnsi="Times New Roman"/>
          <w:sz w:val="28"/>
          <w:szCs w:val="28"/>
          <w:lang w:val="en-US"/>
        </w:rPr>
        <w:t xml:space="preserve"> </w:t>
      </w:r>
      <w:r>
        <w:rPr>
          <w:rFonts w:ascii="Times New Roman" w:hAnsi="Times New Roman"/>
          <w:sz w:val="28"/>
          <w:szCs w:val="28"/>
        </w:rPr>
        <w:t>айқындап</w:t>
      </w:r>
      <w:r w:rsidRPr="003E0E51">
        <w:rPr>
          <w:rFonts w:ascii="Times New Roman" w:hAnsi="Times New Roman"/>
          <w:sz w:val="28"/>
          <w:szCs w:val="28"/>
          <w:lang w:val="en-US"/>
        </w:rPr>
        <w:t xml:space="preserve"> </w:t>
      </w:r>
      <w:r>
        <w:rPr>
          <w:rFonts w:ascii="Times New Roman" w:hAnsi="Times New Roman"/>
          <w:sz w:val="28"/>
          <w:szCs w:val="28"/>
        </w:rPr>
        <w:t>көрсетеді</w:t>
      </w:r>
      <w:r w:rsidRPr="003E0E51">
        <w:rPr>
          <w:rFonts w:ascii="Times New Roman" w:hAnsi="Times New Roman"/>
          <w:sz w:val="28"/>
          <w:szCs w:val="28"/>
          <w:lang w:val="en-US"/>
        </w:rPr>
        <w:t xml:space="preserve">. </w:t>
      </w:r>
      <w:r>
        <w:rPr>
          <w:rFonts w:ascii="Times New Roman" w:hAnsi="Times New Roman"/>
          <w:sz w:val="28"/>
          <w:szCs w:val="28"/>
        </w:rPr>
        <w:t>Медиаобраз</w:t>
      </w:r>
      <w:r w:rsidRPr="003E0E51">
        <w:rPr>
          <w:rFonts w:ascii="Times New Roman" w:hAnsi="Times New Roman"/>
          <w:sz w:val="28"/>
          <w:szCs w:val="28"/>
          <w:lang w:val="en-US"/>
        </w:rPr>
        <w:t xml:space="preserve"> </w:t>
      </w:r>
      <w:r>
        <w:rPr>
          <w:rFonts w:ascii="Times New Roman" w:hAnsi="Times New Roman"/>
          <w:sz w:val="28"/>
          <w:szCs w:val="28"/>
        </w:rPr>
        <w:t>бұқаралық</w:t>
      </w:r>
      <w:r w:rsidRPr="003E0E51">
        <w:rPr>
          <w:rFonts w:ascii="Times New Roman" w:hAnsi="Times New Roman"/>
          <w:sz w:val="28"/>
          <w:szCs w:val="28"/>
          <w:lang w:val="en-US"/>
        </w:rPr>
        <w:t xml:space="preserve"> </w:t>
      </w:r>
      <w:r>
        <w:rPr>
          <w:rFonts w:ascii="Times New Roman" w:hAnsi="Times New Roman"/>
          <w:sz w:val="28"/>
          <w:szCs w:val="28"/>
        </w:rPr>
        <w:t>ақпарат</w:t>
      </w:r>
      <w:r w:rsidRPr="003E0E51">
        <w:rPr>
          <w:rFonts w:ascii="Times New Roman" w:hAnsi="Times New Roman"/>
          <w:sz w:val="28"/>
          <w:szCs w:val="28"/>
          <w:lang w:val="en-US"/>
        </w:rPr>
        <w:t xml:space="preserve"> </w:t>
      </w:r>
      <w:r>
        <w:rPr>
          <w:rFonts w:ascii="Times New Roman" w:hAnsi="Times New Roman"/>
          <w:sz w:val="28"/>
          <w:szCs w:val="28"/>
        </w:rPr>
        <w:t>құралдары</w:t>
      </w:r>
      <w:r w:rsidRPr="003E0E51">
        <w:rPr>
          <w:rFonts w:ascii="Times New Roman" w:hAnsi="Times New Roman"/>
          <w:sz w:val="28"/>
          <w:szCs w:val="28"/>
          <w:lang w:val="en-US"/>
        </w:rPr>
        <w:t xml:space="preserve"> </w:t>
      </w:r>
      <w:r>
        <w:rPr>
          <w:rFonts w:ascii="Times New Roman" w:hAnsi="Times New Roman"/>
          <w:sz w:val="28"/>
          <w:szCs w:val="28"/>
        </w:rPr>
        <w:t>мен</w:t>
      </w:r>
      <w:r w:rsidRPr="003E0E51">
        <w:rPr>
          <w:rFonts w:ascii="Times New Roman" w:hAnsi="Times New Roman"/>
          <w:sz w:val="28"/>
          <w:szCs w:val="28"/>
          <w:lang w:val="en-US"/>
        </w:rPr>
        <w:t xml:space="preserve"> </w:t>
      </w:r>
      <w:r>
        <w:rPr>
          <w:rFonts w:ascii="Times New Roman" w:hAnsi="Times New Roman"/>
          <w:sz w:val="28"/>
          <w:szCs w:val="28"/>
        </w:rPr>
        <w:t>әлеуметтік</w:t>
      </w:r>
      <w:r w:rsidRPr="003E0E51">
        <w:rPr>
          <w:rFonts w:ascii="Times New Roman" w:hAnsi="Times New Roman"/>
          <w:sz w:val="28"/>
          <w:szCs w:val="28"/>
          <w:lang w:val="en-US"/>
        </w:rPr>
        <w:t xml:space="preserve"> </w:t>
      </w:r>
      <w:r>
        <w:rPr>
          <w:rFonts w:ascii="Times New Roman" w:hAnsi="Times New Roman"/>
          <w:sz w:val="28"/>
          <w:szCs w:val="28"/>
        </w:rPr>
        <w:t>желілердегі</w:t>
      </w:r>
      <w:r w:rsidRPr="003E0E51">
        <w:rPr>
          <w:rFonts w:ascii="Times New Roman" w:hAnsi="Times New Roman"/>
          <w:sz w:val="28"/>
          <w:szCs w:val="28"/>
          <w:lang w:val="en-US"/>
        </w:rPr>
        <w:t xml:space="preserve"> </w:t>
      </w:r>
      <w:r>
        <w:rPr>
          <w:rFonts w:ascii="Times New Roman" w:hAnsi="Times New Roman"/>
          <w:sz w:val="28"/>
          <w:szCs w:val="28"/>
        </w:rPr>
        <w:t>түрлі</w:t>
      </w:r>
      <w:r w:rsidRPr="003E0E51">
        <w:rPr>
          <w:rFonts w:ascii="Times New Roman" w:hAnsi="Times New Roman"/>
          <w:sz w:val="28"/>
          <w:szCs w:val="28"/>
          <w:lang w:val="en-US"/>
        </w:rPr>
        <w:t xml:space="preserve"> </w:t>
      </w:r>
      <w:r>
        <w:rPr>
          <w:rFonts w:ascii="Times New Roman" w:hAnsi="Times New Roman"/>
          <w:sz w:val="28"/>
          <w:szCs w:val="28"/>
        </w:rPr>
        <w:t>ақпараттың</w:t>
      </w:r>
      <w:r w:rsidRPr="003E0E51">
        <w:rPr>
          <w:rFonts w:ascii="Times New Roman" w:hAnsi="Times New Roman"/>
          <w:sz w:val="28"/>
          <w:szCs w:val="28"/>
          <w:lang w:val="en-US"/>
        </w:rPr>
        <w:t xml:space="preserve"> </w:t>
      </w:r>
      <w:r>
        <w:rPr>
          <w:rFonts w:ascii="Times New Roman" w:hAnsi="Times New Roman"/>
          <w:sz w:val="28"/>
          <w:szCs w:val="28"/>
        </w:rPr>
        <w:t>ықпалымен</w:t>
      </w:r>
      <w:r w:rsidRPr="003E0E51">
        <w:rPr>
          <w:rFonts w:ascii="Times New Roman" w:hAnsi="Times New Roman"/>
          <w:sz w:val="28"/>
          <w:szCs w:val="28"/>
          <w:lang w:val="en-US"/>
        </w:rPr>
        <w:t xml:space="preserve"> </w:t>
      </w:r>
      <w:r>
        <w:rPr>
          <w:rFonts w:ascii="Times New Roman" w:hAnsi="Times New Roman"/>
          <w:sz w:val="28"/>
          <w:szCs w:val="28"/>
        </w:rPr>
        <w:t>қалыптасса</w:t>
      </w:r>
      <w:r w:rsidRPr="003E0E51">
        <w:rPr>
          <w:rFonts w:ascii="Times New Roman" w:hAnsi="Times New Roman"/>
          <w:sz w:val="28"/>
          <w:szCs w:val="28"/>
          <w:lang w:val="en-US"/>
        </w:rPr>
        <w:t xml:space="preserve">, </w:t>
      </w:r>
      <w:r>
        <w:rPr>
          <w:rFonts w:ascii="Times New Roman" w:hAnsi="Times New Roman"/>
          <w:sz w:val="28"/>
          <w:szCs w:val="28"/>
        </w:rPr>
        <w:t>имидж</w:t>
      </w:r>
      <w:r w:rsidRPr="003E0E51">
        <w:rPr>
          <w:rFonts w:ascii="Times New Roman" w:hAnsi="Times New Roman"/>
          <w:sz w:val="28"/>
          <w:szCs w:val="28"/>
          <w:lang w:val="en-US"/>
        </w:rPr>
        <w:t xml:space="preserve"> </w:t>
      </w:r>
      <w:r>
        <w:rPr>
          <w:rFonts w:ascii="Times New Roman" w:hAnsi="Times New Roman"/>
          <w:sz w:val="28"/>
          <w:szCs w:val="28"/>
        </w:rPr>
        <w:t>бірнеше</w:t>
      </w:r>
      <w:r w:rsidRPr="003E0E51">
        <w:rPr>
          <w:rFonts w:ascii="Times New Roman" w:hAnsi="Times New Roman"/>
          <w:sz w:val="28"/>
          <w:szCs w:val="28"/>
          <w:lang w:val="en-US"/>
        </w:rPr>
        <w:t xml:space="preserve"> </w:t>
      </w:r>
      <w:r>
        <w:rPr>
          <w:rFonts w:ascii="Times New Roman" w:hAnsi="Times New Roman"/>
          <w:sz w:val="28"/>
          <w:szCs w:val="28"/>
        </w:rPr>
        <w:t>мамандардың</w:t>
      </w:r>
      <w:r w:rsidRPr="003E0E51">
        <w:rPr>
          <w:rFonts w:ascii="Times New Roman" w:hAnsi="Times New Roman"/>
          <w:sz w:val="28"/>
          <w:szCs w:val="28"/>
          <w:lang w:val="en-US"/>
        </w:rPr>
        <w:t xml:space="preserve"> </w:t>
      </w:r>
      <w:r>
        <w:rPr>
          <w:rFonts w:ascii="Times New Roman" w:hAnsi="Times New Roman"/>
          <w:sz w:val="28"/>
          <w:szCs w:val="28"/>
        </w:rPr>
        <w:t>бірлескен</w:t>
      </w:r>
      <w:r w:rsidRPr="003E0E51">
        <w:rPr>
          <w:rFonts w:ascii="Times New Roman" w:hAnsi="Times New Roman"/>
          <w:sz w:val="28"/>
          <w:szCs w:val="28"/>
          <w:lang w:val="en-US"/>
        </w:rPr>
        <w:t xml:space="preserve"> </w:t>
      </w:r>
      <w:r>
        <w:rPr>
          <w:rFonts w:ascii="Times New Roman" w:hAnsi="Times New Roman"/>
          <w:sz w:val="28"/>
          <w:szCs w:val="28"/>
        </w:rPr>
        <w:t>жоспарының</w:t>
      </w:r>
      <w:r w:rsidRPr="003E0E51">
        <w:rPr>
          <w:rFonts w:ascii="Times New Roman" w:hAnsi="Times New Roman"/>
          <w:sz w:val="28"/>
          <w:szCs w:val="28"/>
          <w:lang w:val="en-US"/>
        </w:rPr>
        <w:t xml:space="preserve"> </w:t>
      </w:r>
      <w:r>
        <w:rPr>
          <w:rFonts w:ascii="Times New Roman" w:hAnsi="Times New Roman"/>
          <w:sz w:val="28"/>
          <w:szCs w:val="28"/>
        </w:rPr>
        <w:t>нәтижесінде</w:t>
      </w:r>
      <w:r w:rsidRPr="003E0E51">
        <w:rPr>
          <w:rFonts w:ascii="Times New Roman" w:hAnsi="Times New Roman"/>
          <w:sz w:val="28"/>
          <w:szCs w:val="28"/>
          <w:lang w:val="en-US"/>
        </w:rPr>
        <w:t xml:space="preserve"> </w:t>
      </w:r>
      <w:r>
        <w:rPr>
          <w:rFonts w:ascii="Times New Roman" w:hAnsi="Times New Roman"/>
          <w:sz w:val="28"/>
          <w:szCs w:val="28"/>
        </w:rPr>
        <w:t>құрастырылады</w:t>
      </w:r>
      <w:r w:rsidRPr="003E0E51">
        <w:rPr>
          <w:rFonts w:ascii="Times New Roman" w:hAnsi="Times New Roman"/>
          <w:sz w:val="28"/>
          <w:szCs w:val="28"/>
          <w:lang w:val="en-US"/>
        </w:rPr>
        <w:t xml:space="preserve">. </w:t>
      </w:r>
      <w:r>
        <w:rPr>
          <w:rFonts w:ascii="Times New Roman" w:hAnsi="Times New Roman"/>
          <w:sz w:val="28"/>
          <w:szCs w:val="28"/>
        </w:rPr>
        <w:t>Отандық</w:t>
      </w:r>
      <w:r w:rsidRPr="003E0E51">
        <w:rPr>
          <w:rFonts w:ascii="Times New Roman" w:hAnsi="Times New Roman"/>
          <w:sz w:val="28"/>
          <w:szCs w:val="28"/>
          <w:lang w:val="en-US"/>
        </w:rPr>
        <w:t xml:space="preserve"> </w:t>
      </w:r>
      <w:r>
        <w:rPr>
          <w:rFonts w:ascii="Times New Roman" w:hAnsi="Times New Roman"/>
          <w:sz w:val="28"/>
          <w:szCs w:val="28"/>
        </w:rPr>
        <w:t>ғалымдар</w:t>
      </w:r>
      <w:r w:rsidRPr="003E0E51">
        <w:rPr>
          <w:rFonts w:ascii="Times New Roman" w:hAnsi="Times New Roman"/>
          <w:sz w:val="28"/>
          <w:szCs w:val="28"/>
          <w:lang w:val="en-US"/>
        </w:rPr>
        <w:t xml:space="preserve"> </w:t>
      </w:r>
      <w:r>
        <w:rPr>
          <w:rFonts w:ascii="Times New Roman" w:hAnsi="Times New Roman"/>
          <w:sz w:val="28"/>
          <w:szCs w:val="28"/>
        </w:rPr>
        <w:t>арасында</w:t>
      </w:r>
      <w:r w:rsidRPr="003E0E51">
        <w:rPr>
          <w:rFonts w:ascii="Times New Roman" w:hAnsi="Times New Roman"/>
          <w:sz w:val="28"/>
          <w:szCs w:val="28"/>
          <w:lang w:val="en-US"/>
        </w:rPr>
        <w:t xml:space="preserve"> </w:t>
      </w:r>
      <w:r>
        <w:rPr>
          <w:rFonts w:ascii="Times New Roman" w:hAnsi="Times New Roman"/>
          <w:sz w:val="28"/>
          <w:szCs w:val="28"/>
        </w:rPr>
        <w:t>аталған</w:t>
      </w:r>
      <w:r w:rsidRPr="003E0E51">
        <w:rPr>
          <w:rFonts w:ascii="Times New Roman" w:hAnsi="Times New Roman"/>
          <w:sz w:val="28"/>
          <w:szCs w:val="28"/>
          <w:lang w:val="en-US"/>
        </w:rPr>
        <w:t xml:space="preserve"> </w:t>
      </w:r>
      <w:r>
        <w:rPr>
          <w:rFonts w:ascii="Times New Roman" w:hAnsi="Times New Roman"/>
          <w:sz w:val="28"/>
          <w:szCs w:val="28"/>
        </w:rPr>
        <w:t>тұжырымдардың</w:t>
      </w:r>
      <w:r w:rsidRPr="003E0E51">
        <w:rPr>
          <w:rFonts w:ascii="Times New Roman" w:hAnsi="Times New Roman"/>
          <w:sz w:val="28"/>
          <w:szCs w:val="28"/>
          <w:lang w:val="en-US"/>
        </w:rPr>
        <w:t xml:space="preserve"> </w:t>
      </w:r>
      <w:r>
        <w:rPr>
          <w:rFonts w:ascii="Times New Roman" w:hAnsi="Times New Roman"/>
          <w:sz w:val="28"/>
          <w:szCs w:val="28"/>
        </w:rPr>
        <w:t>мән</w:t>
      </w:r>
      <w:r w:rsidRPr="003E0E51">
        <w:rPr>
          <w:rFonts w:ascii="Times New Roman" w:hAnsi="Times New Roman"/>
          <w:sz w:val="28"/>
          <w:szCs w:val="28"/>
          <w:lang w:val="en-US"/>
        </w:rPr>
        <w:t>-</w:t>
      </w:r>
      <w:r>
        <w:rPr>
          <w:rFonts w:ascii="Times New Roman" w:hAnsi="Times New Roman"/>
          <w:sz w:val="28"/>
          <w:szCs w:val="28"/>
        </w:rPr>
        <w:t>маңызына</w:t>
      </w:r>
      <w:r w:rsidRPr="003E0E51">
        <w:rPr>
          <w:rFonts w:ascii="Times New Roman" w:hAnsi="Times New Roman"/>
          <w:sz w:val="28"/>
          <w:szCs w:val="28"/>
          <w:lang w:val="en-US"/>
        </w:rPr>
        <w:t xml:space="preserve"> </w:t>
      </w:r>
      <w:r>
        <w:rPr>
          <w:rFonts w:ascii="Times New Roman" w:hAnsi="Times New Roman"/>
          <w:sz w:val="28"/>
          <w:szCs w:val="28"/>
        </w:rPr>
        <w:t>тереңдей</w:t>
      </w:r>
      <w:r w:rsidRPr="003E0E51">
        <w:rPr>
          <w:rFonts w:ascii="Times New Roman" w:hAnsi="Times New Roman"/>
          <w:sz w:val="28"/>
          <w:szCs w:val="28"/>
          <w:lang w:val="en-US"/>
        </w:rPr>
        <w:t xml:space="preserve"> </w:t>
      </w:r>
      <w:r>
        <w:rPr>
          <w:rFonts w:ascii="Times New Roman" w:hAnsi="Times New Roman"/>
          <w:sz w:val="28"/>
          <w:szCs w:val="28"/>
        </w:rPr>
        <w:t>зерттегендер</w:t>
      </w:r>
      <w:r w:rsidRPr="003E0E51">
        <w:rPr>
          <w:rFonts w:ascii="Times New Roman" w:hAnsi="Times New Roman"/>
          <w:sz w:val="28"/>
          <w:szCs w:val="28"/>
          <w:lang w:val="en-US"/>
        </w:rPr>
        <w:t xml:space="preserve"> </w:t>
      </w:r>
      <w:r>
        <w:rPr>
          <w:rFonts w:ascii="Times New Roman" w:hAnsi="Times New Roman"/>
          <w:sz w:val="28"/>
          <w:szCs w:val="28"/>
        </w:rPr>
        <w:t>көп</w:t>
      </w:r>
      <w:r w:rsidRPr="003E0E51">
        <w:rPr>
          <w:rFonts w:ascii="Times New Roman" w:hAnsi="Times New Roman"/>
          <w:sz w:val="28"/>
          <w:szCs w:val="28"/>
          <w:lang w:val="en-US"/>
        </w:rPr>
        <w:t xml:space="preserve"> </w:t>
      </w:r>
      <w:r>
        <w:rPr>
          <w:rFonts w:ascii="Times New Roman" w:hAnsi="Times New Roman"/>
          <w:sz w:val="28"/>
          <w:szCs w:val="28"/>
        </w:rPr>
        <w:t>емес</w:t>
      </w:r>
      <w:r w:rsidRPr="003E0E51">
        <w:rPr>
          <w:rFonts w:ascii="Times New Roman" w:hAnsi="Times New Roman"/>
          <w:sz w:val="28"/>
          <w:szCs w:val="28"/>
          <w:lang w:val="en-US"/>
        </w:rPr>
        <w:t xml:space="preserve">. </w:t>
      </w:r>
      <w:r>
        <w:rPr>
          <w:rFonts w:ascii="Times New Roman" w:hAnsi="Times New Roman"/>
          <w:sz w:val="28"/>
          <w:szCs w:val="28"/>
        </w:rPr>
        <w:t xml:space="preserve">Мәселен, 2019 жылы </w:t>
      </w:r>
      <w:bookmarkStart w:id="13" w:name="_Hlk194832432"/>
      <w:r>
        <w:rPr>
          <w:rFonts w:ascii="Times New Roman" w:hAnsi="Times New Roman"/>
          <w:sz w:val="28"/>
          <w:szCs w:val="28"/>
        </w:rPr>
        <w:t xml:space="preserve">Ж.Е. Токбулатова </w:t>
      </w:r>
      <w:bookmarkStart w:id="14" w:name="_Hlk194832443"/>
      <w:bookmarkEnd w:id="13"/>
      <w:r>
        <w:rPr>
          <w:rFonts w:ascii="Times New Roman" w:hAnsi="Times New Roman"/>
          <w:sz w:val="28"/>
          <w:szCs w:val="28"/>
        </w:rPr>
        <w:t>«Образ Казахстана в России: региональные особенности формирования»</w:t>
      </w:r>
      <w:bookmarkEnd w:id="14"/>
      <w:r>
        <w:rPr>
          <w:rFonts w:ascii="Times New Roman" w:hAnsi="Times New Roman"/>
          <w:sz w:val="28"/>
          <w:szCs w:val="28"/>
        </w:rPr>
        <w:t xml:space="preserve"> [</w:t>
      </w:r>
      <w:r w:rsidRPr="00132D53">
        <w:rPr>
          <w:rFonts w:ascii="Times New Roman" w:hAnsi="Times New Roman"/>
          <w:sz w:val="28"/>
          <w:szCs w:val="28"/>
        </w:rPr>
        <w:t>62</w:t>
      </w:r>
      <w:r>
        <w:rPr>
          <w:rFonts w:ascii="Times New Roman" w:hAnsi="Times New Roman"/>
          <w:sz w:val="28"/>
          <w:szCs w:val="28"/>
        </w:rPr>
        <w:t>] тақырыбында география ғылымдарының кандидаты ғылыми дәрежесін алу үшін диссертация қорғаған.</w:t>
      </w:r>
    </w:p>
    <w:p w14:paraId="1960F0F6" w14:textId="53A8055C" w:rsidR="003C4CAE" w:rsidRDefault="00B22DAF" w:rsidP="006A37E5">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Әлемдік ақпарат кеңістігіндегі Қазақстанның медиаобразы туралы </w:t>
      </w:r>
      <w:bookmarkStart w:id="15" w:name="_Hlk194832454"/>
      <w:r>
        <w:rPr>
          <w:rFonts w:ascii="Times New Roman" w:hAnsi="Times New Roman"/>
          <w:sz w:val="28"/>
          <w:szCs w:val="28"/>
        </w:rPr>
        <w:t>А.</w:t>
      </w:r>
      <w:r w:rsidR="0014267E">
        <w:rPr>
          <w:rFonts w:ascii="Times New Roman" w:hAnsi="Times New Roman"/>
          <w:sz w:val="28"/>
          <w:szCs w:val="28"/>
        </w:rPr>
        <w:t> </w:t>
      </w:r>
      <w:r>
        <w:rPr>
          <w:rFonts w:ascii="Times New Roman" w:hAnsi="Times New Roman"/>
          <w:sz w:val="28"/>
          <w:szCs w:val="28"/>
        </w:rPr>
        <w:t>Есдәулетовтің</w:t>
      </w:r>
      <w:bookmarkEnd w:id="15"/>
      <w:r>
        <w:rPr>
          <w:rFonts w:ascii="Times New Roman" w:hAnsi="Times New Roman"/>
          <w:sz w:val="28"/>
          <w:szCs w:val="28"/>
        </w:rPr>
        <w:t xml:space="preserve"> [</w:t>
      </w:r>
      <w:r w:rsidRPr="00132D53">
        <w:rPr>
          <w:rFonts w:ascii="Times New Roman" w:hAnsi="Times New Roman"/>
          <w:sz w:val="28"/>
          <w:szCs w:val="28"/>
        </w:rPr>
        <w:t>63</w:t>
      </w:r>
      <w:r>
        <w:rPr>
          <w:rFonts w:ascii="Times New Roman" w:hAnsi="Times New Roman"/>
          <w:sz w:val="28"/>
          <w:szCs w:val="28"/>
        </w:rPr>
        <w:t>] халықаралық ғылыми-тәж</w:t>
      </w:r>
      <w:r w:rsidR="0014267E">
        <w:rPr>
          <w:rFonts w:ascii="Times New Roman" w:hAnsi="Times New Roman"/>
          <w:sz w:val="28"/>
          <w:szCs w:val="28"/>
        </w:rPr>
        <w:t xml:space="preserve">ірибелік конференция жинағында </w:t>
      </w:r>
      <w:r>
        <w:rPr>
          <w:rFonts w:ascii="Times New Roman" w:hAnsi="Times New Roman"/>
          <w:sz w:val="28"/>
          <w:szCs w:val="28"/>
        </w:rPr>
        <w:t xml:space="preserve">мақаласы жарық көрген. 2017-2020 жылдардағы ғылыми басылымдар мен халықаралық ренцензияланатын журналдар, ғылыми-зерттеу еңбектерінде медиаобраз ұғымы пайдаланылмады. Мәселен, </w:t>
      </w:r>
      <w:bookmarkStart w:id="16" w:name="_Hlk194832464"/>
      <w:r>
        <w:rPr>
          <w:rFonts w:ascii="Times New Roman" w:hAnsi="Times New Roman"/>
          <w:sz w:val="28"/>
          <w:szCs w:val="28"/>
        </w:rPr>
        <w:t>Г.М.</w:t>
      </w:r>
      <w:r w:rsidR="0014267E">
        <w:rPr>
          <w:rFonts w:ascii="Times New Roman" w:hAnsi="Times New Roman"/>
          <w:sz w:val="28"/>
          <w:szCs w:val="28"/>
        </w:rPr>
        <w:t> </w:t>
      </w:r>
      <w:r>
        <w:rPr>
          <w:rFonts w:ascii="Times New Roman" w:hAnsi="Times New Roman"/>
          <w:sz w:val="28"/>
          <w:szCs w:val="28"/>
        </w:rPr>
        <w:t xml:space="preserve">Бураканованың </w:t>
      </w:r>
      <w:bookmarkEnd w:id="16"/>
      <w:r>
        <w:rPr>
          <w:rFonts w:ascii="Times New Roman" w:hAnsi="Times New Roman"/>
          <w:sz w:val="28"/>
          <w:szCs w:val="28"/>
        </w:rPr>
        <w:t>2017 жылы жарық көрген «Международный имидж Республики Казахстан» [</w:t>
      </w:r>
      <w:r w:rsidRPr="00132D53">
        <w:rPr>
          <w:rFonts w:ascii="Times New Roman" w:hAnsi="Times New Roman"/>
          <w:sz w:val="28"/>
          <w:szCs w:val="28"/>
        </w:rPr>
        <w:t>64</w:t>
      </w:r>
      <w:r>
        <w:rPr>
          <w:rFonts w:ascii="Times New Roman" w:hAnsi="Times New Roman"/>
          <w:sz w:val="28"/>
          <w:szCs w:val="28"/>
        </w:rPr>
        <w:t>] мақаласында халықаралық деңгейдегі мемлекеттің беделіне байланысты тұшымды пікірлер</w:t>
      </w:r>
      <w:r w:rsidR="000C4AAB">
        <w:rPr>
          <w:rFonts w:ascii="Times New Roman" w:hAnsi="Times New Roman"/>
          <w:sz w:val="28"/>
          <w:szCs w:val="28"/>
          <w:lang w:val="kk-KZ"/>
        </w:rPr>
        <w:t>і</w:t>
      </w:r>
      <w:r>
        <w:rPr>
          <w:rFonts w:ascii="Times New Roman" w:hAnsi="Times New Roman"/>
          <w:sz w:val="28"/>
          <w:szCs w:val="28"/>
        </w:rPr>
        <w:t xml:space="preserve"> беріледі.</w:t>
      </w:r>
    </w:p>
    <w:p w14:paraId="3708C02B" w14:textId="77777777" w:rsidR="003C4CAE" w:rsidRDefault="00B22DAF" w:rsidP="006A37E5">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Қазақстанның медиаобразына байланысты ғылыми зерттеулер 2020 жылдан басталды деуге болады. Әсіресе қаңтар оқиғасы кезіндегі және одан кейінгі кезеңде әлемдік ақпарат агенттіктерінде Қазақстан және Орталық Азия бестігіне байланысты түрлі мазмұндағы мақалалар жарық көрген.</w:t>
      </w:r>
    </w:p>
    <w:p w14:paraId="65C1114D" w14:textId="791C9CCB" w:rsidR="003C4CAE" w:rsidRDefault="007753C9" w:rsidP="006A37E5">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lang w:val="kk-KZ"/>
        </w:rPr>
        <w:t xml:space="preserve">Атап айтқанда, </w:t>
      </w:r>
      <w:r w:rsidR="00B22DAF">
        <w:rPr>
          <w:rFonts w:ascii="Times New Roman" w:hAnsi="Times New Roman"/>
          <w:sz w:val="28"/>
          <w:szCs w:val="28"/>
        </w:rPr>
        <w:t xml:space="preserve">2021 жылы </w:t>
      </w:r>
      <w:bookmarkStart w:id="17" w:name="_Hlk194832474"/>
      <w:r w:rsidR="00B22DAF">
        <w:rPr>
          <w:rFonts w:ascii="Times New Roman" w:hAnsi="Times New Roman"/>
          <w:sz w:val="28"/>
          <w:szCs w:val="28"/>
        </w:rPr>
        <w:t>А. Ниязғұлова</w:t>
      </w:r>
      <w:bookmarkEnd w:id="17"/>
      <w:r w:rsidR="00B22DAF">
        <w:rPr>
          <w:rFonts w:ascii="Times New Roman" w:hAnsi="Times New Roman"/>
          <w:sz w:val="28"/>
          <w:szCs w:val="28"/>
        </w:rPr>
        <w:t xml:space="preserve"> [</w:t>
      </w:r>
      <w:r w:rsidR="00B22DAF" w:rsidRPr="00132D53">
        <w:rPr>
          <w:rFonts w:ascii="Times New Roman" w:hAnsi="Times New Roman"/>
          <w:sz w:val="28"/>
          <w:szCs w:val="28"/>
        </w:rPr>
        <w:t>65</w:t>
      </w:r>
      <w:r w:rsidR="00B22DAF">
        <w:rPr>
          <w:rFonts w:ascii="Times New Roman" w:hAnsi="Times New Roman"/>
          <w:sz w:val="28"/>
          <w:szCs w:val="28"/>
        </w:rPr>
        <w:t xml:space="preserve">] Қазақстанның ақпарат кеңістігіндегі Ресейдің имиджі туралы ғылыми мақала жариялаған. </w:t>
      </w:r>
      <w:r>
        <w:rPr>
          <w:rFonts w:ascii="Times New Roman" w:hAnsi="Times New Roman"/>
          <w:sz w:val="28"/>
          <w:szCs w:val="28"/>
          <w:lang w:val="kk-KZ"/>
        </w:rPr>
        <w:t>Автор</w:t>
      </w:r>
      <w:r w:rsidR="00B22DAF">
        <w:rPr>
          <w:rFonts w:ascii="Times New Roman" w:hAnsi="Times New Roman"/>
          <w:sz w:val="28"/>
          <w:szCs w:val="28"/>
        </w:rPr>
        <w:t xml:space="preserve"> мақалада Ресейдің имиджіне байланысты отандық бұқаралық ақпарат құралдарын</w:t>
      </w:r>
      <w:r>
        <w:rPr>
          <w:rFonts w:ascii="Times New Roman" w:hAnsi="Times New Roman"/>
          <w:sz w:val="28"/>
          <w:szCs w:val="28"/>
          <w:lang w:val="kk-KZ"/>
        </w:rPr>
        <w:t>ың материалдарын</w:t>
      </w:r>
      <w:r w:rsidR="00B22DAF">
        <w:rPr>
          <w:rFonts w:ascii="Times New Roman" w:hAnsi="Times New Roman"/>
          <w:sz w:val="28"/>
          <w:szCs w:val="28"/>
        </w:rPr>
        <w:t xml:space="preserve"> жан-жақты талда</w:t>
      </w:r>
      <w:r>
        <w:rPr>
          <w:rFonts w:ascii="Times New Roman" w:hAnsi="Times New Roman"/>
          <w:sz w:val="28"/>
          <w:szCs w:val="28"/>
          <w:lang w:val="kk-KZ"/>
        </w:rPr>
        <w:t>ған</w:t>
      </w:r>
      <w:r w:rsidR="00B22DAF">
        <w:rPr>
          <w:rFonts w:ascii="Times New Roman" w:hAnsi="Times New Roman"/>
          <w:sz w:val="28"/>
          <w:szCs w:val="28"/>
        </w:rPr>
        <w:t xml:space="preserve">. Сүлеймен Демирел атындағы университеттің ғалымдары </w:t>
      </w:r>
      <w:bookmarkStart w:id="18" w:name="_Hlk194832490"/>
      <w:r w:rsidR="000C7C18">
        <w:rPr>
          <w:rFonts w:ascii="Times New Roman" w:hAnsi="Times New Roman"/>
          <w:sz w:val="28"/>
          <w:szCs w:val="28"/>
          <w:lang w:val="kk-KZ"/>
        </w:rPr>
        <w:t>М</w:t>
      </w:r>
      <w:r w:rsidR="00B22DAF">
        <w:rPr>
          <w:rFonts w:ascii="Times New Roman" w:hAnsi="Times New Roman"/>
          <w:sz w:val="28"/>
          <w:szCs w:val="28"/>
        </w:rPr>
        <w:t>. Саудбаев, А.</w:t>
      </w:r>
      <w:r w:rsidR="0014267E">
        <w:rPr>
          <w:rFonts w:ascii="Times New Roman" w:hAnsi="Times New Roman"/>
          <w:sz w:val="28"/>
          <w:szCs w:val="28"/>
        </w:rPr>
        <w:t> </w:t>
      </w:r>
      <w:r w:rsidR="00B22DAF">
        <w:rPr>
          <w:rFonts w:ascii="Times New Roman" w:hAnsi="Times New Roman"/>
          <w:sz w:val="28"/>
          <w:szCs w:val="28"/>
        </w:rPr>
        <w:t>Дінсіләмованың «Шетелдік бұқаралық ақпарат құралдарының Қазақстанның халықаралық имиджін қалыптастырудағы рөлі» [</w:t>
      </w:r>
      <w:r w:rsidR="00B22DAF" w:rsidRPr="00132D53">
        <w:rPr>
          <w:rFonts w:ascii="Times New Roman" w:hAnsi="Times New Roman"/>
          <w:sz w:val="28"/>
          <w:szCs w:val="28"/>
        </w:rPr>
        <w:t>66</w:t>
      </w:r>
      <w:r w:rsidR="00B22DAF">
        <w:rPr>
          <w:rFonts w:ascii="Times New Roman" w:hAnsi="Times New Roman"/>
          <w:sz w:val="28"/>
          <w:szCs w:val="28"/>
        </w:rPr>
        <w:t xml:space="preserve">] </w:t>
      </w:r>
      <w:bookmarkEnd w:id="18"/>
      <w:r w:rsidR="000C7C18">
        <w:rPr>
          <w:rFonts w:ascii="Times New Roman" w:hAnsi="Times New Roman"/>
          <w:sz w:val="28"/>
          <w:szCs w:val="28"/>
          <w:lang w:val="kk-KZ"/>
        </w:rPr>
        <w:t xml:space="preserve">атты </w:t>
      </w:r>
      <w:r w:rsidR="00B22DAF">
        <w:rPr>
          <w:rFonts w:ascii="Times New Roman" w:hAnsi="Times New Roman"/>
          <w:sz w:val="28"/>
          <w:szCs w:val="28"/>
        </w:rPr>
        <w:t>мақаласында А. Смиттің әдіснамасы негізінде елдің имиджін сараптайды.</w:t>
      </w:r>
    </w:p>
    <w:p w14:paraId="3AC1B574" w14:textId="0B2E5F65" w:rsidR="003C4CAE" w:rsidRDefault="00B22DAF" w:rsidP="006A37E5">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2024 жылы профессор Ш. Жарқынбекова мен Б. Сма</w:t>
      </w:r>
      <w:r w:rsidR="000C7C18">
        <w:rPr>
          <w:rFonts w:ascii="Times New Roman" w:hAnsi="Times New Roman"/>
          <w:sz w:val="28"/>
          <w:szCs w:val="28"/>
          <w:lang w:val="kk-KZ"/>
        </w:rPr>
        <w:t>ғұ</w:t>
      </w:r>
      <w:r>
        <w:rPr>
          <w:rFonts w:ascii="Times New Roman" w:hAnsi="Times New Roman"/>
          <w:sz w:val="28"/>
          <w:szCs w:val="28"/>
        </w:rPr>
        <w:t>лова «Portrayal of Kazakhstan: Sentiment and Topics in Online Media (2022-2023)» [</w:t>
      </w:r>
      <w:r w:rsidRPr="00132D53">
        <w:rPr>
          <w:rFonts w:ascii="Times New Roman" w:hAnsi="Times New Roman"/>
          <w:sz w:val="28"/>
          <w:szCs w:val="28"/>
        </w:rPr>
        <w:t>67</w:t>
      </w:r>
      <w:r>
        <w:rPr>
          <w:rFonts w:ascii="Times New Roman" w:hAnsi="Times New Roman"/>
          <w:sz w:val="28"/>
          <w:szCs w:val="28"/>
        </w:rPr>
        <w:t>] атты мақаласында медиаобраз қалыптастырудағы фрейминг әдісіне, ақпарат кеңістігіндегі кейбір жарияланымдарға лингвистикалық талдау жүргізген. Мемлекет медиаобразы жайлы зерттеудің басым бөлігі ғылыми мақала деңгейінде ғана орындалған. Сонымен бірге медиаобраз және имидж ұғымдары қатар қолданылғанын аңғарамыз. Бұл мемлекет медиаобразын жан-жақты қарастырудың маңызын одан әрі арттырады.</w:t>
      </w:r>
    </w:p>
    <w:p w14:paraId="345AEDFF" w14:textId="4633FE1A" w:rsidR="003C4CAE" w:rsidRDefault="00B22DAF" w:rsidP="006A37E5">
      <w:pPr>
        <w:spacing w:after="0" w:line="240" w:lineRule="auto"/>
        <w:ind w:firstLine="709"/>
        <w:jc w:val="both"/>
        <w:rPr>
          <w:rFonts w:ascii="Times New Roman" w:eastAsia="Times New Roman" w:hAnsi="Times New Roman" w:cs="Times New Roman"/>
          <w:sz w:val="28"/>
          <w:szCs w:val="28"/>
        </w:rPr>
      </w:pPr>
      <w:r>
        <w:rPr>
          <w:rFonts w:ascii="Times New Roman" w:hAnsi="Times New Roman"/>
          <w:b/>
          <w:bCs/>
          <w:sz w:val="28"/>
          <w:szCs w:val="28"/>
        </w:rPr>
        <w:t xml:space="preserve">Зерттеудің практикалық құндылығы. </w:t>
      </w:r>
      <w:r>
        <w:rPr>
          <w:rFonts w:ascii="Times New Roman" w:hAnsi="Times New Roman"/>
          <w:sz w:val="28"/>
          <w:szCs w:val="28"/>
        </w:rPr>
        <w:t>Диссертациялық жұмыста қарастырылған мәселелердің әрқайсысын жеке-жеке зерттеудің маңызы зор. Геосаяси ахуалдың күрделі кезеңінде Қазақстан және Орталық Азия елдері үшін медиаобраз қалыптастыру әдістерін меңгеру, әлемдік ақпарат агенттіктерімен байланыс орнату, шетелде ақпарат құралдарын шығару аса қажет. Сондықтан да зерттеу қорытындыларын «Ақпарат агенттіктерінің қызметі», «Мемлекет медиаобразы», «Медиа теориялары», «Әлемдік медиасаясат» пәндерінде пайдалануға болады. Диссертациялық жұмыстың нәтижелерін ҚР Мәдениет және ақпарат министрлігі, ҚР Сыртқы істер министрлігінің ақпараттық саясатында қолдануға ұсынылады.</w:t>
      </w:r>
    </w:p>
    <w:p w14:paraId="1F6914B9" w14:textId="77777777" w:rsidR="003C4CAE" w:rsidRDefault="00B22DAF" w:rsidP="006A37E5">
      <w:pPr>
        <w:spacing w:after="0" w:line="240" w:lineRule="auto"/>
        <w:ind w:firstLine="709"/>
        <w:jc w:val="both"/>
        <w:rPr>
          <w:rFonts w:ascii="Times New Roman" w:eastAsia="Times New Roman" w:hAnsi="Times New Roman" w:cs="Times New Roman"/>
          <w:sz w:val="28"/>
          <w:szCs w:val="28"/>
        </w:rPr>
      </w:pPr>
      <w:r>
        <w:rPr>
          <w:rFonts w:ascii="Times New Roman" w:hAnsi="Times New Roman"/>
          <w:b/>
          <w:bCs/>
          <w:sz w:val="28"/>
          <w:szCs w:val="28"/>
        </w:rPr>
        <w:t xml:space="preserve">Зерттеудің ғылыми жаңалығы. </w:t>
      </w:r>
      <w:r>
        <w:rPr>
          <w:rFonts w:ascii="Times New Roman" w:hAnsi="Times New Roman"/>
          <w:sz w:val="28"/>
          <w:szCs w:val="28"/>
        </w:rPr>
        <w:t>Әлемдік ақпарат кеңістігіндегі Қазақстан және Орталық Азия бестігінің медиаобразы жекелеген ғылыми мақалаларда қарастырылғанымен, диссертациялық жұмыс ретінде қорғауға тұңғыш рет ұсынылып отыр</w:t>
      </w:r>
      <w:r w:rsidR="0014267E">
        <w:rPr>
          <w:rFonts w:ascii="Times New Roman" w:hAnsi="Times New Roman"/>
          <w:sz w:val="28"/>
          <w:szCs w:val="28"/>
        </w:rPr>
        <w:t>:</w:t>
      </w:r>
    </w:p>
    <w:p w14:paraId="1D4CC2D1" w14:textId="070DAE62" w:rsidR="003C4CAE" w:rsidRPr="00132D53" w:rsidRDefault="0014267E" w:rsidP="0014267E">
      <w:pPr>
        <w:pStyle w:val="a9"/>
        <w:numPr>
          <w:ilvl w:val="0"/>
          <w:numId w:val="4"/>
        </w:numPr>
        <w:tabs>
          <w:tab w:val="clear" w:pos="993"/>
          <w:tab w:val="left" w:pos="1134"/>
        </w:tabs>
        <w:spacing w:after="0" w:line="240" w:lineRule="auto"/>
        <w:ind w:left="0" w:firstLine="709"/>
        <w:jc w:val="both"/>
        <w:rPr>
          <w:rFonts w:ascii="Times New Roman" w:hAnsi="Times New Roman"/>
          <w:sz w:val="28"/>
          <w:szCs w:val="28"/>
        </w:rPr>
      </w:pPr>
      <w:r>
        <w:rPr>
          <w:rStyle w:val="Hyperlink1"/>
          <w:rFonts w:ascii="Times New Roman" w:hAnsi="Times New Roman"/>
          <w:sz w:val="28"/>
          <w:szCs w:val="28"/>
        </w:rPr>
        <w:t xml:space="preserve"> </w:t>
      </w:r>
      <w:r w:rsidR="00B22DAF">
        <w:rPr>
          <w:rStyle w:val="Hyperlink1"/>
          <w:rFonts w:ascii="Times New Roman" w:hAnsi="Times New Roman"/>
          <w:sz w:val="28"/>
          <w:szCs w:val="28"/>
        </w:rPr>
        <w:t>Зерттеуде образ, имидж, бренд ұғымдарының ғылыми-әдістемелік негіздері әртүрлі қырынан қарастырылады. Образ сөзінің әдебиеттану, философия, мәдениеттану, әлеуметтану ғылымындағы анықтамалары салыстырмалы талданады. Медиакеңістіктегі образдың қалыптасуы мен ақпараттың ықпалына қатысты тұжырымдар қарастырылып, нақты қорытынды жасалады.</w:t>
      </w:r>
    </w:p>
    <w:p w14:paraId="24DA9BF4" w14:textId="77777777" w:rsidR="003C4CAE" w:rsidRPr="00132D53" w:rsidRDefault="0014267E" w:rsidP="0014267E">
      <w:pPr>
        <w:pStyle w:val="a9"/>
        <w:numPr>
          <w:ilvl w:val="0"/>
          <w:numId w:val="4"/>
        </w:numPr>
        <w:tabs>
          <w:tab w:val="clear" w:pos="993"/>
          <w:tab w:val="left" w:pos="1134"/>
        </w:tabs>
        <w:spacing w:after="0" w:line="240" w:lineRule="auto"/>
        <w:ind w:left="0" w:firstLine="709"/>
        <w:jc w:val="both"/>
        <w:rPr>
          <w:rFonts w:ascii="Times New Roman" w:hAnsi="Times New Roman"/>
          <w:sz w:val="28"/>
          <w:szCs w:val="28"/>
        </w:rPr>
      </w:pPr>
      <w:r>
        <w:rPr>
          <w:rStyle w:val="Hyperlink1"/>
          <w:rFonts w:ascii="Times New Roman" w:hAnsi="Times New Roman"/>
          <w:sz w:val="28"/>
          <w:szCs w:val="28"/>
        </w:rPr>
        <w:t xml:space="preserve"> </w:t>
      </w:r>
      <w:r w:rsidR="00B22DAF">
        <w:rPr>
          <w:rStyle w:val="Hyperlink1"/>
          <w:rFonts w:ascii="Times New Roman" w:hAnsi="Times New Roman"/>
          <w:sz w:val="28"/>
          <w:szCs w:val="28"/>
        </w:rPr>
        <w:t>Зерттеудің ең маңызды жаңалығы ретінде Қазақстан медиаобразының тарихи негіздерін атар едік. Себебі ұлт тарихындағы мемлекетшілдік, отаншылдық ұғымдарының көне түркі жазбаларынан бастап Қарахан дәуірінде жазылған еңбектерде, Алаш қайраткерлері</w:t>
      </w:r>
      <w:r w:rsidR="00B22DAF" w:rsidRPr="00132D53">
        <w:rPr>
          <w:rFonts w:ascii="Times New Roman" w:hAnsi="Times New Roman"/>
          <w:sz w:val="28"/>
          <w:szCs w:val="28"/>
        </w:rPr>
        <w:t xml:space="preserve"> </w:t>
      </w:r>
      <w:r w:rsidR="00B22DAF">
        <w:rPr>
          <w:rStyle w:val="Hyperlink1"/>
          <w:rFonts w:ascii="Times New Roman" w:hAnsi="Times New Roman"/>
          <w:sz w:val="28"/>
          <w:szCs w:val="28"/>
        </w:rPr>
        <w:t>шығарған басылымдарда жазылғанын кезең-кезеңге бөліп қарастырылады. Мемлекет құрылымынан оны басқару үлгісін таңдауы, мемлекеттің сыртқы саясаттағы ұстанымдарын айқындау, оны қорғау түсінігі өте ертеден бар. Зерттеу барысында жыраулар поэзиясындағы мемлекеттің образына қатысты мысалдар жан-жақты талданады.</w:t>
      </w:r>
    </w:p>
    <w:p w14:paraId="719D92D0" w14:textId="77777777" w:rsidR="003C4CAE" w:rsidRPr="00132D53" w:rsidRDefault="0014267E" w:rsidP="0014267E">
      <w:pPr>
        <w:pStyle w:val="a9"/>
        <w:numPr>
          <w:ilvl w:val="0"/>
          <w:numId w:val="4"/>
        </w:numPr>
        <w:tabs>
          <w:tab w:val="clear" w:pos="993"/>
          <w:tab w:val="left" w:pos="1134"/>
        </w:tabs>
        <w:spacing w:after="0" w:line="240" w:lineRule="auto"/>
        <w:ind w:left="0" w:firstLine="709"/>
        <w:jc w:val="both"/>
        <w:rPr>
          <w:rFonts w:ascii="Times New Roman" w:hAnsi="Times New Roman"/>
          <w:sz w:val="28"/>
          <w:szCs w:val="28"/>
        </w:rPr>
      </w:pPr>
      <w:r>
        <w:rPr>
          <w:rStyle w:val="Hyperlink1"/>
          <w:rFonts w:ascii="Times New Roman" w:hAnsi="Times New Roman"/>
          <w:sz w:val="28"/>
          <w:szCs w:val="28"/>
        </w:rPr>
        <w:t xml:space="preserve"> </w:t>
      </w:r>
      <w:r w:rsidR="00B22DAF">
        <w:rPr>
          <w:rStyle w:val="Hyperlink1"/>
          <w:rFonts w:ascii="Times New Roman" w:hAnsi="Times New Roman"/>
          <w:sz w:val="28"/>
          <w:szCs w:val="28"/>
        </w:rPr>
        <w:t>Мемлекет медиаобразын қалыптастыруда этникалық стереотиптер мен ұлттық бірегейліктің қоғамдық санаға ықпалы қарастырылады. Бұқаралық коммуникациядағы этникалық стереотиптерге мысалдар келтіріп отырып талданады. Этникалық стереотиптердің түрлерін айқындап, әлеуметтік медиадағы көрінісіне нақты мысалдар келтіреміз. Ұлттық бірегейлік ұзақ жылдардан бері зерттеліп келе жатқан мәселе. Қоғамдағы тіл факторына байланысты бірнеше кейстерге талдау жасап, Alem Research платформасы арқылы әлеуметтік медиа пайдаланушыларының тілдік ерекшеліктері сарапталады.</w:t>
      </w:r>
    </w:p>
    <w:p w14:paraId="45163816" w14:textId="77777777" w:rsidR="003C4CAE" w:rsidRPr="00132D53" w:rsidRDefault="0014267E" w:rsidP="0014267E">
      <w:pPr>
        <w:pStyle w:val="a9"/>
        <w:numPr>
          <w:ilvl w:val="0"/>
          <w:numId w:val="4"/>
        </w:numPr>
        <w:tabs>
          <w:tab w:val="clear" w:pos="993"/>
          <w:tab w:val="left" w:pos="1134"/>
        </w:tabs>
        <w:spacing w:after="0" w:line="240" w:lineRule="auto"/>
        <w:ind w:left="0" w:firstLine="709"/>
        <w:jc w:val="both"/>
        <w:rPr>
          <w:rFonts w:ascii="Times New Roman" w:hAnsi="Times New Roman"/>
          <w:sz w:val="28"/>
          <w:szCs w:val="28"/>
        </w:rPr>
      </w:pPr>
      <w:r>
        <w:rPr>
          <w:rStyle w:val="Hyperlink1"/>
          <w:rFonts w:ascii="Times New Roman" w:hAnsi="Times New Roman"/>
          <w:sz w:val="28"/>
          <w:szCs w:val="28"/>
        </w:rPr>
        <w:t xml:space="preserve"> </w:t>
      </w:r>
      <w:r w:rsidR="00B22DAF">
        <w:rPr>
          <w:rStyle w:val="Hyperlink1"/>
          <w:rFonts w:ascii="Times New Roman" w:hAnsi="Times New Roman"/>
          <w:sz w:val="28"/>
          <w:szCs w:val="28"/>
        </w:rPr>
        <w:t>Зерттеудің негізгі нысаны ретінде алынған әлемдік ақпарат агенттіктерінің тарихы мен тәжірибесі, күн тәртібін құру, фрейминг, прайминг әдістерін қолдануы арқылы әлемдік саясатқа ықпалы қарастырылады.</w:t>
      </w:r>
    </w:p>
    <w:p w14:paraId="00728E05" w14:textId="77777777" w:rsidR="003C4CAE" w:rsidRPr="00132D53" w:rsidRDefault="0014267E" w:rsidP="0014267E">
      <w:pPr>
        <w:pStyle w:val="a9"/>
        <w:numPr>
          <w:ilvl w:val="0"/>
          <w:numId w:val="4"/>
        </w:numPr>
        <w:tabs>
          <w:tab w:val="clear" w:pos="993"/>
          <w:tab w:val="left" w:pos="1134"/>
        </w:tabs>
        <w:spacing w:after="0" w:line="240" w:lineRule="auto"/>
        <w:ind w:left="0" w:firstLine="709"/>
        <w:jc w:val="both"/>
        <w:rPr>
          <w:rFonts w:ascii="Times New Roman" w:hAnsi="Times New Roman"/>
          <w:sz w:val="28"/>
          <w:szCs w:val="28"/>
        </w:rPr>
      </w:pPr>
      <w:r>
        <w:rPr>
          <w:rStyle w:val="Hyperlink1"/>
          <w:rFonts w:ascii="Times New Roman" w:hAnsi="Times New Roman"/>
          <w:sz w:val="28"/>
          <w:szCs w:val="28"/>
        </w:rPr>
        <w:t xml:space="preserve"> </w:t>
      </w:r>
      <w:r w:rsidR="00B22DAF">
        <w:rPr>
          <w:rStyle w:val="Hyperlink1"/>
          <w:rFonts w:ascii="Times New Roman" w:hAnsi="Times New Roman"/>
          <w:sz w:val="28"/>
          <w:szCs w:val="28"/>
        </w:rPr>
        <w:t>Қазіргі таңда Орталық Азия бестігінің медиаобразын қалыптастыру аса маңызды. Жұмыста аймақтың ынтымақтастығы мен келешектегі саяси жоспарлары жайлы бірқатар ғылыми сараптамаларға шолу жасай келіп, әлемдік ақпарат агенттіктеріндегі Орталық Азия бестігі жайлы ақпараттарға мониторинг жасалып, жаңалықтың сипаты және оның себептері айқындалады.</w:t>
      </w:r>
    </w:p>
    <w:p w14:paraId="45BF0A1E" w14:textId="77777777" w:rsidR="003C4CAE" w:rsidRPr="00132D53" w:rsidRDefault="0014267E" w:rsidP="0014267E">
      <w:pPr>
        <w:pStyle w:val="a9"/>
        <w:numPr>
          <w:ilvl w:val="0"/>
          <w:numId w:val="4"/>
        </w:numPr>
        <w:tabs>
          <w:tab w:val="clear" w:pos="993"/>
          <w:tab w:val="left" w:pos="1134"/>
        </w:tabs>
        <w:spacing w:after="0" w:line="240" w:lineRule="auto"/>
        <w:ind w:left="0" w:firstLine="709"/>
        <w:jc w:val="both"/>
        <w:rPr>
          <w:rFonts w:ascii="Times New Roman" w:hAnsi="Times New Roman"/>
          <w:sz w:val="28"/>
          <w:szCs w:val="28"/>
        </w:rPr>
      </w:pPr>
      <w:r>
        <w:rPr>
          <w:rStyle w:val="Hyperlink1"/>
          <w:rFonts w:ascii="Times New Roman" w:hAnsi="Times New Roman"/>
          <w:sz w:val="28"/>
          <w:szCs w:val="28"/>
        </w:rPr>
        <w:t xml:space="preserve"> </w:t>
      </w:r>
      <w:r w:rsidR="00B22DAF">
        <w:rPr>
          <w:rStyle w:val="Hyperlink1"/>
          <w:rFonts w:ascii="Times New Roman" w:hAnsi="Times New Roman"/>
          <w:sz w:val="28"/>
          <w:szCs w:val="28"/>
        </w:rPr>
        <w:t>Зерттеуде Қазақстан медиаобразы арнайы қарастырылып, ақпарат агенттіктерінде жарық көрген сараптамалық мақалаларға контент және дискурс талдау жасалады. АҚШ-тың ақпарат агенттігіндегі ядролық сынаққа байланысты 8000-нан астам жарияланымдар онжылдық кезеңдерге бөлініп, сол кезеңдегі саяси, экономикалық жағдай мен оның салдарына қатысты қорытынды беріледі.</w:t>
      </w:r>
    </w:p>
    <w:p w14:paraId="4CF3F27F" w14:textId="77777777" w:rsidR="003C4CAE" w:rsidRPr="00132D53" w:rsidRDefault="0014267E" w:rsidP="0014267E">
      <w:pPr>
        <w:pStyle w:val="a9"/>
        <w:numPr>
          <w:ilvl w:val="0"/>
          <w:numId w:val="4"/>
        </w:numPr>
        <w:tabs>
          <w:tab w:val="clear" w:pos="993"/>
          <w:tab w:val="left" w:pos="1134"/>
        </w:tabs>
        <w:spacing w:after="0" w:line="240" w:lineRule="auto"/>
        <w:ind w:left="0" w:firstLine="709"/>
        <w:jc w:val="both"/>
        <w:rPr>
          <w:rFonts w:ascii="Times New Roman" w:hAnsi="Times New Roman"/>
          <w:sz w:val="28"/>
          <w:szCs w:val="28"/>
        </w:rPr>
      </w:pPr>
      <w:r>
        <w:rPr>
          <w:rStyle w:val="Hyperlink1"/>
          <w:rFonts w:ascii="Times New Roman" w:hAnsi="Times New Roman"/>
          <w:sz w:val="28"/>
          <w:szCs w:val="28"/>
        </w:rPr>
        <w:t xml:space="preserve"> </w:t>
      </w:r>
      <w:r w:rsidR="00B22DAF">
        <w:rPr>
          <w:rStyle w:val="Hyperlink1"/>
          <w:rFonts w:ascii="Times New Roman" w:hAnsi="Times New Roman"/>
          <w:sz w:val="28"/>
          <w:szCs w:val="28"/>
        </w:rPr>
        <w:t>Мемлекет медиаобразын қалыптастыруда саяси көшбасшының рөлі өте маңызды. Осы орайда зерттеуде саяси көшбасшының ресми кездесулерде сөйлеген сөздері, әртүрлі тақырыпқа байланысты берген сұқбаттары, түрлі жиындар мен әлеуметтік желілерде геосаяси оқиғаларға қатысты пікірлеріне талдау жасалады.</w:t>
      </w:r>
    </w:p>
    <w:p w14:paraId="45AAD006" w14:textId="32E79568" w:rsidR="003C4CAE" w:rsidRPr="00132D53" w:rsidRDefault="0014267E" w:rsidP="0014267E">
      <w:pPr>
        <w:pStyle w:val="a9"/>
        <w:numPr>
          <w:ilvl w:val="0"/>
          <w:numId w:val="4"/>
        </w:numPr>
        <w:tabs>
          <w:tab w:val="clear" w:pos="993"/>
          <w:tab w:val="left" w:pos="1134"/>
        </w:tabs>
        <w:spacing w:after="0" w:line="240" w:lineRule="auto"/>
        <w:ind w:left="0" w:firstLine="709"/>
        <w:jc w:val="both"/>
        <w:rPr>
          <w:rFonts w:ascii="Times New Roman" w:hAnsi="Times New Roman"/>
          <w:sz w:val="28"/>
          <w:szCs w:val="28"/>
        </w:rPr>
      </w:pPr>
      <w:r>
        <w:rPr>
          <w:rStyle w:val="Hyperlink1"/>
          <w:rFonts w:ascii="Times New Roman" w:hAnsi="Times New Roman"/>
          <w:sz w:val="28"/>
          <w:szCs w:val="28"/>
        </w:rPr>
        <w:t xml:space="preserve"> </w:t>
      </w:r>
      <w:r w:rsidR="00B22DAF">
        <w:rPr>
          <w:rStyle w:val="Hyperlink1"/>
          <w:rFonts w:ascii="Times New Roman" w:hAnsi="Times New Roman"/>
          <w:sz w:val="28"/>
          <w:szCs w:val="28"/>
        </w:rPr>
        <w:t>Джозеф Найдың «жұмсақ күш» саясаты – мемлекет медиаобразын қалыптастыруда таптырмас құрал. Қазақстанның «жұмсақ күш» саясатына қатысты халықаралық беделінің рейтингтік өлшемдермен ғана емес, сыртқы әлемдегі нақты қабылдануы, медиадағы репрезентациясы және құрметпен қабылдану деңгейі арқылы бағалану қажеттілігі жан-жақты қарастырылып отыр. Осы орайда, зерттеу жұмысында Қазақстанның «жұмсақ күш» стратегиясына қатысты кейс талдау әдісі қолданылып, елдің медиаобразын қалыптастырудағы проблемалық тұстары ғылыми тұрғыда сараланады.</w:t>
      </w:r>
    </w:p>
    <w:p w14:paraId="44FB4082" w14:textId="795B8C45" w:rsidR="003C4CAE" w:rsidRDefault="00B22DAF" w:rsidP="0014267E">
      <w:pPr>
        <w:spacing w:after="0" w:line="240" w:lineRule="auto"/>
        <w:ind w:firstLine="709"/>
        <w:jc w:val="both"/>
        <w:rPr>
          <w:rFonts w:ascii="Times New Roman" w:eastAsia="Times New Roman" w:hAnsi="Times New Roman" w:cs="Times New Roman"/>
          <w:sz w:val="28"/>
          <w:szCs w:val="28"/>
        </w:rPr>
      </w:pPr>
      <w:r>
        <w:rPr>
          <w:rFonts w:ascii="Times New Roman" w:hAnsi="Times New Roman"/>
          <w:b/>
          <w:bCs/>
          <w:sz w:val="28"/>
          <w:szCs w:val="28"/>
        </w:rPr>
        <w:t xml:space="preserve">Қорғауға ұсынылатын негізгі тұжырымдар. </w:t>
      </w:r>
      <w:r>
        <w:rPr>
          <w:rFonts w:ascii="Times New Roman" w:hAnsi="Times New Roman"/>
          <w:sz w:val="28"/>
          <w:szCs w:val="28"/>
        </w:rPr>
        <w:t>Мемлекет медиаобразын қалыптастыруда ақпарат агенттіктерінің ықпалы өте зор. Цифрлық технологияның қарқынды дамуы кезеңінде әлемдік ақпарат агенттіктері де жаңалық таратуда пәрменділігін арттыруға назар аударып отырғанын байқаймыз. Тіпті әлемдік ақпарат агенттіктері халықаралық күн тәртібін құруға әсер ететініне көз жеткіздік. Зерттеу нәтижесінде қорғауға мынадай негізгі тұжырымдарды ұсынамыз:</w:t>
      </w:r>
    </w:p>
    <w:p w14:paraId="75E69C41" w14:textId="77777777" w:rsidR="003C4CAE" w:rsidRDefault="0014267E" w:rsidP="0014267E">
      <w:pPr>
        <w:pStyle w:val="a9"/>
        <w:numPr>
          <w:ilvl w:val="0"/>
          <w:numId w:val="6"/>
        </w:numPr>
        <w:spacing w:after="0" w:line="240" w:lineRule="auto"/>
        <w:ind w:left="0" w:firstLine="709"/>
        <w:jc w:val="both"/>
        <w:rPr>
          <w:rFonts w:ascii="Times New Roman" w:hAnsi="Times New Roman"/>
          <w:sz w:val="28"/>
          <w:szCs w:val="28"/>
        </w:rPr>
      </w:pPr>
      <w:r>
        <w:rPr>
          <w:rStyle w:val="A7"/>
          <w:rFonts w:ascii="Times New Roman" w:hAnsi="Times New Roman"/>
          <w:sz w:val="28"/>
          <w:szCs w:val="28"/>
        </w:rPr>
        <w:t xml:space="preserve"> </w:t>
      </w:r>
      <w:r w:rsidR="00B22DAF">
        <w:rPr>
          <w:rStyle w:val="A7"/>
          <w:rFonts w:ascii="Times New Roman" w:hAnsi="Times New Roman"/>
          <w:sz w:val="28"/>
          <w:szCs w:val="28"/>
        </w:rPr>
        <w:t>Мемлекет медиаобразы бұқаралық ақпарат құралдары тарататын жаңалықтар арқылы қалыптасады. Ақпарат қабылданған санада автоматты түрде соған сәйкес образ пайда болады. Демек медиаобраз ақпарат құралдарында қалыптасады. Имидж – шығармашылық ұжымның ортақ жұмысы. Бренд тікелей экономика саласында қолданылып, тауарға қатысты айтылады. Зерттеу барысында аталған үш ұғымның аражігін ажыратып, басты ерекшеліктері  айқындалды.</w:t>
      </w:r>
    </w:p>
    <w:p w14:paraId="2B05726F" w14:textId="393C73A2" w:rsidR="003C4CAE" w:rsidRDefault="0014267E" w:rsidP="0014267E">
      <w:pPr>
        <w:pStyle w:val="a9"/>
        <w:numPr>
          <w:ilvl w:val="0"/>
          <w:numId w:val="6"/>
        </w:numPr>
        <w:spacing w:after="0" w:line="240" w:lineRule="auto"/>
        <w:ind w:left="0" w:firstLine="709"/>
        <w:jc w:val="both"/>
        <w:rPr>
          <w:rFonts w:ascii="Times New Roman" w:hAnsi="Times New Roman"/>
          <w:sz w:val="28"/>
          <w:szCs w:val="28"/>
        </w:rPr>
      </w:pPr>
      <w:r>
        <w:rPr>
          <w:rStyle w:val="Hyperlink1"/>
          <w:rFonts w:ascii="Times New Roman" w:hAnsi="Times New Roman"/>
          <w:sz w:val="28"/>
          <w:szCs w:val="28"/>
        </w:rPr>
        <w:t xml:space="preserve"> </w:t>
      </w:r>
      <w:r w:rsidR="00B22DAF">
        <w:rPr>
          <w:rStyle w:val="Hyperlink1"/>
          <w:rFonts w:ascii="Times New Roman" w:hAnsi="Times New Roman"/>
          <w:sz w:val="28"/>
          <w:szCs w:val="28"/>
        </w:rPr>
        <w:t>Қазақстан медиаобразының қалыптасу, даму кезеңдерін ежелгі түркі жазба ескерткіштерінен бастап, әл</w:t>
      </w:r>
      <w:r w:rsidR="00B22DAF" w:rsidRPr="00132D53">
        <w:rPr>
          <w:rFonts w:ascii="Times New Roman" w:hAnsi="Times New Roman"/>
          <w:sz w:val="28"/>
          <w:szCs w:val="28"/>
        </w:rPr>
        <w:t>-</w:t>
      </w:r>
      <w:r w:rsidR="00B22DAF">
        <w:rPr>
          <w:rStyle w:val="Hyperlink1"/>
          <w:rFonts w:ascii="Times New Roman" w:hAnsi="Times New Roman"/>
          <w:sz w:val="28"/>
          <w:szCs w:val="28"/>
        </w:rPr>
        <w:t>Фарабидің «Қайырымды қала тұрғындары» трактатында, сондай</w:t>
      </w:r>
      <w:r w:rsidR="00B22DAF" w:rsidRPr="00132D53">
        <w:rPr>
          <w:rFonts w:ascii="Times New Roman" w:hAnsi="Times New Roman"/>
          <w:sz w:val="28"/>
          <w:szCs w:val="28"/>
        </w:rPr>
        <w:t>-</w:t>
      </w:r>
      <w:r w:rsidR="00B22DAF">
        <w:rPr>
          <w:rStyle w:val="Hyperlink1"/>
          <w:rFonts w:ascii="Times New Roman" w:hAnsi="Times New Roman"/>
          <w:sz w:val="28"/>
          <w:szCs w:val="28"/>
        </w:rPr>
        <w:t>ақ ІХ ғасырдағы тарихи еңбектерде мемлекет</w:t>
      </w:r>
      <w:r w:rsidR="000C4AAB">
        <w:rPr>
          <w:rStyle w:val="Hyperlink1"/>
          <w:rFonts w:ascii="Times New Roman" w:hAnsi="Times New Roman"/>
          <w:sz w:val="28"/>
          <w:szCs w:val="28"/>
          <w:lang w:val="kk-KZ"/>
        </w:rPr>
        <w:t>ш</w:t>
      </w:r>
      <w:r w:rsidR="00B22DAF">
        <w:rPr>
          <w:rStyle w:val="Hyperlink1"/>
          <w:rFonts w:ascii="Times New Roman" w:hAnsi="Times New Roman"/>
          <w:sz w:val="28"/>
          <w:szCs w:val="28"/>
        </w:rPr>
        <w:t>іл</w:t>
      </w:r>
      <w:r w:rsidR="000C4AAB">
        <w:rPr>
          <w:rStyle w:val="Hyperlink1"/>
          <w:rFonts w:ascii="Times New Roman" w:hAnsi="Times New Roman"/>
          <w:sz w:val="28"/>
          <w:szCs w:val="28"/>
          <w:lang w:val="kk-KZ"/>
        </w:rPr>
        <w:t>д</w:t>
      </w:r>
      <w:r w:rsidR="00B22DAF">
        <w:rPr>
          <w:rStyle w:val="Hyperlink1"/>
          <w:rFonts w:ascii="Times New Roman" w:hAnsi="Times New Roman"/>
          <w:sz w:val="28"/>
          <w:szCs w:val="28"/>
        </w:rPr>
        <w:t>ік идеясының алғашқы көріністері байқалып, атамекенге деген құрмет, ел мен жерді қорғау сияқты патриоттық ұстанымдар ұлттық сананың өзегіне айналған. Бұл ұғымдар қазіргі замандағы Қазақстанның сыртқы саяси бейнесі мен ішкі идеологиялық құрылымында да жалғасын табуда. Мемлекет медиаобразын қалыптастыруда шетелде жарық көрген ақпарат құралдарының маңызы зор. Зерттеуде шетелдік газеттер мен журналдарға, ақпарат агенттіктеріндегі материалдарға контент-талдау жүргізіліп, Қазақстан туралы репрезентациялар, дискурстық ерекшеліктер мен тақырыптық басымдықтар ғылыми сарапқа салынды.</w:t>
      </w:r>
    </w:p>
    <w:p w14:paraId="0B03D9E1" w14:textId="77777777" w:rsidR="003C4CAE" w:rsidRDefault="0014267E" w:rsidP="0014267E">
      <w:pPr>
        <w:pStyle w:val="a9"/>
        <w:numPr>
          <w:ilvl w:val="0"/>
          <w:numId w:val="6"/>
        </w:numPr>
        <w:spacing w:after="0" w:line="240" w:lineRule="auto"/>
        <w:ind w:left="0" w:firstLine="709"/>
        <w:jc w:val="both"/>
        <w:rPr>
          <w:rFonts w:ascii="Times New Roman" w:hAnsi="Times New Roman"/>
          <w:sz w:val="28"/>
          <w:szCs w:val="28"/>
        </w:rPr>
      </w:pPr>
      <w:r>
        <w:rPr>
          <w:rStyle w:val="A7"/>
          <w:rFonts w:ascii="Times New Roman" w:hAnsi="Times New Roman"/>
          <w:sz w:val="28"/>
          <w:szCs w:val="28"/>
        </w:rPr>
        <w:t xml:space="preserve"> </w:t>
      </w:r>
      <w:r w:rsidR="00B22DAF">
        <w:rPr>
          <w:rStyle w:val="A7"/>
          <w:rFonts w:ascii="Times New Roman" w:hAnsi="Times New Roman"/>
          <w:sz w:val="28"/>
          <w:szCs w:val="28"/>
        </w:rPr>
        <w:t>Мемлекет медиаобразын қалыптастыруда этникалық стереотиптің әсері айырықша орын алады. Стереотиптердің медиа репрезентацияға әсерін анықтау мақсатында кейс талдау әдісі қолданылды. Сәйкесінше, осы зерттеудің аясында гетеростеоретиптер мен  автостереотиптер негізінде нақты мысалдар келтіріліп, олар кесте түрінде жүйеленді.</w:t>
      </w:r>
    </w:p>
    <w:p w14:paraId="2DCA4024" w14:textId="2DD16BA7" w:rsidR="003C4CAE" w:rsidRDefault="0014267E" w:rsidP="0014267E">
      <w:pPr>
        <w:pStyle w:val="a9"/>
        <w:numPr>
          <w:ilvl w:val="0"/>
          <w:numId w:val="6"/>
        </w:numPr>
        <w:spacing w:after="0" w:line="240" w:lineRule="auto"/>
        <w:ind w:left="0" w:firstLine="709"/>
        <w:jc w:val="both"/>
        <w:rPr>
          <w:rFonts w:ascii="Times New Roman" w:hAnsi="Times New Roman"/>
          <w:sz w:val="28"/>
          <w:szCs w:val="28"/>
        </w:rPr>
      </w:pPr>
      <w:r>
        <w:rPr>
          <w:rStyle w:val="A7"/>
          <w:rFonts w:ascii="Times New Roman" w:hAnsi="Times New Roman"/>
          <w:sz w:val="28"/>
          <w:szCs w:val="28"/>
        </w:rPr>
        <w:t xml:space="preserve"> </w:t>
      </w:r>
      <w:r w:rsidR="00B22DAF">
        <w:rPr>
          <w:rStyle w:val="A7"/>
          <w:rFonts w:ascii="Times New Roman" w:hAnsi="Times New Roman"/>
          <w:sz w:val="28"/>
          <w:szCs w:val="28"/>
        </w:rPr>
        <w:t>Әлемдік ақпарат агенттіктерінің тарихы мен тәжірибесі туралы әлі күнге толыққанды оқу құралы немесе оқулық жарық көрмеген. Бұл өз кезегінде аталған салада кешенді зерттеулер жүргізудің маңыздылығын көрсетеді. Зерттеу барысында Reuters, Associated Press (AP) және United Press International (UPI), Итар-ТАСС ақпарат агенттіктері мен BBC, CNN медиакомпанияларының жаңалық тарату тәжірибесі мен саяси</w:t>
      </w:r>
      <w:r w:rsidR="00616628">
        <w:rPr>
          <w:rStyle w:val="A7"/>
          <w:rFonts w:ascii="Times New Roman" w:hAnsi="Times New Roman"/>
          <w:sz w:val="28"/>
          <w:szCs w:val="28"/>
          <w:lang w:val="kk-KZ"/>
        </w:rPr>
        <w:t xml:space="preserve"> </w:t>
      </w:r>
      <w:r w:rsidR="00B22DAF">
        <w:rPr>
          <w:rStyle w:val="A7"/>
          <w:rFonts w:ascii="Times New Roman" w:hAnsi="Times New Roman"/>
          <w:sz w:val="28"/>
          <w:szCs w:val="28"/>
        </w:rPr>
        <w:t>коммуникациялық стратегиялары салыстырмалы тұрғыда сарапқа салынды.</w:t>
      </w:r>
    </w:p>
    <w:p w14:paraId="430B6FC8" w14:textId="77777777" w:rsidR="003C4CAE" w:rsidRDefault="0014267E" w:rsidP="0014267E">
      <w:pPr>
        <w:pStyle w:val="a9"/>
        <w:numPr>
          <w:ilvl w:val="0"/>
          <w:numId w:val="6"/>
        </w:numPr>
        <w:spacing w:after="0" w:line="240" w:lineRule="auto"/>
        <w:ind w:left="0" w:firstLine="709"/>
        <w:jc w:val="both"/>
        <w:rPr>
          <w:rFonts w:ascii="Times New Roman" w:hAnsi="Times New Roman"/>
          <w:sz w:val="28"/>
          <w:szCs w:val="28"/>
        </w:rPr>
      </w:pPr>
      <w:r>
        <w:rPr>
          <w:rStyle w:val="A7"/>
          <w:rFonts w:ascii="Times New Roman" w:hAnsi="Times New Roman"/>
          <w:sz w:val="28"/>
          <w:szCs w:val="28"/>
        </w:rPr>
        <w:t xml:space="preserve"> </w:t>
      </w:r>
      <w:r w:rsidR="00B22DAF">
        <w:rPr>
          <w:rStyle w:val="A7"/>
          <w:rFonts w:ascii="Times New Roman" w:hAnsi="Times New Roman"/>
          <w:sz w:val="28"/>
          <w:szCs w:val="28"/>
        </w:rPr>
        <w:t>Reuters, Associated Press (AP), United Press International (UPI), Итар-ТАСС ақпарат агенттіктері мен BBC, CNN сайттарында Орталық Азия бестігіне байланысты 2020-2024 жылдардағы жарияланымдарына MediaCloud платформасындағы жаңалықтар динамикасына, кілт сөздерге, дереккөздерге, ақпараттың тіліне, тақырыптық ерекшеліктеріне статистикалық талдау жүргізілді. Айта кетуіміз керек, статистикалық талдау нәтижесінде Қазақстан, Өзбекстан, Қырғызстанға байланысты жаңалықтар саны көбірек кездессе, Тәжікстан мен Түркіменстанға қатысты ақпарат жиілігі сирек көрінеді. Аймақтағы кейбір наразылық, толқулар, төтенше жағдай және т.б. оқиғалар барысында жаңалық динамикасы да көтеріледі. Әлемдік ақпарат агенттіктерінде жағымсыз (негативті) ақпараттың көптігін байқадық. Сондай-ақ оның себептері де қарастырылды.</w:t>
      </w:r>
    </w:p>
    <w:p w14:paraId="28CC292B" w14:textId="6DD7CCBC" w:rsidR="003C4CAE" w:rsidRDefault="0014267E" w:rsidP="0014267E">
      <w:pPr>
        <w:pStyle w:val="a9"/>
        <w:numPr>
          <w:ilvl w:val="0"/>
          <w:numId w:val="6"/>
        </w:numPr>
        <w:spacing w:after="0" w:line="240" w:lineRule="auto"/>
        <w:ind w:left="0" w:firstLine="709"/>
        <w:jc w:val="both"/>
        <w:rPr>
          <w:rFonts w:ascii="Times New Roman" w:hAnsi="Times New Roman"/>
          <w:sz w:val="28"/>
          <w:szCs w:val="28"/>
        </w:rPr>
      </w:pPr>
      <w:r>
        <w:rPr>
          <w:rStyle w:val="A7"/>
          <w:rFonts w:ascii="Times New Roman" w:hAnsi="Times New Roman"/>
          <w:sz w:val="28"/>
          <w:szCs w:val="28"/>
        </w:rPr>
        <w:t xml:space="preserve"> </w:t>
      </w:r>
      <w:r w:rsidR="00B22DAF">
        <w:rPr>
          <w:rStyle w:val="A7"/>
          <w:rFonts w:ascii="Times New Roman" w:hAnsi="Times New Roman"/>
          <w:sz w:val="28"/>
          <w:szCs w:val="28"/>
        </w:rPr>
        <w:t>Қазақстан</w:t>
      </w:r>
      <w:r w:rsidR="00616628">
        <w:rPr>
          <w:rStyle w:val="A7"/>
          <w:rFonts w:ascii="Times New Roman" w:hAnsi="Times New Roman"/>
          <w:sz w:val="28"/>
          <w:szCs w:val="28"/>
          <w:lang w:val="kk-KZ"/>
        </w:rPr>
        <w:t xml:space="preserve"> </w:t>
      </w:r>
      <w:r w:rsidR="00B22DAF">
        <w:rPr>
          <w:rStyle w:val="A7"/>
          <w:rFonts w:ascii="Times New Roman" w:hAnsi="Times New Roman"/>
          <w:sz w:val="28"/>
          <w:szCs w:val="28"/>
        </w:rPr>
        <w:t>медиаобразын әлемдік ақпарат агенттіктерінің жарияланымдары негізінде қарастырып, тақырыптық, жанрлық, ақпараттың жиілігі мен сипатына қарай жіктелді. Әлемдік ақпарат кеңістігінде Қазақстан – Орталық Азия елдері арасында ықпалды мемлекет ретінде қалыптасқан. Сондай-ақ мемлекет медиаобразын қарастыруда табиғи ресурстарға деген қызығушылықты байқаймыз. Ядролық сынақ алаңындағы қалдықтарды шығару мәселесі UPI ақпарат агенттігінде бірнеше жылдар бойы жарияланып келеді. Сондықтан Қазақстанның ақпарат агенттіктеріндегі медиаобразына контент-талдау жасап, ғылыми тұжырымдар ұсынылды.</w:t>
      </w:r>
    </w:p>
    <w:p w14:paraId="3B542479" w14:textId="3441ABFD" w:rsidR="003C4CAE" w:rsidRDefault="0014267E" w:rsidP="0014267E">
      <w:pPr>
        <w:pStyle w:val="a9"/>
        <w:numPr>
          <w:ilvl w:val="0"/>
          <w:numId w:val="6"/>
        </w:numPr>
        <w:spacing w:after="0" w:line="240" w:lineRule="auto"/>
        <w:ind w:left="0" w:firstLine="709"/>
        <w:jc w:val="both"/>
        <w:rPr>
          <w:rFonts w:ascii="Times New Roman" w:hAnsi="Times New Roman"/>
          <w:sz w:val="28"/>
          <w:szCs w:val="28"/>
        </w:rPr>
      </w:pPr>
      <w:r>
        <w:rPr>
          <w:rStyle w:val="A7"/>
          <w:rFonts w:ascii="Times New Roman" w:hAnsi="Times New Roman"/>
          <w:sz w:val="28"/>
          <w:szCs w:val="28"/>
        </w:rPr>
        <w:t xml:space="preserve"> </w:t>
      </w:r>
      <w:r w:rsidR="00B22DAF">
        <w:rPr>
          <w:rStyle w:val="A7"/>
          <w:rFonts w:ascii="Times New Roman" w:hAnsi="Times New Roman"/>
          <w:sz w:val="28"/>
          <w:szCs w:val="28"/>
        </w:rPr>
        <w:t>Саяси көшбасшы – мемлекеттің сыртқы әлемдегі образын қалыптастыратын қайраткер. Орталық Азия елдері көшбасшыларының медиаобразы</w:t>
      </w:r>
      <w:r w:rsidR="006D7555">
        <w:rPr>
          <w:rStyle w:val="A7"/>
          <w:rFonts w:ascii="Times New Roman" w:hAnsi="Times New Roman"/>
          <w:sz w:val="28"/>
          <w:szCs w:val="28"/>
          <w:lang w:val="kk-KZ"/>
        </w:rPr>
        <w:t>на</w:t>
      </w:r>
      <w:r w:rsidR="00B22DAF">
        <w:rPr>
          <w:rStyle w:val="A7"/>
          <w:rFonts w:ascii="Times New Roman" w:hAnsi="Times New Roman"/>
          <w:sz w:val="28"/>
          <w:szCs w:val="28"/>
        </w:rPr>
        <w:t xml:space="preserve"> Media Cloud платформасы арқылы мониторинг жасап, кесте арқылы берілді. Зерттеу барысында саяси көшбасшының ел алдындағы беделі, халықтың сенімі мен қолдауына байланысты кейстер талданды.</w:t>
      </w:r>
    </w:p>
    <w:p w14:paraId="2608053C" w14:textId="648C2D84" w:rsidR="003C4CAE" w:rsidRDefault="0014267E" w:rsidP="0014267E">
      <w:pPr>
        <w:pStyle w:val="a9"/>
        <w:numPr>
          <w:ilvl w:val="0"/>
          <w:numId w:val="6"/>
        </w:numPr>
        <w:spacing w:after="0" w:line="240" w:lineRule="auto"/>
        <w:ind w:left="0" w:firstLine="709"/>
        <w:jc w:val="both"/>
        <w:rPr>
          <w:rFonts w:ascii="Times New Roman" w:hAnsi="Times New Roman"/>
          <w:sz w:val="28"/>
          <w:szCs w:val="28"/>
        </w:rPr>
      </w:pPr>
      <w:r>
        <w:rPr>
          <w:rStyle w:val="Hyperlink1"/>
          <w:rFonts w:ascii="Times New Roman" w:hAnsi="Times New Roman"/>
          <w:sz w:val="28"/>
          <w:szCs w:val="28"/>
        </w:rPr>
        <w:t xml:space="preserve"> </w:t>
      </w:r>
      <w:r w:rsidR="00B22DAF">
        <w:rPr>
          <w:rStyle w:val="Hyperlink1"/>
          <w:rFonts w:ascii="Times New Roman" w:hAnsi="Times New Roman"/>
          <w:sz w:val="28"/>
          <w:szCs w:val="28"/>
        </w:rPr>
        <w:t xml:space="preserve">Медиакеңістіктегі «жұмсақ күш» саясаты медиаобраз жасаудағы ең белсенді құрал десек болады. Қазіргі таңда Д. Құдайберген, Г. Головкин есімдерінің танымалдылығы өте жоғары. Сондықтан алдағы уақытта шетелден бұқаралық ақпарат құралын шығаруды ұсынамыз. Қазақстанда бірнеше тілде жаңалық тарататын ҚазАқпарат, </w:t>
      </w:r>
      <w:r w:rsidR="00B22DAF">
        <w:rPr>
          <w:rFonts w:ascii="Times New Roman" w:hAnsi="Times New Roman"/>
          <w:sz w:val="28"/>
          <w:szCs w:val="28"/>
          <w:lang w:val="en-US"/>
        </w:rPr>
        <w:t>SilkWay</w:t>
      </w:r>
      <w:r w:rsidR="00B22DAF" w:rsidRPr="00132D53">
        <w:rPr>
          <w:rFonts w:ascii="Times New Roman" w:hAnsi="Times New Roman"/>
          <w:sz w:val="28"/>
          <w:szCs w:val="28"/>
        </w:rPr>
        <w:t xml:space="preserve"> </w:t>
      </w:r>
      <w:r w:rsidR="00B22DAF">
        <w:rPr>
          <w:rStyle w:val="Hyperlink1"/>
          <w:rFonts w:ascii="Times New Roman" w:hAnsi="Times New Roman"/>
          <w:sz w:val="28"/>
          <w:szCs w:val="28"/>
        </w:rPr>
        <w:t>сияқты ақпарат құралдарының редакциялық саясаты мен медиакеңістіктегі стратегиясының тиімділігі мен нәтижесінің көрсеткішін анықтау мақсатында ғылыми</w:t>
      </w:r>
      <w:r w:rsidR="00B22DAF" w:rsidRPr="00132D53">
        <w:rPr>
          <w:rFonts w:ascii="Times New Roman" w:hAnsi="Times New Roman"/>
          <w:sz w:val="28"/>
          <w:szCs w:val="28"/>
        </w:rPr>
        <w:t>-</w:t>
      </w:r>
      <w:r w:rsidR="00B22DAF">
        <w:rPr>
          <w:rStyle w:val="Hyperlink1"/>
          <w:rFonts w:ascii="Times New Roman" w:hAnsi="Times New Roman"/>
          <w:sz w:val="28"/>
          <w:szCs w:val="28"/>
        </w:rPr>
        <w:t>зерттеу жұмысын жүргізу қажеттілігі туындап тұр. Бұл зерттеудің нәтижесі елдегі БАҚ</w:t>
      </w:r>
      <w:r w:rsidR="00B22DAF" w:rsidRPr="00132D53">
        <w:rPr>
          <w:rFonts w:ascii="Times New Roman" w:hAnsi="Times New Roman"/>
          <w:sz w:val="28"/>
          <w:szCs w:val="28"/>
        </w:rPr>
        <w:t>-</w:t>
      </w:r>
      <w:r w:rsidR="00B22DAF">
        <w:rPr>
          <w:rStyle w:val="Hyperlink1"/>
          <w:rFonts w:ascii="Times New Roman" w:hAnsi="Times New Roman"/>
          <w:sz w:val="28"/>
          <w:szCs w:val="28"/>
        </w:rPr>
        <w:t>тың сыртқы нарыққа ақпарат таратудағы әдіс</w:t>
      </w:r>
      <w:r w:rsidR="00B22DAF" w:rsidRPr="00132D53">
        <w:rPr>
          <w:rFonts w:ascii="Times New Roman" w:hAnsi="Times New Roman"/>
          <w:sz w:val="28"/>
          <w:szCs w:val="28"/>
        </w:rPr>
        <w:t>-</w:t>
      </w:r>
      <w:r w:rsidR="00B22DAF">
        <w:rPr>
          <w:rStyle w:val="Hyperlink1"/>
          <w:rFonts w:ascii="Times New Roman" w:hAnsi="Times New Roman"/>
          <w:sz w:val="28"/>
          <w:szCs w:val="28"/>
        </w:rPr>
        <w:t>тәсілдерінің қаншалықты тиімді, тиімсіз екенін байқауға мүмкіндік бере отырып, редакцияларға дұрыс стратегиялық жоспар құруға мүмкіндік береді.</w:t>
      </w:r>
    </w:p>
    <w:p w14:paraId="1CBD8905" w14:textId="77777777" w:rsidR="003C4CAE" w:rsidRDefault="00B22DAF" w:rsidP="0014267E">
      <w:pPr>
        <w:pStyle w:val="a9"/>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hAnsi="Times New Roman"/>
          <w:sz w:val="28"/>
          <w:szCs w:val="28"/>
        </w:rPr>
        <w:t>Қорыта келгенде, әлемдік ақпарат агенттіктерінде Қазақстан және Орталық Азия бестігі медиаобразын дамытуда шетелдік тілшілерді көбейту қажет. Сондай-ақ позитивті жаңалықты барынша белсенді тарату маңызды.</w:t>
      </w:r>
    </w:p>
    <w:p w14:paraId="2E3E3D77" w14:textId="77777777" w:rsidR="003C4CAE" w:rsidRDefault="00B22DAF" w:rsidP="0014267E">
      <w:pPr>
        <w:spacing w:after="0" w:line="240" w:lineRule="auto"/>
        <w:ind w:firstLine="709"/>
        <w:jc w:val="both"/>
        <w:rPr>
          <w:rFonts w:ascii="Times New Roman" w:eastAsia="Times New Roman" w:hAnsi="Times New Roman" w:cs="Times New Roman"/>
          <w:sz w:val="28"/>
          <w:szCs w:val="28"/>
        </w:rPr>
      </w:pPr>
      <w:r>
        <w:rPr>
          <w:rFonts w:ascii="Times New Roman" w:hAnsi="Times New Roman"/>
          <w:b/>
          <w:bCs/>
          <w:sz w:val="28"/>
          <w:szCs w:val="28"/>
        </w:rPr>
        <w:t xml:space="preserve">Жұмыстың талқылануы мен мақұлдануы. </w:t>
      </w:r>
      <w:r>
        <w:rPr>
          <w:rFonts w:ascii="Times New Roman" w:hAnsi="Times New Roman"/>
          <w:sz w:val="28"/>
          <w:szCs w:val="28"/>
        </w:rPr>
        <w:t>Диссертациялық жұмыс Л.Н. Гумилев атындағы Еуразия ұлттық университетінің Баспасөз және баспа ісі кафедрасының кеңейтілген мәжілісінде талқыланып, қорғауға ұсынылды.</w:t>
      </w:r>
    </w:p>
    <w:p w14:paraId="24C8BDFF" w14:textId="77777777" w:rsidR="003C4CAE" w:rsidRDefault="00B22DAF" w:rsidP="0014267E">
      <w:pPr>
        <w:spacing w:after="0" w:line="240" w:lineRule="auto"/>
        <w:ind w:firstLine="709"/>
        <w:jc w:val="both"/>
        <w:rPr>
          <w:rFonts w:ascii="Times New Roman" w:eastAsia="Times New Roman" w:hAnsi="Times New Roman" w:cs="Times New Roman"/>
          <w:b/>
          <w:bCs/>
          <w:sz w:val="28"/>
          <w:szCs w:val="28"/>
        </w:rPr>
      </w:pPr>
      <w:r>
        <w:rPr>
          <w:rFonts w:ascii="Times New Roman" w:hAnsi="Times New Roman"/>
          <w:b/>
          <w:bCs/>
          <w:sz w:val="28"/>
          <w:szCs w:val="28"/>
        </w:rPr>
        <w:t xml:space="preserve">Зерттеу тақырыбы бойынша жарық көрген мақалалар: </w:t>
      </w:r>
      <w:r>
        <w:rPr>
          <w:rFonts w:ascii="Times New Roman" w:hAnsi="Times New Roman"/>
          <w:sz w:val="28"/>
          <w:szCs w:val="28"/>
        </w:rPr>
        <w:t xml:space="preserve">Диссертациялық жұмыстың негізгі нәтижелері бойынша </w:t>
      </w:r>
      <w:r w:rsidRPr="00132D53">
        <w:rPr>
          <w:rFonts w:ascii="Times New Roman" w:hAnsi="Times New Roman"/>
          <w:sz w:val="28"/>
          <w:szCs w:val="28"/>
        </w:rPr>
        <w:t>9</w:t>
      </w:r>
      <w:r>
        <w:rPr>
          <w:rFonts w:ascii="Times New Roman" w:hAnsi="Times New Roman"/>
          <w:sz w:val="28"/>
          <w:szCs w:val="28"/>
        </w:rPr>
        <w:t xml:space="preserve"> мақала жарық көрді. Оның ішінде </w:t>
      </w:r>
      <w:r>
        <w:rPr>
          <w:rFonts w:ascii="Times New Roman" w:hAnsi="Times New Roman"/>
          <w:sz w:val="28"/>
          <w:szCs w:val="28"/>
          <w:lang w:val="en-US"/>
        </w:rPr>
        <w:t>Web</w:t>
      </w:r>
      <w:r w:rsidRPr="00132D53">
        <w:rPr>
          <w:rFonts w:ascii="Times New Roman" w:hAnsi="Times New Roman"/>
          <w:sz w:val="28"/>
          <w:szCs w:val="28"/>
        </w:rPr>
        <w:t xml:space="preserve"> </w:t>
      </w:r>
      <w:r>
        <w:rPr>
          <w:rFonts w:ascii="Times New Roman" w:hAnsi="Times New Roman"/>
          <w:sz w:val="28"/>
          <w:szCs w:val="28"/>
          <w:lang w:val="en-US"/>
        </w:rPr>
        <w:t>of</w:t>
      </w:r>
      <w:r w:rsidRPr="00132D53">
        <w:rPr>
          <w:rFonts w:ascii="Times New Roman" w:hAnsi="Times New Roman"/>
          <w:sz w:val="28"/>
          <w:szCs w:val="28"/>
        </w:rPr>
        <w:t xml:space="preserve"> </w:t>
      </w:r>
      <w:r>
        <w:rPr>
          <w:rFonts w:ascii="Times New Roman" w:hAnsi="Times New Roman"/>
          <w:sz w:val="28"/>
          <w:szCs w:val="28"/>
          <w:lang w:val="en-US"/>
        </w:rPr>
        <w:t>Sceince</w:t>
      </w:r>
      <w:r w:rsidRPr="00132D53">
        <w:rPr>
          <w:rFonts w:ascii="Times New Roman" w:hAnsi="Times New Roman"/>
          <w:sz w:val="28"/>
          <w:szCs w:val="28"/>
        </w:rPr>
        <w:t xml:space="preserve"> </w:t>
      </w:r>
      <w:r>
        <w:rPr>
          <w:rFonts w:ascii="Times New Roman" w:hAnsi="Times New Roman"/>
          <w:sz w:val="28"/>
          <w:szCs w:val="28"/>
        </w:rPr>
        <w:t xml:space="preserve">және Scopus дәйексөздер базасына кіретін журналдарда – </w:t>
      </w:r>
      <w:r w:rsidRPr="00132D53">
        <w:rPr>
          <w:rFonts w:ascii="Times New Roman" w:hAnsi="Times New Roman"/>
          <w:sz w:val="28"/>
          <w:szCs w:val="28"/>
        </w:rPr>
        <w:t>2</w:t>
      </w:r>
      <w:r>
        <w:rPr>
          <w:rFonts w:ascii="Times New Roman" w:hAnsi="Times New Roman"/>
          <w:sz w:val="28"/>
          <w:szCs w:val="28"/>
        </w:rPr>
        <w:t>, Қазақстан Республикасының Білім және ғылым саласындағы бақылау комитеті ұсынған басылымдарда – 4, Халықаралық және республикалық деңгейде ғылыми-тәжірибелік конференция материалдары жинақтарында – 2, халықаралық ғылыми басылымда</w:t>
      </w:r>
      <w:r>
        <w:rPr>
          <w:rStyle w:val="Hyperlink1"/>
        </w:rPr>
        <w:t xml:space="preserve">  </w:t>
      </w:r>
      <w:r>
        <w:rPr>
          <w:rFonts w:ascii="Times New Roman" w:hAnsi="Times New Roman"/>
          <w:sz w:val="28"/>
          <w:szCs w:val="28"/>
        </w:rPr>
        <w:t>– 1.</w:t>
      </w:r>
    </w:p>
    <w:p w14:paraId="442DA937" w14:textId="0939E614" w:rsidR="003C4CAE" w:rsidRDefault="00B22DAF" w:rsidP="0014267E">
      <w:pPr>
        <w:spacing w:after="0" w:line="240" w:lineRule="auto"/>
        <w:ind w:firstLine="709"/>
        <w:jc w:val="both"/>
        <w:rPr>
          <w:rFonts w:ascii="Times New Roman" w:eastAsia="Times New Roman" w:hAnsi="Times New Roman" w:cs="Times New Roman"/>
          <w:sz w:val="28"/>
          <w:szCs w:val="28"/>
        </w:rPr>
      </w:pPr>
      <w:r>
        <w:rPr>
          <w:rFonts w:ascii="Times New Roman" w:hAnsi="Times New Roman"/>
          <w:b/>
          <w:bCs/>
          <w:sz w:val="28"/>
          <w:szCs w:val="28"/>
        </w:rPr>
        <w:t>Жұмыстың құрылымы.</w:t>
      </w:r>
      <w:r>
        <w:rPr>
          <w:rFonts w:ascii="Times New Roman" w:hAnsi="Times New Roman"/>
          <w:sz w:val="28"/>
          <w:szCs w:val="28"/>
        </w:rPr>
        <w:t xml:space="preserve"> Диссертация үш </w:t>
      </w:r>
      <w:r w:rsidR="0014267E">
        <w:rPr>
          <w:rFonts w:ascii="Times New Roman" w:hAnsi="Times New Roman"/>
          <w:sz w:val="28"/>
          <w:szCs w:val="28"/>
          <w:lang w:val="kk-KZ"/>
        </w:rPr>
        <w:t>бөлімнен</w:t>
      </w:r>
      <w:r>
        <w:rPr>
          <w:rFonts w:ascii="Times New Roman" w:hAnsi="Times New Roman"/>
          <w:sz w:val="28"/>
          <w:szCs w:val="28"/>
        </w:rPr>
        <w:t>, сегіз тараушадан, кіріспе және қорытынды</w:t>
      </w:r>
      <w:r w:rsidR="00ED1700">
        <w:rPr>
          <w:rFonts w:ascii="Times New Roman" w:hAnsi="Times New Roman"/>
          <w:sz w:val="28"/>
          <w:szCs w:val="28"/>
          <w:lang w:val="kk-KZ"/>
        </w:rPr>
        <w:t>дан</w:t>
      </w:r>
      <w:r>
        <w:rPr>
          <w:rFonts w:ascii="Times New Roman" w:hAnsi="Times New Roman"/>
          <w:sz w:val="28"/>
          <w:szCs w:val="28"/>
        </w:rPr>
        <w:t>, пайдаланылған әдебиеттер тізімі</w:t>
      </w:r>
      <w:r w:rsidR="00ED1700">
        <w:rPr>
          <w:rFonts w:ascii="Times New Roman" w:hAnsi="Times New Roman"/>
          <w:sz w:val="28"/>
          <w:szCs w:val="28"/>
          <w:lang w:val="kk-KZ"/>
        </w:rPr>
        <w:t>нен</w:t>
      </w:r>
      <w:r>
        <w:rPr>
          <w:rFonts w:ascii="Times New Roman" w:hAnsi="Times New Roman"/>
          <w:sz w:val="28"/>
          <w:szCs w:val="28"/>
        </w:rPr>
        <w:t>, қосымшадан тұрады. Жұмыстың жалпы көлемі – 1</w:t>
      </w:r>
      <w:r w:rsidR="00E45A05">
        <w:rPr>
          <w:rFonts w:ascii="Times New Roman" w:hAnsi="Times New Roman"/>
          <w:sz w:val="28"/>
          <w:szCs w:val="28"/>
          <w:lang w:val="kk-KZ"/>
        </w:rPr>
        <w:t>6</w:t>
      </w:r>
      <w:r w:rsidR="001F2425">
        <w:rPr>
          <w:rFonts w:ascii="Times New Roman" w:hAnsi="Times New Roman"/>
          <w:sz w:val="28"/>
          <w:szCs w:val="28"/>
          <w:lang w:val="kk-KZ"/>
        </w:rPr>
        <w:t>3</w:t>
      </w:r>
      <w:r>
        <w:rPr>
          <w:rFonts w:ascii="Times New Roman" w:hAnsi="Times New Roman"/>
          <w:sz w:val="28"/>
          <w:szCs w:val="28"/>
        </w:rPr>
        <w:t xml:space="preserve"> бет.</w:t>
      </w:r>
    </w:p>
    <w:p w14:paraId="26C18B0F" w14:textId="77777777" w:rsidR="003C4CAE" w:rsidRDefault="003C4CAE" w:rsidP="0014267E">
      <w:pPr>
        <w:spacing w:after="0" w:line="240" w:lineRule="auto"/>
        <w:ind w:firstLine="709"/>
        <w:jc w:val="both"/>
        <w:rPr>
          <w:rFonts w:ascii="Times New Roman" w:eastAsia="Times New Roman" w:hAnsi="Times New Roman" w:cs="Times New Roman"/>
          <w:b/>
          <w:bCs/>
          <w:sz w:val="28"/>
          <w:szCs w:val="28"/>
          <w:lang w:val="kk-KZ"/>
        </w:rPr>
      </w:pPr>
    </w:p>
    <w:p w14:paraId="6A007D63" w14:textId="77777777" w:rsidR="00097DA1" w:rsidRDefault="00097DA1" w:rsidP="0014267E">
      <w:pPr>
        <w:spacing w:after="0" w:line="240" w:lineRule="auto"/>
        <w:ind w:firstLine="709"/>
        <w:jc w:val="both"/>
        <w:rPr>
          <w:rFonts w:ascii="Times New Roman" w:eastAsia="Times New Roman" w:hAnsi="Times New Roman" w:cs="Times New Roman"/>
          <w:b/>
          <w:bCs/>
          <w:sz w:val="28"/>
          <w:szCs w:val="28"/>
          <w:lang w:val="kk-KZ"/>
        </w:rPr>
      </w:pPr>
    </w:p>
    <w:p w14:paraId="2FD72EFC" w14:textId="77777777" w:rsidR="00097DA1" w:rsidRDefault="00097DA1" w:rsidP="0014267E">
      <w:pPr>
        <w:spacing w:after="0" w:line="240" w:lineRule="auto"/>
        <w:ind w:firstLine="709"/>
        <w:jc w:val="both"/>
        <w:rPr>
          <w:rFonts w:ascii="Times New Roman" w:eastAsia="Times New Roman" w:hAnsi="Times New Roman" w:cs="Times New Roman"/>
          <w:b/>
          <w:bCs/>
          <w:sz w:val="28"/>
          <w:szCs w:val="28"/>
          <w:lang w:val="kk-KZ"/>
        </w:rPr>
      </w:pPr>
    </w:p>
    <w:p w14:paraId="6D32423A" w14:textId="77777777" w:rsidR="00097DA1" w:rsidRDefault="00097DA1" w:rsidP="0014267E">
      <w:pPr>
        <w:spacing w:after="0" w:line="240" w:lineRule="auto"/>
        <w:ind w:firstLine="709"/>
        <w:jc w:val="both"/>
        <w:rPr>
          <w:rFonts w:ascii="Times New Roman" w:eastAsia="Times New Roman" w:hAnsi="Times New Roman" w:cs="Times New Roman"/>
          <w:b/>
          <w:bCs/>
          <w:sz w:val="28"/>
          <w:szCs w:val="28"/>
          <w:lang w:val="kk-KZ"/>
        </w:rPr>
      </w:pPr>
    </w:p>
    <w:p w14:paraId="3C238C41" w14:textId="77777777" w:rsidR="00097DA1" w:rsidRDefault="00097DA1" w:rsidP="0014267E">
      <w:pPr>
        <w:spacing w:after="0" w:line="240" w:lineRule="auto"/>
        <w:ind w:firstLine="709"/>
        <w:jc w:val="both"/>
        <w:rPr>
          <w:rFonts w:ascii="Times New Roman" w:eastAsia="Times New Roman" w:hAnsi="Times New Roman" w:cs="Times New Roman"/>
          <w:b/>
          <w:bCs/>
          <w:sz w:val="28"/>
          <w:szCs w:val="28"/>
          <w:lang w:val="kk-KZ"/>
        </w:rPr>
      </w:pPr>
    </w:p>
    <w:p w14:paraId="3AC863B8" w14:textId="77777777" w:rsidR="00097DA1" w:rsidRDefault="00097DA1" w:rsidP="0014267E">
      <w:pPr>
        <w:spacing w:after="0" w:line="240" w:lineRule="auto"/>
        <w:ind w:firstLine="709"/>
        <w:jc w:val="both"/>
        <w:rPr>
          <w:rFonts w:ascii="Times New Roman" w:eastAsia="Times New Roman" w:hAnsi="Times New Roman" w:cs="Times New Roman"/>
          <w:b/>
          <w:bCs/>
          <w:sz w:val="28"/>
          <w:szCs w:val="28"/>
          <w:lang w:val="kk-KZ"/>
        </w:rPr>
      </w:pPr>
    </w:p>
    <w:p w14:paraId="47C343B3" w14:textId="77777777" w:rsidR="003C4CAE" w:rsidRPr="007E02DD" w:rsidRDefault="00B22DAF">
      <w:pPr>
        <w:spacing w:after="0" w:line="240" w:lineRule="auto"/>
        <w:ind w:firstLine="709"/>
        <w:jc w:val="both"/>
        <w:rPr>
          <w:rFonts w:ascii="Times New Roman" w:eastAsia="Times New Roman" w:hAnsi="Times New Roman" w:cs="Times New Roman"/>
          <w:sz w:val="28"/>
          <w:szCs w:val="28"/>
          <w:lang w:val="kk-KZ"/>
        </w:rPr>
      </w:pPr>
      <w:r w:rsidRPr="00097DA1">
        <w:rPr>
          <w:rFonts w:ascii="Times New Roman" w:hAnsi="Times New Roman"/>
          <w:b/>
          <w:bCs/>
          <w:sz w:val="28"/>
          <w:szCs w:val="28"/>
          <w:lang w:val="kk-KZ"/>
        </w:rPr>
        <w:t xml:space="preserve">1 </w:t>
      </w:r>
      <w:r w:rsidR="007E02DD" w:rsidRPr="007E02DD">
        <w:rPr>
          <w:rFonts w:ascii="Times New Roman" w:hAnsi="Times New Roman"/>
          <w:b/>
          <w:bCs/>
          <w:caps/>
          <w:sz w:val="28"/>
          <w:szCs w:val="28"/>
          <w:lang w:val="kk-KZ"/>
        </w:rPr>
        <w:t>Мемлекеттің медиаобразы: теориялық-әдіснамалық негіздері мен тарихи дамуы</w:t>
      </w:r>
    </w:p>
    <w:p w14:paraId="2908FC74" w14:textId="77777777" w:rsidR="00132D53" w:rsidRPr="00097DA1" w:rsidRDefault="00132D53">
      <w:pPr>
        <w:spacing w:after="0" w:line="240" w:lineRule="auto"/>
        <w:ind w:firstLine="709"/>
        <w:jc w:val="both"/>
        <w:rPr>
          <w:rFonts w:ascii="Times New Roman" w:hAnsi="Times New Roman"/>
          <w:b/>
          <w:bCs/>
          <w:sz w:val="28"/>
          <w:szCs w:val="28"/>
          <w:lang w:val="kk-KZ"/>
        </w:rPr>
      </w:pPr>
    </w:p>
    <w:p w14:paraId="58C9B120" w14:textId="77777777" w:rsidR="003C4CAE" w:rsidRPr="007E02DD" w:rsidRDefault="00B22DAF">
      <w:pPr>
        <w:spacing w:after="0" w:line="240" w:lineRule="auto"/>
        <w:ind w:firstLine="709"/>
        <w:jc w:val="both"/>
        <w:rPr>
          <w:rFonts w:ascii="Times New Roman" w:eastAsia="Times New Roman" w:hAnsi="Times New Roman" w:cs="Times New Roman"/>
          <w:b/>
          <w:bCs/>
          <w:sz w:val="28"/>
          <w:szCs w:val="28"/>
          <w:lang w:val="kk-KZ"/>
        </w:rPr>
      </w:pPr>
      <w:r w:rsidRPr="007E02DD">
        <w:rPr>
          <w:rFonts w:ascii="Times New Roman" w:hAnsi="Times New Roman"/>
          <w:b/>
          <w:bCs/>
          <w:sz w:val="28"/>
          <w:szCs w:val="28"/>
          <w:lang w:val="kk-KZ"/>
        </w:rPr>
        <w:t xml:space="preserve">1.1 </w:t>
      </w:r>
      <w:r w:rsidR="007E02DD" w:rsidRPr="007E02DD">
        <w:rPr>
          <w:rFonts w:ascii="Times New Roman" w:hAnsi="Times New Roman"/>
          <w:b/>
          <w:sz w:val="28"/>
          <w:szCs w:val="28"/>
          <w:lang w:val="kk-KZ"/>
        </w:rPr>
        <w:t>Образ, имидж, бренд ұғымдарының ғылыми-әдістемелік негіздері</w:t>
      </w:r>
    </w:p>
    <w:p w14:paraId="4C9D014D" w14:textId="77777777" w:rsidR="003C4CAE" w:rsidRPr="00091892" w:rsidRDefault="00B22DAF">
      <w:pPr>
        <w:spacing w:after="0" w:line="240" w:lineRule="auto"/>
        <w:ind w:firstLine="709"/>
        <w:jc w:val="both"/>
        <w:rPr>
          <w:rFonts w:ascii="Times New Roman" w:eastAsia="Times New Roman" w:hAnsi="Times New Roman" w:cs="Times New Roman"/>
          <w:sz w:val="28"/>
          <w:szCs w:val="28"/>
          <w:lang w:val="kk-KZ"/>
        </w:rPr>
      </w:pPr>
      <w:r w:rsidRPr="00091892">
        <w:rPr>
          <w:rFonts w:ascii="Times New Roman" w:hAnsi="Times New Roman"/>
          <w:sz w:val="28"/>
          <w:szCs w:val="28"/>
          <w:lang w:val="kk-KZ"/>
        </w:rPr>
        <w:t>Зерттеу жұмысының бұл тарауында образ, медиаобраз, имидж ұғымдарының ғылыми-теориялық және әдіснамалық негіздері, Қазақстан медиаобразының қалыптасуы мен даму кезеңдері, сондай-ақ этникалық стереотиптер мен ұлттық бірегейліктің медиаобразға ықпалы талданады.</w:t>
      </w:r>
    </w:p>
    <w:p w14:paraId="3E47B74C" w14:textId="77777777" w:rsidR="003C4CAE" w:rsidRPr="00091892" w:rsidRDefault="00B22DAF">
      <w:pPr>
        <w:spacing w:after="0" w:line="240" w:lineRule="auto"/>
        <w:ind w:firstLine="709"/>
        <w:jc w:val="both"/>
        <w:rPr>
          <w:rFonts w:ascii="Times New Roman" w:eastAsia="Times New Roman" w:hAnsi="Times New Roman" w:cs="Times New Roman"/>
          <w:sz w:val="28"/>
          <w:szCs w:val="28"/>
          <w:lang w:val="kk-KZ"/>
        </w:rPr>
      </w:pPr>
      <w:r w:rsidRPr="00091892">
        <w:rPr>
          <w:rFonts w:ascii="Times New Roman" w:hAnsi="Times New Roman"/>
          <w:sz w:val="28"/>
          <w:szCs w:val="28"/>
          <w:lang w:val="kk-KZ"/>
        </w:rPr>
        <w:t xml:space="preserve">Образ сөзі бірнеше тілде қолданылады. Соған қарамастан образ сөзінің мағынасы да әртүрлі. Образ философияда, әдебиетте, журналистикада, психологияда, әлеуметтануда, мәдениеттануда, эстетикада пайдаланылады. Образ басқа да ғылым салаларында түсіндірмелі-терминологиялық сөздіктерде кездеседі. Осыдан-ақ образ сөзінің пәнаралық сипатқа ие екендігін, оның ауқымды мағынада қолданылатынын байқаймыз. </w:t>
      </w:r>
    </w:p>
    <w:p w14:paraId="604FADA8" w14:textId="77777777" w:rsidR="003C4CAE" w:rsidRPr="00091892" w:rsidRDefault="00B22DAF">
      <w:pPr>
        <w:spacing w:after="0" w:line="240" w:lineRule="auto"/>
        <w:ind w:firstLine="709"/>
        <w:jc w:val="both"/>
        <w:rPr>
          <w:rFonts w:ascii="Times New Roman" w:eastAsia="Times New Roman" w:hAnsi="Times New Roman" w:cs="Times New Roman"/>
          <w:sz w:val="28"/>
          <w:szCs w:val="28"/>
          <w:lang w:val="kk-KZ"/>
        </w:rPr>
      </w:pPr>
      <w:r w:rsidRPr="00091892">
        <w:rPr>
          <w:rFonts w:ascii="Times New Roman" w:hAnsi="Times New Roman"/>
          <w:sz w:val="28"/>
          <w:szCs w:val="28"/>
          <w:lang w:val="kk-KZ"/>
        </w:rPr>
        <w:t>Образ сөзінің философиялық тұрғыдан мағынасына үңілсек, кеңестік философ В.С. Тюхтин бірнеше синоним сөздерді «көшірме», «мазмұн», «бейне», «бейненің мазмұны», «мәлімет», «хабарлама», «белгі», сондай-ақ ауқымды мағынасында ақпарат деп түсіндіреді [33</w:t>
      </w:r>
      <w:r w:rsidR="002A4F62">
        <w:rPr>
          <w:rFonts w:ascii="Times New Roman" w:hAnsi="Times New Roman"/>
          <w:sz w:val="28"/>
          <w:szCs w:val="28"/>
          <w:lang w:val="kk-KZ"/>
        </w:rPr>
        <w:t>, с. 3-122</w:t>
      </w:r>
      <w:r w:rsidRPr="00091892">
        <w:rPr>
          <w:rFonts w:ascii="Times New Roman" w:hAnsi="Times New Roman"/>
          <w:sz w:val="28"/>
          <w:szCs w:val="28"/>
          <w:lang w:val="kk-KZ"/>
        </w:rPr>
        <w:t>]. Бұл қатарға «сурет», «қолтаңба», «із», «репрезентация» ұғымдарын да қосуға болады. Аталған сөздердің барлығы дерлік образ сөзінің философиясын ашып тұр деуге болады.</w:t>
      </w:r>
    </w:p>
    <w:p w14:paraId="6BC5F812" w14:textId="77777777" w:rsidR="003C4CAE" w:rsidRPr="00091892" w:rsidRDefault="00B22DAF">
      <w:pPr>
        <w:spacing w:after="0" w:line="240" w:lineRule="auto"/>
        <w:ind w:firstLine="709"/>
        <w:jc w:val="both"/>
        <w:rPr>
          <w:rFonts w:ascii="Times New Roman" w:eastAsia="Times New Roman" w:hAnsi="Times New Roman" w:cs="Times New Roman"/>
          <w:sz w:val="28"/>
          <w:szCs w:val="28"/>
          <w:lang w:val="kk-KZ"/>
        </w:rPr>
      </w:pPr>
      <w:r w:rsidRPr="00091892">
        <w:rPr>
          <w:rFonts w:ascii="Times New Roman" w:hAnsi="Times New Roman"/>
          <w:sz w:val="28"/>
          <w:szCs w:val="28"/>
          <w:lang w:val="kk-KZ"/>
        </w:rPr>
        <w:t>Шын мәнінде образ сөзінің мағынасын дәлірек қарастырар болсақ, «белгілі бір жүйенің негізінде қоғамдық-тарихи тәжірибеде пайда болып, адам санасында қалыптасатын обьектінің дәл әрі нақты нәтижесі» [68]. Неміс классикалық философиясында И. Кант образды «бізге арналған зат» тұжырымымен байланыста түсіндіреді [32</w:t>
      </w:r>
      <w:r w:rsidR="002A4F62">
        <w:rPr>
          <w:rFonts w:ascii="Times New Roman" w:hAnsi="Times New Roman"/>
          <w:sz w:val="28"/>
          <w:szCs w:val="28"/>
          <w:lang w:val="kk-KZ"/>
        </w:rPr>
        <w:t>, с. 3-560</w:t>
      </w:r>
      <w:r w:rsidRPr="00091892">
        <w:rPr>
          <w:rFonts w:ascii="Times New Roman" w:hAnsi="Times New Roman"/>
          <w:sz w:val="28"/>
          <w:szCs w:val="28"/>
          <w:lang w:val="kk-KZ"/>
        </w:rPr>
        <w:t xml:space="preserve">]. И. Кант тұжырымдамасын зерттеуші П. Кюглер «образдың қалыптасу үдерісі кез келген жағдайдағы білім» адамның шектеулі мүмкіндігіне тәуелді және біздің шындықты қабылдауымыздың жалғыз көзі» деп түсіндіреді [69]. Кез келген тұлға әлемнің бейнесінің негізінде саналы түрде шешім қабылдайды. </w:t>
      </w:r>
    </w:p>
    <w:p w14:paraId="24CAB5EA" w14:textId="77777777" w:rsidR="003C4CAE" w:rsidRPr="002A4F62" w:rsidRDefault="00B22DAF">
      <w:pPr>
        <w:spacing w:after="0" w:line="240" w:lineRule="auto"/>
        <w:ind w:firstLine="709"/>
        <w:jc w:val="both"/>
        <w:rPr>
          <w:rFonts w:ascii="Times New Roman" w:eastAsia="Times New Roman" w:hAnsi="Times New Roman" w:cs="Times New Roman"/>
          <w:sz w:val="28"/>
          <w:szCs w:val="28"/>
          <w:lang w:val="kk-KZ"/>
        </w:rPr>
      </w:pPr>
      <w:r w:rsidRPr="00091892">
        <w:rPr>
          <w:rFonts w:ascii="Times New Roman" w:hAnsi="Times New Roman"/>
          <w:sz w:val="28"/>
          <w:szCs w:val="28"/>
          <w:lang w:val="kk-KZ"/>
        </w:rPr>
        <w:t>Әдебиет теориясын қарастырған А. Байтұрсынұлы [28</w:t>
      </w:r>
      <w:r w:rsidR="002A4F62">
        <w:rPr>
          <w:rFonts w:ascii="Times New Roman" w:hAnsi="Times New Roman"/>
          <w:sz w:val="28"/>
          <w:szCs w:val="28"/>
          <w:lang w:val="kk-KZ"/>
        </w:rPr>
        <w:t>, б. 3-207</w:t>
      </w:r>
      <w:r w:rsidRPr="00091892">
        <w:rPr>
          <w:rFonts w:ascii="Times New Roman" w:hAnsi="Times New Roman"/>
          <w:sz w:val="28"/>
          <w:szCs w:val="28"/>
          <w:lang w:val="kk-KZ"/>
        </w:rPr>
        <w:t>], Қ.</w:t>
      </w:r>
      <w:r w:rsidR="002A4F62">
        <w:rPr>
          <w:rFonts w:ascii="Times New Roman" w:hAnsi="Times New Roman"/>
          <w:sz w:val="28"/>
          <w:szCs w:val="28"/>
          <w:lang w:val="kk-KZ"/>
        </w:rPr>
        <w:t> </w:t>
      </w:r>
      <w:r w:rsidRPr="00091892">
        <w:rPr>
          <w:rFonts w:ascii="Times New Roman" w:hAnsi="Times New Roman"/>
          <w:sz w:val="28"/>
          <w:szCs w:val="28"/>
          <w:lang w:val="kk-KZ"/>
        </w:rPr>
        <w:t>Жұмалиев [29</w:t>
      </w:r>
      <w:r w:rsidR="002A4F62">
        <w:rPr>
          <w:rFonts w:ascii="Times New Roman" w:hAnsi="Times New Roman"/>
          <w:sz w:val="28"/>
          <w:szCs w:val="28"/>
          <w:lang w:val="kk-KZ"/>
        </w:rPr>
        <w:t>, б. 3-243</w:t>
      </w:r>
      <w:r w:rsidRPr="00091892">
        <w:rPr>
          <w:rFonts w:ascii="Times New Roman" w:hAnsi="Times New Roman"/>
          <w:sz w:val="28"/>
          <w:szCs w:val="28"/>
          <w:lang w:val="kk-KZ"/>
        </w:rPr>
        <w:t>], З. Қабдолов [30</w:t>
      </w:r>
      <w:r w:rsidR="002A4F62">
        <w:rPr>
          <w:rFonts w:ascii="Times New Roman" w:hAnsi="Times New Roman"/>
          <w:sz w:val="28"/>
          <w:szCs w:val="28"/>
          <w:lang w:val="kk-KZ"/>
        </w:rPr>
        <w:t>, б. 3-372</w:t>
      </w:r>
      <w:r w:rsidRPr="002A4F62">
        <w:rPr>
          <w:rFonts w:ascii="Times New Roman" w:hAnsi="Times New Roman"/>
          <w:sz w:val="28"/>
          <w:szCs w:val="28"/>
          <w:lang w:val="kk-KZ"/>
        </w:rPr>
        <w:t xml:space="preserve">] образ, образдылық туралы өз еңбектерінде нақты мысалдар арқылы талдап көрсетеді. </w:t>
      </w:r>
    </w:p>
    <w:p w14:paraId="0FB190BA" w14:textId="48C2E276" w:rsidR="003C4CAE" w:rsidRPr="003E0E51" w:rsidRDefault="00B22DAF">
      <w:pPr>
        <w:spacing w:after="0" w:line="240" w:lineRule="auto"/>
        <w:ind w:firstLine="709"/>
        <w:jc w:val="both"/>
        <w:rPr>
          <w:rFonts w:ascii="Times New Roman" w:eastAsia="Times New Roman" w:hAnsi="Times New Roman" w:cs="Times New Roman"/>
          <w:sz w:val="28"/>
          <w:szCs w:val="28"/>
          <w:lang w:val="kk-KZ"/>
        </w:rPr>
      </w:pPr>
      <w:r w:rsidRPr="002A4F62">
        <w:rPr>
          <w:rFonts w:ascii="Times New Roman" w:hAnsi="Times New Roman"/>
          <w:sz w:val="28"/>
          <w:szCs w:val="28"/>
          <w:lang w:val="kk-KZ"/>
        </w:rPr>
        <w:t>Ғалым Қ. Жұмалиев</w:t>
      </w:r>
      <w:r w:rsidR="000D1839">
        <w:rPr>
          <w:rFonts w:ascii="Times New Roman" w:hAnsi="Times New Roman"/>
          <w:sz w:val="28"/>
          <w:szCs w:val="28"/>
          <w:lang w:val="kk-KZ"/>
        </w:rPr>
        <w:t xml:space="preserve"> </w:t>
      </w:r>
      <w:r w:rsidRPr="002A4F62">
        <w:rPr>
          <w:rFonts w:ascii="Times New Roman" w:hAnsi="Times New Roman"/>
          <w:sz w:val="28"/>
          <w:szCs w:val="28"/>
          <w:lang w:val="kk-KZ"/>
        </w:rPr>
        <w:t>1969 жылы үшінші рет басылып шыққан «Әдебиет теориясы» атты кітабында: «Образды қай мағынасында алсақ та, өмір шындығын көзге елестету, жайнақы, жанды, тұжырымды түрде суреттеу арқылы жазушылар өз пікірін оқушыларына ұсынады» [29</w:t>
      </w:r>
      <w:r w:rsidR="002A4F62">
        <w:rPr>
          <w:rFonts w:ascii="Times New Roman" w:hAnsi="Times New Roman"/>
          <w:sz w:val="28"/>
          <w:szCs w:val="28"/>
          <w:lang w:val="kk-KZ"/>
        </w:rPr>
        <w:t>, б. 3-242</w:t>
      </w:r>
      <w:r w:rsidRPr="002A4F62">
        <w:rPr>
          <w:rFonts w:ascii="Times New Roman" w:hAnsi="Times New Roman"/>
          <w:sz w:val="28"/>
          <w:szCs w:val="28"/>
          <w:lang w:val="kk-KZ"/>
        </w:rPr>
        <w:t xml:space="preserve">] деп жазады. </w:t>
      </w:r>
      <w:r w:rsidRPr="003E0E51">
        <w:rPr>
          <w:rFonts w:ascii="Times New Roman" w:hAnsi="Times New Roman"/>
          <w:sz w:val="28"/>
          <w:szCs w:val="28"/>
          <w:lang w:val="kk-KZ"/>
        </w:rPr>
        <w:t>Әдебиеттану ғылымында образ, образдылық туралы ғылыми тұжырымдар өте көп. Сондай-ақ оның жасалу жолдарына қарай бірнеше топқа бөліп қарастырады.</w:t>
      </w:r>
    </w:p>
    <w:p w14:paraId="2A09E452" w14:textId="77777777" w:rsidR="003C4CAE" w:rsidRPr="003E0E51" w:rsidRDefault="00B22DAF">
      <w:pPr>
        <w:spacing w:after="0" w:line="240" w:lineRule="auto"/>
        <w:ind w:firstLine="709"/>
        <w:jc w:val="both"/>
        <w:rPr>
          <w:rFonts w:ascii="Times New Roman" w:eastAsia="Times New Roman" w:hAnsi="Times New Roman" w:cs="Times New Roman"/>
          <w:sz w:val="28"/>
          <w:szCs w:val="28"/>
          <w:lang w:val="kk-KZ"/>
        </w:rPr>
      </w:pPr>
      <w:r w:rsidRPr="003E0E51">
        <w:rPr>
          <w:rFonts w:ascii="Times New Roman" w:hAnsi="Times New Roman"/>
          <w:sz w:val="28"/>
          <w:szCs w:val="28"/>
          <w:lang w:val="kk-KZ"/>
        </w:rPr>
        <w:t xml:space="preserve">Академик З. Қабдолов: «Ең қарапайым мағынасында образ – суретті сөз. ...әдеттегі жансыз табиғат емес, әлдебір тіршілік тыныстап, көз алдымызға кәдімгідей қимыл, құбылыс елеп кетеді. ...Бұл ретте образ тар мағынасының өзінде әдеби тілдің жалпы сөйлеу тілімізден, сондай-ақ көркем әдебиеттің жалпы «әдебиет» атаулыдан айырмашылығын да, артықшылығын да қоса танытып тұр» [30, </w:t>
      </w:r>
      <w:r w:rsidR="002A4F62">
        <w:rPr>
          <w:rFonts w:ascii="Times New Roman" w:hAnsi="Times New Roman"/>
          <w:sz w:val="28"/>
          <w:szCs w:val="28"/>
          <w:lang w:val="kk-KZ"/>
        </w:rPr>
        <w:t xml:space="preserve">б. </w:t>
      </w:r>
      <w:r w:rsidRPr="003E0E51">
        <w:rPr>
          <w:rFonts w:ascii="Times New Roman" w:hAnsi="Times New Roman"/>
          <w:sz w:val="28"/>
          <w:szCs w:val="28"/>
          <w:lang w:val="kk-KZ"/>
        </w:rPr>
        <w:t>168], – деп жазады. Ғалым образға суретті сөз деп анықтама берсе, Қ. Жұмалиев образды сурет, суреттілік (образдылық) деп атайды. «Өмір шындығын сурет (образ) арқылы көрсету – деп (әңгіме адам турасында ма, олардың қатынасы жөнінде ме, олардың сезімі жөнінде ме, жаратылыс туралы ма, айналамыздағы басқа нәрсе жөнінде ме, бәрібір) шындық болмысты өзіміз қалай сезінеміз, қайткенде өз басымыздан өткізгендей етіп түсіне аламыз. Міне тап солай етіп суреттеуді атайды» [29</w:t>
      </w:r>
      <w:r w:rsidR="00A1491B">
        <w:rPr>
          <w:rFonts w:ascii="Times New Roman" w:hAnsi="Times New Roman"/>
          <w:sz w:val="28"/>
          <w:szCs w:val="28"/>
          <w:lang w:val="kk-KZ"/>
        </w:rPr>
        <w:t>, б. 15-29</w:t>
      </w:r>
      <w:r w:rsidRPr="003E0E51">
        <w:rPr>
          <w:rFonts w:ascii="Times New Roman" w:hAnsi="Times New Roman"/>
          <w:sz w:val="28"/>
          <w:szCs w:val="28"/>
          <w:lang w:val="kk-KZ"/>
        </w:rPr>
        <w:t>], – деп анықтама берген. Байқап отырғанымыздай, образ белгілі бір құбылысты көз алдымызға елестетіп, сол туралы пікір немесе ой қалыптастырады. Демек ақпараттың мазмұнына қарай оны қабылдаушыда түсінік немесе пікір пайда болады. Образ туралы әдебиеттану ғалымдардың пікірі мен медиа зерттеушілердің көзқарасы бір арнаға тоғыспағанымен, біраз ұқсастықты байқаймыз.</w:t>
      </w:r>
    </w:p>
    <w:p w14:paraId="5888F2D5" w14:textId="3969C98C" w:rsidR="003C4CAE" w:rsidRPr="003E0E51" w:rsidRDefault="000D1839">
      <w:pPr>
        <w:spacing w:after="0" w:line="240" w:lineRule="auto"/>
        <w:ind w:firstLine="709"/>
        <w:jc w:val="both"/>
        <w:rPr>
          <w:rFonts w:ascii="Times New Roman" w:eastAsia="Times New Roman" w:hAnsi="Times New Roman" w:cs="Times New Roman"/>
          <w:sz w:val="28"/>
          <w:szCs w:val="28"/>
          <w:lang w:val="kk-KZ"/>
        </w:rPr>
      </w:pPr>
      <w:r w:rsidRPr="000D1839">
        <w:rPr>
          <w:rFonts w:ascii="Times New Roman" w:hAnsi="Times New Roman" w:cs="Times New Roman"/>
          <w:sz w:val="28"/>
          <w:szCs w:val="28"/>
          <w:lang w:val="kk-KZ"/>
        </w:rPr>
        <w:t xml:space="preserve">Ж.Ә. Аймұхамбет, А.А. Мырзахметов және А.Е. Әлімбаевтың </w:t>
      </w:r>
      <w:r w:rsidRPr="000D1839">
        <w:rPr>
          <w:rStyle w:val="af"/>
          <w:rFonts w:ascii="Times New Roman" w:hAnsi="Times New Roman" w:cs="Times New Roman"/>
          <w:i w:val="0"/>
          <w:iCs w:val="0"/>
          <w:sz w:val="28"/>
          <w:szCs w:val="28"/>
          <w:lang w:val="kk-KZ"/>
        </w:rPr>
        <w:t>«Әдебиет теориясы»</w:t>
      </w:r>
      <w:r w:rsidRPr="000D1839">
        <w:rPr>
          <w:rFonts w:ascii="Times New Roman" w:hAnsi="Times New Roman" w:cs="Times New Roman"/>
          <w:sz w:val="28"/>
          <w:szCs w:val="28"/>
          <w:lang w:val="kk-KZ"/>
        </w:rPr>
        <w:t xml:space="preserve"> (2023) оқулығында бейне ұғымына мынадай анықтама беріледі: философия мен психологияда бейне – адамның сана-сезімінде қалыптасатын жеке объектілердің (құбылыстар, фактілер, оқиғалар) көрінісі, сондай-ақ сананың белгілі бір бөлігіндегі суреттер мен нақты идеялардың жиынтығы. Мұндай бейнелер жалпылыққа негізделіп, жеке ерекшеліктерді дерексіздендіретін ұғымдарға қарама-қарсы сипатталады.</w:t>
      </w:r>
      <w:r>
        <w:rPr>
          <w:lang w:val="kk-KZ"/>
        </w:rPr>
        <w:t xml:space="preserve"> </w:t>
      </w:r>
      <w:r w:rsidR="00B22DAF" w:rsidRPr="003E0E51">
        <w:rPr>
          <w:rFonts w:ascii="Times New Roman" w:hAnsi="Times New Roman"/>
          <w:sz w:val="28"/>
          <w:szCs w:val="28"/>
          <w:lang w:val="kk-KZ"/>
        </w:rPr>
        <w:t>Басқаша айтқанда, әлемді танудың сенсорлық-бейнелі және концептуалды-логикалық түрлері бар» дей келіп, А.А. Потебняның [31</w:t>
      </w:r>
      <w:r w:rsidR="00A1491B">
        <w:rPr>
          <w:rFonts w:ascii="Times New Roman" w:hAnsi="Times New Roman"/>
          <w:sz w:val="28"/>
          <w:szCs w:val="28"/>
          <w:lang w:val="kk-KZ"/>
        </w:rPr>
        <w:t>, с. 3-92</w:t>
      </w:r>
      <w:r w:rsidR="00B22DAF" w:rsidRPr="003E0E51">
        <w:rPr>
          <w:rFonts w:ascii="Times New Roman" w:hAnsi="Times New Roman"/>
          <w:sz w:val="28"/>
          <w:szCs w:val="28"/>
          <w:lang w:val="kk-KZ"/>
        </w:rPr>
        <w:t>] «бейнені санадағы қайталанатын көрініс, сезіммен қабылданатын шындықтың бір түрі деп қарастыратынын» жеткізеді [70]. Әдебиеттегі бейне көркемдік шындыққа тән болғанымен, ақиқат өмірден алыс кете алмайды. Тіпті бейне ақиқат болмыспен біте қайнасып берілетін кездері бар. Демек бейнені жасау үшін жазушы өмірден көргенін, ойына түйгенін жинақтап, қоғамдағы немесе кеңістіктегі белгілі бір мәселенің маңызын айқындауға, содан тәрбие алуға, оқырманына рухани азық беруге тырысады. Бұқаралық ақпарат құралдарында жарық көрген ақпарат (фото, аудио, бейне) қоғам санасында нақты идея қалдырады. Мәселен, Түркияның табиғаты, Еуропаның түрлі мәдени орындары туралы ақпаратты оқу немесе көру арқылы бармаған, көрмеген ел жайлы ой қалыптасады. Яғни ақпарат құралдарының жаңалықтарын оқып отырып, өзге мемлекеттің саяси билігі немесе ондағы түрлі оқиғаларға байланысты пікір түзіледі. Алайда медиаобраз түсінігінің жан-жақты зерттелуі оның тек ақпарат кеңістігіне ғана емес, басқа да ғылым салаларымен тығыз қатынаста қарастыруды қажет етеді.</w:t>
      </w:r>
    </w:p>
    <w:p w14:paraId="18D8B571" w14:textId="77777777" w:rsidR="003C4CAE" w:rsidRPr="003E0E51" w:rsidRDefault="00B22DAF">
      <w:pPr>
        <w:spacing w:after="0" w:line="240" w:lineRule="auto"/>
        <w:ind w:firstLine="709"/>
        <w:jc w:val="both"/>
        <w:rPr>
          <w:rFonts w:ascii="Times New Roman" w:eastAsia="Times New Roman" w:hAnsi="Times New Roman" w:cs="Times New Roman"/>
          <w:sz w:val="28"/>
          <w:szCs w:val="28"/>
          <w:lang w:val="kk-KZ"/>
        </w:rPr>
      </w:pPr>
      <w:r w:rsidRPr="003E0E51">
        <w:rPr>
          <w:rFonts w:ascii="Times New Roman" w:hAnsi="Times New Roman"/>
          <w:sz w:val="28"/>
          <w:szCs w:val="28"/>
          <w:lang w:val="kk-KZ"/>
        </w:rPr>
        <w:t>Әртүрлі ақпарат ағыны жинақталып, әлемнің саяси образын бейнелейді.  Қоғамдық сана ақпараттық мәтіндердің мазмұнына қарай қалыптасады. Ақпаратты қабылдаушының алған деректерінің негізінде әлем бейнесі жасалып, әлеуметтік шындық айқындалады.</w:t>
      </w:r>
    </w:p>
    <w:p w14:paraId="4CB55E48" w14:textId="77777777" w:rsidR="003C4CAE" w:rsidRPr="003E0E51" w:rsidRDefault="00B22DAF">
      <w:pPr>
        <w:spacing w:after="0" w:line="240" w:lineRule="auto"/>
        <w:ind w:firstLine="709"/>
        <w:jc w:val="both"/>
        <w:rPr>
          <w:rFonts w:ascii="Times New Roman" w:eastAsia="Times New Roman" w:hAnsi="Times New Roman" w:cs="Times New Roman"/>
          <w:sz w:val="28"/>
          <w:szCs w:val="28"/>
          <w:lang w:val="kk-KZ"/>
        </w:rPr>
      </w:pPr>
      <w:r w:rsidRPr="003E0E51">
        <w:rPr>
          <w:rFonts w:ascii="Times New Roman" w:hAnsi="Times New Roman"/>
          <w:sz w:val="28"/>
          <w:szCs w:val="28"/>
          <w:lang w:val="kk-KZ"/>
        </w:rPr>
        <w:t>Ең алдымен образ, медиаобраз, имидж ұғымдары бірнеше ғылым салаларында зерттелгенін атап өткеніміз жөн. Атап айтар болсақ, Юйси Му әлеуметтік-психологиялық (Л.В. Хочунская); мәдениеттанушылық (Ю.В.</w:t>
      </w:r>
      <w:r w:rsidR="0014267E">
        <w:rPr>
          <w:rFonts w:ascii="Times New Roman" w:hAnsi="Times New Roman"/>
          <w:sz w:val="28"/>
          <w:szCs w:val="28"/>
          <w:lang w:val="kk-KZ"/>
        </w:rPr>
        <w:t> </w:t>
      </w:r>
      <w:r w:rsidRPr="003E0E51">
        <w:rPr>
          <w:rFonts w:ascii="Times New Roman" w:hAnsi="Times New Roman"/>
          <w:sz w:val="28"/>
          <w:szCs w:val="28"/>
          <w:lang w:val="kk-KZ"/>
        </w:rPr>
        <w:t>Белоусова); лингвистикалық (</w:t>
      </w:r>
      <w:bookmarkStart w:id="19" w:name="_Hlk194440113"/>
      <w:r w:rsidRPr="003E0E51">
        <w:rPr>
          <w:rFonts w:ascii="Times New Roman" w:hAnsi="Times New Roman"/>
          <w:sz w:val="28"/>
          <w:szCs w:val="28"/>
          <w:lang w:val="kk-KZ"/>
        </w:rPr>
        <w:t>Т.Н. Галинская, Т.С. Глушкова, О.А.</w:t>
      </w:r>
      <w:r w:rsidR="0014267E">
        <w:rPr>
          <w:rFonts w:ascii="Times New Roman" w:hAnsi="Times New Roman"/>
          <w:sz w:val="28"/>
          <w:szCs w:val="28"/>
          <w:lang w:val="kk-KZ"/>
        </w:rPr>
        <w:t> </w:t>
      </w:r>
      <w:r w:rsidRPr="003E0E51">
        <w:rPr>
          <w:rFonts w:ascii="Times New Roman" w:hAnsi="Times New Roman"/>
          <w:sz w:val="28"/>
          <w:szCs w:val="28"/>
          <w:lang w:val="kk-KZ"/>
        </w:rPr>
        <w:t>Зайцева, Н.Ю. Ланцевская, Ю.Н. Драчева, Ю.С. Сабаева, С.В. Филиппова, Л.А. Ядрихинская</w:t>
      </w:r>
      <w:bookmarkEnd w:id="19"/>
      <w:r w:rsidRPr="003E0E51">
        <w:rPr>
          <w:rFonts w:ascii="Times New Roman" w:hAnsi="Times New Roman"/>
          <w:sz w:val="28"/>
          <w:szCs w:val="28"/>
          <w:lang w:val="kk-KZ"/>
        </w:rPr>
        <w:t>) зерттегенін атап көрсеткен. Образ, медиаобраз ұғымдары көбінесе лингвистердің зерттеу нысаны болған. Жоғарыда аталған ғалымдардың еңбектерін сараптау барысында образдың ақпарат кеңістігінде жарық көрген деректердің негізінде қалыптасатынын байқаймыз. Осы орайда медиаобраз ақпарат кеңістігіндегі жарық көрген пікірлер, сюжеттер, мақалалар және тағы басқа жарияланымдар арқылы қоғамның санасына әсер ететінін айта кеткеніміз жөн. Мұндай тұжырым жасауға гуманитарлық және әлеуметтік ғылымдар саласындағы зерттеулер әсер етті. Ғалым Л.В. Хочунская медиаобраз феномені туралы мақаласында «қазіргі бұқаралық медианың адам санасына әсері соншалықты маргинал топтардың санын арттырғанын, қоғамдық пікірде агрессияға толы әлемнің бейнесі қалыптасқанын» [37</w:t>
      </w:r>
      <w:r w:rsidR="00A1491B">
        <w:rPr>
          <w:rFonts w:ascii="Times New Roman" w:hAnsi="Times New Roman"/>
          <w:sz w:val="28"/>
          <w:szCs w:val="28"/>
          <w:lang w:val="kk-KZ"/>
        </w:rPr>
        <w:t>, с. 91-94</w:t>
      </w:r>
      <w:r w:rsidRPr="003E0E51">
        <w:rPr>
          <w:rFonts w:ascii="Times New Roman" w:hAnsi="Times New Roman"/>
          <w:sz w:val="28"/>
          <w:szCs w:val="28"/>
          <w:lang w:val="kk-KZ"/>
        </w:rPr>
        <w:t xml:space="preserve">] жазады. Тіпті оқиға хабарланып, түсіндірме беру, ақпаратты интерпретациялау БАҚ иелерінің мүддесіне қарай іске асырылуда. </w:t>
      </w:r>
    </w:p>
    <w:p w14:paraId="64EECCC4" w14:textId="77777777" w:rsidR="003C4CAE" w:rsidRPr="003E0E51" w:rsidRDefault="00B22DAF">
      <w:pPr>
        <w:spacing w:after="0" w:line="240" w:lineRule="auto"/>
        <w:ind w:firstLine="709"/>
        <w:jc w:val="both"/>
        <w:rPr>
          <w:rFonts w:ascii="Times New Roman" w:eastAsia="Times New Roman" w:hAnsi="Times New Roman" w:cs="Times New Roman"/>
          <w:sz w:val="28"/>
          <w:szCs w:val="28"/>
          <w:lang w:val="kk-KZ"/>
        </w:rPr>
      </w:pPr>
      <w:r w:rsidRPr="003E0E51">
        <w:rPr>
          <w:rFonts w:ascii="Times New Roman" w:hAnsi="Times New Roman"/>
          <w:sz w:val="28"/>
          <w:szCs w:val="28"/>
          <w:lang w:val="kk-KZ"/>
        </w:rPr>
        <w:t xml:space="preserve">Бір қарағанда образ бен имидж бір түсінікті бергенімен, олардың арасында айтарлықтай айырмашылық бар. Осы ұғымдардың аражігін ажыратуды мақсат еткендіктен, алдымен образ және имидж ұғымдары туралы анықтамаларға тоқталғанымыз жөн. Merriam-Webstar сөздігінде: «образ – бір нәрсенің визуалды көрінісі; образ – электронды дисплейдегі бейне, образ – ойдағы сурет немесе әсер, образ – менталды концепция, белгілі бір ақпараттан кейін адамның санасында сақталатын бейне» [71] деп анықтама береді. Алдымен медиа саласын зерттеуші ғалымдардың образ және медиаобразға қатысты пікірлеріне тоқталғанды жөн санаймыз. Себебі, медиаобраз ұғымының түп-төркіні образда жатыр. Қазақ ұғымында образ тек әдебиеттану ғылымында кездессе, журналистикада, саясаттануда, әлеуметтану мен лингвистикада соңғы жылдары ғана сөз етіліп келеді. </w:t>
      </w:r>
    </w:p>
    <w:p w14:paraId="38326886" w14:textId="77777777" w:rsidR="003C4CAE" w:rsidRPr="003E0E51" w:rsidRDefault="00B22DAF">
      <w:pPr>
        <w:spacing w:after="0" w:line="240" w:lineRule="auto"/>
        <w:ind w:firstLine="709"/>
        <w:jc w:val="both"/>
        <w:rPr>
          <w:rFonts w:ascii="Times New Roman" w:eastAsia="Times New Roman" w:hAnsi="Times New Roman" w:cs="Times New Roman"/>
          <w:sz w:val="28"/>
          <w:szCs w:val="28"/>
          <w:lang w:val="kk-KZ"/>
        </w:rPr>
      </w:pPr>
      <w:r w:rsidRPr="003E0E51">
        <w:rPr>
          <w:rFonts w:ascii="Times New Roman" w:hAnsi="Times New Roman"/>
          <w:sz w:val="28"/>
          <w:szCs w:val="28"/>
          <w:lang w:val="kk-KZ"/>
        </w:rPr>
        <w:t>«Образ» және «имидж» ұғымдары туралы зерттеу мақаласында И.В.</w:t>
      </w:r>
      <w:r w:rsidR="00A1491B">
        <w:rPr>
          <w:rFonts w:ascii="Times New Roman" w:hAnsi="Times New Roman"/>
          <w:sz w:val="28"/>
          <w:szCs w:val="28"/>
          <w:lang w:val="kk-KZ"/>
        </w:rPr>
        <w:t> </w:t>
      </w:r>
      <w:r w:rsidRPr="003E0E51">
        <w:rPr>
          <w:rFonts w:ascii="Times New Roman" w:hAnsi="Times New Roman"/>
          <w:sz w:val="28"/>
          <w:szCs w:val="28"/>
          <w:lang w:val="kk-KZ"/>
        </w:rPr>
        <w:t>Сидорская бірқатар мәселелерге назар аударған. Мәселен, 2000 жылдардан бастап аймақтық бұқаралық ақпарат құралдарын зерттеушілер ғылыми мақала, диссертация, ғылыми баяндамаларында жоғарыда аталған ұғымдарды негізгі мақсатқа сәйкес пайдалана берген. Ғалымдар негізінен медиадағы аймақтық образ (имидж) қалыптастыруда коммуникация технологиясына, негізгі ұстанымдарға, лексикалық және тілдік құралдарға мән берген. А.А. Гравер, Т.Э. Гринберг, И.В. Сидорская, К.И. Телегина еңбектерінде «образ», «имидж» ұғымдары «бренд», «бедел», «жұмсақ күш» ұғымдарымен араласып қолданылса, Н.Н. Кошкарова, С.Н. Лашова, О.В. Монастырева, И.В. Сидорская, К.А. Стародубцева, Ц. Сун, Н.В. Ткачева, Ц. Чжоу зерттеулерінде медиадағы аймаққа қатысты жарияланымдарды талдайды. Осы бағытта ресейлік ғалым Д.П. Гавраның ұстанымдары маңызды теориялық мәнге ие. Ол өзінің еңбектерінде «образ», «имидж» ұғымдарының арасындағы айырмашылық пен өзара байланысын нақтылап береді. Оның пікірінше, образ – бұл субъектінің психикасында қалыптасқан объектінің когнитивті, перцептивті бейнесі болса, имидж – сол образға қатысты қалыптасқан әлеуметтік-психологиялық бағалау мен көзқарас, яғни «пікір» (мнение) [56</w:t>
      </w:r>
      <w:r w:rsidR="00A1491B">
        <w:rPr>
          <w:rFonts w:ascii="Times New Roman" w:hAnsi="Times New Roman"/>
          <w:sz w:val="28"/>
          <w:szCs w:val="28"/>
          <w:lang w:val="kk-KZ"/>
        </w:rPr>
        <w:t>, с. 29-42</w:t>
      </w:r>
      <w:r w:rsidRPr="003E0E51">
        <w:rPr>
          <w:rFonts w:ascii="Times New Roman" w:hAnsi="Times New Roman"/>
          <w:sz w:val="28"/>
          <w:szCs w:val="28"/>
          <w:lang w:val="kk-KZ"/>
        </w:rPr>
        <w:t>].</w:t>
      </w:r>
    </w:p>
    <w:p w14:paraId="00E0B70C" w14:textId="77777777" w:rsidR="003C4CAE" w:rsidRPr="003E0E51" w:rsidRDefault="00B22DAF">
      <w:pPr>
        <w:spacing w:after="0" w:line="240" w:lineRule="auto"/>
        <w:ind w:firstLine="709"/>
        <w:jc w:val="both"/>
        <w:rPr>
          <w:rFonts w:ascii="Times New Roman" w:eastAsia="Times New Roman" w:hAnsi="Times New Roman" w:cs="Times New Roman"/>
          <w:sz w:val="28"/>
          <w:szCs w:val="28"/>
          <w:lang w:val="kk-KZ"/>
        </w:rPr>
      </w:pPr>
      <w:r w:rsidRPr="003E0E51">
        <w:rPr>
          <w:rFonts w:ascii="Times New Roman" w:hAnsi="Times New Roman"/>
          <w:sz w:val="28"/>
          <w:szCs w:val="28"/>
          <w:lang w:val="kk-KZ"/>
        </w:rPr>
        <w:t>Сонымен қатар Д.П. Гавра медиаимиджді екі деңгейде қарастыруды ұсынады. Біріншісі – трансляцияланған бейне (М-имидж). Яғни бұқаралық ақпарат құралдары немесе билік өкілдері тарапынан аудиторияға бағытталған бейне. Екіншісі – қабылданған бейне (Е-имидж). Демек аудиторияда шынайы қалыптасқан қабылдау мен бағалаудың нәтижесі [56</w:t>
      </w:r>
      <w:r w:rsidR="00A1491B">
        <w:rPr>
          <w:rFonts w:ascii="Times New Roman" w:hAnsi="Times New Roman"/>
          <w:sz w:val="28"/>
          <w:szCs w:val="28"/>
          <w:lang w:val="kk-KZ"/>
        </w:rPr>
        <w:t>, с. 29-42</w:t>
      </w:r>
      <w:r w:rsidRPr="003E0E51">
        <w:rPr>
          <w:rFonts w:ascii="Times New Roman" w:hAnsi="Times New Roman"/>
          <w:sz w:val="28"/>
          <w:szCs w:val="28"/>
          <w:lang w:val="kk-KZ"/>
        </w:rPr>
        <w:t>]. Бұл жіктеу медиалық ортада өңірлік немесе мемлекеттік бейнені зерттегенде аса маңызды. Cебебі ол ұсынылған (яғни, ақпарат арқылы берілген) бейне мен нақты қоғамдық санада қалыптасқан пікірдің арасындағы алшақтықты ашуға мүмкіндік береді.</w:t>
      </w:r>
    </w:p>
    <w:p w14:paraId="47DAFD15" w14:textId="61790F59" w:rsidR="003C4CAE" w:rsidRPr="003E0E51" w:rsidRDefault="000D1839">
      <w:pPr>
        <w:spacing w:after="0" w:line="240" w:lineRule="auto"/>
        <w:ind w:firstLine="709"/>
        <w:jc w:val="both"/>
        <w:rPr>
          <w:rFonts w:ascii="Times New Roman" w:eastAsia="Times New Roman" w:hAnsi="Times New Roman" w:cs="Times New Roman"/>
          <w:sz w:val="28"/>
          <w:szCs w:val="28"/>
          <w:lang w:val="kk-KZ"/>
        </w:rPr>
      </w:pPr>
      <w:r>
        <w:rPr>
          <w:rFonts w:ascii="Times New Roman" w:hAnsi="Times New Roman"/>
          <w:sz w:val="28"/>
          <w:szCs w:val="28"/>
          <w:lang w:val="kk-KZ"/>
        </w:rPr>
        <w:t xml:space="preserve">Д.П. </w:t>
      </w:r>
      <w:r w:rsidR="00B22DAF" w:rsidRPr="003E0E51">
        <w:rPr>
          <w:rFonts w:ascii="Times New Roman" w:hAnsi="Times New Roman"/>
          <w:sz w:val="28"/>
          <w:szCs w:val="28"/>
          <w:lang w:val="kk-KZ"/>
        </w:rPr>
        <w:t>Гавраның теориялық пайымдаулары И.В. Сидорская мен басқа зерттеушілер талдаған «образ», «имидж» ұғымдарының семантикалық әрі прагматикалық ерекшеліктерін нақтылай түседі. Сондай-ақ, бұлар – медиа дискурсындағы  мемлекеттік бейнелерді кешенді түрде саралауға негіз болатын маңызды тұжырымдар жиынтығы.</w:t>
      </w:r>
    </w:p>
    <w:p w14:paraId="372BF189" w14:textId="77777777" w:rsidR="003C4CAE" w:rsidRPr="003E0E51" w:rsidRDefault="00B22DAF">
      <w:pPr>
        <w:spacing w:after="0" w:line="240" w:lineRule="auto"/>
        <w:ind w:firstLine="709"/>
        <w:jc w:val="both"/>
        <w:rPr>
          <w:rFonts w:ascii="Times New Roman" w:eastAsia="Times New Roman" w:hAnsi="Times New Roman" w:cs="Times New Roman"/>
          <w:sz w:val="28"/>
          <w:szCs w:val="28"/>
          <w:lang w:val="kk-KZ"/>
        </w:rPr>
      </w:pPr>
      <w:r w:rsidRPr="003E0E51">
        <w:rPr>
          <w:rFonts w:ascii="Times New Roman" w:hAnsi="Times New Roman"/>
          <w:sz w:val="28"/>
          <w:szCs w:val="28"/>
          <w:lang w:val="kk-KZ"/>
        </w:rPr>
        <w:t>Образ, медиаобраз, имидж, медиаимидж, бренд түсініктерінің ғылыми ортада әлі күнге дейін нақты анықтамасы қалыптаспаған. Алайда жоғарыда аталған ғалымдар олардың арасында айырмашылық бар екендігін жоққа шығармайды. Отандық медиакеңістікті зерттеуші ғалымдар бұл ұғымдарға қатысты арнайы зерттеу жүргізбеген. Журналистика саласын зерттеушілер А.О.</w:t>
      </w:r>
      <w:r w:rsidR="00A1491B">
        <w:rPr>
          <w:rFonts w:ascii="Times New Roman" w:hAnsi="Times New Roman"/>
          <w:sz w:val="28"/>
          <w:szCs w:val="28"/>
          <w:lang w:val="kk-KZ"/>
        </w:rPr>
        <w:t> </w:t>
      </w:r>
      <w:r w:rsidRPr="003E0E51">
        <w:rPr>
          <w:rFonts w:ascii="Times New Roman" w:hAnsi="Times New Roman"/>
          <w:sz w:val="28"/>
          <w:szCs w:val="28"/>
          <w:lang w:val="kk-KZ"/>
        </w:rPr>
        <w:t>Есдәулетов, А. Ниязғұлованың және т.б. ғалымдардың еңбектерінде мемлекеттің ақпарат кеңістігіндегі имиджі, образы тұрғысынан талдау жасалған. Көптеген психологиялық, әлеуметтану, бизнес саласындағы терминдер мен жарнама сөздіктерінде образ бен имидж ұғымдарына ұқсас анықтамалар берілген. Яғни белгілі бір құбылысты немесе ақпаратты қабылдау, сезінуден кейін пайда болатын түсінік дегенге саяды. Кейбір сөздіктерде берілген анықтамалар бір-біріне қарама-қайшы келеді. Бұл қайшылықты И.В.</w:t>
      </w:r>
      <w:r w:rsidR="00A1491B">
        <w:rPr>
          <w:rFonts w:ascii="Times New Roman" w:hAnsi="Times New Roman"/>
          <w:sz w:val="28"/>
          <w:szCs w:val="28"/>
          <w:lang w:val="kk-KZ"/>
        </w:rPr>
        <w:t> </w:t>
      </w:r>
      <w:r w:rsidRPr="003E0E51">
        <w:rPr>
          <w:rFonts w:ascii="Times New Roman" w:hAnsi="Times New Roman"/>
          <w:sz w:val="28"/>
          <w:szCs w:val="28"/>
          <w:lang w:val="kk-KZ"/>
        </w:rPr>
        <w:t>Сидорская өз мақаласында анықтап берген [49</w:t>
      </w:r>
      <w:r w:rsidR="00A1491B">
        <w:rPr>
          <w:rFonts w:ascii="Times New Roman" w:hAnsi="Times New Roman"/>
          <w:sz w:val="28"/>
          <w:szCs w:val="28"/>
          <w:lang w:val="kk-KZ"/>
        </w:rPr>
        <w:t>, с. 173-195</w:t>
      </w:r>
      <w:r w:rsidRPr="003E0E51">
        <w:rPr>
          <w:rFonts w:ascii="Times New Roman" w:hAnsi="Times New Roman"/>
          <w:sz w:val="28"/>
          <w:szCs w:val="28"/>
          <w:lang w:val="kk-KZ"/>
        </w:rPr>
        <w:t>].</w:t>
      </w:r>
    </w:p>
    <w:p w14:paraId="2BDDF115" w14:textId="77777777" w:rsidR="003C4CAE" w:rsidRPr="003E0E51" w:rsidRDefault="00B22DAF">
      <w:pPr>
        <w:spacing w:after="0" w:line="240" w:lineRule="auto"/>
        <w:ind w:firstLine="709"/>
        <w:jc w:val="both"/>
        <w:rPr>
          <w:rFonts w:ascii="Times New Roman" w:eastAsia="Times New Roman" w:hAnsi="Times New Roman" w:cs="Times New Roman"/>
          <w:sz w:val="28"/>
          <w:szCs w:val="28"/>
          <w:lang w:val="kk-KZ"/>
        </w:rPr>
      </w:pPr>
      <w:r w:rsidRPr="003E0E51">
        <w:rPr>
          <w:rFonts w:ascii="Times New Roman" w:hAnsi="Times New Roman"/>
          <w:sz w:val="28"/>
          <w:szCs w:val="28"/>
          <w:lang w:val="kk-KZ"/>
        </w:rPr>
        <w:t>Мемлекеттің медиаобразы басқа елдегі белгілі топтардың немесе адамдардың дәл қазіргі уақытта айтқан пікірлері немесе жазған мақалаларында қалыптасады. Мемлекет образы – субьект санасындағы әлем бейнесінің бір бөлігі. Белгілі бір көзқарас білімнің нәтижесінде және басқа адамдардан алған ақпараттың немесе байланыстың нәтижесінде пайда болады. Мемлекет образы көптеген факторлардың әсерімен яғни адам өмірінің барлық саласын қамтуымен ерекшеленеді. Негізгі факторлардың бірі – қоршаған ортаны қабылдау мен тануға үйрететін, адамдар арасындағы коммуникация құратын бұқаралық ақпарат құралдары. Бұқаралық ақпарат құралдарындағы саяси мазмұндағы жарияланымдар шет мемлекеттер жөніндегі ақпаратты таратып қана қоймай, олардың халықаралық медиакеңістіктегі образын қалыптастыруда маңызды рөл атқарады.</w:t>
      </w:r>
    </w:p>
    <w:p w14:paraId="7C768413" w14:textId="77777777" w:rsidR="003C4CAE" w:rsidRPr="003E0E51" w:rsidRDefault="00B22DAF">
      <w:pPr>
        <w:spacing w:after="0" w:line="240" w:lineRule="auto"/>
        <w:ind w:firstLine="709"/>
        <w:jc w:val="both"/>
        <w:rPr>
          <w:rFonts w:ascii="Times New Roman" w:eastAsia="Times New Roman" w:hAnsi="Times New Roman" w:cs="Times New Roman"/>
          <w:sz w:val="28"/>
          <w:szCs w:val="28"/>
          <w:lang w:val="kk-KZ"/>
        </w:rPr>
      </w:pPr>
      <w:r w:rsidRPr="003E0E51">
        <w:rPr>
          <w:rFonts w:ascii="Times New Roman" w:hAnsi="Times New Roman"/>
          <w:sz w:val="28"/>
          <w:szCs w:val="28"/>
          <w:lang w:val="kk-KZ"/>
        </w:rPr>
        <w:t xml:space="preserve">«Әлем образы» мен «әлем бейнесі» түсінігі Мәскеудің психолингвистикалық мектебінің өкілдері </w:t>
      </w:r>
      <w:bookmarkStart w:id="20" w:name="_Hlk194852308"/>
      <w:r w:rsidRPr="003E0E51">
        <w:rPr>
          <w:rFonts w:ascii="Times New Roman" w:hAnsi="Times New Roman"/>
          <w:sz w:val="28"/>
          <w:szCs w:val="28"/>
          <w:lang w:val="kk-KZ"/>
        </w:rPr>
        <w:t>А.А. Леонтьев</w:t>
      </w:r>
      <w:bookmarkEnd w:id="20"/>
      <w:r w:rsidRPr="003E0E51">
        <w:rPr>
          <w:rFonts w:ascii="Times New Roman" w:hAnsi="Times New Roman"/>
          <w:sz w:val="28"/>
          <w:szCs w:val="28"/>
          <w:lang w:val="kk-KZ"/>
        </w:rPr>
        <w:t xml:space="preserve"> [72], </w:t>
      </w:r>
      <w:bookmarkStart w:id="21" w:name="_Hlk194852324"/>
      <w:r w:rsidRPr="003E0E51">
        <w:rPr>
          <w:rFonts w:ascii="Times New Roman" w:hAnsi="Times New Roman"/>
          <w:sz w:val="28"/>
          <w:szCs w:val="28"/>
          <w:lang w:val="kk-KZ"/>
        </w:rPr>
        <w:t>А.Н. Леонтьев</w:t>
      </w:r>
      <w:bookmarkEnd w:id="21"/>
      <w:r w:rsidRPr="003E0E51">
        <w:rPr>
          <w:rFonts w:ascii="Times New Roman" w:hAnsi="Times New Roman"/>
          <w:sz w:val="28"/>
          <w:szCs w:val="28"/>
          <w:lang w:val="kk-KZ"/>
        </w:rPr>
        <w:t xml:space="preserve"> [73], </w:t>
      </w:r>
      <w:bookmarkStart w:id="22" w:name="_Hlk194852336"/>
      <w:r w:rsidRPr="003E0E51">
        <w:rPr>
          <w:rFonts w:ascii="Times New Roman" w:hAnsi="Times New Roman"/>
          <w:sz w:val="28"/>
          <w:szCs w:val="28"/>
          <w:lang w:val="kk-KZ"/>
        </w:rPr>
        <w:t>С.Д. Смирнов</w:t>
      </w:r>
      <w:bookmarkEnd w:id="22"/>
      <w:r w:rsidRPr="003E0E51">
        <w:rPr>
          <w:rFonts w:ascii="Times New Roman" w:hAnsi="Times New Roman"/>
          <w:sz w:val="28"/>
          <w:szCs w:val="28"/>
          <w:lang w:val="kk-KZ"/>
        </w:rPr>
        <w:t xml:space="preserve"> [74], </w:t>
      </w:r>
      <w:bookmarkStart w:id="23" w:name="_Hlk194852347"/>
      <w:r w:rsidRPr="003E0E51">
        <w:rPr>
          <w:rFonts w:ascii="Times New Roman" w:hAnsi="Times New Roman"/>
          <w:sz w:val="28"/>
          <w:szCs w:val="28"/>
          <w:lang w:val="kk-KZ"/>
        </w:rPr>
        <w:t>Ю.А. Сорокин</w:t>
      </w:r>
      <w:bookmarkEnd w:id="23"/>
      <w:r w:rsidRPr="003E0E51">
        <w:rPr>
          <w:rFonts w:ascii="Times New Roman" w:hAnsi="Times New Roman"/>
          <w:sz w:val="28"/>
          <w:szCs w:val="28"/>
          <w:lang w:val="kk-KZ"/>
        </w:rPr>
        <w:t xml:space="preserve"> [75], </w:t>
      </w:r>
      <w:bookmarkStart w:id="24" w:name="_Hlk194852356"/>
      <w:r w:rsidRPr="003E0E51">
        <w:rPr>
          <w:rFonts w:ascii="Times New Roman" w:hAnsi="Times New Roman"/>
          <w:sz w:val="28"/>
          <w:szCs w:val="28"/>
          <w:lang w:val="kk-KZ"/>
        </w:rPr>
        <w:t>Е.Ф. Тарасов</w:t>
      </w:r>
      <w:bookmarkEnd w:id="24"/>
      <w:r w:rsidRPr="003E0E51">
        <w:rPr>
          <w:rFonts w:ascii="Times New Roman" w:hAnsi="Times New Roman"/>
          <w:sz w:val="28"/>
          <w:szCs w:val="28"/>
          <w:lang w:val="kk-KZ"/>
        </w:rPr>
        <w:t xml:space="preserve"> [76], </w:t>
      </w:r>
      <w:bookmarkStart w:id="25" w:name="_Hlk194852372"/>
      <w:r w:rsidRPr="003E0E51">
        <w:rPr>
          <w:rFonts w:ascii="Times New Roman" w:hAnsi="Times New Roman"/>
          <w:sz w:val="28"/>
          <w:szCs w:val="28"/>
          <w:lang w:val="kk-KZ"/>
        </w:rPr>
        <w:t>Н.Ф. Уфимцева</w:t>
      </w:r>
      <w:bookmarkEnd w:id="25"/>
      <w:r w:rsidRPr="003E0E51">
        <w:rPr>
          <w:rFonts w:ascii="Times New Roman" w:hAnsi="Times New Roman"/>
          <w:sz w:val="28"/>
          <w:szCs w:val="28"/>
          <w:lang w:val="kk-KZ"/>
        </w:rPr>
        <w:t xml:space="preserve"> [77] еңбектерінде қарастырылады. Аталған ғалымдардың теориясына сүйенсек, әрбір адамда әлемнің бейнесі жеке қалыптасады. Сондай-ақ әрбір ұлттың, халықтың санасында қалыптасқан әлем образы бар. Ол бір тарихи кезеңнен келесі кезеңге өткенде, өмірдің бір кезеңінен екіншісіне ауысқанда өзгеріп отырады. Әр тарихи дәуірдің өзіне тән образы бар, ол көбіне адамның дүниетанымымен, өмір салтымен, сондай-ақ өнер, әдебиет, музыка сынды мәдени феномендермен тығыз байланысты болады. Әлем образын қалыптастырудағы негізгі ролді журналистика атқарады. Бұл үрдіс ақпарат пайда болғаннан бүгінгі күнге дейін жалғасып, қазіргі заманғы медианың ықпалымен одан әрі күрделене түсуде.</w:t>
      </w:r>
    </w:p>
    <w:p w14:paraId="69B5B7BF" w14:textId="38F74F20" w:rsidR="003C4CAE" w:rsidRPr="003E0E51" w:rsidRDefault="00B22DAF">
      <w:pPr>
        <w:spacing w:after="0" w:line="240" w:lineRule="auto"/>
        <w:ind w:firstLine="709"/>
        <w:jc w:val="both"/>
        <w:rPr>
          <w:rFonts w:ascii="Times New Roman" w:eastAsia="Times New Roman" w:hAnsi="Times New Roman" w:cs="Times New Roman"/>
          <w:sz w:val="28"/>
          <w:szCs w:val="28"/>
          <w:lang w:val="kk-KZ"/>
        </w:rPr>
      </w:pPr>
      <w:r w:rsidRPr="003E0E51">
        <w:rPr>
          <w:rFonts w:ascii="Times New Roman" w:hAnsi="Times New Roman"/>
          <w:sz w:val="28"/>
          <w:szCs w:val="28"/>
          <w:lang w:val="kk-KZ"/>
        </w:rPr>
        <w:t xml:space="preserve">Ресейдің саяси медиаобразын зерттеген А.С. Олейников мемлекеттің образын қалыптастыру үнемі шындықпен толықтай сәйкес келмейтінін, оған белгілі бір (саяси, конфессионалдық, этникалық) топтардың ықпалы да болатынын алға тартады.  Бұл топтар қоғамдық пікірді бақылаушы және белгілі бір деңгейде соған әсер етуді мақсат етеді. Бұл пікірге нақты мысалдарды келесі тарауда қарастырамыз. Танымал ойшыл С.Г. Кара-Мурза «Суреттелетін әлем көп жағдайда адамның әрекетін айқындайды» деген пікірді ұсынады. Әлемнің образы туралы түсінік философ А. Шопенгауэрдің еңбегінде де кездеседі. </w:t>
      </w:r>
      <w:r w:rsidR="003C0D9C">
        <w:rPr>
          <w:rFonts w:ascii="Times New Roman" w:hAnsi="Times New Roman"/>
          <w:sz w:val="28"/>
          <w:szCs w:val="28"/>
          <w:lang w:val="kk-KZ"/>
        </w:rPr>
        <w:t>Ол</w:t>
      </w:r>
      <w:r w:rsidRPr="003E0E51">
        <w:rPr>
          <w:rFonts w:ascii="Times New Roman" w:hAnsi="Times New Roman"/>
          <w:sz w:val="28"/>
          <w:szCs w:val="28"/>
          <w:lang w:val="kk-KZ"/>
        </w:rPr>
        <w:t xml:space="preserve"> «адам әлемді қабылдауда рефлексивті-абстрактілі санаға жетсе, демек ол шын мәнінде әрбір затқа философиялық көзқараспен қарайды. Сонда ғана адам өзінің әлем туралы ойын, шындықты қабылдай алады» [34</w:t>
      </w:r>
      <w:r w:rsidR="00A1491B">
        <w:rPr>
          <w:rFonts w:ascii="Times New Roman" w:hAnsi="Times New Roman"/>
          <w:sz w:val="28"/>
          <w:szCs w:val="28"/>
          <w:lang w:val="kk-KZ"/>
        </w:rPr>
        <w:t>, с. 3-615</w:t>
      </w:r>
      <w:r w:rsidRPr="003E0E51">
        <w:rPr>
          <w:rFonts w:ascii="Times New Roman" w:hAnsi="Times New Roman"/>
          <w:sz w:val="28"/>
          <w:szCs w:val="28"/>
          <w:lang w:val="kk-KZ"/>
        </w:rPr>
        <w:t xml:space="preserve">], деп түсіндіреді.  </w:t>
      </w:r>
    </w:p>
    <w:p w14:paraId="7B571B7C" w14:textId="77777777" w:rsidR="003C4CAE" w:rsidRPr="003E0E51" w:rsidRDefault="00B22DAF">
      <w:pPr>
        <w:spacing w:after="0" w:line="240" w:lineRule="auto"/>
        <w:ind w:firstLine="709"/>
        <w:jc w:val="both"/>
        <w:rPr>
          <w:rFonts w:ascii="Times New Roman" w:eastAsia="Times New Roman" w:hAnsi="Times New Roman" w:cs="Times New Roman"/>
          <w:sz w:val="28"/>
          <w:szCs w:val="28"/>
          <w:lang w:val="kk-KZ"/>
        </w:rPr>
      </w:pPr>
      <w:r w:rsidRPr="003E0E51">
        <w:rPr>
          <w:rFonts w:ascii="Times New Roman" w:hAnsi="Times New Roman"/>
          <w:sz w:val="28"/>
          <w:szCs w:val="28"/>
          <w:lang w:val="kk-KZ"/>
        </w:rPr>
        <w:t>Сараптамалық психологияның негізін қалаушы К.Г. Юнгтің теориясы бойынша архетип мәдени орта айқындаған әрекет ету моделі, сондай-ақ архетип пішіні образдың көмегімен өзекті бола алады. Осылайша ғалым образды «адамның стереотиптер мен архетиптерді жұмылдырудағы бейсаналы тәжірибесі» [35</w:t>
      </w:r>
      <w:r w:rsidR="00A1491B">
        <w:rPr>
          <w:rFonts w:ascii="Times New Roman" w:hAnsi="Times New Roman"/>
          <w:sz w:val="28"/>
          <w:szCs w:val="28"/>
          <w:lang w:val="kk-KZ"/>
        </w:rPr>
        <w:t>, с. 3-295</w:t>
      </w:r>
      <w:r w:rsidRPr="003E0E51">
        <w:rPr>
          <w:rFonts w:ascii="Times New Roman" w:hAnsi="Times New Roman"/>
          <w:sz w:val="28"/>
          <w:szCs w:val="28"/>
          <w:lang w:val="kk-KZ"/>
        </w:rPr>
        <w:t xml:space="preserve">] </w:t>
      </w:r>
      <w:r w:rsidR="00A1491B" w:rsidRPr="003E0E51">
        <w:rPr>
          <w:rFonts w:ascii="Times New Roman" w:hAnsi="Times New Roman" w:cs="Times New Roman"/>
          <w:sz w:val="28"/>
          <w:szCs w:val="28"/>
          <w:lang w:val="kk-KZ"/>
        </w:rPr>
        <w:t>‒</w:t>
      </w:r>
      <w:r w:rsidR="00A1491B" w:rsidRPr="003E0E51">
        <w:rPr>
          <w:rFonts w:ascii="Times New Roman" w:hAnsi="Times New Roman"/>
          <w:sz w:val="28"/>
          <w:szCs w:val="28"/>
          <w:lang w:val="kk-KZ"/>
        </w:rPr>
        <w:t xml:space="preserve"> </w:t>
      </w:r>
      <w:r w:rsidRPr="003E0E51">
        <w:rPr>
          <w:rFonts w:ascii="Times New Roman" w:hAnsi="Times New Roman"/>
          <w:sz w:val="28"/>
          <w:szCs w:val="28"/>
          <w:lang w:val="kk-KZ"/>
        </w:rPr>
        <w:t>деп талдайды.</w:t>
      </w:r>
    </w:p>
    <w:p w14:paraId="57C662F9" w14:textId="77777777" w:rsidR="003C4CAE" w:rsidRPr="003E0E51" w:rsidRDefault="00B22DAF">
      <w:pPr>
        <w:spacing w:after="0" w:line="240" w:lineRule="auto"/>
        <w:ind w:firstLine="709"/>
        <w:jc w:val="both"/>
        <w:rPr>
          <w:rFonts w:ascii="Times New Roman" w:eastAsia="Times New Roman" w:hAnsi="Times New Roman" w:cs="Times New Roman"/>
          <w:sz w:val="28"/>
          <w:szCs w:val="28"/>
          <w:lang w:val="kk-KZ"/>
        </w:rPr>
      </w:pPr>
      <w:r w:rsidRPr="003E0E51">
        <w:rPr>
          <w:rFonts w:ascii="Times New Roman" w:hAnsi="Times New Roman"/>
          <w:sz w:val="28"/>
          <w:szCs w:val="28"/>
          <w:lang w:val="kk-KZ"/>
        </w:rPr>
        <w:t xml:space="preserve">Медиаобраз ұғымына тереңірек талдау жасау мақсатында «медиа» сөзінің мағынасын айқындау маңызды. Медиаобраз тұрғысында «медиум» түсінігіне үңілсек, кең мағынасында «медиум – тәжірибені білімге айналдыратын нақты құрал, ал оның көптік мағынасындағы «медиа» күнделікті өмірдегі оқиғалар туралы хабардар етуші» [79] дегенді білдіреді. </w:t>
      </w:r>
    </w:p>
    <w:p w14:paraId="70CFDF45" w14:textId="77777777" w:rsidR="003C4CAE" w:rsidRPr="003E0E51" w:rsidRDefault="00B22DAF">
      <w:pPr>
        <w:spacing w:after="0" w:line="240" w:lineRule="auto"/>
        <w:ind w:firstLine="709"/>
        <w:jc w:val="both"/>
        <w:rPr>
          <w:rFonts w:ascii="Times New Roman" w:eastAsia="Times New Roman" w:hAnsi="Times New Roman" w:cs="Times New Roman"/>
          <w:sz w:val="28"/>
          <w:szCs w:val="28"/>
          <w:lang w:val="kk-KZ"/>
        </w:rPr>
      </w:pPr>
      <w:r w:rsidRPr="003E0E51">
        <w:rPr>
          <w:rFonts w:ascii="Times New Roman" w:hAnsi="Times New Roman"/>
          <w:sz w:val="28"/>
          <w:szCs w:val="28"/>
          <w:lang w:val="kk-KZ"/>
        </w:rPr>
        <w:t>Медиаобраз туралы зерттеулерді сараптағанда, Е.Н. Богданның «медиаиндустрияның бұқаралық аудиториясының ерекше шынайылық образы» [45</w:t>
      </w:r>
      <w:r w:rsidR="00A1491B" w:rsidRPr="003E0E51">
        <w:rPr>
          <w:rFonts w:ascii="Times New Roman" w:hAnsi="Times New Roman"/>
          <w:sz w:val="28"/>
          <w:szCs w:val="28"/>
          <w:lang w:val="kk-KZ"/>
        </w:rPr>
        <w:t>, с. 3-25</w:t>
      </w:r>
      <w:r w:rsidRPr="003E0E51">
        <w:rPr>
          <w:rFonts w:ascii="Times New Roman" w:hAnsi="Times New Roman"/>
          <w:sz w:val="28"/>
          <w:szCs w:val="28"/>
          <w:lang w:val="kk-KZ"/>
        </w:rPr>
        <w:t>] деген анықтамасына тоқталудың маңызы зор. Ал А.В. Марущак медиаобразды «БАҚ арқылы қабылдаған ақпараттың негізінде эмоционалды және рационалды әсерлердің жиынтығы» [46</w:t>
      </w:r>
      <w:r w:rsidR="00A1491B" w:rsidRPr="003E0E51">
        <w:rPr>
          <w:rFonts w:ascii="Times New Roman" w:hAnsi="Times New Roman"/>
          <w:sz w:val="28"/>
          <w:szCs w:val="28"/>
          <w:lang w:val="kk-KZ"/>
        </w:rPr>
        <w:t>, с. 93-95</w:t>
      </w:r>
      <w:r w:rsidRPr="003E0E51">
        <w:rPr>
          <w:rFonts w:ascii="Times New Roman" w:hAnsi="Times New Roman"/>
          <w:sz w:val="28"/>
          <w:szCs w:val="28"/>
          <w:lang w:val="kk-KZ"/>
        </w:rPr>
        <w:t>] деп түсіндіреді. Д.Д.</w:t>
      </w:r>
      <w:r w:rsidR="00A1491B" w:rsidRPr="003E0E51">
        <w:rPr>
          <w:rFonts w:ascii="Times New Roman" w:hAnsi="Times New Roman"/>
          <w:sz w:val="28"/>
          <w:szCs w:val="28"/>
          <w:lang w:val="kk-KZ"/>
        </w:rPr>
        <w:t> </w:t>
      </w:r>
      <w:r w:rsidRPr="003E0E51">
        <w:rPr>
          <w:rFonts w:ascii="Times New Roman" w:hAnsi="Times New Roman"/>
          <w:sz w:val="28"/>
          <w:szCs w:val="28"/>
          <w:lang w:val="kk-KZ"/>
        </w:rPr>
        <w:t>Цилюруктің пікірінше [47</w:t>
      </w:r>
      <w:r w:rsidR="00A1491B" w:rsidRPr="003E0E51">
        <w:rPr>
          <w:rFonts w:ascii="Times New Roman" w:hAnsi="Times New Roman"/>
          <w:sz w:val="28"/>
          <w:szCs w:val="28"/>
          <w:lang w:val="kk-KZ"/>
        </w:rPr>
        <w:t>, с. 4-280</w:t>
      </w:r>
      <w:r w:rsidRPr="003E0E51">
        <w:rPr>
          <w:rFonts w:ascii="Times New Roman" w:hAnsi="Times New Roman"/>
          <w:sz w:val="28"/>
          <w:szCs w:val="28"/>
          <w:lang w:val="kk-KZ"/>
        </w:rPr>
        <w:t>], журналистиканың әдіс-тәсілдері нәтижесіндегі психикалық образдың ретрансляциалануы, осылайша медиаобразды кәсіби журналистиканың түрлі әдіс-тәсілдері көмегімен бұқаралық ақпарат құралдарының жарияланымы, яғни шындықтың бейнеленуі деп түсіндіруге болады. Медиаобраз кең мағынасында барлық бұқаралық коммуникацияны қамтиды. Ол рухани өнім ретінде бұқаралық коммуникацияда қалыптасып, қоғамдық санада көрініс табады. Тар мағынасында журналист мәтіндерінде қалыптасатын образдың белгісі.</w:t>
      </w:r>
    </w:p>
    <w:p w14:paraId="71B53AB9" w14:textId="77777777" w:rsidR="003C4CAE" w:rsidRPr="003E0E51" w:rsidRDefault="00B22DAF">
      <w:pPr>
        <w:spacing w:after="0" w:line="240" w:lineRule="auto"/>
        <w:ind w:firstLine="709"/>
        <w:jc w:val="both"/>
        <w:rPr>
          <w:rFonts w:ascii="Times New Roman" w:eastAsia="Times New Roman" w:hAnsi="Times New Roman" w:cs="Times New Roman"/>
          <w:sz w:val="28"/>
          <w:szCs w:val="28"/>
          <w:lang w:val="kk-KZ"/>
        </w:rPr>
      </w:pPr>
      <w:r w:rsidRPr="003E0E51">
        <w:rPr>
          <w:rFonts w:ascii="Times New Roman" w:hAnsi="Times New Roman"/>
          <w:sz w:val="28"/>
          <w:szCs w:val="28"/>
          <w:lang w:val="kk-KZ"/>
        </w:rPr>
        <w:t xml:space="preserve">Журналистер өз өнімдерінде мемлекет туралы ой қалыптастырады. Олар әлемдегі және елдегі болып жатқан жағдайларға байланысты өзекті, жедел ақпаратты жеткізеді. Бұдан бөлек, журналист кез келген оқиғаны интерпретациялау нәтижесінде мемлекеттің медиаобразын қалыптастыруға үлес қосып, оны  толықтырады. Жоғарыда айтылғандарды негізге ала отырып, мемлекеттің медиаобразы екі элементтен тұратынын байқаймыз. Біріншісі – шындықтың фрагменті. Екіншісі – журналистің дүниетанымдық, құндылық бағдарын, саяси болжамдары. Айта кету керек, мемлекет медиаобразын қалыптастыруға мәтін авторы ғана емес, редакциялық ұжымның тұжырымы, басылымның ақпараттық саясаты да әсер етеді.   </w:t>
      </w:r>
    </w:p>
    <w:p w14:paraId="509AB155" w14:textId="77777777" w:rsidR="003C4CAE" w:rsidRPr="003E0E51" w:rsidRDefault="00B22DAF">
      <w:pPr>
        <w:spacing w:after="0" w:line="240" w:lineRule="auto"/>
        <w:ind w:firstLine="709"/>
        <w:jc w:val="both"/>
        <w:rPr>
          <w:rFonts w:ascii="Times New Roman" w:eastAsia="Times New Roman" w:hAnsi="Times New Roman" w:cs="Times New Roman"/>
          <w:sz w:val="28"/>
          <w:szCs w:val="28"/>
          <w:lang w:val="kk-KZ"/>
        </w:rPr>
      </w:pPr>
      <w:r w:rsidRPr="003E0E51">
        <w:rPr>
          <w:rFonts w:ascii="Times New Roman" w:hAnsi="Times New Roman"/>
          <w:sz w:val="28"/>
          <w:szCs w:val="28"/>
          <w:lang w:val="kk-KZ"/>
        </w:rPr>
        <w:t xml:space="preserve">Ақпарат кеңістігінде мемлекеттің образын қалыптастыру маңызды. Себебі дамушы елдерге деген көзқарас пен байланыс оның әр саладағы жетістіктерімен қоса БАҚ-та жарық көрген ақпаратқа қарай қалыптасады. Мемлекеттің медиаобразы, имиджі, брендинг мәселелері отандық және шетелдік ғалымдар тарапынан көптен бері зерттеліп келеді. Ең алдымен образ, имидж, бренд ұғымдарының аражігін ажыратып алғанымыз жөн. Бір қарағанда аталған сөздер бір мағынада қолданылатын секілді көрінуі мүмкін. Мемлекеттің медиаобразын зерттеуші ғалымдар олардың арасындағы айырмашылықты ажыратып берген. </w:t>
      </w:r>
    </w:p>
    <w:p w14:paraId="5991F9E5" w14:textId="77777777" w:rsidR="003C4CAE" w:rsidRPr="003E0E51" w:rsidRDefault="00B22DAF">
      <w:pPr>
        <w:spacing w:after="0" w:line="240" w:lineRule="auto"/>
        <w:ind w:firstLine="709"/>
        <w:jc w:val="both"/>
        <w:rPr>
          <w:rFonts w:ascii="Times New Roman" w:eastAsia="Times New Roman" w:hAnsi="Times New Roman" w:cs="Times New Roman"/>
          <w:sz w:val="28"/>
          <w:szCs w:val="28"/>
          <w:lang w:val="kk-KZ"/>
        </w:rPr>
      </w:pPr>
      <w:r w:rsidRPr="003E0E51">
        <w:rPr>
          <w:rFonts w:ascii="Times New Roman" w:hAnsi="Times New Roman"/>
          <w:sz w:val="28"/>
          <w:szCs w:val="28"/>
          <w:lang w:val="kk-KZ"/>
        </w:rPr>
        <w:t>Медиаобраздың пайда болуына тікелей бұқаралық ақпарат құралдарының жарияланымдары әсер ететінін жоғарыда жазғанбыз. Мұндай тұжырым жасауға Д. Рашкоффтың «Медиавирус» [48</w:t>
      </w:r>
      <w:r w:rsidR="00A1491B" w:rsidRPr="003E0E51">
        <w:rPr>
          <w:rFonts w:ascii="Times New Roman" w:hAnsi="Times New Roman"/>
          <w:sz w:val="28"/>
          <w:szCs w:val="28"/>
          <w:lang w:val="kk-KZ"/>
        </w:rPr>
        <w:t>, с. 3-190</w:t>
      </w:r>
      <w:r w:rsidRPr="003E0E51">
        <w:rPr>
          <w:rFonts w:ascii="Times New Roman" w:hAnsi="Times New Roman"/>
          <w:sz w:val="28"/>
          <w:szCs w:val="28"/>
          <w:lang w:val="kk-KZ"/>
        </w:rPr>
        <w:t>] кітабындағы айтылған ойлар ықпал етті. Американдық медиа теоретик Дуглас Рашкоффтың аталмыш еңбегінде түрлі ақпарат ағынының қоғамдық санаға, ұлттық мәдениетке кері ықпалы туралы нақты мысалдарды негізге ала отырып талдайды. 1950 жылдары телевизия пайда болғалы ақпарат құралдарының даму кезеңдерінде түрлі бағыттағы жаңалықтың шындықты қабылдауымызды ғана емес, шындықтың өзін өзгертуге қауқарлы екендігін дәлелдеген. Д. Рашкофф өзіне дейінгі теоретиктер Маршалл Маклюэннен бастап Ноам Хомскийдің Американың «медиа-машинасын» құрудағы тұжырымдарын одан әрі тереңдете зерттейді.</w:t>
      </w:r>
    </w:p>
    <w:p w14:paraId="502CB53C" w14:textId="77777777" w:rsidR="003C4CAE" w:rsidRPr="003E0E51" w:rsidRDefault="00B22DAF">
      <w:pPr>
        <w:spacing w:after="0" w:line="240" w:lineRule="auto"/>
        <w:ind w:firstLine="709"/>
        <w:jc w:val="both"/>
        <w:rPr>
          <w:rFonts w:ascii="Times New Roman" w:eastAsia="Times New Roman" w:hAnsi="Times New Roman" w:cs="Times New Roman"/>
          <w:sz w:val="28"/>
          <w:szCs w:val="28"/>
          <w:lang w:val="kk-KZ"/>
        </w:rPr>
      </w:pPr>
      <w:r w:rsidRPr="003E0E51">
        <w:rPr>
          <w:rFonts w:ascii="Times New Roman" w:hAnsi="Times New Roman"/>
          <w:sz w:val="28"/>
          <w:szCs w:val="28"/>
          <w:lang w:val="kk-KZ"/>
        </w:rPr>
        <w:t>Ғалымның пікірінше, қарапайым камераға түсіп қалған видеоның өзі қоғамға біз ойлағаннан да көп кері немесе оң әсер беруі мүмкін. Мәселен, Лос-Анджелестегі ақ нәсілді полицейдің қара нәсілді азаматты ұрып соққан 30 секундттық видеосы алдымен интернетте, одан кейін телеарнаның ток-шоуында, бірнеше аптадан кейін «Лос-Анджелес заңы» сериясымен сотта, бірнеше айдан кейін кино, тағы біраз уақыт өткен соң комикс пен ойын карталарына ұласты. Соңында бүкіл қалада толқулар мен шуға алып келді. Нәтижесінде ақ нәсілді полицейдің қара нәсілді азаматты ұрып соғуын көрген қоғамда нәсілшілдік, полицияның қатыгездігі, Лос-Анджелес саясаты туралы қоғамдық пікір қалыптасты. Шын мәнінде соққы жеген азаматтың бейнесінде гомосексуализм мен есірткіні мөлшерден тыс пайдалану секілді проблема жасырынып, қоғамды әрекет етуге мәжбүрлеген. Бұл ақпараттық кеңістікке таралған медиавирустың бір ғана мысалы. Адамзаттың экожүйесіне осындай байқалмайтын ықпалы күшті ақпаратты ғалым Д. Рашкофф «медиавирус» деп атаған. Ғалымның аталған еңбегінде ақпараттың адам санасына қаншалықты ықпал ететіні туралы нақты мысалдар келтірілген. Бұқаралық ақпарат құралдарының өзі ақпарат тарату барысында оның келешектегі оң немесе кері әсерін байқамауы мүмкін. Сондықтан этникалық мәселеде, мемлекетке, жеке тұлғаға байланысты пікір білдіруде өте абай болған жөн.</w:t>
      </w:r>
    </w:p>
    <w:p w14:paraId="5E319FFA" w14:textId="77777777" w:rsidR="003C4CAE" w:rsidRPr="003E0E51" w:rsidRDefault="00B22DAF">
      <w:pPr>
        <w:spacing w:after="0" w:line="240" w:lineRule="auto"/>
        <w:ind w:firstLine="709"/>
        <w:jc w:val="both"/>
        <w:rPr>
          <w:rFonts w:ascii="Times New Roman" w:eastAsia="Times New Roman" w:hAnsi="Times New Roman" w:cs="Times New Roman"/>
          <w:sz w:val="28"/>
          <w:szCs w:val="28"/>
          <w:lang w:val="kk-KZ"/>
        </w:rPr>
      </w:pPr>
      <w:r w:rsidRPr="003E0E51">
        <w:rPr>
          <w:rFonts w:ascii="Times New Roman" w:hAnsi="Times New Roman"/>
          <w:sz w:val="28"/>
          <w:szCs w:val="28"/>
          <w:lang w:val="kk-KZ"/>
        </w:rPr>
        <w:t>Жаһандану дәуіріндегі адамзат үшін ең маңызды мәселе ұлтты сақтап қалу, ұлттық құндылықтарды ұрпақтан ұрпаққа жеткізу. Дамушы елдер үшін қауіп-қатерлердің алдын алу, тәуекелге баруда тиянақты ізденіс пен тәжірибе аса маңызды. Ақпараттық кеңістіктегі қауіпсіздік қазіргі таңда ғаламдық деңгейдегі тақырыпқа айналды. Сондықтан да мемлекеттің әлемдік ақпарат кеңістігіндегі образын қалыптастыру, мемлекеттің имиджіне кері ықпалын тигізетін ақпаратқа қарсы тұру немесе алдын алу өте өзекті. Мемлекеттің медиаобразын қалыптастыру журналистика саласында ғана емес, саясаттануда, мәдениеттануда, әлеуметтануда өзекті екенін шетелдік және орыс ғалымдарының еңбектерінен байқауға болады.</w:t>
      </w:r>
    </w:p>
    <w:p w14:paraId="30D32A37" w14:textId="77777777" w:rsidR="003C4CAE" w:rsidRPr="003E0E51" w:rsidRDefault="00B22DAF">
      <w:pPr>
        <w:spacing w:after="0" w:line="240" w:lineRule="auto"/>
        <w:ind w:firstLine="709"/>
        <w:jc w:val="both"/>
        <w:rPr>
          <w:rFonts w:ascii="Times New Roman" w:eastAsia="Times New Roman" w:hAnsi="Times New Roman" w:cs="Times New Roman"/>
          <w:sz w:val="28"/>
          <w:szCs w:val="28"/>
          <w:lang w:val="kk-KZ"/>
        </w:rPr>
      </w:pPr>
      <w:r w:rsidRPr="003E0E51">
        <w:rPr>
          <w:rFonts w:ascii="Times New Roman" w:hAnsi="Times New Roman"/>
          <w:sz w:val="28"/>
          <w:szCs w:val="28"/>
          <w:lang w:val="kk-KZ"/>
        </w:rPr>
        <w:t xml:space="preserve">Мемлекет медиаобразы қалай қалыптасады немесе көрініс табады деген сауалға қатысты да пікірлер сан алуан. Ең алдымен медиаобраз ақпарат кеңістігіндегі жаңалықтар мен сараптамалық мақалалар, танымал тұлғалардың пікірлері арқылы санада қалыптасатынын аңғарамыз. Медиаобраз қалай көрініс табады немесе оның негізгі аспектілері қандай? Ең алдымен елдің мәдени, экономикалық, саяси және әлеуметтік аспектілері арқылы мемлекеттің беделін арттыруға болады. Ол мемлекеттегі ұлттық идея мен құндылықтарды айқындау, мемлекет дамуындағы негізгі идеяны насихаттау, позитивті ақпараттарды көбейту, мәдениет пен туризмді дамыту, цифрлық платформаларды пайдалану, сондай-ақ дағдарысты тиімді шешу, білім мен ғылымды дамыту арқылы мемлекеттің медиаобразын жағымды сипатта қалыптастыруға болады. </w:t>
      </w:r>
    </w:p>
    <w:p w14:paraId="30074524" w14:textId="77777777" w:rsidR="003C4CAE" w:rsidRPr="003E0E51" w:rsidRDefault="00B22DAF">
      <w:pPr>
        <w:spacing w:after="0" w:line="240" w:lineRule="auto"/>
        <w:ind w:firstLine="709"/>
        <w:jc w:val="both"/>
        <w:rPr>
          <w:rFonts w:ascii="Times New Roman" w:eastAsia="Times New Roman" w:hAnsi="Times New Roman" w:cs="Times New Roman"/>
          <w:sz w:val="28"/>
          <w:szCs w:val="28"/>
          <w:lang w:val="kk-KZ"/>
        </w:rPr>
      </w:pPr>
      <w:r w:rsidRPr="003E0E51">
        <w:rPr>
          <w:rFonts w:ascii="Times New Roman" w:hAnsi="Times New Roman"/>
          <w:sz w:val="28"/>
          <w:szCs w:val="28"/>
          <w:lang w:val="kk-KZ"/>
        </w:rPr>
        <w:t>Осы орайда, алдымен аталмыш түсініктің мағынасын жан-жақты ашып алған жөн. Шетелдік ғалымдардың зерттеулерінде образ, медиаобраз, имидж түсініктеріне байланысты талас өте көп. Жалпы медиаобраз және имидж ұғымдарының зерттелуі шамамен 2009 жылдардан басталады. Ресейде, Қытайда, Түркияда бұл тақырыпқа қатысты бірнеше ғылыми зерттеу еңбектері жарық көрген. Белгілі бір мемлекеттің медиаобразына қатысты еңбектердің өзін бірнеше салаға жіктеп қарастыруға болады. Бұл туралы жоғарыда бірқатарын атап өттік. Тағы бір маңызды мәселе – экономикада, саясатта, мәдениетте мемлекет медиаобразын қалыптастыру мәселелерінің кеңінен зерттелуінде.</w:t>
      </w:r>
    </w:p>
    <w:p w14:paraId="21F442A8" w14:textId="77777777" w:rsidR="003C4CAE" w:rsidRPr="003E0E51" w:rsidRDefault="00B22DAF">
      <w:pPr>
        <w:spacing w:after="0" w:line="240" w:lineRule="auto"/>
        <w:ind w:firstLine="709"/>
        <w:jc w:val="both"/>
        <w:rPr>
          <w:rFonts w:ascii="Times New Roman" w:eastAsia="Times New Roman" w:hAnsi="Times New Roman" w:cs="Times New Roman"/>
          <w:sz w:val="28"/>
          <w:szCs w:val="28"/>
          <w:lang w:val="kk-KZ"/>
        </w:rPr>
      </w:pPr>
      <w:r w:rsidRPr="003E0E51">
        <w:rPr>
          <w:rFonts w:ascii="Times New Roman" w:hAnsi="Times New Roman"/>
          <w:sz w:val="28"/>
          <w:szCs w:val="28"/>
          <w:lang w:val="kk-KZ"/>
        </w:rPr>
        <w:t>Медиаобраздың ғылыми түсіндірмесіне байланысты салыстыра талдауды жиі кездестіреміз. Мәселен, Беларусь мемлекеттік университетінің профессоры, ф.к.д., И.В. Сидорская аталған тақырыпта зерттеу жүргізіп қана қоймай, екі ғылыми диссертацияның жетекшісі ретінде бірнеше мәселеге назар аударуды жөн санайды. «Біріншіден, «образ» және «имидж», «медиаобраз» және «медиаимидж» терминдерінің мазмұнын, оларды пайдалану нысандарын анықтау, екіншіден, зерттеу нысаны бола алатын БАҚ-тың түрлері, негізгі белгілері мен ерекшеліктерін айқындау, үшіншіден, анықталған белгілерді терминдермен салыстыруды» [49</w:t>
      </w:r>
      <w:r w:rsidR="00A1491B" w:rsidRPr="003E0E51">
        <w:rPr>
          <w:rFonts w:ascii="Times New Roman" w:hAnsi="Times New Roman"/>
          <w:sz w:val="28"/>
          <w:szCs w:val="28"/>
          <w:lang w:val="kk-KZ"/>
        </w:rPr>
        <w:t>, с. 173-195</w:t>
      </w:r>
      <w:r w:rsidRPr="003E0E51">
        <w:rPr>
          <w:rFonts w:ascii="Times New Roman" w:hAnsi="Times New Roman"/>
          <w:sz w:val="28"/>
          <w:szCs w:val="28"/>
          <w:lang w:val="kk-KZ"/>
        </w:rPr>
        <w:t xml:space="preserve">] ұсынады. Ғылыми зерттеу еңбектерде ағылшын лексикасынан енген «имидж» бұрын-соңды зерттелмеген жаңа тақырыпты ұсынуымен маңызды. Ал образ және медиобраз терминдері осы уақытқа дейін сенімді және шынайы ақпараттандыру саласында қолданылса, «жұмсақ күшті» қарастыруда «имидж» және «медиаимидж» ұғымдарын қолданамыз. Сондай-ақ ғылыми еңбектерде «образ» және «медиаобразды» БАҚ-да жарық көрген мақалаларды талдауда жиі пайданады. </w:t>
      </w:r>
    </w:p>
    <w:p w14:paraId="32ADF2EF" w14:textId="77777777" w:rsidR="003C4CAE" w:rsidRPr="003E0E51" w:rsidRDefault="00B22DAF">
      <w:pPr>
        <w:spacing w:after="0" w:line="240" w:lineRule="auto"/>
        <w:ind w:firstLine="709"/>
        <w:jc w:val="both"/>
        <w:rPr>
          <w:rFonts w:ascii="Times New Roman" w:eastAsia="Times New Roman" w:hAnsi="Times New Roman" w:cs="Times New Roman"/>
          <w:sz w:val="28"/>
          <w:szCs w:val="28"/>
          <w:lang w:val="kk-KZ"/>
        </w:rPr>
      </w:pPr>
      <w:r w:rsidRPr="003E0E51">
        <w:rPr>
          <w:rFonts w:ascii="Times New Roman" w:hAnsi="Times New Roman"/>
          <w:sz w:val="28"/>
          <w:szCs w:val="28"/>
          <w:lang w:val="kk-KZ"/>
        </w:rPr>
        <w:t>Мемлекеттің образы, имиджі туралы зерттеулер пәнаралық сипатқа ие. Сондықтан зерттеудің мақсаты мен күтілетін нәтижелеріне, қолданылатын әдістеріне қарай олар кезектесіп пайдаланылады. Осы бағыттағы зерттеулерді жинақтап, А.А. Гравер мемлекеттің образына қатысты 6 ғылыми бағытты анықтаған:</w:t>
      </w:r>
    </w:p>
    <w:p w14:paraId="564D94BD" w14:textId="77777777" w:rsidR="003C4CAE" w:rsidRDefault="00B22DAF">
      <w:pPr>
        <w:pStyle w:val="a9"/>
        <w:numPr>
          <w:ilvl w:val="0"/>
          <w:numId w:val="8"/>
        </w:numPr>
        <w:spacing w:after="0" w:line="240" w:lineRule="auto"/>
        <w:jc w:val="both"/>
        <w:rPr>
          <w:rFonts w:ascii="Times New Roman" w:hAnsi="Times New Roman"/>
          <w:sz w:val="28"/>
          <w:szCs w:val="28"/>
        </w:rPr>
      </w:pPr>
      <w:r>
        <w:rPr>
          <w:rStyle w:val="A7"/>
          <w:rFonts w:ascii="Times New Roman" w:hAnsi="Times New Roman"/>
          <w:sz w:val="28"/>
          <w:szCs w:val="28"/>
        </w:rPr>
        <w:t>мемлекеттің образын саяси психология тұрғысынан зерттеу;</w:t>
      </w:r>
    </w:p>
    <w:p w14:paraId="794FEF4C" w14:textId="77777777" w:rsidR="003C4CAE" w:rsidRDefault="00B22DAF">
      <w:pPr>
        <w:pStyle w:val="a9"/>
        <w:numPr>
          <w:ilvl w:val="0"/>
          <w:numId w:val="8"/>
        </w:numPr>
        <w:spacing w:after="0" w:line="240" w:lineRule="auto"/>
        <w:jc w:val="both"/>
        <w:rPr>
          <w:rFonts w:ascii="Times New Roman" w:hAnsi="Times New Roman"/>
          <w:sz w:val="28"/>
          <w:szCs w:val="28"/>
        </w:rPr>
      </w:pPr>
      <w:r>
        <w:rPr>
          <w:rStyle w:val="A7"/>
          <w:rFonts w:ascii="Times New Roman" w:hAnsi="Times New Roman"/>
          <w:sz w:val="28"/>
          <w:szCs w:val="28"/>
        </w:rPr>
        <w:t>мемлекеттің образын мәдениеттанушылық тұрғыдан зерттеу;</w:t>
      </w:r>
    </w:p>
    <w:p w14:paraId="0A9C323F" w14:textId="77777777" w:rsidR="003C4CAE" w:rsidRDefault="00B22DAF">
      <w:pPr>
        <w:pStyle w:val="a9"/>
        <w:numPr>
          <w:ilvl w:val="0"/>
          <w:numId w:val="8"/>
        </w:numPr>
        <w:spacing w:after="0" w:line="240" w:lineRule="auto"/>
        <w:jc w:val="both"/>
        <w:rPr>
          <w:rFonts w:ascii="Times New Roman" w:hAnsi="Times New Roman"/>
          <w:sz w:val="28"/>
          <w:szCs w:val="28"/>
        </w:rPr>
      </w:pPr>
      <w:r>
        <w:rPr>
          <w:rStyle w:val="A7"/>
          <w:rFonts w:ascii="Times New Roman" w:hAnsi="Times New Roman"/>
          <w:sz w:val="28"/>
          <w:szCs w:val="28"/>
        </w:rPr>
        <w:t>мемлекеттің және оның саяси институттарының образын маркетингтік, экономикалық тұрғыдан зерттеу;</w:t>
      </w:r>
    </w:p>
    <w:p w14:paraId="25404346" w14:textId="77777777" w:rsidR="003C4CAE" w:rsidRDefault="00B22DAF">
      <w:pPr>
        <w:pStyle w:val="a9"/>
        <w:numPr>
          <w:ilvl w:val="0"/>
          <w:numId w:val="8"/>
        </w:numPr>
        <w:spacing w:after="0" w:line="240" w:lineRule="auto"/>
        <w:jc w:val="both"/>
        <w:rPr>
          <w:rFonts w:ascii="Times New Roman" w:hAnsi="Times New Roman"/>
          <w:sz w:val="28"/>
          <w:szCs w:val="28"/>
        </w:rPr>
      </w:pPr>
      <w:r>
        <w:rPr>
          <w:rStyle w:val="A7"/>
          <w:rFonts w:ascii="Times New Roman" w:hAnsi="Times New Roman"/>
          <w:sz w:val="28"/>
          <w:szCs w:val="28"/>
        </w:rPr>
        <w:t>мемлекеттің образын БАҚ функцияларының контексінде зерттеу;</w:t>
      </w:r>
    </w:p>
    <w:p w14:paraId="2D61AA99" w14:textId="77777777" w:rsidR="003C4CAE" w:rsidRDefault="00B22DAF">
      <w:pPr>
        <w:pStyle w:val="a9"/>
        <w:numPr>
          <w:ilvl w:val="0"/>
          <w:numId w:val="8"/>
        </w:numPr>
        <w:spacing w:after="0" w:line="240" w:lineRule="auto"/>
        <w:jc w:val="both"/>
        <w:rPr>
          <w:rFonts w:ascii="Times New Roman" w:hAnsi="Times New Roman"/>
          <w:sz w:val="28"/>
          <w:szCs w:val="28"/>
        </w:rPr>
      </w:pPr>
      <w:r>
        <w:rPr>
          <w:rStyle w:val="A7"/>
          <w:rFonts w:ascii="Times New Roman" w:hAnsi="Times New Roman"/>
          <w:sz w:val="28"/>
          <w:szCs w:val="28"/>
        </w:rPr>
        <w:t>мемлекет образының теориялық мәселелерін зерттеу;</w:t>
      </w:r>
    </w:p>
    <w:p w14:paraId="16DA8514" w14:textId="77777777" w:rsidR="003C4CAE" w:rsidRDefault="00B22DAF">
      <w:pPr>
        <w:pStyle w:val="a9"/>
        <w:numPr>
          <w:ilvl w:val="0"/>
          <w:numId w:val="8"/>
        </w:numPr>
        <w:spacing w:after="0" w:line="240" w:lineRule="auto"/>
        <w:jc w:val="both"/>
        <w:rPr>
          <w:rFonts w:ascii="Times New Roman" w:hAnsi="Times New Roman"/>
          <w:sz w:val="28"/>
          <w:szCs w:val="28"/>
        </w:rPr>
      </w:pPr>
      <w:r>
        <w:rPr>
          <w:rStyle w:val="Hyperlink1"/>
          <w:rFonts w:ascii="Times New Roman" w:hAnsi="Times New Roman"/>
          <w:sz w:val="28"/>
          <w:szCs w:val="28"/>
        </w:rPr>
        <w:t>мемлекет образын әлеуметтану бағытында зерттеу [5</w:t>
      </w:r>
      <w:r w:rsidRPr="00132D53">
        <w:rPr>
          <w:rFonts w:ascii="Times New Roman" w:hAnsi="Times New Roman"/>
          <w:sz w:val="28"/>
          <w:szCs w:val="28"/>
        </w:rPr>
        <w:t>0</w:t>
      </w:r>
      <w:r w:rsidR="00A1491B">
        <w:rPr>
          <w:rFonts w:ascii="Times New Roman" w:hAnsi="Times New Roman"/>
          <w:sz w:val="28"/>
          <w:szCs w:val="28"/>
        </w:rPr>
        <w:t>, с. 29-44</w:t>
      </w:r>
      <w:r>
        <w:rPr>
          <w:rStyle w:val="Hyperlink1"/>
          <w:rFonts w:ascii="Times New Roman" w:hAnsi="Times New Roman"/>
          <w:sz w:val="28"/>
          <w:szCs w:val="28"/>
        </w:rPr>
        <w:t>]. Ғалымның аталған жіктеуінен зерттеу бағыттарының әралуандығын байқаймыз. Сондай-ақ тақырыптың түрлі ғылым салаларымен тығыз байланыста зерттелуіне тағы да көз жеткізуге болады. Айта кету керек, біздің ғылыми зерттеуіміздің негізгі бағыты – әлемдік БАҚ-тағы мемлекеттің образы.</w:t>
      </w:r>
    </w:p>
    <w:p w14:paraId="58300D68"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Саяси психологиядағы мемлекет образына қатысты зерттеулердің басында Е.Б. Шестопал тұр. Оның ғылыми зерттеулерінде саясаткердің имиджінен бастап саяси құрылымдар, мемлекеттің имиджі мен образына дейінгі мәселелер қамтылған. Мәскеу мемлекеттік университетінде ғалымның жетекшілігімен орындалған зерттеулер елдік имиджеологияның негізін қалады. Бірнеше гранттық жобаларды іске асырған ғалым образ, имидж, бренд ұғымдарына мынадай анықтама берген: «Мен «имидж» ұғымын мақсатты түрде және саналы түрде қалыптастырылатын әсер ретінде қарастырамын, ал «образ» – стихиялық түрде пайда болатын бейне. Образ да арнайы құрастырыла алады, сол кезде ол имиджге айналады. Образ әрдайым бар, оны нақты әрі жан-жақты сипаттап, диагностикалауға болады. Сондықтан біз образ ұғымын – тұлғаның (көшбасшының, партияның, мемлекеттің, ұйымның, тауардың және т.б.) жекелеген және қоғамдық санасындағы көрінісі ретінде қарастырамыз. Ал имиджді (немесе брендті) – саясаткердің (партияның, мемлекеттің, тауардың және т.б.) саналы түрде құрастырылып, бұқаралық ақпарат құралдары арқылы таралған бейнесі ретінде түсінеміз» [5</w:t>
      </w:r>
      <w:r w:rsidRPr="00132D53">
        <w:rPr>
          <w:rFonts w:ascii="Times New Roman" w:hAnsi="Times New Roman"/>
          <w:sz w:val="28"/>
          <w:szCs w:val="28"/>
        </w:rPr>
        <w:t>1</w:t>
      </w:r>
      <w:r>
        <w:rPr>
          <w:rFonts w:ascii="Times New Roman" w:hAnsi="Times New Roman"/>
          <w:sz w:val="28"/>
          <w:szCs w:val="28"/>
        </w:rPr>
        <w:t>,</w:t>
      </w:r>
      <w:r w:rsidRPr="00132D53">
        <w:rPr>
          <w:rFonts w:ascii="Times New Roman" w:hAnsi="Times New Roman"/>
          <w:sz w:val="28"/>
          <w:szCs w:val="28"/>
        </w:rPr>
        <w:t xml:space="preserve"> </w:t>
      </w:r>
      <w:r w:rsidR="00A1491B">
        <w:rPr>
          <w:rFonts w:ascii="Times New Roman" w:hAnsi="Times New Roman"/>
          <w:sz w:val="28"/>
          <w:szCs w:val="28"/>
        </w:rPr>
        <w:t xml:space="preserve">с. </w:t>
      </w:r>
      <w:r>
        <w:rPr>
          <w:rFonts w:ascii="Times New Roman" w:hAnsi="Times New Roman"/>
          <w:sz w:val="28"/>
          <w:szCs w:val="28"/>
        </w:rPr>
        <w:t>12</w:t>
      </w:r>
      <w:r w:rsidR="00A1491B">
        <w:rPr>
          <w:rFonts w:ascii="Times New Roman" w:hAnsi="Times New Roman"/>
          <w:sz w:val="28"/>
          <w:szCs w:val="28"/>
        </w:rPr>
        <w:t>-</w:t>
      </w:r>
      <w:r>
        <w:rPr>
          <w:rFonts w:ascii="Times New Roman" w:hAnsi="Times New Roman"/>
          <w:sz w:val="28"/>
          <w:szCs w:val="28"/>
        </w:rPr>
        <w:t xml:space="preserve">13]. Біз де осы тұжырымға тоқталамыз. Демек образ – шынайылық, имидж – құрастырылмалы немесе оны жасауға болады. Ғалымның аталған тұжырымы бірнеше ғылыми зерттеулерге негіз болған, сондай-ақ бірнеше фокус-топтардағы сұқбаттар талқыланған. </w:t>
      </w:r>
    </w:p>
    <w:p w14:paraId="467F3103" w14:textId="0397C266"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Осыған ұқсас талдауды </w:t>
      </w:r>
      <w:r>
        <w:rPr>
          <w:rFonts w:ascii="Times New Roman" w:hAnsi="Times New Roman"/>
          <w:sz w:val="24"/>
          <w:szCs w:val="24"/>
        </w:rPr>
        <w:t xml:space="preserve">И.Ю. </w:t>
      </w:r>
      <w:r>
        <w:rPr>
          <w:rFonts w:ascii="Times New Roman" w:hAnsi="Times New Roman"/>
          <w:sz w:val="28"/>
          <w:szCs w:val="28"/>
        </w:rPr>
        <w:t xml:space="preserve">Киселев пен А.Г. Смирнова </w:t>
      </w:r>
      <w:r>
        <w:rPr>
          <w:rFonts w:ascii="Times New Roman" w:hAnsi="Times New Roman"/>
          <w:sz w:val="24"/>
          <w:szCs w:val="24"/>
        </w:rPr>
        <w:t>«</w:t>
      </w:r>
      <w:r w:rsidR="00D002B7">
        <w:rPr>
          <w:rFonts w:ascii="Times New Roman" w:hAnsi="Times New Roman"/>
          <w:sz w:val="28"/>
          <w:szCs w:val="28"/>
          <w:lang w:val="kk-KZ"/>
        </w:rPr>
        <w:t>Динамика образа государства в международных отношениях</w:t>
      </w:r>
      <w:r>
        <w:rPr>
          <w:rFonts w:ascii="Times New Roman" w:hAnsi="Times New Roman"/>
          <w:sz w:val="28"/>
          <w:szCs w:val="28"/>
        </w:rPr>
        <w:t>» атты монографиясында ұсынады. Олардың «Мен – мемлекет» атты авторлық тұжырымдамасына сәйкес, мемлекет образы үш негізгі құрамдас бөліктің бірлігі арқылы қалыптасады. Біріншіден, саяси көшбасшының ұлттың ортақ құндылықтарын ұғынып, өз мемлекетінің беделін сезінуі. Екіншіден, мемлекеттің халықаралық аренадағы орны мен атқаратын рөлі. Үшіншіден, мемлекет образының институционализациясы. Яғни әртүрлі ресми доктриналар мен сыртқы саясат тұжырымдамалары арқылы бейненің ресми деңгейде бекітілуі.</w:t>
      </w:r>
    </w:p>
    <w:p w14:paraId="18881EF4"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Авторлар атап өткендей, мемлекет образы ақпараттық сүзгі ретінде де қызмет атқарады, яғни ол ақпаратты іріктеп, белгілі бір идеологиялық, саяси мазмұнда қайта өңдеп ұсынады. Бұл ретте, зерттеудің басты нысаны ретінде саяси көшбасшылардың көпшілік алдында сөйлеген сөздеріне контент-талдау әдісі қолданылады. И.Ю. Киселев мемлекеттің медиаобразын саяси психология тұрғысынан зерделей отырып, халықаралық қатынастардағы мемлекет бейнесінің динамикасын, яғни оның уақыт өте өзгеру сипатын саралайды [</w:t>
      </w:r>
      <w:r w:rsidRPr="00132D53">
        <w:rPr>
          <w:rFonts w:ascii="Times New Roman" w:hAnsi="Times New Roman"/>
          <w:sz w:val="28"/>
          <w:szCs w:val="28"/>
        </w:rPr>
        <w:t>52</w:t>
      </w:r>
      <w:r w:rsidR="00A1491B">
        <w:rPr>
          <w:rFonts w:ascii="Times New Roman" w:hAnsi="Times New Roman"/>
          <w:sz w:val="28"/>
          <w:szCs w:val="28"/>
        </w:rPr>
        <w:t>, с. 3-374</w:t>
      </w:r>
      <w:r>
        <w:rPr>
          <w:rFonts w:ascii="Times New Roman" w:hAnsi="Times New Roman"/>
          <w:sz w:val="28"/>
          <w:szCs w:val="28"/>
        </w:rPr>
        <w:t>].</w:t>
      </w:r>
    </w:p>
    <w:p w14:paraId="39182878"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Кеңестік одақ ыдырағаннан кейінгі жаһандану дәуірінде әр мемлекеттің халықаралық деңгейдегі байланысы мен рөліне баса назар аударыла бастады. Тәуелсіздіктің алғашқы жылдарында мемлекет ретінде ішкі, сыртқы қарым-қатынасты қалыптастыруға, ең алдымен Қазақстан жайлы дұрыс түсінік пен ұлттық бірегейлік сақтау мәселесі күн тәртібіне шықты. Бұл орайда мемлекеттік саясаттың дұрыс жүзеге асуы аса маңызды. Қазақстан тарихындағы алғашқы халықаралық келіссөздер, халықаралық ұйымдармен байланыс құру, ықпалды мемлекеттермен әртүрлі саладағы қарым-қатынас орнатудағы басты мақсат – ұлттық бірегейлікті сақтау және әлемдік сахнада елдің оң имиджін қалыптастыру. Бұл бағытта ең алғашқы іске асырылған жобаның бірі – «Семей-Невада» қозғалысын құру. Қазақстан тәуелсіздік алған алғашқы жылы әлемге соғысқа қарсылығын, татулық пен тұрақты дамуды қолдайтынын осылай білдірді.</w:t>
      </w:r>
    </w:p>
    <w:p w14:paraId="6ED5556A"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Қарастырылып отырған мәселенің өзектілігі жаһандану үдерісіндегі капиталдың, тауарлардың және қызметтердің қозғалысы саласындағы объективті көріністермен, ақпараттық-коммуникациялық технологиялар саласындағы революциямен ғана емес, сонымен қатар оларды виртуалды мазмұнмен толтырумен, саяси-психологиялық көзқарастарды ілгерілетумен, жаңа ақпараттар мен идеялардың пайда болуымен тығыз байланысты. Ресейдің жетекші ғалымдары мен саяси сарапшыларының (А. Арбатов, Ю. Дубинин, С.</w:t>
      </w:r>
      <w:r w:rsidR="0014267E">
        <w:rPr>
          <w:rFonts w:ascii="Times New Roman" w:hAnsi="Times New Roman"/>
          <w:sz w:val="28"/>
          <w:szCs w:val="28"/>
          <w:lang w:val="kk-KZ"/>
        </w:rPr>
        <w:t> </w:t>
      </w:r>
      <w:r>
        <w:rPr>
          <w:rFonts w:ascii="Times New Roman" w:hAnsi="Times New Roman"/>
          <w:sz w:val="28"/>
          <w:szCs w:val="28"/>
        </w:rPr>
        <w:t>Марков, В. Никонов, А. Панарин, С. Рогов, В. Степин) ішкі және сыртқы саясат мәселелеріне берген бағалары мемлекет образының когнитивті-аффективті үлгісі коммуникациялық идеялар мен ақпарат қозғалысына байланысты қалыптасып, көптеген әлеуметтік және психологиялық заңдар мен механизмдер түрінде тарайды дегенге саяды. Көптеген зерттеушілер бұл тақырыпты когнитивті бағытта қарастырады. Ғалым И.Ю. Киселев зерттеу еңбегінде өзге мемлекеттің образын жан-жақты қарастыра келіп, бірқатар тұжырым жасайды. Халықаралық қатынасқа қатысушы мемлекет әлеуметтік субьект ретінде басқа елдермен өзара әрекет барысында «Мен-образды» қалыптастырады, сондай-ақ ақпараттық сүзгі деңгейінде әр елге әртүрлі реакциямен «Мен-образды» танытады [</w:t>
      </w:r>
      <w:r w:rsidRPr="00132D53">
        <w:rPr>
          <w:rFonts w:ascii="Times New Roman" w:hAnsi="Times New Roman"/>
          <w:sz w:val="28"/>
          <w:szCs w:val="28"/>
        </w:rPr>
        <w:t>52</w:t>
      </w:r>
      <w:r w:rsidR="00A1491B">
        <w:rPr>
          <w:rFonts w:ascii="Times New Roman" w:hAnsi="Times New Roman"/>
          <w:sz w:val="28"/>
          <w:szCs w:val="28"/>
        </w:rPr>
        <w:t>, с. 3-374</w:t>
      </w:r>
      <w:r>
        <w:rPr>
          <w:rFonts w:ascii="Times New Roman" w:hAnsi="Times New Roman"/>
          <w:sz w:val="28"/>
          <w:szCs w:val="28"/>
        </w:rPr>
        <w:t>].</w:t>
      </w:r>
    </w:p>
    <w:p w14:paraId="093AAAD6"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Мемлекет образын зерттеуде мәдениеттану бағытындағы көптеген ғалымдардың еңбектерін ерекшелеп айтуға болады. Кинофильмдер мен саяси карикатуралардағы мемлекет образын </w:t>
      </w:r>
      <w:bookmarkStart w:id="26" w:name="_Hlk194854732"/>
      <w:r>
        <w:rPr>
          <w:rFonts w:ascii="Times New Roman" w:hAnsi="Times New Roman"/>
          <w:sz w:val="28"/>
          <w:szCs w:val="28"/>
        </w:rPr>
        <w:t>А.В. Федоров</w:t>
      </w:r>
      <w:bookmarkEnd w:id="26"/>
      <w:r>
        <w:rPr>
          <w:rFonts w:ascii="Times New Roman" w:hAnsi="Times New Roman"/>
          <w:sz w:val="28"/>
          <w:szCs w:val="28"/>
        </w:rPr>
        <w:t xml:space="preserve">, </w:t>
      </w:r>
      <w:bookmarkStart w:id="27" w:name="_Hlk194854759"/>
      <w:r>
        <w:rPr>
          <w:rFonts w:ascii="Times New Roman" w:hAnsi="Times New Roman"/>
          <w:sz w:val="28"/>
          <w:szCs w:val="28"/>
        </w:rPr>
        <w:t xml:space="preserve">В.И. Журавлева </w:t>
      </w:r>
      <w:bookmarkEnd w:id="27"/>
      <w:r>
        <w:rPr>
          <w:rFonts w:ascii="Times New Roman" w:hAnsi="Times New Roman"/>
          <w:sz w:val="28"/>
          <w:szCs w:val="28"/>
        </w:rPr>
        <w:t>қарастырған. Аталған зерттеулерде «дұшпан образы» туралы тұжырым ұсынылады. «Дұшпан бейнесі» қоғамдық антагонизмнің идеологиялық көрінісі, мемлекет пен азаматқа дұшпандық күштердің динамикалық белгісі және қоғамды басқарушы топтың саясат құралы. ...Дұшпан бейнесі – «психологиялық соғыстың» ең маңызды элементі, ол саяси қарсыластардың басқа да қысым көрсету құралдарымен қатар, олардың пікірлеріне, көңіл-күйлеріне, сезімдеріне тікелей немесе жанама әсер ету үшін үгіт-насихат құралдарын мақсатты және жүйелі түрде пайдалануы және жаудың, одақтастардың және халықты қажетті бағытта әрекет етуге мәжбүрлеу болып табылады» [8</w:t>
      </w:r>
      <w:r w:rsidRPr="00132D53">
        <w:rPr>
          <w:rFonts w:ascii="Times New Roman" w:hAnsi="Times New Roman"/>
          <w:sz w:val="28"/>
          <w:szCs w:val="28"/>
        </w:rPr>
        <w:t>0</w:t>
      </w:r>
      <w:r>
        <w:rPr>
          <w:rFonts w:ascii="Times New Roman" w:hAnsi="Times New Roman"/>
          <w:sz w:val="28"/>
          <w:szCs w:val="28"/>
        </w:rPr>
        <w:t>, 8</w:t>
      </w:r>
      <w:r w:rsidRPr="00132D53">
        <w:rPr>
          <w:rFonts w:ascii="Times New Roman" w:hAnsi="Times New Roman"/>
          <w:sz w:val="28"/>
          <w:szCs w:val="28"/>
        </w:rPr>
        <w:t>1</w:t>
      </w:r>
      <w:r>
        <w:rPr>
          <w:rFonts w:ascii="Times New Roman" w:hAnsi="Times New Roman"/>
          <w:sz w:val="28"/>
          <w:szCs w:val="28"/>
        </w:rPr>
        <w:t>]. Қазақстан тарихындағы мемлекеттің образына кері әсер еткен режиссер Лари Чарльздың 2006 жылы шығарған «Борат: Қазақстанның атақты халқы игілігі үшін америкалық мәдениетті зерттеу» фильмін айтуға болады. Жоғарыдағы ғалымдар келтірген «дұшпан бейнесі» тұжырымына осы фильмнің бүтіндей бір мемлекеттің абыройы мен беделіне нұқсан келтіргенін айта кеткеніміз жөн. Ғылыми зерттеу болғандықтан, аталмыш фильмді сөз етуіміз көпшілікке ерсі көрінуі мүмкін. Алайда фильмнің кері әсері Қазақстан туралы көптеген көрерменнің түсінігін өзгертті, санасына ықпал етті.</w:t>
      </w:r>
    </w:p>
    <w:p w14:paraId="2AB899CD"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Саша Барон Коэннің «Борат 2» фильмі туралы Назарбаев университеті тарих, философия және діни зерттеулер кафедрасының профессоры, доктор Клэр Гриффин: «Егер фильмді белгілі бір елдің адамдары түсірсе, онда мұндай елдің «күлкілі» сурет өнердің маңызды түрі болуы мүмкін. Бірақ мұндай фильдерді бұл елдегі шындықты білмейтін немесе түсінбейтін бөгде адамдар (бөтен адамдар) түсіргенде, олар стереотиптерге сүйеніп, осы елдің шындығын бұрмалайтынын» [</w:t>
      </w:r>
      <w:r w:rsidRPr="00132D53">
        <w:rPr>
          <w:rFonts w:ascii="Times New Roman" w:hAnsi="Times New Roman"/>
          <w:sz w:val="28"/>
          <w:szCs w:val="28"/>
        </w:rPr>
        <w:t>82</w:t>
      </w:r>
      <w:r>
        <w:rPr>
          <w:rFonts w:ascii="Times New Roman" w:hAnsi="Times New Roman"/>
          <w:sz w:val="28"/>
          <w:szCs w:val="28"/>
        </w:rPr>
        <w:t>] айтқан. Сондай-ақ Sputnik.kz сайтында «Реакцию казахстанцев на фильме «Борат-2» обсуждают мировые СМИ» шолуда Al Jazeera «бұл фильм қазақтарды келемеждеу емес, америкалық надандық пен немқұрайлылық туралы сатира болса да, бұл әзілді қазақстандықтардың бәрі бірдей бағалаған жоқ. Фильм жарыққа шықпас бұрын 100 мыңнан астам адам фильмнен бас тарту туралы онлайн петицияға қол қойған» [</w:t>
      </w:r>
      <w:r w:rsidRPr="00132D53">
        <w:rPr>
          <w:rFonts w:ascii="Times New Roman" w:hAnsi="Times New Roman"/>
          <w:sz w:val="28"/>
          <w:szCs w:val="28"/>
        </w:rPr>
        <w:t>83</w:t>
      </w:r>
      <w:r>
        <w:rPr>
          <w:rFonts w:ascii="Times New Roman" w:hAnsi="Times New Roman"/>
          <w:sz w:val="28"/>
          <w:szCs w:val="28"/>
        </w:rPr>
        <w:t>], – деп жазады. Жоғарыда атап өткеніміздей, образ адам санасында ақпарат негізінде қалыптасады. Фильмге қарсылық жарық көрген ақпаратқа байланысты қоғамға әсер етіп, қолдауға ие болды. Тағы бір айта кететін жайт, «Kazakh tourism»ұлттық компаниясы аталған фильмдегі журналист Бораттың «Very Nice!» сөзін шетелдіктерді Қазақстан жеріне шақыруға арналған жарнамаға ұтымды пайдалана білді. Нәтижесінде туризм саласында айтарлықтай алға жылжу байқалған. Бұл туралы ҚР Сыртқы істер министрі негативті ақпараттың өзін позитивке айналдыру арқылы нақты нәтижеге жеткендігін айтады [</w:t>
      </w:r>
      <w:r w:rsidRPr="00132D53">
        <w:rPr>
          <w:rFonts w:ascii="Times New Roman" w:hAnsi="Times New Roman"/>
          <w:sz w:val="28"/>
          <w:szCs w:val="28"/>
        </w:rPr>
        <w:t>84</w:t>
      </w:r>
      <w:r>
        <w:rPr>
          <w:rFonts w:ascii="Times New Roman" w:hAnsi="Times New Roman"/>
          <w:sz w:val="28"/>
          <w:szCs w:val="28"/>
        </w:rPr>
        <w:t>].</w:t>
      </w:r>
    </w:p>
    <w:p w14:paraId="06F120F2"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Образ, медиаобраз, имидж ұғымдарына байланысты пікірлерді ресейлік ғалымдардың еңбектерінен жиі кездестіруге болады. Мемлекет образы туралы сөз еткенде, ғалымдар аталған ұғымдардың аражігін ажыратып алуды алға тартады. Мәселен, И.В. Гринев «имидж – адамдардың санасында белгілі бір нысан туралы рационалды немесе эмоционалды пікірдің нәтижесінде образ қалыптастырып, сол арқылы адамдар тобын тікелей және жанама түрде өзіне тарту» [</w:t>
      </w:r>
      <w:r w:rsidRPr="00132D53">
        <w:rPr>
          <w:rFonts w:ascii="Times New Roman" w:hAnsi="Times New Roman"/>
          <w:sz w:val="28"/>
          <w:szCs w:val="28"/>
        </w:rPr>
        <w:t>85</w:t>
      </w:r>
      <w:r>
        <w:rPr>
          <w:rFonts w:ascii="Times New Roman" w:hAnsi="Times New Roman"/>
          <w:sz w:val="28"/>
          <w:szCs w:val="28"/>
        </w:rPr>
        <w:t>] деп түсіндіреді.</w:t>
      </w:r>
    </w:p>
    <w:p w14:paraId="6B89A4BA" w14:textId="0B34A94C"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Байқап отырғанымыздай, мемлекет образы түсінігін әртүрлі ғылым салалары бойынша зерттеуге болады. 2019 жылы экономикалық, әлеуметтік және рекреациялық география ғылыми бағыты бойынша Ж.Е. Токбулатова «Образ Казахстана в России: региональные особенности формирования» деген тақырыпта география ғылымдарының кандидаты ғылыми дәрежесін алу үшін диссертация қорғады. М.В. Ломоносов атындағы Мәскеу мемлекеттік университетінде қорғалған зерттеу жұмысында «ақпараттық қоғамдағы мемлекеттің әлеуеті, оның саяси және экономикалық картадағы орны ең алдымен әлемдік аренадағы образына байланысты. Мемлекеттің позитивті образын қалыптастыруда беделін көтеру, өзара тиімді сыртқы экономикалық байланыс жасау, шетелдік инвестиция тарту, туристер тарту мен әлеуметтік ахуалды жақсартудан көрінеді. Қазақстанның Ресейдегі образын қарастырған зерттеуде екі ел арасындағы қарым-қатынастың өзара ынтымақтастықта өрбуіне баса назар аударған. Ғалым Ресейдің әр өңіріндегі 1207 азаматтан сауалнама алып, талдау жүргізген. Ресейдің бірнеше ірі газеттерінде жарық көрген мақалаларды жинақтаған. 2001-2016 жылдар аралығында «Коммерсанть», «Комсомольская правда-Москва», «Советская Россия», «Новая газета», «Завтра» газеттері мен аймақтық басылымдарда Қазақстан топонимдері, қазақ халқы туралы ақпараттарды сұрыптаған. Зерттеу барысында Ресейдің қоғамдық пікірді анықтау әлеуметтану орталығы (ВЦИОМ) 1993-2017 жылдар аралығындағы жасаған сауалнама қорытындылары талданған. Ж.Е.</w:t>
      </w:r>
      <w:r w:rsidR="0014267E">
        <w:rPr>
          <w:rFonts w:ascii="Times New Roman" w:hAnsi="Times New Roman"/>
          <w:sz w:val="28"/>
          <w:szCs w:val="28"/>
          <w:lang w:val="kk-KZ"/>
        </w:rPr>
        <w:t> </w:t>
      </w:r>
      <w:r>
        <w:rPr>
          <w:rFonts w:ascii="Times New Roman" w:hAnsi="Times New Roman"/>
          <w:sz w:val="28"/>
          <w:szCs w:val="28"/>
        </w:rPr>
        <w:t>Токбулатова ғылыми еңбегінде «образ қалыптастырушы фактор – образ қалыптастырушы механизм – образ ерекшеліктері» [</w:t>
      </w:r>
      <w:r w:rsidR="00A1491B">
        <w:rPr>
          <w:rFonts w:ascii="Times New Roman" w:hAnsi="Times New Roman"/>
          <w:sz w:val="28"/>
          <w:szCs w:val="28"/>
        </w:rPr>
        <w:t>62, с. 3-26</w:t>
      </w:r>
      <w:r>
        <w:rPr>
          <w:rFonts w:ascii="Times New Roman" w:hAnsi="Times New Roman"/>
          <w:sz w:val="28"/>
          <w:szCs w:val="28"/>
        </w:rPr>
        <w:t>] үштігінде географиялық нысандарға байланысты мемлекет образын қалыптастыру мәселелерін қарастырады. Нәтижесінде автор ресейліктердің арасында Қазақстан туралы бірқатар пікірлерге тоқталады. Олар Қазақстанды «біздің бұрынғы республика», экономикалық әріптес, геосаяси одақтас, Беларусь мемлекетімен бірге посткеңестік мемлекет ретінде образы қалыптасқан. 2016 жылы ресейлік басылымдарда Қазақстанның болашағына алаңдаушылық танытқан пікірлер мен мақалалар жиі жарық көрген. Зерттеуші Қазақстан туралы мұндай пікірдің қалыптасуының негізгі себептерін де қарастырған. Оған басты себеп ретінде ресейліктердің Қазақстанға қысқа мерзімді сапарлары (мысалы, туристік мақсатта) үшін ынталандырудың жоқтығын, екіншіден, «жергілікті» халқы мен Қазақстаннан (көбінесе орыс</w:t>
      </w:r>
      <w:r w:rsidR="00D02BDD">
        <w:rPr>
          <w:rFonts w:ascii="Times New Roman" w:hAnsi="Times New Roman"/>
          <w:sz w:val="28"/>
          <w:szCs w:val="28"/>
          <w:lang w:val="kk-KZ"/>
        </w:rPr>
        <w:t xml:space="preserve"> </w:t>
      </w:r>
      <w:r>
        <w:rPr>
          <w:rFonts w:ascii="Times New Roman" w:hAnsi="Times New Roman"/>
          <w:sz w:val="28"/>
          <w:szCs w:val="28"/>
        </w:rPr>
        <w:t xml:space="preserve">тілділер) келушілер арасындағы этномәдени алшақтықтың көрінбеуі салдарынан оларды «қазақстандықтар» деп қабылдауды қиындатады. Нәтижесінде Қазақстан Ресейде ең алдымен бұрынғы кеңестік республика, «біздің» кеңістіктің ажырамас бөлігі ретінде қабылданады. Соның салдарынан болса керек, соңғы жылдары әлеуметтік желілерде Қазақстанның жеріне, ұлттық тарихына қатысты түрлі қауесет пен негізсіз ақпарат таратып, екі ел арасына іріткі салғысы келетіндер көбейген. Постшындық дәуірінде фейк ақпараттың көбеюін заңды деп қабылдағанның өзінде оның қоғамдық санаға әсері жылдар бойы сақталары сөзсіз. </w:t>
      </w:r>
    </w:p>
    <w:p w14:paraId="1A8151FC"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Медиаобразды елді біріктірудің құралы ретінде қарастырған Е.Н. Богдан оның қалыптасуы тұлғааралық коммуникациядағы мемлекет туралы жеке пікірінен басталатынын алға тартады. Сондықтан мемлекет медиаобразы ұғымына тұлғалық сезімнің негізі әрі бірегейлікті қалыптастыру деп түсінген дұрыс [</w:t>
      </w:r>
      <w:r w:rsidRPr="00132D53">
        <w:rPr>
          <w:rFonts w:ascii="Times New Roman" w:hAnsi="Times New Roman"/>
          <w:sz w:val="28"/>
          <w:szCs w:val="28"/>
        </w:rPr>
        <w:t>45</w:t>
      </w:r>
      <w:r w:rsidR="00A1491B">
        <w:rPr>
          <w:rFonts w:ascii="Times New Roman" w:hAnsi="Times New Roman"/>
          <w:sz w:val="28"/>
          <w:szCs w:val="28"/>
        </w:rPr>
        <w:t>, с. 4-25</w:t>
      </w:r>
      <w:r>
        <w:rPr>
          <w:rFonts w:ascii="Times New Roman" w:hAnsi="Times New Roman"/>
          <w:sz w:val="28"/>
          <w:szCs w:val="28"/>
        </w:rPr>
        <w:t>], – дейді. Медиаобраз ұлттың рухани мұрасында ғасырлар бойы қалыптасады. Ежелгі түркі дүниесінен бастау алатын тарихымызда қазақ ұлты ержүрек, қонақжай бейнесінде қалыптасып, небір қиын-қыстау кезеңді бастан өткізген ел ретінде сақталған. Бүгінгі күнге дейін ұлт өзінің бірегейлігін сақтап, қоғамдық санада жаңарған мемлекет образын қалыптастыруда. Бұл мәселеге жұмыстың келесі тарауында жан-жақты талдау жасайтындықтан, тек шолу ретінде ғана айтып өттік.</w:t>
      </w:r>
    </w:p>
    <w:p w14:paraId="6E32DEED"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Журналистика теориясындағы мемлекет образын қарастырған ғалым Е.Н.</w:t>
      </w:r>
      <w:r w:rsidR="00A1491B">
        <w:rPr>
          <w:rFonts w:ascii="Times New Roman" w:hAnsi="Times New Roman"/>
          <w:sz w:val="28"/>
          <w:szCs w:val="28"/>
        </w:rPr>
        <w:t> </w:t>
      </w:r>
      <w:r>
        <w:rPr>
          <w:rFonts w:ascii="Times New Roman" w:hAnsi="Times New Roman"/>
          <w:sz w:val="28"/>
          <w:szCs w:val="28"/>
        </w:rPr>
        <w:t>Богдан бұқаралық ақпарат құралдары жарияланымдарында түрлі жағдаяттар мен өмірдің нақты оқиғалары түрлі сипатта көрініс табатынын ескертеді. Сондай-ақ мемлекет образы автордың шындықты қалай интерпретациялауына тікелей байланысты, яғни ақпаратты берудегі авторлық ерекшелігі маңызды. Бұл тұрғыдан журналистің дүниетанымы арқылы аудитория санасында пікір қалыптастыруға әсер ететін мәтіннің маңызы зор. Тағы бір айта кететін мәселе – авторлық мәтіннің ұстанымы редакциялық саясатпен тығыз байланысты. Сондай-ақ журналистің психоэмоционалдық қасиеті мен саяси білімі де маңызды. Осы орайда БАҚ-тағы мемлекет образын зерттеу үшін әдіснамалық тәсілдерді меңгеру қажет екенін ескеруіміз қажет.</w:t>
      </w:r>
    </w:p>
    <w:p w14:paraId="309F14A6"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Зерттеу әдіснамасы философиялық тұжырымдарға негізделген жан-жақты дайындықты қажет етеді. Мемлекет образының тарихи-табиғи, мәдени-лингвистикалық және әлеуметтік-этикалық құрылымдық компоненттерін анықтауға мүмкіндік береді. Соның нәтижесінде зерттеу негізі қалыптасады. Біріншіден, журналист мақалаларындағы Орталық Азия және Қазақстанға байланысты ақпарат немесе оқиға, екіншіден, автордың оған қатысты көзқарасы, үшіншіден, оқиғаға берген бағасы айқындалды. Төртіншіден, журналистің шындықты бейтарап ескерту, позитивті/жасырын оң бағалау, позитивті/жасырын теріс бағалауы бойынша сарапталды. </w:t>
      </w:r>
    </w:p>
    <w:p w14:paraId="61E7E32B"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Медиамәтіндерді жинақтау барысында 2019-2023 жылдар аралығында жарық көрген Орталық Азия және Қазақстан туралы отандық және шетелдік бұқаралық коммуникация құралдарындағы жарияланымдар талданды. Бұқаралық коммуникация жарияланымдарын үш топқа жіктеуге болады. Бірінші топқа – 2019-2020 жылдардағы Қазақстандағы Президент сайлауы мен Орталық Азия елдерінің осы оқиғаға байланысты жазылған БАҚ жарияланымдары; екінші топқа – 2021-2022 жылдардағы COVID-19 пандемия, әлемдік геосаяси, геоэкономикалық оқиғалар және ақпараттық кеңістіктегі жарияланымдар; үшінші топқа – 2022-2023 жылдардағы қаңтар оқиғасы, Ресей мен Украина, Таулы Қарабақ, Газа секторындағы қақтығыстар, Түркия мен Сириядағы жер сілкінісі, АҚШ, Қытай және С5+1 келіссөздеріндегі саяси көшбасшылардың медиаобразына қатысты БАҚ жарияланымдары жинақталды.</w:t>
      </w:r>
    </w:p>
    <w:p w14:paraId="1802D1AC" w14:textId="77777777" w:rsidR="003C4CAE" w:rsidRPr="007762FB" w:rsidRDefault="00B22DAF">
      <w:pPr>
        <w:spacing w:after="0" w:line="240" w:lineRule="auto"/>
        <w:ind w:firstLine="709"/>
        <w:jc w:val="both"/>
        <w:rPr>
          <w:rFonts w:ascii="Times New Roman" w:eastAsia="Times New Roman" w:hAnsi="Times New Roman" w:cs="Times New Roman"/>
          <w:sz w:val="28"/>
          <w:szCs w:val="28"/>
          <w:lang w:val="kk-KZ"/>
        </w:rPr>
      </w:pPr>
      <w:r>
        <w:rPr>
          <w:rFonts w:ascii="Times New Roman" w:hAnsi="Times New Roman"/>
          <w:sz w:val="28"/>
          <w:szCs w:val="28"/>
        </w:rPr>
        <w:t>Зерттеу барысында Орталық Азия елдерін территориялық жағынан бөлу мәселесінде бірқатар ғалымдар пікірі негізге алынды. «Қазақстанның Орталық Азия елдерімен сауда қатынастары: динамикасы және даму болашағы» мақаласын жазған Дж.</w:t>
      </w:r>
      <w:r w:rsidR="00C05691">
        <w:rPr>
          <w:rFonts w:ascii="Times New Roman" w:hAnsi="Times New Roman"/>
          <w:sz w:val="28"/>
          <w:szCs w:val="28"/>
          <w:lang w:val="kk-KZ"/>
        </w:rPr>
        <w:t xml:space="preserve"> </w:t>
      </w:r>
      <w:r w:rsidRPr="00C05691">
        <w:rPr>
          <w:rFonts w:ascii="Times New Roman" w:hAnsi="Times New Roman"/>
          <w:sz w:val="28"/>
          <w:szCs w:val="28"/>
          <w:lang w:val="kk-KZ"/>
        </w:rPr>
        <w:t xml:space="preserve">Коро, Л.А. Медеуханова, Ж.А. Сериеваның пікірінше, «Орталық Азия зерттеушілерінің көптеген жұмыстарында бұл аймақ әлемдік экономика мен халықаралық экономикалық қатынастарда ерекше орын алатын аймақтардың бірі ретінде қарастырылады. </w:t>
      </w:r>
      <w:r w:rsidRPr="007762FB">
        <w:rPr>
          <w:rFonts w:ascii="Times New Roman" w:hAnsi="Times New Roman"/>
          <w:sz w:val="28"/>
          <w:szCs w:val="28"/>
          <w:lang w:val="kk-KZ"/>
        </w:rPr>
        <w:t>Сонымен қатар, осы зерттеулерде Орталық Азия аймағына кіретін елдердің сандары әртүрлі көрсетіледі» [8</w:t>
      </w:r>
      <w:r w:rsidR="00762780">
        <w:rPr>
          <w:rFonts w:ascii="Times New Roman" w:hAnsi="Times New Roman"/>
          <w:sz w:val="28"/>
          <w:szCs w:val="28"/>
          <w:lang w:val="kk-KZ"/>
        </w:rPr>
        <w:t>6</w:t>
      </w:r>
      <w:r w:rsidRPr="007762FB">
        <w:rPr>
          <w:rFonts w:ascii="Times New Roman" w:hAnsi="Times New Roman"/>
          <w:sz w:val="28"/>
          <w:szCs w:val="28"/>
          <w:lang w:val="kk-KZ"/>
        </w:rPr>
        <w:t>] дей келіп, бірқатар ғалымдардың пікірлеріне шолу жасайды. Мысалы, Matthias пен Jacek Қазақстан, Өзбекстан, Қырғызстан, Тәжікстан және Түрікменстанмен бірге осы аймаққа Әзербайжан мен Моңғолияны жатқызады [8</w:t>
      </w:r>
      <w:r w:rsidR="00762780">
        <w:rPr>
          <w:rFonts w:ascii="Times New Roman" w:hAnsi="Times New Roman"/>
          <w:sz w:val="28"/>
          <w:szCs w:val="28"/>
          <w:lang w:val="kk-KZ"/>
        </w:rPr>
        <w:t>7</w:t>
      </w:r>
      <w:r w:rsidRPr="007762FB">
        <w:rPr>
          <w:rFonts w:ascii="Times New Roman" w:hAnsi="Times New Roman"/>
          <w:sz w:val="28"/>
          <w:szCs w:val="28"/>
          <w:lang w:val="kk-KZ"/>
        </w:rPr>
        <w:t>]. Ал Mogilevskii алдыңғы бес елге Ауғанстанды қосады. OECD (ЭЫДҰ – Экономикалық ынтымақтастық және даму ұйымы) Моңғолия мемлекетін кіргізеді [8</w:t>
      </w:r>
      <w:r w:rsidR="00762780">
        <w:rPr>
          <w:rFonts w:ascii="Times New Roman" w:hAnsi="Times New Roman"/>
          <w:sz w:val="28"/>
          <w:szCs w:val="28"/>
          <w:lang w:val="kk-KZ"/>
        </w:rPr>
        <w:t>8</w:t>
      </w:r>
      <w:r w:rsidRPr="007762FB">
        <w:rPr>
          <w:rFonts w:ascii="Times New Roman" w:hAnsi="Times New Roman"/>
          <w:sz w:val="28"/>
          <w:szCs w:val="28"/>
          <w:lang w:val="kk-KZ"/>
        </w:rPr>
        <w:t xml:space="preserve">]. </w:t>
      </w:r>
    </w:p>
    <w:p w14:paraId="3F328049" w14:textId="11321DAA" w:rsidR="003C4CAE" w:rsidRPr="007762FB" w:rsidRDefault="00B22DAF">
      <w:pPr>
        <w:spacing w:after="0" w:line="240" w:lineRule="auto"/>
        <w:ind w:firstLine="709"/>
        <w:jc w:val="both"/>
        <w:rPr>
          <w:rFonts w:ascii="Times New Roman" w:eastAsia="Times New Roman" w:hAnsi="Times New Roman" w:cs="Times New Roman"/>
          <w:sz w:val="28"/>
          <w:szCs w:val="28"/>
          <w:lang w:val="kk-KZ"/>
        </w:rPr>
      </w:pPr>
      <w:r w:rsidRPr="007762FB">
        <w:rPr>
          <w:rFonts w:ascii="Times New Roman" w:hAnsi="Times New Roman"/>
          <w:sz w:val="28"/>
          <w:szCs w:val="28"/>
          <w:lang w:val="kk-KZ"/>
        </w:rPr>
        <w:t>Орталық Азия мемлекеттерінің экономикасын зерттеуге арналған көптеген заманауи авторлардың еңбектерінде аталған аймақтың геостратегиялық жағдайы, ресурстармен қамтамасыз етілуі және Еуропалық Одақ, Америка Құрама Штат</w:t>
      </w:r>
      <w:r w:rsidR="00D02BDD">
        <w:rPr>
          <w:rFonts w:ascii="Times New Roman" w:hAnsi="Times New Roman"/>
          <w:sz w:val="28"/>
          <w:szCs w:val="28"/>
          <w:lang w:val="kk-KZ"/>
        </w:rPr>
        <w:t>тар</w:t>
      </w:r>
      <w:r w:rsidRPr="007762FB">
        <w:rPr>
          <w:rFonts w:ascii="Times New Roman" w:hAnsi="Times New Roman"/>
          <w:sz w:val="28"/>
          <w:szCs w:val="28"/>
          <w:lang w:val="kk-KZ"/>
        </w:rPr>
        <w:t>ы, Ресей және Қытай сияқты жаһандық экономикалық орталықтармен қатынастары қарастырылады. Сондай-ақ Әл-Фараби атындағы Қазақ ұлттық университетінің Халықаралық қатынастар және әлемдік экономика кафедрасының ғалымдары М. Мырзабеков, Р. Садықова, Р.</w:t>
      </w:r>
      <w:r w:rsidR="00762780">
        <w:rPr>
          <w:rFonts w:ascii="Times New Roman" w:hAnsi="Times New Roman"/>
          <w:sz w:val="28"/>
          <w:szCs w:val="28"/>
          <w:lang w:val="kk-KZ"/>
        </w:rPr>
        <w:t> </w:t>
      </w:r>
      <w:r w:rsidRPr="007762FB">
        <w:rPr>
          <w:rFonts w:ascii="Times New Roman" w:hAnsi="Times New Roman"/>
          <w:sz w:val="28"/>
          <w:szCs w:val="28"/>
          <w:lang w:val="kk-KZ"/>
        </w:rPr>
        <w:t>Мырзабеков «Орталық Азия елдері арасындағы қазіргі заманғы мәдени-гуманитарлық ықтымақтастық» атты мақаласында «Бүгінгі Орталық Азия – оның бес республикасы: Қазақстан, Қырғызстан, Өзбекстан, Түркіменстан және Тәжікстан. Кеңес үкіметі алғашында Қазақстанды осы исламдық аймаққа қосуды жоспарламады. Оны шекаралас Ресей және Сібірмен көбірек байланыстыруды жөн көрді. Алайда бүгінде Қазақстан Орталық Азия және әлемнің бір бөлігі болып есептеледі» [</w:t>
      </w:r>
      <w:r w:rsidR="00762780">
        <w:rPr>
          <w:rFonts w:ascii="Times New Roman" w:hAnsi="Times New Roman"/>
          <w:sz w:val="28"/>
          <w:szCs w:val="28"/>
          <w:lang w:val="kk-KZ"/>
        </w:rPr>
        <w:t>89</w:t>
      </w:r>
      <w:r w:rsidRPr="007762FB">
        <w:rPr>
          <w:rFonts w:ascii="Times New Roman" w:hAnsi="Times New Roman"/>
          <w:sz w:val="28"/>
          <w:szCs w:val="28"/>
          <w:lang w:val="kk-KZ"/>
        </w:rPr>
        <w:t>], деп жазады. Жалпы Орталық Азия елдерін қарастыруды жоспарлағанда, Азияның батысы мен солтүстік-батысында орналасқан Қазақстан, Қырғызстан, Өзбекстан, Тәжікстан, Түрікменстан мемлекеттерін салыстырмалы түрде талдауды жөн санадық. Біріншіден, ТМД елдеріне жататындықтан, екіншіден, географиялық жағынан бір-біріне жақын орналасқандықтан, үшіншіден, тарихи тұрғыдан да бір-біріне жақын елдер екендігін ескердік. Бұдан бөлек, Орталық Азияның аталған елдерімен тәуелсіздіктің алғашқы жылдарынан бастап, ынтымақтастық қарым-қатынас орнатып, экономикалық әріптестік саласында да бірқатар жетістіктерге қол жеткіздік. Қазіргі таңда Орталық Азия елдері арасындағы ынтымақтастық байланыстар жаңа кезеңге өтіп, стратегиялық бағдарлар айқындалды.</w:t>
      </w:r>
    </w:p>
    <w:p w14:paraId="0F705155" w14:textId="77777777" w:rsidR="003C4CAE" w:rsidRPr="007762FB" w:rsidRDefault="00B22DAF">
      <w:pPr>
        <w:spacing w:after="0" w:line="240" w:lineRule="auto"/>
        <w:ind w:firstLine="709"/>
        <w:jc w:val="both"/>
        <w:rPr>
          <w:rFonts w:ascii="Times New Roman" w:eastAsia="Times New Roman" w:hAnsi="Times New Roman" w:cs="Times New Roman"/>
          <w:sz w:val="28"/>
          <w:szCs w:val="28"/>
          <w:lang w:val="kk-KZ"/>
        </w:rPr>
      </w:pPr>
      <w:r w:rsidRPr="007762FB">
        <w:rPr>
          <w:rFonts w:ascii="Times New Roman" w:hAnsi="Times New Roman"/>
          <w:sz w:val="28"/>
          <w:szCs w:val="28"/>
          <w:lang w:val="kk-KZ"/>
        </w:rPr>
        <w:t>Қазақстан және Орталық Азия елдерінің медиаобразын қалыптастыруға байланысты БАҚ жарияланымдарын жинақтау барысында сол кезеңдегі саяси оқиғалар басты назарға алынды. Қазақстан және Орталық Азия елдерінде 2019-2023 жылдар аралығындағы саяси оқиғаларға шолу жасай отырып, мынадай кезеңдерге бөліп қарастырамыз:</w:t>
      </w:r>
    </w:p>
    <w:p w14:paraId="62ECD111" w14:textId="77777777" w:rsidR="003C4CAE" w:rsidRPr="007762FB" w:rsidRDefault="00B22DAF">
      <w:pPr>
        <w:spacing w:after="0" w:line="240" w:lineRule="auto"/>
        <w:ind w:firstLine="709"/>
        <w:jc w:val="both"/>
        <w:rPr>
          <w:rFonts w:ascii="Times New Roman" w:eastAsia="Times New Roman" w:hAnsi="Times New Roman" w:cs="Times New Roman"/>
          <w:sz w:val="28"/>
          <w:szCs w:val="28"/>
          <w:lang w:val="kk-KZ"/>
        </w:rPr>
      </w:pPr>
      <w:r w:rsidRPr="007762FB">
        <w:rPr>
          <w:rFonts w:ascii="Times New Roman" w:hAnsi="Times New Roman"/>
          <w:sz w:val="28"/>
          <w:szCs w:val="28"/>
          <w:lang w:val="kk-KZ"/>
        </w:rPr>
        <w:t>2019 жылғы ҚР Президенті Н.Ә. Назарбаевтың өз уәкілеттілігін тоқтатып, ҚР Сенат төрағасы Қ.</w:t>
      </w:r>
      <w:r w:rsidR="00C05691">
        <w:rPr>
          <w:rFonts w:ascii="Times New Roman" w:hAnsi="Times New Roman"/>
          <w:sz w:val="28"/>
          <w:szCs w:val="28"/>
          <w:lang w:val="kk-KZ"/>
        </w:rPr>
        <w:t>Ж</w:t>
      </w:r>
      <w:r w:rsidRPr="007762FB">
        <w:rPr>
          <w:rFonts w:ascii="Times New Roman" w:hAnsi="Times New Roman"/>
          <w:sz w:val="28"/>
          <w:szCs w:val="28"/>
          <w:lang w:val="kk-KZ"/>
        </w:rPr>
        <w:t>. Тоқаевқа тапсыруы</w:t>
      </w:r>
      <w:r w:rsidR="00762780">
        <w:rPr>
          <w:rFonts w:ascii="Times New Roman" w:hAnsi="Times New Roman"/>
          <w:sz w:val="28"/>
          <w:szCs w:val="28"/>
          <w:lang w:val="kk-KZ"/>
        </w:rPr>
        <w:t>.</w:t>
      </w:r>
    </w:p>
    <w:p w14:paraId="321D52F1" w14:textId="77777777" w:rsidR="003C4CAE" w:rsidRPr="007762FB" w:rsidRDefault="00B22DAF">
      <w:pPr>
        <w:spacing w:after="0" w:line="240" w:lineRule="auto"/>
        <w:ind w:firstLine="709"/>
        <w:jc w:val="both"/>
        <w:rPr>
          <w:rFonts w:ascii="Times New Roman" w:eastAsia="Times New Roman" w:hAnsi="Times New Roman" w:cs="Times New Roman"/>
          <w:sz w:val="28"/>
          <w:szCs w:val="28"/>
          <w:lang w:val="kk-KZ"/>
        </w:rPr>
      </w:pPr>
      <w:r w:rsidRPr="007762FB">
        <w:rPr>
          <w:rFonts w:ascii="Times New Roman" w:hAnsi="Times New Roman"/>
          <w:sz w:val="28"/>
          <w:szCs w:val="28"/>
          <w:lang w:val="kk-KZ"/>
        </w:rPr>
        <w:t>2019-2021 жылдар аралығында ҚР Ұлттық қауіпсіздік комитетінің бірнеше кезеңнен тұратын келіссөздері нәтижесінде жүзеге асырылған «Жусан» операциясы бойынша Қазақстанға барлығы 607 азаматтың әкелінуі</w:t>
      </w:r>
      <w:r w:rsidR="00762780">
        <w:rPr>
          <w:rFonts w:ascii="Times New Roman" w:hAnsi="Times New Roman"/>
          <w:sz w:val="28"/>
          <w:szCs w:val="28"/>
          <w:lang w:val="kk-KZ"/>
        </w:rPr>
        <w:t>.</w:t>
      </w:r>
    </w:p>
    <w:p w14:paraId="2A03B242" w14:textId="77777777" w:rsidR="003C4CAE" w:rsidRPr="007762FB" w:rsidRDefault="00B22DAF">
      <w:pPr>
        <w:spacing w:after="0" w:line="240" w:lineRule="auto"/>
        <w:ind w:firstLine="709"/>
        <w:jc w:val="both"/>
        <w:rPr>
          <w:rFonts w:ascii="Times New Roman" w:eastAsia="Times New Roman" w:hAnsi="Times New Roman" w:cs="Times New Roman"/>
          <w:sz w:val="28"/>
          <w:szCs w:val="28"/>
          <w:lang w:val="kk-KZ"/>
        </w:rPr>
      </w:pPr>
      <w:r w:rsidRPr="007762FB">
        <w:rPr>
          <w:rFonts w:ascii="Times New Roman" w:hAnsi="Times New Roman"/>
          <w:sz w:val="28"/>
          <w:szCs w:val="28"/>
          <w:lang w:val="kk-KZ"/>
        </w:rPr>
        <w:t>2020, 2021, 2022 жылдары Тәжікстан, Қырғызстан, Қазақстандағы Президент және Парламент сайлауының өтуі</w:t>
      </w:r>
      <w:r w:rsidR="00762780">
        <w:rPr>
          <w:rFonts w:ascii="Times New Roman" w:hAnsi="Times New Roman"/>
          <w:sz w:val="28"/>
          <w:szCs w:val="28"/>
          <w:lang w:val="kk-KZ"/>
        </w:rPr>
        <w:t>.</w:t>
      </w:r>
    </w:p>
    <w:p w14:paraId="6ADA451F" w14:textId="77777777" w:rsidR="003C4CAE" w:rsidRPr="007762FB" w:rsidRDefault="00B22DAF">
      <w:pPr>
        <w:spacing w:after="0" w:line="240" w:lineRule="auto"/>
        <w:ind w:firstLine="709"/>
        <w:jc w:val="both"/>
        <w:rPr>
          <w:rFonts w:ascii="Times New Roman" w:eastAsia="Times New Roman" w:hAnsi="Times New Roman" w:cs="Times New Roman"/>
          <w:sz w:val="28"/>
          <w:szCs w:val="28"/>
          <w:lang w:val="kk-KZ"/>
        </w:rPr>
      </w:pPr>
      <w:r w:rsidRPr="007762FB">
        <w:rPr>
          <w:rFonts w:ascii="Times New Roman" w:hAnsi="Times New Roman"/>
          <w:sz w:val="28"/>
          <w:szCs w:val="28"/>
          <w:lang w:val="kk-KZ"/>
        </w:rPr>
        <w:t>Орталық Азия елдеріндегі әртүрлі саяси көтерілістер мен оқиғалар: қаңтар оқиғасы, Арыс қаласындағы әскери қоймада болған жарылыстар сериясы және т.б.</w:t>
      </w:r>
    </w:p>
    <w:p w14:paraId="529AAA7A" w14:textId="77777777" w:rsidR="003C4CAE" w:rsidRPr="007762FB" w:rsidRDefault="00B22DAF">
      <w:pPr>
        <w:spacing w:after="0" w:line="240" w:lineRule="auto"/>
        <w:ind w:firstLine="709"/>
        <w:jc w:val="both"/>
        <w:rPr>
          <w:rFonts w:ascii="Times New Roman" w:eastAsia="Times New Roman" w:hAnsi="Times New Roman" w:cs="Times New Roman"/>
          <w:sz w:val="28"/>
          <w:szCs w:val="28"/>
          <w:lang w:val="kk-KZ"/>
        </w:rPr>
      </w:pPr>
      <w:r w:rsidRPr="007762FB">
        <w:rPr>
          <w:rFonts w:ascii="Times New Roman" w:hAnsi="Times New Roman"/>
          <w:sz w:val="28"/>
          <w:szCs w:val="28"/>
          <w:lang w:val="kk-KZ"/>
        </w:rPr>
        <w:t>Зерттеу жұмысында жоғарыда аталған саяси оқиғалар мен жаңалықтардың әлемдік медиакеңістікте жазылу сипатына талдау жасаймыз. Медиаобраз бұқаралық ақпарат құралдары арқылы тараған ақпарат негізінде қалыптасатынын жоғарыда айтқанмын. Аталған оқиғалар туралы мақалаларды талдау барысында бұқаралық ақпарат құралдарын мынадай мәселелерге назар аудардық. Күн тәртібін қалыптастыруда мемлекет образына ақпаратты қабылдаушы аудиторияның ықпалы зор болмақ. Осыдан келіп, бұқаралық ақпарат құралдары оқырманның ыңғайына қарай жаңалықтарды дайындайды. Оған әсер етуші факторлар А.С. Олейников [57</w:t>
      </w:r>
      <w:r w:rsidR="00762780">
        <w:rPr>
          <w:rFonts w:ascii="Times New Roman" w:hAnsi="Times New Roman"/>
          <w:sz w:val="28"/>
          <w:szCs w:val="28"/>
          <w:lang w:val="kk-KZ"/>
        </w:rPr>
        <w:t>, с. 13-38</w:t>
      </w:r>
      <w:r w:rsidRPr="007762FB">
        <w:rPr>
          <w:rFonts w:ascii="Times New Roman" w:hAnsi="Times New Roman"/>
          <w:sz w:val="28"/>
          <w:szCs w:val="28"/>
          <w:lang w:val="kk-KZ"/>
        </w:rPr>
        <w:t>] төмендегідей жіктейді:</w:t>
      </w:r>
    </w:p>
    <w:p w14:paraId="128AD9AC" w14:textId="77777777" w:rsidR="003C4CAE" w:rsidRPr="007762FB" w:rsidRDefault="00C05691">
      <w:pPr>
        <w:spacing w:after="0" w:line="240" w:lineRule="auto"/>
        <w:ind w:firstLine="709"/>
        <w:jc w:val="both"/>
        <w:rPr>
          <w:rFonts w:ascii="Times New Roman" w:eastAsia="Times New Roman" w:hAnsi="Times New Roman" w:cs="Times New Roman"/>
          <w:sz w:val="28"/>
          <w:szCs w:val="28"/>
          <w:lang w:val="kk-KZ"/>
        </w:rPr>
      </w:pPr>
      <w:r>
        <w:rPr>
          <w:rFonts w:ascii="Times New Roman" w:hAnsi="Times New Roman" w:cs="Times New Roman"/>
          <w:b/>
          <w:bCs/>
          <w:sz w:val="28"/>
          <w:szCs w:val="28"/>
          <w:lang w:val="kk-KZ"/>
        </w:rPr>
        <w:t>‒</w:t>
      </w:r>
      <w:r>
        <w:rPr>
          <w:rFonts w:ascii="Times New Roman" w:hAnsi="Times New Roman"/>
          <w:b/>
          <w:bCs/>
          <w:sz w:val="28"/>
          <w:szCs w:val="28"/>
          <w:lang w:val="kk-KZ"/>
        </w:rPr>
        <w:t xml:space="preserve"> </w:t>
      </w:r>
      <w:r w:rsidR="00B22DAF" w:rsidRPr="007762FB">
        <w:rPr>
          <w:rFonts w:ascii="Times New Roman" w:hAnsi="Times New Roman"/>
          <w:bCs/>
          <w:i/>
          <w:sz w:val="28"/>
          <w:szCs w:val="28"/>
          <w:lang w:val="kk-KZ"/>
        </w:rPr>
        <w:t>басылымның беделі.</w:t>
      </w:r>
      <w:r w:rsidR="00B22DAF" w:rsidRPr="007762FB">
        <w:rPr>
          <w:rFonts w:ascii="Times New Roman" w:hAnsi="Times New Roman"/>
          <w:sz w:val="28"/>
          <w:szCs w:val="28"/>
          <w:lang w:val="kk-KZ"/>
        </w:rPr>
        <w:t xml:space="preserve"> Бүкіл бұқаралық ақпарат құралдарын төмендегідей жіктеуге болады: үкіметтің ақпарат көздері, ұлттық және халықаралық ақпарат агенттіктері, арнайы тілшілер мен штаттан тыс журналист-фрилансерлер.  Әрбір басылым өз деңгейінде деректі жеткізуде әртүрлі сенім көрсеткіші мен стереотиптерге сүйене отырып ақпарат таратады</w:t>
      </w:r>
      <w:r>
        <w:rPr>
          <w:rFonts w:ascii="Times New Roman" w:hAnsi="Times New Roman"/>
          <w:sz w:val="28"/>
          <w:szCs w:val="28"/>
          <w:lang w:val="kk-KZ"/>
        </w:rPr>
        <w:t>;</w:t>
      </w:r>
      <w:r w:rsidR="00B22DAF" w:rsidRPr="007762FB">
        <w:rPr>
          <w:rFonts w:ascii="Times New Roman" w:hAnsi="Times New Roman"/>
          <w:sz w:val="28"/>
          <w:szCs w:val="28"/>
          <w:lang w:val="kk-KZ"/>
        </w:rPr>
        <w:t xml:space="preserve"> </w:t>
      </w:r>
    </w:p>
    <w:p w14:paraId="73CD5CAB" w14:textId="77777777" w:rsidR="003C4CAE" w:rsidRDefault="00C05691">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b/>
          <w:bCs/>
          <w:sz w:val="28"/>
          <w:szCs w:val="28"/>
          <w:lang w:val="kk-KZ"/>
        </w:rPr>
        <w:t>‒</w:t>
      </w:r>
      <w:r>
        <w:rPr>
          <w:rFonts w:ascii="Times New Roman" w:hAnsi="Times New Roman"/>
          <w:b/>
          <w:bCs/>
          <w:sz w:val="28"/>
          <w:szCs w:val="28"/>
          <w:lang w:val="kk-KZ"/>
        </w:rPr>
        <w:t xml:space="preserve"> </w:t>
      </w:r>
      <w:r w:rsidR="00B22DAF" w:rsidRPr="00C05691">
        <w:rPr>
          <w:rFonts w:ascii="Times New Roman" w:hAnsi="Times New Roman"/>
          <w:bCs/>
          <w:i/>
          <w:sz w:val="28"/>
          <w:szCs w:val="28"/>
        </w:rPr>
        <w:t>басылым материалының пішіні мен мазмұны.</w:t>
      </w:r>
      <w:r w:rsidR="00B22DAF">
        <w:rPr>
          <w:rFonts w:ascii="Times New Roman" w:hAnsi="Times New Roman"/>
          <w:sz w:val="28"/>
          <w:szCs w:val="28"/>
        </w:rPr>
        <w:t xml:space="preserve"> Ақпарат агенттіктері халықаралық жаңалықтардың дереккөзі ретінде саналады. Тәулік бойы үздіксіз ақпарат нарығына өзекті жаңалықтарды қысқа хабарламалар, тезистер түрінде таратқанымен, қысқа ақпарат саяси образдың барлық палитрасын толық аша алмайды. Мерзімді басылымдар мұндай қысқа хабарларды эмоционалды бояумен кеңірек жеткізеді</w:t>
      </w:r>
      <w:r>
        <w:rPr>
          <w:rFonts w:ascii="Times New Roman" w:hAnsi="Times New Roman"/>
          <w:sz w:val="28"/>
          <w:szCs w:val="28"/>
          <w:lang w:val="kk-KZ"/>
        </w:rPr>
        <w:t>;</w:t>
      </w:r>
      <w:r w:rsidR="00B22DAF">
        <w:rPr>
          <w:rFonts w:ascii="Times New Roman" w:hAnsi="Times New Roman"/>
          <w:sz w:val="28"/>
          <w:szCs w:val="28"/>
        </w:rPr>
        <w:t xml:space="preserve"> </w:t>
      </w:r>
    </w:p>
    <w:p w14:paraId="28690D60" w14:textId="77777777" w:rsidR="003C4CAE" w:rsidRPr="00C05691" w:rsidRDefault="00C05691">
      <w:pPr>
        <w:spacing w:after="0" w:line="240" w:lineRule="auto"/>
        <w:ind w:firstLine="709"/>
        <w:jc w:val="both"/>
        <w:rPr>
          <w:rFonts w:ascii="Times New Roman" w:eastAsia="Times New Roman" w:hAnsi="Times New Roman" w:cs="Times New Roman"/>
          <w:sz w:val="28"/>
          <w:szCs w:val="28"/>
          <w:lang w:val="kk-KZ"/>
        </w:rPr>
      </w:pPr>
      <w:r>
        <w:rPr>
          <w:rFonts w:ascii="Times New Roman" w:hAnsi="Times New Roman" w:cs="Times New Roman"/>
          <w:sz w:val="28"/>
          <w:szCs w:val="28"/>
        </w:rPr>
        <w:t>‒</w:t>
      </w:r>
      <w:r w:rsidR="00B22DAF">
        <w:rPr>
          <w:rFonts w:ascii="Times New Roman" w:hAnsi="Times New Roman"/>
          <w:sz w:val="28"/>
          <w:szCs w:val="28"/>
        </w:rPr>
        <w:t xml:space="preserve"> </w:t>
      </w:r>
      <w:r w:rsidR="00B22DAF" w:rsidRPr="00C05691">
        <w:rPr>
          <w:rFonts w:ascii="Times New Roman" w:hAnsi="Times New Roman"/>
          <w:bCs/>
          <w:i/>
          <w:sz w:val="28"/>
          <w:szCs w:val="28"/>
        </w:rPr>
        <w:t>авторлар мен тілшілердің рөлі.</w:t>
      </w:r>
      <w:r w:rsidR="00B22DAF">
        <w:rPr>
          <w:rFonts w:ascii="Times New Roman" w:hAnsi="Times New Roman"/>
          <w:sz w:val="28"/>
          <w:szCs w:val="28"/>
        </w:rPr>
        <w:t xml:space="preserve"> Қазіргі таңда ақпарат көздері ретінде ақпарат агенттіктері жұмыс істейді. Дегенмен жаңалықтар қызметінің тілшілері ақпаратты эмоционалды әртүрлі түспен бояп, кей жағдайда өз пікірлерін де қоса алады. «Ақпараттық хабарлама оқиға туралы басты ақпаратты жеткізіп, оқырмандар хабарлама туралы білім мен қабылдаудың нәтижесінде оқиға туралы толық образды қалыптастырады» [</w:t>
      </w:r>
      <w:r w:rsidR="00B22DAF" w:rsidRPr="00132D53">
        <w:rPr>
          <w:rFonts w:ascii="Times New Roman" w:hAnsi="Times New Roman"/>
          <w:sz w:val="28"/>
          <w:szCs w:val="28"/>
        </w:rPr>
        <w:t>72</w:t>
      </w:r>
      <w:r w:rsidR="00762780">
        <w:rPr>
          <w:rFonts w:ascii="Times New Roman" w:hAnsi="Times New Roman"/>
          <w:sz w:val="28"/>
          <w:szCs w:val="28"/>
        </w:rPr>
        <w:t>, с. 4-25</w:t>
      </w:r>
      <w:r w:rsidR="00B22DAF">
        <w:rPr>
          <w:rFonts w:ascii="Times New Roman" w:hAnsi="Times New Roman"/>
          <w:sz w:val="28"/>
          <w:szCs w:val="28"/>
        </w:rPr>
        <w:t>]</w:t>
      </w:r>
      <w:r>
        <w:rPr>
          <w:rFonts w:ascii="Times New Roman" w:hAnsi="Times New Roman"/>
          <w:sz w:val="28"/>
          <w:szCs w:val="28"/>
          <w:lang w:val="kk-KZ"/>
        </w:rPr>
        <w:t>;</w:t>
      </w:r>
    </w:p>
    <w:p w14:paraId="6132DC16" w14:textId="77777777" w:rsidR="003C4CAE" w:rsidRPr="007762FB" w:rsidRDefault="00C05691">
      <w:pPr>
        <w:spacing w:after="0" w:line="240" w:lineRule="auto"/>
        <w:ind w:firstLine="709"/>
        <w:jc w:val="both"/>
        <w:rPr>
          <w:rFonts w:ascii="Times New Roman" w:eastAsia="Times New Roman" w:hAnsi="Times New Roman" w:cs="Times New Roman"/>
          <w:b/>
          <w:bCs/>
          <w:sz w:val="28"/>
          <w:szCs w:val="28"/>
          <w:lang w:val="kk-KZ"/>
        </w:rPr>
      </w:pPr>
      <w:r>
        <w:rPr>
          <w:rFonts w:ascii="Times New Roman" w:hAnsi="Times New Roman" w:cs="Times New Roman"/>
          <w:b/>
          <w:bCs/>
          <w:sz w:val="28"/>
          <w:szCs w:val="28"/>
          <w:lang w:val="kk-KZ"/>
        </w:rPr>
        <w:t>‒</w:t>
      </w:r>
      <w:r>
        <w:rPr>
          <w:rFonts w:ascii="Times New Roman" w:hAnsi="Times New Roman"/>
          <w:b/>
          <w:bCs/>
          <w:sz w:val="28"/>
          <w:szCs w:val="28"/>
          <w:lang w:val="kk-KZ"/>
        </w:rPr>
        <w:t xml:space="preserve"> </w:t>
      </w:r>
      <w:r w:rsidR="00B22DAF" w:rsidRPr="007762FB">
        <w:rPr>
          <w:rFonts w:ascii="Times New Roman" w:hAnsi="Times New Roman"/>
          <w:bCs/>
          <w:i/>
          <w:sz w:val="28"/>
          <w:szCs w:val="28"/>
          <w:lang w:val="kk-KZ"/>
        </w:rPr>
        <w:t>жаңалықты іріктеу.</w:t>
      </w:r>
      <w:r w:rsidR="00B22DAF" w:rsidRPr="007762FB">
        <w:rPr>
          <w:rFonts w:ascii="Times New Roman" w:hAnsi="Times New Roman"/>
          <w:b/>
          <w:bCs/>
          <w:sz w:val="28"/>
          <w:szCs w:val="28"/>
          <w:lang w:val="kk-KZ"/>
        </w:rPr>
        <w:t xml:space="preserve"> </w:t>
      </w:r>
      <w:r w:rsidR="00B22DAF" w:rsidRPr="007762FB">
        <w:rPr>
          <w:rFonts w:ascii="Times New Roman" w:hAnsi="Times New Roman"/>
          <w:sz w:val="28"/>
          <w:szCs w:val="28"/>
          <w:lang w:val="kk-KZ"/>
        </w:rPr>
        <w:t xml:space="preserve">Күн сайын толассыз өтіп жатқан оқиғалардың ішінде оқырман назарын аударуға тұратын маңыздылары жеткілікті. Осы оқиғалардың ішінде бірқатары ғана бұқаралық ақпарат құралдары арқылы көпшілікке жетеді. Ал көпшілігі қозғалмаған күйі қалады. Сондай-ақ әртүрлі ақпарат құралдарындағы оқиға контекст бірдей болып көрінеді. Мұндай жағдай ақпарат агенттіктерінің басылымның ақпараттық саясатына қарай, оның имиджіне қарай белгілі бір ақпаратты ғана жариялап, өздері маңызды деп тапқан ақпаратқа ғана мән беруіне, сондай-ақ редактордың кәсіби біліктілігіне яғни қандай ақпарат маңыздырақ, қандай стереотиптер өтімді екенін анықтай алатын шеберлігіне тікелей байланысты. Зерттеу нысаны ретінде алынған әлемдік ақпарат агенттіктері өз аумағында ғана емес, медиакеңістікке тұтастай ықпал етіп отырғаны шындық. Сондықтан да Орталық Азия елдерінің медиаобразын қалыптастырудағы ақпарат агенттіктерінің таратқан жаңалықтарының айтарлықтай әсері бар. </w:t>
      </w:r>
    </w:p>
    <w:p w14:paraId="77322B61" w14:textId="77777777" w:rsidR="003C4CAE" w:rsidRPr="007762FB" w:rsidRDefault="00B22DAF" w:rsidP="00762780">
      <w:pPr>
        <w:spacing w:after="0" w:line="240" w:lineRule="auto"/>
        <w:ind w:firstLine="709"/>
        <w:jc w:val="both"/>
        <w:rPr>
          <w:rFonts w:ascii="Times New Roman" w:eastAsia="Times New Roman" w:hAnsi="Times New Roman" w:cs="Times New Roman"/>
          <w:sz w:val="28"/>
          <w:szCs w:val="28"/>
          <w:lang w:val="kk-KZ"/>
        </w:rPr>
      </w:pPr>
      <w:r w:rsidRPr="007762FB">
        <w:rPr>
          <w:rFonts w:ascii="Times New Roman" w:hAnsi="Times New Roman"/>
          <w:sz w:val="28"/>
          <w:szCs w:val="28"/>
          <w:lang w:val="kk-KZ"/>
        </w:rPr>
        <w:t>Бұқаралық коммуникация теориясы мен тәжірибесін зерттеушілердің пікірінше, мемлекеттің медиаобразын қалыптастыратын халықаралық жаңалықтар төмендегідей сипаттамаларға сай болуы тиіс:</w:t>
      </w:r>
    </w:p>
    <w:p w14:paraId="5AB71DF3" w14:textId="77777777" w:rsidR="003C4CAE" w:rsidRPr="007762FB" w:rsidRDefault="00B22DAF" w:rsidP="00762780">
      <w:pPr>
        <w:pStyle w:val="a9"/>
        <w:numPr>
          <w:ilvl w:val="0"/>
          <w:numId w:val="8"/>
        </w:numPr>
        <w:spacing w:after="0" w:line="240" w:lineRule="auto"/>
        <w:ind w:left="0" w:firstLine="709"/>
        <w:jc w:val="both"/>
        <w:rPr>
          <w:rFonts w:ascii="Times New Roman" w:hAnsi="Times New Roman"/>
          <w:sz w:val="28"/>
          <w:szCs w:val="28"/>
          <w:lang w:val="kk-KZ"/>
        </w:rPr>
      </w:pPr>
      <w:r w:rsidRPr="007762FB">
        <w:rPr>
          <w:rStyle w:val="A7"/>
          <w:rFonts w:ascii="Times New Roman" w:hAnsi="Times New Roman"/>
          <w:sz w:val="28"/>
          <w:szCs w:val="28"/>
          <w:lang w:val="kk-KZ"/>
        </w:rPr>
        <w:t>қызығушылық танытушы мемлекет, экономикалық, әскери, идеологиялық және мәдени байланысы бар, түбі бір тамырлас мемлекетпен достық орнатқан ел (Қырғызстан, Өзбекстан);</w:t>
      </w:r>
    </w:p>
    <w:p w14:paraId="3E04DAE7" w14:textId="77777777" w:rsidR="003C4CAE" w:rsidRPr="007762FB" w:rsidRDefault="00B22DAF" w:rsidP="00762780">
      <w:pPr>
        <w:pStyle w:val="a9"/>
        <w:numPr>
          <w:ilvl w:val="0"/>
          <w:numId w:val="8"/>
        </w:numPr>
        <w:spacing w:after="0" w:line="240" w:lineRule="auto"/>
        <w:ind w:left="0" w:firstLine="709"/>
        <w:jc w:val="both"/>
        <w:rPr>
          <w:rFonts w:ascii="Times New Roman" w:hAnsi="Times New Roman"/>
          <w:sz w:val="28"/>
          <w:szCs w:val="28"/>
          <w:lang w:val="kk-KZ"/>
        </w:rPr>
      </w:pPr>
      <w:r w:rsidRPr="007762FB">
        <w:rPr>
          <w:rStyle w:val="A7"/>
          <w:rFonts w:ascii="Times New Roman" w:hAnsi="Times New Roman"/>
          <w:sz w:val="28"/>
          <w:szCs w:val="28"/>
          <w:lang w:val="kk-KZ"/>
        </w:rPr>
        <w:t>географиялық жағынан жақын ел, мемлекет туралы ақпарат жиі жарияланып, жаңалық тез қабылданады (Қырғызстан, Өзбекстан, Ресей, Қытай);</w:t>
      </w:r>
    </w:p>
    <w:p w14:paraId="5B4EB1C6" w14:textId="77777777" w:rsidR="003C4CAE" w:rsidRPr="007762FB" w:rsidRDefault="00B22DAF" w:rsidP="00762780">
      <w:pPr>
        <w:pStyle w:val="a9"/>
        <w:numPr>
          <w:ilvl w:val="0"/>
          <w:numId w:val="8"/>
        </w:numPr>
        <w:spacing w:after="0" w:line="240" w:lineRule="auto"/>
        <w:ind w:left="0" w:firstLine="709"/>
        <w:jc w:val="both"/>
        <w:rPr>
          <w:rFonts w:ascii="Times New Roman" w:hAnsi="Times New Roman"/>
          <w:sz w:val="28"/>
          <w:szCs w:val="28"/>
          <w:lang w:val="kk-KZ"/>
        </w:rPr>
      </w:pPr>
      <w:r w:rsidRPr="007762FB">
        <w:rPr>
          <w:rStyle w:val="A7"/>
          <w:rFonts w:ascii="Times New Roman" w:hAnsi="Times New Roman"/>
          <w:sz w:val="28"/>
          <w:szCs w:val="28"/>
          <w:lang w:val="kk-KZ"/>
        </w:rPr>
        <w:t>сенсациялық ақпарат, аудиторияның назарын аударып, жалпы мәселелерге халықтың қарсы тұруы төтенше оқиға кезінде образды қалыптастырады;</w:t>
      </w:r>
    </w:p>
    <w:p w14:paraId="7506DB4F" w14:textId="77777777" w:rsidR="003C4CAE" w:rsidRPr="007762FB" w:rsidRDefault="00B22DAF" w:rsidP="00762780">
      <w:pPr>
        <w:pStyle w:val="a9"/>
        <w:numPr>
          <w:ilvl w:val="0"/>
          <w:numId w:val="8"/>
        </w:numPr>
        <w:spacing w:after="0" w:line="240" w:lineRule="auto"/>
        <w:ind w:left="0" w:firstLine="709"/>
        <w:jc w:val="both"/>
        <w:rPr>
          <w:rFonts w:ascii="Times New Roman" w:hAnsi="Times New Roman"/>
          <w:sz w:val="28"/>
          <w:szCs w:val="28"/>
          <w:lang w:val="kk-KZ"/>
        </w:rPr>
      </w:pPr>
      <w:r w:rsidRPr="007762FB">
        <w:rPr>
          <w:rStyle w:val="A7"/>
          <w:rFonts w:ascii="Times New Roman" w:hAnsi="Times New Roman"/>
          <w:sz w:val="28"/>
          <w:szCs w:val="28"/>
          <w:lang w:val="kk-KZ"/>
        </w:rPr>
        <w:t>негатив ақпарат, басқа мемлекет туралы негатив ақпарат тарату арқылы мемлекеттің ішкі образын қалыптастыруға оң әсер етуі мүмкін;</w:t>
      </w:r>
    </w:p>
    <w:p w14:paraId="2318527F" w14:textId="77777777" w:rsidR="003C4CAE" w:rsidRPr="007762FB" w:rsidRDefault="00B22DAF" w:rsidP="00762780">
      <w:pPr>
        <w:pStyle w:val="a9"/>
        <w:numPr>
          <w:ilvl w:val="0"/>
          <w:numId w:val="8"/>
        </w:numPr>
        <w:spacing w:after="0" w:line="240" w:lineRule="auto"/>
        <w:ind w:left="0" w:firstLine="709"/>
        <w:jc w:val="both"/>
        <w:rPr>
          <w:rFonts w:ascii="Times New Roman" w:hAnsi="Times New Roman"/>
          <w:sz w:val="28"/>
          <w:szCs w:val="28"/>
          <w:lang w:val="kk-KZ"/>
        </w:rPr>
      </w:pPr>
      <w:r w:rsidRPr="007762FB">
        <w:rPr>
          <w:rStyle w:val="A7"/>
          <w:rFonts w:ascii="Times New Roman" w:hAnsi="Times New Roman"/>
          <w:sz w:val="28"/>
          <w:szCs w:val="28"/>
          <w:lang w:val="kk-KZ"/>
        </w:rPr>
        <w:t>тұлғалық ақпарат, саяси көшбасшының образын қалыптастыруға бағытталған. Аудитория санасында саяси көшбасшының мықты басқарушы, ішкі және сыртқа саяси мәселелердің шешімін тез табатын, өз халқының мүддесін көбірек ойлайтын басшы; керісінше, жеке билігін сақтап қалуды ғана ойлайтын адам. Нәтижесінде аудитория психологиялық тұрғыдан саяси көшбасшының ұстанымына емес, жеке тұлғасына баға береді</w:t>
      </w:r>
      <w:r w:rsidR="00C05691">
        <w:rPr>
          <w:rStyle w:val="A7"/>
          <w:rFonts w:ascii="Times New Roman" w:hAnsi="Times New Roman"/>
          <w:sz w:val="28"/>
          <w:szCs w:val="28"/>
          <w:lang w:val="kk-KZ"/>
        </w:rPr>
        <w:t>;</w:t>
      </w:r>
    </w:p>
    <w:p w14:paraId="7721A215" w14:textId="77777777" w:rsidR="003C4CAE" w:rsidRPr="007762FB" w:rsidRDefault="00B22DAF" w:rsidP="00762780">
      <w:pPr>
        <w:pStyle w:val="a9"/>
        <w:numPr>
          <w:ilvl w:val="0"/>
          <w:numId w:val="8"/>
        </w:numPr>
        <w:spacing w:after="0" w:line="240" w:lineRule="auto"/>
        <w:ind w:left="0" w:firstLine="709"/>
        <w:jc w:val="both"/>
        <w:rPr>
          <w:rFonts w:ascii="Times New Roman" w:hAnsi="Times New Roman"/>
          <w:sz w:val="28"/>
          <w:szCs w:val="28"/>
          <w:lang w:val="kk-KZ"/>
        </w:rPr>
      </w:pPr>
      <w:r w:rsidRPr="007762FB">
        <w:rPr>
          <w:rStyle w:val="A7"/>
          <w:rFonts w:ascii="Times New Roman" w:hAnsi="Times New Roman"/>
          <w:sz w:val="28"/>
          <w:szCs w:val="28"/>
          <w:lang w:val="kk-KZ"/>
        </w:rPr>
        <w:t>аудиторияның қызығушылығына сай мемлекет образын айқындайтын жарияланымдар.</w:t>
      </w:r>
    </w:p>
    <w:p w14:paraId="6053F890" w14:textId="77777777" w:rsidR="003C4CAE" w:rsidRPr="007762FB" w:rsidRDefault="00B22DAF">
      <w:pPr>
        <w:spacing w:after="0" w:line="240" w:lineRule="auto"/>
        <w:ind w:firstLine="709"/>
        <w:jc w:val="both"/>
        <w:rPr>
          <w:rFonts w:ascii="Times New Roman" w:eastAsia="Times New Roman" w:hAnsi="Times New Roman" w:cs="Times New Roman"/>
          <w:sz w:val="28"/>
          <w:szCs w:val="28"/>
          <w:lang w:val="kk-KZ"/>
        </w:rPr>
      </w:pPr>
      <w:r w:rsidRPr="007762FB">
        <w:rPr>
          <w:rFonts w:ascii="Times New Roman" w:hAnsi="Times New Roman"/>
          <w:sz w:val="28"/>
          <w:szCs w:val="28"/>
          <w:lang w:val="kk-KZ"/>
        </w:rPr>
        <w:t xml:space="preserve">Қазіргідей жаһандану дәуірінде ақпарат саяси биліктің басты ресурсы, сондай-ақ саяси алаңдағы негізгі құралға айналып отыр. Мемлекет және оның көшбасшыларының, биліктің образын қалыптастыруда бұқаралық ақпарат құралдары басты рөл ойнайды. Сонымен бірге бұқаралық ақпарат құралдары азаматтардың саяси көзқарастарын дамытуға әсер етсе, кейбір жағдайда билік тарапынан саяси сана мен халықтың әрекетін манипуляциялау құралы болатынын да жасыра алмаймыз. Бұқаралық ақпарат құралдары аз ғана уақыттың ішінде адамдардың ауқымды бөлігіне әсер ете алады. БАҚ күнделікті жаңалықтарды жариялап қана қоймай, қоғамдық пікірге қарай күн тәртібін де құрады. Күн тәртібін құру мерзімді басылымда қарапайым тәсілмен іске асады. Мәселен, ақпаратты бірінші бағанға орналастыру, түрлі түстермен белгілеу, тақырыптың өлшемін өзгерту, ерекше шрифт таңдау, тартымды иллюстрациялар оқырманның қызығушылығын оятуға әсер етуі тиіс. </w:t>
      </w:r>
    </w:p>
    <w:p w14:paraId="10738CC0" w14:textId="77777777" w:rsidR="003C4CAE" w:rsidRDefault="00B22DAF">
      <w:pPr>
        <w:spacing w:after="0" w:line="240" w:lineRule="auto"/>
        <w:ind w:firstLine="709"/>
        <w:jc w:val="both"/>
        <w:rPr>
          <w:rFonts w:ascii="Times New Roman" w:eastAsia="Times New Roman" w:hAnsi="Times New Roman" w:cs="Times New Roman"/>
          <w:sz w:val="28"/>
          <w:szCs w:val="28"/>
        </w:rPr>
      </w:pPr>
      <w:r w:rsidRPr="007762FB">
        <w:rPr>
          <w:rFonts w:ascii="Times New Roman" w:hAnsi="Times New Roman"/>
          <w:sz w:val="28"/>
          <w:szCs w:val="28"/>
          <w:lang w:val="kk-KZ"/>
        </w:rPr>
        <w:t xml:space="preserve">Мемлекеттің медиаобразын қалыптастырудағы күн тәртібін құру теориясы, фрейминг әдістері туралы алдағы тарауларда нақты мысалдар келтіреміз. </w:t>
      </w:r>
      <w:r>
        <w:rPr>
          <w:rFonts w:ascii="Times New Roman" w:hAnsi="Times New Roman"/>
          <w:sz w:val="28"/>
          <w:szCs w:val="28"/>
        </w:rPr>
        <w:t>Сонымен ойымызды қорыта келіп, мынадай тұжырым жасаймыз:</w:t>
      </w:r>
    </w:p>
    <w:p w14:paraId="3BEB4C76" w14:textId="77777777" w:rsidR="003C4CAE" w:rsidRDefault="00B22DAF">
      <w:pPr>
        <w:pStyle w:val="a9"/>
        <w:numPr>
          <w:ilvl w:val="0"/>
          <w:numId w:val="8"/>
        </w:numPr>
        <w:spacing w:after="0" w:line="240" w:lineRule="auto"/>
        <w:jc w:val="both"/>
        <w:rPr>
          <w:rFonts w:ascii="Times New Roman" w:hAnsi="Times New Roman"/>
          <w:sz w:val="28"/>
          <w:szCs w:val="28"/>
        </w:rPr>
      </w:pPr>
      <w:r>
        <w:rPr>
          <w:rStyle w:val="A7"/>
          <w:rFonts w:ascii="Times New Roman" w:hAnsi="Times New Roman"/>
          <w:sz w:val="28"/>
          <w:szCs w:val="28"/>
        </w:rPr>
        <w:t>образ – адамның көрген нәрседен алған әсері немесе көрген, қабылдаған заттың санада сақталған бейнесі;</w:t>
      </w:r>
    </w:p>
    <w:p w14:paraId="4CE112DF" w14:textId="77777777" w:rsidR="003C4CAE" w:rsidRDefault="00B22DAF">
      <w:pPr>
        <w:pStyle w:val="a9"/>
        <w:numPr>
          <w:ilvl w:val="0"/>
          <w:numId w:val="8"/>
        </w:numPr>
        <w:spacing w:after="0" w:line="240" w:lineRule="auto"/>
        <w:jc w:val="both"/>
        <w:rPr>
          <w:rFonts w:ascii="Times New Roman" w:hAnsi="Times New Roman"/>
          <w:sz w:val="28"/>
          <w:szCs w:val="28"/>
        </w:rPr>
      </w:pPr>
      <w:r>
        <w:rPr>
          <w:rStyle w:val="A7"/>
          <w:rFonts w:ascii="Times New Roman" w:hAnsi="Times New Roman"/>
          <w:sz w:val="28"/>
          <w:szCs w:val="28"/>
        </w:rPr>
        <w:t>образ ұғымы бірнеше ғылым салаларын қамтитын пәнаралық маңызға ие;</w:t>
      </w:r>
    </w:p>
    <w:p w14:paraId="719DE434" w14:textId="77777777" w:rsidR="003C4CAE" w:rsidRDefault="00B22DAF">
      <w:pPr>
        <w:pStyle w:val="a9"/>
        <w:numPr>
          <w:ilvl w:val="0"/>
          <w:numId w:val="8"/>
        </w:numPr>
        <w:spacing w:after="0" w:line="240" w:lineRule="auto"/>
        <w:jc w:val="both"/>
        <w:rPr>
          <w:rFonts w:ascii="Times New Roman" w:hAnsi="Times New Roman"/>
          <w:sz w:val="28"/>
          <w:szCs w:val="28"/>
        </w:rPr>
      </w:pPr>
      <w:r>
        <w:rPr>
          <w:rStyle w:val="A7"/>
          <w:rFonts w:ascii="Times New Roman" w:hAnsi="Times New Roman"/>
          <w:sz w:val="28"/>
          <w:szCs w:val="28"/>
        </w:rPr>
        <w:t>медиаобраз адамдардың санасында бұқаралық ақпарат құралдары жариялаған ақпараттың негізінде қалыптасады;</w:t>
      </w:r>
    </w:p>
    <w:p w14:paraId="51488E02" w14:textId="77777777" w:rsidR="003C4CAE" w:rsidRDefault="00B22DAF">
      <w:pPr>
        <w:pStyle w:val="a9"/>
        <w:numPr>
          <w:ilvl w:val="0"/>
          <w:numId w:val="8"/>
        </w:numPr>
        <w:spacing w:after="0" w:line="240" w:lineRule="auto"/>
        <w:jc w:val="both"/>
        <w:rPr>
          <w:rFonts w:ascii="Times New Roman" w:hAnsi="Times New Roman"/>
          <w:sz w:val="28"/>
          <w:szCs w:val="28"/>
        </w:rPr>
      </w:pPr>
      <w:r>
        <w:rPr>
          <w:rStyle w:val="A7"/>
          <w:rFonts w:ascii="Times New Roman" w:hAnsi="Times New Roman"/>
          <w:sz w:val="28"/>
          <w:szCs w:val="28"/>
        </w:rPr>
        <w:t>мемлекеттің медиаобразын қалыптастыруда журналистің кәсіби біліктілігі, оның дүниетанымдық көзқарасы мен құндылығы маңызды;</w:t>
      </w:r>
    </w:p>
    <w:p w14:paraId="677CCAF3" w14:textId="77777777" w:rsidR="003C4CAE" w:rsidRDefault="00B22DAF">
      <w:pPr>
        <w:pStyle w:val="a9"/>
        <w:numPr>
          <w:ilvl w:val="0"/>
          <w:numId w:val="8"/>
        </w:numPr>
        <w:spacing w:after="0" w:line="240" w:lineRule="auto"/>
        <w:jc w:val="both"/>
        <w:rPr>
          <w:rFonts w:ascii="Times New Roman" w:hAnsi="Times New Roman"/>
          <w:sz w:val="28"/>
          <w:szCs w:val="28"/>
        </w:rPr>
      </w:pPr>
      <w:r>
        <w:rPr>
          <w:rStyle w:val="A7"/>
          <w:rFonts w:ascii="Times New Roman" w:hAnsi="Times New Roman"/>
          <w:sz w:val="28"/>
          <w:szCs w:val="28"/>
        </w:rPr>
        <w:t xml:space="preserve">мемлекеттің медиаобразын қалыптастыруда халықаралық ақпараттың мазмұны әртүрлі болып келеді. Сондықтан халықаралық ақпарат дайындауда журналистер оның мәнін терең түсіне білуі шарт. </w:t>
      </w:r>
    </w:p>
    <w:p w14:paraId="3982BF85" w14:textId="50DA3301"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Шетелдік ғалымдардың еңбектерінде «image» сөзі пікір, визуалдылық ретінде қолданылады. Мәселен, С. Бурстин, С. Анхольт, Ф. Котлер, К. Асплунд, И. Рейн, Д. Хайдер, М. Кастельс және Э. Тоффлердің зерттеулерінде образ бен имидждің арасында айтарлықтай айырмашылық жоқ деуге болады. Образ бен медиаобраздың көпқырлы ерекшеліктерін зерттеген Д.Н. Замятин және басқа ғалымдар еңбегін атап өтуіміз керек. </w:t>
      </w:r>
      <w:r w:rsidR="008017F3">
        <w:rPr>
          <w:rFonts w:ascii="Times New Roman" w:hAnsi="Times New Roman"/>
          <w:sz w:val="28"/>
          <w:szCs w:val="28"/>
          <w:lang w:val="kk-KZ"/>
        </w:rPr>
        <w:t>Д.Н. Замятин, Н.Ю. Замятина, И.И. Митин «Моделирование образов историко-культурной территории: методологические и теоретические подходы» атты еңбегінде</w:t>
      </w:r>
      <w:r>
        <w:rPr>
          <w:rFonts w:ascii="Times New Roman" w:hAnsi="Times New Roman"/>
          <w:sz w:val="28"/>
          <w:szCs w:val="28"/>
        </w:rPr>
        <w:t xml:space="preserve"> образды шынайылықтың (шындықтың) бір бөлшегі, сондай-ақ образ – шынайылықты өзгерту факторы деп анықтама берген [</w:t>
      </w:r>
      <w:r w:rsidRPr="00132D53">
        <w:rPr>
          <w:rFonts w:ascii="Times New Roman" w:hAnsi="Times New Roman"/>
          <w:sz w:val="28"/>
          <w:szCs w:val="28"/>
        </w:rPr>
        <w:t>53</w:t>
      </w:r>
      <w:r w:rsidR="00762780">
        <w:rPr>
          <w:rFonts w:ascii="Times New Roman" w:hAnsi="Times New Roman"/>
          <w:sz w:val="28"/>
          <w:szCs w:val="28"/>
        </w:rPr>
        <w:t>, с. 3-756</w:t>
      </w:r>
      <w:r>
        <w:rPr>
          <w:rFonts w:ascii="Times New Roman" w:hAnsi="Times New Roman"/>
          <w:sz w:val="28"/>
          <w:szCs w:val="28"/>
        </w:rPr>
        <w:t>]. Д.Н. Замятин гуманитарлық география бойынша аймақ образын моделдеудің негіздерін қарастырады. Жоғарыда образ, медиаобраз туралы ғылыми тұжырымдарға тоқталдық. Енді имидж туралы зерттеулерді қарастырып көреміз. Ресейлік ғалым Д.И. Тер-Минасова имиджді образ арқылы түсіндіріп, «имидж түсінігінің ерекшелігі белгілі бір нысан жария болған кезден бастап пайда болады және сол сәттен бастап қызықтыра түседі» дейді [</w:t>
      </w:r>
      <w:r w:rsidRPr="00132D53">
        <w:rPr>
          <w:rFonts w:ascii="Times New Roman" w:hAnsi="Times New Roman"/>
          <w:sz w:val="28"/>
          <w:szCs w:val="28"/>
        </w:rPr>
        <w:t>54</w:t>
      </w:r>
      <w:r>
        <w:rPr>
          <w:rFonts w:ascii="Times New Roman" w:hAnsi="Times New Roman"/>
          <w:sz w:val="28"/>
          <w:szCs w:val="28"/>
        </w:rPr>
        <w:t>,</w:t>
      </w:r>
      <w:r w:rsidR="00762780">
        <w:rPr>
          <w:rFonts w:ascii="Times New Roman" w:hAnsi="Times New Roman"/>
          <w:sz w:val="28"/>
          <w:szCs w:val="28"/>
        </w:rPr>
        <w:t xml:space="preserve"> с. </w:t>
      </w:r>
      <w:r>
        <w:rPr>
          <w:rFonts w:ascii="Times New Roman" w:hAnsi="Times New Roman"/>
          <w:sz w:val="28"/>
          <w:szCs w:val="28"/>
        </w:rPr>
        <w:t>67]. Д.И. Тер-Минасованың пікірін басқа да орыс ғалымдары құптайды. Атап айтар болсақ, Ю.Н. Драчева «имидж терминологиялық жағынан тар мағынасында психологияда, имиджеологияда, әлеуметтануда кездеседі, сондай-ақ образдың бір типі ретінде қолданылады» десе [</w:t>
      </w:r>
      <w:r w:rsidRPr="00132D53">
        <w:rPr>
          <w:rFonts w:ascii="Times New Roman" w:hAnsi="Times New Roman"/>
          <w:sz w:val="28"/>
          <w:szCs w:val="28"/>
        </w:rPr>
        <w:t>42</w:t>
      </w:r>
      <w:r w:rsidR="00762780">
        <w:rPr>
          <w:rFonts w:ascii="Times New Roman" w:hAnsi="Times New Roman"/>
          <w:sz w:val="28"/>
          <w:szCs w:val="28"/>
        </w:rPr>
        <w:t>, с. 134-145</w:t>
      </w:r>
      <w:r>
        <w:rPr>
          <w:rFonts w:ascii="Times New Roman" w:hAnsi="Times New Roman"/>
          <w:sz w:val="28"/>
          <w:szCs w:val="28"/>
        </w:rPr>
        <w:t>], Н.В.</w:t>
      </w:r>
      <w:r w:rsidR="00C05691">
        <w:rPr>
          <w:rFonts w:ascii="Times New Roman" w:hAnsi="Times New Roman"/>
          <w:sz w:val="28"/>
          <w:szCs w:val="28"/>
          <w:lang w:val="kk-KZ"/>
        </w:rPr>
        <w:t> </w:t>
      </w:r>
      <w:r>
        <w:rPr>
          <w:rFonts w:ascii="Times New Roman" w:hAnsi="Times New Roman"/>
          <w:sz w:val="28"/>
          <w:szCs w:val="28"/>
        </w:rPr>
        <w:t>Мельник</w:t>
      </w:r>
      <w:r w:rsidRPr="00132D53">
        <w:rPr>
          <w:rFonts w:ascii="Times New Roman" w:hAnsi="Times New Roman"/>
          <w:sz w:val="28"/>
          <w:szCs w:val="28"/>
        </w:rPr>
        <w:t xml:space="preserve">, </w:t>
      </w:r>
      <w:r>
        <w:rPr>
          <w:rFonts w:ascii="Times New Roman" w:hAnsi="Times New Roman"/>
          <w:sz w:val="28"/>
          <w:szCs w:val="28"/>
        </w:rPr>
        <w:t>Д.М. Герасимчук</w:t>
      </w:r>
      <w:r w:rsidRPr="00132D53">
        <w:rPr>
          <w:rFonts w:ascii="Times New Roman" w:hAnsi="Times New Roman"/>
          <w:sz w:val="28"/>
          <w:szCs w:val="28"/>
        </w:rPr>
        <w:t xml:space="preserve"> </w:t>
      </w:r>
      <w:r>
        <w:rPr>
          <w:rFonts w:ascii="Times New Roman" w:hAnsi="Times New Roman"/>
          <w:sz w:val="28"/>
          <w:szCs w:val="28"/>
        </w:rPr>
        <w:t>образды имиджді қалыптастыруда негізгі рөл атқарады дейді [9</w:t>
      </w:r>
      <w:r w:rsidR="00762780">
        <w:rPr>
          <w:rFonts w:ascii="Times New Roman" w:hAnsi="Times New Roman"/>
          <w:sz w:val="28"/>
          <w:szCs w:val="28"/>
        </w:rPr>
        <w:t>0</w:t>
      </w:r>
      <w:r>
        <w:rPr>
          <w:rFonts w:ascii="Times New Roman" w:hAnsi="Times New Roman"/>
          <w:sz w:val="28"/>
          <w:szCs w:val="28"/>
        </w:rPr>
        <w:t>].</w:t>
      </w:r>
    </w:p>
    <w:p w14:paraId="67FA12BA" w14:textId="1AE4F0BD"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Имиджелогия саласын зерттеуші ғалымдардың еңбектерін де назардан тыс қалдырмадық. А.Ю. Панасюк «Формирование имиджа: стратегия, психотехнологии, психотехники» атты еңбегінде  образ бен имидж арасындағы айырмашылықты анықтауға тырысқанымен, қорытындысында «белгілі бір тұлға туралы адамдардың санасындағы қалыптасқан образға байланысты пікір» деген анықтама береді. Имидж тауарға, белгілі бір нысанға, адамға қатысты қолданылады. Кез келген нысан туралы адамдардың пікірі немесе олардың санасында қалыптасқан образ туралы пікірі оның имиджі </w:t>
      </w:r>
      <w:r w:rsidR="00DC3C50">
        <w:rPr>
          <w:rFonts w:ascii="Times New Roman" w:hAnsi="Times New Roman"/>
          <w:sz w:val="28"/>
          <w:szCs w:val="28"/>
          <w:lang w:val="kk-KZ"/>
        </w:rPr>
        <w:t>ретінде</w:t>
      </w:r>
      <w:r>
        <w:rPr>
          <w:rFonts w:ascii="Times New Roman" w:hAnsi="Times New Roman"/>
          <w:sz w:val="28"/>
          <w:szCs w:val="28"/>
        </w:rPr>
        <w:t xml:space="preserve"> саналады [</w:t>
      </w:r>
      <w:r w:rsidRPr="00132D53">
        <w:rPr>
          <w:rFonts w:ascii="Times New Roman" w:hAnsi="Times New Roman"/>
          <w:sz w:val="28"/>
          <w:szCs w:val="28"/>
        </w:rPr>
        <w:t>9</w:t>
      </w:r>
      <w:r w:rsidR="00762780">
        <w:rPr>
          <w:rFonts w:ascii="Times New Roman" w:hAnsi="Times New Roman"/>
          <w:sz w:val="28"/>
          <w:szCs w:val="28"/>
        </w:rPr>
        <w:t>1</w:t>
      </w:r>
      <w:r>
        <w:rPr>
          <w:rFonts w:ascii="Times New Roman" w:hAnsi="Times New Roman"/>
          <w:sz w:val="28"/>
          <w:szCs w:val="28"/>
        </w:rPr>
        <w:t>]. Г.</w:t>
      </w:r>
      <w:r w:rsidR="00C05691">
        <w:rPr>
          <w:rFonts w:ascii="Times New Roman" w:hAnsi="Times New Roman"/>
          <w:sz w:val="28"/>
          <w:szCs w:val="28"/>
          <w:lang w:val="kk-KZ"/>
        </w:rPr>
        <w:t> </w:t>
      </w:r>
      <w:r>
        <w:rPr>
          <w:rFonts w:ascii="Times New Roman" w:hAnsi="Times New Roman"/>
          <w:sz w:val="28"/>
          <w:szCs w:val="28"/>
        </w:rPr>
        <w:t>Почепцов «Имиджеология» атты зерттеуінде «имидж – пішіні мен мазмұны бар белгілер сипаттамасы» де</w:t>
      </w:r>
      <w:r w:rsidR="00DC3C50">
        <w:rPr>
          <w:rFonts w:ascii="Times New Roman" w:hAnsi="Times New Roman"/>
          <w:sz w:val="28"/>
          <w:szCs w:val="28"/>
          <w:lang w:val="kk-KZ"/>
        </w:rPr>
        <w:t>п тұжырым жасайды</w:t>
      </w:r>
      <w:r>
        <w:rPr>
          <w:rFonts w:ascii="Times New Roman" w:hAnsi="Times New Roman"/>
          <w:sz w:val="28"/>
          <w:szCs w:val="28"/>
        </w:rPr>
        <w:t xml:space="preserve"> [</w:t>
      </w:r>
      <w:r w:rsidRPr="00132D53">
        <w:rPr>
          <w:rFonts w:ascii="Times New Roman" w:hAnsi="Times New Roman"/>
          <w:sz w:val="28"/>
          <w:szCs w:val="28"/>
        </w:rPr>
        <w:t>9</w:t>
      </w:r>
      <w:r w:rsidR="00762780">
        <w:rPr>
          <w:rFonts w:ascii="Times New Roman" w:hAnsi="Times New Roman"/>
          <w:sz w:val="28"/>
          <w:szCs w:val="28"/>
        </w:rPr>
        <w:t>2</w:t>
      </w:r>
      <w:r>
        <w:rPr>
          <w:rFonts w:ascii="Times New Roman" w:hAnsi="Times New Roman"/>
          <w:sz w:val="28"/>
          <w:szCs w:val="28"/>
        </w:rPr>
        <w:t xml:space="preserve">]. Ол имидждің мазмұнын сипаттайтын сыртқы белгілерге мән беруіміз керек деп жазады. Ғалымдардың ғылыми еңбектеріндегі тұжырымдарды жинақтай келіп, мынадай ой түйдік. Біріншіден, образ адамның санасында қабылданған ақпараттың негізінде пайда болады. Екіншіден, имиджеологиядағы образ жеке және көптеген адамдардың санасында, ойында қалыптасады. Үшіншіден, имидж белгілі бір топтың мақсатты түрде жоспарланған әрекетінің нәтижесінде көрінеді. </w:t>
      </w:r>
    </w:p>
    <w:p w14:paraId="7FAD595C"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Имиджеология ғылым ретінде ХХ ғасырда ғана пайда болды. Алайда тұлғаның қалыптасуы, коммуникациялық дағдылар арқылы айналасына, адамдарға әсер етуіне байланысты пікірлер ежелден айтылып келеді. Қазіргідей ақпараттық дәуірде мемлекеттің, саяси көшбасшының имиджін қалыптастыру технологиясы бұқаралық ақпарат құралдарының тікелей қатысуымен ғана іске асады. Бұқаралық ақпарат құралдарында жарық көрген ақпараттың нәтижесінде саяси сахнада «ұлтшыл тұлға», «мемлекетшіл азаматты» жасауға имиджелогия технологиясы әсер етеді. Осы тұрғыдан келгенде образ бен имидж бір-бірімен тығыз байланысты ұғымдар болғанымен, олардың жасалу жолдары мен бағыт-бағдары, мазмұнына қарай айырмашылықтары бар. </w:t>
      </w:r>
    </w:p>
    <w:p w14:paraId="12799660" w14:textId="77777777" w:rsidR="00896039" w:rsidRPr="00896039" w:rsidRDefault="00896039" w:rsidP="00896039">
      <w:pPr>
        <w:pStyle w:val="af0"/>
        <w:spacing w:before="0" w:beforeAutospacing="0" w:after="0" w:afterAutospacing="0"/>
        <w:ind w:firstLine="709"/>
        <w:jc w:val="both"/>
        <w:rPr>
          <w:sz w:val="28"/>
          <w:szCs w:val="28"/>
        </w:rPr>
      </w:pPr>
      <w:r w:rsidRPr="00896039">
        <w:rPr>
          <w:sz w:val="28"/>
          <w:szCs w:val="28"/>
        </w:rPr>
        <w:t xml:space="preserve">Мемлекеттік имидж мәселесі бойынша ресейлік ғалымдардың зерттеулері жеткілікті. Отандық ғалымдар арасында бұл тақырыпқа алғашқылардың бірі болып О. Тұржан назар аударды. Оның 2015 жылы жарық көрген </w:t>
      </w:r>
      <w:r w:rsidRPr="00896039">
        <w:rPr>
          <w:rStyle w:val="af"/>
          <w:i w:val="0"/>
          <w:iCs w:val="0"/>
          <w:sz w:val="28"/>
          <w:szCs w:val="28"/>
        </w:rPr>
        <w:t>«Имиджеология»</w:t>
      </w:r>
      <w:r w:rsidRPr="00896039">
        <w:rPr>
          <w:sz w:val="28"/>
          <w:szCs w:val="28"/>
        </w:rPr>
        <w:t xml:space="preserve"> атты оқу құралында мемлекеттік имидждің негізгі құрылымдары жіктеліп, мемлекеттің бейнесін қалыптастыруға қатысты бірқатар тұжырымдар қарастырылған. Сонымен қатар, еңбекте әлемдік аренада Қазақстанның имиджін қалыптастырудағы Астана қаласының рөлі кеңінен талданады.</w:t>
      </w:r>
    </w:p>
    <w:p w14:paraId="5D8AA715" w14:textId="77777777" w:rsidR="00896039" w:rsidRPr="00896039" w:rsidRDefault="00896039" w:rsidP="00896039">
      <w:pPr>
        <w:pStyle w:val="af0"/>
        <w:spacing w:before="0" w:beforeAutospacing="0" w:after="0" w:afterAutospacing="0"/>
        <w:ind w:firstLine="709"/>
        <w:jc w:val="both"/>
        <w:rPr>
          <w:sz w:val="28"/>
          <w:szCs w:val="28"/>
        </w:rPr>
      </w:pPr>
      <w:r w:rsidRPr="00896039">
        <w:rPr>
          <w:sz w:val="28"/>
          <w:szCs w:val="28"/>
        </w:rPr>
        <w:t>Автор мемлекеттің негізгі құрылымдарын (демократия имиджі, экономика имиджі, қарулы күштер имиджі, сыртқы саясат имиджі, ақпараттық саясат имиджі) деп бөліп көрсетеді. Мәселен, ол сыртқы саясат имиджін мемлекеттің сыртқы саяси бағытын тиімді жүргізуімен, сыртқы экономикалық саясатты іске асыруымен және халықаралық беделін нығайту нәтижелерімен байланыстырады. Сонымен бірге, халықаралық, жаһандық және өңірлік қауіпсіздікті қамтамасыз етуге бағытталған күш-жігердің тиімділігі, дипломатиялық қатынастардың елдің өзге мемлекеттермен бейбіт өмір сүруіне ықпал етуі, елдің егемендігін, қауіпсіздігін, аумақтық тұтастығын сақтау, сондай-ақ сауда-экономикалық және басқа да халықаралық аренадағы іс-қимылдарды жоғары деңгейде үйлестіре алуы – мемлекеттің сыртқы саясатының жағымды имиджін қалыптастыратын негізгі факторлар ретінде көрсетілген.</w:t>
      </w:r>
    </w:p>
    <w:p w14:paraId="384A1EED" w14:textId="37FCBEEB" w:rsidR="003C4CAE" w:rsidRDefault="00896039" w:rsidP="00896039">
      <w:pPr>
        <w:pStyle w:val="af0"/>
        <w:spacing w:before="0" w:beforeAutospacing="0" w:after="0" w:afterAutospacing="0"/>
        <w:ind w:firstLine="709"/>
        <w:jc w:val="both"/>
        <w:rPr>
          <w:sz w:val="28"/>
          <w:szCs w:val="28"/>
        </w:rPr>
      </w:pPr>
      <w:r w:rsidRPr="00896039">
        <w:rPr>
          <w:sz w:val="28"/>
          <w:szCs w:val="28"/>
        </w:rPr>
        <w:t xml:space="preserve">Ал ақпараттық саясат имиджі қазіргі таңда аса маңызды мәселе ретінде сипатталады. Автордың пайымдауынша, ақпараттық дәуір жағдайында мемлекеттің экономикалық өркендеуі де, қауіпсіздігі де, саяси тұрақтылығы да ақпараттық саясатпен тығыз байланысты. Осылайша, ақпараттық саясат мемлекеттің имиджін айқындайтын басты тетіктердің бірі ретінде қарастырылады </w:t>
      </w:r>
      <w:r w:rsidR="00B22DAF" w:rsidRPr="00132D53">
        <w:rPr>
          <w:sz w:val="28"/>
          <w:szCs w:val="28"/>
        </w:rPr>
        <w:t>[9</w:t>
      </w:r>
      <w:r w:rsidR="00762780">
        <w:rPr>
          <w:sz w:val="28"/>
          <w:szCs w:val="28"/>
        </w:rPr>
        <w:t>, б. 3-174</w:t>
      </w:r>
      <w:r w:rsidR="00B22DAF" w:rsidRPr="00132D53">
        <w:rPr>
          <w:sz w:val="28"/>
          <w:szCs w:val="28"/>
        </w:rPr>
        <w:t>]</w:t>
      </w:r>
      <w:r w:rsidR="00B22DAF">
        <w:rPr>
          <w:sz w:val="28"/>
          <w:szCs w:val="28"/>
        </w:rPr>
        <w:t>.</w:t>
      </w:r>
      <w:r w:rsidR="00B22DAF" w:rsidRPr="00132D53">
        <w:rPr>
          <w:sz w:val="28"/>
          <w:szCs w:val="28"/>
        </w:rPr>
        <w:t xml:space="preserve"> </w:t>
      </w:r>
    </w:p>
    <w:p w14:paraId="0E91315C" w14:textId="37941F62" w:rsidR="003C4CAE" w:rsidRPr="00714D0C" w:rsidRDefault="00B22DAF">
      <w:pPr>
        <w:spacing w:after="0" w:line="240" w:lineRule="auto"/>
        <w:ind w:firstLine="709"/>
        <w:jc w:val="both"/>
        <w:rPr>
          <w:rFonts w:ascii="Times New Roman" w:eastAsia="Times New Roman" w:hAnsi="Times New Roman" w:cs="Times New Roman"/>
          <w:sz w:val="28"/>
          <w:szCs w:val="28"/>
          <w:lang w:val="ru-KZ"/>
        </w:rPr>
      </w:pPr>
      <w:r w:rsidRPr="00896039">
        <w:rPr>
          <w:rFonts w:ascii="Times New Roman" w:hAnsi="Times New Roman"/>
          <w:sz w:val="28"/>
          <w:szCs w:val="28"/>
          <w:lang w:val="ru-KZ"/>
        </w:rPr>
        <w:t>А.А. Тлепбергенова «Страновой имидж» оқу құралында «</w:t>
      </w:r>
      <w:r w:rsidR="00896039">
        <w:rPr>
          <w:rFonts w:ascii="Times New Roman" w:hAnsi="Times New Roman"/>
          <w:sz w:val="28"/>
          <w:szCs w:val="28"/>
          <w:lang w:val="kk-KZ"/>
        </w:rPr>
        <w:t>И</w:t>
      </w:r>
      <w:r w:rsidRPr="00896039">
        <w:rPr>
          <w:rFonts w:ascii="Times New Roman" w:hAnsi="Times New Roman"/>
          <w:sz w:val="28"/>
          <w:szCs w:val="28"/>
          <w:lang w:val="ru-KZ"/>
        </w:rPr>
        <w:t>мидж – басқару құралы ретінде субьект пен обьект арасындағы интеракцияларды құруды мақсат етеді. Сондықтан имиджді белгілі бір мақсатқа жету құралы және елдің әлеуметтік-саяси ұлттық мәдени ерекшеліктерін ескере отырып,  моделденген тұжырымдамалық өнім ретінде қарастыруға болады»</w:t>
      </w:r>
      <w:r w:rsidR="00896039">
        <w:rPr>
          <w:rFonts w:ascii="Times New Roman" w:hAnsi="Times New Roman"/>
          <w:sz w:val="28"/>
          <w:szCs w:val="28"/>
          <w:lang w:val="kk-KZ"/>
        </w:rPr>
        <w:t xml:space="preserve">, </w:t>
      </w:r>
      <w:r w:rsidR="00896039" w:rsidRPr="00896039">
        <w:rPr>
          <w:rFonts w:ascii="Times New Roman" w:hAnsi="Times New Roman"/>
          <w:sz w:val="28"/>
          <w:szCs w:val="28"/>
          <w:lang w:val="ru-KZ"/>
        </w:rPr>
        <w:t>–</w:t>
      </w:r>
      <w:r w:rsidR="00896039">
        <w:rPr>
          <w:rFonts w:ascii="Times New Roman" w:hAnsi="Times New Roman"/>
          <w:sz w:val="28"/>
          <w:szCs w:val="28"/>
          <w:lang w:val="kk-KZ"/>
        </w:rPr>
        <w:t xml:space="preserve"> деген тұжырымды ұсынады</w:t>
      </w:r>
      <w:r w:rsidRPr="00896039">
        <w:rPr>
          <w:rFonts w:ascii="Times New Roman" w:hAnsi="Times New Roman"/>
          <w:sz w:val="28"/>
          <w:szCs w:val="28"/>
          <w:lang w:val="ru-KZ"/>
        </w:rPr>
        <w:t xml:space="preserve"> [</w:t>
      </w:r>
      <w:r w:rsidR="00762780" w:rsidRPr="00896039">
        <w:rPr>
          <w:rFonts w:ascii="Times New Roman" w:hAnsi="Times New Roman"/>
          <w:sz w:val="28"/>
          <w:szCs w:val="28"/>
          <w:lang w:val="ru-KZ"/>
        </w:rPr>
        <w:t>93</w:t>
      </w:r>
      <w:r w:rsidRPr="00896039">
        <w:rPr>
          <w:rFonts w:ascii="Times New Roman" w:hAnsi="Times New Roman"/>
          <w:sz w:val="28"/>
          <w:szCs w:val="28"/>
          <w:lang w:val="ru-KZ"/>
        </w:rPr>
        <w:t xml:space="preserve">]. </w:t>
      </w:r>
      <w:r w:rsidRPr="00714D0C">
        <w:rPr>
          <w:rFonts w:ascii="Times New Roman" w:hAnsi="Times New Roman"/>
          <w:sz w:val="28"/>
          <w:szCs w:val="28"/>
          <w:lang w:val="ru-KZ"/>
        </w:rPr>
        <w:t>Мемлекет имиджі оған деген пікірге, оның өндіретін тауарына, мемлекеттің көшбасшысына байланысты қалыптасады. Мемлекет имиджімен қатар бренд ұғымының қатар жүруінің басты себебі де осында. Мемлекет имиджін өлшеудің негізгілеріне таным мен әрекетті жатқызуға болады. Түркия ғалымдары Onur Izmir, Nurdan Sevim, Elif Eroglu Hall мемлекет имиджі контептуализациясына байланысты ауқымды зерттеу жүргізіп, бірқатар авторлардың ғылыми тұжырымдары мен еңбектеріне контент талдау жасап, бірнеше фокус-топтардан сұқбат алған. Зерттеу нәтижесінде Картер, Бухманның тұжырымдарын негізге ала отырып, мемлекет имиджін екі өлшеммен (таным мен әрекет) анықтаймыз деп жазады [9</w:t>
      </w:r>
      <w:r w:rsidR="00762780" w:rsidRPr="00714D0C">
        <w:rPr>
          <w:rFonts w:ascii="Times New Roman" w:hAnsi="Times New Roman"/>
          <w:sz w:val="28"/>
          <w:szCs w:val="28"/>
          <w:lang w:val="ru-KZ"/>
        </w:rPr>
        <w:t>4</w:t>
      </w:r>
      <w:r w:rsidRPr="00714D0C">
        <w:rPr>
          <w:rFonts w:ascii="Times New Roman" w:hAnsi="Times New Roman"/>
          <w:sz w:val="28"/>
          <w:szCs w:val="28"/>
          <w:lang w:val="ru-KZ"/>
        </w:rPr>
        <w:t xml:space="preserve">]. Мемлекет имиджіне негізінен когнитивті аспектінің әсері басым, когнитивті өлшемге мемлекеттің экономикасы, технологиясы, білім беру, қорғаныс күштері, саясаты, бұқаралық ақпарат құралдары және т.б. Эмоционалды аспектіге белгілі бір адамдар тобының сезімі жатады. Мәселен, белгілі тұлға, мәдениеті, тілі, сусын, тағамдары секілді элементтерге деген көзқарастың нәтижесінде қалыптасады. Ғалымдардың фокус-топтармен тереңдетілген сұхбаттарының нәтижесінде мемлекет имиджіне қатысты талаптарды анықтауда когнитивті-бағдарлы құбылыстың маңызды екені байқалған. Сұхбатқа қатысушылар мемлекет имиджін қалыптастырушы факторлар туралы айта бастағанда, алғашқы пікірлері біртіндеп өзгере бастаған. Мұндай өзгерістің себебін әлеуметтік-психологиялық фактордан іздеуге болады. Адамдардың өзінің және басқа мемлекетке деген достық немесе дұшпандық көзқарасы тарихи және мәдениетіне немесе қақтығыстарға байланысты қалыптасады. Одан бөлек, өзінің мемлекетіндегі жабық консервативті мәдениетке қатысты этноцентризм мен патриотизм тұжырымдамалары әсер етуі мүмкін. Сондай-ақ басқа мемлекетке деген психологиялық арақашықтықты сақтаудан да байқалады. Мемлекеттегі еркін әрі ашық мәдени қарым-қатынас басқа мемлекетке деген космополитизм мен интернационализм тұжырымдамасын айқындайды. Сондықтан да түркиялық ғалымдар әлеуметтік-психологиялық өзгерістер мемлекет имиджін қалыптасуында маңызды рөл атқарады. Осы орайда төрт әлеуметтік-психологиялық құрылымды: психологиялық арақашықтық, </w:t>
      </w:r>
      <w:bookmarkStart w:id="28" w:name="_Hlk195447683"/>
      <w:r w:rsidRPr="00714D0C">
        <w:rPr>
          <w:rFonts w:ascii="Times New Roman" w:hAnsi="Times New Roman"/>
          <w:sz w:val="28"/>
          <w:szCs w:val="28"/>
          <w:lang w:val="ru-KZ"/>
        </w:rPr>
        <w:t xml:space="preserve">этноцентризм, ксеноцентризм, космополитизм </w:t>
      </w:r>
      <w:bookmarkEnd w:id="28"/>
      <w:r w:rsidRPr="00714D0C">
        <w:rPr>
          <w:rFonts w:ascii="Times New Roman" w:hAnsi="Times New Roman"/>
          <w:sz w:val="28"/>
          <w:szCs w:val="28"/>
          <w:lang w:val="ru-KZ"/>
        </w:rPr>
        <w:t>және мемлекет имиджі арасындағы байланысты арнай</w:t>
      </w:r>
      <w:r w:rsidR="00C05691" w:rsidRPr="00714D0C">
        <w:rPr>
          <w:rFonts w:ascii="Times New Roman" w:hAnsi="Times New Roman"/>
          <w:sz w:val="28"/>
          <w:szCs w:val="28"/>
          <w:lang w:val="ru-KZ"/>
        </w:rPr>
        <w:t>ы зерттеу қажеттігін көрсеткен.</w:t>
      </w:r>
      <w:r w:rsidRPr="00714D0C">
        <w:rPr>
          <w:rFonts w:ascii="Times New Roman" w:hAnsi="Times New Roman"/>
          <w:sz w:val="28"/>
          <w:szCs w:val="28"/>
          <w:lang w:val="ru-KZ"/>
        </w:rPr>
        <w:t xml:space="preserve"> Тағы бір ескере кететін жайт, когнитивті талаптар тұрғысынан оң бағаланған кейбір мемлекеттің аффективті аспектілері бойынша жағымсыз болып саналуы мүмкін. Керісінше когнитивті имиджі жоқ, бірақ жағымды аффективті имиджі бар елдер болуы әбден мүмкін. Бұл жағдай мемлекет имиджін когнитивті бағдарланған талаптармен зерттеуді барлық кезде дәл нәтиже бермейтінін көрсетеді. Сондықтан да мемлекет имиджін қарастыруда таным мен әсердің өлшеу құралдарын нақтылау қажет.</w:t>
      </w:r>
    </w:p>
    <w:p w14:paraId="731F3FEE" w14:textId="77777777" w:rsidR="003C4CAE" w:rsidRPr="00714D0C" w:rsidRDefault="00B22DAF">
      <w:pPr>
        <w:spacing w:after="0" w:line="240" w:lineRule="auto"/>
        <w:ind w:firstLine="709"/>
        <w:jc w:val="both"/>
        <w:rPr>
          <w:rFonts w:ascii="Times New Roman" w:eastAsia="Times New Roman" w:hAnsi="Times New Roman" w:cs="Times New Roman"/>
          <w:sz w:val="28"/>
          <w:szCs w:val="28"/>
          <w:lang w:val="ru-KZ"/>
        </w:rPr>
      </w:pPr>
      <w:r w:rsidRPr="00714D0C">
        <w:rPr>
          <w:rFonts w:ascii="Times New Roman" w:hAnsi="Times New Roman"/>
          <w:sz w:val="28"/>
          <w:szCs w:val="28"/>
          <w:lang w:val="ru-KZ"/>
        </w:rPr>
        <w:t xml:space="preserve">Айта кетейік, мемлекеттің аффективті имиджіне мәдени факторлар (мәдениет, тіл, тағамдары мен сусындары), елдік ассоциацияға (елді тану немесе қабылдауы, адамдар, брендтер) жатады. Мемлекеттің когнитивті имиджін: даму (экономика, технология, қорғаныс күштері, заң, ғылым), әлеуметтік-саяси факторлар (саяси, әлеуметтік), коммуникация (медиа және үкімет) құрайды. Медиаобраз бұқаралық ақпарат құралдарында жарық көрген ақпаратқа байланысты қалыптасса, мемлекеттік имидж қалыптастыруға бірнеше факторлардың ықпал ететінін байқаймыз. </w:t>
      </w:r>
    </w:p>
    <w:p w14:paraId="10E47F6E" w14:textId="77777777" w:rsidR="003C4CAE" w:rsidRPr="00714D0C" w:rsidRDefault="00B22DAF" w:rsidP="00C05691">
      <w:pPr>
        <w:spacing w:after="0" w:line="240" w:lineRule="auto"/>
        <w:ind w:firstLine="709"/>
        <w:jc w:val="both"/>
        <w:rPr>
          <w:rFonts w:ascii="Times New Roman" w:eastAsia="Times New Roman" w:hAnsi="Times New Roman" w:cs="Times New Roman"/>
          <w:sz w:val="28"/>
          <w:szCs w:val="28"/>
          <w:lang w:val="ru-KZ"/>
        </w:rPr>
      </w:pPr>
      <w:r w:rsidRPr="00714D0C">
        <w:rPr>
          <w:rFonts w:ascii="Times New Roman" w:hAnsi="Times New Roman"/>
          <w:sz w:val="28"/>
          <w:szCs w:val="28"/>
          <w:lang w:val="ru-KZ"/>
        </w:rPr>
        <w:t xml:space="preserve">Енді мемлекет имиджін қалыптастырушы әлеуметтік-психологиялық факторлардың ішіндегі ең маңыздысы – ксеноцентризм. Шетелдік ғалымдардың пікірінше, ксеноцентризмді адамдардың өз Отанында өндірілген тауарға емес, шетелдік тауарларға қызығушылығын және бағалауын айтуға болады. Өзінің затына негативті (жағымсыз) стереотип қалыптастырып, сыртқы топты немесе затты құндылық санау деп ксеноцентризм дейміз. Батыс ғалымдары Кент пен Бернайт ксеноцентризм ұстанымындағы тұлғалар өздерінен басқа топты көреді және барлығын өздері үшін үздік немесе үлгі деп таныған топқа сәйкес бағалайды. Мюллер және басқа ғалымдар ксеноцентристік тұтынушылық қасиетке ие тұлғалар үнемі тіпті отандық тауармен ұқсас болса да, шетелдік тауарды тұтынғанды жақсы көреді деп түсіндіреді. Бұл тенденция жеке тұлғалардың отандық тауарларға деген теріс көзқарасынан туындайды және дамушы елдерде жиі кездеседі. Этноцентристік бағыттағы тұлғалар өз елінің ерекшеліктерін жоғары бағаласа, ксеноцентристік көзқарастағы тұлғалар кемшіліктерін көреді. Сондай-ақ ксеноцентристік көзқарастағы тұлғалар өздері дамыған ел деп бағалайтын мемлекеттермен байланыс орнатуға тырысады. Мұндай байланыс оларды өздері өмір сүріп жатқан қоғамнан ерекшелендіріп, мәртебе мен беделге кенелтеді деп ойлайды. Зерттеушілердің пікірінше, дамымаған және дамушы елдерде баға мен сапа көрсеткіштеріне аса мән бермей, отандық өнімнің орнына шетелдік өнімді сатып алуға бейім келетінін жазған. Дәл осы мысал біздің қазіргі қоғамда айқын байқалады. Қазіргі таңда ксеноцентризмге қарсы іс-шаралар жан-жақты жүргізілуде. Атап айтар болсақ, мемлекеттік тіл, ұлттық мәдени құндылықтар мен отандық өнімдерге деген сұраныс пен қызығушылық күн сайын артып келеді.  </w:t>
      </w:r>
    </w:p>
    <w:p w14:paraId="28F95D14" w14:textId="77777777" w:rsidR="003C4CAE" w:rsidRPr="00714D0C" w:rsidRDefault="00B22DAF" w:rsidP="00C05691">
      <w:pPr>
        <w:spacing w:after="0" w:line="240" w:lineRule="auto"/>
        <w:ind w:firstLine="709"/>
        <w:jc w:val="both"/>
        <w:rPr>
          <w:rFonts w:ascii="Times New Roman" w:eastAsia="Times New Roman" w:hAnsi="Times New Roman" w:cs="Times New Roman"/>
          <w:sz w:val="28"/>
          <w:szCs w:val="28"/>
          <w:lang w:val="ru-KZ"/>
        </w:rPr>
      </w:pPr>
      <w:r w:rsidRPr="00714D0C">
        <w:rPr>
          <w:rFonts w:ascii="Times New Roman" w:hAnsi="Times New Roman"/>
          <w:sz w:val="28"/>
          <w:szCs w:val="28"/>
          <w:lang w:val="ru-KZ"/>
        </w:rPr>
        <w:t>Этноцентристік бағыттағы тұлғалар да аз емес. Мәселен, отандық өнімдерді жоғары бағалап қана қоймай, оны үнемі насихаттап жүретін тұлғаларды ерекше атап өтуіміз керек. Мемлекет басшысы Қ.</w:t>
      </w:r>
      <w:r w:rsidR="00C05691">
        <w:rPr>
          <w:rFonts w:ascii="Times New Roman" w:hAnsi="Times New Roman"/>
          <w:sz w:val="28"/>
          <w:szCs w:val="28"/>
          <w:lang w:val="kk-KZ"/>
        </w:rPr>
        <w:t>Ж</w:t>
      </w:r>
      <w:r w:rsidRPr="00714D0C">
        <w:rPr>
          <w:rFonts w:ascii="Times New Roman" w:hAnsi="Times New Roman"/>
          <w:sz w:val="28"/>
          <w:szCs w:val="28"/>
          <w:lang w:val="ru-KZ"/>
        </w:rPr>
        <w:t>. Тоқаев 2023 жылы Түркістанда өткен Ұлттық құрылтайда: «Елімізді жаңғырту үшін «жұмсақ күштің» мүмкіндіктерін тиімді пайдаланған жөн. Сыртқы істер министрлігі жанындағы «KazAID» халықаралық даму агенттігі осы жұмысқа ұйытқы болуға тиіс. Көптеген мемлекетте мұндай ұйымдар ұлттық брендті, тарихты және мәдениетті насихаттайды. Сол арқылы мемлекеттің жағымды имиджін қалыптастыруға ықпал етеді. Сыртқы саяси бастамаларды жүзеге асыруға қолайлы жағдай жасайды. Кәсіпкерлердің әлемдегі беделін арттыруға көмектеседі» [9</w:t>
      </w:r>
      <w:r w:rsidR="00762780" w:rsidRPr="00714D0C">
        <w:rPr>
          <w:rFonts w:ascii="Times New Roman" w:hAnsi="Times New Roman"/>
          <w:sz w:val="28"/>
          <w:szCs w:val="28"/>
          <w:lang w:val="ru-KZ"/>
        </w:rPr>
        <w:t>5</w:t>
      </w:r>
      <w:r w:rsidRPr="00714D0C">
        <w:rPr>
          <w:rFonts w:ascii="Times New Roman" w:hAnsi="Times New Roman"/>
          <w:sz w:val="28"/>
          <w:szCs w:val="28"/>
          <w:lang w:val="ru-KZ"/>
        </w:rPr>
        <w:t>], – деп нақты тапсырма жүктеген еді. Осы орайда халықаралық ЮНЕСКО-ның тізіміне Бурабай, Марқакөл қорықтары және «Ортеке» өнері енгенін, сондай-ақ осы бағыттағы жұмыстардың алдағы жалғастыру қажеттігін атап өтті. 2024 жылы Қазақстанда V Дүниежүзілік көшпенділер ойындарының өтуі де бір жағынан ұлттық спортты дамыту болса, екінші жағынан мемлекеттің имиджін қалыптастыруға ықпал ететін оқиғаның бірі.</w:t>
      </w:r>
    </w:p>
    <w:p w14:paraId="01749200" w14:textId="77777777" w:rsidR="003C4CAE" w:rsidRPr="00714D0C" w:rsidRDefault="00B22DAF" w:rsidP="00C05691">
      <w:pPr>
        <w:spacing w:after="0" w:line="240" w:lineRule="auto"/>
        <w:ind w:firstLine="709"/>
        <w:jc w:val="both"/>
        <w:rPr>
          <w:rFonts w:ascii="Times New Roman" w:eastAsia="Times New Roman" w:hAnsi="Times New Roman" w:cs="Times New Roman"/>
          <w:sz w:val="28"/>
          <w:szCs w:val="28"/>
          <w:lang w:val="ru-KZ"/>
        </w:rPr>
      </w:pPr>
      <w:r w:rsidRPr="00714D0C">
        <w:rPr>
          <w:rFonts w:ascii="Times New Roman" w:hAnsi="Times New Roman"/>
          <w:sz w:val="28"/>
          <w:szCs w:val="28"/>
          <w:lang w:val="ru-KZ"/>
        </w:rPr>
        <w:t xml:space="preserve">Қазақстандағы ақпараттық саясатының негізгі бір бағыты –этноцентризмді дәріптеу. Қоғам мүшелерінің бойында өз Отанына деген патриотизмді қалыптастыру үшін мемлекеттік тіл, ұлттық мәдениет және т.б. тақырыптар БАҚ-та күн сайын көрініс тауып келеді. Бұл айтылғандар мемлекеттің имиджін дамытуға септігін тигізеді. </w:t>
      </w:r>
    </w:p>
    <w:p w14:paraId="7011B348" w14:textId="77777777" w:rsidR="003C4CAE" w:rsidRPr="00714D0C" w:rsidRDefault="00B22DAF" w:rsidP="00C05691">
      <w:pPr>
        <w:spacing w:after="0" w:line="240" w:lineRule="auto"/>
        <w:ind w:firstLine="709"/>
        <w:jc w:val="both"/>
        <w:rPr>
          <w:rFonts w:ascii="Times New Roman" w:eastAsia="Times New Roman" w:hAnsi="Times New Roman" w:cs="Times New Roman"/>
          <w:sz w:val="28"/>
          <w:szCs w:val="28"/>
          <w:lang w:val="ru-KZ"/>
        </w:rPr>
      </w:pPr>
      <w:r w:rsidRPr="00714D0C">
        <w:rPr>
          <w:rFonts w:ascii="Times New Roman" w:hAnsi="Times New Roman"/>
          <w:sz w:val="28"/>
          <w:szCs w:val="28"/>
          <w:lang w:val="ru-KZ"/>
        </w:rPr>
        <w:t>Зерттеу еңбектеріне салыстырмалы талдау барысында А.А. Леонтьевтің мына пікіріне арнайы тоқталуды жөн санадық. «Образ сөзін имидж деп қарастырған дұрыс емес. Имидж сөзі ағылшыннан орыс тіліне аударғанда образ деп түсіндіріледі. Меніңше, имидж – мақсатты және саналы түрде жасалады. Содан алған әсер, образ – аяқ астынан қалыптасады. Образ имиджге айналғанда, оны арнайы жобалауға болады. Образды, әрқашан, дәл әрі жан-жақты сипаттай аламыз. Имидж – нақты асссоциациялар мен емеурін» [72</w:t>
      </w:r>
      <w:r w:rsidR="00762780" w:rsidRPr="00714D0C">
        <w:rPr>
          <w:rFonts w:ascii="Times New Roman" w:hAnsi="Times New Roman"/>
          <w:sz w:val="28"/>
          <w:szCs w:val="28"/>
          <w:lang w:val="ru-KZ"/>
        </w:rPr>
        <w:t>, с. 5-68</w:t>
      </w:r>
      <w:r w:rsidRPr="00714D0C">
        <w:rPr>
          <w:rFonts w:ascii="Times New Roman" w:hAnsi="Times New Roman"/>
          <w:sz w:val="28"/>
          <w:szCs w:val="28"/>
          <w:lang w:val="ru-KZ"/>
        </w:rPr>
        <w:t>]. Біз осы пікірге қосыламыз. Сананың ақпаратты қабылдауы мен одан шығарған қорытындысы белгілі нысан туралы образды тудырады. Демек мемлекеттің медиаобразы бұқаралық ақпарат құралдары жариялаған ақпараттың жазылу сипатына, болған оқиғаны журналистің интерпретациялауына тікелей байланысты. Бұл тұжырымды Қытайдың медиаобразын зерттеген Му Ю</w:t>
      </w:r>
      <w:r w:rsidR="00762780" w:rsidRPr="00714D0C">
        <w:rPr>
          <w:rFonts w:ascii="Times New Roman" w:hAnsi="Times New Roman"/>
          <w:sz w:val="28"/>
          <w:szCs w:val="28"/>
          <w:lang w:val="ru-KZ"/>
        </w:rPr>
        <w:t>.</w:t>
      </w:r>
      <w:r w:rsidRPr="00714D0C">
        <w:rPr>
          <w:rFonts w:ascii="Times New Roman" w:hAnsi="Times New Roman"/>
          <w:sz w:val="28"/>
          <w:szCs w:val="28"/>
          <w:lang w:val="ru-KZ"/>
        </w:rPr>
        <w:t xml:space="preserve"> де диссертациялық жұмысында атап өтеді [36</w:t>
      </w:r>
      <w:r w:rsidR="00762780" w:rsidRPr="00714D0C">
        <w:rPr>
          <w:rFonts w:ascii="Times New Roman" w:hAnsi="Times New Roman"/>
          <w:sz w:val="28"/>
          <w:szCs w:val="28"/>
          <w:lang w:val="ru-KZ"/>
        </w:rPr>
        <w:t xml:space="preserve">, с. 3-23]. </w:t>
      </w:r>
    </w:p>
    <w:p w14:paraId="7217D494" w14:textId="77777777" w:rsidR="003C4CAE" w:rsidRPr="00714D0C" w:rsidRDefault="00B22DAF">
      <w:pPr>
        <w:spacing w:after="0" w:line="240" w:lineRule="auto"/>
        <w:ind w:firstLine="709"/>
        <w:jc w:val="both"/>
        <w:rPr>
          <w:rFonts w:ascii="Times New Roman" w:eastAsia="Times New Roman" w:hAnsi="Times New Roman" w:cs="Times New Roman"/>
          <w:sz w:val="28"/>
          <w:szCs w:val="28"/>
          <w:lang w:val="ru-KZ"/>
        </w:rPr>
      </w:pPr>
      <w:r w:rsidRPr="00714D0C">
        <w:rPr>
          <w:rFonts w:ascii="Times New Roman" w:hAnsi="Times New Roman"/>
          <w:sz w:val="28"/>
          <w:szCs w:val="28"/>
          <w:lang w:val="ru-KZ"/>
        </w:rPr>
        <w:t xml:space="preserve">Сонымен ойымызды қорыта келіп, мынадай тұжырымды ұсынамыз. Мемлекеттің образы, медиаобраз тікелей шетелдік ақпарат кеңістігіндегі Қазақстан және Орталық Азия елдеріне байланысты позитивті (жағымды), негативті (жағымсыз), нейтралды (бейтарап) сипаттағы жарияланымдар арқылы қалыптасады. Ескере кететін маңызды мәселе – әлемдік деңгейдегі алпауыт медиахолдинг немесе ақпараттық корпорациялар өзге елдің медиобразын позитивті мазмұнда қалыптастыруға онша ықылас таныта бермейді. Керісінше коммерциялық қызығушылығы басым болғандықтан, негативті жаңалықтар бірнеше рет қайталанып жарияланатынын байқаймыз. Мемлекеттің медиаобразын тек шетелдік БАҚ-тағы жарияланған ақпараттардың сипатына қарап бағалау дұрыс па? Біріншіден, дамушы мемлекет ретінде сыртқы ақпараттық саясатта өз ұстанымымыз бен талаптар қалыптасуы керек. Екіншіден, әлемдік деңгейдегі ақпараттық корпорация, ақпарат агенттіктерімен еркін және ашық байланыс орнатып, мемлекеттегі жағдайларға байланысты сараптамалық мақалаларды отандық журналистердің дайындауына мүмкіндік берген жөн. Үшіншіден, отандық БАҚ-тың беделін халықаралық деңгейде көтеруге, сондай-ақ халықаралық ауқымда ақпарат таратуды дамыту қажет. Төртіншіден, мемлекет медиаобразын өлшеудің негізгі құралы ретінде ақпараттың үш сипатын (позитивті, негативті, нейтралды) негізге ала отырып, талдауда біз жоғарыдағы мәселелердің шешіміне қатысты нақты ұсыныс айта аламыз.   </w:t>
      </w:r>
    </w:p>
    <w:p w14:paraId="17432E13" w14:textId="77777777" w:rsidR="003C4CAE" w:rsidRPr="00714D0C" w:rsidRDefault="00B22DAF">
      <w:pPr>
        <w:spacing w:after="0" w:line="240" w:lineRule="auto"/>
        <w:ind w:firstLine="709"/>
        <w:jc w:val="both"/>
        <w:rPr>
          <w:rFonts w:ascii="Times New Roman" w:eastAsia="Times New Roman" w:hAnsi="Times New Roman" w:cs="Times New Roman"/>
          <w:sz w:val="28"/>
          <w:szCs w:val="28"/>
          <w:lang w:val="ru-KZ"/>
        </w:rPr>
      </w:pPr>
      <w:r w:rsidRPr="00714D0C">
        <w:rPr>
          <w:rFonts w:ascii="Times New Roman" w:hAnsi="Times New Roman"/>
          <w:sz w:val="28"/>
          <w:szCs w:val="28"/>
          <w:lang w:val="ru-KZ"/>
        </w:rPr>
        <w:t xml:space="preserve">Медиаобраз – мемлекет имиджін қалыптастырудың негізгі тетігі. Жоғарыда мемлекет имиджін қалыптастырушы факторларды көрсеттік. Мемлекеттің когнитивті және аффективті имиджін құраушы факторларды ақпараттық кеңістіктен жиі кездестіреміз. Демек мемлекеттің медиаобразы оның имиджін қалыптастыруға ықпал етеді.   </w:t>
      </w:r>
    </w:p>
    <w:p w14:paraId="074B4F92" w14:textId="77777777" w:rsidR="003C4CAE" w:rsidRPr="00714D0C" w:rsidRDefault="003C4CAE">
      <w:pPr>
        <w:spacing w:after="0" w:line="240" w:lineRule="auto"/>
        <w:ind w:firstLine="709"/>
        <w:jc w:val="both"/>
        <w:rPr>
          <w:rStyle w:val="Hyperlink9"/>
          <w:rFonts w:eastAsia="Arial Unicode MS"/>
          <w:sz w:val="28"/>
          <w:szCs w:val="28"/>
          <w:lang w:val="ru-KZ"/>
        </w:rPr>
      </w:pPr>
    </w:p>
    <w:p w14:paraId="6F383E25" w14:textId="77777777" w:rsidR="003C4CAE" w:rsidRPr="00714D0C" w:rsidRDefault="00B22DAF">
      <w:pPr>
        <w:spacing w:after="0" w:line="240" w:lineRule="auto"/>
        <w:ind w:firstLine="709"/>
        <w:jc w:val="both"/>
        <w:rPr>
          <w:rFonts w:ascii="Times New Roman" w:eastAsia="Times New Roman" w:hAnsi="Times New Roman" w:cs="Times New Roman"/>
          <w:b/>
          <w:bCs/>
          <w:sz w:val="28"/>
          <w:szCs w:val="28"/>
          <w:lang w:val="ru-KZ"/>
        </w:rPr>
      </w:pPr>
      <w:r w:rsidRPr="00714D0C">
        <w:rPr>
          <w:rFonts w:ascii="Times New Roman" w:hAnsi="Times New Roman"/>
          <w:b/>
          <w:bCs/>
          <w:sz w:val="28"/>
          <w:szCs w:val="28"/>
          <w:lang w:val="ru-KZ"/>
        </w:rPr>
        <w:t xml:space="preserve">1.2 </w:t>
      </w:r>
      <w:r w:rsidR="007E02DD" w:rsidRPr="00714D0C">
        <w:rPr>
          <w:rFonts w:ascii="Times New Roman" w:hAnsi="Times New Roman"/>
          <w:b/>
          <w:sz w:val="28"/>
          <w:szCs w:val="28"/>
          <w:lang w:val="ru-KZ"/>
        </w:rPr>
        <w:t>Қазақстан медиаобразының қалыптасуы мен даму жолдары</w:t>
      </w:r>
    </w:p>
    <w:p w14:paraId="5BB514CA" w14:textId="77777777" w:rsidR="003C4CAE" w:rsidRPr="00714D0C" w:rsidRDefault="00B22DAF">
      <w:pPr>
        <w:spacing w:after="0" w:line="240" w:lineRule="auto"/>
        <w:ind w:firstLine="709"/>
        <w:jc w:val="both"/>
        <w:rPr>
          <w:rFonts w:ascii="Times New Roman" w:eastAsia="Times New Roman" w:hAnsi="Times New Roman" w:cs="Times New Roman"/>
          <w:sz w:val="28"/>
          <w:szCs w:val="28"/>
          <w:lang w:val="ru-KZ"/>
        </w:rPr>
      </w:pPr>
      <w:r w:rsidRPr="00714D0C">
        <w:rPr>
          <w:rFonts w:ascii="Times New Roman" w:hAnsi="Times New Roman"/>
          <w:sz w:val="28"/>
          <w:szCs w:val="28"/>
          <w:lang w:val="ru-KZ"/>
        </w:rPr>
        <w:t>Бұл тараушада мемлекет медиаобразының қалыптасуы мен даму жолдары қарастырылады. Мемлекет медиаобразы туралы ғылыми тұжырымдарды негізге ала отырып, ауызша публицистиканың үлгілері мен мемлекет құрылымы мен мемлекетшілдік идеялары жайлы еңбектерге талдау жасалып, медиаобраз қалыптастыру шартты түрде кезеңдік түрғыдан қарастырылады.</w:t>
      </w:r>
    </w:p>
    <w:p w14:paraId="4CEB7342" w14:textId="77777777" w:rsidR="003C4CAE" w:rsidRPr="00714D0C" w:rsidRDefault="00B22DAF">
      <w:pPr>
        <w:spacing w:after="0" w:line="240" w:lineRule="auto"/>
        <w:ind w:firstLine="709"/>
        <w:jc w:val="both"/>
        <w:rPr>
          <w:rFonts w:ascii="Times New Roman" w:eastAsia="Times New Roman" w:hAnsi="Times New Roman" w:cs="Times New Roman"/>
          <w:sz w:val="28"/>
          <w:szCs w:val="28"/>
          <w:lang w:val="ru-KZ"/>
        </w:rPr>
      </w:pPr>
      <w:r w:rsidRPr="00714D0C">
        <w:rPr>
          <w:rFonts w:ascii="Times New Roman" w:hAnsi="Times New Roman"/>
          <w:sz w:val="28"/>
          <w:szCs w:val="28"/>
          <w:lang w:val="ru-KZ"/>
        </w:rPr>
        <w:t xml:space="preserve">Қазақстанның медиобразын қалыптасуы мен даму жолдарын қарастырғанда негізгі сауалдарға жауап іздеуден бастағанды жөн санаймыз. Қазақстан медиаобразының қалыптасу кезеңін қай жылдардан бастаймыз деген мәселе де маңызды болды. Аталған сауалдарға жауап бермес бұрын медиаобраз қалай қалыптасады деген өзекті сұрақтың жауабын тауып алайық. Жалпы қазақ ұғымында мемлекет, мемлекетшілдік, елдік, бірлік ұғымдары өте ертеден қалыптасқанын және оның нағыз үлгілерін ауыз әдебиетінен, жыраулар поэзиясы мен шешендік өнерден, одан беріде алғашқы басылымдағы мақалалардан айқын аңғаруға болады. Қазақстанның медиаобразы туралы шетелдік зерттеу еңбектерінің өзі 2000 жылдардан кейін ғана жазыла бастады. Ақпараттық-коммуникациялық технология мүмкіндіктерінің арқасында қазіргі таңда Қазақстанның медиаобразы қатысты әлемдік ақпарат агенттіктерінен мыңдаған жаңалықтарды кездестіреміз. Алайда зерттеу барысында мемлекет медиаобразы оның тарихымен біте қайнасып, ерте кезеңдерде жазылған еңбектерде келтіретін деректерден бастағанды жөн санадық. Бұл тұжырым мемлекет тарихына қатысты соңғы жылдардағы зерттеу еңбектері мен ұлт шежіресіне жаңаша көзқарас қалыптастыру керек деген ойдан туды. </w:t>
      </w:r>
    </w:p>
    <w:p w14:paraId="7FB177B3" w14:textId="77777777" w:rsidR="003C4CAE" w:rsidRPr="00714D0C" w:rsidRDefault="00B22DAF">
      <w:pPr>
        <w:spacing w:after="0" w:line="240" w:lineRule="auto"/>
        <w:ind w:firstLine="709"/>
        <w:jc w:val="both"/>
        <w:rPr>
          <w:rFonts w:ascii="Times New Roman" w:eastAsia="Times New Roman" w:hAnsi="Times New Roman" w:cs="Times New Roman"/>
          <w:sz w:val="28"/>
          <w:szCs w:val="28"/>
          <w:lang w:val="ru-KZ"/>
        </w:rPr>
      </w:pPr>
      <w:r w:rsidRPr="00714D0C">
        <w:rPr>
          <w:rFonts w:ascii="Times New Roman" w:hAnsi="Times New Roman"/>
          <w:sz w:val="28"/>
          <w:szCs w:val="28"/>
          <w:lang w:val="ru-KZ"/>
        </w:rPr>
        <w:t>Мемлекет басшысы Қ.К. Тоқаев 2021 жылғы 5 қаңтарда жарияланған «Тәуелсіздік бәрінен қымбат» атты мақаласында: «Тарихымыздың ақтаңдақ беттері әлі күнге зерттелмей келеді. Соңғы отыз жылдықтағы жасампаз тарихымызды бүгінгі және болашақ ұрпақ білуі керек. Сол үшін Қазақстанның жаңа тарихын жүйелі зерттеген жөн» [9</w:t>
      </w:r>
      <w:r w:rsidR="00762780" w:rsidRPr="00714D0C">
        <w:rPr>
          <w:rFonts w:ascii="Times New Roman" w:hAnsi="Times New Roman"/>
          <w:sz w:val="28"/>
          <w:szCs w:val="28"/>
          <w:lang w:val="ru-KZ"/>
        </w:rPr>
        <w:t>6</w:t>
      </w:r>
      <w:r w:rsidRPr="00714D0C">
        <w:rPr>
          <w:rFonts w:ascii="Times New Roman" w:hAnsi="Times New Roman"/>
          <w:sz w:val="28"/>
          <w:szCs w:val="28"/>
          <w:lang w:val="ru-KZ"/>
        </w:rPr>
        <w:t>], – деп, тіпті оқулық жазуға шетелдік ғалымдарды тарту мәселесін де ескертті. Осы тұжырымды негізге ала отырып, Қазақстан медиобразының қалыптасу, даму жолдарын шартты түрде төмендегідей бөліп қарастырамыз:</w:t>
      </w:r>
    </w:p>
    <w:p w14:paraId="564A0E3B" w14:textId="1EA99A2B" w:rsidR="003C4CAE" w:rsidRPr="008A54C7" w:rsidRDefault="00B22DAF">
      <w:pPr>
        <w:spacing w:after="0" w:line="240" w:lineRule="auto"/>
        <w:ind w:firstLine="709"/>
        <w:jc w:val="both"/>
        <w:rPr>
          <w:rFonts w:ascii="Times New Roman" w:eastAsia="Times New Roman" w:hAnsi="Times New Roman" w:cs="Times New Roman"/>
          <w:sz w:val="28"/>
          <w:szCs w:val="28"/>
          <w:lang w:val="ru-KZ"/>
        </w:rPr>
      </w:pPr>
      <w:r w:rsidRPr="00EE037E">
        <w:rPr>
          <w:rFonts w:ascii="Times New Roman" w:hAnsi="Times New Roman"/>
          <w:sz w:val="28"/>
          <w:szCs w:val="28"/>
          <w:lang w:val="ru-KZ"/>
        </w:rPr>
        <w:t>Қарахан дәуіріндегі Ж. Баласағұнның «Құтты білік», М.Х. Дулатидің «Тарих-и-рашиди» еңбектеріндегі мемлекет тарихы, мемлекетшілдік туралы деректер. Аталмыш еңбектер мемлекет медиаобразын дәл қазіргідей сипатамаса да, қазақ мемлекетінің тарихы мен құрылымы, түрлі тарихи оқиғалар туралы ақпарат береді. Мемлекет медиаобразының тарихи негіздері ретінде қарастыруымыздың басты себебі, бұл шығармалардың мемуарлық жанрда жазылуы. Мемуар – аралық жанрға жататынын ескерсек, онда автордың көзі көріп, куә болған оқиғаларының баяндалуы, сондай-ақ публицистикалық стиль басымдығы оны очерк, репортаж жанрларымен жақындатады. Әдебиеттану терминдер сөздігінде: «Мемуар – француз тілінен алынған сөз. Француз тілінен аударғанда «естелік» деген мағына береді. Алайда мемуарлық туындығы тек естеліктер ғана емес, күнделік жазбалар, хаттар, баяндаулар және т.б. жатады. Демек мемуарлық шығармалардың анықтамасы да алуан түрлі болатыны заңдылық»  деген анықтама беріледі [9</w:t>
      </w:r>
      <w:r w:rsidR="00762780" w:rsidRPr="00EE037E">
        <w:rPr>
          <w:rFonts w:ascii="Times New Roman" w:hAnsi="Times New Roman"/>
          <w:sz w:val="28"/>
          <w:szCs w:val="28"/>
          <w:lang w:val="ru-KZ"/>
        </w:rPr>
        <w:t>7</w:t>
      </w:r>
      <w:r w:rsidRPr="00EE037E">
        <w:rPr>
          <w:rFonts w:ascii="Times New Roman" w:hAnsi="Times New Roman"/>
          <w:sz w:val="28"/>
          <w:szCs w:val="28"/>
          <w:lang w:val="ru-KZ"/>
        </w:rPr>
        <w:t xml:space="preserve">]. </w:t>
      </w:r>
      <w:r w:rsidRPr="008A54C7">
        <w:rPr>
          <w:rFonts w:ascii="Times New Roman" w:hAnsi="Times New Roman"/>
          <w:sz w:val="28"/>
          <w:szCs w:val="28"/>
          <w:lang w:val="ru-KZ"/>
        </w:rPr>
        <w:t>Мемуар жанрына қатысты ғылыми тұжырымдарды сараптағанда, оның әдеби және публицистикалық сипатын айқындайтын тұжырымдарды жиі кездестіреміз. Мәселен, «Мемуарлық проза эволюциясы: көне түркі жазбаларынан бүгінгі күнге дейін» атты ғылыми мақала авторлары З.Т. Кәрімхан және басқалары: «мемуарлық шығармалар тарихи дереккөз, қоғамның саяси-әлеуметтік жағдайының хабаршысы деген тұжырымға» тоқталады [9</w:t>
      </w:r>
      <w:r w:rsidR="00762780" w:rsidRPr="008A54C7">
        <w:rPr>
          <w:rFonts w:ascii="Times New Roman" w:hAnsi="Times New Roman"/>
          <w:sz w:val="28"/>
          <w:szCs w:val="28"/>
          <w:lang w:val="ru-KZ"/>
        </w:rPr>
        <w:t>8</w:t>
      </w:r>
      <w:r w:rsidRPr="008A54C7">
        <w:rPr>
          <w:rFonts w:ascii="Times New Roman" w:hAnsi="Times New Roman"/>
          <w:sz w:val="28"/>
          <w:szCs w:val="28"/>
          <w:lang w:val="ru-KZ"/>
        </w:rPr>
        <w:t>]. Ал эмигранттық әдебиеттегі мемуарға қатысты зертте</w:t>
      </w:r>
      <w:r w:rsidR="002F3D30">
        <w:rPr>
          <w:rFonts w:ascii="Times New Roman" w:hAnsi="Times New Roman"/>
          <w:sz w:val="28"/>
          <w:szCs w:val="28"/>
          <w:lang w:val="kk-KZ"/>
        </w:rPr>
        <w:t>ген</w:t>
      </w:r>
      <w:r w:rsidRPr="008A54C7">
        <w:rPr>
          <w:rFonts w:ascii="Times New Roman" w:hAnsi="Times New Roman"/>
          <w:sz w:val="28"/>
          <w:szCs w:val="28"/>
          <w:lang w:val="ru-KZ"/>
        </w:rPr>
        <w:t xml:space="preserve"> А. Жолмаханова: «Естелік, очерк, күнделік, ой-толғаныстар, хат және эпистолярлық ақпараттық-деректі реңде жазылған шығармалар, сондай-ақ мемуарлық прозаның үлгілері қазақ әдебиетіндегі үлкен бір сала. Олардың қай-қайсысын да ортақтастырып тұрған идеялық-көркемдік желі – барлығының да өмір фактісіне, нақты дерекке негізделіп жазылуы» деп тұжырым жасайды [</w:t>
      </w:r>
      <w:r w:rsidR="00762780" w:rsidRPr="008A54C7">
        <w:rPr>
          <w:rFonts w:ascii="Times New Roman" w:hAnsi="Times New Roman"/>
          <w:sz w:val="28"/>
          <w:szCs w:val="28"/>
          <w:lang w:val="ru-KZ"/>
        </w:rPr>
        <w:t>99</w:t>
      </w:r>
      <w:r w:rsidRPr="008A54C7">
        <w:rPr>
          <w:rFonts w:ascii="Times New Roman" w:hAnsi="Times New Roman"/>
          <w:sz w:val="28"/>
          <w:szCs w:val="28"/>
          <w:lang w:val="ru-KZ"/>
        </w:rPr>
        <w:t>].</w:t>
      </w:r>
    </w:p>
    <w:p w14:paraId="7210BF2D" w14:textId="77777777" w:rsidR="003C4CAE" w:rsidRPr="008A54C7" w:rsidRDefault="00B22DAF">
      <w:pPr>
        <w:spacing w:after="0" w:line="240" w:lineRule="auto"/>
        <w:ind w:firstLine="709"/>
        <w:jc w:val="both"/>
        <w:rPr>
          <w:rFonts w:ascii="Times New Roman" w:eastAsia="Times New Roman" w:hAnsi="Times New Roman" w:cs="Times New Roman"/>
          <w:sz w:val="28"/>
          <w:szCs w:val="28"/>
          <w:lang w:val="ru-KZ"/>
        </w:rPr>
      </w:pPr>
      <w:r w:rsidRPr="008A54C7">
        <w:rPr>
          <w:rFonts w:ascii="Times New Roman" w:hAnsi="Times New Roman"/>
          <w:sz w:val="28"/>
          <w:szCs w:val="28"/>
          <w:lang w:val="ru-KZ"/>
        </w:rPr>
        <w:t>Мемлекет медиаобразының тарихи негіздері ретінде аталмыш еңбектерге тоқталуымыздың екінші себебі, саяси көшбасшы рөлі, мемлекет құрылымы мен оны сақтау, тарихы туралы ақпараттың берілуінде. Үшінші себеп, бұл еңбектердің территориялық жағынан Орталық Азия елдеріне қатысты деректердің жазылуы дер едік. Бір сөзбен айтқанда, мемлекет медиаобразының тарихи негіздері ХІ ғасырдан басталады деген тұжырымды ұсынамыз.</w:t>
      </w:r>
    </w:p>
    <w:p w14:paraId="07832813" w14:textId="77777777" w:rsidR="003C4CAE" w:rsidRPr="008A54C7" w:rsidRDefault="00B22DAF">
      <w:pPr>
        <w:spacing w:after="0" w:line="240" w:lineRule="auto"/>
        <w:ind w:firstLine="709"/>
        <w:jc w:val="both"/>
        <w:rPr>
          <w:rFonts w:ascii="Times New Roman" w:eastAsia="Times New Roman" w:hAnsi="Times New Roman" w:cs="Times New Roman"/>
          <w:sz w:val="28"/>
          <w:szCs w:val="28"/>
          <w:lang w:val="ru-KZ"/>
        </w:rPr>
      </w:pPr>
      <w:r w:rsidRPr="008A54C7">
        <w:rPr>
          <w:rFonts w:ascii="Times New Roman" w:hAnsi="Times New Roman"/>
          <w:sz w:val="28"/>
          <w:szCs w:val="28"/>
          <w:lang w:val="ru-KZ"/>
        </w:rPr>
        <w:t xml:space="preserve">ХV-ХVIII ғасырлардағы хандық дәуірдегі жыраулар поэзиясында мемлекет образының ауызша үлгісі қалыптасты. Сол кезеңнің өзекті мәселелері хандар сарайында және оның айналасындағы жыраулар поэзиясында айқын көрініс тапқанын ескерсек, мемлекетшілдік тақырыбы да айрықша белең алды. Жыраулар поэзиясынан автостереотиптің нағыз үлгісін байқаймыз.  </w:t>
      </w:r>
    </w:p>
    <w:p w14:paraId="4DA504CB" w14:textId="77777777" w:rsidR="003C4CAE" w:rsidRPr="008A54C7" w:rsidRDefault="00B22DAF">
      <w:pPr>
        <w:spacing w:after="0" w:line="240" w:lineRule="auto"/>
        <w:ind w:firstLine="709"/>
        <w:jc w:val="both"/>
        <w:rPr>
          <w:rFonts w:ascii="Times New Roman" w:eastAsia="Times New Roman" w:hAnsi="Times New Roman" w:cs="Times New Roman"/>
          <w:sz w:val="28"/>
          <w:szCs w:val="28"/>
          <w:lang w:val="ru-KZ"/>
        </w:rPr>
      </w:pPr>
      <w:r w:rsidRPr="008A54C7">
        <w:rPr>
          <w:rFonts w:ascii="Times New Roman" w:hAnsi="Times New Roman"/>
          <w:sz w:val="28"/>
          <w:szCs w:val="28"/>
          <w:lang w:val="ru-KZ"/>
        </w:rPr>
        <w:t xml:space="preserve">Мемлекет образы Алаш қайраткерлерінің басылымдарында айқын көрініс тапты. «Қазақ», «Сарыарқа» газеттеріндегі Алаш көсемдерінің медиаобраз қалыптастыруда қоғамның санасына мемлекетшілдік идеяларын сіңіруге бағытталған алғашқы қадам деп есептейміз. </w:t>
      </w:r>
    </w:p>
    <w:p w14:paraId="4EB5B9CF" w14:textId="77777777" w:rsidR="003C4CAE" w:rsidRPr="008A54C7" w:rsidRDefault="00B22DAF">
      <w:pPr>
        <w:spacing w:after="0" w:line="240" w:lineRule="auto"/>
        <w:ind w:firstLine="709"/>
        <w:jc w:val="both"/>
        <w:rPr>
          <w:rFonts w:ascii="Times New Roman" w:eastAsia="Times New Roman" w:hAnsi="Times New Roman" w:cs="Times New Roman"/>
          <w:sz w:val="28"/>
          <w:szCs w:val="28"/>
          <w:lang w:val="ru-KZ"/>
        </w:rPr>
      </w:pPr>
      <w:r w:rsidRPr="008A54C7">
        <w:rPr>
          <w:rFonts w:ascii="Times New Roman" w:hAnsi="Times New Roman"/>
          <w:sz w:val="28"/>
          <w:szCs w:val="28"/>
          <w:lang w:val="ru-KZ"/>
        </w:rPr>
        <w:t>Мұстафа Шоқайдың эмиграцияда жүріп жазған мақалалары халықаралық ақпарат кеңістігіндегі Орталық Азия медиаобразын қалыптастыруда зор үлес қосты. Белгілі шоқайтанушы ғалым Ә. Қара «Орталық Азия халықтарын бір шаңырақ астында басын қосуды мақсат еткен Түркістан ұлттық одағы болды. Осы ұйымның органы «Яш Түркістан» (Жас Түркістан) деп аталып, 1929-1939 жылдар аралығында Берлинде араб әрпімен және шағатайша, яғни ортақ түркі тілінде барлығы 117 саны жарық көрді. Шоқайдың «Прометей» және «Яш Түркістан» журналдарынан басқа Еур</w:t>
      </w:r>
      <w:r w:rsidR="00C05691" w:rsidRPr="008A54C7">
        <w:rPr>
          <w:rFonts w:ascii="Times New Roman" w:hAnsi="Times New Roman"/>
          <w:sz w:val="28"/>
          <w:szCs w:val="28"/>
          <w:lang w:val="ru-KZ"/>
        </w:rPr>
        <w:t>опаның көптеген</w:t>
      </w:r>
      <w:r w:rsidRPr="008A54C7">
        <w:rPr>
          <w:rFonts w:ascii="Times New Roman" w:hAnsi="Times New Roman"/>
          <w:sz w:val="28"/>
          <w:szCs w:val="28"/>
          <w:lang w:val="ru-KZ"/>
        </w:rPr>
        <w:t xml:space="preserve"> басылымдарында әртүрлі тілдерде 700-ге жуық мақаласы жарық көрген» [10</w:t>
      </w:r>
      <w:r w:rsidR="00762780" w:rsidRPr="008A54C7">
        <w:rPr>
          <w:rFonts w:ascii="Times New Roman" w:hAnsi="Times New Roman"/>
          <w:sz w:val="28"/>
          <w:szCs w:val="28"/>
          <w:lang w:val="ru-KZ"/>
        </w:rPr>
        <w:t>0</w:t>
      </w:r>
      <w:r w:rsidRPr="008A54C7">
        <w:rPr>
          <w:rFonts w:ascii="Times New Roman" w:hAnsi="Times New Roman"/>
          <w:sz w:val="28"/>
          <w:szCs w:val="28"/>
          <w:lang w:val="ru-KZ"/>
        </w:rPr>
        <w:t xml:space="preserve">], – деп жазады. 700-ге жуық мақаланың басым бөлігі кеңестік биліктің Орталық Азия елдеріне жасаған отарлық саясатты әшкерелеуге бағытталған. </w:t>
      </w:r>
    </w:p>
    <w:p w14:paraId="2CA620C7" w14:textId="77777777" w:rsidR="003C4CAE" w:rsidRPr="008A54C7" w:rsidRDefault="00B22DAF">
      <w:pPr>
        <w:spacing w:after="0" w:line="240" w:lineRule="auto"/>
        <w:ind w:firstLine="709"/>
        <w:jc w:val="both"/>
        <w:rPr>
          <w:rFonts w:ascii="Times New Roman" w:eastAsia="Times New Roman" w:hAnsi="Times New Roman" w:cs="Times New Roman"/>
          <w:sz w:val="28"/>
          <w:szCs w:val="28"/>
          <w:lang w:val="ru-KZ"/>
        </w:rPr>
      </w:pPr>
      <w:r w:rsidRPr="008A54C7">
        <w:rPr>
          <w:rFonts w:ascii="Times New Roman" w:hAnsi="Times New Roman"/>
          <w:sz w:val="28"/>
          <w:szCs w:val="28"/>
          <w:lang w:val="ru-KZ"/>
        </w:rPr>
        <w:t>2023 жылы Ә. Қара М. Шоқайдың Францияда жарық көрген 120 мақаласынан 41 мақаланы таңдап, түрік және қазақ тілдеріне аударып, кітап етіп шығарды. Зерттеу барысында аталған жинақтағы Орталық Азия елдеріне қатысты бірнеше деректерге тоқталамыз.</w:t>
      </w:r>
    </w:p>
    <w:p w14:paraId="7C443F51" w14:textId="77777777" w:rsidR="003C4CAE" w:rsidRPr="008A54C7" w:rsidRDefault="00B22DAF">
      <w:pPr>
        <w:spacing w:after="0" w:line="240" w:lineRule="auto"/>
        <w:ind w:firstLine="709"/>
        <w:jc w:val="both"/>
        <w:rPr>
          <w:rFonts w:ascii="Times New Roman" w:eastAsia="Times New Roman" w:hAnsi="Times New Roman" w:cs="Times New Roman"/>
          <w:sz w:val="28"/>
          <w:szCs w:val="28"/>
          <w:lang w:val="ru-KZ"/>
        </w:rPr>
      </w:pPr>
      <w:r w:rsidRPr="008A54C7">
        <w:rPr>
          <w:rFonts w:ascii="Times New Roman" w:hAnsi="Times New Roman"/>
          <w:sz w:val="28"/>
          <w:szCs w:val="28"/>
          <w:lang w:val="ru-KZ"/>
        </w:rPr>
        <w:t>Мемлекет медиаобразын тарихи негіздерін қарастыруда шетелдік ғалымдардың зерттеулерін ерекше атап өтуіміз керек. Мұндай зерттеулер 2000 жылдардан бастап жүргізілген. Атап айтар болсақ, Канаданың Торонто университетінің профессоры, саяси ғылымдар кандидаты Edward Schatz-тың 2004 жылы жарық көрген «Современная клановая политика: зов «крови» в Казахстане и за его пределами» атты кітабы, Кембридж университетінің журналында жарияланған «Reconceptulizing Clans: Kinship Networks and Statehood in Kazakhstan»</w:t>
      </w:r>
      <w:r w:rsidRPr="008A54C7">
        <w:rPr>
          <w:rStyle w:val="Hyperlink1"/>
          <w:lang w:val="ru-KZ"/>
        </w:rPr>
        <w:t xml:space="preserve"> </w:t>
      </w:r>
      <w:r w:rsidRPr="008A54C7">
        <w:rPr>
          <w:rFonts w:ascii="Times New Roman" w:hAnsi="Times New Roman"/>
          <w:sz w:val="28"/>
          <w:szCs w:val="28"/>
          <w:lang w:val="ru-KZ"/>
        </w:rPr>
        <w:t>[10</w:t>
      </w:r>
      <w:r w:rsidR="00762780" w:rsidRPr="008A54C7">
        <w:rPr>
          <w:rFonts w:ascii="Times New Roman" w:hAnsi="Times New Roman"/>
          <w:sz w:val="28"/>
          <w:szCs w:val="28"/>
          <w:lang w:val="ru-KZ"/>
        </w:rPr>
        <w:t>1</w:t>
      </w:r>
      <w:r w:rsidRPr="008A54C7">
        <w:rPr>
          <w:rFonts w:ascii="Times New Roman" w:hAnsi="Times New Roman"/>
          <w:sz w:val="28"/>
          <w:szCs w:val="28"/>
          <w:lang w:val="ru-KZ"/>
        </w:rPr>
        <w:t>], «10-Leninism’s Long Shadow in Central Asia» [10</w:t>
      </w:r>
      <w:r w:rsidR="00762780" w:rsidRPr="008A54C7">
        <w:rPr>
          <w:rFonts w:ascii="Times New Roman" w:hAnsi="Times New Roman"/>
          <w:sz w:val="28"/>
          <w:szCs w:val="28"/>
          <w:lang w:val="ru-KZ"/>
        </w:rPr>
        <w:t>2</w:t>
      </w:r>
      <w:r w:rsidRPr="008A54C7">
        <w:rPr>
          <w:rFonts w:ascii="Times New Roman" w:hAnsi="Times New Roman"/>
          <w:sz w:val="28"/>
          <w:szCs w:val="28"/>
          <w:lang w:val="ru-KZ"/>
        </w:rPr>
        <w:t>], «Transnational Image Making fnd Soft Authoritarian Kazakhstan [10</w:t>
      </w:r>
      <w:r w:rsidR="00762780" w:rsidRPr="008A54C7">
        <w:rPr>
          <w:rFonts w:ascii="Times New Roman" w:hAnsi="Times New Roman"/>
          <w:sz w:val="28"/>
          <w:szCs w:val="28"/>
          <w:lang w:val="ru-KZ"/>
        </w:rPr>
        <w:t>3</w:t>
      </w:r>
      <w:r w:rsidRPr="008A54C7">
        <w:rPr>
          <w:rFonts w:ascii="Times New Roman" w:hAnsi="Times New Roman"/>
          <w:sz w:val="28"/>
          <w:szCs w:val="28"/>
          <w:lang w:val="ru-KZ"/>
        </w:rPr>
        <w:t>]» мақалаларында тәуелсіздік жылдарындағы Қазақстандағы кландық билікке қатысты зерттеу жүргізген. Ғалымның ғылыми мақалаларында Қазақстанның ақпараттық кеңістігіндегі медиаобразын ұлттық бірегейлік тұрғысынан сараптаған. Ғалымның 2008 жылы мақаласында «Борат» фильмінің Қазақстан медиаобразына кері әсер еткенін жеткізеді. Бұл мәселені алдағы тарауда талдаймыз.</w:t>
      </w:r>
    </w:p>
    <w:p w14:paraId="613DFC23" w14:textId="77777777" w:rsidR="003C4CAE" w:rsidRPr="008A54C7" w:rsidRDefault="00B22DAF">
      <w:pPr>
        <w:spacing w:after="0" w:line="240" w:lineRule="auto"/>
        <w:ind w:firstLine="709"/>
        <w:jc w:val="both"/>
        <w:rPr>
          <w:rFonts w:ascii="Times New Roman" w:eastAsia="Times New Roman" w:hAnsi="Times New Roman" w:cs="Times New Roman"/>
          <w:b/>
          <w:bCs/>
          <w:sz w:val="28"/>
          <w:szCs w:val="28"/>
          <w:lang w:val="ru-KZ"/>
        </w:rPr>
      </w:pPr>
      <w:r w:rsidRPr="008A54C7">
        <w:rPr>
          <w:rFonts w:ascii="Times New Roman" w:hAnsi="Times New Roman"/>
          <w:sz w:val="28"/>
          <w:szCs w:val="28"/>
          <w:lang w:val="ru-KZ"/>
        </w:rPr>
        <w:t>Варшава университетінің ғалымы Nicholas Niemczyk және басқа да авторлардың 2021 жылы «Век информации» желілік басылымында жарық көрген «Communication strategies and PR technologies for the formation of the country’s image (on the example of the Republic of Kazakhstan)» [10</w:t>
      </w:r>
      <w:r w:rsidR="00762780" w:rsidRPr="008A54C7">
        <w:rPr>
          <w:rFonts w:ascii="Times New Roman" w:hAnsi="Times New Roman"/>
          <w:sz w:val="28"/>
          <w:szCs w:val="28"/>
          <w:lang w:val="ru-KZ"/>
        </w:rPr>
        <w:t>4</w:t>
      </w:r>
      <w:r w:rsidRPr="008A54C7">
        <w:rPr>
          <w:rFonts w:ascii="Times New Roman" w:hAnsi="Times New Roman"/>
          <w:sz w:val="28"/>
          <w:szCs w:val="28"/>
          <w:lang w:val="ru-KZ"/>
        </w:rPr>
        <w:t xml:space="preserve">] мақаласында мемлекеттің халықаралық медиаобразына әсер ететін факторлардың бірі – ел туралы шынайы ақпаратты өндіру және оны ішкі және сыртқы тұтынушыларға жеткізудегі PR стратегияларын ұсынады. </w:t>
      </w:r>
    </w:p>
    <w:p w14:paraId="21FEB258" w14:textId="5EF30884" w:rsidR="003C4CAE" w:rsidRPr="008A54C7" w:rsidRDefault="00B22DAF">
      <w:pPr>
        <w:spacing w:after="0" w:line="240" w:lineRule="auto"/>
        <w:ind w:firstLine="709"/>
        <w:jc w:val="both"/>
        <w:rPr>
          <w:rFonts w:ascii="Times New Roman" w:eastAsia="Times New Roman" w:hAnsi="Times New Roman" w:cs="Times New Roman"/>
          <w:b/>
          <w:bCs/>
          <w:sz w:val="28"/>
          <w:szCs w:val="28"/>
          <w:lang w:val="ru-KZ"/>
        </w:rPr>
      </w:pPr>
      <w:r w:rsidRPr="008A54C7">
        <w:rPr>
          <w:rFonts w:ascii="Times New Roman" w:hAnsi="Times New Roman"/>
          <w:sz w:val="28"/>
          <w:szCs w:val="28"/>
          <w:lang w:val="ru-KZ"/>
        </w:rPr>
        <w:t>Отандық ғылымдағы 2023 жылғы олжаның бірі – Л.Н. Гумилев атындағы Еуразия ұлттық университетінің Заманауи зерттеулер институтының директоры, саяси ғылымдар докторы, профессор М-А</w:t>
      </w:r>
      <w:r w:rsidR="002F3D30">
        <w:rPr>
          <w:rFonts w:ascii="Times New Roman" w:hAnsi="Times New Roman"/>
          <w:sz w:val="28"/>
          <w:szCs w:val="28"/>
          <w:lang w:val="kk-KZ"/>
        </w:rPr>
        <w:t>.</w:t>
      </w:r>
      <w:r w:rsidRPr="008A54C7">
        <w:rPr>
          <w:rFonts w:ascii="Times New Roman" w:hAnsi="Times New Roman"/>
          <w:sz w:val="28"/>
          <w:szCs w:val="28"/>
          <w:lang w:val="ru-KZ"/>
        </w:rPr>
        <w:t xml:space="preserve"> Сыдықназаровтың «Қазақстанның үзіліссіз мемлекеттілігі тарих толқынында. ХVI-XIX ғасырлардағы еуропалық және америкалық карталардағы Қазақ мемлекеті» зерттеу еңбегі [10</w:t>
      </w:r>
      <w:r w:rsidR="00762780" w:rsidRPr="008A54C7">
        <w:rPr>
          <w:rFonts w:ascii="Times New Roman" w:hAnsi="Times New Roman"/>
          <w:sz w:val="28"/>
          <w:szCs w:val="28"/>
          <w:lang w:val="ru-KZ"/>
        </w:rPr>
        <w:t>5</w:t>
      </w:r>
      <w:r w:rsidRPr="008A54C7">
        <w:rPr>
          <w:rFonts w:ascii="Times New Roman" w:hAnsi="Times New Roman"/>
          <w:sz w:val="28"/>
          <w:szCs w:val="28"/>
          <w:lang w:val="ru-KZ"/>
        </w:rPr>
        <w:t>]. Картаны ақпаратты визуалды бейнелеу және тарату әдісі ретінде қарастыратын болсақ, географиялық және саяси ақпараты мол аталмыш еңбек Бельгия баспасынан жарық көрген. Ғалымның зерттеу еңбегі халықаралық ғылыми ортада мемлекет медиаобразын қалыптастыруға септігін тигізді.</w:t>
      </w:r>
    </w:p>
    <w:p w14:paraId="430C9576" w14:textId="77777777" w:rsidR="003C4CAE" w:rsidRPr="008A54C7" w:rsidRDefault="00B22DAF">
      <w:pPr>
        <w:spacing w:after="0" w:line="240" w:lineRule="auto"/>
        <w:ind w:firstLine="709"/>
        <w:jc w:val="both"/>
        <w:rPr>
          <w:rFonts w:ascii="Times New Roman" w:eastAsia="Times New Roman" w:hAnsi="Times New Roman" w:cs="Times New Roman"/>
          <w:b/>
          <w:bCs/>
          <w:sz w:val="28"/>
          <w:szCs w:val="28"/>
          <w:lang w:val="ru-KZ"/>
        </w:rPr>
      </w:pPr>
      <w:r w:rsidRPr="008A54C7">
        <w:rPr>
          <w:rFonts w:ascii="Times New Roman" w:hAnsi="Times New Roman"/>
          <w:sz w:val="28"/>
          <w:szCs w:val="28"/>
          <w:lang w:val="ru-KZ"/>
        </w:rPr>
        <w:t>Қазақстан медиаобразын қалыптастырудың тарихи негіздерін қарастыруда кеңестік кезеңнің 1950-80 жылдарын тоқырау кезең деуге болады. Өйткені бұл кезеңде халықаралық ақпарат кеңістігінде еліміз алып империяның бір бөлшегі ретінде ғана көрінді.</w:t>
      </w:r>
    </w:p>
    <w:p w14:paraId="54CEB23F" w14:textId="6819F3B8" w:rsidR="003C4CAE" w:rsidRPr="008A54C7" w:rsidRDefault="00B22DAF">
      <w:pPr>
        <w:spacing w:after="0" w:line="240" w:lineRule="auto"/>
        <w:ind w:firstLine="709"/>
        <w:jc w:val="both"/>
        <w:rPr>
          <w:rFonts w:ascii="Times New Roman" w:eastAsia="Times New Roman" w:hAnsi="Times New Roman" w:cs="Times New Roman"/>
          <w:sz w:val="28"/>
          <w:szCs w:val="28"/>
          <w:lang w:val="ru-KZ"/>
        </w:rPr>
      </w:pPr>
      <w:r w:rsidRPr="008A54C7">
        <w:rPr>
          <w:rFonts w:ascii="Times New Roman" w:hAnsi="Times New Roman"/>
          <w:sz w:val="28"/>
          <w:szCs w:val="28"/>
          <w:lang w:val="ru-KZ"/>
        </w:rPr>
        <w:t>Қазіргі таңда ақпарат агенттіктері өзге мемлекеттер мен халықаралық қатынастардағы негізгі оқиғалар туралы ақпарат таратуда жетекші рөлді атқарып отыр. БАҚ – әр елдің айнасы. Елдегі қандай жағдай болмасын, бірінші кезекте ақпарат құралдарында көрініс табады. Жеке тұлға әлем бейнесін «БАҚ-тың көзімен» бақылайды. Осы орайда, француз әлеуметтанушысы Э. Ноэльдің «қоғамдық пікір көпшіліктің жеке түсінігінен емес, масс-медиадағы жарияланымдар арқылы қалыптасады» [10</w:t>
      </w:r>
      <w:r w:rsidR="00762780" w:rsidRPr="008A54C7">
        <w:rPr>
          <w:rFonts w:ascii="Times New Roman" w:hAnsi="Times New Roman"/>
          <w:sz w:val="28"/>
          <w:szCs w:val="28"/>
          <w:lang w:val="ru-KZ"/>
        </w:rPr>
        <w:t>6</w:t>
      </w:r>
      <w:r w:rsidRPr="008A54C7">
        <w:rPr>
          <w:rFonts w:ascii="Times New Roman" w:hAnsi="Times New Roman"/>
          <w:sz w:val="28"/>
          <w:szCs w:val="28"/>
          <w:lang w:val="ru-KZ"/>
        </w:rPr>
        <w:t>] – де</w:t>
      </w:r>
      <w:r w:rsidR="002F3D30">
        <w:rPr>
          <w:rFonts w:ascii="Times New Roman" w:hAnsi="Times New Roman"/>
          <w:sz w:val="28"/>
          <w:szCs w:val="28"/>
          <w:lang w:val="kk-KZ"/>
        </w:rPr>
        <w:t>уі</w:t>
      </w:r>
      <w:r w:rsidRPr="008A54C7">
        <w:rPr>
          <w:rFonts w:ascii="Times New Roman" w:hAnsi="Times New Roman"/>
          <w:sz w:val="28"/>
          <w:szCs w:val="28"/>
          <w:lang w:val="ru-KZ"/>
        </w:rPr>
        <w:t xml:space="preserve"> орынды. Қоғамдық пікір әлеуметтік медиа және бұқаралық ақпарат құралдары арқылы қалыптасады. Олар белгілі бір ой тудырады, саяси құбылыстарды түсіндіреді, мәдениет пен ұлттық құндылықты дәріптейді. Бұқара санасымен қалыптасқан қоғамдық пікір негізінде мемлекет образы сомдалады. Медиа саласы мен халықаралық қатынастарды зерттеп жүрген ғалымдар БАҚ мазмұнын саралауда мемлекет образын жасау процесіне ерекше көңіл бөлу керектігін алға тартады. Себебі, әлемнің медиа кеңістігінде қалыптасқан образына сәйкес мемлекеттің даму бағыты айқын көрінеді. Мұндай образ халық санасында әртүрлі факторлардың әсерінен туындайды. Мәселен, тарихтың, елдің әлемдік аренадағы орнының, геосаяси жағдайының, сондай-ақ бұқаралық ақпарат құралдарында басым болған таптаурындар (стереотиптер) мен қалыптасқан имиджінің (бейнелердің) әсерінен болуы мүмкін. «Мемлекет образы» ұғымы – қоғамдық санада қалыптасатын ел туралы, оның шынайы келбеті туралы көзқарас жиынтығы. </w:t>
      </w:r>
    </w:p>
    <w:p w14:paraId="189907AF" w14:textId="55137631" w:rsidR="003C4CAE" w:rsidRDefault="00B22DAF">
      <w:pPr>
        <w:spacing w:after="0" w:line="240" w:lineRule="auto"/>
        <w:ind w:firstLine="709"/>
        <w:jc w:val="both"/>
        <w:rPr>
          <w:rFonts w:ascii="Times New Roman" w:eastAsia="Times New Roman" w:hAnsi="Times New Roman" w:cs="Times New Roman"/>
          <w:sz w:val="28"/>
          <w:szCs w:val="28"/>
        </w:rPr>
      </w:pPr>
      <w:r w:rsidRPr="008A54C7">
        <w:rPr>
          <w:rFonts w:ascii="Times New Roman" w:hAnsi="Times New Roman"/>
          <w:sz w:val="28"/>
          <w:szCs w:val="28"/>
          <w:lang w:val="ru-KZ"/>
        </w:rPr>
        <w:t xml:space="preserve">Зерттеушілердің пікірінше, мемлекеттің бейнесі (образы) қазіргі қоғамдық-гуманитарлық білімнің маңызды түсініктерінің бірі болғанымен, ғылымның кенжелеу қалып, нашар сараланған құбылыстарының бірі. Десе де зерттеу барысында бірқатар жүйелі ғылыми жұмыстардың барына көз жеткіздік. </w:t>
      </w:r>
      <w:r>
        <w:rPr>
          <w:rFonts w:ascii="Times New Roman" w:hAnsi="Times New Roman"/>
          <w:sz w:val="28"/>
          <w:szCs w:val="28"/>
        </w:rPr>
        <w:t>Мәселен, орыс ғалымы А.В. Федякин «Формирование позитивного образа государства как задача информационной политики России: история и современные реалии»</w:t>
      </w:r>
      <w:r w:rsidR="002F3D30">
        <w:rPr>
          <w:rFonts w:ascii="Times New Roman" w:hAnsi="Times New Roman"/>
          <w:sz w:val="28"/>
          <w:szCs w:val="28"/>
          <w:lang w:val="kk-KZ"/>
        </w:rPr>
        <w:t xml:space="preserve"> атты </w:t>
      </w:r>
      <w:r>
        <w:rPr>
          <w:rFonts w:ascii="Times New Roman" w:hAnsi="Times New Roman"/>
          <w:sz w:val="28"/>
          <w:szCs w:val="28"/>
        </w:rPr>
        <w:t>зерттеу жұмысында «мемлекет образы» ұғымын жан-жақты ашып, негізгі сипаттамаларын ұсынады. «Біріншіден, мемлекет образы – елдің сыртқы және ішкі ортасымен айқындалатын, белгілі бір аумақтың шынайы бейнесімен және мәдени, ұлттық бірегейлігімен тығыз байланыста болатын абстрактілі, жанама ұғым. Екіншіден, саяси, әлеуметтік, экономикалық жеке бейнелердің жиынтығы. Когнитивті, менталды, белгілі бір жергілікті кеңістіктерді бейнелейтін мемлекет және оның аймақтарының имиджінің мазмұнын айқындайды. Үшіншіден, қоғамның дамуы нәтижесінде мемлекеттің образы күрделенуде. Төртіншіден, мемлекеттің бейнесі табиғаттың жарасымды бірлігінің көрінісі ғана емес, одан да маңызды әрі ауқымды екендігін естен шығармауымыз керек. Оның мәні елдің мәдениет пен тұрмыс жағдайын, қоғамның рухани мазмұнын, мәдени мұрасын түсіндіруде, оларды өз елінің азаматтарының да, басқа елдің азамататтарының да қабылдауында. Бесіншіден, мемлекеттің образы адамдар мен әлеуметтік топтардың өмір сүруінің типтік формалары мен тәсілдерінің ең тұрақты сипаттамаларын ескеруді болжайтын өмір салты оқиғасымен байланысты» [1</w:t>
      </w:r>
      <w:r w:rsidRPr="00132D53">
        <w:rPr>
          <w:rFonts w:ascii="Times New Roman" w:hAnsi="Times New Roman"/>
          <w:sz w:val="28"/>
          <w:szCs w:val="28"/>
        </w:rPr>
        <w:t>0</w:t>
      </w:r>
      <w:r w:rsidR="00762780">
        <w:rPr>
          <w:rFonts w:ascii="Times New Roman" w:hAnsi="Times New Roman"/>
          <w:sz w:val="28"/>
          <w:szCs w:val="28"/>
        </w:rPr>
        <w:t>7</w:t>
      </w:r>
      <w:r>
        <w:rPr>
          <w:rFonts w:ascii="Times New Roman" w:hAnsi="Times New Roman"/>
          <w:sz w:val="28"/>
          <w:szCs w:val="28"/>
        </w:rPr>
        <w:t>].</w:t>
      </w:r>
    </w:p>
    <w:p w14:paraId="41C89486"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Ғалымның берген сипаттамаларына қарап, мемлекет образының қоғам дамуына орай әрдайым өзгеріп отыратын күрделі, көп салалы құбылыс екенін аңғаруға болады. Яғни, мемлекет образы, жылдар бойы кірпіші бір-бірден қаланатын биік қамал іспетті. Кірпіші қаншалықты сапалы қаланса, қамалы да соншалықты берік болмақ.</w:t>
      </w:r>
    </w:p>
    <w:p w14:paraId="46F6AB40" w14:textId="77777777" w:rsidR="003C4CAE" w:rsidRDefault="00B22DAF" w:rsidP="00C05691">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Жүйелі зерттеулердің қатарына Т.Е. Гринбергтің еңбектерін қосуға болады. Орыс ғалымы «Образ страны или имидж государства: поиск конструктивной модели» мақаласында «мемлекет образы» ұғымының шартты статистикалық және шартты динамикалық екі деңгейлі құрылымын атап көрсеткен. Бірінші құрылымға табиғи ресурстарды, елдің мәдени ұлттық мұрасын, геосаяси параметрлерін (орналасқан жері, басқа елдерге жақындығы және т.б.), жалпы елдің дамуына әсер еткен тарихи оқиғаларды, басқару түрін, саяси билікті ұйымдастыру принциптерін жатқызған. Екіншісіне ел тұрғындарының әлеуметтік-психологиялық көңіл-күйлерін, елдегі қоғамдық-саяси бірлестіктердің қызметін, қоғам дамуының моральдық-этикалық аспектілерін, экономиканың даму дәрежесін, елдің құқықтық кеңістігі және мемлекеттік құқықтық нормалардың халықаралық талаптарға сәйкестігін енгізген [</w:t>
      </w:r>
      <w:r w:rsidRPr="00132D53">
        <w:rPr>
          <w:rFonts w:ascii="Times New Roman" w:hAnsi="Times New Roman"/>
          <w:sz w:val="28"/>
          <w:szCs w:val="28"/>
        </w:rPr>
        <w:t>10</w:t>
      </w:r>
      <w:r w:rsidR="00762780">
        <w:rPr>
          <w:rFonts w:ascii="Times New Roman" w:hAnsi="Times New Roman"/>
          <w:sz w:val="28"/>
          <w:szCs w:val="28"/>
        </w:rPr>
        <w:t>8</w:t>
      </w:r>
      <w:r>
        <w:rPr>
          <w:rFonts w:ascii="Times New Roman" w:hAnsi="Times New Roman"/>
          <w:sz w:val="28"/>
          <w:szCs w:val="28"/>
        </w:rPr>
        <w:t xml:space="preserve">]. </w:t>
      </w:r>
    </w:p>
    <w:p w14:paraId="00149689"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Қазақстанда нақты «мемлекет образы», «медиаобраз» ұғымдары жіті зерттелмеген. Бірақ оның қалыптаса бастауын қазақ даласының мифтік дүниетанымынан, жыраулардың жыр-толғауларынан, жалпы қазақ ауыз әдебиетінен көруге болады. «Образ», «мемлекет образын» жасауда, әсіресе, шешендік өнердің алар орны ерекше. «Қазақ ауыз әдебиетін зерттеуші ғалымдардың айтуынша, шешендік дегеніміз – белгілі бір уақиғаға байланысты тапқырлықпен, көркем тілмен айтылған және жұртшылық қабылдап, елге тараған белгілі, үлгілі ойлар, тұжырымдар» [1</w:t>
      </w:r>
      <w:r w:rsidR="00762780">
        <w:rPr>
          <w:rFonts w:ascii="Times New Roman" w:hAnsi="Times New Roman"/>
          <w:sz w:val="28"/>
          <w:szCs w:val="28"/>
        </w:rPr>
        <w:t>09</w:t>
      </w:r>
      <w:r>
        <w:rPr>
          <w:rFonts w:ascii="Times New Roman" w:hAnsi="Times New Roman"/>
          <w:sz w:val="28"/>
          <w:szCs w:val="28"/>
        </w:rPr>
        <w:t xml:space="preserve">]. </w:t>
      </w:r>
    </w:p>
    <w:p w14:paraId="30DFC8E8" w14:textId="23FEC593"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Мемлекет құрылымы және оның басқару мәселелерін тереңдете қарастыра отырып, Қарахан мемлекетінен (840-1212) бастау алады десек артық болмас. Неге десеңіз, әлем зерттеушілерінің назарына іліккен, түркі-ислам мәдениетінің танымал туындысы – Жүсіп Баласағұнның «Құтты білік» дастанында мемлекет құрылымы және оның қарапайым қағидалары туралы кеңінен баяндалады. Мәселен, Д.М. Наурузбаев, Ж. Алтаев, А.Ә. Рыскиеваның «Жүсіп Баласағұнның «Құтты білік» шығармасындағы саяси көшбасшылық концепциясы» [11</w:t>
      </w:r>
      <w:r w:rsidR="00762780">
        <w:rPr>
          <w:rFonts w:ascii="Times New Roman" w:hAnsi="Times New Roman"/>
          <w:sz w:val="28"/>
          <w:szCs w:val="28"/>
        </w:rPr>
        <w:t>0</w:t>
      </w:r>
      <w:r>
        <w:rPr>
          <w:rFonts w:ascii="Times New Roman" w:hAnsi="Times New Roman"/>
          <w:sz w:val="28"/>
          <w:szCs w:val="28"/>
        </w:rPr>
        <w:t>] атты мақаласында әділетті қоғам үлгісін дәріптейтін дастанның бүгінгі күні маңызын жоймағандығын атап көрсетеді. Ежелгі дәуірде мемлекет құрылымы туралы осыған ұқсас шығармалардың қай-қайсысын алсақ та, мемлекет басшысынан бастап қарапайым қызметшіге дейін негізгі ережелер мен әдеп үлгілеріне тоқталады. «Әл-Фарабидің әл-ауқатты қоғам, бақытты мемлекет, саяси көшбасшылық туралы ой толғаныстары мен пікірлері Жүсіп Баласағұнның құтты қоғам құру және жақсы басшылардың мінез-құлқы мен даналығы жөніндегі идеяларымен үйлестіруге болады. Әл-Фарабидің даналық ойлары мен Жүсіп Баласағұнның әлеуметтік-эстетикалық көзқарастарының да сабақтастық желісі айқын аңғарылады» [11</w:t>
      </w:r>
      <w:r w:rsidR="00762780">
        <w:rPr>
          <w:rFonts w:ascii="Times New Roman" w:hAnsi="Times New Roman"/>
          <w:sz w:val="28"/>
          <w:szCs w:val="28"/>
        </w:rPr>
        <w:t>0, б. 99-110</w:t>
      </w:r>
      <w:r>
        <w:rPr>
          <w:rFonts w:ascii="Times New Roman" w:hAnsi="Times New Roman"/>
          <w:sz w:val="28"/>
          <w:szCs w:val="28"/>
        </w:rPr>
        <w:t>]. Қазіргі мемлекеттің де негізгі саяси бағдары – әділетті қоғам құру. Осы тұрғыдан «Құтты біліктегі» мемлекет құрылымы қазіргі таңда да өз маңызын жойған жоқ. Ж. Баласағұнның «Құтты білігін» проза түрінде аударған ғалым Б. Н</w:t>
      </w:r>
      <w:r w:rsidR="002F3D30">
        <w:rPr>
          <w:rFonts w:ascii="Times New Roman" w:hAnsi="Times New Roman"/>
          <w:sz w:val="28"/>
          <w:szCs w:val="28"/>
          <w:lang w:val="kk-KZ"/>
        </w:rPr>
        <w:t>ұ</w:t>
      </w:r>
      <w:r>
        <w:rPr>
          <w:rFonts w:ascii="Times New Roman" w:hAnsi="Times New Roman"/>
          <w:sz w:val="28"/>
          <w:szCs w:val="28"/>
        </w:rPr>
        <w:t>римановтың: «Қоғамды әлеуметтік тұрғыдан бай, орта және кедей деп үш деңгейге бөліп, олардың ішіндегі кедейлер мемлекет қамқорлығына алынады. «Күлтегін ескерткішінде» орын алған Көк түрік қағанатының «аш халықты тойдыру, кедейді бай, аз елді көп қылу» секілді басты идеологиясы Қарахан мемлекеті тұсында да басты ұстанымға айналған [1</w:t>
      </w:r>
      <w:r w:rsidRPr="00132D53">
        <w:rPr>
          <w:rFonts w:ascii="Times New Roman" w:hAnsi="Times New Roman"/>
          <w:sz w:val="28"/>
          <w:szCs w:val="28"/>
        </w:rPr>
        <w:t>1</w:t>
      </w:r>
      <w:r w:rsidR="00762780">
        <w:rPr>
          <w:rFonts w:ascii="Times New Roman" w:hAnsi="Times New Roman"/>
          <w:sz w:val="28"/>
          <w:szCs w:val="28"/>
        </w:rPr>
        <w:t>1</w:t>
      </w:r>
      <w:r>
        <w:rPr>
          <w:rFonts w:ascii="Times New Roman" w:hAnsi="Times New Roman"/>
          <w:sz w:val="28"/>
          <w:szCs w:val="28"/>
        </w:rPr>
        <w:t xml:space="preserve">] деген пікірімен біз де келісеміз. </w:t>
      </w:r>
    </w:p>
    <w:p w14:paraId="142B3C89"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Мемлекет және қоғам қайраткері, философия ғылымдарының докторы, профессор А. Айталы «Ұлттану» еңбегінде: «Ұлттық мемлекет» деген ұғымның өзі ұлт пен мемлекет арасындағы терең тарихи, әлеуметтік, мәдени байланыстар барлығын көрсетеді. Ұлттың қалыптасуына, экономикалық, рухани дамуына бағыт беретін тек мемлекет қана. Ұлт-азаттық қозғалысының Азия, Африка, Латын Америкасы елдерінде кең өріс алуы, КСРО-ның ыдырауы, жаңа ұлттық мемлекеттердің пайда болуы да осы ойды айқын дәлелдеп отыр.  Отарлаушылық езгіде болып келген ұлттардың дербес мемлекет болуға батыл бел байлауы – оның этносты біріктіруші факторға айналғандығының көрінісі, [1</w:t>
      </w:r>
      <w:r w:rsidRPr="00132D53">
        <w:rPr>
          <w:rFonts w:ascii="Times New Roman" w:hAnsi="Times New Roman"/>
          <w:sz w:val="28"/>
          <w:szCs w:val="28"/>
        </w:rPr>
        <w:t>1</w:t>
      </w:r>
      <w:r w:rsidR="00762780">
        <w:rPr>
          <w:rFonts w:ascii="Times New Roman" w:hAnsi="Times New Roman"/>
          <w:sz w:val="28"/>
          <w:szCs w:val="28"/>
        </w:rPr>
        <w:t>2</w:t>
      </w:r>
      <w:r>
        <w:rPr>
          <w:rFonts w:ascii="Times New Roman" w:hAnsi="Times New Roman"/>
          <w:sz w:val="28"/>
          <w:szCs w:val="28"/>
        </w:rPr>
        <w:t>] – деп жазады.</w:t>
      </w:r>
    </w:p>
    <w:p w14:paraId="59BE031F"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Ұлтымыздың көрнекті жазушысы, зерттеуші М. Мағауин хандық дәуір әдебиетін XV ғасырдың ортасымен байланыстырады. «Бұған себепкер болған жәйт – 1456 жылы Шу бойында қазақ хандығының құрылуы, осының нәтижесінде қазақ халқының аренаға шығуы» – деп атап өткен [1</w:t>
      </w:r>
      <w:r w:rsidRPr="00132D53">
        <w:rPr>
          <w:rFonts w:ascii="Times New Roman" w:hAnsi="Times New Roman"/>
          <w:sz w:val="28"/>
          <w:szCs w:val="28"/>
        </w:rPr>
        <w:t>1</w:t>
      </w:r>
      <w:r w:rsidR="00762780">
        <w:rPr>
          <w:rFonts w:ascii="Times New Roman" w:hAnsi="Times New Roman"/>
          <w:sz w:val="28"/>
          <w:szCs w:val="28"/>
        </w:rPr>
        <w:t>3</w:t>
      </w:r>
      <w:r>
        <w:rPr>
          <w:rFonts w:ascii="Times New Roman" w:hAnsi="Times New Roman"/>
          <w:sz w:val="28"/>
          <w:szCs w:val="28"/>
        </w:rPr>
        <w:t xml:space="preserve">]. Яғни, қазақ қоғамындағы «образ» түсінігі осы кезден бастау алды десек қателеспейміз. Осы тұстан бастап қазақ хандығының, хандардың, батырлардың образы жасала бастады. Оны жасаушылар жыраулар болды. Олардың басты негізгі функциялары халықты сауаттандыру, ақпараттандыру еді. Осы орайда, ауыз әдебиетінің алғашқы үлгілерінде мемлекет образы қалай көрініс тапқан деген сауал төңірегінде мынадай мәселелерді ерекше атап өткеніміз жөн. </w:t>
      </w:r>
    </w:p>
    <w:p w14:paraId="698AB4AB"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Біріншіден, кең байтақ жерімізді мақтан ететін жыр-толғаулар. Қай қоғамда болсын жыраулар үшін жер, туған ел мәселесі алғашқы орында тұрды. Әсіресе, халқымыз мекендеген жерлердің образын жасауда Асан Қайғы, Қазтуған, Шалгез, Доспамбет, Жиембет, Марғасқа және басқа да жыраулардың шығармашылығының маңызы зор. Олар қазақ халқына құтты мекен іздеп, шартарапты шарлау барысында, жер-сулардың қазақтың мекендеуіне қолайлысы мен қолайсызын сипаттап берген. Асан Қайғының Қаратауға, Торғай, Шу, Сырдария өзендерінің маңына және тағы басқа да елдімекендерге берген бағасынан сол кездегі Қазақ елінің ұланғайыр жерінің бейнесін көруге болады. Мысалы, Қаратауды: </w:t>
      </w:r>
    </w:p>
    <w:p w14:paraId="0942005B"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«Қаратау еншіңе алған құсың көкек, </w:t>
      </w:r>
    </w:p>
    <w:p w14:paraId="44145CAE"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Бауырың қара от, ойпаң, шөбі көкпек» десе, Торғай өзеніне келгенде «Өзен екен аққан суы бал татыған, Еті барақ, шабағы май татыған» – деп көркем суреттеген. Шу өзеніне жағасына жеткен кезде «Мына шіркіннің екі бас борбас екен, өне бойы қамыс, іші тола жолбарыс екен. Баласының іші қуырылмайтын, өмірінде пышағы қыннан суырылмайтын, еркегі ат болатын, ұрғашысы еріне жат болатын жер екен» – деп бейнелеген. Ал Сырдария туралы «Басы байтақ, аяғы тайпақ қоныс екен. Қаратауды жайласам, Сырдың бойын қыстасам, қоныс болуға сонда ғана дұрыс екен» – деген сипаттама берген. Жыраудың әр елдімекенге берген сипаттамаларын мемлекеттік образдың алғашқы үлгісіне жатқызуға болады. Онымен қоса, Алтын Орда тұсында қазақтардың мекен еткен жерлері де жыраулар поэзиясында қимастықпен, сағынышпен жырланады. Мысалы: </w:t>
      </w:r>
    </w:p>
    <w:p w14:paraId="5C344CD6"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«Қырында киік жайлаған, </w:t>
      </w:r>
    </w:p>
    <w:p w14:paraId="5D748E79"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Суында балық ойнаған, </w:t>
      </w:r>
    </w:p>
    <w:p w14:paraId="5B8AA4E7"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Оймауыттай тоғай егіннің </w:t>
      </w:r>
    </w:p>
    <w:p w14:paraId="70E50FCD"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Ойына келген асын жейтұғын, </w:t>
      </w:r>
    </w:p>
    <w:p w14:paraId="1E9C1C2B"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Жемді кеңес қылмадың, </w:t>
      </w:r>
    </w:p>
    <w:p w14:paraId="65F1584A"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Жемнен де елді көшірдің </w:t>
      </w:r>
    </w:p>
    <w:p w14:paraId="76D4F156"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Ойыл деген ойынды, </w:t>
      </w:r>
    </w:p>
    <w:p w14:paraId="623B6401"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Отын тапсаң, тойынды. </w:t>
      </w:r>
    </w:p>
    <w:p w14:paraId="1B786CA2"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Ойыл көздің жасы еді, </w:t>
      </w:r>
    </w:p>
    <w:p w14:paraId="75EC3666"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Ойылда кеңес қылмадың, </w:t>
      </w:r>
    </w:p>
    <w:p w14:paraId="01EFE610"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Ойылдан елді көшірдің», – деп Асан Қайғы Жәнібек ханның елді жылы орнынан қозғап абырой таппайтынын алға тартып, қайта жайлы қонысқа қондырып, ел бірлігі мен тұтастығын сақтап қалу керектігін меңзейді. Қазтуған, Шалгез, Доспамбет, Жиембет, Марғасқа, Ақтамберді, Тәтіқара толғауларында да қазақтың мекен еткен жер-сулары, атап айтсақ, Түркістан, Ташкент қалалары, Азов теңізі, Қара Ертіс, Еділ, Жайық өзендері жыр арқауына айналған. Оған дәлел XV-ХVIII ғасырлардағы жырауларды зерттеген ғалымдардың еңбегі. «Қазтуған жырларындағы шоқтығы биік шығарма – оның туған жермен қоштасу жыры. </w:t>
      </w:r>
    </w:p>
    <w:p w14:paraId="6B59A2CA"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Алаң да алаң, алаң жұрт, </w:t>
      </w:r>
    </w:p>
    <w:p w14:paraId="68C71B50"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Ақала ордам қонған жұрт. </w:t>
      </w:r>
    </w:p>
    <w:p w14:paraId="396FCD9D"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Атамыз біздің бұ Сүйініш </w:t>
      </w:r>
    </w:p>
    <w:p w14:paraId="112FDC0D"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Күйеу болып барған жұрт, </w:t>
      </w:r>
    </w:p>
    <w:p w14:paraId="7419944B"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Анамыз біздің Бозтуған </w:t>
      </w:r>
    </w:p>
    <w:p w14:paraId="145AFC95"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Келіншек болып түскен жұрт, – деген адамды елжіреткен түйдек-түйдек сөз тізбектері, жыр жолдары арқылы туған жерінен еріксіз үдере көшкен ел көрінісі көз алдымызға келеді» [1</w:t>
      </w:r>
      <w:r w:rsidRPr="00132D53">
        <w:rPr>
          <w:rFonts w:ascii="Times New Roman" w:hAnsi="Times New Roman"/>
          <w:sz w:val="28"/>
          <w:szCs w:val="28"/>
        </w:rPr>
        <w:t>1</w:t>
      </w:r>
      <w:r w:rsidR="00762780">
        <w:rPr>
          <w:rFonts w:ascii="Times New Roman" w:hAnsi="Times New Roman"/>
          <w:sz w:val="28"/>
          <w:szCs w:val="28"/>
        </w:rPr>
        <w:t>4</w:t>
      </w:r>
      <w:r>
        <w:rPr>
          <w:rFonts w:ascii="Times New Roman" w:hAnsi="Times New Roman"/>
          <w:sz w:val="28"/>
          <w:szCs w:val="28"/>
        </w:rPr>
        <w:t>]. Қалай десек те, сол дәуірде өмір сүрген ақын-жыраулардың туындыларынан қазіргі қазақ елінің келбетін көруге болады.</w:t>
      </w:r>
    </w:p>
    <w:p w14:paraId="01989302"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Екіншіден, ел бірлігі мен тұтастығы жырланған толғаулар. Алтын Орда ыдырағаннан кейін жыраулар шығармашылғында мемлекет тұтастығын сақтау, ел болып қалыптасу, сыртқы жаудан қорғану мәселелері өзекті тақырыптардың біріне айналды. Себебі, өз алдына дербес ел болып қалыптасу үшін бір тудың астына бірігу керектігін олар жақсы түсінді. Бұл туралы белгілі қоғам қайраткері, публицист У. Қалижан «Қазақ хандығы және қазақ әдебиеті» мақаласында былай деген: «Қазақ хандығы құрылғаннан кейін елді біріктіріп, күш жинау арқылы сыртқы жауға тойтарыс беру қоғамның алдында тұрған өмірлік мәні зор күрделі мәселе. Осындай мәселелер жыраулар шығармашылығындағы елдік, мемлекеттік мәселелерді жырлауды басты орынға қойылуына әсер еткен» [1</w:t>
      </w:r>
      <w:r w:rsidRPr="00132D53">
        <w:rPr>
          <w:rFonts w:ascii="Times New Roman" w:hAnsi="Times New Roman"/>
          <w:sz w:val="28"/>
          <w:szCs w:val="28"/>
        </w:rPr>
        <w:t>1</w:t>
      </w:r>
      <w:r w:rsidR="00762780">
        <w:rPr>
          <w:rFonts w:ascii="Times New Roman" w:hAnsi="Times New Roman"/>
          <w:sz w:val="28"/>
          <w:szCs w:val="28"/>
        </w:rPr>
        <w:t>5</w:t>
      </w:r>
      <w:r>
        <w:rPr>
          <w:rFonts w:ascii="Times New Roman" w:hAnsi="Times New Roman"/>
          <w:sz w:val="28"/>
          <w:szCs w:val="28"/>
        </w:rPr>
        <w:t xml:space="preserve">]. Осы тұста өзге елдің боданына бұғауланудан қауіптенген жыраулар қалай дегенде де «бір жағадан бас, бір жеңнен қол шығарып», ел тәуелсіздігін сақтап қалуға барынша атсалысты. Жыраулар халық пен билік арасындағы дәнекері болды. Олардың туындылары елдегі қоғамдық сананы қалыптастыруға қызмет етті. Оған дәлел Асан Қайғы бастаған жыраулардың бірлік пен татулыққа үндеген жыр-толғаулары. </w:t>
      </w:r>
    </w:p>
    <w:p w14:paraId="554C7404"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«Еділ бол да, Жайық бол, </w:t>
      </w:r>
    </w:p>
    <w:p w14:paraId="710B9172"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Ешкіменнен ұрыспа, </w:t>
      </w:r>
    </w:p>
    <w:p w14:paraId="63D7BF78"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Жолдасыңа жау тисе, </w:t>
      </w:r>
    </w:p>
    <w:p w14:paraId="66D93E93"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Жаныңды аяп тұрыспа», – деген Асан Атаның жыр жолдары бүгінгі күндері татулықтың, бірліктің ұранына айналған. Осы орайда халықты бірлік пен татулыққа шақырған жыраулардың рөлі туралы «Қазақ әдебиетінің тарихында»: «…Өз өмірінің көбін шапқын-сүргінде өткізген қазақ халқы елін жаудың ызғарынан, жерін жаттың атының тұяғынан қорғаштап-ақ баққан ғой. Ол үшін ақау шықпас ауызбірліктің, мызғымас жігердің қажет екенін өмірдің өзі көрсеткен. Осы орайда сүттей ұйыған татулыққа кім шақырмақ, төмен түскен еңсені кім көтермек? Мұндай кезеңде жыраудың орны өзгеше. Жырау –халықтың қорғаны, ол ең алдымен өзін емес, өзгені ойлаған. Екінші сөзбен айтсақ: «Алдаспан ауыр қылыш суырған, Ажалға қарсы жүгірген, ел-жұртының қылышы, семсері», – делінген [1</w:t>
      </w:r>
      <w:r w:rsidRPr="00132D53">
        <w:rPr>
          <w:rFonts w:ascii="Times New Roman" w:hAnsi="Times New Roman"/>
          <w:sz w:val="28"/>
          <w:szCs w:val="28"/>
        </w:rPr>
        <w:t>1</w:t>
      </w:r>
      <w:r w:rsidR="00762780">
        <w:rPr>
          <w:rFonts w:ascii="Times New Roman" w:hAnsi="Times New Roman"/>
          <w:sz w:val="28"/>
          <w:szCs w:val="28"/>
        </w:rPr>
        <w:t xml:space="preserve">4, б. </w:t>
      </w:r>
      <w:r w:rsidRPr="00132D53">
        <w:rPr>
          <w:rFonts w:ascii="Times New Roman" w:hAnsi="Times New Roman"/>
          <w:sz w:val="28"/>
          <w:szCs w:val="28"/>
        </w:rPr>
        <w:t>5</w:t>
      </w:r>
      <w:r w:rsidR="00027055">
        <w:rPr>
          <w:rFonts w:ascii="Times New Roman" w:hAnsi="Times New Roman"/>
          <w:sz w:val="28"/>
          <w:szCs w:val="28"/>
        </w:rPr>
        <w:t>-530</w:t>
      </w:r>
      <w:r>
        <w:rPr>
          <w:rFonts w:ascii="Times New Roman" w:hAnsi="Times New Roman"/>
          <w:sz w:val="28"/>
          <w:szCs w:val="28"/>
        </w:rPr>
        <w:t xml:space="preserve">]. </w:t>
      </w:r>
    </w:p>
    <w:p w14:paraId="37428164"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Үшіншіден, мемлекет тұтастығын сақтау мақсатында елін, жерін қорғауға атсалысқан тұлғалардың бейнесін сомдайтын жыр-толғаулар. Қазақ хандығы тұсында жыр-толғауларда көбінесе Керей, Жәнібек, Тәуекел, Есім, Қасым, Абылай хандардың, Бөгенбай, Қабанбай және т.б. батырлардың бейнесі сомдалды. Мысалы, Асан Қайғыны зерттеушілер Әз Жәнібек ханның бейнесін жасаушы ретінде қарастырса, Шалгез жырау Темір би мен Ер Шобан батырды, Жиембет Тәуекел мен Есім ханды, Жолымбет батырды, Марғасқа Тұрсын ханды, Үмбетей Бөгенбай, Жантай батырларды, Бұқар Абылай хан мен Бөгенбай батырды толғауларына қосып, елдік пен ерлікті дәріптеді. Бірер мысал келтіретін болсақ, жоғарыда айтып өткеніміздей, Асан Қайғының Әз-Жәнібек ханның тұсында өмір сүрген. Жыраудың толғауларының барлығы дерлік осы ханға арналған деседі. Яғни, Асан Жәнібектің қазақ елінің алғашқы ханы ретіндегі образын бұрмалаусыз, әсірелеусіз жасағандардың алғашқысына жатады. Еш бұрмалаусыз деуміздің себебі, халық аңыздарында Асан Қайғы қара қылды қақ жаратын, турашыл адам ретінде көрсетілген. Онымен қоса, ойшылдың бізге келіп жеткен толғауларында ханды мадақтаудан гөрі даттайтын тұстар өте көп. </w:t>
      </w:r>
    </w:p>
    <w:p w14:paraId="0D6ABA10"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Мысалы: Ай, хан, мен айтпасам білмейсің, </w:t>
      </w:r>
    </w:p>
    <w:p w14:paraId="5270BE65"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Айтқаныма көнбейсің. </w:t>
      </w:r>
    </w:p>
    <w:p w14:paraId="4A450694"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Шабылып жатқан халқың бар, </w:t>
      </w:r>
    </w:p>
    <w:p w14:paraId="551A2618"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Аймағын көздеп көремейсің, </w:t>
      </w:r>
    </w:p>
    <w:p w14:paraId="673447C0"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Қымыз ішіп қызарып, </w:t>
      </w:r>
    </w:p>
    <w:p w14:paraId="5BB17334"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Мастанып қызып терлейсің, </w:t>
      </w:r>
    </w:p>
    <w:p w14:paraId="419D85A8"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Өзіңнен басқа хан жоқтай </w:t>
      </w:r>
    </w:p>
    <w:p w14:paraId="531D49DC"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Елеуреп неге сөйлейсің, – деп Жәнібек ханның бейқамдығын бетіне басады. Сол дәуірде ешнәрседен сескенбей, хан алдында қаймықпай, ойындағысын тура айту – жырауларға тән қасиет. Оны Жиембеттің шығармашылығынан да байқауға болады. Жырау Есім ханды ер тұлға, парасатты басшы екенін мойындай отырып сынайды: </w:t>
      </w:r>
    </w:p>
    <w:p w14:paraId="25A74FDF"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Еңсегей бойлы Ер Есім, </w:t>
      </w:r>
    </w:p>
    <w:p w14:paraId="1EAFD469"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Есім, сені есірткен </w:t>
      </w:r>
    </w:p>
    <w:p w14:paraId="5A749509"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Есіл де менің кеңесім! </w:t>
      </w:r>
    </w:p>
    <w:p w14:paraId="458672C1"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Ес білгеннен Есім хан, </w:t>
      </w:r>
    </w:p>
    <w:p w14:paraId="51ED32F3"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Қолыңа болты сүйесін, </w:t>
      </w:r>
    </w:p>
    <w:p w14:paraId="13C87024"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Қолтығыңа болты демесін – деген. </w:t>
      </w:r>
    </w:p>
    <w:p w14:paraId="0B82E315"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Үмбетей шығармашылығының Бөгенбай батырдың бейнесін жасаудағы рөлі зор. «Жыраудың батырдың өліміне арналған жоқтауы белгілі. Ақын оның жоңғарлармен шайқасындағы ерліктерін жырлайды. Ол Бөгембайдың жарқын, әсерлі образын жасаған: </w:t>
      </w:r>
    </w:p>
    <w:p w14:paraId="374E537A"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Қолтығы ала бұғының </w:t>
      </w:r>
    </w:p>
    <w:p w14:paraId="52E547A9"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Пәйкесіндей Бөгембай! </w:t>
      </w:r>
    </w:p>
    <w:p w14:paraId="40FAFE27"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Жалаң қия жерлерден </w:t>
      </w:r>
    </w:p>
    <w:p w14:paraId="77F4FD40"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Жазбай түсіп түлкі алған, </w:t>
      </w:r>
    </w:p>
    <w:p w14:paraId="0CA46D59"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Білегі жуан бүркіттің </w:t>
      </w:r>
    </w:p>
    <w:p w14:paraId="1B03B4CB"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Тегеурініндей Бөгембай! </w:t>
      </w:r>
    </w:p>
    <w:p w14:paraId="783B91D4"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Үмбетейдің Бөгембай жөніндегі жоқтауы халық қорғанының тамаша образы» [1</w:t>
      </w:r>
      <w:r w:rsidRPr="00132D53">
        <w:rPr>
          <w:rFonts w:ascii="Times New Roman" w:hAnsi="Times New Roman"/>
          <w:sz w:val="28"/>
          <w:szCs w:val="28"/>
        </w:rPr>
        <w:t>1</w:t>
      </w:r>
      <w:r w:rsidR="00027055">
        <w:rPr>
          <w:rFonts w:ascii="Times New Roman" w:hAnsi="Times New Roman"/>
          <w:sz w:val="28"/>
          <w:szCs w:val="28"/>
        </w:rPr>
        <w:t>6</w:t>
      </w:r>
      <w:r>
        <w:rPr>
          <w:rFonts w:ascii="Times New Roman" w:hAnsi="Times New Roman"/>
          <w:sz w:val="28"/>
          <w:szCs w:val="28"/>
        </w:rPr>
        <w:t>]. Бұқар Жыраудың Абылай ханның тұсында өмір сүргенін білеміз. Ол туралы М. Мағауин: «Көне қазақ әдебиеті өкілдерінің ешқайсысының творчествосында өзі өмір сүрген заман келбеті дәл Бұқардағыдай бар бедерімен суретке түсірілмеген. Ол өзі өмір сүрген заманның билігі мен халқын жалғаушысы, ортасындағы дәнекер болды. Жыраудың толғауларында ханның ұстанған саясаты мен көрегендегі, батырларының батылдығы мен ерлігі сипатталып, олардың өшпес образдары жасалды», – деген [1</w:t>
      </w:r>
      <w:r w:rsidRPr="00132D53">
        <w:rPr>
          <w:rFonts w:ascii="Times New Roman" w:hAnsi="Times New Roman"/>
          <w:sz w:val="28"/>
          <w:szCs w:val="28"/>
        </w:rPr>
        <w:t>1</w:t>
      </w:r>
      <w:r w:rsidR="00027055">
        <w:rPr>
          <w:rFonts w:ascii="Times New Roman" w:hAnsi="Times New Roman"/>
          <w:sz w:val="28"/>
          <w:szCs w:val="28"/>
        </w:rPr>
        <w:t>3, б. 3-310</w:t>
      </w:r>
      <w:r>
        <w:rPr>
          <w:rFonts w:ascii="Times New Roman" w:hAnsi="Times New Roman"/>
          <w:sz w:val="28"/>
          <w:szCs w:val="28"/>
        </w:rPr>
        <w:t xml:space="preserve">]. </w:t>
      </w:r>
    </w:p>
    <w:p w14:paraId="20567A2A"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Қарап отырсақ, қазіргі таңда белгілі бір ел жайында қоғамдық пікір қалыптастыруда бұқаралық ақпарат құралдарының ықпалы болса, XV ғасырда бұл міндетті жыраулар атқарған. Олар халықты бірлік пен татулыққа үндейтін, мемлекет тұтастығын меңзейтін, батырлардың ерлігін дәріптейтін жыр дастандарымен сусындата отырып, ұлт бейнесін жасады. Белгілі ақын, профессор А. Егеубай жыраулар поэзиясы қазақ ұлтының рухани бейнесін қалыптасуына ықпал етті дей келіп, «...жыраулар толғаған адамшылық, имандылық, қаһармандық, жігерлілік һәм жайсаңдық жаңа қалыптаса бастаған қазақ ұлысының рухани келбетін кестелеуі тиіс еді. Солай болды да. Қазақ елінің ажары мен жан дүниесі сол шығармалардан танылды. Білім-білік, ақиқат, тіл, жаратылыс жайлы толғамдар да сол арнада желі тартты. Ежелгі түркі дүниесінің бар болмысы мен арман-мүддесі бір кезеңде қазақтың классикалық мәдениеті арқылы жаңғыра көрінді. Жыраулар дәуірінің ішкі мәніне үңілсек, төрт-бес ғасыр бойына тұтастай құбылыс ретінде дамыған әлеуетті әлеуметтік-көркемдік ұлы самғау бұрын-соңды болмаған еді. Ол поэзияда, елдік құрылыста, тұрмыста материалдық һәм рухани мәдениетте бірдей айқын мүсінделді», – деп жазған. Айта берсе мұндай мысалдарды қазақ әдебиетінің тарихынан, жалпы тарихты, батырлар жырын зерттеген ғалымдардың еңбектерінен жиі кездестіреміз. Осылайша, «образдың», оның ішінде «мемлекет образы» ұғымдарының негізі XV-XVIII ғасырларда қазақтың көрнекті жыраулары қалады деп әбден айта аламыз. </w:t>
      </w:r>
    </w:p>
    <w:p w14:paraId="30995262"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Ел тарихында мемлекет құруға талпыныстың нағыз көрінісін Алаш қайраткерлері көрсетті. Алаш автономиясын құруда демократиялық бағытты көздеген тұлғалар баспасөз тарихында да қолтаңбасын айқындап берді. Қазақ елінің мемлекетшілдік идеясын жаңғыртқан Алаш арыстарының баспасөз беттерінде елдің саяси, экономикалық, әлеуметтік мәселелеріне қатысты мақалалары осы уақытқа дейін бірқатар ғылыми еңбектердің арқауына айналды. Олар шығарған «Қазақ», «Сарыарқа», «Бірлік туы», «Алаш», «Жас азамат» және т.б. газет-журналдарда мемлекеттің болашағы жайлы көптеген мақалалар жарық көрді. Біздің зерттеу тақырыбымыз мемлекет медиаобразы болғандықтан, бірқатар мақалаларды мысал ретінде көрсетуді ұйғардық. Мәселен, «Сарыарқа» газетінде Ж. Аймауытұлының мемлекет құрылымына байланысты мақалалары жиі жарық көрді. Басылымның 1917 жылғы 3-нөмірінде «Мемлекет құрылысы» атты мақаласында «Өткен мемлекетті жалғыз патша билеп, күллі әмір соның қолында болып еді. Енді мемлекетті уақыт кесіп сайланған адам басқарып тұрмақ. Бірақ оның әмірі халықтың өкілдерінің әмірінен төмен болу керек. Сонда халықтың бостандық, теңдігіне қорқыныш болмайды. Осындай уақытша сайланған кісіні «президент» дейді һәм мұндай мемлекет түрін «республика» дейді» [1</w:t>
      </w:r>
      <w:r w:rsidRPr="00132D53">
        <w:rPr>
          <w:rFonts w:ascii="Times New Roman" w:hAnsi="Times New Roman"/>
          <w:sz w:val="28"/>
          <w:szCs w:val="28"/>
        </w:rPr>
        <w:t>1</w:t>
      </w:r>
      <w:r w:rsidR="00027055">
        <w:rPr>
          <w:rFonts w:ascii="Times New Roman" w:hAnsi="Times New Roman"/>
          <w:sz w:val="28"/>
          <w:szCs w:val="28"/>
        </w:rPr>
        <w:t>7</w:t>
      </w:r>
      <w:r>
        <w:rPr>
          <w:rFonts w:ascii="Times New Roman" w:hAnsi="Times New Roman"/>
          <w:sz w:val="28"/>
          <w:szCs w:val="28"/>
        </w:rPr>
        <w:t>]. Алаш қайраткері, публицист Ж.</w:t>
      </w:r>
      <w:r w:rsidR="00027055">
        <w:rPr>
          <w:rFonts w:ascii="Times New Roman" w:hAnsi="Times New Roman"/>
          <w:sz w:val="28"/>
          <w:szCs w:val="28"/>
        </w:rPr>
        <w:t> </w:t>
      </w:r>
      <w:r>
        <w:rPr>
          <w:rFonts w:ascii="Times New Roman" w:hAnsi="Times New Roman"/>
          <w:sz w:val="28"/>
          <w:szCs w:val="28"/>
        </w:rPr>
        <w:t xml:space="preserve">Аймауытұлы әрі қарай мемлекеттегі демократиялық құндылықтар жайлы әңгімелейді. Әсіресе «дінге бостандық, бас қосуға, ұйым жасауға бостандық, сөзге бостандық, баспаға бостандық» мәселелеріне айрықша тоқталады. Бұлардың бәрін заңмен бекіткен дұрыс деп түсіндіреді. «Сарыарқа» газетінде қазақ пен орыс қарым-қатынасы, Еуропа елдеріндегі саяси жағдай жиі жазылған. Сол кезеңнің саяси ахуалын терең түсінген Алаш қайраткерлері ұлттық мемлекет құрудың негіздерін қалың оқырманына жан-жақты түсіндірген. </w:t>
      </w:r>
    </w:p>
    <w:p w14:paraId="04FA4B21" w14:textId="593F68A8"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Демократиялық қоғам құрудың алғышарты – азаттық. Осы ұстанымдағы «Қазақ» газетінде мемлекеттің озық мысалдарын салыстыра талдау арқылы жазған Ә. Бөкейхан «Би және билік» [1</w:t>
      </w:r>
      <w:r w:rsidRPr="00132D53">
        <w:rPr>
          <w:rFonts w:ascii="Times New Roman" w:hAnsi="Times New Roman"/>
          <w:sz w:val="28"/>
          <w:szCs w:val="28"/>
        </w:rPr>
        <w:t>1</w:t>
      </w:r>
      <w:r w:rsidR="00027055">
        <w:rPr>
          <w:rFonts w:ascii="Times New Roman" w:hAnsi="Times New Roman"/>
          <w:sz w:val="28"/>
          <w:szCs w:val="28"/>
        </w:rPr>
        <w:t>8, 119</w:t>
      </w:r>
      <w:r>
        <w:rPr>
          <w:rFonts w:ascii="Times New Roman" w:hAnsi="Times New Roman"/>
          <w:sz w:val="28"/>
          <w:szCs w:val="28"/>
        </w:rPr>
        <w:t xml:space="preserve">] атты мақаласында Англия мен Ресейдің басқару жүйесіне түсініктеме береді. Айта кетейік, Алаш қайраткерлерінің демократиялық мемлекет құрудағы әділдік турасындағы ойлары Әл-Фараби, Ж. Баласағұн көтерген ұстанымдарымен үйлесім тауып отыр. Қазіргі меритократиялық қоғам қалыптастыру принциптерінің бастауы ұлы ойшылдармен сабақтасады. «Қазақ» газетінде халықаралық жағдай тұрақты түрде жарияланған. Әсіресе Қытай мен Жапонияға қатысты мақалаларды жиі кездестіруге болады. Мемлекет медиаобразын зерттеуші ғалымдар өз еліңді басқа елмен салыстыру арқылы пікір қалыптастыру мәселесін жиі көтереді. «Қазақ» газетінің де негізгі ұстанымы осыған саяды. Озық елдердің тәжірибесін енгізуде ең алдымен білім, ғылымды дамытуды көздейді. Осы орайда Алаш баспасөзіндегі мемлекетшілдік идеяларды арнайы қарастырған дұрыс деп есептейміз. Өйткені алмағайып заманда ұлтты сақтаудың үлгісін көрсету үшін бар күш-жігерін жұмсаған қайраткерлердің сол кезеңдегі құнды пікірлері мен пайымдары әлі күнге дейін маңызын жойған жоқ. Әсіресе «Қазақ» газетінде Қытай мен Жапония елдерінің басқару жүйесі мен құрылымына байланысты Ә. Бөкейханның пікірлері әлі де өзекті. Айта кетейік, зерттеу хронологиясын 2019-2023 жылдар аралығы деп көрсеткендіктен, бұл тақырыпқа жан-жақты талдау жасай алмаймыз. </w:t>
      </w:r>
    </w:p>
    <w:p w14:paraId="1120D615" w14:textId="709ED46A"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Қазақстан медиаобразын қалыптастырудың тарихи негіздері туралы сөз еткенде</w:t>
      </w:r>
      <w:r w:rsidR="002F3D30">
        <w:rPr>
          <w:rFonts w:ascii="Times New Roman" w:hAnsi="Times New Roman"/>
          <w:sz w:val="28"/>
          <w:szCs w:val="28"/>
          <w:lang w:val="kk-KZ"/>
        </w:rPr>
        <w:t>,</w:t>
      </w:r>
      <w:r>
        <w:rPr>
          <w:rFonts w:ascii="Times New Roman" w:hAnsi="Times New Roman"/>
          <w:sz w:val="28"/>
          <w:szCs w:val="28"/>
        </w:rPr>
        <w:t xml:space="preserve"> М. Шоқайдың шетелдік ақпарат құралдарында жарық көрген мақалаларын да назардан тыс қалдырмауымыз керек. Мәселен, 1923 жылы Парижден шығатын «Orient et Occident» журналының 5-басылымында «Ресейдің саясаты және Түркістандағы ұлтшылдық қозғалыс» атты мақаласы жарық көрген. Ұлтжанды тұлға өзінің мақаласында қазақ жерінің кеңдігімен қоса, тарихының да тереңдігін айта келіп, Ресейдің отарлау саясатының қалай іске асып жатқанын баяндайды. Мақала бірнеше тараушаларға бөлінген: Түркістан және ислам әлемі, Ресейдің Түркістанды басып алуы, Түркістанды отарлау, Отарлық саясаттың нәтижелері, 1917 жылғы орыс революциясы, Большевиктердің қол астындағы Түркістан, Түркістандағы автономиялық қозғалыс, Түркістан мұхтариятына қарсы кеңес үкіметі, Ашаршылық қоршауы және оның салдары, Кеңестік Ресейдің Түркістандағы бүгінгі саясаты, Мұсылмандар және Қызыл армия, Еңбек мәселесі, Халыққа білім беру, Түркістанның экономикалық құлдырауы, Түркістандағы ашаршылық, Бұхара-Ауған қатынастарына Кеңес интервенциясы, Түркістан мұсылман баспасөзі, Түркістанның тәуелсіздікке бағытталуы. Аталған мақалада Түркістанның тарихы мен сол кезеңдегі саяси ахуалы жан-жақты талданған. Біздің назарымызды аудартқан мәселе – баспасөздің жай-күйі. М. Шоқай баспасөзді сол кездегі негізгі дереккөз ретінде бағалайды. 1917 жылға дейін қазақ жерінде ұлттық сипатта баспасөздің болмағандығын және оның себептерін нақты көрсете келіп, 1905 жылы Ташкентте шыққан «Тараққи» газетінің ғұмыры қысқа болды, – деп баяндайды. </w:t>
      </w:r>
    </w:p>
    <w:p w14:paraId="33C193BC" w14:textId="732B52E8"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Мақала авторы «1917 жылғы Ақпан төңкерісі барлық әкімшілік кедергілерді  жойып, мұсылмандар ақыры еркін және ашық мерзімді басылым жариялауға мүмкіндік алды. Алғашқы күндерінен бастап, атап айтқанда 1917 жылдың наурыз айында қазақ, өзбек, татар тілдерінде бірнеше газеттер шыға бастады. ... Бұлар партиялық органдар емес еді, бірақ олар революцияны, әсіресе Түркістанның Ресей конституциясы шеңберінде автономиялық басқару құқығын қолдады» [10</w:t>
      </w:r>
      <w:r w:rsidR="00027055">
        <w:rPr>
          <w:rFonts w:ascii="Times New Roman" w:hAnsi="Times New Roman"/>
          <w:sz w:val="28"/>
          <w:szCs w:val="28"/>
        </w:rPr>
        <w:t>0</w:t>
      </w:r>
      <w:r>
        <w:rPr>
          <w:rFonts w:ascii="Times New Roman" w:hAnsi="Times New Roman"/>
          <w:sz w:val="28"/>
          <w:szCs w:val="28"/>
        </w:rPr>
        <w:t xml:space="preserve">, </w:t>
      </w:r>
      <w:r w:rsidR="00027055">
        <w:rPr>
          <w:rFonts w:ascii="Times New Roman" w:hAnsi="Times New Roman"/>
          <w:sz w:val="28"/>
          <w:szCs w:val="28"/>
        </w:rPr>
        <w:t xml:space="preserve">б. </w:t>
      </w:r>
      <w:r>
        <w:rPr>
          <w:rFonts w:ascii="Times New Roman" w:hAnsi="Times New Roman"/>
          <w:sz w:val="28"/>
          <w:szCs w:val="28"/>
        </w:rPr>
        <w:t>65], – деп жазады. Ұлт жанашыры Мұстафа Шоқайдың аталмыш мақаласын алуымыздың басты себебі – Орталық Азия елдеріндегі қоғамдық-саяси жағдайға байланысты талдауы, екіншіден, Түркістан аумағында сол кездері шығатын баспасөздегі сөз бостандығына қатысты көзқарасы біз үшін өте құнды болды. Мәселен, «Түркістанның кең-байтақ аумағында үш-ақ мұсылман газеті өте шектеулі деңгейде, жыртылай заңды тұлға ретінде өмір сұруін жалғастырды. Олар Ташкенттегі «Бірлік туы» және «Ұлы Түркістан»; Самарқандтағы «Хүрриет» еді.  Осы үш газеттің бірі – қазақ тілді «Бірлік туы» газеті ғана Кеңес өкіметінің уәдесін бұзғанын көрсетіп, Кеңес жарлықтарымен белгіленген шектерде мұсылмандарға Түркістанның ұлттық конституциясына қатысты мәселелерді шешу құқығын қайта</w:t>
      </w:r>
      <w:r w:rsidR="00027055">
        <w:rPr>
          <w:rFonts w:ascii="Times New Roman" w:hAnsi="Times New Roman"/>
          <w:sz w:val="28"/>
          <w:szCs w:val="28"/>
        </w:rPr>
        <w:t xml:space="preserve">рылуын талап етті. Самарқан да </w:t>
      </w:r>
      <w:r>
        <w:rPr>
          <w:rFonts w:ascii="Times New Roman" w:hAnsi="Times New Roman"/>
          <w:sz w:val="28"/>
          <w:szCs w:val="28"/>
        </w:rPr>
        <w:t>дәл осылай ұлттық басылымдарынан айырылды»</w:t>
      </w:r>
      <w:r w:rsidRPr="00132D53">
        <w:rPr>
          <w:rFonts w:ascii="Times New Roman" w:hAnsi="Times New Roman"/>
          <w:sz w:val="28"/>
          <w:szCs w:val="28"/>
        </w:rPr>
        <w:t xml:space="preserve"> </w:t>
      </w:r>
      <w:r>
        <w:rPr>
          <w:rFonts w:ascii="Times New Roman" w:hAnsi="Times New Roman"/>
          <w:sz w:val="28"/>
          <w:szCs w:val="28"/>
        </w:rPr>
        <w:t>[10</w:t>
      </w:r>
      <w:r w:rsidR="00027055">
        <w:rPr>
          <w:rFonts w:ascii="Times New Roman" w:hAnsi="Times New Roman"/>
          <w:sz w:val="28"/>
          <w:szCs w:val="28"/>
        </w:rPr>
        <w:t>0</w:t>
      </w:r>
      <w:r>
        <w:rPr>
          <w:rFonts w:ascii="Times New Roman" w:hAnsi="Times New Roman"/>
          <w:sz w:val="28"/>
          <w:szCs w:val="28"/>
        </w:rPr>
        <w:t xml:space="preserve">, </w:t>
      </w:r>
      <w:r w:rsidR="00027055">
        <w:rPr>
          <w:rFonts w:ascii="Times New Roman" w:hAnsi="Times New Roman"/>
          <w:sz w:val="28"/>
          <w:szCs w:val="28"/>
        </w:rPr>
        <w:t>б. </w:t>
      </w:r>
      <w:r>
        <w:rPr>
          <w:rFonts w:ascii="Times New Roman" w:hAnsi="Times New Roman"/>
          <w:sz w:val="28"/>
          <w:szCs w:val="28"/>
        </w:rPr>
        <w:t>67], – дейді. М. Шоқай аталмыш мақаласында Өзбекстан, Қазақстан, Түрі</w:t>
      </w:r>
      <w:r w:rsidR="00A04E19">
        <w:rPr>
          <w:rFonts w:ascii="Times New Roman" w:hAnsi="Times New Roman"/>
          <w:sz w:val="28"/>
          <w:szCs w:val="28"/>
          <w:lang w:val="kk-KZ"/>
        </w:rPr>
        <w:t>к</w:t>
      </w:r>
      <w:r>
        <w:rPr>
          <w:rFonts w:ascii="Times New Roman" w:hAnsi="Times New Roman"/>
          <w:sz w:val="28"/>
          <w:szCs w:val="28"/>
        </w:rPr>
        <w:t>менстандағы баспасөздегі ұлттық мүдденің көрінісіне байланысты көзқарасын ашық білдіреді. Қайраткер халықаралық саяси оқиғалардың аталған елдердің басылымдарында қандай сипатта жазылатынына ерекше мән береді. Сондай-ақ ұлттық мүддені көздеген сол кездегі «Ақ жол» газетіне ерекше тоқталады. «Қазақтың «Ақ жол» газетіне сенетін болсақ, ұлттың жүгі айтарлықтай ауыр. Қалыптасқан тәртіпке қарсы полемикалық мақалалары барысында бұл газет қазақ және өзбек елдерінің ұлттық мақсат-мұраты туралы мәселені айтарлықта өткір қояды. Сөйтіп, Кеңес өкіметінің Түркістандағы шектен шыққан революциялық және өктемдік саясаты түркістандық ұлтшылдықты бірте-бірте оятты» [10</w:t>
      </w:r>
      <w:r w:rsidR="00027055">
        <w:rPr>
          <w:rFonts w:ascii="Times New Roman" w:hAnsi="Times New Roman"/>
          <w:sz w:val="28"/>
          <w:szCs w:val="28"/>
        </w:rPr>
        <w:t>0</w:t>
      </w:r>
      <w:r>
        <w:rPr>
          <w:rFonts w:ascii="Times New Roman" w:hAnsi="Times New Roman"/>
          <w:sz w:val="28"/>
          <w:szCs w:val="28"/>
        </w:rPr>
        <w:t xml:space="preserve">, </w:t>
      </w:r>
      <w:r w:rsidR="00027055">
        <w:rPr>
          <w:rFonts w:ascii="Times New Roman" w:hAnsi="Times New Roman"/>
          <w:sz w:val="28"/>
          <w:szCs w:val="28"/>
        </w:rPr>
        <w:t xml:space="preserve">б. </w:t>
      </w:r>
      <w:r>
        <w:rPr>
          <w:rFonts w:ascii="Times New Roman" w:hAnsi="Times New Roman"/>
          <w:sz w:val="28"/>
          <w:szCs w:val="28"/>
        </w:rPr>
        <w:t>75], – деген пікірі сөзіміздің нақты дәлелі.</w:t>
      </w:r>
    </w:p>
    <w:p w14:paraId="244D5E4D" w14:textId="686E948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Шоқайтанушы ғалым Ә. Қара</w:t>
      </w:r>
      <w:r w:rsidR="002F3D30">
        <w:rPr>
          <w:rFonts w:ascii="Times New Roman" w:hAnsi="Times New Roman"/>
          <w:sz w:val="28"/>
          <w:szCs w:val="28"/>
          <w:lang w:val="kk-KZ"/>
        </w:rPr>
        <w:t xml:space="preserve"> </w:t>
      </w:r>
      <w:r>
        <w:rPr>
          <w:rFonts w:ascii="Times New Roman" w:hAnsi="Times New Roman"/>
          <w:sz w:val="28"/>
          <w:szCs w:val="28"/>
        </w:rPr>
        <w:t>2023 жылы жарыққа шыққан «Кеңес одағының түркі әлемі саясаты» кітабында М. Шоқайдың Францияда жазған 41 таңдаулы мақалаларын аударып жинақтаған. Мақалаларының басым бөлігі «Promethee» және «Яш Түркістан» журналдарында, сондай-ақ Еуропаның бірқатар басылымдарында жарияланған туындыларында Қазақстан, Қырғызстан, Өзбекстан, Түрікменстан елдеріндегі саяси жағдай баяндалады. Қайраткердің аталмыш мақалаларында кеңестік биліктің солақай саясатын нақты деректерді келтіре отырып сынға алады. Мәселен, 1927 жылы «Promethee» журналында жазған мақаласында «Түркістанда болып жатқан оқиғалар туралы аз-кем мәлімет бермес бұрын, «Promethee» оқырмандарына осы елдің жаңа саяси картасын ұсынғаны дұрыс деп ойлаймыз.</w:t>
      </w:r>
    </w:p>
    <w:p w14:paraId="472782FE"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1924 жылдың аяғында Кеңес үкіметі «Орта Азия ұлттық мемлекеттерінің шекарасын белгілеу» деп аталатын жұмысты бастады. Осы межелеу принциптері бойынша Түркістан, Хорезм және Бұхара Республикалары ретінде өмір сүруін тоқтатты және осы үш «мемлекеттің» түркі халықтары жаңа «автономиялық ұлттық мемлекеттерге» қайта топтастырылды. Бұл «мемлекеттердің» әрқайсысының өз үкіметі, заң шығарушы институттары және «дипломатиялық өкілдері» болды. Географиялық атауы Түркістан деп аталатын жерлерде әрқайсысында кеңестік құрылыстың қажеттілігіне сай жіктеу жүйесі болған республикалар мынадай түрде пайда болды: Өзбекстан, Түрікменстан, Қазақстан, Қырғызстан, Тәжікстан және Қарақалпақстан» [10</w:t>
      </w:r>
      <w:r w:rsidR="00027055">
        <w:rPr>
          <w:rFonts w:ascii="Times New Roman" w:hAnsi="Times New Roman"/>
          <w:sz w:val="28"/>
          <w:szCs w:val="28"/>
        </w:rPr>
        <w:t>0</w:t>
      </w:r>
      <w:r>
        <w:rPr>
          <w:rFonts w:ascii="Times New Roman" w:hAnsi="Times New Roman"/>
          <w:sz w:val="28"/>
          <w:szCs w:val="28"/>
        </w:rPr>
        <w:t xml:space="preserve">, </w:t>
      </w:r>
      <w:r w:rsidR="00027055">
        <w:rPr>
          <w:rFonts w:ascii="Times New Roman" w:hAnsi="Times New Roman"/>
          <w:sz w:val="28"/>
          <w:szCs w:val="28"/>
        </w:rPr>
        <w:t xml:space="preserve">б. </w:t>
      </w:r>
      <w:r>
        <w:rPr>
          <w:rFonts w:ascii="Times New Roman" w:hAnsi="Times New Roman"/>
          <w:sz w:val="28"/>
          <w:szCs w:val="28"/>
        </w:rPr>
        <w:t>80], – дей келіп, әрбір мемлекеттің саяси жағдайына тоқталады. Орталық Азия елдерінің мұндай бөлшектенуінің себебін қайраткер публицист «большевиктердің Орта Азиядағы өзбек, түрікмен, қазақ, қырғыз сияқты түрлі түркі халықтарының біртұтас ұлт болып бірігуіне жол бермеуге ұмтылуы» деп түсіндіреді. М.</w:t>
      </w:r>
      <w:r w:rsidR="00027055">
        <w:rPr>
          <w:rFonts w:ascii="Times New Roman" w:hAnsi="Times New Roman"/>
          <w:sz w:val="28"/>
          <w:szCs w:val="28"/>
        </w:rPr>
        <w:t> </w:t>
      </w:r>
      <w:r>
        <w:rPr>
          <w:rFonts w:ascii="Times New Roman" w:hAnsi="Times New Roman"/>
          <w:sz w:val="28"/>
          <w:szCs w:val="28"/>
        </w:rPr>
        <w:t>Шоқай бұл пікірді М. Муравейскийдің (Лопухов) «Орталық Азиядағы революциялық қозғалысқа көшу» атты еңбегінде жазғанын атап өтеді. Мақалада Орталық Азия елдерін біріктірудің орнына түркі халықтарының ортасына алауыздық туғызуды да көздеп отырғанан ашына баяндайды.</w:t>
      </w:r>
    </w:p>
    <w:p w14:paraId="51D92E01"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М. Шоқайдың «Promethee» журналында 1927 жылы жарық көрген мақалаларында кеңестік биліктің территориялық жағынан бөлінісі, ел ішіндегі оппозициялық қозғалыстың өрши түсуі, сондай-ақ көптеген әлеуметтік мәселелерге қатысты көзқарасы нақты дерекке құрылып беріледі. Қайраткердің соңында 700-ге жуық мақалалар мен хаттары сол кездегі қоғамдық саяси ахуалға сыни пікір білдіруі, Еуропа жұртшылығының назарын кеңестік биліктің солақай әрекетіне аударуы ерлікпен пара-пар іс. М. Шоқайдың жоғарыда аталған мақалаларында Орталық Азия елдеріндегі саяси ахуал барынша ашық көрсетілген. Сондай-ақ сол кезеңдегі Орталық Азия елдерінің медиаобразын қалыптастыру негіздері деп көрсете аламыз. Қайраткер-қаламгердің деректі беру әдістері, маңызды мәселені талдауы, сондай-ақ зерттеушілік қырын ерекше атап өткеніміз жөн. </w:t>
      </w:r>
    </w:p>
    <w:p w14:paraId="13C6AD24"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Қазақстан медиаобразының тарихи негіздерін қарастыруда мынадай мәселеге назар аударғанды жөн санаймыз. Біріншіден, Әл-Фарабидің әділетті қоғам құруға байланысты жазылған трактаттарында мемлекеттің негізгі қағидалары жазылды. Қарахан дәуіріндегі Ж. Баласағұнның «Құтты білік» дастаны әлемнің екінші ұстазы атанған Әл-Фарабидің ойларымен үндеседі. Мемлекет құрылымы қандай, ондағы қызметшілердің міндеті не деген сауалдарға толыққанды жауап берген шығармада бүгінгі демократиялық құндылықтардың негізі жатыр. Мемлекет образын қалай қалыптастырамыз деген сұрақтың жауабын аталған еңбектерден табуға болады.</w:t>
      </w:r>
    </w:p>
    <w:p w14:paraId="47ECEA36"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Екіншіден, мемлекет образы хандық дәуірдегі жыраулар поэзиясында қалыптасты. Хан билігі елдің сеніміне ие болу және басқа елдің алдындағы беделін арттыру мақсатында жыраулардың көмегіне жүгінді. Жыраулар әрі жауынгер, әрі кеңесші ретінде қызмет атқарды. Жыраулар поэзиясындағы мемлекеттің образына қатысты мысалдарды жоғарыда келтірдік.</w:t>
      </w:r>
    </w:p>
    <w:p w14:paraId="66E1F2EE" w14:textId="20482259"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Үшіншіден, ұлттық медиаобраз Алаш басылымдарында айқын көрініс тапты. Әсіресе «Қазақ» газетінде өркениетті елдердің озық мысалдары жайлы мақалаларды жиі кездестір</w:t>
      </w:r>
      <w:r w:rsidR="00D805E1">
        <w:rPr>
          <w:rFonts w:ascii="Times New Roman" w:hAnsi="Times New Roman"/>
          <w:sz w:val="28"/>
          <w:szCs w:val="28"/>
          <w:lang w:val="kk-KZ"/>
        </w:rPr>
        <w:t>еміз</w:t>
      </w:r>
      <w:r>
        <w:rPr>
          <w:rFonts w:ascii="Times New Roman" w:hAnsi="Times New Roman"/>
          <w:sz w:val="28"/>
          <w:szCs w:val="28"/>
        </w:rPr>
        <w:t xml:space="preserve">. </w:t>
      </w:r>
      <w:r w:rsidR="00D805E1">
        <w:rPr>
          <w:rFonts w:ascii="Times New Roman" w:hAnsi="Times New Roman"/>
          <w:sz w:val="28"/>
          <w:szCs w:val="28"/>
          <w:lang w:val="kk-KZ"/>
        </w:rPr>
        <w:t xml:space="preserve">Атап айтар болсақ, </w:t>
      </w:r>
      <w:r>
        <w:rPr>
          <w:rFonts w:ascii="Times New Roman" w:hAnsi="Times New Roman"/>
          <w:sz w:val="28"/>
          <w:szCs w:val="28"/>
        </w:rPr>
        <w:t>Ә. Бөкейхан, А. Байтұрсынұлы, Ж. Аймауытұлы</w:t>
      </w:r>
      <w:r w:rsidR="00D805E1">
        <w:rPr>
          <w:rFonts w:ascii="Times New Roman" w:hAnsi="Times New Roman"/>
          <w:sz w:val="28"/>
          <w:szCs w:val="28"/>
          <w:lang w:val="kk-KZ"/>
        </w:rPr>
        <w:t xml:space="preserve"> </w:t>
      </w:r>
      <w:r>
        <w:rPr>
          <w:rFonts w:ascii="Times New Roman" w:hAnsi="Times New Roman"/>
          <w:sz w:val="28"/>
          <w:szCs w:val="28"/>
        </w:rPr>
        <w:t>мақалаларында мемлекет құруда кімнен үлгі алу қажет деген сауалға жауап табуға болады. Алаш қайраткерлері көбінесе Жапония мемлекетінің мысалын келтіреді. Кеңестік билік тұсындағы мемлекет медиаобразына қатысты нақты мысалдар келтіре алмаймыз. Өйткені саяси реформа мен науқаншылдық ықпалында болған БАҚ-та Қазақстанға қатысты жарияланымдар өте аз. Көбінесе «одақ құрамындағы елге» қатысты көзқарас басым.</w:t>
      </w:r>
    </w:p>
    <w:p w14:paraId="05318216" w14:textId="77777777" w:rsidR="003C4CAE" w:rsidRDefault="00B22DAF">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Төртіншіден, мемлекеттің медиаобразы тәуелсіздік алғаннан кейінгі жылдарда қарқын ала бастады. Тәуелсіз мемлекет ретіндегі әлемдік БАҚ-та Қазақстан ядролық қарудан бас тартқан ел ретінде танылды. «Невада-Семей» қозғалысының құрылуы мен оның нәтижеге жетуі сол кездегі бірқатар әлемдік ақпарат құралдарында жарияланды. Бұл туралы әлемдік ақпарат агенттіктерінде жарық көрген жаңалықтарға контент-талдау барысында кеңінен сөз етеміз.</w:t>
      </w:r>
    </w:p>
    <w:p w14:paraId="57582F80" w14:textId="39747BA3" w:rsidR="003C4CAE" w:rsidRPr="00714D0C" w:rsidRDefault="00B22DAF">
      <w:pPr>
        <w:spacing w:after="0" w:line="240" w:lineRule="auto"/>
        <w:ind w:firstLine="709"/>
        <w:jc w:val="both"/>
        <w:rPr>
          <w:rFonts w:ascii="Times New Roman" w:eastAsia="Times New Roman" w:hAnsi="Times New Roman" w:cs="Times New Roman"/>
          <w:sz w:val="28"/>
          <w:szCs w:val="28"/>
          <w:lang w:val="kk-KZ"/>
        </w:rPr>
      </w:pPr>
      <w:r>
        <w:rPr>
          <w:rFonts w:ascii="Times New Roman" w:hAnsi="Times New Roman"/>
          <w:sz w:val="28"/>
          <w:szCs w:val="28"/>
        </w:rPr>
        <w:t>Соңғы жылдары әлем карталарын зерттеуші ғалым</w:t>
      </w:r>
      <w:r w:rsidR="00D805E1">
        <w:rPr>
          <w:rFonts w:ascii="Times New Roman" w:hAnsi="Times New Roman"/>
          <w:sz w:val="28"/>
          <w:szCs w:val="28"/>
          <w:lang w:val="kk-KZ"/>
        </w:rPr>
        <w:t xml:space="preserve"> </w:t>
      </w:r>
      <w:r>
        <w:rPr>
          <w:rFonts w:ascii="Times New Roman" w:hAnsi="Times New Roman"/>
          <w:sz w:val="28"/>
          <w:szCs w:val="28"/>
        </w:rPr>
        <w:t>М-А.</w:t>
      </w:r>
      <w:r w:rsidR="00D805E1">
        <w:rPr>
          <w:rFonts w:ascii="Times New Roman" w:hAnsi="Times New Roman"/>
          <w:sz w:val="28"/>
          <w:szCs w:val="28"/>
          <w:lang w:val="kk-KZ"/>
        </w:rPr>
        <w:t xml:space="preserve"> </w:t>
      </w:r>
      <w:r w:rsidRPr="00D805E1">
        <w:rPr>
          <w:rFonts w:ascii="Times New Roman" w:hAnsi="Times New Roman"/>
          <w:sz w:val="28"/>
          <w:szCs w:val="28"/>
          <w:lang w:val="kk-KZ"/>
        </w:rPr>
        <w:t xml:space="preserve">Сыдықназаровтың «Қазақстанның үзіліссіз мемлекеттілігі тарих толқынында. </w:t>
      </w:r>
      <w:r w:rsidRPr="00714D0C">
        <w:rPr>
          <w:rFonts w:ascii="Times New Roman" w:hAnsi="Times New Roman"/>
          <w:sz w:val="28"/>
          <w:szCs w:val="28"/>
          <w:lang w:val="kk-KZ"/>
        </w:rPr>
        <w:t xml:space="preserve">ХVI-XIX ғасырлардағы еуропалық және америкалық карталардағы Қазақ мемлекеті» атты еңбегін ерекше атап өткізіміз келеді. 1465 жылы Қазақ хандығы құрылған кезден бастап Батыс елдерінің картографиялық баспаларында мемлекет атауы әртүрлі болып аталғанымен, көптеген деректер тарихи шындықпен сәйкес келеді. Мемлекет басшысы Қ.К. Тоқаев 2023 жылғы наурыз айында ғалым М-А. Сыдықназаровты арнайы қабылдап, зерттеу еңбегімен танысты. Қазіргі таңда ғалым тапқан 130 карта Л.Н. Гумилев атындағы Еуразия ұлттық университетінде ілулі тұр. </w:t>
      </w:r>
    </w:p>
    <w:p w14:paraId="6D233377" w14:textId="77777777" w:rsidR="003C4CAE" w:rsidRPr="00714D0C" w:rsidRDefault="003C4CAE">
      <w:pPr>
        <w:spacing w:after="0" w:line="240" w:lineRule="auto"/>
        <w:jc w:val="both"/>
        <w:rPr>
          <w:rFonts w:ascii="Times New Roman" w:eastAsia="Times New Roman" w:hAnsi="Times New Roman" w:cs="Times New Roman"/>
          <w:b/>
          <w:bCs/>
          <w:sz w:val="28"/>
          <w:szCs w:val="28"/>
          <w:lang w:val="kk-KZ"/>
        </w:rPr>
      </w:pPr>
    </w:p>
    <w:p w14:paraId="7A7A40A2" w14:textId="77777777" w:rsidR="003C4CAE" w:rsidRPr="00714D0C" w:rsidRDefault="00B22DAF">
      <w:pPr>
        <w:spacing w:after="0" w:line="240" w:lineRule="auto"/>
        <w:ind w:firstLine="709"/>
        <w:jc w:val="both"/>
        <w:rPr>
          <w:rFonts w:ascii="Times New Roman" w:eastAsia="Times New Roman" w:hAnsi="Times New Roman" w:cs="Times New Roman"/>
          <w:b/>
          <w:bCs/>
          <w:sz w:val="28"/>
          <w:szCs w:val="28"/>
          <w:lang w:val="kk-KZ"/>
        </w:rPr>
      </w:pPr>
      <w:r w:rsidRPr="00714D0C">
        <w:rPr>
          <w:rFonts w:ascii="Times New Roman" w:hAnsi="Times New Roman"/>
          <w:b/>
          <w:bCs/>
          <w:sz w:val="28"/>
          <w:szCs w:val="28"/>
          <w:lang w:val="kk-KZ"/>
        </w:rPr>
        <w:t xml:space="preserve">1.3 </w:t>
      </w:r>
      <w:r w:rsidR="007E02DD" w:rsidRPr="00714D0C">
        <w:rPr>
          <w:rFonts w:ascii="Times New Roman" w:hAnsi="Times New Roman"/>
          <w:b/>
          <w:sz w:val="28"/>
          <w:szCs w:val="28"/>
          <w:lang w:val="kk-KZ"/>
        </w:rPr>
        <w:t>Этникалық стереотиптер мен ұлттық бірегейліктің рөлі</w:t>
      </w:r>
    </w:p>
    <w:p w14:paraId="3F0E6FFA" w14:textId="77777777" w:rsidR="003C4CAE" w:rsidRPr="00714D0C" w:rsidRDefault="00B22DAF">
      <w:pPr>
        <w:spacing w:after="0" w:line="240" w:lineRule="auto"/>
        <w:ind w:firstLine="709"/>
        <w:jc w:val="both"/>
        <w:rPr>
          <w:rFonts w:ascii="Times New Roman" w:eastAsia="Times New Roman" w:hAnsi="Times New Roman" w:cs="Times New Roman"/>
          <w:sz w:val="28"/>
          <w:szCs w:val="28"/>
          <w:lang w:val="kk-KZ"/>
        </w:rPr>
      </w:pPr>
      <w:r w:rsidRPr="00714D0C">
        <w:rPr>
          <w:rFonts w:ascii="Times New Roman" w:hAnsi="Times New Roman"/>
          <w:sz w:val="28"/>
          <w:szCs w:val="28"/>
          <w:lang w:val="kk-KZ"/>
        </w:rPr>
        <w:t>Медиаобраз қалыптастырудың ең маңызды салалары ұлттың бірегейлігі, елдегі туризм, сондай-ақ ұлттық құндылықтар, салт-дәстүр мен әдет-ғұрыптар. Этникалық стереотиптер де медиаобраз жасаудың ең қарапайым үлгісі. Қарапайым болса да, адамның санасында ұзақ сақталып, өзгеруі қиын түсінік. Сондықтан да бұл тараушада этникалық стереотиптер мен ұлттық бірегейлік мәселесін арнайы талдаймыз.</w:t>
      </w:r>
    </w:p>
    <w:p w14:paraId="27EA9DAB" w14:textId="77777777" w:rsidR="003C4CAE" w:rsidRPr="00714D0C" w:rsidRDefault="00B22DAF">
      <w:pPr>
        <w:spacing w:after="0" w:line="240" w:lineRule="auto"/>
        <w:ind w:firstLine="709"/>
        <w:jc w:val="both"/>
        <w:rPr>
          <w:rFonts w:ascii="Times New Roman" w:eastAsia="Times New Roman" w:hAnsi="Times New Roman" w:cs="Times New Roman"/>
          <w:sz w:val="28"/>
          <w:szCs w:val="28"/>
          <w:lang w:val="kk-KZ"/>
        </w:rPr>
      </w:pPr>
      <w:r w:rsidRPr="00714D0C">
        <w:rPr>
          <w:rFonts w:ascii="Times New Roman" w:hAnsi="Times New Roman"/>
          <w:sz w:val="28"/>
          <w:szCs w:val="28"/>
          <w:lang w:val="kk-KZ"/>
        </w:rPr>
        <w:t xml:space="preserve">Қазіргі әлемде ақпараттың маңызы артып келеді. Сонымен қатар оны таратудың қашықтықты және мемлекеттік шекараларды елемейтін тиімді арналары бар, біртұтас, жаһандық медиа кеңістік қалыптасты десек артық айтпаймыз. Бұл тұжырымдама баспа басылымдары, радио, теледидар және интернет арқылы ақпарат ағындарын таратудың барлық өрісін білдіреді. </w:t>
      </w:r>
    </w:p>
    <w:p w14:paraId="6EAF6669" w14:textId="77777777" w:rsidR="003C4CAE" w:rsidRPr="00714D0C" w:rsidRDefault="00B22DAF">
      <w:pPr>
        <w:spacing w:after="0" w:line="240" w:lineRule="auto"/>
        <w:ind w:firstLine="709"/>
        <w:jc w:val="both"/>
        <w:rPr>
          <w:rFonts w:ascii="Times New Roman" w:eastAsia="Times New Roman" w:hAnsi="Times New Roman" w:cs="Times New Roman"/>
          <w:sz w:val="28"/>
          <w:szCs w:val="28"/>
          <w:lang w:val="kk-KZ"/>
        </w:rPr>
      </w:pPr>
      <w:r w:rsidRPr="00714D0C">
        <w:rPr>
          <w:rFonts w:ascii="Times New Roman" w:hAnsi="Times New Roman"/>
          <w:sz w:val="28"/>
          <w:szCs w:val="28"/>
          <w:lang w:val="kk-KZ"/>
        </w:rPr>
        <w:t>Медиа кеңістік әлеуметтік кеңістіктің бір бөлігі болып табылатын және ақпаратты өндіру және тұтыну жүйесіне енгізілген агенттердің әлеуметтік тәжірибелері мен өкілдіктерін ұйымдастыратын ерекше шындық ретінде қарастырылуы керек [120]. Ол қандай да бір жолмен қоғамда болып жатқан және әлеуметтік маңызы бар процестерді, оқиғаларды немесе құбылыстарды көрсетеді [121].</w:t>
      </w:r>
    </w:p>
    <w:p w14:paraId="59F8BA50" w14:textId="77777777" w:rsidR="003C4CAE" w:rsidRPr="00714D0C" w:rsidRDefault="00B22DAF">
      <w:pPr>
        <w:spacing w:after="0" w:line="240" w:lineRule="auto"/>
        <w:ind w:firstLine="709"/>
        <w:jc w:val="both"/>
        <w:rPr>
          <w:rFonts w:ascii="Times New Roman" w:eastAsia="Times New Roman" w:hAnsi="Times New Roman" w:cs="Times New Roman"/>
          <w:sz w:val="28"/>
          <w:szCs w:val="28"/>
          <w:lang w:val="kk-KZ"/>
        </w:rPr>
      </w:pPr>
      <w:r w:rsidRPr="00714D0C">
        <w:rPr>
          <w:rFonts w:ascii="Times New Roman" w:hAnsi="Times New Roman"/>
          <w:sz w:val="28"/>
          <w:szCs w:val="28"/>
          <w:lang w:val="kk-KZ"/>
        </w:rPr>
        <w:t>В.Н. Бузин медиа кеңістікті адамзат қоғамымен тікелей байланысты және қоғамға әсер ететін құбылыс ретінде қарастырады. Ол оны ақпарат өндірушілер мен олардың аудиториялары арасындағы коммуникациялық өзара әрекеттесу процесінде қалыптасатын күрделі және ашық әлеуметтік жүйе ретінде анықтайды [122].</w:t>
      </w:r>
    </w:p>
    <w:p w14:paraId="361065C1" w14:textId="77777777" w:rsidR="003C4CAE" w:rsidRPr="00714D0C" w:rsidRDefault="00B22DAF">
      <w:pPr>
        <w:spacing w:after="0" w:line="240" w:lineRule="auto"/>
        <w:ind w:firstLine="709"/>
        <w:jc w:val="both"/>
        <w:rPr>
          <w:rFonts w:ascii="Times New Roman" w:eastAsia="Times New Roman" w:hAnsi="Times New Roman" w:cs="Times New Roman"/>
          <w:sz w:val="28"/>
          <w:szCs w:val="28"/>
          <w:lang w:val="kk-KZ"/>
        </w:rPr>
      </w:pPr>
      <w:r w:rsidRPr="00714D0C">
        <w:rPr>
          <w:rFonts w:ascii="Times New Roman" w:hAnsi="Times New Roman"/>
          <w:sz w:val="28"/>
          <w:szCs w:val="28"/>
          <w:lang w:val="kk-KZ"/>
        </w:rPr>
        <w:t xml:space="preserve">И.М. Дзялошинский медиа кеңістік туралы көзқарасын айқын жеткізе білген. Оның пікірінше, бұл объективті түрде бар, өзін-өзі ұйымдастыратын, өзін-өзі реттейтін және өзін-өзі көбейтетін жүйе. Оның негізі – бұқаралық ақпарат және өндіру, тарату құралдары. Бұл ретте медиа кеңістікке бұқаралық ақпаратқа қатысы бар барлық нәрсе кіреді [123]. Оның аудиториясының үлкен көлемін ескере отырып, медиакеңістіктің жұмыс істеуі ақпаратты берудің техникалық құралдарының дамуына байланысты. Бұл оны динамикалық құбылысқа айналдырады. Мысалы, егер бұрын ақпаратты таратудың негізгі құралдары хабарлама жіберуші мен алушы арасындағы интерактивті өзара әрекеттесуді қамтамасыз етпейтін теледидар, радио және баспа басылымдары болса, бүгінде екі жаққа да ақпараттың тұрақты және жедел берілуіне кепілдік беретін Интернет пайда болды [121, </w:t>
      </w:r>
      <w:r w:rsidR="00027055" w:rsidRPr="00714D0C">
        <w:rPr>
          <w:rFonts w:ascii="Times New Roman" w:hAnsi="Times New Roman"/>
          <w:sz w:val="28"/>
          <w:szCs w:val="28"/>
          <w:lang w:val="kk-KZ"/>
        </w:rPr>
        <w:t xml:space="preserve">с. </w:t>
      </w:r>
      <w:r w:rsidRPr="00714D0C">
        <w:rPr>
          <w:rFonts w:ascii="Times New Roman" w:hAnsi="Times New Roman"/>
          <w:sz w:val="28"/>
          <w:szCs w:val="28"/>
          <w:lang w:val="kk-KZ"/>
        </w:rPr>
        <w:t>110].</w:t>
      </w:r>
    </w:p>
    <w:p w14:paraId="2E1C7D06" w14:textId="77777777" w:rsidR="003C4CAE" w:rsidRPr="00714D0C" w:rsidRDefault="00B22DAF">
      <w:pPr>
        <w:spacing w:after="0" w:line="240" w:lineRule="auto"/>
        <w:ind w:firstLine="709"/>
        <w:jc w:val="both"/>
        <w:rPr>
          <w:rFonts w:ascii="Times New Roman" w:eastAsia="Times New Roman" w:hAnsi="Times New Roman" w:cs="Times New Roman"/>
          <w:sz w:val="28"/>
          <w:szCs w:val="28"/>
          <w:lang w:val="kk-KZ"/>
        </w:rPr>
      </w:pPr>
      <w:r w:rsidRPr="00714D0C">
        <w:rPr>
          <w:rFonts w:ascii="Times New Roman" w:hAnsi="Times New Roman"/>
          <w:sz w:val="28"/>
          <w:szCs w:val="28"/>
          <w:lang w:val="kk-KZ"/>
        </w:rPr>
        <w:t xml:space="preserve">Динамикалықтан басқа, медиа кеңістік өкілдіктің болмауымен сипатталады. Бұқаралық ақпарат құралдарының мәтіндері объективті шындықтың бейнесін бұрмалайды, тек олардың авторлары маңызды деп санайтын мәліметтерді таратады [122, </w:t>
      </w:r>
      <w:r w:rsidR="00027055" w:rsidRPr="00714D0C">
        <w:rPr>
          <w:rFonts w:ascii="Times New Roman" w:hAnsi="Times New Roman"/>
          <w:sz w:val="28"/>
          <w:szCs w:val="28"/>
          <w:lang w:val="kk-KZ"/>
        </w:rPr>
        <w:t xml:space="preserve">с. </w:t>
      </w:r>
      <w:r w:rsidRPr="00714D0C">
        <w:rPr>
          <w:rFonts w:ascii="Times New Roman" w:hAnsi="Times New Roman"/>
          <w:sz w:val="28"/>
          <w:szCs w:val="28"/>
          <w:lang w:val="kk-KZ"/>
        </w:rPr>
        <w:t>11]. Медиа – адам үшін табиғи және әлеуметтік шындық туралы маңызды ақпараттың басты қайнар көзі. Көп жағдайда адам әлемде болып жатқан оқиғаларды тікелей байқай алмайтындықтан, оларды медианың бейнелеу призмасы арқылы қабылдауға мәжбүр. Сол себепті ол шешім қабылдауда осы ақпараттарға сүйенеді [1</w:t>
      </w:r>
      <w:r w:rsidR="00027055" w:rsidRPr="00714D0C">
        <w:rPr>
          <w:rFonts w:ascii="Times New Roman" w:hAnsi="Times New Roman"/>
          <w:sz w:val="28"/>
          <w:szCs w:val="28"/>
          <w:lang w:val="kk-KZ"/>
        </w:rPr>
        <w:t>24</w:t>
      </w:r>
      <w:r w:rsidRPr="00714D0C">
        <w:rPr>
          <w:rFonts w:ascii="Times New Roman" w:hAnsi="Times New Roman"/>
          <w:sz w:val="28"/>
          <w:szCs w:val="28"/>
          <w:lang w:val="kk-KZ"/>
        </w:rPr>
        <w:t>]. Яғни, мәтіндер болып жатқан оқиғаларға субъективті және бейтарап көзқарастарды қалыптастырады, осылайша тұтынушының санасында белгілі бір шындықтың бейнесін жасайды.</w:t>
      </w:r>
    </w:p>
    <w:p w14:paraId="15F515D7" w14:textId="77777777" w:rsidR="003C4CAE" w:rsidRPr="00714D0C" w:rsidRDefault="00B22DAF">
      <w:pPr>
        <w:spacing w:after="0" w:line="240" w:lineRule="auto"/>
        <w:ind w:firstLine="709"/>
        <w:jc w:val="both"/>
        <w:rPr>
          <w:rFonts w:ascii="Times New Roman" w:eastAsia="Times New Roman" w:hAnsi="Times New Roman" w:cs="Times New Roman"/>
          <w:sz w:val="28"/>
          <w:szCs w:val="28"/>
          <w:lang w:val="kk-KZ"/>
        </w:rPr>
      </w:pPr>
      <w:r w:rsidRPr="00714D0C">
        <w:rPr>
          <w:rFonts w:ascii="Times New Roman" w:hAnsi="Times New Roman"/>
          <w:sz w:val="28"/>
          <w:szCs w:val="28"/>
          <w:lang w:val="kk-KZ"/>
        </w:rPr>
        <w:t>Бұқаралық ақпарат құралдарының көмегімен мақсатты әсер ету стереотиптерді қалыптастырудың негізгі факторларының бірі ретінде қарастырылады. Бұқаралық ақпарат құралдары тарататын ақпараттың әсерінен адамның санасында қоршаған шындық-стереотиптер туралы стандартталған идеялар қалыптасады. Қатаң айтқанда, санадағы бір нәрсенің бейнесін қалыптастыру әрқашан стереотиптеу, жеңілдету, мағыналы ерекшелеу және қарастырылып отырған объектінің маңызды емес сипаттамаларын ауыстыру элементін қамтиды. Демек, бұқаралық ақпарат құралдарының кез-келген хабарламалары стереотиптерді құруға әсер етеді. Сонымен қатар, әртүрлі зерттеулердің нәтижелері бұқаралық ақпарат құралдарының әсерінен жеке тұлғаның құндылық бағдарларында, соның ішінде саяси, мәдени, гендерлік, әлеуметтік өзгерістердің болатынын көрсетеді [125].</w:t>
      </w:r>
    </w:p>
    <w:p w14:paraId="76539798" w14:textId="77777777" w:rsidR="003C4CAE" w:rsidRPr="00714D0C" w:rsidRDefault="00B22DAF">
      <w:pPr>
        <w:spacing w:after="0" w:line="240" w:lineRule="auto"/>
        <w:ind w:firstLine="709"/>
        <w:jc w:val="both"/>
        <w:rPr>
          <w:rFonts w:ascii="Times New Roman" w:eastAsia="Times New Roman" w:hAnsi="Times New Roman" w:cs="Times New Roman"/>
          <w:sz w:val="28"/>
          <w:szCs w:val="28"/>
          <w:lang w:val="kk-KZ"/>
        </w:rPr>
      </w:pPr>
      <w:r w:rsidRPr="00714D0C">
        <w:rPr>
          <w:rFonts w:ascii="Times New Roman" w:hAnsi="Times New Roman"/>
          <w:sz w:val="28"/>
          <w:szCs w:val="28"/>
          <w:lang w:val="kk-KZ"/>
        </w:rPr>
        <w:t>«Стереотип» ұғымын ғылыми айналымға алғаш енгізген Lippmann оны қоршаған ортаны қабылдаудың ерекше формасы ретінде қарастырады. Өзінің «Қоғамдық пікір» атты еңбегінде ол стереотипті адамның «басындағы» әлемнің «реттелген, схемалық әрі мәдени тұрғыда детерминацияланған» бейнесі деп сипаттайды. Автордың пайымдауынша, бұл бейнелер адамға күрделі әлеуметтік құбылыстарды қабылдауда күш-жігерді үнемдеуге мүмкіндік беріп, оның құндылықтарын, ұстанымдары мен құқықтарын қорғауға қызмет етеді [2</w:t>
      </w:r>
      <w:r w:rsidR="00027055" w:rsidRPr="00714D0C">
        <w:rPr>
          <w:rFonts w:ascii="Times New Roman" w:hAnsi="Times New Roman"/>
          <w:sz w:val="28"/>
          <w:szCs w:val="28"/>
          <w:lang w:val="kk-KZ"/>
        </w:rPr>
        <w:t>, р. 1-28</w:t>
      </w:r>
      <w:r w:rsidRPr="00714D0C">
        <w:rPr>
          <w:rFonts w:ascii="Times New Roman" w:hAnsi="Times New Roman"/>
          <w:sz w:val="28"/>
          <w:szCs w:val="28"/>
          <w:lang w:val="kk-KZ"/>
        </w:rPr>
        <w:t>].</w:t>
      </w:r>
    </w:p>
    <w:p w14:paraId="7FEB8EC9" w14:textId="77777777" w:rsidR="003C4CAE" w:rsidRPr="00714D0C" w:rsidRDefault="00B22DAF">
      <w:pPr>
        <w:spacing w:after="0" w:line="240" w:lineRule="auto"/>
        <w:ind w:firstLine="709"/>
        <w:jc w:val="both"/>
        <w:rPr>
          <w:rFonts w:ascii="Times New Roman" w:eastAsia="Times New Roman" w:hAnsi="Times New Roman" w:cs="Times New Roman"/>
          <w:sz w:val="28"/>
          <w:szCs w:val="28"/>
          <w:lang w:val="kk-KZ"/>
        </w:rPr>
      </w:pPr>
      <w:r w:rsidRPr="002754C2">
        <w:rPr>
          <w:rFonts w:ascii="Times New Roman" w:hAnsi="Times New Roman"/>
          <w:sz w:val="28"/>
          <w:szCs w:val="28"/>
          <w:lang w:val="kk-KZ"/>
        </w:rPr>
        <w:t>W. Lippmann-ның пайымдауынша, стереотип тікелей жеке тәжірибеге емес, алдын ала қалыптасқан қабылдау негізінде пайда болады. Оның айтуынша, адамдар әлем туралы көзбен көрмей тұрып-ақ, өзге дереккөздер арқылы ақпарат алады, сол себепті олар шындықты</w:t>
      </w:r>
      <w:r w:rsidRPr="00714D0C">
        <w:rPr>
          <w:rFonts w:ascii="Times New Roman" w:hAnsi="Times New Roman"/>
          <w:sz w:val="28"/>
          <w:szCs w:val="28"/>
          <w:lang w:val="kk-KZ"/>
        </w:rPr>
        <w:t xml:space="preserve"> алдын ала ұсынылған бейнелер арқылы қабылдайды. Қазіргі таңда бұқаралық коммуникация құралдары – стереотиптерді қалыптастырудың негізгі тетігі. Бұл туралы саяси ғылымдар докторы, профессор Г.С. Мельник мынадай тізбекті ұсынады: бұқаралық ақпарат құралдарында болған оқиға туралы жарық көрген ақпараттың ықпалымен аудитория санасында образ қалыптасады, трансформация нәтижесінде стереотип түзіледі [126]. Қоғам болып жатқан оқиғаларды бақылау арқылы өздігінен образ қалыптастыра алмайтынын да ескерте кеткен жөн.</w:t>
      </w:r>
    </w:p>
    <w:p w14:paraId="0AD1BCDE" w14:textId="77777777" w:rsidR="003C4CAE" w:rsidRPr="00714D0C" w:rsidRDefault="00B22DAF">
      <w:pPr>
        <w:spacing w:after="0" w:line="240" w:lineRule="auto"/>
        <w:ind w:firstLine="709"/>
        <w:jc w:val="both"/>
        <w:rPr>
          <w:rFonts w:ascii="Times New Roman" w:eastAsia="Times New Roman" w:hAnsi="Times New Roman" w:cs="Times New Roman"/>
          <w:sz w:val="28"/>
          <w:szCs w:val="28"/>
          <w:lang w:val="kk-KZ"/>
        </w:rPr>
      </w:pPr>
      <w:r w:rsidRPr="00714D0C">
        <w:rPr>
          <w:rFonts w:ascii="Times New Roman" w:hAnsi="Times New Roman"/>
          <w:sz w:val="28"/>
          <w:szCs w:val="28"/>
          <w:lang w:val="kk-KZ"/>
        </w:rPr>
        <w:t xml:space="preserve">Стереотип қазіргі таңда негативті контексте қабылданып жүр. Бұл соңғы он жыл көлемінде қалыптасқан жағдай. Стереотип сөзінің өзі көпшілік арасында кең тарағаны сонша, ұғым туралы жағымсыз пікірлер айтыла бастады. Осылайша стереотип алғашқы мағынасындағы бейтараптылық ұғымынан алыстап, эмоционалды бағалаушы сипатқа ие болды. Стереотип әлемді екі категорияға бөліп қарастырады. Олар әрі таныс, әрі бейтаныс нысандарды белгілеп отырады, таныстары етене таныс болып, ал бейтаныстары мүлде бөтен болып көрінеді. </w:t>
      </w:r>
    </w:p>
    <w:p w14:paraId="2B475044" w14:textId="2B5A9AEB" w:rsidR="003C4CAE" w:rsidRPr="008A54C7" w:rsidRDefault="00B22DAF">
      <w:pPr>
        <w:spacing w:after="0" w:line="240" w:lineRule="auto"/>
        <w:ind w:firstLine="709"/>
        <w:jc w:val="both"/>
        <w:rPr>
          <w:rFonts w:ascii="Times New Roman" w:eastAsia="Times New Roman" w:hAnsi="Times New Roman" w:cs="Times New Roman"/>
          <w:sz w:val="28"/>
          <w:szCs w:val="28"/>
          <w:lang w:val="kk-KZ"/>
        </w:rPr>
      </w:pPr>
      <w:r w:rsidRPr="00EE037E">
        <w:rPr>
          <w:rFonts w:ascii="Times New Roman" w:hAnsi="Times New Roman"/>
          <w:sz w:val="28"/>
          <w:szCs w:val="28"/>
          <w:lang w:val="kk-KZ"/>
        </w:rPr>
        <w:t xml:space="preserve">Стереотиптің қалыптасуына байланысты зерттеулер ХХ ғасырдың екінші жартысында жарық көре бастады. Стереотипті ойлап табуға, жасанды жолмен құрастыруға болады деген пікірлер айтылды. Стереотиптің қалыптасуы туралы Р. О'Хара толық сипаттап жазады. «Миллионға арналған құрал»  атты еңбегінде  стереотиптің қалыптасуын үш сатыға: теңестіру, күшейту, ассимиляция деп бөліп, олардың әрқайсысының ерекшеліктерін көрсетеді [127]. </w:t>
      </w:r>
      <w:r w:rsidRPr="008A54C7">
        <w:rPr>
          <w:rFonts w:ascii="Times New Roman" w:hAnsi="Times New Roman"/>
          <w:sz w:val="28"/>
          <w:szCs w:val="28"/>
          <w:lang w:val="kk-KZ"/>
        </w:rPr>
        <w:t>Алғашқы сатыда күрделі шашыраңқы нысан бірнеше белгілі әрі таныс белгілерге бөлінеді. Әрі қарай екінші сатыда нысанның өзекті сипаты айқындалып, салыстырмалы түрде толықтыралады. Үшінші сатыда нысанның нақты әлеуметтік топтарға жақын сипаты таңдалады. Соңында стереотип автоматты түрде қалыптасуы қажет. Бұл үдеріс имидж құру кезінде жасанды стереотипизациялауда қолданылады. Имидж белгілі бір жағдайда жасанды стереотиптердің сипатына сай болуға тырысады. Р. О'Хара</w:t>
      </w:r>
      <w:r w:rsidR="002754C2">
        <w:rPr>
          <w:rFonts w:ascii="Times New Roman" w:hAnsi="Times New Roman"/>
          <w:sz w:val="28"/>
          <w:szCs w:val="28"/>
          <w:lang w:val="kk-KZ"/>
        </w:rPr>
        <w:t>ның</w:t>
      </w:r>
      <w:r w:rsidRPr="008A54C7">
        <w:rPr>
          <w:rFonts w:ascii="Times New Roman" w:hAnsi="Times New Roman"/>
          <w:sz w:val="28"/>
          <w:szCs w:val="28"/>
          <w:lang w:val="kk-KZ"/>
        </w:rPr>
        <w:t xml:space="preserve"> еңбегіне</w:t>
      </w:r>
      <w:r w:rsidR="002754C2">
        <w:rPr>
          <w:rFonts w:ascii="Times New Roman" w:hAnsi="Times New Roman"/>
          <w:sz w:val="28"/>
          <w:szCs w:val="28"/>
          <w:lang w:val="kk-KZ"/>
        </w:rPr>
        <w:t>н</w:t>
      </w:r>
      <w:r w:rsidRPr="008A54C7">
        <w:rPr>
          <w:rFonts w:ascii="Times New Roman" w:hAnsi="Times New Roman"/>
          <w:sz w:val="28"/>
          <w:szCs w:val="28"/>
          <w:lang w:val="kk-KZ"/>
        </w:rPr>
        <w:t xml:space="preserve"> стереотип қалыптастыру бұқаралық ақпарат құралдарының негізгі стратегиясы деген пікірді </w:t>
      </w:r>
      <w:r w:rsidR="002754C2">
        <w:rPr>
          <w:rFonts w:ascii="Times New Roman" w:hAnsi="Times New Roman"/>
          <w:sz w:val="28"/>
          <w:szCs w:val="28"/>
          <w:lang w:val="kk-KZ"/>
        </w:rPr>
        <w:t>аңғарамыз</w:t>
      </w:r>
      <w:r w:rsidRPr="008A54C7">
        <w:rPr>
          <w:rFonts w:ascii="Times New Roman" w:hAnsi="Times New Roman"/>
          <w:sz w:val="28"/>
          <w:szCs w:val="28"/>
          <w:lang w:val="kk-KZ"/>
        </w:rPr>
        <w:t>. Кеңестік кезеңде стереотип туралы зерттеулерде көп кездесе бермейді. Тек 1981 жылы Л. Войтасик</w:t>
      </w:r>
      <w:r w:rsidR="002754C2">
        <w:rPr>
          <w:rFonts w:ascii="Times New Roman" w:hAnsi="Times New Roman"/>
          <w:sz w:val="28"/>
          <w:szCs w:val="28"/>
          <w:lang w:val="kk-KZ"/>
        </w:rPr>
        <w:t xml:space="preserve"> </w:t>
      </w:r>
      <w:r w:rsidRPr="008A54C7">
        <w:rPr>
          <w:rFonts w:ascii="Times New Roman" w:hAnsi="Times New Roman"/>
          <w:sz w:val="28"/>
          <w:szCs w:val="28"/>
          <w:lang w:val="kk-KZ"/>
        </w:rPr>
        <w:t>«Саяси насихат психологиясы» атты еңбегінде «бұқаралық ақпарат құралдары қоғамдық стереотиптерді қалыптастыру және өзгертуші тетік» деген тұжырым жасады [128]. Жоғарыда стереотип туралы еңбектерді қарастыра келіп, оған қатысты сипаттарды жинақтап, мынадай белгілерін айқында</w:t>
      </w:r>
      <w:r w:rsidR="002754C2">
        <w:rPr>
          <w:rFonts w:ascii="Times New Roman" w:hAnsi="Times New Roman"/>
          <w:sz w:val="28"/>
          <w:szCs w:val="28"/>
          <w:lang w:val="kk-KZ"/>
        </w:rPr>
        <w:t>ймыз</w:t>
      </w:r>
      <w:r w:rsidRPr="008A54C7">
        <w:rPr>
          <w:rFonts w:ascii="Times New Roman" w:hAnsi="Times New Roman"/>
          <w:sz w:val="28"/>
          <w:szCs w:val="28"/>
          <w:lang w:val="kk-KZ"/>
        </w:rPr>
        <w:t>:</w:t>
      </w:r>
    </w:p>
    <w:p w14:paraId="69DEFC58" w14:textId="77777777" w:rsidR="003C4CAE" w:rsidRPr="008A54C7" w:rsidRDefault="00B22DAF">
      <w:pPr>
        <w:pStyle w:val="a9"/>
        <w:numPr>
          <w:ilvl w:val="0"/>
          <w:numId w:val="8"/>
        </w:numPr>
        <w:spacing w:after="0" w:line="240" w:lineRule="auto"/>
        <w:jc w:val="both"/>
        <w:rPr>
          <w:rFonts w:ascii="Times New Roman" w:hAnsi="Times New Roman"/>
          <w:sz w:val="28"/>
          <w:szCs w:val="28"/>
          <w:lang w:val="kk-KZ"/>
        </w:rPr>
      </w:pPr>
      <w:r w:rsidRPr="008A54C7">
        <w:rPr>
          <w:rStyle w:val="A7"/>
          <w:rFonts w:ascii="Times New Roman" w:hAnsi="Times New Roman"/>
          <w:sz w:val="28"/>
          <w:szCs w:val="28"/>
          <w:lang w:val="kk-KZ"/>
        </w:rPr>
        <w:t>стереотип жеке тәжірибемен байланысты емес, ол басқа адамдардың білімі мен әсерлерінен жинақталады;</w:t>
      </w:r>
    </w:p>
    <w:p w14:paraId="2A83AC4A" w14:textId="77777777" w:rsidR="003C4CAE" w:rsidRPr="008A54C7" w:rsidRDefault="00B22DAF">
      <w:pPr>
        <w:pStyle w:val="a9"/>
        <w:numPr>
          <w:ilvl w:val="0"/>
          <w:numId w:val="8"/>
        </w:numPr>
        <w:spacing w:after="0" w:line="240" w:lineRule="auto"/>
        <w:jc w:val="both"/>
        <w:rPr>
          <w:rFonts w:ascii="Times New Roman" w:hAnsi="Times New Roman"/>
          <w:sz w:val="28"/>
          <w:szCs w:val="28"/>
          <w:lang w:val="kk-KZ"/>
        </w:rPr>
      </w:pPr>
      <w:r w:rsidRPr="008A54C7">
        <w:rPr>
          <w:rStyle w:val="A7"/>
          <w:rFonts w:ascii="Times New Roman" w:hAnsi="Times New Roman"/>
          <w:sz w:val="28"/>
          <w:szCs w:val="28"/>
          <w:lang w:val="kk-KZ"/>
        </w:rPr>
        <w:t>стереотип адамды қабылдауға дайындайды, кішкене болса да жеңілдетіп қабылдауды ұйымдастырады;</w:t>
      </w:r>
    </w:p>
    <w:p w14:paraId="18755113" w14:textId="77777777" w:rsidR="003C4CAE" w:rsidRPr="008A54C7" w:rsidRDefault="00B22DAF">
      <w:pPr>
        <w:pStyle w:val="a9"/>
        <w:numPr>
          <w:ilvl w:val="0"/>
          <w:numId w:val="8"/>
        </w:numPr>
        <w:spacing w:after="0" w:line="240" w:lineRule="auto"/>
        <w:jc w:val="both"/>
        <w:rPr>
          <w:rFonts w:ascii="Times New Roman" w:hAnsi="Times New Roman"/>
          <w:sz w:val="28"/>
          <w:szCs w:val="28"/>
          <w:lang w:val="kk-KZ"/>
        </w:rPr>
      </w:pPr>
      <w:r w:rsidRPr="008A54C7">
        <w:rPr>
          <w:rStyle w:val="A7"/>
          <w:rFonts w:ascii="Times New Roman" w:hAnsi="Times New Roman"/>
          <w:sz w:val="28"/>
          <w:szCs w:val="28"/>
          <w:lang w:val="kk-KZ"/>
        </w:rPr>
        <w:t>стереотип топтардың әлеуметтік-саяси бірігуін анықтауға көмектеседі;</w:t>
      </w:r>
    </w:p>
    <w:p w14:paraId="67B41699" w14:textId="77777777" w:rsidR="003C4CAE" w:rsidRPr="008A54C7" w:rsidRDefault="00B22DAF">
      <w:pPr>
        <w:pStyle w:val="a9"/>
        <w:numPr>
          <w:ilvl w:val="0"/>
          <w:numId w:val="8"/>
        </w:numPr>
        <w:spacing w:after="0" w:line="240" w:lineRule="auto"/>
        <w:jc w:val="both"/>
        <w:rPr>
          <w:rFonts w:ascii="Times New Roman" w:hAnsi="Times New Roman"/>
          <w:sz w:val="28"/>
          <w:szCs w:val="28"/>
          <w:lang w:val="kk-KZ"/>
        </w:rPr>
      </w:pPr>
      <w:r w:rsidRPr="008A54C7">
        <w:rPr>
          <w:rStyle w:val="A7"/>
          <w:rFonts w:ascii="Times New Roman" w:hAnsi="Times New Roman"/>
          <w:sz w:val="28"/>
          <w:szCs w:val="28"/>
          <w:lang w:val="kk-KZ"/>
        </w:rPr>
        <w:t xml:space="preserve">стереотип барынша ұзақ жасайды, ол басқа нәрселердің қатысуынсыз және қоғамдағы жаһандық өзгерістерге қарамастан бірнеше ұрпақтарға жалғасуы мүмкін; </w:t>
      </w:r>
    </w:p>
    <w:p w14:paraId="02D3DD7A" w14:textId="77777777" w:rsidR="003C4CAE" w:rsidRPr="008A54C7" w:rsidRDefault="00B22DAF">
      <w:pPr>
        <w:pStyle w:val="a9"/>
        <w:numPr>
          <w:ilvl w:val="0"/>
          <w:numId w:val="8"/>
        </w:numPr>
        <w:spacing w:after="0" w:line="240" w:lineRule="auto"/>
        <w:jc w:val="both"/>
        <w:rPr>
          <w:rFonts w:ascii="Times New Roman" w:hAnsi="Times New Roman"/>
          <w:sz w:val="28"/>
          <w:szCs w:val="28"/>
          <w:lang w:val="kk-KZ"/>
        </w:rPr>
      </w:pPr>
      <w:r w:rsidRPr="008A54C7">
        <w:rPr>
          <w:rStyle w:val="A7"/>
          <w:rFonts w:ascii="Times New Roman" w:hAnsi="Times New Roman"/>
          <w:sz w:val="28"/>
          <w:szCs w:val="28"/>
          <w:lang w:val="kk-KZ"/>
        </w:rPr>
        <w:t>стереотип адам өзін әлеуметтік топ ретінде ассоциация жасап, соның бір бөлшегі ретінде сезінген сәтте жеке тұлға қабылдайды;</w:t>
      </w:r>
    </w:p>
    <w:p w14:paraId="14E44865" w14:textId="77777777" w:rsidR="003C4CAE" w:rsidRPr="008A54C7" w:rsidRDefault="00B22DAF">
      <w:pPr>
        <w:pStyle w:val="a9"/>
        <w:numPr>
          <w:ilvl w:val="0"/>
          <w:numId w:val="8"/>
        </w:numPr>
        <w:spacing w:after="0" w:line="240" w:lineRule="auto"/>
        <w:jc w:val="both"/>
        <w:rPr>
          <w:rFonts w:ascii="Times New Roman" w:hAnsi="Times New Roman"/>
          <w:sz w:val="28"/>
          <w:szCs w:val="28"/>
          <w:lang w:val="kk-KZ"/>
        </w:rPr>
      </w:pPr>
      <w:r w:rsidRPr="008A54C7">
        <w:rPr>
          <w:rStyle w:val="A7"/>
          <w:rFonts w:ascii="Times New Roman" w:hAnsi="Times New Roman"/>
          <w:sz w:val="28"/>
          <w:szCs w:val="28"/>
          <w:lang w:val="kk-KZ"/>
        </w:rPr>
        <w:t xml:space="preserve">стереотиптің пайда болуы мен қалыптасуына топтар ықпал етеді. </w:t>
      </w:r>
    </w:p>
    <w:p w14:paraId="14BA1194" w14:textId="77777777" w:rsidR="003C4CAE" w:rsidRPr="008A54C7" w:rsidRDefault="00B22DAF">
      <w:pPr>
        <w:spacing w:after="0" w:line="240" w:lineRule="auto"/>
        <w:ind w:firstLine="709"/>
        <w:jc w:val="both"/>
        <w:rPr>
          <w:rFonts w:ascii="Times New Roman" w:eastAsia="Times New Roman" w:hAnsi="Times New Roman" w:cs="Times New Roman"/>
          <w:sz w:val="28"/>
          <w:szCs w:val="28"/>
          <w:lang w:val="kk-KZ"/>
        </w:rPr>
      </w:pPr>
      <w:r w:rsidRPr="008A54C7">
        <w:rPr>
          <w:rFonts w:ascii="Times New Roman" w:hAnsi="Times New Roman"/>
          <w:sz w:val="28"/>
          <w:szCs w:val="28"/>
          <w:lang w:val="kk-KZ"/>
        </w:rPr>
        <w:t>Стереотиптің пайда болуы ең алдымен ақпаратты декодтауға  жұмсалатын назарды үнемдеудің қажеттілігімен түсіндіруге болады. Олар сондай-ақ дәстүрлер мен әдеттердің, яғни әлем туралы тұрақты түсініктердің қалыптасуына ықпал етеді. Стереотип – бізге қауіпсіздік сезімін беретін дәстүрімізді сақтауға тосқауыл. Мәселен, стереотиптердің тұрмыстық сипаттағы қолданылатын түрі – анекдот (қалжың әңгіме). Ондағы бір сөз тіркесі, кейде сөз бүтін бір ұлтты қорлауы немесе стандартты жағдайды жеткізуі мүмкін. Түрлі этносқа байланысты қалжыңдардан оларға тән мінездемені айқын байқауға болады. Стереотип кейде тіпті мүлдем басқа сипатта қабылданады. Көптеген қалжың әңгімелерде қазақтың аңқаулығы мен аңғалдығы, немістің уақытпен санасатындығы, орыстың араққұмарлығы, еврейлердің қулығы мен ақылдылығы туралы жиі айтылады. Міне, мемлекеттің медиаобразын қалыптастырудағы этникалық стереотиптердің маңызын қарапайым тілде осылай түсіндіре аламыз. Алайда стереотиптердің бұқаралық ақпарат құралдарында жариялануы мен қоғамдық пікірге әсері мен ықпалын арнайы қарастыру қажет.</w:t>
      </w:r>
    </w:p>
    <w:p w14:paraId="41411ECD" w14:textId="77777777" w:rsidR="003C4CAE" w:rsidRPr="008A54C7" w:rsidRDefault="00B22DAF">
      <w:pPr>
        <w:spacing w:after="0" w:line="240" w:lineRule="auto"/>
        <w:ind w:firstLine="709"/>
        <w:jc w:val="both"/>
        <w:rPr>
          <w:rFonts w:ascii="Times New Roman" w:eastAsia="Times New Roman" w:hAnsi="Times New Roman" w:cs="Times New Roman"/>
          <w:sz w:val="28"/>
          <w:szCs w:val="28"/>
          <w:lang w:val="kk-KZ"/>
        </w:rPr>
      </w:pPr>
      <w:r w:rsidRPr="008A54C7">
        <w:rPr>
          <w:rFonts w:ascii="Times New Roman" w:hAnsi="Times New Roman"/>
          <w:sz w:val="28"/>
          <w:szCs w:val="28"/>
          <w:lang w:val="kk-KZ"/>
        </w:rPr>
        <w:t>Стереотиптер мәңгілік емес және сыртқы факторлардың әсерінен өзгеретінін есте ұстаған жөн. Е.В. Щетинина этникалық стереотиптерді қарастыра отырып, саяси жағдайға байланысты оларды жасанды түрде енгізудің мысалын келтірді. Мысалы, 1935 жылы американдықтардың көпшілігі жапондықтарды «прогрессивті», «ақылды» және «еңбекқор» деп сипаттады. Бірнеше жылдан кейін бұл сипаттамалар басқалармен алмастырылды: жапондықтар «айлакер» және «опасыз» болды. Калифорнияда қытайлық жұмысшылар қажет болған кезде, олар «үнемшіл», «ақылға қонымды» және «заңға бағынышты» болды, ал АҚШ-қа қажетсіз иммигранттарға кіруге тыйым салу туралы Заңды енгізу науқаны кезінде қытайлықтар «лас», «жиіркенішті», «ассимиляцияланбайтын», «оқшауланған» және «қауіпті» болды [129]. Байқап отырғанымыздай, стереотиптерді жағдайға немесе саяси көзқарасқа байланысты өзгертуге болады.</w:t>
      </w:r>
    </w:p>
    <w:p w14:paraId="7A47759C" w14:textId="77777777" w:rsidR="003C4CAE" w:rsidRPr="008A54C7" w:rsidRDefault="00B22DAF">
      <w:pPr>
        <w:spacing w:after="0" w:line="240" w:lineRule="auto"/>
        <w:ind w:firstLine="709"/>
        <w:jc w:val="both"/>
        <w:rPr>
          <w:rFonts w:ascii="Times New Roman" w:eastAsia="Times New Roman" w:hAnsi="Times New Roman" w:cs="Times New Roman"/>
          <w:sz w:val="28"/>
          <w:szCs w:val="28"/>
          <w:lang w:val="kk-KZ"/>
        </w:rPr>
      </w:pPr>
      <w:r w:rsidRPr="008A54C7">
        <w:rPr>
          <w:rFonts w:ascii="Times New Roman" w:hAnsi="Times New Roman"/>
          <w:sz w:val="28"/>
          <w:szCs w:val="28"/>
          <w:lang w:val="kk-KZ"/>
        </w:rPr>
        <w:t>Алдымен этникалық стереотиптер туралы ғылыми тұжырымдарға талдау жасаған дұрыс. Ең алғаш рет стереотип баспаханада пайда болып, «қатты мұқаба», «типографиялық терімнің көшірмесі» деп аталды. Стереотип ұғымына қатысты түсінікті қалыптастырған американдық публицист W. Lippmann әлеуметтік стереотипті кең мағынасында қолдануды ұсынады. Оның 1922 жылы жарық көрген «Қоғамдық пікір» атты еңбегінде «әлеуметтік стереотип адам санасында әлемнің жүйеленген мәдени бейнесін» қалыптастырып, түрлі ауыр әлеуметтік нысандар мен құндылық, ұстаным, құқықты қабылдауда адамның күшін сақтайды дейді [130]. Lippmann белгілі бір жүйеге бағынған немесе қарама-қайшылығы аз әлемнің бейнесін стереотип деп түсіндірді. Ол әлемде біздің күнделікті әдеттеріміз, талғам мен мүмкіндіктер, қанағаттану мен үміт... мұның бәрі бізге мүмкін әлемнің бейнесі. Стереорип біздің жеке дәстүріміздің ядросына қызмет етеді, қоғамда бізді қорғаудың тәсілі деп түсіндіреді [131].</w:t>
      </w:r>
    </w:p>
    <w:p w14:paraId="2277EB64" w14:textId="77777777" w:rsidR="003C4CAE" w:rsidRPr="008A54C7" w:rsidRDefault="00B22DAF">
      <w:pPr>
        <w:spacing w:after="0" w:line="240" w:lineRule="auto"/>
        <w:ind w:firstLine="709"/>
        <w:jc w:val="both"/>
        <w:rPr>
          <w:rFonts w:ascii="Times New Roman" w:eastAsia="Times New Roman" w:hAnsi="Times New Roman" w:cs="Times New Roman"/>
          <w:sz w:val="28"/>
          <w:szCs w:val="28"/>
          <w:lang w:val="kk-KZ"/>
        </w:rPr>
      </w:pPr>
      <w:r w:rsidRPr="008A54C7">
        <w:rPr>
          <w:rFonts w:ascii="Times New Roman" w:hAnsi="Times New Roman"/>
          <w:sz w:val="28"/>
          <w:szCs w:val="28"/>
          <w:lang w:val="kk-KZ"/>
        </w:rPr>
        <w:t>Ғалым А.К. Алтаева «Стереотип: қалыптасу механизмі, түрлері, қоғамға ықпал ету себептері» [132] атты мақаласында этникалық стереотиптерге нақты мысалдар келтіре отырып, тұжырым жасайды. «Этникалық стереотиптің негізіне алынатын сырт келбет (терінің түсі, көздің қиығы, еріннің формасы, шаштың типі, бойы, т.с.с.). Сондай-ақ адам мінез-құлқының ерекшеліктері де негіз бола алады (үндемеу, ұстамдылық, сараңдық т.с.с.)... Мәселен, ағылшындардың кішіпейілдігі мен арықтығы, итальяндықтардың айрықша болуы, француздардың жеңіл ойлылығы немесе славянның жұмбақ жандылығы стереотипті болып табылады» [132</w:t>
      </w:r>
      <w:r w:rsidR="00027055" w:rsidRPr="008A54C7">
        <w:rPr>
          <w:rFonts w:ascii="Times New Roman" w:hAnsi="Times New Roman"/>
          <w:sz w:val="28"/>
          <w:szCs w:val="28"/>
          <w:lang w:val="kk-KZ"/>
        </w:rPr>
        <w:t>, с. 127-133</w:t>
      </w:r>
      <w:r w:rsidRPr="008A54C7">
        <w:rPr>
          <w:rFonts w:ascii="Times New Roman" w:hAnsi="Times New Roman"/>
          <w:sz w:val="28"/>
          <w:szCs w:val="28"/>
          <w:lang w:val="kk-KZ"/>
        </w:rPr>
        <w:t>]. Сондықтан да стереотиптің пайда болуы мен қалыптасуы әртүрлі психикалық элементтердің: образ, пайымдау, интонация, мағыналық белгілер, қайталанып отыратын баға, эмоцияның тікелей әсерінен болады. Адамның стереотипті меңгеруі де әрқалай. Стереотип өзгелер туралы ойлау дағдысынан қалыптасады. Стереотип көбінесе ата-ананың ықпалымен дамиды. Мәселен, 12 жастан бастап қалыптасқан стереотипті кейін өзгерту мүмкін емес. Біздің басқаларға деген көзқарасымыз және басқаның бізге деген көзқарасы стереотип болып қалыптасады. Этникалық стереотиптің қалыптасуына күнделікті ортаның да әсері мол. Мәселен, бала күннен сығандар алдап арбайды деп түсіндірсе, ол стереотип болып сақталады. Сондай-ақ стереотип адамның жеке байланыс жасауы кезінде де қалыптасуы мүмкін. Мәселен, өзбек сізді сауда жасауда алдаса, бүкіл өзбекті өтірікші санауыңыз ғажап емес. Этникалық стереотиптің қалыптасуында бұқаралық ақпарат құралдарының алатын орны ерекше. БАҚ арқылы таралған түрлі сипаттағы (насихат, манипуляция) ақпарат қоғамдық пікірге айналуы мүмкін. Өйткені қоғамда БАҚ-қа сенімділік сақталған. Сондықтан БАҚ таратқан ақпаратты сол күйінде қабылдайды. Ақпаратты таратушының беделі де этникалық стереотипке тікелей әсер етеді. Танымал саясаткер не қоғам қайраткері жариялаған пікірге ел сенеді. Бұл орайда сол тұлғаның беделі басым әсер етеді. БАҚ-тың жауапкершілікті өзіне алмай, екіұдай шешім ұсынатын болса, беделдінің шешімімен ақпарат беріледі. Ондай жағдайда аудитория сыни түрғыдан сарапқа салмай, БАҚ-тың ықпалымен әділ шешім деп қабылдайды. Бұл жерде беделдінің басымдығы айқын көрінеді.</w:t>
      </w:r>
    </w:p>
    <w:p w14:paraId="6D8E2FC5" w14:textId="77777777" w:rsidR="003C4CAE" w:rsidRPr="008A54C7" w:rsidRDefault="00B22DAF">
      <w:pPr>
        <w:spacing w:after="0" w:line="240" w:lineRule="auto"/>
        <w:ind w:firstLine="709"/>
        <w:jc w:val="both"/>
        <w:rPr>
          <w:rFonts w:ascii="Times New Roman" w:eastAsia="Times New Roman" w:hAnsi="Times New Roman" w:cs="Times New Roman"/>
          <w:bCs/>
          <w:i/>
          <w:sz w:val="28"/>
          <w:szCs w:val="28"/>
          <w:lang w:val="kk-KZ"/>
        </w:rPr>
      </w:pPr>
      <w:r w:rsidRPr="008A54C7">
        <w:rPr>
          <w:rFonts w:ascii="Times New Roman" w:hAnsi="Times New Roman"/>
          <w:bCs/>
          <w:i/>
          <w:sz w:val="28"/>
          <w:szCs w:val="28"/>
          <w:lang w:val="kk-KZ"/>
        </w:rPr>
        <w:t>Бұқаралық ақпарат құралдарындағы этникалық стереотиптер</w:t>
      </w:r>
    </w:p>
    <w:p w14:paraId="02CB8D9C" w14:textId="77777777" w:rsidR="003C4CAE" w:rsidRPr="008A54C7" w:rsidRDefault="00B22DAF">
      <w:pPr>
        <w:spacing w:after="0" w:line="240" w:lineRule="auto"/>
        <w:ind w:firstLine="709"/>
        <w:jc w:val="both"/>
        <w:rPr>
          <w:rFonts w:ascii="Times New Roman" w:eastAsia="Times New Roman" w:hAnsi="Times New Roman" w:cs="Times New Roman"/>
          <w:sz w:val="28"/>
          <w:szCs w:val="28"/>
          <w:lang w:val="kk-KZ"/>
        </w:rPr>
      </w:pPr>
      <w:r w:rsidRPr="008A54C7">
        <w:rPr>
          <w:rFonts w:ascii="Times New Roman" w:hAnsi="Times New Roman"/>
          <w:sz w:val="28"/>
          <w:szCs w:val="28"/>
          <w:lang w:val="kk-KZ"/>
        </w:rPr>
        <w:t xml:space="preserve">Бұқаралық ақпарат құралдарындағы этникалық стереотиптер қоғамдық санаға тікелей әсер етеді. Қоғамдық пікір, мінез-құлық, сән, белгілі бір оқиғаларға реакция – мұның бәрін ғылыми-техникалық прогрестің жетістіктеріне және адам психологиясын егжей-тегжейлі білуге сүйене отырып, әлеуметтік болмыстың «екінші шындығын» құруға қабілетті бұқаралық коммуникация институттары қалыптастырады. Сонымен қатар, бұқаралық ақпарат құралдары адамның мінез-құлқын талдап қана қоймай, оны өзіне байлап, теледидар көру немесе баспа басылымдарын оқу қажеттілігін тудырады. </w:t>
      </w:r>
    </w:p>
    <w:p w14:paraId="560442A8" w14:textId="77777777" w:rsidR="003C4CAE" w:rsidRPr="008A54C7" w:rsidRDefault="00B22DAF">
      <w:pPr>
        <w:spacing w:after="0" w:line="240" w:lineRule="auto"/>
        <w:ind w:firstLine="709"/>
        <w:jc w:val="both"/>
        <w:rPr>
          <w:rFonts w:ascii="Times New Roman" w:eastAsia="Times New Roman" w:hAnsi="Times New Roman" w:cs="Times New Roman"/>
          <w:sz w:val="28"/>
          <w:szCs w:val="28"/>
          <w:lang w:val="kk-KZ"/>
        </w:rPr>
      </w:pPr>
      <w:r w:rsidRPr="008A54C7">
        <w:rPr>
          <w:rFonts w:ascii="Times New Roman" w:hAnsi="Times New Roman"/>
          <w:sz w:val="28"/>
          <w:szCs w:val="28"/>
          <w:lang w:val="kk-KZ"/>
        </w:rPr>
        <w:t>Посткеңестік кеңістікте туындайтын этносаяси қақтығыстар қарама-қарсы тараптардың қарсыласуды одан әрі өзектендіру мақсатында ұсынудың екі әдісін де қолдануын айқын көрсетеді. Г.С. Мельник ұсыныстың тиімділігі тек субъективті техникалық және психологиялық факторлармен ғана емес, сонымен қатар объективті мәдени және әлеуметтік-саяси шындықтармен де анықталатынын атап өтті [126</w:t>
      </w:r>
      <w:r w:rsidR="00027055" w:rsidRPr="008A54C7">
        <w:rPr>
          <w:rFonts w:ascii="Times New Roman" w:hAnsi="Times New Roman"/>
          <w:sz w:val="28"/>
          <w:szCs w:val="28"/>
          <w:lang w:val="kk-KZ"/>
        </w:rPr>
        <w:t>, с. 3-156</w:t>
      </w:r>
      <w:r w:rsidRPr="008A54C7">
        <w:rPr>
          <w:rFonts w:ascii="Times New Roman" w:hAnsi="Times New Roman"/>
          <w:sz w:val="28"/>
          <w:szCs w:val="28"/>
          <w:lang w:val="kk-KZ"/>
        </w:rPr>
        <w:t>]. Яғни, қазіргі заманғы БАҚ-тың барлық күш-жігерімен олардың күш-жігері шиеленіс атмосферасын құру үшін жеткіліксіз болады. Бұқаралық ақпарат құралдарының көмегімен сыни ауқымдылық пен өткірлікке ие болатын минималды, жанжалды жағдайлар қажет.</w:t>
      </w:r>
    </w:p>
    <w:p w14:paraId="7C7E0E95" w14:textId="77777777" w:rsidR="003C4CAE" w:rsidRPr="008A54C7" w:rsidRDefault="00B22DAF">
      <w:pPr>
        <w:spacing w:after="0" w:line="240" w:lineRule="auto"/>
        <w:ind w:firstLine="709"/>
        <w:jc w:val="both"/>
        <w:rPr>
          <w:rFonts w:ascii="Times New Roman" w:eastAsia="Times New Roman" w:hAnsi="Times New Roman" w:cs="Times New Roman"/>
          <w:sz w:val="28"/>
          <w:szCs w:val="28"/>
          <w:lang w:val="kk-KZ"/>
        </w:rPr>
      </w:pPr>
      <w:r w:rsidRPr="008A54C7">
        <w:rPr>
          <w:rFonts w:ascii="Times New Roman" w:hAnsi="Times New Roman"/>
          <w:sz w:val="28"/>
          <w:szCs w:val="28"/>
          <w:lang w:val="kk-KZ"/>
        </w:rPr>
        <w:t xml:space="preserve">Бұқаралық ақпарат құралдарындағы этникалық бейнелер, идеялар, стереотиптер көбінесе эмоционалды-нормативті түске ие. Бұл, әсіресе, адамдарда этникалық қадір-қасиет, мақтаныш, реніш, қорқыныш сияқты сезімдерді оятады. Оң, бейтарап немесе теріс этникалық ақпараттың көмегімен бұқаралық ақпарат құралдарында этникалық бейнелер, идеялар мен құндылықтар, сондай-ақ белгілі бір халықтың этникалық ерекшелігін көрсететін стереотиптер қалыптасады. Бұқаралық ақпарат құралдарында этникалық сәйкестікті құру көп жағдайда белгілі бір этносаяси көшбасшылар мен қозғалыстардың мүддесі үшін жүргізілетін мақсатты қызмет болып табылады.  </w:t>
      </w:r>
    </w:p>
    <w:p w14:paraId="0B025C06" w14:textId="77777777" w:rsidR="003C4CAE" w:rsidRPr="008A54C7" w:rsidRDefault="00B22DAF">
      <w:pPr>
        <w:spacing w:after="0" w:line="240" w:lineRule="auto"/>
        <w:ind w:firstLine="709"/>
        <w:jc w:val="both"/>
        <w:rPr>
          <w:rFonts w:ascii="Times New Roman" w:eastAsia="Times New Roman" w:hAnsi="Times New Roman" w:cs="Times New Roman"/>
          <w:sz w:val="28"/>
          <w:szCs w:val="28"/>
          <w:lang w:val="kk-KZ"/>
        </w:rPr>
      </w:pPr>
      <w:r w:rsidRPr="008A54C7">
        <w:rPr>
          <w:rFonts w:ascii="Times New Roman" w:hAnsi="Times New Roman"/>
          <w:sz w:val="28"/>
          <w:szCs w:val="28"/>
          <w:lang w:val="kk-KZ"/>
        </w:rPr>
        <w:t>Этносаяси қақтығыстар контекстіндегі БАҚ ұсынысының тәсілдері туралы айта отырып, ең алдымен «резонанс туғызу туралы айту керек, оның мәні аудиторияның нәсілдік, этникалық, діни жағдайларға шектен тыс әрекет етуге бейімділігі пайдаланылады». Этноараздық бейнесін қалыптастырудағы баспасөздің рөлі зор. Ол кейіннен қарулы қақтығыстың басталуына дейін ұлтаралық қатынастарды шиеленістіру үшін қолданылады. Этносаяси қақтығыстар қарсаңында және оның барысында бұқаралық ақпарат құралдары негізінен оқырмандардың ақыл-ойына емес, сезімдері мен эмоцияларына шақыратын жүйке және қарама-қайшы ақпаратпен толтырылады.</w:t>
      </w:r>
    </w:p>
    <w:p w14:paraId="74910940" w14:textId="77777777" w:rsidR="003C4CAE" w:rsidRPr="008A54C7" w:rsidRDefault="00B22DAF">
      <w:pPr>
        <w:spacing w:after="0" w:line="240" w:lineRule="auto"/>
        <w:ind w:firstLine="709"/>
        <w:jc w:val="both"/>
        <w:rPr>
          <w:rFonts w:ascii="Times New Roman" w:eastAsia="Times New Roman" w:hAnsi="Times New Roman" w:cs="Times New Roman"/>
          <w:sz w:val="28"/>
          <w:szCs w:val="28"/>
          <w:lang w:val="kk-KZ"/>
        </w:rPr>
      </w:pPr>
      <w:r w:rsidRPr="008A54C7">
        <w:rPr>
          <w:rFonts w:ascii="Times New Roman" w:hAnsi="Times New Roman"/>
          <w:sz w:val="28"/>
          <w:szCs w:val="28"/>
          <w:lang w:val="kk-KZ"/>
        </w:rPr>
        <w:t>БАҚ саласындағы отандық және шетелдік әзірлемелерді талдау негізінде «секуляризацияланған қоғамда бұқаралық ақпарат құралдары (БАҚ) әлемдегі соңғы оқиғалар туралы жалпы көңіл-күйді, өмір тонусын, құндылық-семантикалық бағдарды белгілейтіндей көп есеп бермейді» деген қорытынды жасалады. Нәтижесінде басқа этностарға қатысты ұлттық үстемдіктің немесе ұлттық жеткіліксіздіктің тұрақты стереотиптері қалыптасады. Г.С. Мельник бұқаралық ақпарат құралдары арқылы этникалық жаудың бейнесін жасаудың механикасын ашты: «...механизмнің негізінде адамсыздандыру идеясы жатыр. Жау сізге ұқсамайды – ол басқа ұлт, түр, ақыл-ой қабілеттері; сонымен қатар ол агрессивті және одан қорғану керек» [126</w:t>
      </w:r>
      <w:r w:rsidR="00027055" w:rsidRPr="008A54C7">
        <w:rPr>
          <w:rFonts w:ascii="Times New Roman" w:hAnsi="Times New Roman"/>
          <w:sz w:val="28"/>
          <w:szCs w:val="28"/>
          <w:lang w:val="kk-KZ"/>
        </w:rPr>
        <w:t>, с. 10-56</w:t>
      </w:r>
      <w:r w:rsidRPr="008A54C7">
        <w:rPr>
          <w:rFonts w:ascii="Times New Roman" w:hAnsi="Times New Roman"/>
          <w:sz w:val="28"/>
          <w:szCs w:val="28"/>
          <w:lang w:val="kk-KZ"/>
        </w:rPr>
        <w:t>].</w:t>
      </w:r>
    </w:p>
    <w:p w14:paraId="7B1CC97E" w14:textId="77777777" w:rsidR="003C4CAE" w:rsidRPr="008A54C7" w:rsidRDefault="00B22DAF">
      <w:pPr>
        <w:spacing w:after="0" w:line="240" w:lineRule="auto"/>
        <w:ind w:firstLine="709"/>
        <w:jc w:val="both"/>
        <w:rPr>
          <w:rFonts w:ascii="Times New Roman" w:eastAsia="Times New Roman" w:hAnsi="Times New Roman" w:cs="Times New Roman"/>
          <w:sz w:val="28"/>
          <w:szCs w:val="28"/>
          <w:lang w:val="kk-KZ"/>
        </w:rPr>
      </w:pPr>
      <w:r w:rsidRPr="008A54C7">
        <w:rPr>
          <w:rFonts w:ascii="Times New Roman" w:hAnsi="Times New Roman"/>
          <w:sz w:val="28"/>
          <w:szCs w:val="28"/>
          <w:lang w:val="kk-KZ"/>
        </w:rPr>
        <w:t>Этникалық стереотиптердің лингвистикалық аспектісін қарастырған Ш.</w:t>
      </w:r>
      <w:r w:rsidR="00027055" w:rsidRPr="008A54C7">
        <w:rPr>
          <w:rFonts w:ascii="Times New Roman" w:hAnsi="Times New Roman"/>
          <w:sz w:val="28"/>
          <w:szCs w:val="28"/>
          <w:lang w:val="kk-KZ"/>
        </w:rPr>
        <w:t> </w:t>
      </w:r>
      <w:r w:rsidRPr="008A54C7">
        <w:rPr>
          <w:rFonts w:ascii="Times New Roman" w:hAnsi="Times New Roman"/>
          <w:sz w:val="28"/>
          <w:szCs w:val="28"/>
          <w:lang w:val="kk-KZ"/>
        </w:rPr>
        <w:t>Рақымберді «Қандай да бір этникалық стереотип болмасын ол сол халыққа, сол ұлтқа, сол этносқа, сол қоғамға қатысты қалыптасқан не стандартты түрде қайталанатын мінез-құлық, салт-дәстүр, мәдениет, өзін-өзі ортада ұстауы сияқты принциптері негізінде пайда болатын құбылыстар жиынтығынан тұрады» [133], деп тұжырым жасайды. Автор мақаласында ақпараттық сайттардағы мақала тақырыптарында көрсетілген этностереотиптерге мысал келтіреді. Мәселен, «Аю таңбалы Ресей» (aitaber.kz) «Aю ормaннaн aқырып шықты» (zhasalash.kz), «Aлып «aйдaһaр» шынымен aжaл құшa мa?» (kazakzaman.kz), «Тәбеті aртқaн aйдaһaр елі» (baq.kz), «Кедендік одaқ: Aю, aюдың қонжығы және қой» (kamshy.kz) [133</w:t>
      </w:r>
      <w:r w:rsidR="00027055" w:rsidRPr="008A54C7">
        <w:rPr>
          <w:rFonts w:ascii="Times New Roman" w:hAnsi="Times New Roman"/>
          <w:sz w:val="28"/>
          <w:szCs w:val="28"/>
          <w:lang w:val="kk-KZ"/>
        </w:rPr>
        <w:t>, б. 426-430</w:t>
      </w:r>
      <w:r w:rsidRPr="008A54C7">
        <w:rPr>
          <w:rFonts w:ascii="Times New Roman" w:hAnsi="Times New Roman"/>
          <w:sz w:val="28"/>
          <w:szCs w:val="28"/>
          <w:lang w:val="kk-KZ"/>
        </w:rPr>
        <w:t>]. Ш. Мұртазаның «Бір кем дүние» кітабында «Айдаһар мен аюдың ортасында отырған көжек секілдіміз» [134] деген сөзі де автостереотиптің бір мысалы болады. Мұндай мысалдарды шетелдік БАҚ-тан да кездестіруге болады. АҚШ-тың Syracuse University жанындағы қоғаммен байланыс мектебінің ғалымы Srividya Ramasubramanian және басқа ғалымдар «теріс стереотиптер аудиторияның көпшілігінде нақты әлем туралы стереотиптік түсініктерді, әлеуметтік пайымдауларды, топтар арасындағы эмоцияларды және тіпті мемлекеттік саясатқа көзқарастарды қалыптастыратынын көрсетті» [135] деп, тұжырым жасайды. Ғалымдар стереотиптердің оң және теріс түрлерін анықтап, тіпті оң стереотиптердің өзі маргиналды топтарға кері әсер ететінін атап көрсетеді. Медиа саласын зерттеушілер стереотиптерді жоққа шығараратын ақпаратты ұсыну арқылы оларға қарсы тұрудың жолдарын іздестіруде. Стереотиптерге қарсы тұрудың жолдары: позитивті үлгілерді ынталандыру, медиа сауатты оқыту, нәсілдік ерекшеліктерінді көбірек ескеретін балама медиакеңістікті қолдау. АҚШ-та бұқаралық ақпарат құралдарында 2000 жылдардың басында телевизиялық шоулардағы қара нәсілді кейіпкерлерге қатысты статистика жоғары болғанын байқаймыз. Бірақ интернеттегі жаңалықтар мақалаларында олар тек 1,9% жағдайда пайда болды. Негізінен қылмыс пен жұмыссыздық сияқты жағымсыз стереотиптер көбірек байқалды. Испандықтар АҚШ халқының шамамен 16% құраса да, олардың көптеген медиа форматтарында ұсынылуы өте төмен және теледидар кейіпкерлері арасында 3-4% құрайды [135</w:t>
      </w:r>
      <w:r w:rsidR="00027055" w:rsidRPr="008A54C7">
        <w:rPr>
          <w:rFonts w:ascii="Times New Roman" w:hAnsi="Times New Roman"/>
          <w:sz w:val="28"/>
          <w:szCs w:val="28"/>
          <w:lang w:val="kk-KZ"/>
        </w:rPr>
        <w:t>, р. 1-38</w:t>
      </w:r>
      <w:r w:rsidRPr="008A54C7">
        <w:rPr>
          <w:rFonts w:ascii="Times New Roman" w:hAnsi="Times New Roman"/>
          <w:sz w:val="28"/>
          <w:szCs w:val="28"/>
          <w:lang w:val="kk-KZ"/>
        </w:rPr>
        <w:t>].</w:t>
      </w:r>
    </w:p>
    <w:p w14:paraId="1A6AE0AF" w14:textId="77777777" w:rsidR="003C4CAE" w:rsidRPr="008A54C7" w:rsidRDefault="00B22DAF">
      <w:pPr>
        <w:spacing w:after="0" w:line="240" w:lineRule="auto"/>
        <w:ind w:firstLine="709"/>
        <w:jc w:val="both"/>
        <w:rPr>
          <w:rFonts w:ascii="Times New Roman" w:eastAsia="Times New Roman" w:hAnsi="Times New Roman" w:cs="Times New Roman"/>
          <w:sz w:val="28"/>
          <w:szCs w:val="28"/>
          <w:lang w:val="kk-KZ"/>
        </w:rPr>
      </w:pPr>
      <w:r w:rsidRPr="008A54C7">
        <w:rPr>
          <w:rFonts w:ascii="Times New Roman" w:hAnsi="Times New Roman"/>
          <w:sz w:val="28"/>
          <w:szCs w:val="28"/>
          <w:lang w:val="kk-KZ"/>
        </w:rPr>
        <w:t>Афроамерикандықтарға қатысты стереотиптер бұқаралық коммуникация технологиялары пайда болғанға дейін бұқаралық ақпарат құралдары деструктивті стереотиптерді таратуда үнемі маңызды рөл атқарды. Тарихи және қазіргі афроамерикалық кейіпкерлер көбінесе зорлық-зомбылыққа бейім, гиперсексуалды, кедей, қылмыскерлер ретінде бейнеленген. Афроамерикалық әйелдер өздерінің нәсілдеріне байланысты ерекше стереотиптерге тап болады. Мысалы, бұқаралық ақпарат құралдарында оларды көбінесе «аналар», «матриархтар», «қамқор аналар» деп атайды. Афроамерикандықтардың бұқаралық ақпарат құралдарындағы бейнелерінің саны теледидардағы прайм-тайм көрінісіне салыстырмалы түрде пропорцианалды болғанымен, кейбір медиа форматтарда олар аз ұсынылған [135</w:t>
      </w:r>
      <w:r w:rsidR="00027055" w:rsidRPr="008A54C7">
        <w:rPr>
          <w:rFonts w:ascii="Times New Roman" w:hAnsi="Times New Roman"/>
          <w:sz w:val="28"/>
          <w:szCs w:val="28"/>
          <w:lang w:val="kk-KZ"/>
        </w:rPr>
        <w:t>, р. 1-38</w:t>
      </w:r>
      <w:r w:rsidRPr="008A54C7">
        <w:rPr>
          <w:rFonts w:ascii="Times New Roman" w:hAnsi="Times New Roman"/>
          <w:sz w:val="28"/>
          <w:szCs w:val="28"/>
          <w:lang w:val="kk-KZ"/>
        </w:rPr>
        <w:t xml:space="preserve">]. </w:t>
      </w:r>
    </w:p>
    <w:p w14:paraId="113A616F" w14:textId="77777777" w:rsidR="003C4CAE" w:rsidRPr="008A54C7" w:rsidRDefault="00B22DAF" w:rsidP="00C05691">
      <w:pPr>
        <w:pStyle w:val="a8"/>
        <w:spacing w:before="0"/>
        <w:ind w:firstLine="709"/>
        <w:jc w:val="both"/>
        <w:rPr>
          <w:rStyle w:val="Hyperlink9"/>
          <w:rFonts w:eastAsia="Helvetica Neue"/>
          <w:lang w:val="kk-KZ"/>
        </w:rPr>
      </w:pPr>
      <w:r w:rsidRPr="008A54C7">
        <w:rPr>
          <w:rFonts w:ascii="Times New Roman" w:eastAsia="Times New Roman" w:hAnsi="Times New Roman" w:cs="Times New Roman"/>
          <w:sz w:val="28"/>
          <w:szCs w:val="28"/>
          <w:lang w:val="kk-KZ"/>
        </w:rPr>
        <w:t>Америкада</w:t>
      </w:r>
      <w:r w:rsidRPr="008A54C7">
        <w:rPr>
          <w:rFonts w:ascii="Times New Roman" w:hAnsi="Times New Roman"/>
          <w:sz w:val="28"/>
          <w:szCs w:val="28"/>
          <w:lang w:val="kk-KZ"/>
        </w:rPr>
        <w:t xml:space="preserve"> испандықтар ел халқының шамамен 18,5%-ын құрайды (АҚШ Санақ бюросы, 2019). Алайда бұл демографиялық көрсеткіш бұқаралық ақпарат құралдарындағы көрініспен сәйкес келмейді. Мәселен, 2017–2018 жылдары ең көп табыс әкелген 1200 фильмнің ішінде испан текті кейіпкерлердің үлесі небәрі 4,5%-ды ғана құраған. Сол кезеңде аталған фильмдердің тек 28-інің режиссері ғана испан ұлтынан болған. Телевизиялық контентте де бұл этникалық топтың өкілдігі төмен: 2015 жылы телевизиялық жобалардағы испан текті к</w:t>
      </w:r>
      <w:r w:rsidR="00027055" w:rsidRPr="008A54C7">
        <w:rPr>
          <w:rFonts w:ascii="Times New Roman" w:hAnsi="Times New Roman"/>
          <w:sz w:val="28"/>
          <w:szCs w:val="28"/>
          <w:lang w:val="kk-KZ"/>
        </w:rPr>
        <w:t>ейіпкерлердің үлесі небәрі 5,1%</w:t>
      </w:r>
      <w:r w:rsidRPr="008A54C7">
        <w:rPr>
          <w:rFonts w:ascii="Times New Roman" w:hAnsi="Times New Roman"/>
          <w:sz w:val="28"/>
          <w:szCs w:val="28"/>
          <w:lang w:val="kk-KZ"/>
        </w:rPr>
        <w:t xml:space="preserve"> [135</w:t>
      </w:r>
      <w:r w:rsidR="00027055" w:rsidRPr="008A54C7">
        <w:rPr>
          <w:rFonts w:ascii="Times New Roman" w:hAnsi="Times New Roman"/>
          <w:sz w:val="28"/>
          <w:szCs w:val="28"/>
          <w:lang w:val="kk-KZ"/>
        </w:rPr>
        <w:t>, р. 4-19</w:t>
      </w:r>
      <w:r>
        <w:rPr>
          <w:rFonts w:ascii="Times New Roman" w:hAnsi="Times New Roman"/>
          <w:sz w:val="28"/>
          <w:szCs w:val="28"/>
          <w:lang w:val="pt-PT"/>
        </w:rPr>
        <w:t>].</w:t>
      </w:r>
      <w:r w:rsidRPr="008A54C7">
        <w:rPr>
          <w:rFonts w:ascii="Times New Roman" w:hAnsi="Times New Roman"/>
          <w:sz w:val="28"/>
          <w:szCs w:val="28"/>
          <w:lang w:val="kk-KZ"/>
        </w:rPr>
        <w:t xml:space="preserve"> Бұл ахуал этникалық топтардың бұқаралық ақпарат құралдарында бейнеленуіне қатысты теңсіздікті айғақтайды. Испан тектілерге қатысты қалыптасқан стереотиптер күрделі әрі қарама-қайшы сипатта. Олар бір жағынан – мейірімді, еңбекқор әрі «американдық арманның» символы ретінде бейнеленсе, екінші жағынан – қоғамның төменгі әлеуметтік қабатына тиесілі, қылмысқа бейім тұлғалар ретінде сипатталады. Ақпарат құралдарында жиі кездесетін стереотиптік бейнелердің қатарында: азғырушы әйел, вестерн жанрындағы қарақшы, жезөкше, қызметші, есірткі сатушы, күлкі тудыратын клоун немесе «Золушка» стиліндегі кейіпкер сияқты образдар бар.</w:t>
      </w:r>
    </w:p>
    <w:p w14:paraId="07B89A39" w14:textId="77777777" w:rsidR="003C4CAE" w:rsidRPr="008A54C7" w:rsidRDefault="00B22DAF">
      <w:pPr>
        <w:spacing w:after="0" w:line="240" w:lineRule="auto"/>
        <w:ind w:firstLine="709"/>
        <w:jc w:val="both"/>
        <w:rPr>
          <w:rFonts w:ascii="Times New Roman" w:eastAsia="Times New Roman" w:hAnsi="Times New Roman" w:cs="Times New Roman"/>
          <w:sz w:val="28"/>
          <w:szCs w:val="28"/>
          <w:lang w:val="kk-KZ"/>
        </w:rPr>
      </w:pPr>
      <w:r w:rsidRPr="008A54C7">
        <w:rPr>
          <w:rFonts w:ascii="Times New Roman" w:hAnsi="Times New Roman"/>
          <w:sz w:val="28"/>
          <w:szCs w:val="28"/>
          <w:lang w:val="kk-KZ"/>
        </w:rPr>
        <w:t>Этникалық стереотиптерге байланысты АҚШ бұқаралық ақпарат құралдарындағы ахуалға қатысты талдаудан байқап отырғанымыздай, оң стереотиптің өзі теріс мағынада қолданылады. Отандық бұқаралық ақпарат құралдарындағы этникалық стереотиптердің көрінісіне тілдік жасау барысында ғалымдар «Бұқаралық ақпарат құралдары арқылы этникалық және нәсілдік мазмұндағы астарлы түсініктер мен бағыттар таралып, соның салдарынан ксенофобиялық көзқарастардың өршуі мен этносаралық шиеленістердің туындауы ықтимал. Этникалық мифология, тарих, рухани және материалдық мәдениетке қатысты құндылықтар медиакеңістікте әдейі мәтіндік формада ұсынылып, арнайы түрде талданып, қоғам мүшелері үшін маңызды әрі тартымды ақпарат ретінде ұсынылады. Мұндай ақпараттық ықпал этникалық сананың қалыптасуына және қоғамдық пікірге елеулі әсер етеді. БАҚ көмегімен идеологтар тарапынан жасалған эмоционалды-нормативтік бояуы бар этникалық образдар, идеялар, идеалдар, мифтер, құндылықтар қоғамға таратылады да, адамдар арасында этникалық намыс, абырой, өкпе-ренші, үрей сияқты сезімдерді тудырады. Қазіргі БАҚ ақпарат көзі ғана емес, сондай-ақ түрлі идеология, саясат, бизнес, мәдениет өкілдерінің аса маңызды «тартыс» алаңы болып табылады. Сөйтіп бұқара санасында БАҚ көмегімен этникалық мәселе өзектендіріліп қана қоймай, осы сала тұрғысында идеологтар тарапынан белгіленген түсінік қалыптасады. Ақпаратты қалың бұқараға жеткізу, бұқара санасына ықпал етудегі БАҚ-тың басты қаруы – тіл, сөз» [136].</w:t>
      </w:r>
    </w:p>
    <w:p w14:paraId="50012757" w14:textId="131056BA" w:rsidR="003C4CAE" w:rsidRPr="005C6E71" w:rsidRDefault="00B22DAF">
      <w:pPr>
        <w:spacing w:after="0" w:line="240" w:lineRule="auto"/>
        <w:ind w:firstLine="709"/>
        <w:jc w:val="both"/>
        <w:rPr>
          <w:rStyle w:val="aa"/>
          <w:rFonts w:ascii="Times New Roman" w:eastAsia="Times New Roman" w:hAnsi="Times New Roman" w:cs="Times New Roman"/>
          <w:sz w:val="28"/>
          <w:szCs w:val="28"/>
          <w:lang w:val="kk-KZ"/>
        </w:rPr>
      </w:pPr>
      <w:r w:rsidRPr="008A54C7">
        <w:rPr>
          <w:rFonts w:ascii="Times New Roman" w:hAnsi="Times New Roman"/>
          <w:sz w:val="28"/>
          <w:szCs w:val="28"/>
          <w:lang w:val="kk-KZ"/>
        </w:rPr>
        <w:t xml:space="preserve">Бұқаралық коммуникация құралдарында қазақ ұлтына қатысты оң және </w:t>
      </w:r>
      <w:r w:rsidRPr="008A54C7">
        <w:rPr>
          <w:rFonts w:ascii="Times New Roman" w:hAnsi="Times New Roman"/>
          <w:color w:val="auto"/>
          <w:sz w:val="28"/>
          <w:szCs w:val="28"/>
          <w:lang w:val="kk-KZ"/>
        </w:rPr>
        <w:t xml:space="preserve">теріс стереотипті жиі кездестіреміз. Қазақтың той жасау дәстүріне байланысты </w:t>
      </w:r>
      <w:hyperlink r:id="rId8" w:history="1">
        <w:r w:rsidRPr="008A54C7">
          <w:rPr>
            <w:rStyle w:val="Hyperlink0"/>
            <w:rFonts w:eastAsia="Arial Unicode MS"/>
            <w:color w:val="auto"/>
            <w:u w:val="none"/>
            <w:lang w:val="kk-KZ"/>
          </w:rPr>
          <w:t>https://365info.kz/</w:t>
        </w:r>
      </w:hyperlink>
      <w:r w:rsidRPr="008A54C7">
        <w:rPr>
          <w:rStyle w:val="aa"/>
          <w:rFonts w:ascii="Times New Roman" w:hAnsi="Times New Roman"/>
          <w:color w:val="auto"/>
          <w:sz w:val="28"/>
          <w:szCs w:val="28"/>
          <w:lang w:val="kk-KZ"/>
        </w:rPr>
        <w:t xml:space="preserve"> сайтында жарық көрген Қ. Матрековтің «Стриптиз на свадьбе: почему молчит казахская пресса?» мақаласы 211 819 рет оқылып, </w:t>
      </w:r>
      <w:r w:rsidRPr="008A54C7">
        <w:rPr>
          <w:rStyle w:val="aa"/>
          <w:rFonts w:ascii="Times New Roman" w:hAnsi="Times New Roman"/>
          <w:sz w:val="28"/>
          <w:szCs w:val="28"/>
          <w:lang w:val="kk-KZ"/>
        </w:rPr>
        <w:t>жүздеген пікір жазылып, бірнеше сайт бөліскен. Аталмыш мақаладағы этностереотипке тілдік талдау жасаған А.Қ. Таусоғарова мен Л.Ж. Байсова: «</w:t>
      </w:r>
      <w:r w:rsidR="005C6E71">
        <w:rPr>
          <w:rStyle w:val="aa"/>
          <w:rFonts w:ascii="Times New Roman" w:hAnsi="Times New Roman"/>
          <w:sz w:val="28"/>
          <w:szCs w:val="28"/>
          <w:lang w:val="kk-KZ"/>
        </w:rPr>
        <w:t>Э</w:t>
      </w:r>
      <w:r w:rsidRPr="008A54C7">
        <w:rPr>
          <w:rStyle w:val="aa"/>
          <w:rFonts w:ascii="Times New Roman" w:hAnsi="Times New Roman"/>
          <w:sz w:val="28"/>
          <w:szCs w:val="28"/>
          <w:lang w:val="kk-KZ"/>
        </w:rPr>
        <w:t xml:space="preserve">тникалық мәселелерге орай оқырмандар арасында орын алған дискуссия оның оқырмандардың санасына зор ықпалдылығын көрсетті. Оқырмандар пікірлерінің мазмұны, пікірлердегі тілдік бірліктердің семантикасы мен саны аталған мақаланың жағымды және жағымсыз автостереотиптер мен гетеростереотиптердің, сонымен қатар ұлттық идентификацияға кері әсер ету немесе ұлттық кемістік комплексінің пайда болуына ықпалының пайыздық үлесін анықтауға мүмкіндік берді (жағымсыз автостереотиптер – 41%; жағымды автостереотиптер – 36%; жағымды гетеростереотип – 9%; жағымсыз гетереостереотип – 5%; ұлттық идентификацияға кері әсер ету немесе ұлттық кемістік комплексінің пайда болуына ықпалы – 9%). </w:t>
      </w:r>
      <w:r w:rsidR="005C6E71">
        <w:rPr>
          <w:rStyle w:val="aa"/>
          <w:rFonts w:ascii="Times New Roman" w:hAnsi="Times New Roman"/>
          <w:sz w:val="28"/>
          <w:szCs w:val="28"/>
          <w:lang w:val="kk-KZ"/>
        </w:rPr>
        <w:t>М</w:t>
      </w:r>
      <w:r w:rsidRPr="008A54C7">
        <w:rPr>
          <w:rStyle w:val="aa"/>
          <w:rFonts w:ascii="Times New Roman" w:hAnsi="Times New Roman"/>
          <w:sz w:val="28"/>
          <w:szCs w:val="28"/>
          <w:lang w:val="kk-KZ"/>
        </w:rPr>
        <w:t>ұндай жекелеген жағдайдың тұтас ұлтқа телініп, тұтас қазақ ұлтының аты аталуы ұлттық имиджге нұқсан келтіру мүмкіндігі тұрғысынан жөнсіз болып табылады»</w:t>
      </w:r>
      <w:r w:rsidR="005C6E71">
        <w:rPr>
          <w:rStyle w:val="aa"/>
          <w:rFonts w:ascii="Times New Roman" w:hAnsi="Times New Roman"/>
          <w:sz w:val="28"/>
          <w:szCs w:val="28"/>
          <w:lang w:val="kk-KZ"/>
        </w:rPr>
        <w:t xml:space="preserve"> </w:t>
      </w:r>
      <w:r w:rsidR="005C6E71" w:rsidRPr="008A54C7">
        <w:rPr>
          <w:rStyle w:val="aa"/>
          <w:rFonts w:ascii="Times New Roman" w:hAnsi="Times New Roman"/>
          <w:sz w:val="28"/>
          <w:szCs w:val="28"/>
          <w:lang w:val="kk-KZ"/>
        </w:rPr>
        <w:t>[137]</w:t>
      </w:r>
      <w:r w:rsidR="005C6E71">
        <w:rPr>
          <w:rStyle w:val="aa"/>
          <w:rFonts w:ascii="Times New Roman" w:hAnsi="Times New Roman"/>
          <w:sz w:val="28"/>
          <w:szCs w:val="28"/>
          <w:lang w:val="kk-KZ"/>
        </w:rPr>
        <w:t xml:space="preserve"> деген тұжырымы көңіл аудартады</w:t>
      </w:r>
      <w:r w:rsidRPr="008A54C7">
        <w:rPr>
          <w:rStyle w:val="aa"/>
          <w:rFonts w:ascii="Times New Roman" w:hAnsi="Times New Roman"/>
          <w:sz w:val="28"/>
          <w:szCs w:val="28"/>
          <w:lang w:val="kk-KZ"/>
        </w:rPr>
        <w:t>.</w:t>
      </w:r>
      <w:r w:rsidR="005C6E71">
        <w:rPr>
          <w:rStyle w:val="aa"/>
          <w:rFonts w:ascii="Times New Roman" w:hAnsi="Times New Roman"/>
          <w:sz w:val="28"/>
          <w:szCs w:val="28"/>
          <w:lang w:val="kk-KZ"/>
        </w:rPr>
        <w:t xml:space="preserve"> Ғалымдардың ұлттық бірегейлікке қатысты пікірімен толық келісеміз. Сондай-ақ жағымсыз автостереотип медиа кеңістікте жиі көрініс табатынын байқаймыз.</w:t>
      </w:r>
    </w:p>
    <w:p w14:paraId="574F1C01"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sidRPr="005C6E71">
        <w:rPr>
          <w:rStyle w:val="aa"/>
          <w:rFonts w:ascii="Times New Roman" w:hAnsi="Times New Roman"/>
          <w:sz w:val="28"/>
          <w:szCs w:val="28"/>
          <w:lang w:val="kk-KZ"/>
        </w:rPr>
        <w:t xml:space="preserve">Соңғы жылдары әлеуметтік желілерде, ақпараттық сайттарда қазақ ұлтының салт-дәстүріне, әдет-ғұрпына, атамекеніне байланысты талас-тартысқа </w:t>
      </w:r>
      <w:r w:rsidRPr="005C6E71">
        <w:rPr>
          <w:rStyle w:val="aa"/>
          <w:rFonts w:ascii="Times New Roman" w:hAnsi="Times New Roman"/>
          <w:color w:val="auto"/>
          <w:sz w:val="28"/>
          <w:szCs w:val="28"/>
          <w:lang w:val="kk-KZ"/>
        </w:rPr>
        <w:t xml:space="preserve">толы дәйексіз пікірлер саны азаймай тұр. </w:t>
      </w:r>
      <w:r w:rsidRPr="008A54C7">
        <w:rPr>
          <w:rStyle w:val="aa"/>
          <w:rFonts w:ascii="Times New Roman" w:hAnsi="Times New Roman"/>
          <w:color w:val="auto"/>
          <w:sz w:val="28"/>
          <w:szCs w:val="28"/>
          <w:lang w:val="kk-KZ"/>
        </w:rPr>
        <w:t xml:space="preserve">Мәселен, 2012 жылы Қытайдың </w:t>
      </w:r>
      <w:hyperlink r:id="rId9" w:history="1">
        <w:r w:rsidRPr="008A54C7">
          <w:rPr>
            <w:rStyle w:val="Hyperlink0"/>
            <w:rFonts w:eastAsia="Arial Unicode MS"/>
            <w:color w:val="auto"/>
            <w:u w:val="none"/>
            <w:lang w:val="kk-KZ"/>
          </w:rPr>
          <w:t>https://www.sina.com.cn/</w:t>
        </w:r>
      </w:hyperlink>
      <w:r w:rsidRPr="008A54C7">
        <w:rPr>
          <w:rStyle w:val="aa"/>
          <w:rFonts w:ascii="Times New Roman" w:hAnsi="Times New Roman"/>
          <w:color w:val="auto"/>
          <w:sz w:val="28"/>
          <w:szCs w:val="28"/>
          <w:lang w:val="kk-KZ"/>
        </w:rPr>
        <w:t xml:space="preserve"> сайтында жазушы Ху Хұң Баоның «Менің тілшілік өмірім» («Қазақ қызбен киізүйде өткен түн») деген бөлімінде жазылған ақпаратқа қатысты теріс гетеростереотип қалыптасқан. Қазақстан тарапынан жасалған ескертудің нәтижесінде мақала аз уақыттың ішінде сайттан алынып тасталды. Мақала туралы </w:t>
      </w:r>
      <w:hyperlink r:id="rId10" w:history="1">
        <w:r w:rsidRPr="008A54C7">
          <w:rPr>
            <w:rStyle w:val="Hyperlink0"/>
            <w:rFonts w:eastAsia="Arial Unicode MS"/>
            <w:color w:val="auto"/>
            <w:u w:val="none"/>
            <w:lang w:val="kk-KZ"/>
          </w:rPr>
          <w:t>http://shyn.kz/</w:t>
        </w:r>
      </w:hyperlink>
      <w:r w:rsidRPr="008A54C7">
        <w:rPr>
          <w:rStyle w:val="aa"/>
          <w:rFonts w:ascii="Times New Roman" w:hAnsi="Times New Roman"/>
          <w:color w:val="auto"/>
          <w:sz w:val="28"/>
          <w:szCs w:val="28"/>
          <w:lang w:val="kk-KZ"/>
        </w:rPr>
        <w:t xml:space="preserve"> сайтында А. Солдатбайдың «Ху Хұң Баоның көздегені не? немесе босқа арандап қалмайық!» тақырыбымен сыни мақаласы жарық көріп, оны Атырау облыстық «АқЖайық» (</w:t>
      </w:r>
      <w:hyperlink r:id="rId11" w:history="1">
        <w:r w:rsidRPr="008A54C7">
          <w:rPr>
            <w:rStyle w:val="Hyperlink0"/>
            <w:rFonts w:eastAsia="Arial Unicode MS"/>
            <w:color w:val="auto"/>
            <w:u w:val="none"/>
            <w:lang w:val="kk-KZ"/>
          </w:rPr>
          <w:t>https://azh.kz/kz/news/view/4114</w:t>
        </w:r>
      </w:hyperlink>
      <w:r w:rsidRPr="008A54C7">
        <w:rPr>
          <w:rStyle w:val="aa"/>
          <w:rFonts w:ascii="Times New Roman" w:hAnsi="Times New Roman"/>
          <w:color w:val="auto"/>
          <w:sz w:val="28"/>
          <w:szCs w:val="28"/>
          <w:lang w:val="kk-KZ"/>
        </w:rPr>
        <w:t xml:space="preserve">) сайты бөліседі. Аталмыш мақалада қытай жазушысының қазақ халқының қонақжай дәстүріне байланысты стереотипті теріс мағынасында таратуға ниеттенуі қоғам наразылығын тудырды. Тіпті Қытайдағы қазақ жастарының ереуіліне ұласып, қазақ-қытай арасында жанжал </w:t>
      </w:r>
      <w:r w:rsidRPr="008A54C7">
        <w:rPr>
          <w:rStyle w:val="aa"/>
          <w:rFonts w:ascii="Times New Roman" w:hAnsi="Times New Roman"/>
          <w:sz w:val="28"/>
          <w:szCs w:val="28"/>
          <w:lang w:val="kk-KZ"/>
        </w:rPr>
        <w:t xml:space="preserve">туындап кетуі мүмкін екендігін ескертеді автор. Бұл мәселе әлеуметтік желілерде қызу талқыланып, 2015 жылы ВКонтакте әлеуметтік желісіндегі «Сіз білмейтін қызықтар» қауымдастығында баскетболшы Сабина Алтынбекованың сұлулығына байланысты қытайлықтардың пікірлеріне сыни көзқарас білдіреді. Әлеуметтік желілердегі осы типтес жазбалардан оң автостереотипті байқаймыз. Бұдан бөлек, әлеуметтік медиада ресейлік тарихшылар, қоғам қайраткерлері мен депутаттарының Қазақстанның мемлекеттігіне, жеріне қатысты түрлі пікірлер жарияланып келеді. Қазақ жеріне қатысты мұндай пікірлерге дер кезінде ескерту жасалып, жауап та берілуде. Мәселен, «Америка дауысы» халықаралық қоғамдық радиокомпаниясының сайтында «Путин о Казахстане: «У казахов не было государственности» [138] атты сараптамалық мақалада Ресей Президентінің «Селигер» халықаралық жастар форумында сөйлеген сөзіне қатысты пікір айтылған. Дәл осындай мағынада болған тағы ақпаратқа назар аударғанды жөн санадық. </w:t>
      </w:r>
      <w:r>
        <w:rPr>
          <w:rStyle w:val="aa"/>
          <w:rFonts w:ascii="Times New Roman" w:hAnsi="Times New Roman"/>
          <w:sz w:val="28"/>
          <w:szCs w:val="28"/>
        </w:rPr>
        <w:t>Ресейдің «Бизнес онлайн» сайтында «Живут на русских землях»: террритория нынешнего Казахстана – это подарок России?» тақырыбында жарық көрген танымал шығыстанушы А. Ахуновтың мақаласы «Дружественный Казахстан получил «подарок» из Москвы на День независимости страны, сразу несколько российских политиков вдруг напомнили соседям, что они «арендовали у Советского Союза территорию». В</w:t>
      </w:r>
      <w:r w:rsidR="00027055">
        <w:rPr>
          <w:rStyle w:val="aa"/>
          <w:rFonts w:ascii="Times New Roman" w:hAnsi="Times New Roman"/>
          <w:sz w:val="28"/>
          <w:szCs w:val="28"/>
        </w:rPr>
        <w:t> </w:t>
      </w:r>
      <w:r>
        <w:rPr>
          <w:rStyle w:val="aa"/>
          <w:rFonts w:ascii="Times New Roman" w:hAnsi="Times New Roman"/>
          <w:sz w:val="28"/>
          <w:szCs w:val="28"/>
        </w:rPr>
        <w:t>итоге даже елбасы Нурсултан Назарбаев вынужден был попросить соотечественников в речи по случаю национального праздника «беречь как зеницу ока эти священные земли, которые мы унаследовали от наших предков» [1</w:t>
      </w:r>
      <w:r w:rsidRPr="00132D53">
        <w:rPr>
          <w:rStyle w:val="aa"/>
          <w:rFonts w:ascii="Times New Roman" w:hAnsi="Times New Roman"/>
          <w:sz w:val="28"/>
          <w:szCs w:val="28"/>
        </w:rPr>
        <w:t>39</w:t>
      </w:r>
      <w:r>
        <w:rPr>
          <w:rStyle w:val="aa"/>
          <w:rFonts w:ascii="Times New Roman" w:hAnsi="Times New Roman"/>
          <w:sz w:val="28"/>
          <w:szCs w:val="28"/>
        </w:rPr>
        <w:t>], – деп басталады. Жоғарыда аталған мақалалар мен әлеуметтік желілер арқылы тараған пікірлер қазақтың мемлекеттігіне, оның жеріне қатысты этникалық стереотип қалыптастыруға тырысқанын байқаймыз.</w:t>
      </w:r>
    </w:p>
    <w:p w14:paraId="10F245AE"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Соңғы жылдары ресейліктер тарапынан Қазақстан Ресейдің бір бөлшегі деген пікірді жиі байқап жүрміз. Ақпараттық кеңістікте жарияланған мақалаларға қарсы пікірлер де жоқ емес. Шын мәнінде мұндай пікір ел арасына іріткі салып, тіпті қазақтың өз ішінде талас-тартыс тудыруы мүмкін. 2012 жылғы 1 тамызда «Абай» ұлттық порталында Дос Көшімнің «Қазақты қорлау қашан тоқтайды?» атты сыни мақаласы жарық көрген. Автор этникалық стереотиптерге қатысты пікірін бірнеше мысалдармен дәйектеп келіп, Алматы қаласындағы жүргіншілердің көшені белгіленбеген жерден кесіп өту ережесін бұзбау үшін қозы мен тоқтының суреттерін іліп қойғанына наразылық білдірген. Д. Көшім: «Көшені жөнсіз жерден кесіп өтемін деп қырылып жатқан қойларды көрсем көзім шықсын. Жол бермей тұрып алудан сиырдан асқан мал жоқ, ал машинаның астына түсуден иттер бірінші орында ешкімге бермейді. Бұл жерге қойдың қандай қатысы бар? Мүмкін орыс пен қазақтың арасына от салмай, басқа құрлықтың жануары – кенгуруды суретке қоярмыз. Статистика бойынша дөңгелектің астына көп түсетін де солар дейді. Мен бұл жерде шошқаның суретін ұсынып, дауды асқынтып алғым келмейді, бірақ шошқаның қасында қойдың тәртібінің «бес» екендігін министрден бастап, әрбір қазақ баласы біледі. Ең қызығы, қазақшасында «мал» деген сөз қолданылған да, орысшасында малдың бәрі «баранға» айналыпты» [14</w:t>
      </w:r>
      <w:r w:rsidRPr="00132D53">
        <w:rPr>
          <w:rStyle w:val="aa"/>
          <w:rFonts w:ascii="Times New Roman" w:hAnsi="Times New Roman"/>
          <w:sz w:val="28"/>
          <w:szCs w:val="28"/>
        </w:rPr>
        <w:t>0</w:t>
      </w:r>
      <w:r>
        <w:rPr>
          <w:rStyle w:val="aa"/>
          <w:rFonts w:ascii="Times New Roman" w:hAnsi="Times New Roman"/>
          <w:sz w:val="28"/>
          <w:szCs w:val="28"/>
        </w:rPr>
        <w:t xml:space="preserve">] – деп жазады. </w:t>
      </w:r>
    </w:p>
    <w:p w14:paraId="3967EC98" w14:textId="15F39678"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 xml:space="preserve">Этникалық стереотиптердің қалыптасуына және оның қоғамдық санаға әсер етуінде бұқаралық ақпарат құралдарының рөлі айрықша. Мәселен, «Astana TV» телеарнасы 2000 жылдары қазақ тілінде сөйлейтін орыс ұлтының азаматтарын жаңалық жүргізушісі етіп эфирге шығарды. Медиа саласындағы бұл жаңалықты басқа ақпарат құралдары да іліп әкетті. Бұл үрдіс қоғамдағы әлеуметтік стереотиптерді барынша өзгертуге тырысқанын жасырмаймыз. Қазіргі таңда әлемде нәсілдік және этностық теңсіздікті жоюға бағытталған көзқарас басым байқалуда. Американдық газет редакторлары қоғамы (ASNE) 2000 жылға қарай нәсілдік тепе-теңдікке қол жеткізуді мақсат етіп қойғанымен, бұл мақсат 2025 жылға ауыстырылды. Оксфордтың «Коммуникацияны зерттеу энциклопедиясында» жарық көрген </w:t>
      </w:r>
      <w:r>
        <w:rPr>
          <w:rStyle w:val="aa"/>
          <w:rFonts w:ascii="Times New Roman" w:hAnsi="Times New Roman"/>
          <w:sz w:val="28"/>
          <w:szCs w:val="28"/>
          <w:lang w:val="en-US"/>
        </w:rPr>
        <w:t>Ramasubramanian</w:t>
      </w:r>
      <w:r w:rsidRPr="00132D53">
        <w:rPr>
          <w:rStyle w:val="aa"/>
          <w:rFonts w:ascii="Times New Roman" w:hAnsi="Times New Roman"/>
          <w:sz w:val="28"/>
          <w:szCs w:val="28"/>
        </w:rPr>
        <w:t xml:space="preserve">, </w:t>
      </w:r>
      <w:r>
        <w:rPr>
          <w:rStyle w:val="aa"/>
          <w:rFonts w:ascii="Times New Roman" w:hAnsi="Times New Roman"/>
          <w:sz w:val="28"/>
          <w:szCs w:val="28"/>
          <w:lang w:val="en-US"/>
        </w:rPr>
        <w:t>Riewestahl</w:t>
      </w:r>
      <w:r w:rsidRPr="00132D53">
        <w:rPr>
          <w:rStyle w:val="aa"/>
          <w:rFonts w:ascii="Times New Roman" w:hAnsi="Times New Roman"/>
          <w:sz w:val="28"/>
          <w:szCs w:val="28"/>
        </w:rPr>
        <w:t xml:space="preserve">, </w:t>
      </w:r>
      <w:r>
        <w:rPr>
          <w:rStyle w:val="aa"/>
          <w:rFonts w:ascii="Times New Roman" w:hAnsi="Times New Roman"/>
          <w:sz w:val="28"/>
          <w:szCs w:val="28"/>
          <w:lang w:val="en-US"/>
        </w:rPr>
        <w:t>Ramirez</w:t>
      </w:r>
      <w:r w:rsidRPr="00132D53">
        <w:rPr>
          <w:rStyle w:val="aa"/>
          <w:rFonts w:ascii="Times New Roman" w:hAnsi="Times New Roman"/>
          <w:sz w:val="28"/>
          <w:szCs w:val="28"/>
        </w:rPr>
        <w:t xml:space="preserve"> сияқты ғалымдар </w:t>
      </w:r>
      <w:r>
        <w:rPr>
          <w:rStyle w:val="aa"/>
          <w:rFonts w:ascii="Times New Roman" w:hAnsi="Times New Roman"/>
          <w:sz w:val="28"/>
          <w:szCs w:val="28"/>
        </w:rPr>
        <w:t>мақаласында «Стереотиптер когнитивті деңгейде қабылдауды білдірсе, алалаушылық сезімдер мен эмоциялармен көбірек байланысты, ал кемсітушілік әлеуметтік топтар үшін жағымсыз салдарға әкелетін мінез-құлықпен немесе әрекеттермен байланысты. Стереотиптер топтар мен әлеуметтік деңгейлерде алалаушылық пен кемсітушілікке әкеліп соқтырса, олар бүкіл түрлі-түсті қауымдастықтарға айтарлықтай зиян келтіруі мүмкін. Әлеуметтік сәйкестілік тұрғысынан стереотиптер психологиялық қажеттіліктер мен өз тобын ұжымдық құрметтеуге және әлеуметтік айырмашылықтарды ақтауға қызмет етеді» [1</w:t>
      </w:r>
      <w:r w:rsidRPr="00132D53">
        <w:rPr>
          <w:rStyle w:val="aa"/>
          <w:rFonts w:ascii="Times New Roman" w:hAnsi="Times New Roman"/>
          <w:sz w:val="28"/>
          <w:szCs w:val="28"/>
        </w:rPr>
        <w:t>35</w:t>
      </w:r>
      <w:r w:rsidR="00027055">
        <w:rPr>
          <w:rStyle w:val="aa"/>
          <w:rFonts w:ascii="Times New Roman" w:hAnsi="Times New Roman"/>
          <w:sz w:val="28"/>
          <w:szCs w:val="28"/>
        </w:rPr>
        <w:t>, р. 2-25</w:t>
      </w:r>
      <w:r>
        <w:rPr>
          <w:rStyle w:val="aa"/>
          <w:rFonts w:ascii="Times New Roman" w:hAnsi="Times New Roman"/>
          <w:sz w:val="28"/>
          <w:szCs w:val="28"/>
        </w:rPr>
        <w:t xml:space="preserve">], деген тұжырымды ұсынады. </w:t>
      </w:r>
    </w:p>
    <w:p w14:paraId="62EC4887" w14:textId="511CE649"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Бұқаралық ақпарат құралдары этникалық стереотиптерді жоюға және оны одан сайын үдетуге де ықпал етеді. Мәселен, этникалық қақтығысқа байланысты ақпараттарда өзге этносты кінәлау немесе жек көру секілді пікірлер қоғамдық пікірді одан сайын қоздыра түскенін жасыра алмаймыз. «Abai.kz» ұлттық порталында 2020 жылғы 10 ақпанда жарық көрген Н.</w:t>
      </w:r>
      <w:r w:rsidR="00027055">
        <w:rPr>
          <w:rStyle w:val="aa"/>
          <w:rFonts w:ascii="Times New Roman" w:hAnsi="Times New Roman"/>
          <w:sz w:val="28"/>
          <w:szCs w:val="28"/>
        </w:rPr>
        <w:t> </w:t>
      </w:r>
      <w:r>
        <w:rPr>
          <w:rStyle w:val="aa"/>
          <w:rFonts w:ascii="Times New Roman" w:hAnsi="Times New Roman"/>
          <w:sz w:val="28"/>
          <w:szCs w:val="28"/>
        </w:rPr>
        <w:t>Әбдіғаниұлы «Арандатушыны» қазақтың арасынан іздеу – қателік!» атты мақаласында 1992-2019 жылдар аралығында орын алған этносаралық қақтығыстарға талдау жасайды [1</w:t>
      </w:r>
      <w:r w:rsidRPr="00132D53">
        <w:rPr>
          <w:rStyle w:val="aa"/>
          <w:rFonts w:ascii="Times New Roman" w:hAnsi="Times New Roman"/>
          <w:sz w:val="28"/>
          <w:szCs w:val="28"/>
        </w:rPr>
        <w:t>41</w:t>
      </w:r>
      <w:r>
        <w:rPr>
          <w:rStyle w:val="aa"/>
          <w:rFonts w:ascii="Times New Roman" w:hAnsi="Times New Roman"/>
          <w:sz w:val="28"/>
          <w:szCs w:val="28"/>
        </w:rPr>
        <w:t>]. Әлемде этникалық стереотиптерге байланысты түсінбеушілік немесе басқа да жағдайлар жиі орын алатынын ақпарат кеңістігіндегі журналист жарияланымдарынан аңғаруға болады. Этникалық стереотиптер арқылы мемлекеттің медиаобразы мен имиджін қалыптастыру туралы ғалым Л.С. Ахметова «Анализ социальных стереотипов, формируемых у жителей стран Большого Алтая и Центральной Азии публикациями СМИ по тюркской тематике» атты ғылыми мақаласында кеңінен талдайды. Ғалым «бұқаралық ақпарат құралдары мен басқа ақпарат алаңдарында мәдениет, әдебиет, кинематография және тағы басқа салаларда мемлекеттің жағымды имиджі мен образын қалыптастыру үшін стереотиптерді басқара алу қажет. Ол үшін Үлкен Алтай және Орталық Азия елдерімен ынтымақтастық орнатып, мәдени, экономикалық салалар мен ортақ ақпараттық кеңістікте бірігіп жұмыс істеуді» [1</w:t>
      </w:r>
      <w:r w:rsidRPr="00132D53">
        <w:rPr>
          <w:rStyle w:val="aa"/>
          <w:rFonts w:ascii="Times New Roman" w:hAnsi="Times New Roman"/>
          <w:sz w:val="28"/>
          <w:szCs w:val="28"/>
        </w:rPr>
        <w:t>42</w:t>
      </w:r>
      <w:r>
        <w:rPr>
          <w:rStyle w:val="aa"/>
          <w:rFonts w:ascii="Times New Roman" w:hAnsi="Times New Roman"/>
          <w:sz w:val="28"/>
          <w:szCs w:val="28"/>
        </w:rPr>
        <w:t xml:space="preserve">] ұсынады. Этникалық стереотип мемлекеттің медиаобразын қалыптастырудағы негізгі фактор екендігін баса айтқанымыз жөн. Өйткені этникалық стереотип арқылы адамда белгілі бір пікір немесе көзқарас қалыптасады. Тіпті пікір немесе көзқарастың әсерінен этносаралық қақтығыс туындап кетуі мүмкін. Жоғарыда келтірілген мақалада осы мәселе айқын көрініс тапқан. Қырғызстанда болған екі ауқымды қақтығыс сөзіміздің дәлелі бола алады. Орталық Азия елдерінің ішінде біздің негізгі зерттеу нысанымыз етіп алған Қырғызстан, Тәжікстан, Қазақстанда этникалық стереотип тілдік мәселемен тығыз байланысты. Мемлекеттік тіл статусына ие болғанымен, қазақ тілінің кеңінен қолданысқа енбеуінің салдарынан түрлі пікір қайшылықтары орын алып келеді. Нәтижесінде этникалық стереотипке әсер етіп, ол орыстілділер мен орыс ұлтына деген көзқарасқа кері ықпалын тигізуде. Соңғы жылдары әлеуметтік желілерде геосаяси жағдайға және тілдік келіспеушіліктерге байланысты құқық бұзушылық әрекеттері жиі орын алып жүр. Атап айтар болсақ, 2021 жылы Қазақстан Президенті </w:t>
      </w:r>
      <w:r w:rsidR="00500270">
        <w:rPr>
          <w:rStyle w:val="aa"/>
          <w:rFonts w:ascii="Times New Roman" w:hAnsi="Times New Roman"/>
          <w:sz w:val="28"/>
          <w:szCs w:val="28"/>
          <w:lang w:val="kk-KZ"/>
        </w:rPr>
        <w:t>Ә</w:t>
      </w:r>
      <w:r>
        <w:rPr>
          <w:rStyle w:val="aa"/>
          <w:rFonts w:ascii="Times New Roman" w:hAnsi="Times New Roman"/>
          <w:sz w:val="28"/>
          <w:szCs w:val="28"/>
        </w:rPr>
        <w:t>кімшілігі жетекшісінің бірінші орынбасары Д. Абаевтың «Қазинформ» ақпарат агенттігінің «Открытый диалог» бағдарламасына айтқан пікіріне орай әлеуметтік желілерде қарсы пікірлер белсенді жазылды. Александр Трухачевке берген сұхбатында мемлекеттік мекемелер мен дүкендерде қазақша қызмет көрсетуді талап ететіндерді «үңгірдегі ұлтшылдық» деп атады. Осы оқиғаға байналысты «Massaget», «Мәдениет», «Азаттық радиосы» сайттары мен «MediaNet» халықаралық журналистика орталығы зерттеу жүргізіп, дискурс талдау жасады.</w:t>
      </w:r>
    </w:p>
    <w:p w14:paraId="1DA73D8F"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Халықаралық журналистика орталығының «Қазақстандағы өшпенділік тілін зерттеу: резонанс тудырған ұлтаралық қақтығыстардың әлеуметтік желідегі көрінісі. Ықтимал шешімдер» зерттеуінде 2020 жылғы ақпан мен 2021 жылғы қыркүйек аралығында Facebook әлеуметтік желісінің қазақстандық сегментіндегі 18 пікір көшбасшысының жарияланымдарына, Instagram желісіндегі танымал 9 пабликтегі жазбаларға, сонымен қатар оқырманы көп 9 онлайн-медианың материалдарына мониторинг пен сарапшылар талдауын ұсынған. Зерттеу нәтижесінде Қазақстандағы әлеуметтік желілерде адамдар өзінің эмоциясын жеткізу барысында өшпенділік тілін қолданатыны байқалған. Әсіресе түрлі қылмыстық және әлеуметтік мәселеге байланысты кикілжің туындағанда, оның соңын этносаралық қақтығысқа ұластырып, әлеуметтік желіде өшпенділік тілі өршіп кететінін жасыра алмаймыз. Зерттеудің негізгі мақсаты – өшпенділік тілінің түрлерін анықтай отырып, рұқсат етілген мен тыйым салынғанның арасындағы шекараны түсіндіру болатын. Сарапшы О.</w:t>
      </w:r>
      <w:r w:rsidR="00C05691">
        <w:rPr>
          <w:rStyle w:val="aa"/>
          <w:rFonts w:ascii="Times New Roman" w:hAnsi="Times New Roman"/>
          <w:sz w:val="28"/>
          <w:szCs w:val="28"/>
          <w:lang w:val="kk-KZ"/>
        </w:rPr>
        <w:t> </w:t>
      </w:r>
      <w:r>
        <w:rPr>
          <w:rStyle w:val="aa"/>
          <w:rFonts w:ascii="Times New Roman" w:hAnsi="Times New Roman"/>
          <w:sz w:val="28"/>
          <w:szCs w:val="28"/>
        </w:rPr>
        <w:t>Қыдырбаев: «Сұхбатта Дәурен Абаев «пещерный национализмін» қазақшалап, «жабайы ұлтшылдық» деп түсіндірген болатын. Аудитория оны бірден негатив мағынады қабылдады. Бұл сөзі арқылы Дәурен Абаев Қазақстандағы тіл жанашырларына өшпенділік тілімен жауап бергендей болды. Осының нәтижесінде Қазақстанда Дәурен Абаевқа және Қазақстан үкіметіне қарсы дикурстар өндірілді. Өшпенділік тілі төрт түрлі бағытта өндірілген болса, біріншісі «мәңгүрт», «сатқын», «қорқақ» және «орысқұл» дискурсы саяси билік өкілдеріне бағытталды. «Орыс тілінде сөйлейтін парламентті қуу керек деп жазғандар да болды» [1</w:t>
      </w:r>
      <w:r w:rsidRPr="00132D53">
        <w:rPr>
          <w:rStyle w:val="aa"/>
          <w:rFonts w:ascii="Times New Roman" w:hAnsi="Times New Roman"/>
          <w:sz w:val="28"/>
          <w:szCs w:val="28"/>
        </w:rPr>
        <w:t>43</w:t>
      </w:r>
      <w:r>
        <w:rPr>
          <w:rStyle w:val="aa"/>
          <w:rFonts w:ascii="Times New Roman" w:hAnsi="Times New Roman"/>
          <w:sz w:val="28"/>
          <w:szCs w:val="28"/>
        </w:rPr>
        <w:t>]. Зерттеу барысында қоғамдағы тілге қатысты талас-тартыстың себебін де ашып көрсетеді. Мұндай өшпенділік тілінің өрши түсуіне биліктің өзі бекіткен бағдарламасын толыққанды орындамауы ықпал етіп отыр деген болжам айтқан. О. Қыдырбаевтың пікірінше, «өшпенділік тілі ортаға шыққан соң, жоқ болып кетпейді. Керісінше, бір өшпенділік тілі екінші өшпенділік тілін тудырады. Осылайша, үнемі айналымда жүре береді. Сондықтан өшпенділік тілін мүлде айтпау керек, шығармау керек» [1</w:t>
      </w:r>
      <w:r w:rsidRPr="00132D53">
        <w:rPr>
          <w:rStyle w:val="aa"/>
          <w:rFonts w:ascii="Times New Roman" w:hAnsi="Times New Roman"/>
          <w:sz w:val="28"/>
          <w:szCs w:val="28"/>
        </w:rPr>
        <w:t>43</w:t>
      </w:r>
      <w:r>
        <w:rPr>
          <w:rStyle w:val="aa"/>
          <w:rFonts w:ascii="Times New Roman" w:hAnsi="Times New Roman"/>
          <w:sz w:val="28"/>
          <w:szCs w:val="28"/>
        </w:rPr>
        <w:t>], – дейді сарапшы О. Қыдырбаев. Жоғарыда келтірілген мысалдан өшпенділік тілінің этникалық стереотип қалыптастыра алатынын көреміз. Осы орайда сарапшылар мемлекеттік билік пен саясаткерлерге аудиторияны бөлумен емес, ешкімді кемсітпейтін сөз қолдануды ұсынады. Алайда бұл ескертпе әлеуметтік медиа күн сайын алдымыздан шығып келеді. Мәселен, журналист Тина Канделакидің Telegram арнасында «Қазақстанда мемлекеттік деңгейде орыс тілін қолдануды ақырындап ығыстыру байқалады. ҚР Көлік министрлігі бірнеше теміржол станцияларын атауларын қазақшалауға ниеттенген. Мәселен, «Уральск» станциясын «Орал», «Узенді» «Жаңаөзен»  және т.б. Прибалтиканың тәжірибесін қолдану өте қауіпті. Ол жақта кішігірім мәселеден бастаған еді. Алдымен орыс мектептерін жауып, кеңестік ескерткіштерді алу, соңынан зейнеткерлерді қуғындады» [1</w:t>
      </w:r>
      <w:r w:rsidRPr="00132D53">
        <w:rPr>
          <w:rStyle w:val="aa"/>
          <w:rFonts w:ascii="Times New Roman" w:hAnsi="Times New Roman"/>
          <w:sz w:val="28"/>
          <w:szCs w:val="28"/>
        </w:rPr>
        <w:t>44</w:t>
      </w:r>
      <w:r>
        <w:rPr>
          <w:rStyle w:val="aa"/>
          <w:rFonts w:ascii="Times New Roman" w:hAnsi="Times New Roman"/>
          <w:sz w:val="28"/>
          <w:szCs w:val="28"/>
        </w:rPr>
        <w:t xml:space="preserve">] деген мәлімдемесі қазақстандықтардың ашуын туғызды. Т. Канделакидің бұдан кейінгі жазбалары да қазақ ұлтының намысына тиетін «мәңгүрт» сөзін қолдануы қоғамда гетеростереотиптің теріс әсерін қалыптастырды. Әлеуметтік желідегі осындай жайлар этникалық стереотиптің қалыптасуына әрі қарай этносаралық қақтығысқа апаруы мүмкін. Байқап отырғанымыздай, этникалық стереотип қалыптастыруға бұқаралық ақпарат құралдары немесе жекелеген журналистер де ықпал етеді. </w:t>
      </w:r>
    </w:p>
    <w:p w14:paraId="33F15A9C"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Этносаралық және мәдениетаралық коммуникацияларға қоғамдық санадағы тарихи қалыптасқан стереотиптер әсер етеді. Стереотиптер әрқашан этносаралық қатынастардың өткен және қазіргі тәжірибесін – олардың жағымсыз және жағымды жақтарын тиісті түрде көрсете бермейді. Қазіргі әлемдегі этносаралық қақтығыстар бұл тек саяси және экономикалық себептері бар ұзақ тарихи оқиғалардың нәтижесінде туындаған қайшылықтардың шиеленісі. Екінші жағынан, бұқаралық ақпарат құралдары, бұқаралық коммуникация мен заманауи медиа-технологиялардың дамуы бітімгершілік сипатқа ие болуы және этносаралық қақтығыстарды тудыруы мүмкін.</w:t>
      </w:r>
    </w:p>
    <w:p w14:paraId="4D2DED56"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eastAsia="Times New Roman" w:hAnsi="Times New Roman" w:cs="Times New Roman"/>
          <w:sz w:val="28"/>
          <w:szCs w:val="28"/>
        </w:rPr>
        <w:tab/>
        <w:t>Қырғыз Республикасы Тәуелсіздігінің екі онжылдығында елдің оңтүстігінде қоғамдық құрылымның саяси</w:t>
      </w:r>
      <w:r>
        <w:rPr>
          <w:rStyle w:val="aa"/>
          <w:rFonts w:ascii="Times New Roman" w:hAnsi="Times New Roman"/>
          <w:sz w:val="28"/>
          <w:szCs w:val="28"/>
        </w:rPr>
        <w:t>, экономикалық, әлеуметтік, мәдени, тілдік салаларындағы шешілмеген мәселелерге байланысты екі ірі қанды қақтығыс болды. Бірақ олардан кейін біз тек бірқатар декларативті мәлімдемелер мен Үкіметтің этносаралық шиеленісті шешу туралы орындалмайтын уәделерін көреміз. Қырғызстанның «этникалық азшылықтары» үшін мәдениетаралық ынтымақтастық және құқықтар мен бостандықтарды дамыту жөніндегі бірқатар құжаттарға қол қойылды, осы мәселе шеңберінде Қырғызстан халықтары Ассамблеясының (ҚХА) мәртебесі талқыланды. Алайда, бұл әрекеттердің барлығы номиналды нәтижеге әкеледі және этносаралық қатынастардың күрделі кешенін шешуге мүмкіндік бермейді. Этникалық қақтығысты халықтар арасындағы қақтығыс ретінде қарастыруға болмайды. Этникалық қақтығыс деп біз «қайшылықты тараптардың кем дегенде біреуі этникалық шекаралар бойынша немесе этникалық қауымдастық атынан жұмылдырылатын азаматтық қақтығыстың кез келген түрін» деп түсінеміз.</w:t>
      </w:r>
    </w:p>
    <w:p w14:paraId="75F6CDD6"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Орталық Азия өңіріндегі этносаралық қақтығыстар мәселесі тарихи тамырын кеңестік кезеңде ұлттық республикалардың әкімшілік-аумақтық шекараларын қалыптастыру үдерісінен алады. Сол кезеңдегі шекаралық межелеулер этникалық, тарихи және мәдени ерекшеліктерді ескерместен жүзеге асырылғандықтан, қазіргі кезеңде бұл факторлар аймақтық тұрақсыздық пен этносаралық шиеленістердің негізгі себептерінің біріне айналып отыр. Аталған мәселені одан әрі күрделендіретін жағдай – шекараларды делимитациялау және демаркациялау процесінің толық аяқталмауы, сондай-ақ аймақтағы анклавтық аумақтардың болуы. Бұл жайттар шекаралық даулардың жиі туындауына ықпал етіп, этносаралық келіспеушіліктерді саяси тұрғыдан реттеуді қиындатады, нәтижесінде аймақ елдері көп жағдайда саяси тығырыққа тіреліп отыр.</w:t>
      </w:r>
    </w:p>
    <w:p w14:paraId="18438388"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Бұқаралық ақпарат құралдарында психологиялық бұқаралық санаға теріс әсер ететін белгілі бір стереотиптің қалыптасуы мүмкін. Бұл реакциялық деструктивті көріністерді тудыруы мүмкін. Бұқаралық ақпарат құралдарында аумақтық, тілдік, көші</w:t>
      </w:r>
      <w:r w:rsidRPr="00132D53">
        <w:rPr>
          <w:rStyle w:val="aa"/>
          <w:rFonts w:ascii="Times New Roman" w:hAnsi="Times New Roman"/>
          <w:sz w:val="28"/>
          <w:szCs w:val="28"/>
        </w:rPr>
        <w:t>-</w:t>
      </w:r>
      <w:r>
        <w:rPr>
          <w:rStyle w:val="aa"/>
          <w:rFonts w:ascii="Times New Roman" w:hAnsi="Times New Roman"/>
          <w:sz w:val="28"/>
          <w:szCs w:val="28"/>
        </w:rPr>
        <w:t>қон мәселелерін жариялаудың жеткіліктілігі көрші мемлекеттердің этносаралық қатынастарының климатына үлкен әсер етеді және деректерді дұрыс жарияламау немесе бұрмалау жағдайында, сондай-ақ қауесеттер мен жалған ақпараттардың таралуына себеп болатын ақпараттық вакуум құру кезінде қайтымсыз процестерге әкелуі мүмкін.</w:t>
      </w:r>
    </w:p>
    <w:p w14:paraId="7119A463"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Қырғызстанның баспа және телевизиялық БАҚ-тарын дискурсивті талдау ақпараттың көп бөлігі мәдени құндылықтар ұлттық идеологияға айналатын ұлттық элиталар тарапынан мифтерді құруға бағытталғанын көрсетеді</w:t>
      </w:r>
      <w:r w:rsidRPr="00132D53">
        <w:rPr>
          <w:rStyle w:val="aa"/>
          <w:rFonts w:ascii="Times New Roman" w:hAnsi="Times New Roman"/>
          <w:sz w:val="28"/>
          <w:szCs w:val="28"/>
        </w:rPr>
        <w:t xml:space="preserve">. </w:t>
      </w:r>
      <w:r>
        <w:rPr>
          <w:rStyle w:val="aa"/>
          <w:rFonts w:ascii="Times New Roman" w:hAnsi="Times New Roman"/>
          <w:sz w:val="28"/>
          <w:szCs w:val="28"/>
        </w:rPr>
        <w:t>Дәл қазір «Манас» эпосындағыдай, қазіргі заманғы сын-қатерлердің шындығын ескермей, мұнда барлық идеалдар болашаққа емес, өткенге бұрылады. «Қырғызстан жері» – «қырғыздардың» жері, патриархалдық құндылықтарға сүйенетін және «нағыз қырғыздың» мінез-құлқын модельдейтін образдың дизайны құрылады деген идеологиялық миф жасалады. Мысалы, әйелдің рөлі «нағыз қырғыздардың» ұрпағын жалғастыру миссиясымен шектеліп көрсетіледі. Бұл жағдай Қырғызстанның бұқаралық ақпарат құралдарындағы қоғамдық ақпараттық ағымда елдің полиэтникалық бейнесінің жеткіліксіздігі мен «этникалық азшылық» өкілдерінің маргиналдық жағдайда екендігін аңғартады. Мұндай көріністер этникалық азшылықтардың білім алу мүмкіндіктеріне, мемлекеттік басқару құрылымдарына қатысуына, бизнес, ғылым, мәдениет салаларында өзін-өзі жүзеге асыруына теріс әсер етеді. Осылайша, этнос пен ұлт ұғымдарының этносаяси өлшемі айқын емес, бұлыңғыр сипатқа ие болады.</w:t>
      </w:r>
      <w:r>
        <w:rPr>
          <w:rStyle w:val="aa"/>
          <w:rFonts w:ascii="Times New Roman" w:hAnsi="Times New Roman"/>
          <w:sz w:val="28"/>
          <w:szCs w:val="28"/>
        </w:rPr>
        <w:tab/>
      </w:r>
    </w:p>
    <w:p w14:paraId="7FC45BB4"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Билеуші элиталардың орыс тілінің мәртебесін шеттету әрекеттері, сондай</w:t>
      </w:r>
      <w:r w:rsidRPr="00132D53">
        <w:rPr>
          <w:rStyle w:val="aa"/>
          <w:rFonts w:ascii="Times New Roman" w:hAnsi="Times New Roman"/>
          <w:sz w:val="28"/>
          <w:szCs w:val="28"/>
        </w:rPr>
        <w:t>-</w:t>
      </w:r>
      <w:r>
        <w:rPr>
          <w:rStyle w:val="aa"/>
          <w:rFonts w:ascii="Times New Roman" w:hAnsi="Times New Roman"/>
          <w:sz w:val="28"/>
          <w:szCs w:val="28"/>
        </w:rPr>
        <w:t xml:space="preserve">ақ орыс және қырғыз тілдерінің тең дәрежеде қолданылуын нормативтік-құқықтық негізде шектейтін саясат мәдениетаралық коммуникацияны жүзеге асыруда аудармашы тілін қолдану мүмкіндігін жояды. Бұл орайда қырғыз тілін мемлекеттік басқару және барлық ресми құжаттарды жүргізу үшін жалғыз мүмкіндік ретінде бекітуге бағытталған заңнамалық бастамаларын ерекше атап өтуге болады. Мұнда саясат ресми түрде мемлекеттік тілді сақтау  және нығайту қажеттілігімен түсіндіріледі. Осыған ұқсас жағдайды Тәжікстан мысалында да байқауға болады. Елдегі барлық ресми құжаттар мен іс жүргізу процесі тәжік тіліне толық аударылған. Нәтижесінде Тәжікстанның азаматтары болып саналатын және қазір Памир тауларындағы Таулы Бадахшан автономиялық облысында тұратын этникалық қырғыздар билік органдармен еркін қарым-қатынас жасау мүмкіндігінен айырылып отыр. Тәжік тілін меңгермегендіктен, олар қарапайым құқықтық және әкімшілік сипаттағы құжаттарды рәсімдеуде айтарлықтай қиындықтарға тап болып, өздерінің азаматтық құқықтарын толық көлемде пайдалана алмайды. </w:t>
      </w:r>
    </w:p>
    <w:p w14:paraId="2AFEFE68"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Тіл саясатының мұндай ерекшеліктері этносаралық қатынастарға да өз әсерін тигізуде. Түрлі этникалық топтардың арасында бірыңғай ақпараттық кеңістіктің қалыптаспауы ақпаратқа қолжетімділіктің теңсіздігіне алып келеді. Бұл өз кезегінде қоғам ішіндегі әлеуметтік және этносаралық шиеленістердің ушығуына себеп болуы мүмкін.</w:t>
      </w:r>
    </w:p>
    <w:p w14:paraId="1372928F"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Қырғыз Республикасындағы БАҚ-тың ақпараттық кеңістігі автономды және дискурсивті-бағытталған мазмұнға ие тілдік аймақтарға жіктелген. Теледидарда субтитр жасау саясатының болмауына байланысты ақпараттық ағындар орыс тілді арналар үшін қырғыз субтитрлерімен жабдықталмайды, ал жергілікті қырғыз тілді киноиндустрия әрдайым орыс тілді көрерменге бейімделмейді. Бұл жағдай идеялармен алмасу мен өзекті мәселелерді символдық деңгейде талқылауды шектейді. Сонымен қатар этносаралық полилогта өзара түсіністікті қамтамасыз ететін ортақ коммуникациялық негіздердің болмауына, сондай</w:t>
      </w:r>
      <w:r w:rsidRPr="00132D53">
        <w:rPr>
          <w:rStyle w:val="aa"/>
          <w:rFonts w:ascii="Times New Roman" w:hAnsi="Times New Roman"/>
          <w:sz w:val="28"/>
          <w:szCs w:val="28"/>
        </w:rPr>
        <w:t>-</w:t>
      </w:r>
      <w:r>
        <w:rPr>
          <w:rStyle w:val="aa"/>
          <w:rFonts w:ascii="Times New Roman" w:hAnsi="Times New Roman"/>
          <w:sz w:val="28"/>
          <w:szCs w:val="28"/>
        </w:rPr>
        <w:t>ақ мәдени стереотиптердің қалыптасуына алып келеді.</w:t>
      </w:r>
    </w:p>
    <w:p w14:paraId="2D6D22F6"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Жалпы этникалық стереотиптер әдетте автостереотиптер мен гетеростереотиптерге бөлінеді. Автостереотиптер – осы этникалық қауымдастыққа оның өкілдері жатқызатын пікірлер, пайымдаулар, бағалаулар. Әдетте, эмоционалды боялған, тұрақты өзіндік имидж халықта (этноста) қалыптасады. Этникалық автостереотиптер көбінесе өздерінің этникалық тобының нақты немесе ойдан шығарылған ерекшеліктері туралы оң бағалар жиынтығын қамтиды.</w:t>
      </w:r>
    </w:p>
    <w:p w14:paraId="4EE2F4E2"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Гетеростереотиптер – бұл басқа халықтар туралы бағалау пікірлерінің жиынтығы. Бұл халықтардың өзара әрекеттесуінің тарихи тәжірибесіне байланысты олар оң немесе теріс болуы мүмкін. Этникалық стереотип құрылымындағы әртүрлі гетеростереотиптердің саны этносаралық қатынастардың тарихына да, тікелей этно-байланыс ортасының ерекшеліктеріне де байланысты.</w:t>
      </w:r>
    </w:p>
    <w:p w14:paraId="73D960CF"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 xml:space="preserve">Автостереотип пен гетеростереотип автономды бірліктер емес, жеке немесе топтық өзін-өзі танудың біртұтас білімінің құрылымдық өзара байланысты компоненттері ретінде сипатталады. Автостереотип пен гетеростереотиптің арасындағы айырмашылықтар халықтар арасындағы өзара түсіністік деңгейін және олардың психологиялық сәйкестілік дәрежесін көрсетеді. Мазмұны бойынша гетеростереотиптер «біртекті және монолитті», ал автостереотиптер әртүрлі және күрделі. Бұл айырмашылық бірінші жағдайда ақпараттың жетіспеушілігімен және екінші жағдайда егжей-тегжейлі біліммен анықталады. Сонымен қатар, автостереотиптер біртекті емес. Өйткені олар әрдайым салыстырмалы түрде тәуелсіз этникалық прототиптерді қамтиды. Мысалы, өзбектердің өздері Ташкент, Бұхара, Қашқадарин, Наманган және басқа топтарды ажыратады. Үлкен, орта және Кіші жүздердің кейбір этносішілік ерекшеліктерімен ерекшеленетін қазақтары бар. Оңтүстік осетиндер мен Солтүстік осетиндер белгілі, ал соңғылары өз кезегінде ирондық осетиндер болып бөлінеді. </w:t>
      </w:r>
    </w:p>
    <w:p w14:paraId="7563D5D0" w14:textId="72BDCDA8"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Мемлекеттің медиаобразын қалыптастыруда ұлттық бірегейліктің алатын орны ерекше. Ұлттық бірегейлік – мемлекет дамуының негізгі кепілі. Бұл орайда ҚР Президенті Қ.</w:t>
      </w:r>
      <w:r w:rsidR="00C05691">
        <w:rPr>
          <w:rStyle w:val="aa"/>
          <w:rFonts w:ascii="Times New Roman" w:hAnsi="Times New Roman"/>
          <w:sz w:val="28"/>
          <w:szCs w:val="28"/>
          <w:lang w:val="kk-KZ"/>
        </w:rPr>
        <w:t>Ж</w:t>
      </w:r>
      <w:r>
        <w:rPr>
          <w:rStyle w:val="aa"/>
          <w:rFonts w:ascii="Times New Roman" w:hAnsi="Times New Roman"/>
          <w:sz w:val="28"/>
          <w:szCs w:val="28"/>
        </w:rPr>
        <w:t>. Тоқаев 2024 жылғы 3 қаңтарда «Egemen Qazaqstan» газетіне берген сұхбатында [1</w:t>
      </w:r>
      <w:r w:rsidRPr="00132D53">
        <w:rPr>
          <w:rStyle w:val="aa"/>
          <w:rFonts w:ascii="Times New Roman" w:hAnsi="Times New Roman"/>
          <w:sz w:val="28"/>
          <w:szCs w:val="28"/>
        </w:rPr>
        <w:t>45</w:t>
      </w:r>
      <w:r>
        <w:rPr>
          <w:rStyle w:val="aa"/>
          <w:rFonts w:ascii="Times New Roman" w:hAnsi="Times New Roman"/>
          <w:sz w:val="28"/>
          <w:szCs w:val="28"/>
        </w:rPr>
        <w:t>]</w:t>
      </w:r>
      <w:r w:rsidR="003D5031">
        <w:rPr>
          <w:rStyle w:val="aa"/>
          <w:rFonts w:ascii="Times New Roman" w:hAnsi="Times New Roman"/>
          <w:sz w:val="28"/>
          <w:szCs w:val="28"/>
          <w:lang w:val="kk-KZ"/>
        </w:rPr>
        <w:t>,</w:t>
      </w:r>
      <w:r>
        <w:rPr>
          <w:rStyle w:val="aa"/>
          <w:rFonts w:ascii="Times New Roman" w:hAnsi="Times New Roman"/>
          <w:sz w:val="28"/>
          <w:szCs w:val="28"/>
        </w:rPr>
        <w:t xml:space="preserve"> Ұлттық құрылтайдың «Адал адам-Адал еңбек – Адал табыс» атты үшінші отырысында сөйлеген сөзінде [1</w:t>
      </w:r>
      <w:r w:rsidRPr="00132D53">
        <w:rPr>
          <w:rStyle w:val="aa"/>
          <w:rFonts w:ascii="Times New Roman" w:hAnsi="Times New Roman"/>
          <w:sz w:val="28"/>
          <w:szCs w:val="28"/>
        </w:rPr>
        <w:t>46</w:t>
      </w:r>
      <w:r>
        <w:rPr>
          <w:rStyle w:val="aa"/>
          <w:rFonts w:ascii="Times New Roman" w:hAnsi="Times New Roman"/>
          <w:sz w:val="28"/>
          <w:szCs w:val="28"/>
        </w:rPr>
        <w:t>] ұлттық бірегейлікті нығайту үшін бірқатар мәселелерді іске асыруды тапсырған болатын.</w:t>
      </w:r>
    </w:p>
    <w:p w14:paraId="120E8D11"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 xml:space="preserve">Гуманитарлық ғылым саласында ұлттық бірегейлік ұғымын зерттеп жүрген танымал шетелдік және отандық ғалымдардың еңбектеріне талдау жасау арқылы ұлттық бірегейлік ұғымының әдіснамалық-теориялық қырын жан-жақты ашып алу керек. Ең алдымен «бірегейлік» этимологиясына назар аударған жөн. «Бірегейлік» (орыс тілінен «идентичность») сөзінің шығуының түп негізі латын тіліндегі «idem», «identity» сөзінен бастау алады. Оның мағынасы «ұқсау», «тепе-тең болу» дегенге келеді. Яғни, жеке индивидтің біреуге ұқсауын,  сонымен өзін теңестіруін білдіреді. </w:t>
      </w:r>
    </w:p>
    <w:p w14:paraId="53468C6F"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Бірегейлік түсінігі гуманитарлық ғылымдардың түрлі салаларында, атап айтқанда философияда, саясаттануда, әлеуметтануда, психология мен антропологияда кеңінен қолданылады. Осылардың ішінде бірегейліктің концепциясын ең алғаш болып психология мен әлеуметтану ғылымы саласының өкілдері З. Фрейд, Э. Эриксон, Дж. Марсия, Дж. Мед, Г. Тэжфрел, Дж. Тэрнер, Э. Дюркгейм, Т. Парсонс, Э. Гофман және т.б. ғылыми тұрғыда зерттеуге көңіл бөлді [1</w:t>
      </w:r>
      <w:r w:rsidRPr="00132D53">
        <w:rPr>
          <w:rStyle w:val="aa"/>
          <w:rFonts w:ascii="Times New Roman" w:hAnsi="Times New Roman"/>
          <w:sz w:val="28"/>
          <w:szCs w:val="28"/>
        </w:rPr>
        <w:t>47</w:t>
      </w:r>
      <w:r>
        <w:rPr>
          <w:rStyle w:val="aa"/>
          <w:rFonts w:ascii="Times New Roman" w:hAnsi="Times New Roman"/>
          <w:sz w:val="28"/>
          <w:szCs w:val="28"/>
        </w:rPr>
        <w:t xml:space="preserve">]. </w:t>
      </w:r>
    </w:p>
    <w:p w14:paraId="54864E32"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Америкалық зерттеуші ғалым Хантингтон өзінің танымал «Біз кімбіз?» [1</w:t>
      </w:r>
      <w:r w:rsidRPr="00132D53">
        <w:rPr>
          <w:rStyle w:val="aa"/>
          <w:rFonts w:ascii="Times New Roman" w:hAnsi="Times New Roman"/>
          <w:sz w:val="28"/>
          <w:szCs w:val="28"/>
        </w:rPr>
        <w:t>47</w:t>
      </w:r>
      <w:r>
        <w:rPr>
          <w:rStyle w:val="aa"/>
          <w:rFonts w:ascii="Times New Roman" w:hAnsi="Times New Roman"/>
          <w:sz w:val="28"/>
          <w:szCs w:val="28"/>
        </w:rPr>
        <w:t xml:space="preserve">] атты классикалық еңбегінде бірегейлікті индивидтің немесе топтың өзіндік санасы деп көрсетеді. Ол мені сіздерден және бізді олардан ерекшелелейтін нәрсені бірегейлік деп айтуға болады. Бірегейлік тіпті жынысы, аты, ата-анасы, азаматтығы, сияқты белгілермен анықталатын жаңа туған балаға да тән. Шындығында мұндай белгілерді баланың өздігімен саналы түрде түсінгенінен және оның көмегімен өзін-өзі анықтаған уақытқа дейін латентті сипатқа ие. Бірігейлікті зерттеушілер тобы құрастырғандай «жеке даралық пен ерекшелік образымен өзара арақатынаста», сонымен бірге, адамның өзінің айналасынан шыққан белгілі тұлғалармен өзара қарым-қатынасы нәтижесінде қалыптасады. </w:t>
      </w:r>
    </w:p>
    <w:p w14:paraId="3F72C621"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М.В. Ломоносов атындағы Мәскеу мемлекеттік университетінің аспиранты Е.А. Торопова «Национальная идентичность как компонент имиджа страны» [1</w:t>
      </w:r>
      <w:r w:rsidRPr="00132D53">
        <w:rPr>
          <w:rStyle w:val="aa"/>
          <w:rFonts w:ascii="Times New Roman" w:hAnsi="Times New Roman"/>
          <w:sz w:val="28"/>
          <w:szCs w:val="28"/>
        </w:rPr>
        <w:t>48</w:t>
      </w:r>
      <w:r>
        <w:rPr>
          <w:rStyle w:val="aa"/>
          <w:rFonts w:ascii="Times New Roman" w:hAnsi="Times New Roman"/>
          <w:sz w:val="28"/>
          <w:szCs w:val="28"/>
        </w:rPr>
        <w:t>] ғылыми мақаласында «ұлттық бірегейлік халықтың географиялық орналасуына, саяси және экономикалық жағдайына, мәдениеті мен тарихына, этникалық және діни сеніміне, құндылықтарына қарай айқындалады. Сондай-ақ, мемлекет мәртебесі және оның халықаралық кеңістіктегі орны, халықаралық ұйымдарға мүшелігіне, әлемдік деңгейдегі атқаратын рөліне қарай анықталады. Бірегейлік ұлттың сыртқы ортадағы өзін сезінуі. Бұл – қазіргідей тұлғаралық және еларалық байланыс жасаудың жаңа мүмкіндіктер кезеңіндегі мемлекеттің образы мен имиджін мақсатты түрде жасаудың және жеткізудің көрсеткіші» [1</w:t>
      </w:r>
      <w:r w:rsidRPr="00132D53">
        <w:rPr>
          <w:rStyle w:val="aa"/>
          <w:rFonts w:ascii="Times New Roman" w:hAnsi="Times New Roman"/>
          <w:sz w:val="28"/>
          <w:szCs w:val="28"/>
        </w:rPr>
        <w:t>48</w:t>
      </w:r>
      <w:r w:rsidR="00117278">
        <w:rPr>
          <w:rStyle w:val="aa"/>
          <w:rFonts w:ascii="Times New Roman" w:hAnsi="Times New Roman"/>
          <w:sz w:val="28"/>
          <w:szCs w:val="28"/>
        </w:rPr>
        <w:t>, с. 219-229</w:t>
      </w:r>
      <w:r>
        <w:rPr>
          <w:rStyle w:val="aa"/>
          <w:rFonts w:ascii="Times New Roman" w:hAnsi="Times New Roman"/>
          <w:sz w:val="28"/>
          <w:szCs w:val="28"/>
        </w:rPr>
        <w:t>], – деп анық</w:t>
      </w:r>
      <w:r w:rsidR="00117278">
        <w:rPr>
          <w:rStyle w:val="aa"/>
          <w:rFonts w:ascii="Times New Roman" w:hAnsi="Times New Roman"/>
          <w:sz w:val="28"/>
          <w:szCs w:val="28"/>
        </w:rPr>
        <w:t xml:space="preserve">тама берген болатын. </w:t>
      </w:r>
      <w:r>
        <w:rPr>
          <w:rStyle w:val="aa"/>
          <w:rFonts w:ascii="Times New Roman" w:hAnsi="Times New Roman"/>
          <w:sz w:val="28"/>
          <w:szCs w:val="28"/>
        </w:rPr>
        <w:t>Имиджеология негізін қалаушы Кеннет Боулдинг халықаралық қатынас жағдайында ұлттық имиджді сыртқы және ішкі деп қарастырады. Алдымен мемлекет туралы басқалардың пікір қалыптастыруы, одан кейін ұлттың өзі туралы пікір деп түсіндіреді. Яғни бірегейлік дегеніміз – ең алдымен ұлттың өзін-өзі мойындауы немесе қоғамдық пікірге сай болуыға тырысуы. Мәселен, Қазыбек бидің 1743 жылы Қалдан Серен қолынан Абылайды босатуға барғанда айтқан бітімгерлік сөзі жоғарыда келтірілген пікірдің дәлелі бола алады:</w:t>
      </w:r>
    </w:p>
    <w:p w14:paraId="3127C465"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Біз қазақ деген мал баққан елміз,</w:t>
      </w:r>
    </w:p>
    <w:p w14:paraId="5DA61973"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Бірақ ешкімге соқтықпай, жай жатқан елміз.</w:t>
      </w:r>
    </w:p>
    <w:p w14:paraId="482B4AE9"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Елімізден құт-береке қашпасын деп,</w:t>
      </w:r>
    </w:p>
    <w:p w14:paraId="3FE5A955"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 xml:space="preserve">Жеріміздің шетін жау баспасын деп, </w:t>
      </w:r>
    </w:p>
    <w:p w14:paraId="689DEFCD"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Найзаға үкі таққан елміз!</w:t>
      </w:r>
    </w:p>
    <w:p w14:paraId="0E058815"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Ешбір дұшпан басынбаған елміз,</w:t>
      </w:r>
    </w:p>
    <w:p w14:paraId="054243BB"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Басымыздан сөзді асырмаған елміз!</w:t>
      </w:r>
    </w:p>
    <w:p w14:paraId="5A2D15F4"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Досымызды сақтай білген елміз,</w:t>
      </w:r>
    </w:p>
    <w:p w14:paraId="0EB01440"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Дәмі, тұзын ақтай білген елміз,</w:t>
      </w:r>
    </w:p>
    <w:p w14:paraId="1405903A"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 xml:space="preserve">Асқақтаған хан болса, </w:t>
      </w:r>
    </w:p>
    <w:p w14:paraId="347AC4A8"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Хан ордасын таптай білген елміз!</w:t>
      </w:r>
    </w:p>
    <w:p w14:paraId="64D734B9"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Атадан ұл туса, құл боламын деп тумайды,</w:t>
      </w:r>
    </w:p>
    <w:p w14:paraId="2F0E994A"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Анадан қыз туса, күң боламын деп тумайды,</w:t>
      </w:r>
    </w:p>
    <w:p w14:paraId="5E1B7DEE"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Ұл мен қызды қаматып отыра алмайтын елміз! [1</w:t>
      </w:r>
      <w:r w:rsidRPr="00132D53">
        <w:rPr>
          <w:rStyle w:val="aa"/>
          <w:rFonts w:ascii="Times New Roman" w:hAnsi="Times New Roman"/>
          <w:sz w:val="28"/>
          <w:szCs w:val="28"/>
        </w:rPr>
        <w:t>49</w:t>
      </w:r>
      <w:r>
        <w:rPr>
          <w:rStyle w:val="aa"/>
          <w:rFonts w:ascii="Times New Roman" w:hAnsi="Times New Roman"/>
          <w:sz w:val="28"/>
          <w:szCs w:val="28"/>
        </w:rPr>
        <w:t>]</w:t>
      </w:r>
    </w:p>
    <w:p w14:paraId="5FBAE954" w14:textId="6FFFAE29"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Осы үзіндіде келтірілген сөз арқылы қазақтың өзгені де өзін де сыйлата алатын батылдығын аңғарамыз. Ғалым Ж. Жақыпов «Суггестия – сенім. Суггестия ұғымы – кез келген мәдениетте бар әмбебап құбылыс. Ол – халықтың дүниені түсінуінен хабар беретін қойма, яғни суггестиялық көрініс ғаламның негізгі бөлшегі ретінде ұлттың эстетикалық таным-талғамын, шаруашылық кәсібін, мінез-құлқын, салт-дәстүрін, бір сөзбен айтқанда, ұлттық рухын сенім тұрғысынан тіл арқылы жан-жақты бейнелейді, жеке адам санасымен бірге өмір сүреді. Сол арқылы халықтың дүние туралы түсінігін айғақтайды, ұлттық танымын білдіреді» [1</w:t>
      </w:r>
      <w:r w:rsidRPr="00132D53">
        <w:rPr>
          <w:rStyle w:val="aa"/>
          <w:rFonts w:ascii="Times New Roman" w:hAnsi="Times New Roman"/>
          <w:sz w:val="28"/>
          <w:szCs w:val="28"/>
        </w:rPr>
        <w:t>49</w:t>
      </w:r>
      <w:r>
        <w:rPr>
          <w:rStyle w:val="aa"/>
          <w:rFonts w:ascii="Times New Roman" w:hAnsi="Times New Roman"/>
          <w:sz w:val="28"/>
          <w:szCs w:val="28"/>
        </w:rPr>
        <w:t>],</w:t>
      </w:r>
      <w:r w:rsidR="002E1D40">
        <w:rPr>
          <w:rStyle w:val="aa"/>
          <w:rFonts w:ascii="Times New Roman" w:hAnsi="Times New Roman"/>
          <w:sz w:val="28"/>
          <w:szCs w:val="28"/>
          <w:lang w:val="kk-KZ"/>
        </w:rPr>
        <w:t xml:space="preserve"> </w:t>
      </w:r>
      <w:r w:rsidR="002E1D40">
        <w:rPr>
          <w:rStyle w:val="aa"/>
          <w:rFonts w:ascii="Times New Roman" w:hAnsi="Times New Roman"/>
          <w:sz w:val="28"/>
          <w:szCs w:val="28"/>
        </w:rPr>
        <w:t>–</w:t>
      </w:r>
      <w:r>
        <w:rPr>
          <w:rStyle w:val="aa"/>
          <w:rFonts w:ascii="Times New Roman" w:hAnsi="Times New Roman"/>
          <w:sz w:val="28"/>
          <w:szCs w:val="28"/>
        </w:rPr>
        <w:t xml:space="preserve"> деп</w:t>
      </w:r>
      <w:r w:rsidR="002E1D40">
        <w:rPr>
          <w:rStyle w:val="aa"/>
          <w:rFonts w:ascii="Times New Roman" w:hAnsi="Times New Roman"/>
          <w:sz w:val="28"/>
          <w:szCs w:val="28"/>
          <w:lang w:val="kk-KZ"/>
        </w:rPr>
        <w:t xml:space="preserve"> </w:t>
      </w:r>
      <w:r>
        <w:rPr>
          <w:rStyle w:val="aa"/>
          <w:rFonts w:ascii="Times New Roman" w:hAnsi="Times New Roman"/>
          <w:sz w:val="28"/>
          <w:szCs w:val="28"/>
        </w:rPr>
        <w:t>жазады.</w:t>
      </w:r>
    </w:p>
    <w:p w14:paraId="20961B80"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 xml:space="preserve">Бірегейленудің теориялық тұрғыда өрбіту барысында әлеуметтік бірегейліктің ғылымда бірнеше түрі өмір сүретініне көз жеткізуге болады. Атап айтқанда, кәсіби, ұлттық, этностық, аймақтық, саяси, діни және т.б. Осы жерде біздің ғылыми зерттеуіміздің негізіне айналып отырған ұлттық бірегейлік әлеуметтік бірегейліктің бір бөлігі болып табылады. </w:t>
      </w:r>
    </w:p>
    <w:p w14:paraId="39A9CB20"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 xml:space="preserve">Ұлттық бірегейлік адамның белгілі бір ұлтқа, елге, мәдени кеңістікке жататындығын білдіретін бірегейліктің құрамдас бөліктерінің бірі ретінде анықталып жүр. Ол – азаматтық және ұлтшылдық сияқты түсініктермен теңестірілмейді, дегенмен, олар оған күшті әсер ете алатын факторлар болуы мүмкін. Сонымен бірге ұлттық бірегейлік адаммен бірге тумысынан пайда болмайды. Ол белгілі бір адамдардың тобының тілін, тарихын, қауымдастықтың мәдениетін қабылдаған кезде пайда болады. Осыған белгілі бір мемлекетке тиесілік, мемлекеттік бірегейлікке, ұлттық идеяға және мемлекеттік символдарға шынайы берілушілік сезімін де қосуға болады. </w:t>
      </w:r>
    </w:p>
    <w:p w14:paraId="41E26B5C"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 xml:space="preserve">Ұлттық бірегейлік көпдеңгейлі және көпқұрылымды болуы да мүмкін. Жеке мемлекеті жоқ азшылықты құрайтын халықтарда ұлттық бірегейлік көп жағдайда саяси ұлтпен және мемлекетпен байланысты едәуір кең ұлттық бірегейліктің құрамдас бөлігі болып табылатын өңірлік этномәдени бірегейлікпен анықталады. Мәселен, мигранттардың ұлттық бірегейлігі олардың шыққан жерімен анықталса, екінші жағынан, жаңа мемлекетпен және мәдени ортамен өзіндік бірегейленумен де анықтауға болады. </w:t>
      </w:r>
    </w:p>
    <w:p w14:paraId="263D6F02" w14:textId="77777777" w:rsidR="003C4CAE" w:rsidRDefault="00B22DAF" w:rsidP="007E02DD">
      <w:pPr>
        <w:pStyle w:val="a8"/>
        <w:spacing w:before="0"/>
        <w:ind w:firstLine="709"/>
        <w:jc w:val="both"/>
        <w:rPr>
          <w:rStyle w:val="aa"/>
          <w:rFonts w:ascii="Times New Roman" w:eastAsia="Times New Roman" w:hAnsi="Times New Roman" w:cs="Times New Roman"/>
          <w:sz w:val="28"/>
          <w:szCs w:val="28"/>
        </w:rPr>
      </w:pPr>
      <w:r>
        <w:rPr>
          <w:rStyle w:val="aa"/>
          <w:rFonts w:ascii="Times New Roman" w:eastAsia="Times New Roman" w:hAnsi="Times New Roman" w:cs="Times New Roman"/>
          <w:sz w:val="28"/>
          <w:szCs w:val="28"/>
        </w:rPr>
        <w:t>Ағылшын зерттеушісі У</w:t>
      </w:r>
      <w:r>
        <w:rPr>
          <w:rStyle w:val="aa"/>
          <w:rFonts w:ascii="Times New Roman" w:hAnsi="Times New Roman"/>
          <w:sz w:val="28"/>
          <w:szCs w:val="28"/>
        </w:rPr>
        <w:t>. Блум ұлттық бірегейлік пен саяси мінез-құлықтың өзара байланысына назар аудара отырып, олардың үш негізгі өзара әрекеттесу үлгісін ұсынады. Біріншіден, ұлттық бірегейлік ішкі саясат жүргізуде маңызды ресурстық база ретінде қарастырылады. Екіншіден, ішкі саяси процестердің өзі ұлттық бірегейлікті қалыптастыру құралы бола алады. Үшіншіден, ұлттық бірегейлік мемлекеттің саясатын анықтауда белсенді рөл атқаратын, мобилизацияланған мемлекеттік емес акторлар арқылы іске асырылуы мүмкін. Бұл тұжырымдар ұлттық бірегейлік пен саяси құрылым арасындағы өзара шарттылықты көрсетеді және қазіргі заманғы ұлт қалыптастыру үдерістерін түсіндіруде маңызды</w:t>
      </w:r>
      <w:r w:rsidRPr="00132D53">
        <w:rPr>
          <w:rStyle w:val="aa"/>
          <w:rFonts w:ascii="Times New Roman" w:hAnsi="Times New Roman"/>
          <w:sz w:val="28"/>
          <w:szCs w:val="28"/>
        </w:rPr>
        <w:t xml:space="preserve"> [150]</w:t>
      </w:r>
      <w:r>
        <w:rPr>
          <w:rStyle w:val="aa"/>
          <w:rFonts w:ascii="Times New Roman" w:hAnsi="Times New Roman"/>
          <w:sz w:val="28"/>
          <w:szCs w:val="28"/>
        </w:rPr>
        <w:t>.</w:t>
      </w:r>
    </w:p>
    <w:p w14:paraId="1DD85740"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Неміс әлеуметтанушысы және философ У. Бек өзінің еңбектерінде жаһандану жағдайында ұлттық кеңістіктің бұрынғы шекаралары бұзылып, индивидтің өмірлік тәжірибесі мен санасы жаһандық деңгейде қайта құрыла бастайтынын алға тартады. Оның айтуынша, ұлттық қауымдастықтардың ішінен дамитын космополиттендіру үдерісі адамның сана құрылымына, бірегейлік ұстанымына тікелей әсер етеді. Космополиттік модернизация тұрмыс салты, азық-түлік тұтыну, жады, үрей мен тағдыр секілді категорияларды тек ұлттық немесе жергілікті шеңберде қарастырудың жеткіліксіздігін дәлелдейді. Бұл идеялар қазіргі жаһандық ақпараттық кеңістіктегі ұлттық бірегейлік трансформациясын түсіндіру үшін маңызды теориялық негіз бола алады</w:t>
      </w:r>
      <w:r w:rsidRPr="00132D53">
        <w:rPr>
          <w:rStyle w:val="aa"/>
          <w:rFonts w:ascii="Times New Roman" w:hAnsi="Times New Roman"/>
          <w:sz w:val="28"/>
          <w:szCs w:val="28"/>
        </w:rPr>
        <w:t xml:space="preserve"> [151]</w:t>
      </w:r>
      <w:r>
        <w:rPr>
          <w:rStyle w:val="aa"/>
          <w:rFonts w:ascii="Times New Roman" w:hAnsi="Times New Roman"/>
          <w:sz w:val="28"/>
          <w:szCs w:val="28"/>
        </w:rPr>
        <w:t>.</w:t>
      </w:r>
    </w:p>
    <w:p w14:paraId="0F97FC95"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Психология ғылымдарының докторы, профессор Л.Б. Шнейдер ұлттық және жеке бірегейлікке қатысты заманауи зерттеулерді жүйелей келе, бірегейліктің үш негізгі мазмұндық аспектісін анықтайды. Біріншіден, бірегейлік – тұлғаның тұтастығы мен ішкі үйлесімділігін сипаттайтын ықпалдастық қасиет. Екіншіден, ол – индивидтің белгілі бір әлеуметтік категорияларға (топ, жыныс, этнос, ұрпақ және т.б.) сәйкестігін көрсететін әлеуметтік байланыс өлшемі. Үшіншіден, бірегейлік адамның өзіндік даралығын, шынайылығын сипаттайтын өлшем ретінде көрінеді. Бұл жіктеу ұлттық бірегейлікті зерттеу барысында оның тұлғалық және әлеуметтік қырларын кешенді талдауға мүмкіндік береді</w:t>
      </w:r>
      <w:r w:rsidRPr="00132D53">
        <w:rPr>
          <w:rStyle w:val="aa"/>
          <w:rFonts w:ascii="Times New Roman" w:hAnsi="Times New Roman"/>
          <w:sz w:val="28"/>
          <w:szCs w:val="28"/>
        </w:rPr>
        <w:t xml:space="preserve"> [152]</w:t>
      </w:r>
      <w:r>
        <w:rPr>
          <w:rStyle w:val="aa"/>
          <w:rFonts w:ascii="Times New Roman" w:hAnsi="Times New Roman"/>
          <w:sz w:val="28"/>
          <w:szCs w:val="28"/>
        </w:rPr>
        <w:t>.</w:t>
      </w:r>
    </w:p>
    <w:p w14:paraId="54C19ACC" w14:textId="0454512E"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Ресей тарихшысы әрі саясаттанушысы К.С. Гаджиев</w:t>
      </w:r>
      <w:r w:rsidR="002E1D40">
        <w:rPr>
          <w:rStyle w:val="aa"/>
          <w:rFonts w:ascii="Times New Roman" w:hAnsi="Times New Roman"/>
          <w:sz w:val="28"/>
          <w:szCs w:val="28"/>
          <w:lang w:val="kk-KZ"/>
        </w:rPr>
        <w:t>тің</w:t>
      </w:r>
      <w:r>
        <w:rPr>
          <w:rStyle w:val="aa"/>
          <w:rFonts w:ascii="Times New Roman" w:hAnsi="Times New Roman"/>
          <w:sz w:val="28"/>
          <w:szCs w:val="28"/>
        </w:rPr>
        <w:t xml:space="preserve"> пікірінше: «Ұлттық бірегейлік ішкі және сыртқы құраушыларды өзіне біріктіреді. Ұлттық бірегейлік үшін көріністің ішкі және сыртқы мәні, пішіні мен мазмұнының сәйкестілігі маңызды»</w:t>
      </w:r>
      <w:r w:rsidRPr="00132D53">
        <w:rPr>
          <w:rStyle w:val="aa"/>
          <w:rFonts w:ascii="Times New Roman" w:hAnsi="Times New Roman"/>
          <w:sz w:val="28"/>
          <w:szCs w:val="28"/>
        </w:rPr>
        <w:t xml:space="preserve"> </w:t>
      </w:r>
      <w:r>
        <w:rPr>
          <w:rStyle w:val="aa"/>
          <w:rFonts w:ascii="Times New Roman" w:hAnsi="Times New Roman"/>
          <w:sz w:val="28"/>
          <w:szCs w:val="28"/>
        </w:rPr>
        <w:t>[1</w:t>
      </w:r>
      <w:r w:rsidRPr="00132D53">
        <w:rPr>
          <w:rStyle w:val="aa"/>
          <w:rFonts w:ascii="Times New Roman" w:hAnsi="Times New Roman"/>
          <w:sz w:val="28"/>
          <w:szCs w:val="28"/>
        </w:rPr>
        <w:t>53]</w:t>
      </w:r>
      <w:r>
        <w:rPr>
          <w:rStyle w:val="aa"/>
          <w:rFonts w:ascii="Times New Roman" w:hAnsi="Times New Roman"/>
          <w:sz w:val="28"/>
          <w:szCs w:val="28"/>
        </w:rPr>
        <w:t>. Бірегейлікті ішкі сезіну тепе-теңдік, туыстық, жалпы негіз, біртұтас бастаулары ретінде түсінідіріледі.</w:t>
      </w:r>
    </w:p>
    <w:p w14:paraId="225C6691"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eastAsia="Times New Roman" w:hAnsi="Times New Roman" w:cs="Times New Roman"/>
          <w:sz w:val="28"/>
          <w:szCs w:val="28"/>
        </w:rPr>
        <w:tab/>
        <w:t>Соңғы жылдары елімізде ұлттық бірегейлік мәселесіне байланысты көптеген ғылыми</w:t>
      </w:r>
      <w:r>
        <w:rPr>
          <w:rStyle w:val="aa"/>
          <w:rFonts w:ascii="Times New Roman" w:hAnsi="Times New Roman"/>
          <w:sz w:val="28"/>
          <w:szCs w:val="28"/>
        </w:rPr>
        <w:t>-зерттеу жұмыстары жарыққа шықты. Әсіресе, отандық философия ғылымдарының өкілдері аталмыш ұғым бойынша терең зерттеулер жүргізді. Сонымен қатар бірнеше докторлық диссертация қорғалды [1</w:t>
      </w:r>
      <w:r w:rsidRPr="00132D53">
        <w:rPr>
          <w:rStyle w:val="aa"/>
          <w:rFonts w:ascii="Times New Roman" w:hAnsi="Times New Roman"/>
          <w:sz w:val="28"/>
          <w:szCs w:val="28"/>
        </w:rPr>
        <w:t>53</w:t>
      </w:r>
      <w:r>
        <w:rPr>
          <w:rStyle w:val="aa"/>
          <w:rFonts w:ascii="Times New Roman" w:hAnsi="Times New Roman"/>
          <w:sz w:val="28"/>
          <w:szCs w:val="28"/>
        </w:rPr>
        <w:t>,</w:t>
      </w:r>
      <w:r w:rsidRPr="00132D53">
        <w:rPr>
          <w:rStyle w:val="aa"/>
          <w:rFonts w:ascii="Times New Roman" w:hAnsi="Times New Roman"/>
          <w:sz w:val="28"/>
          <w:szCs w:val="28"/>
        </w:rPr>
        <w:t xml:space="preserve"> </w:t>
      </w:r>
      <w:r w:rsidR="00117278">
        <w:rPr>
          <w:rStyle w:val="aa"/>
          <w:rFonts w:ascii="Times New Roman" w:hAnsi="Times New Roman"/>
          <w:sz w:val="28"/>
          <w:szCs w:val="28"/>
        </w:rPr>
        <w:t>с. </w:t>
      </w:r>
      <w:r>
        <w:rPr>
          <w:rStyle w:val="aa"/>
          <w:rFonts w:ascii="Times New Roman" w:hAnsi="Times New Roman"/>
          <w:sz w:val="28"/>
          <w:szCs w:val="28"/>
        </w:rPr>
        <w:t>205].</w:t>
      </w:r>
    </w:p>
    <w:p w14:paraId="4DD79614"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Философия ғылымдарының докторы, профессор Р.Қ. Қадыржанов өз еңбегінде еліміздегі ұлттық бірегейліктің төмендегі мәселесіне назар аударады: «Қазақ және қазақстандық бірегейлік Қазақстанның барлық тұрғындарын игеруге ұмтылады. Бұл жағдайда олар этникалық шекаралар мен ұлттан жоғары мазмұнды иеленген ұлттық бірегейлік мәртебесіне иеленуге үміттенеді. Ұлттық бірегейліктің маңызды сұрағы: Қазақстанның ұлттық мемлекеті қандай болу керек, қазақ немесе қазақстандық па дегенге қоғамда қалыптасқан консесус жоқ. Біреулер Қазақстанның ұлттық мемлекеті қазақ бірегейлігі болса десе, оны жоққа шығаратындар сәкесінше қазақстандық бірегейлікті ұсынады. Бірақ, ұлттық бірегейлік туралы тоқтам қоғам мүшелерінің келісімінсіз мүмкін емес» [15</w:t>
      </w:r>
      <w:r w:rsidRPr="00132D53">
        <w:rPr>
          <w:rStyle w:val="aa"/>
          <w:rFonts w:ascii="Times New Roman" w:hAnsi="Times New Roman"/>
          <w:sz w:val="28"/>
          <w:szCs w:val="28"/>
        </w:rPr>
        <w:t>3</w:t>
      </w:r>
      <w:r>
        <w:rPr>
          <w:rStyle w:val="aa"/>
          <w:rFonts w:ascii="Times New Roman" w:hAnsi="Times New Roman"/>
          <w:sz w:val="28"/>
          <w:szCs w:val="28"/>
        </w:rPr>
        <w:t>,</w:t>
      </w:r>
      <w:r w:rsidRPr="00132D53">
        <w:rPr>
          <w:rStyle w:val="aa"/>
          <w:rFonts w:ascii="Times New Roman" w:hAnsi="Times New Roman"/>
          <w:sz w:val="28"/>
          <w:szCs w:val="28"/>
        </w:rPr>
        <w:t xml:space="preserve"> </w:t>
      </w:r>
      <w:r w:rsidR="00117278">
        <w:rPr>
          <w:rStyle w:val="aa"/>
          <w:rFonts w:ascii="Times New Roman" w:hAnsi="Times New Roman"/>
          <w:sz w:val="28"/>
          <w:szCs w:val="28"/>
        </w:rPr>
        <w:t xml:space="preserve">с. </w:t>
      </w:r>
      <w:r>
        <w:rPr>
          <w:rStyle w:val="aa"/>
          <w:rFonts w:ascii="Times New Roman" w:hAnsi="Times New Roman"/>
          <w:sz w:val="28"/>
          <w:szCs w:val="28"/>
        </w:rPr>
        <w:t>205].</w:t>
      </w:r>
    </w:p>
    <w:p w14:paraId="62A54917"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eastAsia="Times New Roman" w:hAnsi="Times New Roman" w:cs="Times New Roman"/>
          <w:sz w:val="28"/>
          <w:szCs w:val="28"/>
        </w:rPr>
        <w:tab/>
        <w:t>Бұл мәселеге байланысты философия ғылымдарының докторы М</w:t>
      </w:r>
      <w:r>
        <w:rPr>
          <w:rStyle w:val="aa"/>
          <w:rFonts w:ascii="Times New Roman" w:hAnsi="Times New Roman"/>
          <w:sz w:val="28"/>
          <w:szCs w:val="28"/>
        </w:rPr>
        <w:t>.С.</w:t>
      </w:r>
      <w:r w:rsidR="00C05691">
        <w:rPr>
          <w:rStyle w:val="aa"/>
          <w:rFonts w:ascii="Times New Roman" w:hAnsi="Times New Roman"/>
          <w:sz w:val="28"/>
          <w:szCs w:val="28"/>
          <w:lang w:val="kk-KZ"/>
        </w:rPr>
        <w:t> </w:t>
      </w:r>
      <w:r>
        <w:rPr>
          <w:rStyle w:val="aa"/>
          <w:rFonts w:ascii="Times New Roman" w:hAnsi="Times New Roman"/>
          <w:sz w:val="28"/>
          <w:szCs w:val="28"/>
        </w:rPr>
        <w:t>Шайкемелов мынадай пікір ұсынады: «Қазақстандық бірегейлік – бұл бірегейліктің азаматтық қыры, ал қазақ бірегейлігі – оның этникалық көрінісі. Қазақ және қазақстандық терминдерінің ара қатынасы, әлеуметтік-мәдени құбылыстарды жіктеу қолданысындағы белгісіздік заманауи қазақстандық идеология құрған екіжақтылық ахуалдың көрсеткіші» [15</w:t>
      </w:r>
      <w:r w:rsidRPr="00132D53">
        <w:rPr>
          <w:rStyle w:val="aa"/>
          <w:rFonts w:ascii="Times New Roman" w:hAnsi="Times New Roman"/>
          <w:sz w:val="28"/>
          <w:szCs w:val="28"/>
        </w:rPr>
        <w:t>3</w:t>
      </w:r>
      <w:r>
        <w:rPr>
          <w:rStyle w:val="aa"/>
          <w:rFonts w:ascii="Times New Roman" w:hAnsi="Times New Roman"/>
          <w:sz w:val="28"/>
          <w:szCs w:val="28"/>
        </w:rPr>
        <w:t>,</w:t>
      </w:r>
      <w:r w:rsidRPr="00132D53">
        <w:rPr>
          <w:rStyle w:val="aa"/>
          <w:rFonts w:ascii="Times New Roman" w:hAnsi="Times New Roman"/>
          <w:sz w:val="28"/>
          <w:szCs w:val="28"/>
        </w:rPr>
        <w:t xml:space="preserve"> </w:t>
      </w:r>
      <w:r w:rsidR="00117278">
        <w:rPr>
          <w:rStyle w:val="aa"/>
          <w:rFonts w:ascii="Times New Roman" w:hAnsi="Times New Roman"/>
          <w:sz w:val="28"/>
          <w:szCs w:val="28"/>
        </w:rPr>
        <w:t xml:space="preserve">с. </w:t>
      </w:r>
      <w:r>
        <w:rPr>
          <w:rStyle w:val="aa"/>
          <w:rFonts w:ascii="Times New Roman" w:hAnsi="Times New Roman"/>
          <w:sz w:val="28"/>
          <w:szCs w:val="28"/>
        </w:rPr>
        <w:t>205].</w:t>
      </w:r>
    </w:p>
    <w:p w14:paraId="79F1F0A9" w14:textId="77777777" w:rsidR="003C4CAE" w:rsidRDefault="00B22DAF" w:rsidP="007E02DD">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Отандық</w:t>
      </w:r>
      <w:r w:rsidRPr="00132D53">
        <w:rPr>
          <w:rStyle w:val="aa"/>
          <w:rFonts w:ascii="Times New Roman" w:hAnsi="Times New Roman"/>
          <w:sz w:val="28"/>
          <w:szCs w:val="28"/>
        </w:rPr>
        <w:t xml:space="preserve"> </w:t>
      </w:r>
      <w:r>
        <w:rPr>
          <w:rStyle w:val="aa"/>
          <w:rFonts w:ascii="Times New Roman" w:hAnsi="Times New Roman"/>
          <w:sz w:val="28"/>
          <w:szCs w:val="28"/>
        </w:rPr>
        <w:t>ғалымдардың зерттеулерінде ұлттық және қазақстандық бірегейлік туралы жиі айтылады. А. Журасова, Г. Есееваның «Вопросы национальной идентичности в Казахстане» [1</w:t>
      </w:r>
      <w:r w:rsidRPr="00132D53">
        <w:rPr>
          <w:rStyle w:val="aa"/>
          <w:rFonts w:ascii="Times New Roman" w:hAnsi="Times New Roman"/>
          <w:sz w:val="28"/>
          <w:szCs w:val="28"/>
        </w:rPr>
        <w:t>54</w:t>
      </w:r>
      <w:r>
        <w:rPr>
          <w:rStyle w:val="aa"/>
          <w:rFonts w:ascii="Times New Roman" w:hAnsi="Times New Roman"/>
          <w:sz w:val="28"/>
          <w:szCs w:val="28"/>
        </w:rPr>
        <w:t>] атты ғылыми мақаласында ұлттық бірегейлікті ұлттық және қазақстандық деп бөліп қарастырады. Орталық Азиядағы зерттеулерде ұлттық бірегейліктің қалыптасуы мен дамуы, оның сақталуы мен трансформациялануы маңызды мәнге ие. Этникалық бірегейлік адамның тегін анықтаудың негізі. Қазіргі таңда Қазақстанның барлық азаматтары шартты құқықтық мәртебесі жағынан қазақстандық бірегейлікті көрсетеді. Мәселен, кедендік декларация толтыру барысында ұлты деген сұраққа «Қазақстан» деп көрсетеді. Бұл бір қарағанда ұлттық бірегейлік ретінде танылады. Аталған ғылыми мақалада ұлттық бірегейлік мәселесі тілдік, діни саясат пен тарихи образдар тұрғысынан тұжырым жасалады. Ұлттық бірегейлікті қалыптастырудағы тілдік саясатта әлі де шешімін таппаған мәселе бар.</w:t>
      </w:r>
      <w:r w:rsidRPr="00132D53">
        <w:rPr>
          <w:rStyle w:val="aa"/>
          <w:rFonts w:ascii="Times New Roman" w:hAnsi="Times New Roman"/>
          <w:sz w:val="28"/>
          <w:szCs w:val="28"/>
        </w:rPr>
        <w:t xml:space="preserve"> </w:t>
      </w:r>
      <w:r>
        <w:rPr>
          <w:rStyle w:val="aa"/>
          <w:rFonts w:ascii="Times New Roman" w:hAnsi="Times New Roman"/>
          <w:sz w:val="28"/>
          <w:szCs w:val="28"/>
        </w:rPr>
        <w:t>Біріншіден, орыс және ағылшын тілдерінің ықпалы, екіншіден, латыннегізді әліпбиге көшудегі қиындықтарды айтуға болады. Мәселен, Н.</w:t>
      </w:r>
      <w:r w:rsidR="00C05691">
        <w:rPr>
          <w:rStyle w:val="aa"/>
          <w:rFonts w:ascii="Times New Roman" w:hAnsi="Times New Roman"/>
          <w:sz w:val="28"/>
          <w:szCs w:val="28"/>
          <w:lang w:val="kk-KZ"/>
        </w:rPr>
        <w:t> </w:t>
      </w:r>
      <w:r>
        <w:rPr>
          <w:rStyle w:val="aa"/>
          <w:rFonts w:ascii="Times New Roman" w:hAnsi="Times New Roman"/>
          <w:sz w:val="28"/>
          <w:szCs w:val="28"/>
        </w:rPr>
        <w:t>Бекмурзаев «Орталық Азияда орыс тілі әлі күнге дейін жұмсақ күштің құралы ретінде ықпал еткенімен, оның күші біртіндеп әлсіреп келе жатыр. Соған қарамастан Қазақстан тұрғындарының 50%-тен астамы орыс тілінде сөйлейтін жалғыз мемлекет» [1</w:t>
      </w:r>
      <w:r w:rsidRPr="00132D53">
        <w:rPr>
          <w:rStyle w:val="aa"/>
          <w:rFonts w:ascii="Times New Roman" w:hAnsi="Times New Roman"/>
          <w:sz w:val="28"/>
          <w:szCs w:val="28"/>
        </w:rPr>
        <w:t>55</w:t>
      </w:r>
      <w:r>
        <w:rPr>
          <w:rStyle w:val="aa"/>
          <w:rFonts w:ascii="Times New Roman" w:hAnsi="Times New Roman"/>
          <w:sz w:val="28"/>
          <w:szCs w:val="28"/>
        </w:rPr>
        <w:t>], – деген талдауын ұсынған. Аталмыш сараптамалық мақала 2019 жылы жарық көрсе де, 2024 жылға дейін маңызын жоя қойған жоқ. Бұқаралық ақпарат құралдарын тұтынушыларды тілдік жағынан талдаған «Alem Research» платформасы арқылы алған нәтиже де осы ойымызды нақтылап отыр. Талдау жасау үшін елімізде ең танымал «Аманат» партиясы туралы ақпаратты пайдаланушыларды тілдік жағынан жіктедік</w:t>
      </w:r>
      <w:r w:rsidRPr="00132D53">
        <w:rPr>
          <w:rStyle w:val="aa"/>
          <w:rFonts w:ascii="Times New Roman" w:hAnsi="Times New Roman"/>
          <w:sz w:val="28"/>
          <w:szCs w:val="28"/>
        </w:rPr>
        <w:t xml:space="preserve"> </w:t>
      </w:r>
      <w:r>
        <w:rPr>
          <w:rStyle w:val="aa"/>
          <w:rFonts w:ascii="Times New Roman" w:hAnsi="Times New Roman"/>
          <w:sz w:val="28"/>
          <w:szCs w:val="28"/>
        </w:rPr>
        <w:t>(</w:t>
      </w:r>
      <w:r w:rsidR="00C05691">
        <w:rPr>
          <w:rStyle w:val="aa"/>
          <w:rFonts w:ascii="Times New Roman" w:hAnsi="Times New Roman"/>
          <w:sz w:val="28"/>
          <w:szCs w:val="28"/>
          <w:lang w:val="kk-KZ"/>
        </w:rPr>
        <w:t>1-</w:t>
      </w:r>
      <w:r w:rsidR="00C05691">
        <w:rPr>
          <w:rStyle w:val="aa"/>
          <w:rFonts w:ascii="Times New Roman" w:hAnsi="Times New Roman"/>
          <w:sz w:val="28"/>
          <w:szCs w:val="28"/>
        </w:rPr>
        <w:t>сурет</w:t>
      </w:r>
      <w:r>
        <w:rPr>
          <w:rStyle w:val="aa"/>
          <w:rFonts w:ascii="Times New Roman" w:hAnsi="Times New Roman"/>
          <w:sz w:val="28"/>
          <w:szCs w:val="28"/>
        </w:rPr>
        <w:t xml:space="preserve">). </w:t>
      </w:r>
    </w:p>
    <w:p w14:paraId="51AA8685" w14:textId="77777777" w:rsidR="007E02DD" w:rsidRPr="007762FB" w:rsidRDefault="007E02DD" w:rsidP="007E02DD">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 xml:space="preserve">2023 жылғы 27 желтоқсан мен 2024 жылғы 27 қаңтар аралығындағы жағдай бойынша «Аманат» партиясына байланысты жаңалықты Қазақстан халқының 53,67%-орыс тілінде, 46,29%-қазақ тілінде, 0,04%-басқа тілдегі азаматтар пайдаланады. Орыс тіліндегі пайдаланушылар мен қазақтілді ақпарат тұтынушылардың арасындағы айырмашылық 7,38%-ды құрап отыр. 2024 жылы қабылданған «ҚР Масс медиа туралы Заңның»  5-бабының 3-тармағына сәйкес [156], отандық бұқаралық ақпарат құралдары мемлекеттік тілде хабар таратуды 60%-ға жеткізу қажеттігі міндеттелген. Осы талаптарды ескеретін болсақ, қазақтілді ақпарат тұтынушылар саны жыл өткен сайын артады деген үміттеміз. </w:t>
      </w:r>
    </w:p>
    <w:p w14:paraId="15F7715D" w14:textId="77777777" w:rsidR="00117278" w:rsidRPr="00C05691" w:rsidRDefault="00117278">
      <w:pPr>
        <w:spacing w:after="0" w:line="240" w:lineRule="auto"/>
        <w:ind w:firstLine="709"/>
        <w:jc w:val="both"/>
        <w:rPr>
          <w:rStyle w:val="aa"/>
          <w:rFonts w:ascii="Times New Roman" w:hAnsi="Times New Roman"/>
          <w:i/>
          <w:iCs/>
          <w:sz w:val="16"/>
          <w:szCs w:val="16"/>
          <w:lang w:val="kk-KZ"/>
        </w:rPr>
      </w:pPr>
      <w:r>
        <w:rPr>
          <w:rStyle w:val="aa"/>
          <w:rFonts w:ascii="Times New Roman" w:eastAsia="Times New Roman" w:hAnsi="Times New Roman" w:cs="Times New Roman"/>
          <w:noProof/>
          <w:sz w:val="28"/>
          <w:szCs w:val="28"/>
        </w:rPr>
        <w:drawing>
          <wp:anchor distT="152400" distB="152400" distL="152400" distR="152400" simplePos="0" relativeHeight="251661312" behindDoc="0" locked="0" layoutInCell="1" allowOverlap="1" wp14:anchorId="3D05441E" wp14:editId="0E130CE4">
            <wp:simplePos x="0" y="0"/>
            <wp:positionH relativeFrom="page">
              <wp:posOffset>1210945</wp:posOffset>
            </wp:positionH>
            <wp:positionV relativeFrom="line">
              <wp:posOffset>86995</wp:posOffset>
            </wp:positionV>
            <wp:extent cx="5782945" cy="3692525"/>
            <wp:effectExtent l="0" t="0" r="8255" b="3175"/>
            <wp:wrapThrough wrapText="bothSides" distL="152400" distR="152400">
              <wp:wrapPolygon edited="1">
                <wp:start x="0" y="0"/>
                <wp:lineTo x="21600" y="0"/>
                <wp:lineTo x="21600" y="21600"/>
                <wp:lineTo x="0" y="21600"/>
                <wp:lineTo x="0" y="0"/>
              </wp:wrapPolygon>
            </wp:wrapThrough>
            <wp:docPr id="1073741825" name="officeArt object" descr="Снимок экрана 2025-05-13 в 18.04.47.png"/>
            <wp:cNvGraphicFramePr/>
            <a:graphic xmlns:a="http://schemas.openxmlformats.org/drawingml/2006/main">
              <a:graphicData uri="http://schemas.openxmlformats.org/drawingml/2006/picture">
                <pic:pic xmlns:pic="http://schemas.openxmlformats.org/drawingml/2006/picture">
                  <pic:nvPicPr>
                    <pic:cNvPr id="1073741825" name="Снимок экрана 2025-05-13 в 18.04.47.png" descr="Снимок экрана 2025-05-13 в 18.04.47.png"/>
                    <pic:cNvPicPr>
                      <a:picLocks noChangeAspect="1"/>
                    </pic:cNvPicPr>
                  </pic:nvPicPr>
                  <pic:blipFill>
                    <a:blip r:embed="rId12"/>
                    <a:stretch>
                      <a:fillRect/>
                    </a:stretch>
                  </pic:blipFill>
                  <pic:spPr>
                    <a:xfrm>
                      <a:off x="0" y="0"/>
                      <a:ext cx="5782945" cy="3692525"/>
                    </a:xfrm>
                    <a:prstGeom prst="rect">
                      <a:avLst/>
                    </a:prstGeom>
                    <a:ln w="12700" cap="flat">
                      <a:noFill/>
                      <a:miter lim="400000"/>
                    </a:ln>
                    <a:effectLst/>
                  </pic:spPr>
                </pic:pic>
              </a:graphicData>
            </a:graphic>
            <wp14:sizeRelH relativeFrom="margin">
              <wp14:pctWidth>0</wp14:pctWidth>
            </wp14:sizeRelH>
          </wp:anchor>
        </w:drawing>
      </w:r>
    </w:p>
    <w:p w14:paraId="50C4B67B" w14:textId="77777777" w:rsidR="003C4CAE" w:rsidRPr="00C05691" w:rsidRDefault="00C05691" w:rsidP="00C05691">
      <w:pPr>
        <w:spacing w:after="0" w:line="240" w:lineRule="auto"/>
        <w:jc w:val="center"/>
        <w:rPr>
          <w:rStyle w:val="aa"/>
          <w:rFonts w:ascii="Times New Roman" w:eastAsia="Times New Roman" w:hAnsi="Times New Roman" w:cs="Times New Roman"/>
          <w:iCs/>
          <w:sz w:val="28"/>
          <w:szCs w:val="28"/>
          <w:lang w:val="kk-KZ"/>
        </w:rPr>
      </w:pPr>
      <w:r w:rsidRPr="00C05691">
        <w:rPr>
          <w:rStyle w:val="aa"/>
          <w:rFonts w:ascii="Times New Roman" w:hAnsi="Times New Roman"/>
          <w:iCs/>
          <w:sz w:val="28"/>
          <w:szCs w:val="28"/>
          <w:lang w:val="kk-KZ"/>
        </w:rPr>
        <w:t xml:space="preserve">Сурет </w:t>
      </w:r>
      <w:r>
        <w:rPr>
          <w:rStyle w:val="aa"/>
          <w:rFonts w:ascii="Times New Roman" w:hAnsi="Times New Roman"/>
          <w:iCs/>
          <w:sz w:val="28"/>
          <w:szCs w:val="28"/>
          <w:lang w:val="kk-KZ"/>
        </w:rPr>
        <w:t xml:space="preserve">1 </w:t>
      </w:r>
      <w:r w:rsidR="00B22DAF" w:rsidRPr="00C05691">
        <w:rPr>
          <w:rStyle w:val="aa"/>
          <w:rFonts w:ascii="Times New Roman" w:hAnsi="Times New Roman"/>
          <w:iCs/>
          <w:sz w:val="28"/>
          <w:szCs w:val="28"/>
          <w:lang w:val="kk-KZ"/>
        </w:rPr>
        <w:t>– Alem Research платформасында бұқаралық ақпарат құралдарын тұтынушыларды тілдік жағынан талдау нәтижесі</w:t>
      </w:r>
    </w:p>
    <w:p w14:paraId="25996148" w14:textId="77777777" w:rsidR="003C4CAE" w:rsidRPr="00C05691" w:rsidRDefault="003C4CAE">
      <w:pPr>
        <w:spacing w:after="0" w:line="240" w:lineRule="auto"/>
        <w:ind w:firstLine="709"/>
        <w:jc w:val="both"/>
        <w:rPr>
          <w:rStyle w:val="Hyperlink9"/>
          <w:rFonts w:eastAsia="Arial Unicode MS"/>
          <w:sz w:val="28"/>
          <w:szCs w:val="28"/>
          <w:lang w:val="kk-KZ"/>
        </w:rPr>
      </w:pPr>
    </w:p>
    <w:p w14:paraId="10B005BE" w14:textId="71237015" w:rsidR="003C4CAE" w:rsidRPr="007762FB" w:rsidRDefault="00B22DAF" w:rsidP="00E67A90">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Тәуелсіздік алғаннан кейін Орталық Азия елдерінде ана тіліне мемлекеттік мәртебе беру бірден қолға алынды. Қазақ, қырғыз, тәжік, түрікмен, өзбек тілдері мемлекеттік мәртебесін алғаннан кейін, біртіндеп кириллицадан бас тартып, латыннегізді әліпбиге көше бастады. Бұл бағытта 1990 жылдары Өзбекстан алғашқы қадамын жасаса, 2001 жылы монетаға латыннегізді әліпбимен жазса, 2004 жылы ресми сайттар аталмыш әліпбиде ақпарат таратты. Негізгі өзбек телеарнасы өзбек тіліндегі латыннегізді әліпбиге көшті. Қырғызстанда осы жылдары латыннегізді әліпбиге көшу мәселесі көтеріле бастады [157]. Өзбекстан мен Қазақстанда латыннегізді әліпбиге көшу мәселесі мемлекет басшысының ұсынысының негізінде қабылданды. 2017 жылғы 12 сәуірде ҚР Президенті Н.Ә. Назарбаев жаңғыру бағдарламасы аясында латыннегізді әліпбиге көшуді іске асырудың мерзімін белгіледі. 2025 жылы Қазақстан толығымен латыннегізді әліпбиге көшеді деп бекітілді. 2019 жылға қарай орыстілді халық тығыз орналасқан аймақта (Қостанай облысы) мемлекеттік мекемелер мен қоғамдық орындардағы көрнекі ақпараттық материалдар мәтіні латыннегізді әліпбимен жазылып аяқталуы керек болатын. К. Алтынбаевтың келтірген дерегі бойынша «жергілікті тілдерді дамыту департамент басшысы Г. Мендекинованың айтуынша, 19 миллион теңгеден астам қаржы көрнекі ақпаратты қайта жазуға бөлінген» [1</w:t>
      </w:r>
      <w:r w:rsidR="00117278">
        <w:rPr>
          <w:rStyle w:val="aa"/>
          <w:rFonts w:ascii="Times New Roman" w:hAnsi="Times New Roman"/>
          <w:sz w:val="28"/>
          <w:szCs w:val="28"/>
          <w:lang w:val="kk-KZ"/>
        </w:rPr>
        <w:t>57</w:t>
      </w:r>
      <w:r w:rsidRPr="007762FB">
        <w:rPr>
          <w:rStyle w:val="aa"/>
          <w:rFonts w:ascii="Times New Roman" w:hAnsi="Times New Roman"/>
          <w:sz w:val="28"/>
          <w:szCs w:val="28"/>
          <w:lang w:val="kk-KZ"/>
        </w:rPr>
        <w:t xml:space="preserve">]. 2018 жылдан бастап латыннегізді әліпбиді қолдануды жергілікті телеарналар мен газеттер ауысты. Қазақстанда латыннегізді әліпбиге байланысты пікір қайшылығы байқалады. Алайда билік тарапынан қазақ тілінің қолданыс аясын кеңейтуге байланысты көптеген шаралар жүргізілуде. Қазақ тілінің әлеуметтік және мәдени салада коммуникация құралына айналуына қанша жағдай жасалғанына қарамастан, әлі күнге дейін басым қолданысқа ие бола алмай келеді. Қазақтың және қазақстандықтардың бірегейлігі арасын тілдік саясат бөледі. Осы мәселеге байланысты Р. Кадыржановтың пікірін келтіргенді жөн санадық. «Қазақстандық бірегейлікті жақтаушылар негізінен орыстар және Қазақстанның тұрғылықты емес халқы, олар орыс тілін және басқа да үйреншікті символдың негізгі позициядан түсіргісі келмейді» [158]. Бұл мәселенің тағы бір қыры – Қазақстанда тұратын халықтың этностық құрамы. Елдегі демографиялық ахуалдың жақсаруы мемлекеттік тілдің қолдыныс аясын арттыруға септігін тигізеді. Алайда әлеуметтік медианың көз ілеспес жылдамдықпен дамуы тілдік саясатқа кері ықпал ететінін жасыра алмаймыз. Айта кету керек, әлеуметтік медиада тілдік саясатқа байланысты қоғамдық пікір позитивті және негативті, нейтралды бағытта кездеседі. Мәселен, әлеуметтік желіде кеңінен танымал «Акын Акыновыч» бүркеншік есімімен танымал домбырашы жігіт, блогер Андрей Лодочниковтың посттары желі пайдаланушылары арасында позитивті көңіл-күй қалыптастырады. Instagram желісінде А. Лодочниковтің 249 мың жазылушысы болса, бір видеосы орташа есеппен 100 мың қаралым, «vsem_dombra» парақшасында 18 мың жазылушысы болса, 344 жарияланымды орташа есеппен 10 мың қаралым болған. Аталған екі желі пайдаланушысы қазақ тілін позитивті бағытта насихаттаушы деп танимыз. Facebook әлеуметтік желісінде «Fortebank», және тағы басқа компаниялардың қазақ тілінде ақпарат бермегеніне қарсы акциялар ұйымдастырылды. Мәселен, А. Ахметжанұлы «Qazbilim» лицейлер желісінің директоры А. Ахметжанұлы «Fortebank-тен» жалақы алудан бас тартты. Осындай әрекет арқылы қазақ тілінің жанашырлары әлеуметтік медиада бір мүддеге біріге білді. Диссертациялық жұмыстың </w:t>
      </w:r>
      <w:r w:rsidR="00E7029C">
        <w:rPr>
          <w:rStyle w:val="aa"/>
          <w:rFonts w:ascii="Times New Roman" w:hAnsi="Times New Roman"/>
          <w:sz w:val="28"/>
          <w:szCs w:val="28"/>
          <w:lang w:val="kk-KZ"/>
        </w:rPr>
        <w:t>(</w:t>
      </w:r>
      <w:r w:rsidRPr="007762FB">
        <w:rPr>
          <w:rStyle w:val="aa"/>
          <w:rFonts w:ascii="Times New Roman" w:hAnsi="Times New Roman"/>
          <w:sz w:val="28"/>
          <w:szCs w:val="28"/>
          <w:lang w:val="kk-KZ"/>
        </w:rPr>
        <w:t>Қосымша А</w:t>
      </w:r>
      <w:r w:rsidR="00E7029C">
        <w:rPr>
          <w:rStyle w:val="aa"/>
          <w:rFonts w:ascii="Times New Roman" w:hAnsi="Times New Roman"/>
          <w:sz w:val="28"/>
          <w:szCs w:val="28"/>
          <w:lang w:val="kk-KZ"/>
        </w:rPr>
        <w:t>)</w:t>
      </w:r>
      <w:r w:rsidRPr="007762FB">
        <w:rPr>
          <w:rStyle w:val="aa"/>
          <w:rFonts w:ascii="Times New Roman" w:hAnsi="Times New Roman"/>
          <w:sz w:val="28"/>
          <w:szCs w:val="28"/>
          <w:lang w:val="kk-KZ"/>
        </w:rPr>
        <w:t xml:space="preserve"> қоғамдағы мемлекеттік тіл мәселесіне байланысты туындаған кейбір оқиғаларға шолу жасадық.</w:t>
      </w:r>
      <w:r w:rsidR="009F2563">
        <w:rPr>
          <w:rStyle w:val="aa"/>
          <w:rFonts w:ascii="Times New Roman" w:hAnsi="Times New Roman"/>
          <w:sz w:val="28"/>
          <w:szCs w:val="28"/>
          <w:lang w:val="kk-KZ"/>
        </w:rPr>
        <w:t xml:space="preserve"> Қосымша</w:t>
      </w:r>
      <w:r w:rsidR="00117278">
        <w:rPr>
          <w:rStyle w:val="aa"/>
          <w:rFonts w:ascii="Times New Roman" w:hAnsi="Times New Roman"/>
          <w:sz w:val="28"/>
          <w:szCs w:val="28"/>
          <w:lang w:val="kk-KZ"/>
        </w:rPr>
        <w:t>да</w:t>
      </w:r>
      <w:r w:rsidR="00117278" w:rsidRPr="007762FB">
        <w:rPr>
          <w:rStyle w:val="aa"/>
          <w:rFonts w:ascii="Times New Roman" w:hAnsi="Times New Roman"/>
          <w:sz w:val="28"/>
          <w:szCs w:val="28"/>
          <w:lang w:val="kk-KZ"/>
        </w:rPr>
        <w:t xml:space="preserve"> </w:t>
      </w:r>
      <w:r w:rsidRPr="007762FB">
        <w:rPr>
          <w:rStyle w:val="aa"/>
          <w:rFonts w:ascii="Times New Roman" w:hAnsi="Times New Roman"/>
          <w:sz w:val="28"/>
          <w:szCs w:val="28"/>
          <w:lang w:val="kk-KZ"/>
        </w:rPr>
        <w:t>соңғы жылдары талқыға түскен оқиғаларды ғана көрсеттік. Ұлттық бірегейлікте тіл мәселесі әлі күнге дейін дискуссияға айналатын тақырып болғандықтан, біз оны айналып өте алмаймыз. «Minber.kz» ақпарат агенттігі 2023 жылғы 17 қыркүйекте «Қазақ тілі қолданысының артуына ықпал еткен оқиғалар» атты мақала жариялап, «</w:t>
      </w:r>
      <w:r w:rsidR="009F2563">
        <w:rPr>
          <w:rStyle w:val="aa"/>
          <w:rFonts w:ascii="Times New Roman" w:hAnsi="Times New Roman"/>
          <w:sz w:val="28"/>
          <w:szCs w:val="28"/>
          <w:lang w:val="kk-KZ"/>
        </w:rPr>
        <w:t>П</w:t>
      </w:r>
      <w:r w:rsidRPr="007762FB">
        <w:rPr>
          <w:rStyle w:val="aa"/>
          <w:rFonts w:ascii="Times New Roman" w:hAnsi="Times New Roman"/>
          <w:sz w:val="28"/>
          <w:szCs w:val="28"/>
          <w:lang w:val="kk-KZ"/>
        </w:rPr>
        <w:t>андемия ықпалы қазақ тілінің дамуы оң әрі теріс әсер етті. Теріс әсер етті деген себебім – 2016 жылы қазақ тілінде сөйлейтін тұрғындардың үлесі 82,3% құраса, 2021 жылы, пандемиядан кейін шамамен 80,1% пайызды құрады. Соған қарамастан, тіл тазалығына мән беретін QazaqGrammar сынды инста аккаунттар ықпалымен қазақша біз білмейтін кейбір сөздерді немесе оның жазылуын қарауға болады»[159]</w:t>
      </w:r>
      <w:r w:rsidR="009F2563">
        <w:rPr>
          <w:rStyle w:val="aa"/>
          <w:rFonts w:ascii="Times New Roman" w:hAnsi="Times New Roman"/>
          <w:sz w:val="28"/>
          <w:szCs w:val="28"/>
          <w:lang w:val="kk-KZ"/>
        </w:rPr>
        <w:t xml:space="preserve"> – деген тұжырымын ұсынады</w:t>
      </w:r>
      <w:r w:rsidRPr="007762FB">
        <w:rPr>
          <w:rStyle w:val="aa"/>
          <w:rFonts w:ascii="Times New Roman" w:hAnsi="Times New Roman"/>
          <w:sz w:val="28"/>
          <w:szCs w:val="28"/>
          <w:lang w:val="kk-KZ"/>
        </w:rPr>
        <w:t>.</w:t>
      </w:r>
      <w:r w:rsidR="009F2563">
        <w:rPr>
          <w:rStyle w:val="aa"/>
          <w:rFonts w:ascii="Times New Roman" w:hAnsi="Times New Roman"/>
          <w:sz w:val="28"/>
          <w:szCs w:val="28"/>
          <w:lang w:val="kk-KZ"/>
        </w:rPr>
        <w:t xml:space="preserve"> Мемлекет медиаобразын қалыптастыруда тілдік фактордың маңызын аталмыш тұжырым одан сайын арттырса керек.</w:t>
      </w:r>
    </w:p>
    <w:p w14:paraId="4BD8FE06" w14:textId="40A83C54" w:rsidR="003C4CAE" w:rsidRPr="007762FB" w:rsidRDefault="00B22DAF" w:rsidP="00E67A90">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 xml:space="preserve">Қорыта келгенде, ұлттық бірегейліктің бір ғана факторы тіл мәселесінің айналасында қоғамда түрлі көзқарас қалыптасуда. Тіл мәселесінің өзі ақпарат құралдарында баспасөз жарыққа шыққаннан бері бүгінгі күнге дейін толастаған емес. </w:t>
      </w:r>
      <w:r w:rsidR="009F2563">
        <w:rPr>
          <w:rStyle w:val="aa"/>
          <w:rFonts w:ascii="Times New Roman" w:hAnsi="Times New Roman"/>
          <w:sz w:val="28"/>
          <w:szCs w:val="28"/>
          <w:lang w:val="kk-KZ"/>
        </w:rPr>
        <w:t>Бір сөзбен айтқанда,</w:t>
      </w:r>
      <w:r w:rsidRPr="007762FB">
        <w:rPr>
          <w:rStyle w:val="aa"/>
          <w:rFonts w:ascii="Times New Roman" w:hAnsi="Times New Roman"/>
          <w:sz w:val="28"/>
          <w:szCs w:val="28"/>
          <w:lang w:val="kk-KZ"/>
        </w:rPr>
        <w:t xml:space="preserve"> </w:t>
      </w:r>
      <w:r w:rsidR="009F2563">
        <w:rPr>
          <w:rStyle w:val="aa"/>
          <w:rFonts w:ascii="Times New Roman" w:hAnsi="Times New Roman"/>
          <w:sz w:val="28"/>
          <w:szCs w:val="28"/>
          <w:lang w:val="kk-KZ"/>
        </w:rPr>
        <w:t>м</w:t>
      </w:r>
      <w:r w:rsidRPr="007762FB">
        <w:rPr>
          <w:rStyle w:val="aa"/>
          <w:rFonts w:ascii="Times New Roman" w:hAnsi="Times New Roman"/>
          <w:sz w:val="28"/>
          <w:szCs w:val="28"/>
          <w:lang w:val="kk-KZ"/>
        </w:rPr>
        <w:t xml:space="preserve">емлекеттік тілдің мәртебесін көтермейінше, ұлттық бірегейлікті қалыптастыру қиын деуге болады. </w:t>
      </w:r>
    </w:p>
    <w:p w14:paraId="5E960844" w14:textId="77777777" w:rsidR="003C4CAE" w:rsidRPr="00E67A90" w:rsidRDefault="00B22DAF" w:rsidP="00E67A90">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Мемлекеттің медиаобразы: теориялық-әдіснамалық негіздері мен тарихи дамуына қатысты тарауды қорыта келе, мынадай тұжырым жасаймыз</w:t>
      </w:r>
      <w:r w:rsidR="00E67A90">
        <w:rPr>
          <w:rStyle w:val="aa"/>
          <w:rFonts w:ascii="Times New Roman" w:hAnsi="Times New Roman"/>
          <w:sz w:val="28"/>
          <w:szCs w:val="28"/>
          <w:lang w:val="kk-KZ"/>
        </w:rPr>
        <w:t>:</w:t>
      </w:r>
    </w:p>
    <w:p w14:paraId="3CC7FB9C" w14:textId="77777777" w:rsidR="003C4CAE" w:rsidRPr="007762FB" w:rsidRDefault="00B22DAF" w:rsidP="00E67A90">
      <w:pPr>
        <w:pStyle w:val="a9"/>
        <w:numPr>
          <w:ilvl w:val="0"/>
          <w:numId w:val="10"/>
        </w:numPr>
        <w:spacing w:after="0" w:line="240" w:lineRule="auto"/>
        <w:ind w:left="0" w:firstLine="709"/>
        <w:jc w:val="both"/>
        <w:rPr>
          <w:rFonts w:ascii="Times New Roman" w:hAnsi="Times New Roman"/>
          <w:sz w:val="28"/>
          <w:szCs w:val="28"/>
          <w:lang w:val="kk-KZ"/>
        </w:rPr>
      </w:pPr>
      <w:r w:rsidRPr="007762FB">
        <w:rPr>
          <w:rStyle w:val="A7"/>
          <w:rFonts w:ascii="Times New Roman" w:hAnsi="Times New Roman"/>
          <w:sz w:val="28"/>
          <w:szCs w:val="28"/>
          <w:lang w:val="kk-KZ"/>
        </w:rPr>
        <w:t>Медиаобраз бұқаралық ақпарат құралдары мен бұқаралық коммуникация кеңістігіндегі жаңалық арқылы қоғам санасында қалыптасады. Кейде ол ойламаған жерде қабылданған деректің негізінде, кейде фрейминг әдісі арқылы қалыптасады. Имидж ұзақ мерзімге жоспарланып, алдын ала ойластырылып барып жасалады. Екеуінің де жүзеге асу немесе көрініс табу  алаңы – медиакеңістік.</w:t>
      </w:r>
    </w:p>
    <w:p w14:paraId="5F0C6085" w14:textId="77777777" w:rsidR="003C4CAE" w:rsidRDefault="00B22DAF" w:rsidP="00E67A90">
      <w:pPr>
        <w:pStyle w:val="a9"/>
        <w:numPr>
          <w:ilvl w:val="0"/>
          <w:numId w:val="10"/>
        </w:numPr>
        <w:spacing w:after="0" w:line="240" w:lineRule="auto"/>
        <w:ind w:left="0" w:firstLine="709"/>
        <w:jc w:val="both"/>
        <w:rPr>
          <w:rFonts w:ascii="Times New Roman" w:hAnsi="Times New Roman"/>
          <w:sz w:val="28"/>
          <w:szCs w:val="28"/>
        </w:rPr>
      </w:pPr>
      <w:r w:rsidRPr="007762FB">
        <w:rPr>
          <w:rStyle w:val="A7"/>
          <w:rFonts w:ascii="Times New Roman" w:hAnsi="Times New Roman"/>
          <w:sz w:val="28"/>
          <w:szCs w:val="28"/>
          <w:lang w:val="kk-KZ"/>
        </w:rPr>
        <w:t xml:space="preserve">Қазақстанның медиаобразы Қарахан дәуіріндегі мемлекет басқару және оның құрылымы, әділетті қоғам орнату туралы жазылған кітаптардан бастау алып, ауызша публицистиканың түрі – жыраулар поэзиясында көрініс тапты. </w:t>
      </w:r>
      <w:r>
        <w:rPr>
          <w:rStyle w:val="A7"/>
          <w:rFonts w:ascii="Times New Roman" w:hAnsi="Times New Roman"/>
          <w:sz w:val="28"/>
          <w:szCs w:val="28"/>
        </w:rPr>
        <w:t xml:space="preserve">Одан беріде Алаш қайраткерлерінің баспасөздегі мемлекетшілдік идеяларынан айқын көрінді. </w:t>
      </w:r>
    </w:p>
    <w:p w14:paraId="78DFA7C7" w14:textId="77777777" w:rsidR="003C4CAE" w:rsidRDefault="00B22DAF" w:rsidP="00E67A90">
      <w:pPr>
        <w:pStyle w:val="a9"/>
        <w:numPr>
          <w:ilvl w:val="0"/>
          <w:numId w:val="10"/>
        </w:numPr>
        <w:spacing w:after="0" w:line="240" w:lineRule="auto"/>
        <w:ind w:left="0" w:firstLine="709"/>
        <w:jc w:val="both"/>
        <w:rPr>
          <w:rFonts w:ascii="Times New Roman" w:hAnsi="Times New Roman"/>
          <w:sz w:val="28"/>
          <w:szCs w:val="28"/>
        </w:rPr>
      </w:pPr>
      <w:r>
        <w:rPr>
          <w:rStyle w:val="A7"/>
          <w:rFonts w:ascii="Times New Roman" w:hAnsi="Times New Roman"/>
          <w:sz w:val="28"/>
          <w:szCs w:val="28"/>
        </w:rPr>
        <w:t xml:space="preserve">Мемлекет медиаобразын қалыптастыруда этникалық стереотиптер мен ұлттық бірегейлік ұғымдарының маңызы зор. Зерттеу барысында бұқаралық коммуникация құралдарындағы этникалық стереотиптер мен ұлттық бірегейліктің көріністеріне негізделген кейс-талдау жүргізілді. Бір сөзбен айтқанда, мемлекет медиаобразын қалыптастыруда бұқаралық ақпарат құралдарында жаңалық таратудағы түрлі әдістер мен қоғамдық пікірге ықпал ететін технологияларды ұтымды қолдану қажет. </w:t>
      </w:r>
    </w:p>
    <w:p w14:paraId="373478DA" w14:textId="77777777" w:rsidR="003C4CAE" w:rsidRDefault="003C4CAE" w:rsidP="00E67A90">
      <w:pPr>
        <w:spacing w:after="0" w:line="240" w:lineRule="auto"/>
        <w:ind w:firstLine="709"/>
        <w:jc w:val="both"/>
        <w:rPr>
          <w:rStyle w:val="Hyperlink9"/>
          <w:rFonts w:eastAsia="Arial Unicode MS"/>
          <w:sz w:val="28"/>
          <w:szCs w:val="28"/>
        </w:rPr>
      </w:pPr>
    </w:p>
    <w:p w14:paraId="730D0AE6" w14:textId="77777777" w:rsidR="003C4CAE" w:rsidRDefault="003C4CAE" w:rsidP="00E67A90">
      <w:pPr>
        <w:spacing w:after="0" w:line="240" w:lineRule="auto"/>
        <w:ind w:firstLine="709"/>
        <w:jc w:val="both"/>
        <w:rPr>
          <w:rStyle w:val="Hyperlink9"/>
          <w:rFonts w:eastAsia="Arial Unicode MS"/>
          <w:sz w:val="28"/>
          <w:szCs w:val="28"/>
        </w:rPr>
      </w:pPr>
    </w:p>
    <w:p w14:paraId="5668133D" w14:textId="77777777" w:rsidR="003C4CAE" w:rsidRDefault="003C4CAE">
      <w:pPr>
        <w:spacing w:after="0" w:line="240" w:lineRule="auto"/>
        <w:ind w:firstLine="709"/>
        <w:jc w:val="both"/>
        <w:rPr>
          <w:rStyle w:val="Hyperlink9"/>
          <w:rFonts w:eastAsia="Arial Unicode MS"/>
          <w:sz w:val="28"/>
          <w:szCs w:val="28"/>
        </w:rPr>
      </w:pPr>
    </w:p>
    <w:p w14:paraId="71B6E466" w14:textId="77777777" w:rsidR="003C4CAE" w:rsidRDefault="003C4CAE">
      <w:pPr>
        <w:spacing w:after="0" w:line="240" w:lineRule="auto"/>
        <w:ind w:firstLine="709"/>
        <w:jc w:val="both"/>
        <w:rPr>
          <w:rStyle w:val="Hyperlink9"/>
          <w:rFonts w:eastAsia="Arial Unicode MS"/>
          <w:sz w:val="28"/>
          <w:szCs w:val="28"/>
        </w:rPr>
      </w:pPr>
    </w:p>
    <w:p w14:paraId="106503B6" w14:textId="77777777" w:rsidR="003C4CAE" w:rsidRDefault="003C4CAE">
      <w:pPr>
        <w:spacing w:after="0" w:line="240" w:lineRule="auto"/>
        <w:ind w:firstLine="709"/>
        <w:jc w:val="both"/>
        <w:rPr>
          <w:rStyle w:val="Hyperlink9"/>
          <w:rFonts w:eastAsia="Arial Unicode MS"/>
          <w:sz w:val="28"/>
          <w:szCs w:val="28"/>
        </w:rPr>
      </w:pPr>
    </w:p>
    <w:p w14:paraId="0E4C0AE7" w14:textId="77777777" w:rsidR="003C4CAE" w:rsidRDefault="003C4CAE">
      <w:pPr>
        <w:spacing w:after="0" w:line="240" w:lineRule="auto"/>
        <w:ind w:firstLine="709"/>
        <w:jc w:val="both"/>
        <w:rPr>
          <w:rStyle w:val="Hyperlink9"/>
          <w:rFonts w:eastAsia="Arial Unicode MS"/>
          <w:sz w:val="28"/>
          <w:szCs w:val="28"/>
        </w:rPr>
      </w:pPr>
    </w:p>
    <w:p w14:paraId="164AF2B9" w14:textId="77777777" w:rsidR="003C4CAE" w:rsidRDefault="003C4CAE">
      <w:pPr>
        <w:spacing w:after="0" w:line="240" w:lineRule="auto"/>
        <w:ind w:firstLine="709"/>
        <w:jc w:val="both"/>
        <w:rPr>
          <w:rStyle w:val="Hyperlink9"/>
          <w:rFonts w:eastAsia="Arial Unicode MS"/>
          <w:sz w:val="28"/>
          <w:szCs w:val="28"/>
        </w:rPr>
      </w:pPr>
    </w:p>
    <w:p w14:paraId="544E5C87" w14:textId="77777777" w:rsidR="003C4CAE" w:rsidRDefault="003C4CAE">
      <w:pPr>
        <w:spacing w:after="0" w:line="240" w:lineRule="auto"/>
        <w:ind w:firstLine="709"/>
        <w:jc w:val="both"/>
        <w:rPr>
          <w:rStyle w:val="Hyperlink9"/>
          <w:rFonts w:eastAsia="Arial Unicode MS"/>
          <w:sz w:val="28"/>
          <w:szCs w:val="28"/>
          <w:lang w:val="kk-KZ"/>
        </w:rPr>
      </w:pPr>
    </w:p>
    <w:p w14:paraId="5D407F28" w14:textId="77777777" w:rsidR="007E02DD" w:rsidRDefault="007E02DD">
      <w:pPr>
        <w:spacing w:after="0" w:line="240" w:lineRule="auto"/>
        <w:ind w:firstLine="709"/>
        <w:jc w:val="both"/>
        <w:rPr>
          <w:rStyle w:val="Hyperlink9"/>
          <w:rFonts w:eastAsia="Arial Unicode MS"/>
          <w:sz w:val="28"/>
          <w:szCs w:val="28"/>
          <w:lang w:val="kk-KZ"/>
        </w:rPr>
      </w:pPr>
    </w:p>
    <w:p w14:paraId="0E5B12C0" w14:textId="77777777" w:rsidR="007E02DD" w:rsidRDefault="007E02DD">
      <w:pPr>
        <w:spacing w:after="0" w:line="240" w:lineRule="auto"/>
        <w:ind w:firstLine="709"/>
        <w:jc w:val="both"/>
        <w:rPr>
          <w:rStyle w:val="Hyperlink9"/>
          <w:rFonts w:eastAsia="Arial Unicode MS"/>
          <w:sz w:val="28"/>
          <w:szCs w:val="28"/>
          <w:lang w:val="kk-KZ"/>
        </w:rPr>
      </w:pPr>
    </w:p>
    <w:p w14:paraId="56EB14D5" w14:textId="77777777" w:rsidR="007E02DD" w:rsidRDefault="007E02DD">
      <w:pPr>
        <w:spacing w:after="0" w:line="240" w:lineRule="auto"/>
        <w:ind w:firstLine="709"/>
        <w:jc w:val="both"/>
        <w:rPr>
          <w:rStyle w:val="Hyperlink9"/>
          <w:rFonts w:eastAsia="Arial Unicode MS"/>
          <w:sz w:val="28"/>
          <w:szCs w:val="28"/>
          <w:lang w:val="kk-KZ"/>
        </w:rPr>
      </w:pPr>
    </w:p>
    <w:p w14:paraId="138B1B5B" w14:textId="77777777" w:rsidR="007E02DD" w:rsidRDefault="007E02DD">
      <w:pPr>
        <w:spacing w:after="0" w:line="240" w:lineRule="auto"/>
        <w:ind w:firstLine="709"/>
        <w:jc w:val="both"/>
        <w:rPr>
          <w:rStyle w:val="Hyperlink9"/>
          <w:rFonts w:eastAsia="Arial Unicode MS"/>
          <w:sz w:val="28"/>
          <w:szCs w:val="28"/>
          <w:lang w:val="kk-KZ"/>
        </w:rPr>
      </w:pPr>
    </w:p>
    <w:p w14:paraId="5AA51BB8" w14:textId="77777777" w:rsidR="007E02DD" w:rsidRDefault="007E02DD">
      <w:pPr>
        <w:spacing w:after="0" w:line="240" w:lineRule="auto"/>
        <w:ind w:firstLine="709"/>
        <w:jc w:val="both"/>
        <w:rPr>
          <w:rStyle w:val="Hyperlink9"/>
          <w:rFonts w:eastAsia="Arial Unicode MS"/>
          <w:sz w:val="28"/>
          <w:szCs w:val="28"/>
          <w:lang w:val="kk-KZ"/>
        </w:rPr>
      </w:pPr>
    </w:p>
    <w:p w14:paraId="0B253B63" w14:textId="77777777" w:rsidR="007E02DD" w:rsidRDefault="007E02DD">
      <w:pPr>
        <w:spacing w:after="0" w:line="240" w:lineRule="auto"/>
        <w:ind w:firstLine="709"/>
        <w:jc w:val="both"/>
        <w:rPr>
          <w:rStyle w:val="Hyperlink9"/>
          <w:rFonts w:eastAsia="Arial Unicode MS"/>
          <w:sz w:val="28"/>
          <w:szCs w:val="28"/>
          <w:lang w:val="kk-KZ"/>
        </w:rPr>
      </w:pPr>
    </w:p>
    <w:p w14:paraId="2E63FAC4" w14:textId="77777777" w:rsidR="007E02DD" w:rsidRDefault="007E02DD">
      <w:pPr>
        <w:spacing w:after="0" w:line="240" w:lineRule="auto"/>
        <w:ind w:firstLine="709"/>
        <w:jc w:val="both"/>
        <w:rPr>
          <w:rStyle w:val="Hyperlink9"/>
          <w:rFonts w:eastAsia="Arial Unicode MS"/>
          <w:sz w:val="28"/>
          <w:szCs w:val="28"/>
          <w:lang w:val="kk-KZ"/>
        </w:rPr>
      </w:pPr>
    </w:p>
    <w:p w14:paraId="4C97F4B7" w14:textId="77777777" w:rsidR="007E02DD" w:rsidRDefault="007E02DD">
      <w:pPr>
        <w:spacing w:after="0" w:line="240" w:lineRule="auto"/>
        <w:ind w:firstLine="709"/>
        <w:jc w:val="both"/>
        <w:rPr>
          <w:rStyle w:val="Hyperlink9"/>
          <w:rFonts w:eastAsia="Arial Unicode MS"/>
          <w:sz w:val="28"/>
          <w:szCs w:val="28"/>
          <w:lang w:val="kk-KZ"/>
        </w:rPr>
      </w:pPr>
    </w:p>
    <w:p w14:paraId="7C93DD34" w14:textId="77777777" w:rsidR="007E02DD" w:rsidRPr="007E02DD" w:rsidRDefault="007E02DD">
      <w:pPr>
        <w:spacing w:after="0" w:line="240" w:lineRule="auto"/>
        <w:ind w:firstLine="709"/>
        <w:jc w:val="both"/>
        <w:rPr>
          <w:rStyle w:val="Hyperlink9"/>
          <w:rFonts w:eastAsia="Arial Unicode MS"/>
          <w:sz w:val="28"/>
          <w:szCs w:val="28"/>
          <w:lang w:val="kk-KZ"/>
        </w:rPr>
      </w:pPr>
    </w:p>
    <w:p w14:paraId="4F9A1418" w14:textId="77777777" w:rsidR="003C4CAE" w:rsidRDefault="003C4CAE">
      <w:pPr>
        <w:spacing w:after="0" w:line="240" w:lineRule="auto"/>
        <w:ind w:firstLine="709"/>
        <w:jc w:val="both"/>
        <w:rPr>
          <w:rStyle w:val="Hyperlink9"/>
          <w:rFonts w:eastAsia="Arial Unicode MS"/>
          <w:sz w:val="28"/>
          <w:szCs w:val="28"/>
        </w:rPr>
      </w:pPr>
    </w:p>
    <w:p w14:paraId="6501AE77" w14:textId="77777777" w:rsidR="003C4CAE" w:rsidRDefault="003C4CAE">
      <w:pPr>
        <w:spacing w:after="0" w:line="240" w:lineRule="auto"/>
        <w:ind w:firstLine="709"/>
        <w:jc w:val="both"/>
        <w:rPr>
          <w:rStyle w:val="Hyperlink9"/>
          <w:rFonts w:eastAsia="Arial Unicode MS"/>
          <w:sz w:val="28"/>
          <w:szCs w:val="28"/>
        </w:rPr>
      </w:pPr>
    </w:p>
    <w:p w14:paraId="0C8EEB97" w14:textId="77777777" w:rsidR="003C4CAE" w:rsidRDefault="003C4CAE">
      <w:pPr>
        <w:spacing w:after="0" w:line="240" w:lineRule="auto"/>
        <w:ind w:firstLine="709"/>
        <w:jc w:val="both"/>
        <w:rPr>
          <w:rStyle w:val="Hyperlink9"/>
          <w:rFonts w:eastAsia="Arial Unicode MS"/>
          <w:sz w:val="28"/>
          <w:szCs w:val="28"/>
          <w:lang w:val="kk-KZ"/>
        </w:rPr>
      </w:pPr>
    </w:p>
    <w:p w14:paraId="61F0C9F5" w14:textId="77777777" w:rsidR="00E67A90" w:rsidRDefault="00E67A90">
      <w:pPr>
        <w:spacing w:after="0" w:line="240" w:lineRule="auto"/>
        <w:ind w:firstLine="709"/>
        <w:jc w:val="both"/>
        <w:rPr>
          <w:rStyle w:val="Hyperlink9"/>
          <w:rFonts w:eastAsia="Arial Unicode MS"/>
          <w:sz w:val="28"/>
          <w:szCs w:val="28"/>
          <w:lang w:val="kk-KZ"/>
        </w:rPr>
      </w:pPr>
    </w:p>
    <w:p w14:paraId="6D80AE7E" w14:textId="77777777" w:rsidR="00E67A90" w:rsidRDefault="00E67A90">
      <w:pPr>
        <w:spacing w:after="0" w:line="240" w:lineRule="auto"/>
        <w:ind w:firstLine="709"/>
        <w:jc w:val="both"/>
        <w:rPr>
          <w:rStyle w:val="Hyperlink9"/>
          <w:rFonts w:eastAsia="Arial Unicode MS"/>
          <w:sz w:val="28"/>
          <w:szCs w:val="28"/>
          <w:lang w:val="kk-KZ"/>
        </w:rPr>
      </w:pPr>
    </w:p>
    <w:p w14:paraId="7CB30697" w14:textId="77777777" w:rsidR="00E67A90" w:rsidRDefault="00E67A90">
      <w:pPr>
        <w:spacing w:after="0" w:line="240" w:lineRule="auto"/>
        <w:ind w:firstLine="709"/>
        <w:jc w:val="both"/>
        <w:rPr>
          <w:rStyle w:val="Hyperlink9"/>
          <w:rFonts w:eastAsia="Arial Unicode MS"/>
          <w:sz w:val="28"/>
          <w:szCs w:val="28"/>
          <w:lang w:val="kk-KZ"/>
        </w:rPr>
      </w:pPr>
    </w:p>
    <w:p w14:paraId="7B10C191" w14:textId="77777777" w:rsidR="00E67A90" w:rsidRDefault="00E67A90">
      <w:pPr>
        <w:spacing w:after="0" w:line="240" w:lineRule="auto"/>
        <w:ind w:firstLine="709"/>
        <w:jc w:val="both"/>
        <w:rPr>
          <w:rStyle w:val="Hyperlink9"/>
          <w:rFonts w:eastAsia="Arial Unicode MS"/>
          <w:sz w:val="28"/>
          <w:szCs w:val="28"/>
          <w:lang w:val="kk-KZ"/>
        </w:rPr>
      </w:pPr>
    </w:p>
    <w:p w14:paraId="4CDEDB79" w14:textId="77777777" w:rsidR="00E67A90" w:rsidRDefault="00E67A90">
      <w:pPr>
        <w:spacing w:after="0" w:line="240" w:lineRule="auto"/>
        <w:ind w:firstLine="709"/>
        <w:jc w:val="both"/>
        <w:rPr>
          <w:rStyle w:val="Hyperlink9"/>
          <w:rFonts w:eastAsia="Arial Unicode MS"/>
          <w:sz w:val="28"/>
          <w:szCs w:val="28"/>
          <w:lang w:val="kk-KZ"/>
        </w:rPr>
      </w:pPr>
    </w:p>
    <w:p w14:paraId="1C969E48" w14:textId="77777777" w:rsidR="003C4CAE" w:rsidRPr="00117278" w:rsidRDefault="00B22DAF" w:rsidP="007E02DD">
      <w:pPr>
        <w:spacing w:after="20" w:line="240" w:lineRule="auto"/>
        <w:ind w:firstLine="709"/>
        <w:jc w:val="both"/>
        <w:rPr>
          <w:rStyle w:val="aa"/>
          <w:rFonts w:ascii="Times New Roman" w:eastAsia="Times New Roman" w:hAnsi="Times New Roman" w:cs="Times New Roman"/>
          <w:b/>
          <w:bCs/>
          <w:caps/>
          <w:sz w:val="28"/>
          <w:szCs w:val="28"/>
          <w:lang w:val="kk-KZ"/>
        </w:rPr>
      </w:pPr>
      <w:r w:rsidRPr="00117278">
        <w:rPr>
          <w:rStyle w:val="aa"/>
          <w:rFonts w:ascii="Times New Roman" w:hAnsi="Times New Roman"/>
          <w:b/>
          <w:bCs/>
          <w:caps/>
          <w:sz w:val="28"/>
          <w:szCs w:val="28"/>
          <w:lang w:val="kk-KZ"/>
        </w:rPr>
        <w:t xml:space="preserve">2 </w:t>
      </w:r>
      <w:r w:rsidR="007E02DD" w:rsidRPr="007E02DD">
        <w:rPr>
          <w:rFonts w:ascii="Times New Roman" w:hAnsi="Times New Roman"/>
          <w:b/>
          <w:bCs/>
          <w:caps/>
          <w:sz w:val="28"/>
          <w:szCs w:val="28"/>
          <w:lang w:val="kk-KZ"/>
        </w:rPr>
        <w:t>Әлемдік ақпарат агенттіктеріндегі Орталық Азия елдерінің медиаобразы: контент және дискурс</w:t>
      </w:r>
      <w:r w:rsidR="007E02DD">
        <w:rPr>
          <w:rFonts w:ascii="Times New Roman" w:hAnsi="Times New Roman"/>
          <w:b/>
          <w:bCs/>
          <w:caps/>
          <w:sz w:val="28"/>
          <w:szCs w:val="28"/>
          <w:lang w:val="kk-KZ"/>
        </w:rPr>
        <w:t xml:space="preserve"> </w:t>
      </w:r>
      <w:r w:rsidR="007E02DD" w:rsidRPr="007E02DD">
        <w:rPr>
          <w:rFonts w:ascii="Times New Roman" w:hAnsi="Times New Roman"/>
          <w:b/>
          <w:bCs/>
          <w:caps/>
          <w:sz w:val="28"/>
          <w:szCs w:val="28"/>
          <w:lang w:val="kk-KZ"/>
        </w:rPr>
        <w:t>талдау</w:t>
      </w:r>
      <w:r w:rsidRPr="00117278">
        <w:rPr>
          <w:rStyle w:val="aa"/>
          <w:rFonts w:ascii="Times New Roman" w:hAnsi="Times New Roman"/>
          <w:b/>
          <w:bCs/>
          <w:caps/>
          <w:sz w:val="28"/>
          <w:szCs w:val="28"/>
          <w:lang w:val="kk-KZ"/>
        </w:rPr>
        <w:t xml:space="preserve"> </w:t>
      </w:r>
    </w:p>
    <w:p w14:paraId="5942E428" w14:textId="77777777" w:rsidR="00E67A90" w:rsidRDefault="00E67A90">
      <w:pPr>
        <w:spacing w:after="0" w:line="240" w:lineRule="auto"/>
        <w:ind w:firstLine="709"/>
        <w:jc w:val="both"/>
        <w:rPr>
          <w:rStyle w:val="aa"/>
          <w:rFonts w:ascii="Times New Roman" w:hAnsi="Times New Roman"/>
          <w:b/>
          <w:bCs/>
          <w:sz w:val="28"/>
          <w:szCs w:val="28"/>
          <w:lang w:val="kk-KZ"/>
        </w:rPr>
      </w:pPr>
    </w:p>
    <w:p w14:paraId="7637AE9D" w14:textId="77777777" w:rsidR="003C4CAE" w:rsidRPr="007E02DD" w:rsidRDefault="00B22DAF">
      <w:pPr>
        <w:spacing w:after="0" w:line="240" w:lineRule="auto"/>
        <w:ind w:firstLine="709"/>
        <w:jc w:val="both"/>
        <w:rPr>
          <w:rStyle w:val="aa"/>
          <w:rFonts w:ascii="Times New Roman" w:eastAsia="Times New Roman" w:hAnsi="Times New Roman" w:cs="Times New Roman"/>
          <w:b/>
          <w:bCs/>
          <w:sz w:val="28"/>
          <w:szCs w:val="28"/>
          <w:lang w:val="kk-KZ"/>
        </w:rPr>
      </w:pPr>
      <w:r w:rsidRPr="00E67A90">
        <w:rPr>
          <w:rStyle w:val="aa"/>
          <w:rFonts w:ascii="Times New Roman" w:hAnsi="Times New Roman"/>
          <w:b/>
          <w:bCs/>
          <w:sz w:val="28"/>
          <w:szCs w:val="28"/>
          <w:lang w:val="kk-KZ"/>
        </w:rPr>
        <w:t xml:space="preserve">2.1 </w:t>
      </w:r>
      <w:r w:rsidR="007E02DD" w:rsidRPr="007E02DD">
        <w:rPr>
          <w:rFonts w:ascii="Times New Roman" w:hAnsi="Times New Roman"/>
          <w:b/>
          <w:sz w:val="28"/>
          <w:szCs w:val="28"/>
          <w:lang w:val="kk-KZ"/>
        </w:rPr>
        <w:t>Ақпарат агенттіктері: халықаралық жаңалық тарату қызметі мен жаһандық саясатқа ықпалы</w:t>
      </w:r>
    </w:p>
    <w:p w14:paraId="5132C64E"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Бұл тарауда әлемдік ақпарат агенттіктерінің қалыптасу тарихы мен жұмыс тәжірибесі, олардың жаһандық саясатқа ықпалы, күн тәртібін құруда қолданатын әдістері қарастырылады. Сонымен қатар Орталық Азия елдерінің медиаобразын сипаттайтын жаңалықтар контент-талдау әдісімен сарапталып,  Қазақстанның ақпарат агенттіктеріндегі медиаобразына дискурс талдау жасалады.</w:t>
      </w:r>
      <w:r w:rsidRPr="007762FB">
        <w:rPr>
          <w:rStyle w:val="aa"/>
          <w:rFonts w:ascii="Times New Roman" w:hAnsi="Times New Roman"/>
          <w:sz w:val="28"/>
          <w:szCs w:val="28"/>
          <w:lang w:val="kk-KZ"/>
        </w:rPr>
        <w:tab/>
      </w:r>
    </w:p>
    <w:p w14:paraId="23EE6F30" w14:textId="77777777" w:rsidR="003C4CAE" w:rsidRPr="007762FB" w:rsidRDefault="00B22DAF">
      <w:pPr>
        <w:spacing w:after="0" w:line="240" w:lineRule="auto"/>
        <w:ind w:firstLine="709"/>
        <w:jc w:val="both"/>
        <w:rPr>
          <w:rStyle w:val="aa"/>
          <w:rFonts w:ascii="Times New Roman" w:eastAsia="Times New Roman" w:hAnsi="Times New Roman" w:cs="Times New Roman"/>
          <w:i/>
          <w:iCs/>
          <w:sz w:val="28"/>
          <w:szCs w:val="28"/>
          <w:lang w:val="kk-KZ"/>
        </w:rPr>
      </w:pPr>
      <w:r w:rsidRPr="007762FB">
        <w:rPr>
          <w:rStyle w:val="aa"/>
          <w:rFonts w:ascii="Times New Roman" w:hAnsi="Times New Roman"/>
          <w:sz w:val="28"/>
          <w:szCs w:val="28"/>
          <w:lang w:val="kk-KZ"/>
        </w:rPr>
        <w:t xml:space="preserve">Reuters, Associated Press (AP), Agence France-Presse (AFP) және United Press International (UPI), Итар-Тасс сияқты әлемдік ақпарат агенттіктері жаһандық медиа кеңістігінің маңызды тіректеріне айналды. Олар ақпарат ағынын қалыптастыру, әлем жаңалықтарын таратуда шешуші рөл атқарады. Аталмыш агенттіктердің кең ауқымды жаһандық желілері мен мол тәжірибесі тек жаңалықтарды таратып қана қоймай, сонымен қатар әлемдік дискурсты қозғаушы күштердің бірі ретінде де маңызды зор. Осы бөлімде агенттіктердің дамуының тарихы, олардың жаңалықтарды жариялау әдістері, әлемдік күн тәртібін орнатудағы рөлі, жаһандық саясатқа ықпалы және мемлекеттердің медиа бейнесін қалыптастырудағы әсері қарастырылады. </w:t>
      </w:r>
    </w:p>
    <w:p w14:paraId="0D2C378B" w14:textId="7419CEA5"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eastAsia="Times New Roman" w:hAnsi="Times New Roman" w:cs="Times New Roman"/>
          <w:sz w:val="28"/>
          <w:szCs w:val="28"/>
          <w:lang w:val="kk-KZ"/>
        </w:rPr>
        <w:tab/>
        <w:t>Сонымен қатар</w:t>
      </w:r>
      <w:r w:rsidRPr="007762FB">
        <w:rPr>
          <w:rStyle w:val="aa"/>
          <w:rFonts w:ascii="Times New Roman" w:hAnsi="Times New Roman"/>
          <w:sz w:val="28"/>
          <w:szCs w:val="28"/>
          <w:lang w:val="kk-KZ"/>
        </w:rPr>
        <w:t xml:space="preserve"> ғылыми еңбекте ақпарат агенттіктерінен басқа, әлемнің ірі медиакомпанияларының да (BBC, CNN) ақпарат таратудағы қызметі жан-жақты таладанады. Ескерте кететін жәйт, диссертациның («Қазіргі ақпарат кеңістігіндегі Қазақстанның және Орталық Азия елдерінің медиаобразы» (танымал ақпарат құралдарының жарияланымдары негізінде) зерттеу объектісі ретінде халықаралық ақпарат агенттіктері мен олардың жарияланымдары алынған болатын. Бірақ жұмысты жазу барасында жаңа маңызды факторлардың анықталуына байланысты зерттеу аясын кеңейтілді. Ақпарат агенттіктері көп жағдайда жаңалықтарды бастапқы дереккөз ретінде өңдеп, таратады. Ал BBC, CNN сынды медиакомпаниялар сол жаңалықтарды өз редакциясының мүддесіне сай етіп өңдеп, аудиторияға ұсынады. Сол себепті, индукция әдісін қолдана отырып, ақпарат агенттіктері жаңалықтарының ақпараттық тізбегінің эволюциясын жақсы түсіну бағытында аталған медиакомпаниялардың қалыптасуы мен даму тарихы, материалдары талданды. Бұл әдіс жаһандық бұқаралық ақпарат құралдарындағы дискурстық айырмашылықтарды анықтауға септігін тигізеді. </w:t>
      </w:r>
    </w:p>
    <w:p w14:paraId="745B7E53" w14:textId="77777777" w:rsidR="003C4CAE" w:rsidRPr="007762FB" w:rsidRDefault="00B22DAF">
      <w:pPr>
        <w:spacing w:after="0" w:line="240" w:lineRule="auto"/>
        <w:ind w:firstLine="709"/>
        <w:jc w:val="both"/>
        <w:rPr>
          <w:rStyle w:val="aa"/>
          <w:rFonts w:ascii="Times New Roman" w:eastAsia="Times New Roman" w:hAnsi="Times New Roman" w:cs="Times New Roman"/>
          <w:i/>
          <w:iCs/>
          <w:sz w:val="28"/>
          <w:szCs w:val="28"/>
          <w:lang w:val="kk-KZ"/>
        </w:rPr>
      </w:pPr>
      <w:r w:rsidRPr="007762FB">
        <w:rPr>
          <w:rStyle w:val="aa"/>
          <w:rFonts w:ascii="Times New Roman" w:hAnsi="Times New Roman"/>
          <w:sz w:val="28"/>
          <w:szCs w:val="28"/>
          <w:lang w:val="kk-KZ"/>
        </w:rPr>
        <w:t>Халықаралық коммуникация саласындағы жаңалықтар ағыны мәселелері ғылыми дискурстың өзекті тақырыптарының бірі. Жаһандық ақпарат ағынының теңсіздігіне ықпал ететін бірқатар факторлар бар. Солардың бірі – ақпарат агенттіктерінің рөлі. Ақпарат агенттіктерінің жаһандық жаңалықтардың таралуына тигізетін ықпалы өте ауқымды. Бұл агенттіктер ақпараттың негізгі жеткізушілері ретінде қандай жаңалықтарды, қандай мақсатпен, қандай әдіспен таратуы өз еркінде. Көп жағдайда бұл шешімдер, негізінен Батыс елдерінің мүдделеріне сәйкес жүзеге асырылады. ХХІ ғасырда ақпарат агенттіктері бүкіл әлемді жедел ақпаратпен қамтамасыз ету мақсатында әртүрлі технологиялық әдістерді қолданып, өз қызмттерін жетілдіруде. Бұл тарауда ақпарат агенттіктерінің жаһандық ақпарат ағынындағы маңызын талдай отырып, ғасырлар бойы ықпалға ие болып келе жатқан ірі ақпарат агенттіктерінің қалыптасуы мен дамуына, сондай-ақ олардың орналасуы халықаралық ақпараттық коммуникациядағы теңсіздікке қалай ықпал ететіні қарастырылады.</w:t>
      </w:r>
    </w:p>
    <w:p w14:paraId="750A2425"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eastAsia="Times New Roman" w:hAnsi="Times New Roman" w:cs="Times New Roman"/>
          <w:sz w:val="28"/>
          <w:szCs w:val="28"/>
          <w:lang w:val="kk-KZ"/>
        </w:rPr>
        <w:t>Ақпарат агенттіктері – ел ішіндегі немесе әлемдегі жаңалықтар мен ақпараттарды жинақтап</w:t>
      </w:r>
      <w:r w:rsidRPr="007762FB">
        <w:rPr>
          <w:rStyle w:val="aa"/>
          <w:rFonts w:ascii="Times New Roman" w:hAnsi="Times New Roman"/>
          <w:sz w:val="28"/>
          <w:szCs w:val="28"/>
          <w:lang w:val="kk-KZ"/>
        </w:rPr>
        <w:t>, жазып, оларды газеттерге, радио және теледидар хабар таратушыларына, мемлекеттік мекемелерге немесе басқа да пайдаланушылар мен жазылушыларға тарататын ұйымдар. Олар әдетте жаңалықтарды өздері тікелей жарияламайды. Бірақ жаңалықтар мен есептерді жазылушыларға ұсынады. Осылайша олар бірлескен шығындарды бөлісу арқылы өз бетінше ала алмайтын қызметтерді пайдалану мүмкіндігіне ие болады [10].</w:t>
      </w:r>
    </w:p>
    <w:p w14:paraId="21199229"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eastAsia="Times New Roman" w:hAnsi="Times New Roman" w:cs="Times New Roman"/>
          <w:sz w:val="28"/>
          <w:szCs w:val="28"/>
          <w:lang w:val="kk-KZ"/>
        </w:rPr>
        <w:t>Жаңалықтар агенттіктері ұлттық жаңалықтар агенттіктері</w:t>
      </w:r>
      <w:r w:rsidRPr="007762FB">
        <w:rPr>
          <w:rStyle w:val="aa"/>
          <w:rFonts w:ascii="Times New Roman" w:hAnsi="Times New Roman"/>
          <w:sz w:val="28"/>
          <w:szCs w:val="28"/>
          <w:lang w:val="kk-KZ"/>
        </w:rPr>
        <w:t>, өңірлік немесе құрлықтық жаңалықтар агенттіктері, халықаралық немесе жаһандық жаңалықтар агенттіктері болып бөлінеді.</w:t>
      </w:r>
    </w:p>
    <w:p w14:paraId="6D08E5F7"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eastAsia="Times New Roman" w:hAnsi="Times New Roman" w:cs="Times New Roman"/>
          <w:sz w:val="28"/>
          <w:szCs w:val="28"/>
          <w:lang w:val="kk-KZ"/>
        </w:rPr>
        <w:t>Ұлттық ақпарат агенттіктері – жекелеген елдерге тиесілі</w:t>
      </w:r>
      <w:r w:rsidRPr="007762FB">
        <w:rPr>
          <w:rStyle w:val="aa"/>
          <w:rFonts w:ascii="Times New Roman" w:hAnsi="Times New Roman"/>
          <w:sz w:val="28"/>
          <w:szCs w:val="28"/>
          <w:lang w:val="kk-KZ"/>
        </w:rPr>
        <w:t xml:space="preserve">, сол мемлекет тарапынан бақыланатын ақпараттық қызметтер. Бүгінде әлемнің әрбір елінде өз ақпарат агенттігі бар. Ұлттық агенттіктер, ең алдымен, өз иелігіндегі елдің мүдделеріне қызмет ету мақсатында құрылды. Ұлттық ақпарат агенттіктеріне Нигерия жаңалықтар агенттігі (NAN), Гана жаңалықтар агенттігі </w:t>
      </w:r>
      <w:r>
        <w:rPr>
          <w:rStyle w:val="aa"/>
          <w:rFonts w:ascii="Times New Roman" w:hAnsi="Times New Roman"/>
          <w:sz w:val="28"/>
          <w:szCs w:val="28"/>
          <w:lang w:val="pt-PT"/>
        </w:rPr>
        <w:t xml:space="preserve">(GNA), </w:t>
      </w:r>
      <w:r w:rsidRPr="007762FB">
        <w:rPr>
          <w:rStyle w:val="aa"/>
          <w:rFonts w:ascii="Times New Roman" w:hAnsi="Times New Roman"/>
          <w:sz w:val="28"/>
          <w:szCs w:val="28"/>
          <w:lang w:val="kk-KZ"/>
        </w:rPr>
        <w:t xml:space="preserve">Кения жаңалықтар агенттігі </w:t>
      </w:r>
      <w:r>
        <w:rPr>
          <w:rStyle w:val="aa"/>
          <w:rFonts w:ascii="Times New Roman" w:hAnsi="Times New Roman"/>
          <w:sz w:val="28"/>
          <w:szCs w:val="28"/>
          <w:lang w:val="nl-NL"/>
        </w:rPr>
        <w:t xml:space="preserve">(KNA) </w:t>
      </w:r>
      <w:r w:rsidRPr="007762FB">
        <w:rPr>
          <w:rStyle w:val="aa"/>
          <w:rFonts w:ascii="Times New Roman" w:hAnsi="Times New Roman"/>
          <w:sz w:val="28"/>
          <w:szCs w:val="28"/>
          <w:lang w:val="kk-KZ"/>
        </w:rPr>
        <w:t xml:space="preserve">және т.б. жатады. </w:t>
      </w:r>
    </w:p>
    <w:p w14:paraId="096B21FB"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eastAsia="Times New Roman" w:hAnsi="Times New Roman" w:cs="Times New Roman"/>
          <w:sz w:val="28"/>
          <w:szCs w:val="28"/>
          <w:lang w:val="kk-KZ"/>
        </w:rPr>
        <w:t>Өңірлік ақпарат агенттіктері белгілі бір аймақтар немесе құрлықтар шеңберінде қызмет атқарады</w:t>
      </w:r>
      <w:r w:rsidRPr="007762FB">
        <w:rPr>
          <w:rStyle w:val="aa"/>
          <w:rFonts w:ascii="Times New Roman" w:hAnsi="Times New Roman"/>
          <w:sz w:val="28"/>
          <w:szCs w:val="28"/>
          <w:lang w:val="kk-KZ"/>
        </w:rPr>
        <w:t>. Олар ұлттық агенттіктерден ірі, бірақ халықаралық агенттіктерден кіші ауқымда жұмыс істейді. Аталмыш ақпарат агенттіктер өз аймақтарындағы немесе құрлықтарындағы бірнеше елдерде тілшілері, жазылушылары бар. Өңірлік ақпарат агенттіктеріне Жапонияның «</w:t>
      </w:r>
      <w:r>
        <w:rPr>
          <w:rStyle w:val="aa"/>
          <w:rFonts w:ascii="Times New Roman" w:hAnsi="Times New Roman"/>
          <w:sz w:val="28"/>
          <w:szCs w:val="28"/>
          <w:lang w:val="es-ES_tradnl"/>
        </w:rPr>
        <w:t>Kyodo</w:t>
      </w:r>
      <w:r w:rsidRPr="007762FB">
        <w:rPr>
          <w:rStyle w:val="aa"/>
          <w:rFonts w:ascii="Times New Roman" w:hAnsi="Times New Roman"/>
          <w:sz w:val="28"/>
          <w:szCs w:val="28"/>
          <w:lang w:val="kk-KZ"/>
        </w:rPr>
        <w:t xml:space="preserve">» агенттігі, «Пан-Африка» жаңалықтар агенттігі </w:t>
      </w:r>
      <w:r>
        <w:rPr>
          <w:rStyle w:val="aa"/>
          <w:rFonts w:ascii="Times New Roman" w:hAnsi="Times New Roman"/>
          <w:sz w:val="28"/>
          <w:szCs w:val="28"/>
          <w:lang w:val="it-IT"/>
        </w:rPr>
        <w:t>(PANA)</w:t>
      </w:r>
      <w:r w:rsidRPr="007762FB">
        <w:rPr>
          <w:rStyle w:val="aa"/>
          <w:rFonts w:ascii="Times New Roman" w:hAnsi="Times New Roman"/>
          <w:sz w:val="28"/>
          <w:szCs w:val="28"/>
          <w:lang w:val="kk-KZ"/>
        </w:rPr>
        <w:t xml:space="preserve"> және т.б. жатады.</w:t>
      </w:r>
    </w:p>
    <w:p w14:paraId="6E03475D" w14:textId="77777777" w:rsidR="003C4CAE" w:rsidRPr="007762FB" w:rsidRDefault="00B22DAF">
      <w:pPr>
        <w:spacing w:after="0" w:line="240" w:lineRule="auto"/>
        <w:ind w:firstLine="709"/>
        <w:jc w:val="both"/>
        <w:rPr>
          <w:rStyle w:val="aa"/>
          <w:rFonts w:ascii="Times New Roman" w:eastAsia="Times New Roman" w:hAnsi="Times New Roman" w:cs="Times New Roman"/>
          <w:i/>
          <w:iCs/>
          <w:sz w:val="28"/>
          <w:szCs w:val="28"/>
          <w:lang w:val="kk-KZ"/>
        </w:rPr>
      </w:pPr>
      <w:r w:rsidRPr="007762FB">
        <w:rPr>
          <w:rStyle w:val="aa"/>
          <w:rFonts w:ascii="Times New Roman" w:eastAsia="Times New Roman" w:hAnsi="Times New Roman" w:cs="Times New Roman"/>
          <w:sz w:val="28"/>
          <w:szCs w:val="28"/>
          <w:lang w:val="kk-KZ"/>
        </w:rPr>
        <w:t>Халықаралық ақпарат агенттіктері – ол әлемдік деңгейде қызмет ететін ақпараттық желілері</w:t>
      </w:r>
      <w:r w:rsidRPr="007762FB">
        <w:rPr>
          <w:rStyle w:val="aa"/>
          <w:rFonts w:ascii="Times New Roman" w:hAnsi="Times New Roman"/>
          <w:sz w:val="28"/>
          <w:szCs w:val="28"/>
          <w:lang w:val="kk-KZ"/>
        </w:rPr>
        <w:t>. Олардың әлемнің түпкір-түпкірінде жеке меншік тілшілері мен оқырмандары бар. Жаһандық жаңалықтар ағынына ықпал етіп отырған дәл осы агенттіктер. Халықаралық ақпарат агенттіктеріне Associated Press, United Press International, Reuters, Agence France-Presse жатады. Бұл төртеуі бірге «Үлкен төрттік» деп аталады. Олардың ішінде AP – ең ірі агенттік болып саналады [10].</w:t>
      </w:r>
    </w:p>
    <w:p w14:paraId="0ED5A8EF" w14:textId="1D198AC0" w:rsidR="003C4CAE" w:rsidRPr="007762FB" w:rsidRDefault="00B22DAF">
      <w:pPr>
        <w:spacing w:after="0" w:line="240" w:lineRule="auto"/>
        <w:ind w:firstLine="709"/>
        <w:jc w:val="both"/>
        <w:rPr>
          <w:rStyle w:val="aa"/>
          <w:rFonts w:ascii="Times New Roman" w:eastAsia="Times New Roman" w:hAnsi="Times New Roman" w:cs="Times New Roman"/>
          <w:i/>
          <w:iCs/>
          <w:sz w:val="28"/>
          <w:szCs w:val="28"/>
          <w:lang w:val="kk-KZ"/>
        </w:rPr>
      </w:pPr>
      <w:r w:rsidRPr="007762FB">
        <w:rPr>
          <w:rStyle w:val="aa"/>
          <w:rFonts w:ascii="Times New Roman" w:hAnsi="Times New Roman"/>
          <w:sz w:val="28"/>
          <w:szCs w:val="28"/>
          <w:lang w:val="kk-KZ"/>
        </w:rPr>
        <w:t>Жоғарыда айтқанымыздай</w:t>
      </w:r>
      <w:r w:rsidR="00C144BB">
        <w:rPr>
          <w:rStyle w:val="aa"/>
          <w:rFonts w:ascii="Times New Roman" w:hAnsi="Times New Roman"/>
          <w:sz w:val="28"/>
          <w:szCs w:val="28"/>
          <w:lang w:val="kk-KZ"/>
        </w:rPr>
        <w:t>,</w:t>
      </w:r>
      <w:r w:rsidRPr="007762FB">
        <w:rPr>
          <w:rStyle w:val="aa"/>
          <w:rFonts w:ascii="Times New Roman" w:hAnsi="Times New Roman"/>
          <w:sz w:val="28"/>
          <w:szCs w:val="28"/>
          <w:lang w:val="kk-KZ"/>
        </w:rPr>
        <w:t xml:space="preserve"> бұл ақпарат агенттіктерін әлемдік ақпарат кеңісітігіндегі бас ойыншылардың бірі десе де болады. Олар жаһандық ақпарат ағынына айтарлықтай ықпал етіп отыр. Ақпарат ағыны дегеніміз бұл деректердің, медиаөнімдердің бастапқы көзден тұтынушыға дейінгі қозғалысы. </w:t>
      </w:r>
      <w:r>
        <w:rPr>
          <w:rStyle w:val="aa"/>
          <w:rFonts w:ascii="Times New Roman" w:hAnsi="Times New Roman"/>
          <w:sz w:val="28"/>
          <w:szCs w:val="28"/>
          <w:lang w:val="nl-NL"/>
        </w:rPr>
        <w:t>Ekeanyanwu</w:t>
      </w:r>
      <w:r w:rsidRPr="007762FB">
        <w:rPr>
          <w:rStyle w:val="aa"/>
          <w:rFonts w:ascii="Times New Roman" w:hAnsi="Times New Roman"/>
          <w:sz w:val="28"/>
          <w:szCs w:val="28"/>
          <w:lang w:val="kk-KZ"/>
        </w:rPr>
        <w:t xml:space="preserve"> пікірінше, әлемдік ақпарат ағыны – бұл деректердің, мәдени өнімдердің, бұқаралық ақпарат құралдарының бағдарламалары мен хабарламаларының бір елден басқа елдерге берілуі [11</w:t>
      </w:r>
      <w:r w:rsidR="00117278">
        <w:rPr>
          <w:rStyle w:val="aa"/>
          <w:rFonts w:ascii="Times New Roman" w:hAnsi="Times New Roman"/>
          <w:sz w:val="28"/>
          <w:szCs w:val="28"/>
          <w:lang w:val="kk-KZ"/>
        </w:rPr>
        <w:t>, р. 136-160</w:t>
      </w:r>
      <w:r w:rsidRPr="007762FB">
        <w:rPr>
          <w:rStyle w:val="aa"/>
          <w:rFonts w:ascii="Times New Roman" w:hAnsi="Times New Roman"/>
          <w:sz w:val="28"/>
          <w:szCs w:val="28"/>
          <w:lang w:val="kk-KZ"/>
        </w:rPr>
        <w:t>].</w:t>
      </w:r>
    </w:p>
    <w:p w14:paraId="35BE8CE6" w14:textId="77777777" w:rsidR="003C4CAE" w:rsidRPr="007762FB" w:rsidRDefault="00B22DAF">
      <w:pPr>
        <w:spacing w:after="0" w:line="240" w:lineRule="auto"/>
        <w:ind w:firstLine="709"/>
        <w:jc w:val="both"/>
        <w:rPr>
          <w:rStyle w:val="aa"/>
          <w:rFonts w:ascii="Times New Roman" w:eastAsia="Times New Roman" w:hAnsi="Times New Roman" w:cs="Times New Roman"/>
          <w:i/>
          <w:iCs/>
          <w:sz w:val="28"/>
          <w:szCs w:val="28"/>
          <w:lang w:val="kk-KZ"/>
        </w:rPr>
      </w:pPr>
      <w:r w:rsidRPr="007762FB">
        <w:rPr>
          <w:rStyle w:val="aa"/>
          <w:rFonts w:ascii="Times New Roman" w:eastAsia="Times New Roman" w:hAnsi="Times New Roman" w:cs="Times New Roman"/>
          <w:sz w:val="28"/>
          <w:szCs w:val="28"/>
          <w:lang w:val="kk-KZ"/>
        </w:rPr>
        <w:t>Статистикалық мәліметтерге сүйенсек</w:t>
      </w:r>
      <w:r w:rsidRPr="007762FB">
        <w:rPr>
          <w:rStyle w:val="aa"/>
          <w:rFonts w:ascii="Times New Roman" w:hAnsi="Times New Roman"/>
          <w:sz w:val="28"/>
          <w:szCs w:val="28"/>
          <w:lang w:val="kk-KZ"/>
        </w:rPr>
        <w:t>, әлем жаңалықтарының 80%-ы Лондон, Париж, Нью-Йорктен таралады. Себебі, әлемнің ең ірі, ықпалды ақпарат агенттіктерінің штаб-пәтерлері осы қалалларда орналасқан. Сондай-ақ, аталшым агенттіктердің барлық елдерде жаңалықтарды жылдам жинауға мүмкіндік беретін тілшілері, техникалық жабдықтары бар [12</w:t>
      </w:r>
      <w:r w:rsidR="00117278">
        <w:rPr>
          <w:rStyle w:val="aa"/>
          <w:rFonts w:ascii="Times New Roman" w:hAnsi="Times New Roman"/>
          <w:sz w:val="28"/>
          <w:szCs w:val="28"/>
          <w:lang w:val="kk-KZ"/>
        </w:rPr>
        <w:t>, р. 3-163</w:t>
      </w:r>
      <w:r w:rsidRPr="007762FB">
        <w:rPr>
          <w:rStyle w:val="aa"/>
          <w:rFonts w:ascii="Times New Roman" w:hAnsi="Times New Roman"/>
          <w:sz w:val="28"/>
          <w:szCs w:val="28"/>
          <w:lang w:val="kk-KZ"/>
        </w:rPr>
        <w:t>].</w:t>
      </w:r>
    </w:p>
    <w:p w14:paraId="6A30369C"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Әлемдегі негізгі бұқаралық ақпарат құралдары белгілі бір оқиға, жаңалық туралы материалды жазғанда, көбінесе, ақпарат агенттіктеріне сүйеніп жазады. Ақпарат агенттіктері ұсынатын мәліметтер әртүрлі бұқаралық ақпарат құралдары арқылы бүкіл әлемге тарайды.</w:t>
      </w:r>
    </w:p>
    <w:p w14:paraId="56ABDD75"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eastAsia="Times New Roman" w:hAnsi="Times New Roman" w:cs="Times New Roman"/>
          <w:sz w:val="28"/>
          <w:szCs w:val="28"/>
          <w:lang w:val="kk-KZ"/>
        </w:rPr>
        <w:t>Ақпарат агенттіктерінің географиялық тұрғыдан ақпаратты біркелкі таратпауы жаһандық ақпараттың теңсіздігінің негізгі себептерінің бірі</w:t>
      </w:r>
      <w:r w:rsidRPr="007762FB">
        <w:rPr>
          <w:rStyle w:val="aa"/>
          <w:rFonts w:ascii="Times New Roman" w:hAnsi="Times New Roman"/>
          <w:sz w:val="28"/>
          <w:szCs w:val="28"/>
          <w:lang w:val="kk-KZ"/>
        </w:rPr>
        <w:t>. Бұл халықаралық коммуникациядағы ақпарат ағынының теңгерімсіздігіне алып келеді.</w:t>
      </w:r>
    </w:p>
    <w:p w14:paraId="1A5BA2BB"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eastAsia="Times New Roman" w:hAnsi="Times New Roman" w:cs="Times New Roman"/>
          <w:sz w:val="28"/>
          <w:szCs w:val="28"/>
          <w:lang w:val="kk-KZ"/>
        </w:rPr>
        <w:t>Халықаралық коммуникация саласындағы дискурста «Үлкен төрттік» деп</w:t>
      </w:r>
      <w:r w:rsidRPr="007762FB">
        <w:rPr>
          <w:rStyle w:val="aa"/>
          <w:rFonts w:ascii="Times New Roman" w:hAnsi="Times New Roman"/>
          <w:sz w:val="28"/>
          <w:szCs w:val="28"/>
          <w:lang w:val="kk-KZ"/>
        </w:rPr>
        <w:t xml:space="preserve">, төрт ірі трансұлттық жаңалықтар агенттігі аталады. Оларға 1846 жылы АҚШ-та негізі қаланған Associated Press, AP-дан 10 жыл кейін құрылған, АҚШ-тың ірі бұқаралық ақпарат құралдарына тиесілі United Press International, </w:t>
      </w:r>
      <w:r>
        <w:rPr>
          <w:rStyle w:val="aa"/>
          <w:rFonts w:ascii="Times New Roman" w:hAnsi="Times New Roman"/>
          <w:sz w:val="28"/>
          <w:szCs w:val="28"/>
          <w:lang w:val="it-IT"/>
        </w:rPr>
        <w:t xml:space="preserve">XIX </w:t>
      </w:r>
      <w:r w:rsidRPr="007762FB">
        <w:rPr>
          <w:rStyle w:val="aa"/>
          <w:rFonts w:ascii="Times New Roman" w:hAnsi="Times New Roman"/>
          <w:sz w:val="28"/>
          <w:szCs w:val="28"/>
          <w:lang w:val="kk-KZ"/>
        </w:rPr>
        <w:t xml:space="preserve">ғасырда Ұлыбритания үкіметінің қолдауымен құрылған </w:t>
      </w:r>
      <w:r>
        <w:rPr>
          <w:rStyle w:val="aa"/>
          <w:rFonts w:ascii="Times New Roman" w:hAnsi="Times New Roman"/>
          <w:sz w:val="28"/>
          <w:szCs w:val="28"/>
          <w:lang w:val="de-DE"/>
        </w:rPr>
        <w:t>Reuters</w:t>
      </w:r>
      <w:r w:rsidRPr="007762FB">
        <w:rPr>
          <w:rStyle w:val="aa"/>
          <w:rFonts w:ascii="Times New Roman" w:hAnsi="Times New Roman"/>
          <w:sz w:val="28"/>
          <w:szCs w:val="28"/>
          <w:lang w:val="kk-KZ"/>
        </w:rPr>
        <w:t xml:space="preserve">, </w:t>
      </w:r>
      <w:r>
        <w:rPr>
          <w:rStyle w:val="aa"/>
          <w:rFonts w:ascii="Times New Roman" w:hAnsi="Times New Roman"/>
          <w:sz w:val="28"/>
          <w:szCs w:val="28"/>
          <w:lang w:val="it-IT"/>
        </w:rPr>
        <w:t xml:space="preserve">XIX </w:t>
      </w:r>
      <w:r w:rsidRPr="007762FB">
        <w:rPr>
          <w:rStyle w:val="aa"/>
          <w:rFonts w:ascii="Times New Roman" w:hAnsi="Times New Roman"/>
          <w:sz w:val="28"/>
          <w:szCs w:val="28"/>
          <w:lang w:val="kk-KZ"/>
        </w:rPr>
        <w:t xml:space="preserve">ғасырдың басында Франция үкіметі негізін қалаған </w:t>
      </w:r>
      <w:r w:rsidR="00117278">
        <w:rPr>
          <w:rStyle w:val="aa"/>
          <w:rFonts w:ascii="Times New Roman" w:hAnsi="Times New Roman"/>
          <w:sz w:val="28"/>
          <w:szCs w:val="28"/>
          <w:lang w:val="fr-FR"/>
        </w:rPr>
        <w:t>Agence France-Presse</w:t>
      </w:r>
      <w:r w:rsidR="00117278" w:rsidRPr="00117278">
        <w:rPr>
          <w:rStyle w:val="aa"/>
          <w:rFonts w:ascii="Times New Roman" w:hAnsi="Times New Roman"/>
          <w:sz w:val="28"/>
          <w:szCs w:val="28"/>
          <w:lang w:val="kk-KZ"/>
        </w:rPr>
        <w:t xml:space="preserve"> </w:t>
      </w:r>
      <w:r w:rsidRPr="007762FB">
        <w:rPr>
          <w:rStyle w:val="aa"/>
          <w:rFonts w:ascii="Times New Roman" w:hAnsi="Times New Roman"/>
          <w:sz w:val="28"/>
          <w:szCs w:val="28"/>
          <w:lang w:val="kk-KZ"/>
        </w:rPr>
        <w:t>жатады</w:t>
      </w:r>
      <w:r>
        <w:rPr>
          <w:rStyle w:val="aa"/>
          <w:rFonts w:ascii="Times New Roman" w:hAnsi="Times New Roman"/>
          <w:sz w:val="28"/>
          <w:szCs w:val="28"/>
          <w:lang w:val="fr-FR"/>
        </w:rPr>
        <w:t>.</w:t>
      </w:r>
    </w:p>
    <w:p w14:paraId="487E8F83"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eastAsia="Times New Roman" w:hAnsi="Times New Roman" w:cs="Times New Roman"/>
          <w:sz w:val="28"/>
          <w:szCs w:val="28"/>
          <w:lang w:val="kk-KZ"/>
        </w:rPr>
        <w:t>Әлі күнге дейін «Үлкен төрттік» әлемдік жаңалықтарды жинақтау мен таратуда үстемдік етуде</w:t>
      </w:r>
      <w:r w:rsidRPr="007762FB">
        <w:rPr>
          <w:rStyle w:val="aa"/>
          <w:rFonts w:ascii="Times New Roman" w:hAnsi="Times New Roman"/>
          <w:sz w:val="28"/>
          <w:szCs w:val="28"/>
          <w:lang w:val="kk-KZ"/>
        </w:rPr>
        <w:t>. Бұл агенттіктердің әлемдік ақпарат нарығына әсері аса жоғары. Себебі олар дамыған Батыс елдеріне тиесілі. Осыған байланысты Батыс елдері бұл агенттіктердің қызметін өздерінің саяси және экономикалық мүдделеріне сай бағыттайды [1</w:t>
      </w:r>
      <w:r w:rsidR="00117278">
        <w:rPr>
          <w:rStyle w:val="aa"/>
          <w:rFonts w:ascii="Times New Roman" w:hAnsi="Times New Roman"/>
          <w:sz w:val="28"/>
          <w:szCs w:val="28"/>
          <w:lang w:val="kk-KZ"/>
        </w:rPr>
        <w:t>2</w:t>
      </w:r>
      <w:r w:rsidRPr="007762FB">
        <w:rPr>
          <w:rStyle w:val="aa"/>
          <w:rFonts w:ascii="Times New Roman" w:hAnsi="Times New Roman"/>
          <w:sz w:val="28"/>
          <w:szCs w:val="28"/>
          <w:lang w:val="kk-KZ"/>
        </w:rPr>
        <w:t xml:space="preserve">, </w:t>
      </w:r>
      <w:r w:rsidR="00117278">
        <w:rPr>
          <w:rStyle w:val="aa"/>
          <w:rFonts w:ascii="Times New Roman" w:hAnsi="Times New Roman"/>
          <w:sz w:val="28"/>
          <w:szCs w:val="28"/>
          <w:lang w:val="kk-KZ"/>
        </w:rPr>
        <w:t xml:space="preserve">р. </w:t>
      </w:r>
      <w:r w:rsidRPr="007762FB">
        <w:rPr>
          <w:rStyle w:val="aa"/>
          <w:rFonts w:ascii="Times New Roman" w:hAnsi="Times New Roman"/>
          <w:sz w:val="28"/>
          <w:szCs w:val="28"/>
          <w:lang w:val="kk-KZ"/>
        </w:rPr>
        <w:t>54].</w:t>
      </w:r>
    </w:p>
    <w:p w14:paraId="3A547B8B"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eastAsia="Times New Roman" w:hAnsi="Times New Roman" w:cs="Times New Roman"/>
          <w:sz w:val="28"/>
          <w:szCs w:val="28"/>
          <w:lang w:val="kk-KZ"/>
        </w:rPr>
        <w:t xml:space="preserve">Ekeanyanwu </w:t>
      </w:r>
      <w:r w:rsidRPr="007762FB">
        <w:rPr>
          <w:rStyle w:val="aa"/>
          <w:rFonts w:ascii="Times New Roman" w:hAnsi="Times New Roman"/>
          <w:sz w:val="28"/>
          <w:szCs w:val="28"/>
          <w:lang w:val="kk-KZ"/>
        </w:rPr>
        <w:t>«Әлемдік жаңалықтар ағыны дауы әлеуметтік медиа дәуірінде: АҚШ БАҚ-тары әлі де әлемдік жаңалықтардың көшбасшысы ма</w:t>
      </w:r>
      <w:r>
        <w:rPr>
          <w:rStyle w:val="aa"/>
          <w:rFonts w:ascii="Times New Roman" w:hAnsi="Times New Roman"/>
          <w:sz w:val="28"/>
          <w:szCs w:val="28"/>
          <w:lang w:val="zh-TW" w:eastAsia="zh-TW"/>
        </w:rPr>
        <w:t>?</w:t>
      </w:r>
      <w:r w:rsidRPr="007762FB">
        <w:rPr>
          <w:rStyle w:val="aa"/>
          <w:rFonts w:ascii="Times New Roman" w:hAnsi="Times New Roman"/>
          <w:sz w:val="28"/>
          <w:szCs w:val="28"/>
          <w:lang w:val="kk-KZ"/>
        </w:rPr>
        <w:t>» [11</w:t>
      </w:r>
      <w:r w:rsidR="00117278">
        <w:rPr>
          <w:rStyle w:val="aa"/>
          <w:rFonts w:ascii="Times New Roman" w:hAnsi="Times New Roman"/>
          <w:sz w:val="28"/>
          <w:szCs w:val="28"/>
          <w:lang w:val="kk-KZ"/>
        </w:rPr>
        <w:t>, р. 136-160</w:t>
      </w:r>
      <w:r w:rsidRPr="007762FB">
        <w:rPr>
          <w:rStyle w:val="aa"/>
          <w:rFonts w:ascii="Times New Roman" w:hAnsi="Times New Roman"/>
          <w:sz w:val="28"/>
          <w:szCs w:val="28"/>
          <w:lang w:val="kk-KZ"/>
        </w:rPr>
        <w:t>] атты еңбегінде АҚШ бұқаралық ақпарат құралдарының жаңалықтарды қамту мазмұнын талдау арқылы әлеуметтік медианың жаңалықтар ағынына әсерін бақылап, зерттеу жүргізеді. Автор өз жұмысында дәстүрлі БАҚ ұйымдары цифрлы медиа дәуірінде қоғамдық күн тәртібін қалыптастыруда әлі шешуші рөл атқарады ма деген сауалға жауап іздейді.</w:t>
      </w:r>
      <w:r w:rsidR="00117278">
        <w:rPr>
          <w:rStyle w:val="aa"/>
          <w:rFonts w:ascii="Times New Roman" w:hAnsi="Times New Roman"/>
          <w:sz w:val="28"/>
          <w:szCs w:val="28"/>
          <w:lang w:val="kk-KZ"/>
        </w:rPr>
        <w:t xml:space="preserve"> </w:t>
      </w:r>
      <w:r w:rsidRPr="007762FB">
        <w:rPr>
          <w:rStyle w:val="aa"/>
          <w:rFonts w:ascii="Times New Roman" w:hAnsi="Times New Roman"/>
          <w:sz w:val="28"/>
          <w:szCs w:val="28"/>
          <w:lang w:val="kk-KZ"/>
        </w:rPr>
        <w:t>Сондай-ақ, еңбекте біржақты ақпарат ағыны туралы бірнеше маңызды мәселелер көтерілген. Дамушы елдер дамыған елдерден келетін жаңалықтар көлемінің тым көп екенін, ал өздерінің жаңалықтары халықаралық медиада өте аз қамтылатынын алға тартады. Бұл «сандық теңсіздік» деп сипатталады. Сонымен қатар, дамушы елдер туралы жаңалықтардың көпшілігі тек теріс сипатта (соғыс, кедейлік, төңкерістер, апаттар) беріледі. Бұл «сапалық теңсіздік» деп аталады [11</w:t>
      </w:r>
      <w:r w:rsidR="00117278">
        <w:rPr>
          <w:rStyle w:val="aa"/>
          <w:rFonts w:ascii="Times New Roman" w:hAnsi="Times New Roman"/>
          <w:sz w:val="28"/>
          <w:szCs w:val="28"/>
          <w:lang w:val="kk-KZ"/>
        </w:rPr>
        <w:t>, р. 137-156</w:t>
      </w:r>
      <w:r w:rsidRPr="007762FB">
        <w:rPr>
          <w:rStyle w:val="aa"/>
          <w:rFonts w:ascii="Times New Roman" w:hAnsi="Times New Roman"/>
          <w:sz w:val="28"/>
          <w:szCs w:val="28"/>
          <w:lang w:val="kk-KZ"/>
        </w:rPr>
        <w:t>].</w:t>
      </w:r>
    </w:p>
    <w:p w14:paraId="56144D00" w14:textId="45D16101"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Pr>
          <w:rStyle w:val="aa"/>
          <w:rFonts w:ascii="Times New Roman" w:hAnsi="Times New Roman"/>
          <w:sz w:val="28"/>
          <w:szCs w:val="28"/>
          <w:lang w:val="de-DE"/>
        </w:rPr>
        <w:t>Rosenblum</w:t>
      </w:r>
      <w:r w:rsidR="00420D2E">
        <w:rPr>
          <w:rStyle w:val="aa"/>
          <w:rFonts w:ascii="Times New Roman" w:hAnsi="Times New Roman"/>
          <w:sz w:val="28"/>
          <w:szCs w:val="28"/>
          <w:lang w:val="kk-KZ"/>
        </w:rPr>
        <w:t>-ның</w:t>
      </w:r>
      <w:r>
        <w:rPr>
          <w:rStyle w:val="aa"/>
          <w:rFonts w:ascii="Times New Roman" w:hAnsi="Times New Roman"/>
          <w:sz w:val="28"/>
          <w:szCs w:val="28"/>
          <w:lang w:val="de-DE"/>
        </w:rPr>
        <w:t xml:space="preserve"> [1</w:t>
      </w:r>
      <w:r w:rsidRPr="007762FB">
        <w:rPr>
          <w:rStyle w:val="aa"/>
          <w:rFonts w:ascii="Times New Roman" w:hAnsi="Times New Roman"/>
          <w:sz w:val="28"/>
          <w:szCs w:val="28"/>
          <w:lang w:val="kk-KZ"/>
        </w:rPr>
        <w:t>3</w:t>
      </w:r>
      <w:r>
        <w:rPr>
          <w:rStyle w:val="aa"/>
          <w:rFonts w:ascii="Times New Roman" w:hAnsi="Times New Roman"/>
          <w:sz w:val="28"/>
          <w:szCs w:val="28"/>
          <w:lang w:val="de-DE"/>
        </w:rPr>
        <w:t xml:space="preserve">, </w:t>
      </w:r>
      <w:r w:rsidR="00117278" w:rsidRPr="00117278">
        <w:rPr>
          <w:rStyle w:val="aa"/>
          <w:rFonts w:ascii="Times New Roman" w:hAnsi="Times New Roman"/>
          <w:sz w:val="28"/>
          <w:szCs w:val="28"/>
          <w:lang w:val="kk-KZ"/>
        </w:rPr>
        <w:t xml:space="preserve">р. </w:t>
      </w:r>
      <w:r>
        <w:rPr>
          <w:rStyle w:val="aa"/>
          <w:rFonts w:ascii="Times New Roman" w:hAnsi="Times New Roman"/>
          <w:sz w:val="28"/>
          <w:szCs w:val="28"/>
          <w:lang w:val="de-DE"/>
        </w:rPr>
        <w:t>818</w:t>
      </w:r>
      <w:r w:rsidRPr="007762FB">
        <w:rPr>
          <w:rStyle w:val="aa"/>
          <w:rFonts w:ascii="Times New Roman" w:hAnsi="Times New Roman"/>
          <w:sz w:val="28"/>
          <w:szCs w:val="28"/>
          <w:lang w:val="kk-KZ"/>
        </w:rPr>
        <w:t>] пікірінше, төрт ірі жаңалықтар агенттігі объективтілік қағидатын ұстануға тырысады. Бірақ олардың қызметін әртүрлі саяси ұстанымдағы мыңдаған БАҚ пайдаланады. Алайда</w:t>
      </w:r>
      <w:r>
        <w:rPr>
          <w:rStyle w:val="aa"/>
          <w:rFonts w:ascii="Times New Roman" w:hAnsi="Times New Roman"/>
          <w:sz w:val="28"/>
          <w:szCs w:val="28"/>
          <w:lang w:val="da-DK"/>
        </w:rPr>
        <w:t>, Rosenblum-</w:t>
      </w:r>
      <w:r w:rsidRPr="007762FB">
        <w:rPr>
          <w:rStyle w:val="aa"/>
          <w:rFonts w:ascii="Times New Roman" w:hAnsi="Times New Roman"/>
          <w:sz w:val="28"/>
          <w:szCs w:val="28"/>
          <w:lang w:val="kk-KZ"/>
        </w:rPr>
        <w:t>ның 1977 жылғы пікірі әлі күнге дейін өзекті. Африкада және тұтасымен алғанда Үшінші әлемде «Үлкен төрттікке» теңесе алатын ақпарат агенттіктері жоқ. Пан-Африка жаңалықтар агенттігінің (PANA) бастамалары сәтсіз аяқталды. Сондықтан ақпараттық империализм мен теңсіздік мәселесі дамушы елдерге ауыртпалық болып қала бермек. Бұл жағдай «Ақшаны төлеген адам музыкаға тапсырыс береді» деген қағидаға сай келеді [13</w:t>
      </w:r>
      <w:r w:rsidR="00117278">
        <w:rPr>
          <w:rStyle w:val="aa"/>
          <w:rFonts w:ascii="Times New Roman" w:hAnsi="Times New Roman"/>
          <w:sz w:val="28"/>
          <w:szCs w:val="28"/>
          <w:lang w:val="kk-KZ"/>
        </w:rPr>
        <w:t>, р. 813-817</w:t>
      </w:r>
      <w:r w:rsidRPr="007762FB">
        <w:rPr>
          <w:rStyle w:val="aa"/>
          <w:rFonts w:ascii="Times New Roman" w:hAnsi="Times New Roman"/>
          <w:sz w:val="28"/>
          <w:szCs w:val="28"/>
          <w:lang w:val="kk-KZ"/>
        </w:rPr>
        <w:t>]</w:t>
      </w:r>
      <w:bookmarkStart w:id="29" w:name="_Hlk194431960"/>
      <w:r w:rsidRPr="007762FB">
        <w:rPr>
          <w:rStyle w:val="aa"/>
          <w:rFonts w:ascii="Times New Roman" w:hAnsi="Times New Roman"/>
          <w:sz w:val="28"/>
          <w:szCs w:val="28"/>
          <w:lang w:val="kk-KZ"/>
        </w:rPr>
        <w:t xml:space="preserve">. </w:t>
      </w:r>
      <w:bookmarkEnd w:id="29"/>
    </w:p>
    <w:p w14:paraId="5DEE273B" w14:textId="22CCBA2F" w:rsidR="003C4CAE" w:rsidRPr="007762FB" w:rsidRDefault="00B22DAF" w:rsidP="00E67A90">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eastAsia="Times New Roman" w:hAnsi="Times New Roman" w:cs="Times New Roman"/>
          <w:sz w:val="28"/>
          <w:szCs w:val="28"/>
          <w:lang w:val="kk-KZ"/>
        </w:rPr>
        <w:t>Agba</w:t>
      </w:r>
      <w:r w:rsidRPr="007762FB">
        <w:rPr>
          <w:rStyle w:val="aa"/>
          <w:rFonts w:ascii="Times New Roman" w:hAnsi="Times New Roman"/>
          <w:sz w:val="28"/>
          <w:szCs w:val="28"/>
          <w:lang w:val="kk-KZ"/>
        </w:rPr>
        <w:t xml:space="preserve"> бұл теңсіздікке «</w:t>
      </w:r>
      <w:r>
        <w:rPr>
          <w:rStyle w:val="aa"/>
          <w:rFonts w:ascii="Times New Roman" w:hAnsi="Times New Roman"/>
          <w:sz w:val="28"/>
          <w:szCs w:val="28"/>
          <w:lang w:val="de-DE"/>
        </w:rPr>
        <w:t>Reuters</w:t>
      </w:r>
      <w:r w:rsidRPr="007762FB">
        <w:rPr>
          <w:rStyle w:val="aa"/>
          <w:rFonts w:ascii="Times New Roman" w:hAnsi="Times New Roman"/>
          <w:sz w:val="28"/>
          <w:szCs w:val="28"/>
          <w:lang w:val="kk-KZ"/>
        </w:rPr>
        <w:t>», «</w:t>
      </w:r>
      <w:r>
        <w:rPr>
          <w:rStyle w:val="aa"/>
          <w:rFonts w:ascii="Times New Roman" w:hAnsi="Times New Roman"/>
          <w:sz w:val="28"/>
          <w:szCs w:val="28"/>
          <w:lang w:val="es-ES_tradnl"/>
        </w:rPr>
        <w:t>UPI</w:t>
      </w:r>
      <w:r w:rsidRPr="007762FB">
        <w:rPr>
          <w:rStyle w:val="aa"/>
          <w:rFonts w:ascii="Times New Roman" w:hAnsi="Times New Roman"/>
          <w:sz w:val="28"/>
          <w:szCs w:val="28"/>
          <w:lang w:val="kk-KZ"/>
        </w:rPr>
        <w:t>», «AP», «</w:t>
      </w:r>
      <w:r>
        <w:rPr>
          <w:rStyle w:val="aa"/>
          <w:rFonts w:ascii="Times New Roman" w:hAnsi="Times New Roman"/>
          <w:sz w:val="28"/>
          <w:szCs w:val="28"/>
          <w:lang w:val="de-DE"/>
        </w:rPr>
        <w:t>AFP</w:t>
      </w:r>
      <w:r w:rsidRPr="007762FB">
        <w:rPr>
          <w:rStyle w:val="aa"/>
          <w:rFonts w:ascii="Times New Roman" w:hAnsi="Times New Roman"/>
          <w:sz w:val="28"/>
          <w:szCs w:val="28"/>
          <w:lang w:val="kk-KZ"/>
        </w:rPr>
        <w:t>» және бұрынғы Кеңес Одағының «ТАСС» агенттігінің ақпараттық нарықты монополияландыруын кінәлайды. Ақпарат агенттіктерінің ықпалының ауқымдылығы соншалық, қазіргі әлем «жаһандық ауыл» ретінде сипатталады. Ал бұл дәл осы «Үлкен төрттіктің» қызметінің нәтижесі дейді [14</w:t>
      </w:r>
      <w:r w:rsidR="00117278">
        <w:rPr>
          <w:rStyle w:val="aa"/>
          <w:rFonts w:ascii="Times New Roman" w:hAnsi="Times New Roman"/>
          <w:sz w:val="28"/>
          <w:szCs w:val="28"/>
          <w:lang w:val="kk-KZ"/>
        </w:rPr>
        <w:t>, р. 230-268</w:t>
      </w:r>
      <w:r w:rsidRPr="007762FB">
        <w:rPr>
          <w:rStyle w:val="aa"/>
          <w:rFonts w:ascii="Times New Roman" w:hAnsi="Times New Roman"/>
          <w:sz w:val="28"/>
          <w:szCs w:val="28"/>
          <w:lang w:val="kk-KZ"/>
        </w:rPr>
        <w:t>].</w:t>
      </w:r>
      <w:r w:rsidR="00420D2E">
        <w:rPr>
          <w:rStyle w:val="aa"/>
          <w:rFonts w:ascii="Times New Roman" w:hAnsi="Times New Roman"/>
          <w:sz w:val="28"/>
          <w:szCs w:val="28"/>
          <w:lang w:val="kk-KZ"/>
        </w:rPr>
        <w:t xml:space="preserve"> </w:t>
      </w:r>
      <w:r w:rsidRPr="007762FB">
        <w:rPr>
          <w:rStyle w:val="aa"/>
          <w:rFonts w:ascii="Times New Roman" w:eastAsia="Times New Roman" w:hAnsi="Times New Roman" w:cs="Times New Roman"/>
          <w:sz w:val="28"/>
          <w:szCs w:val="28"/>
          <w:lang w:val="kk-KZ"/>
        </w:rPr>
        <w:t>Әлемдегі ақпарат ағынының саны мен сапасындағы теңсіздік дамыған елдер мен дамушы елдер арасындағы ақпараттық алшақтықты күшейтеді</w:t>
      </w:r>
      <w:r w:rsidRPr="007762FB">
        <w:rPr>
          <w:rStyle w:val="aa"/>
          <w:rFonts w:ascii="Times New Roman" w:hAnsi="Times New Roman"/>
          <w:sz w:val="28"/>
          <w:szCs w:val="28"/>
          <w:lang w:val="kk-KZ"/>
        </w:rPr>
        <w:t>. Батыс елдері ақпараттың еркін, шектеусіз ағынын жақтайды. Ал дамушы елдер ақпарат ағынын бақылауға алу қажеттілігін алға тартады. Алайда, Батыс елдері кез келген мемлекеттік бақылау немесе ақпарат ағымына араласу «сөз бостандығын бұзады» деген көзқарасты ұстанады.</w:t>
      </w:r>
    </w:p>
    <w:p w14:paraId="1463F214"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sidRPr="007762FB">
        <w:rPr>
          <w:rStyle w:val="aa"/>
          <w:rFonts w:ascii="Times New Roman" w:eastAsia="Times New Roman" w:hAnsi="Times New Roman" w:cs="Times New Roman"/>
          <w:sz w:val="28"/>
          <w:szCs w:val="28"/>
          <w:lang w:val="kk-KZ"/>
        </w:rPr>
        <w:t>Brown</w:t>
      </w:r>
      <w:r w:rsidRPr="007762FB">
        <w:rPr>
          <w:rStyle w:val="aa"/>
          <w:rFonts w:ascii="Times New Roman" w:hAnsi="Times New Roman"/>
          <w:sz w:val="28"/>
          <w:szCs w:val="28"/>
          <w:lang w:val="kk-KZ"/>
        </w:rPr>
        <w:t>-ның пікірінше, империализм – бұл бір халықтың немесе ұлттың екіншісін өз пайдасы үшін үстемдік ету процесі. Бұл жағдайда үстем тарап капитал жинақтайды. Ал қаналушы тарап экономикалық және мәдени шығынға ұшырайды [15</w:t>
      </w:r>
      <w:r w:rsidR="00117278">
        <w:rPr>
          <w:rStyle w:val="aa"/>
          <w:rFonts w:ascii="Times New Roman" w:hAnsi="Times New Roman"/>
          <w:sz w:val="28"/>
          <w:szCs w:val="28"/>
          <w:lang w:val="kk-KZ"/>
        </w:rPr>
        <w:t>, р. 3-286</w:t>
      </w:r>
      <w:r w:rsidRPr="007762FB">
        <w:rPr>
          <w:rStyle w:val="aa"/>
          <w:rFonts w:ascii="Times New Roman" w:hAnsi="Times New Roman"/>
          <w:sz w:val="28"/>
          <w:szCs w:val="28"/>
          <w:lang w:val="kk-KZ"/>
        </w:rPr>
        <w:t xml:space="preserve">]. </w:t>
      </w:r>
      <w:r>
        <w:rPr>
          <w:rStyle w:val="aa"/>
          <w:rFonts w:ascii="Times New Roman" w:hAnsi="Times New Roman"/>
          <w:sz w:val="28"/>
          <w:szCs w:val="28"/>
        </w:rPr>
        <w:t>Халықаралық коммуникация саласында империализм екі негізгі формада көрінеді. Біріншісі, медиа империализм. Бір елдегі БАҚ-тың меншік құрылымы, таралуы және мазмұны басқа елдің медиа мүдделеріне тәуелді болып қалуы. Бұл ретте ықпалға ұшыраған елдің өзіне пропорционалды түрде әсер ету мүмкіндігі болмайды. Екіншісі, мәдени империализм. Жергілікті мәдениетті басып, оған бөтен мәдениетті таңу процесі. Бұл – дамыған елдердің қуатты медиасы арқылы Үшінші әлем елдерінің мәдениетін астыртын басқару тәсілі. Аталған зерттеушілердің тұжырымы ақпарат агенттіктерінің қоғамдық санаға елеулі ықпалын айқын көрсетсе керек</w:t>
      </w:r>
      <w:r w:rsidRPr="00132D53">
        <w:rPr>
          <w:rStyle w:val="aa"/>
          <w:rFonts w:ascii="Times New Roman" w:hAnsi="Times New Roman"/>
          <w:sz w:val="28"/>
          <w:szCs w:val="28"/>
        </w:rPr>
        <w:t xml:space="preserve"> [16</w:t>
      </w:r>
      <w:r w:rsidR="00117278">
        <w:rPr>
          <w:rStyle w:val="aa"/>
          <w:rFonts w:ascii="Times New Roman" w:hAnsi="Times New Roman"/>
          <w:sz w:val="28"/>
          <w:szCs w:val="28"/>
        </w:rPr>
        <w:t>, р. 3-234</w:t>
      </w:r>
      <w:r w:rsidRPr="00132D53">
        <w:rPr>
          <w:rStyle w:val="aa"/>
          <w:rFonts w:ascii="Times New Roman" w:hAnsi="Times New Roman"/>
          <w:sz w:val="28"/>
          <w:szCs w:val="28"/>
        </w:rPr>
        <w:t>]</w:t>
      </w:r>
      <w:r>
        <w:rPr>
          <w:rStyle w:val="aa"/>
          <w:rFonts w:ascii="Times New Roman" w:hAnsi="Times New Roman"/>
          <w:sz w:val="28"/>
          <w:szCs w:val="28"/>
        </w:rPr>
        <w:t>.</w:t>
      </w:r>
    </w:p>
    <w:p w14:paraId="594AB577" w14:textId="77777777" w:rsidR="003C4CAE" w:rsidRPr="00132D53" w:rsidRDefault="00B22DAF">
      <w:pPr>
        <w:spacing w:after="0" w:line="240" w:lineRule="auto"/>
        <w:ind w:firstLine="709"/>
        <w:jc w:val="both"/>
        <w:rPr>
          <w:rStyle w:val="aa"/>
          <w:rFonts w:ascii="Times New Roman" w:eastAsia="Times New Roman" w:hAnsi="Times New Roman" w:cs="Times New Roman"/>
          <w:sz w:val="28"/>
          <w:szCs w:val="28"/>
          <w:lang w:val="de-DE"/>
        </w:rPr>
      </w:pPr>
      <w:bookmarkStart w:id="30" w:name="_Hlk194431994"/>
      <w:r>
        <w:rPr>
          <w:rStyle w:val="aa"/>
          <w:rFonts w:ascii="Times New Roman" w:hAnsi="Times New Roman"/>
          <w:sz w:val="28"/>
          <w:szCs w:val="28"/>
        </w:rPr>
        <w:t xml:space="preserve">Солардың бірі </w:t>
      </w:r>
      <w:r>
        <w:rPr>
          <w:rStyle w:val="aa"/>
          <w:rFonts w:ascii="Times New Roman" w:hAnsi="Times New Roman"/>
          <w:sz w:val="28"/>
          <w:szCs w:val="28"/>
          <w:lang w:val="en-US"/>
        </w:rPr>
        <w:t>Masmoudi</w:t>
      </w:r>
      <w:r>
        <w:rPr>
          <w:rStyle w:val="aa"/>
          <w:rFonts w:ascii="Times New Roman" w:hAnsi="Times New Roman"/>
          <w:sz w:val="28"/>
          <w:szCs w:val="28"/>
        </w:rPr>
        <w:t xml:space="preserve"> </w:t>
      </w:r>
      <w:bookmarkEnd w:id="30"/>
      <w:r>
        <w:rPr>
          <w:rStyle w:val="aa"/>
          <w:rFonts w:ascii="Times New Roman" w:hAnsi="Times New Roman"/>
          <w:sz w:val="28"/>
          <w:szCs w:val="28"/>
        </w:rPr>
        <w:t>«The New World Information Order» [</w:t>
      </w:r>
      <w:r w:rsidRPr="00132D53">
        <w:rPr>
          <w:rStyle w:val="aa"/>
          <w:rFonts w:ascii="Times New Roman" w:hAnsi="Times New Roman"/>
          <w:sz w:val="28"/>
          <w:szCs w:val="28"/>
        </w:rPr>
        <w:t>17</w:t>
      </w:r>
      <w:r w:rsidR="00117278">
        <w:rPr>
          <w:rStyle w:val="aa"/>
          <w:rFonts w:ascii="Times New Roman" w:hAnsi="Times New Roman"/>
          <w:sz w:val="28"/>
          <w:szCs w:val="28"/>
        </w:rPr>
        <w:t>, р. 172-178</w:t>
      </w:r>
      <w:r>
        <w:rPr>
          <w:rStyle w:val="aa"/>
          <w:rFonts w:ascii="Times New Roman" w:hAnsi="Times New Roman"/>
          <w:sz w:val="28"/>
          <w:szCs w:val="28"/>
        </w:rPr>
        <w:t>] атты мақаласында дамыған елдерге тиесілі трансұлттық БАҚ-тың дамушы елдерге әлемді өз мүддесіне сай көрсететінін және ақпараттық гегемония орнату арқылы жаңалықтарды алдын ала сүзгіден өткізіп, белгілі бір нарративті күшейтетінін атап өтеді. Аталған еңбектің авторы бұл жағдайдың жаһандық ақпараттық әділеттілікке қауіп төндіретінін, сондай-ақ дамушы елдер үшін өз ақпараттық кеңістігін қорғау қажеттігіне баса назар аударады. Өкінішке орай, дамушы елдер әлемдік БАҚ-та тек «негатив» жаңалықтар орын алғанда ғана назарға ілігеді</w:t>
      </w:r>
      <w:r>
        <w:rPr>
          <w:rStyle w:val="aa"/>
          <w:rFonts w:ascii="Times New Roman" w:hAnsi="Times New Roman"/>
          <w:sz w:val="28"/>
          <w:szCs w:val="28"/>
          <w:lang w:val="de-DE"/>
        </w:rPr>
        <w:t>. Schulz</w:t>
      </w:r>
      <w:r w:rsidRPr="00132D53">
        <w:rPr>
          <w:rStyle w:val="aa"/>
          <w:rFonts w:ascii="Times New Roman" w:hAnsi="Times New Roman"/>
          <w:sz w:val="28"/>
          <w:szCs w:val="28"/>
          <w:lang w:val="de-DE"/>
        </w:rPr>
        <w:t xml:space="preserve"> </w:t>
      </w:r>
      <w:r>
        <w:rPr>
          <w:rStyle w:val="aa"/>
          <w:rFonts w:ascii="Times New Roman" w:hAnsi="Times New Roman"/>
          <w:sz w:val="28"/>
          <w:szCs w:val="28"/>
        </w:rPr>
        <w:t>өзінің</w:t>
      </w:r>
      <w:r>
        <w:rPr>
          <w:rStyle w:val="aa"/>
          <w:rFonts w:ascii="Times New Roman" w:hAnsi="Times New Roman"/>
          <w:sz w:val="28"/>
          <w:szCs w:val="28"/>
          <w:lang w:val="de-DE"/>
        </w:rPr>
        <w:t xml:space="preserve"> </w:t>
      </w:r>
      <w:r>
        <w:rPr>
          <w:rStyle w:val="aa"/>
          <w:rFonts w:ascii="Times New Roman" w:hAnsi="Times New Roman"/>
          <w:sz w:val="28"/>
          <w:szCs w:val="28"/>
        </w:rPr>
        <w:t>ғылыми</w:t>
      </w:r>
      <w:r>
        <w:rPr>
          <w:rStyle w:val="aa"/>
          <w:rFonts w:ascii="Times New Roman" w:hAnsi="Times New Roman"/>
          <w:sz w:val="28"/>
          <w:szCs w:val="28"/>
          <w:lang w:val="de-DE"/>
        </w:rPr>
        <w:t>-</w:t>
      </w:r>
      <w:r>
        <w:rPr>
          <w:rStyle w:val="aa"/>
          <w:rFonts w:ascii="Times New Roman" w:hAnsi="Times New Roman"/>
          <w:sz w:val="28"/>
          <w:szCs w:val="28"/>
        </w:rPr>
        <w:t>зерттеу</w:t>
      </w:r>
      <w:r>
        <w:rPr>
          <w:rStyle w:val="aa"/>
          <w:rFonts w:ascii="Times New Roman" w:hAnsi="Times New Roman"/>
          <w:sz w:val="28"/>
          <w:szCs w:val="28"/>
          <w:lang w:val="de-DE"/>
        </w:rPr>
        <w:t xml:space="preserve"> </w:t>
      </w:r>
      <w:r>
        <w:rPr>
          <w:rStyle w:val="aa"/>
          <w:rFonts w:ascii="Times New Roman" w:hAnsi="Times New Roman"/>
          <w:sz w:val="28"/>
          <w:szCs w:val="28"/>
        </w:rPr>
        <w:t>жұмысында</w:t>
      </w:r>
      <w:r>
        <w:rPr>
          <w:rStyle w:val="aa"/>
          <w:rFonts w:ascii="Times New Roman" w:hAnsi="Times New Roman"/>
          <w:sz w:val="28"/>
          <w:szCs w:val="28"/>
          <w:lang w:val="de-DE"/>
        </w:rPr>
        <w:t xml:space="preserve"> </w:t>
      </w:r>
      <w:r>
        <w:rPr>
          <w:rStyle w:val="aa"/>
          <w:rFonts w:ascii="Times New Roman" w:hAnsi="Times New Roman"/>
          <w:sz w:val="28"/>
          <w:szCs w:val="28"/>
        </w:rPr>
        <w:t>АҚШ</w:t>
      </w:r>
      <w:r>
        <w:rPr>
          <w:rStyle w:val="aa"/>
          <w:rFonts w:ascii="Times New Roman" w:hAnsi="Times New Roman"/>
          <w:sz w:val="28"/>
          <w:szCs w:val="28"/>
          <w:lang w:val="de-DE"/>
        </w:rPr>
        <w:t xml:space="preserve"> </w:t>
      </w:r>
      <w:r>
        <w:rPr>
          <w:rStyle w:val="aa"/>
          <w:rFonts w:ascii="Times New Roman" w:hAnsi="Times New Roman"/>
          <w:sz w:val="28"/>
          <w:szCs w:val="28"/>
        </w:rPr>
        <w:t>пен</w:t>
      </w:r>
      <w:r>
        <w:rPr>
          <w:rStyle w:val="aa"/>
          <w:rFonts w:ascii="Times New Roman" w:hAnsi="Times New Roman"/>
          <w:sz w:val="28"/>
          <w:szCs w:val="28"/>
          <w:lang w:val="de-DE"/>
        </w:rPr>
        <w:t xml:space="preserve"> </w:t>
      </w:r>
      <w:r>
        <w:rPr>
          <w:rStyle w:val="aa"/>
          <w:rFonts w:ascii="Times New Roman" w:hAnsi="Times New Roman"/>
          <w:sz w:val="28"/>
          <w:szCs w:val="28"/>
        </w:rPr>
        <w:t>Батыс</w:t>
      </w:r>
      <w:r>
        <w:rPr>
          <w:rStyle w:val="aa"/>
          <w:rFonts w:ascii="Times New Roman" w:hAnsi="Times New Roman"/>
          <w:sz w:val="28"/>
          <w:szCs w:val="28"/>
          <w:lang w:val="de-DE"/>
        </w:rPr>
        <w:t xml:space="preserve"> </w:t>
      </w:r>
      <w:r>
        <w:rPr>
          <w:rStyle w:val="aa"/>
          <w:rFonts w:ascii="Times New Roman" w:hAnsi="Times New Roman"/>
          <w:sz w:val="28"/>
          <w:szCs w:val="28"/>
        </w:rPr>
        <w:t>медиа</w:t>
      </w:r>
      <w:r>
        <w:rPr>
          <w:rStyle w:val="aa"/>
          <w:rFonts w:ascii="Times New Roman" w:hAnsi="Times New Roman"/>
          <w:sz w:val="28"/>
          <w:szCs w:val="28"/>
          <w:lang w:val="de-DE"/>
        </w:rPr>
        <w:t xml:space="preserve"> </w:t>
      </w:r>
      <w:r>
        <w:rPr>
          <w:rStyle w:val="aa"/>
          <w:rFonts w:ascii="Times New Roman" w:hAnsi="Times New Roman"/>
          <w:sz w:val="28"/>
          <w:szCs w:val="28"/>
        </w:rPr>
        <w:t>құралдарының</w:t>
      </w:r>
      <w:r>
        <w:rPr>
          <w:rStyle w:val="aa"/>
          <w:rFonts w:ascii="Times New Roman" w:hAnsi="Times New Roman"/>
          <w:sz w:val="28"/>
          <w:szCs w:val="28"/>
          <w:lang w:val="de-DE"/>
        </w:rPr>
        <w:t xml:space="preserve"> </w:t>
      </w:r>
      <w:r>
        <w:rPr>
          <w:rStyle w:val="aa"/>
          <w:rFonts w:ascii="Times New Roman" w:hAnsi="Times New Roman"/>
          <w:sz w:val="28"/>
          <w:szCs w:val="28"/>
        </w:rPr>
        <w:t>Үшінші</w:t>
      </w:r>
      <w:r>
        <w:rPr>
          <w:rStyle w:val="aa"/>
          <w:rFonts w:ascii="Times New Roman" w:hAnsi="Times New Roman"/>
          <w:sz w:val="28"/>
          <w:szCs w:val="28"/>
          <w:lang w:val="de-DE"/>
        </w:rPr>
        <w:t xml:space="preserve"> </w:t>
      </w:r>
      <w:r>
        <w:rPr>
          <w:rStyle w:val="aa"/>
          <w:rFonts w:ascii="Times New Roman" w:hAnsi="Times New Roman"/>
          <w:sz w:val="28"/>
          <w:szCs w:val="28"/>
        </w:rPr>
        <w:t>әлемдегі</w:t>
      </w:r>
      <w:r>
        <w:rPr>
          <w:rStyle w:val="aa"/>
          <w:rFonts w:ascii="Times New Roman" w:hAnsi="Times New Roman"/>
          <w:sz w:val="28"/>
          <w:szCs w:val="28"/>
          <w:lang w:val="de-DE"/>
        </w:rPr>
        <w:t xml:space="preserve"> </w:t>
      </w:r>
      <w:r>
        <w:rPr>
          <w:rStyle w:val="aa"/>
          <w:rFonts w:ascii="Times New Roman" w:hAnsi="Times New Roman"/>
          <w:sz w:val="28"/>
          <w:szCs w:val="28"/>
        </w:rPr>
        <w:t>негативті</w:t>
      </w:r>
      <w:r>
        <w:rPr>
          <w:rStyle w:val="aa"/>
          <w:rFonts w:ascii="Times New Roman" w:hAnsi="Times New Roman"/>
          <w:sz w:val="28"/>
          <w:szCs w:val="28"/>
          <w:lang w:val="de-DE"/>
        </w:rPr>
        <w:t xml:space="preserve"> </w:t>
      </w:r>
      <w:r>
        <w:rPr>
          <w:rStyle w:val="aa"/>
          <w:rFonts w:ascii="Times New Roman" w:hAnsi="Times New Roman"/>
          <w:sz w:val="28"/>
          <w:szCs w:val="28"/>
        </w:rPr>
        <w:t>жаңалықтарға</w:t>
      </w:r>
      <w:r>
        <w:rPr>
          <w:rStyle w:val="aa"/>
          <w:rFonts w:ascii="Times New Roman" w:hAnsi="Times New Roman"/>
          <w:sz w:val="28"/>
          <w:szCs w:val="28"/>
          <w:lang w:val="de-DE"/>
        </w:rPr>
        <w:t xml:space="preserve"> </w:t>
      </w:r>
      <w:r>
        <w:rPr>
          <w:rStyle w:val="aa"/>
          <w:rFonts w:ascii="Times New Roman" w:hAnsi="Times New Roman"/>
          <w:sz w:val="28"/>
          <w:szCs w:val="28"/>
        </w:rPr>
        <w:t>индустриалды</w:t>
      </w:r>
      <w:r>
        <w:rPr>
          <w:rStyle w:val="aa"/>
          <w:rFonts w:ascii="Times New Roman" w:hAnsi="Times New Roman"/>
          <w:sz w:val="28"/>
          <w:szCs w:val="28"/>
          <w:lang w:val="de-DE"/>
        </w:rPr>
        <w:t xml:space="preserve"> </w:t>
      </w:r>
      <w:r>
        <w:rPr>
          <w:rStyle w:val="aa"/>
          <w:rFonts w:ascii="Times New Roman" w:hAnsi="Times New Roman"/>
          <w:sz w:val="28"/>
          <w:szCs w:val="28"/>
        </w:rPr>
        <w:t>дамыған</w:t>
      </w:r>
      <w:r>
        <w:rPr>
          <w:rStyle w:val="aa"/>
          <w:rFonts w:ascii="Times New Roman" w:hAnsi="Times New Roman"/>
          <w:sz w:val="28"/>
          <w:szCs w:val="28"/>
          <w:lang w:val="de-DE"/>
        </w:rPr>
        <w:t xml:space="preserve"> </w:t>
      </w:r>
      <w:r>
        <w:rPr>
          <w:rStyle w:val="aa"/>
          <w:rFonts w:ascii="Times New Roman" w:hAnsi="Times New Roman"/>
          <w:sz w:val="28"/>
          <w:szCs w:val="28"/>
        </w:rPr>
        <w:t>елдерге</w:t>
      </w:r>
      <w:r>
        <w:rPr>
          <w:rStyle w:val="aa"/>
          <w:rFonts w:ascii="Times New Roman" w:hAnsi="Times New Roman"/>
          <w:sz w:val="28"/>
          <w:szCs w:val="28"/>
          <w:lang w:val="de-DE"/>
        </w:rPr>
        <w:t xml:space="preserve"> </w:t>
      </w:r>
      <w:r>
        <w:rPr>
          <w:rStyle w:val="aa"/>
          <w:rFonts w:ascii="Times New Roman" w:hAnsi="Times New Roman"/>
          <w:sz w:val="28"/>
          <w:szCs w:val="28"/>
        </w:rPr>
        <w:t>қарағанда</w:t>
      </w:r>
      <w:r>
        <w:rPr>
          <w:rStyle w:val="aa"/>
          <w:rFonts w:ascii="Times New Roman" w:hAnsi="Times New Roman"/>
          <w:sz w:val="28"/>
          <w:szCs w:val="28"/>
          <w:lang w:val="de-DE"/>
        </w:rPr>
        <w:t xml:space="preserve"> </w:t>
      </w:r>
      <w:r>
        <w:rPr>
          <w:rStyle w:val="aa"/>
          <w:rFonts w:ascii="Times New Roman" w:hAnsi="Times New Roman"/>
          <w:sz w:val="28"/>
          <w:szCs w:val="28"/>
        </w:rPr>
        <w:t>көбірек</w:t>
      </w:r>
      <w:r>
        <w:rPr>
          <w:rStyle w:val="aa"/>
          <w:rFonts w:ascii="Times New Roman" w:hAnsi="Times New Roman"/>
          <w:sz w:val="28"/>
          <w:szCs w:val="28"/>
          <w:lang w:val="de-DE"/>
        </w:rPr>
        <w:t xml:space="preserve"> </w:t>
      </w:r>
      <w:r>
        <w:rPr>
          <w:rStyle w:val="aa"/>
          <w:rFonts w:ascii="Times New Roman" w:hAnsi="Times New Roman"/>
          <w:sz w:val="28"/>
          <w:szCs w:val="28"/>
        </w:rPr>
        <w:t>мән</w:t>
      </w:r>
      <w:r>
        <w:rPr>
          <w:rStyle w:val="aa"/>
          <w:rFonts w:ascii="Times New Roman" w:hAnsi="Times New Roman"/>
          <w:sz w:val="28"/>
          <w:szCs w:val="28"/>
          <w:lang w:val="de-DE"/>
        </w:rPr>
        <w:t xml:space="preserve"> </w:t>
      </w:r>
      <w:r>
        <w:rPr>
          <w:rStyle w:val="aa"/>
          <w:rFonts w:ascii="Times New Roman" w:hAnsi="Times New Roman"/>
          <w:sz w:val="28"/>
          <w:szCs w:val="28"/>
        </w:rPr>
        <w:t>беретінін</w:t>
      </w:r>
      <w:r>
        <w:rPr>
          <w:rStyle w:val="aa"/>
          <w:rFonts w:ascii="Times New Roman" w:hAnsi="Times New Roman"/>
          <w:sz w:val="28"/>
          <w:szCs w:val="28"/>
          <w:lang w:val="de-DE"/>
        </w:rPr>
        <w:t xml:space="preserve"> </w:t>
      </w:r>
      <w:r>
        <w:rPr>
          <w:rStyle w:val="aa"/>
          <w:rFonts w:ascii="Times New Roman" w:hAnsi="Times New Roman"/>
          <w:sz w:val="28"/>
          <w:szCs w:val="28"/>
        </w:rPr>
        <w:t>атап</w:t>
      </w:r>
      <w:r>
        <w:rPr>
          <w:rStyle w:val="aa"/>
          <w:rFonts w:ascii="Times New Roman" w:hAnsi="Times New Roman"/>
          <w:sz w:val="28"/>
          <w:szCs w:val="28"/>
          <w:lang w:val="de-DE"/>
        </w:rPr>
        <w:t xml:space="preserve"> </w:t>
      </w:r>
      <w:r>
        <w:rPr>
          <w:rStyle w:val="aa"/>
          <w:rFonts w:ascii="Times New Roman" w:hAnsi="Times New Roman"/>
          <w:sz w:val="28"/>
          <w:szCs w:val="28"/>
        </w:rPr>
        <w:t>көрсетеді</w:t>
      </w:r>
      <w:r w:rsidRPr="00132D53">
        <w:rPr>
          <w:rStyle w:val="aa"/>
          <w:rFonts w:ascii="Times New Roman" w:hAnsi="Times New Roman"/>
          <w:sz w:val="28"/>
          <w:szCs w:val="28"/>
          <w:lang w:val="de-DE"/>
        </w:rPr>
        <w:t xml:space="preserve"> </w:t>
      </w:r>
      <w:r>
        <w:rPr>
          <w:rStyle w:val="aa"/>
          <w:rFonts w:ascii="Times New Roman" w:hAnsi="Times New Roman"/>
          <w:sz w:val="28"/>
          <w:szCs w:val="28"/>
          <w:lang w:val="de-DE"/>
        </w:rPr>
        <w:t>[</w:t>
      </w:r>
      <w:r w:rsidRPr="00132D53">
        <w:rPr>
          <w:rStyle w:val="aa"/>
          <w:rFonts w:ascii="Times New Roman" w:hAnsi="Times New Roman"/>
          <w:sz w:val="28"/>
          <w:szCs w:val="28"/>
          <w:lang w:val="de-DE"/>
        </w:rPr>
        <w:t>160</w:t>
      </w:r>
      <w:r>
        <w:rPr>
          <w:rStyle w:val="aa"/>
          <w:rFonts w:ascii="Times New Roman" w:hAnsi="Times New Roman"/>
          <w:sz w:val="28"/>
          <w:szCs w:val="28"/>
          <w:lang w:val="de-DE"/>
        </w:rPr>
        <w:t>].</w:t>
      </w:r>
    </w:p>
    <w:p w14:paraId="22208C05" w14:textId="77777777" w:rsidR="003C4CAE" w:rsidRPr="00132D53" w:rsidRDefault="00B22DAF">
      <w:pPr>
        <w:spacing w:after="0" w:line="240" w:lineRule="auto"/>
        <w:ind w:firstLine="709"/>
        <w:jc w:val="both"/>
        <w:rPr>
          <w:rStyle w:val="aa"/>
          <w:rFonts w:ascii="Times New Roman" w:eastAsia="Times New Roman" w:hAnsi="Times New Roman" w:cs="Times New Roman"/>
          <w:sz w:val="28"/>
          <w:szCs w:val="28"/>
          <w:lang w:val="de-DE"/>
        </w:rPr>
      </w:pPr>
      <w:r>
        <w:rPr>
          <w:rStyle w:val="aa"/>
          <w:rFonts w:ascii="Times New Roman" w:hAnsi="Times New Roman"/>
          <w:sz w:val="28"/>
          <w:szCs w:val="28"/>
        </w:rPr>
        <w:t>Сондай</w:t>
      </w:r>
      <w:r w:rsidRPr="00132D53">
        <w:rPr>
          <w:rStyle w:val="aa"/>
          <w:rFonts w:ascii="Times New Roman" w:hAnsi="Times New Roman"/>
          <w:sz w:val="28"/>
          <w:szCs w:val="28"/>
          <w:lang w:val="de-DE"/>
        </w:rPr>
        <w:t>-</w:t>
      </w:r>
      <w:r>
        <w:rPr>
          <w:rStyle w:val="aa"/>
          <w:rFonts w:ascii="Times New Roman" w:hAnsi="Times New Roman"/>
          <w:sz w:val="28"/>
          <w:szCs w:val="28"/>
        </w:rPr>
        <w:t>ақ</w:t>
      </w:r>
      <w:r w:rsidR="00E67A90">
        <w:rPr>
          <w:rStyle w:val="aa"/>
          <w:rFonts w:ascii="Times New Roman" w:hAnsi="Times New Roman"/>
          <w:sz w:val="28"/>
          <w:szCs w:val="28"/>
          <w:lang w:val="kk-KZ"/>
        </w:rPr>
        <w:t xml:space="preserve"> </w:t>
      </w:r>
      <w:r>
        <w:rPr>
          <w:rStyle w:val="aa"/>
          <w:rFonts w:ascii="Times New Roman" w:eastAsia="Times New Roman" w:hAnsi="Times New Roman" w:cs="Times New Roman"/>
          <w:sz w:val="28"/>
          <w:szCs w:val="28"/>
          <w:lang w:val="de-DE"/>
        </w:rPr>
        <w:t xml:space="preserve">Galtung </w:t>
      </w:r>
      <w:r>
        <w:rPr>
          <w:rStyle w:val="aa"/>
          <w:rFonts w:ascii="Times New Roman" w:hAnsi="Times New Roman"/>
          <w:sz w:val="28"/>
          <w:szCs w:val="28"/>
        </w:rPr>
        <w:t>және</w:t>
      </w:r>
      <w:r>
        <w:rPr>
          <w:rStyle w:val="aa"/>
          <w:rFonts w:ascii="Times New Roman" w:hAnsi="Times New Roman"/>
          <w:sz w:val="28"/>
          <w:szCs w:val="28"/>
          <w:lang w:val="de-DE"/>
        </w:rPr>
        <w:t xml:space="preserve"> Ruge</w:t>
      </w:r>
      <w:r w:rsidRPr="00132D53">
        <w:rPr>
          <w:rStyle w:val="aa"/>
          <w:rFonts w:ascii="Times New Roman" w:hAnsi="Times New Roman"/>
          <w:sz w:val="28"/>
          <w:szCs w:val="28"/>
          <w:lang w:val="de-DE"/>
        </w:rPr>
        <w:t xml:space="preserve"> </w:t>
      </w:r>
      <w:r>
        <w:rPr>
          <w:rStyle w:val="aa"/>
          <w:rFonts w:ascii="Times New Roman" w:hAnsi="Times New Roman"/>
          <w:sz w:val="28"/>
          <w:szCs w:val="28"/>
        </w:rPr>
        <w:t>сияқты</w:t>
      </w:r>
      <w:r w:rsidRPr="00132D53">
        <w:rPr>
          <w:rStyle w:val="aa"/>
          <w:rFonts w:ascii="Times New Roman" w:hAnsi="Times New Roman"/>
          <w:sz w:val="28"/>
          <w:szCs w:val="28"/>
          <w:lang w:val="de-DE"/>
        </w:rPr>
        <w:t xml:space="preserve"> </w:t>
      </w:r>
      <w:r>
        <w:rPr>
          <w:rStyle w:val="aa"/>
          <w:rFonts w:ascii="Times New Roman" w:hAnsi="Times New Roman"/>
          <w:sz w:val="28"/>
          <w:szCs w:val="28"/>
        </w:rPr>
        <w:t>аворлар</w:t>
      </w:r>
      <w:r w:rsidRPr="00132D53">
        <w:rPr>
          <w:rStyle w:val="aa"/>
          <w:rFonts w:ascii="Times New Roman" w:hAnsi="Times New Roman"/>
          <w:sz w:val="28"/>
          <w:szCs w:val="28"/>
          <w:lang w:val="de-DE"/>
        </w:rPr>
        <w:t xml:space="preserve"> </w:t>
      </w:r>
      <w:r>
        <w:rPr>
          <w:rStyle w:val="aa"/>
          <w:rFonts w:ascii="Times New Roman" w:hAnsi="Times New Roman"/>
          <w:sz w:val="28"/>
          <w:szCs w:val="28"/>
        </w:rPr>
        <w:t>да</w:t>
      </w:r>
      <w:r>
        <w:rPr>
          <w:rStyle w:val="aa"/>
          <w:rFonts w:ascii="Times New Roman" w:hAnsi="Times New Roman"/>
          <w:sz w:val="28"/>
          <w:szCs w:val="28"/>
          <w:lang w:val="de-DE"/>
        </w:rPr>
        <w:t xml:space="preserve"> </w:t>
      </w:r>
      <w:r>
        <w:rPr>
          <w:rStyle w:val="aa"/>
          <w:rFonts w:ascii="Times New Roman" w:hAnsi="Times New Roman"/>
          <w:sz w:val="28"/>
          <w:szCs w:val="28"/>
        </w:rPr>
        <w:t>өз</w:t>
      </w:r>
      <w:r w:rsidRPr="00132D53">
        <w:rPr>
          <w:rStyle w:val="aa"/>
          <w:rFonts w:ascii="Times New Roman" w:hAnsi="Times New Roman"/>
          <w:sz w:val="28"/>
          <w:szCs w:val="28"/>
          <w:lang w:val="de-DE"/>
        </w:rPr>
        <w:t xml:space="preserve"> </w:t>
      </w:r>
      <w:r>
        <w:rPr>
          <w:rStyle w:val="aa"/>
          <w:rFonts w:ascii="Times New Roman" w:hAnsi="Times New Roman"/>
          <w:sz w:val="28"/>
          <w:szCs w:val="28"/>
        </w:rPr>
        <w:t>зерттеулерінде</w:t>
      </w:r>
      <w:r w:rsidRPr="00132D53">
        <w:rPr>
          <w:rStyle w:val="aa"/>
          <w:rFonts w:ascii="Times New Roman" w:hAnsi="Times New Roman"/>
          <w:sz w:val="28"/>
          <w:szCs w:val="28"/>
          <w:lang w:val="de-DE"/>
        </w:rPr>
        <w:t xml:space="preserve"> </w:t>
      </w:r>
      <w:r>
        <w:rPr>
          <w:rStyle w:val="aa"/>
          <w:rFonts w:ascii="Times New Roman" w:hAnsi="Times New Roman"/>
          <w:sz w:val="28"/>
          <w:szCs w:val="28"/>
        </w:rPr>
        <w:t>халықаралық</w:t>
      </w:r>
      <w:r>
        <w:rPr>
          <w:rStyle w:val="aa"/>
          <w:rFonts w:ascii="Times New Roman" w:hAnsi="Times New Roman"/>
          <w:sz w:val="28"/>
          <w:szCs w:val="28"/>
          <w:lang w:val="de-DE"/>
        </w:rPr>
        <w:t xml:space="preserve"> </w:t>
      </w:r>
      <w:r>
        <w:rPr>
          <w:rStyle w:val="aa"/>
          <w:rFonts w:ascii="Times New Roman" w:hAnsi="Times New Roman"/>
          <w:sz w:val="28"/>
          <w:szCs w:val="28"/>
        </w:rPr>
        <w:t>жаңалықтардың</w:t>
      </w:r>
      <w:r>
        <w:rPr>
          <w:rStyle w:val="aa"/>
          <w:rFonts w:ascii="Times New Roman" w:hAnsi="Times New Roman"/>
          <w:sz w:val="28"/>
          <w:szCs w:val="28"/>
          <w:lang w:val="de-DE"/>
        </w:rPr>
        <w:t xml:space="preserve"> </w:t>
      </w:r>
      <w:r>
        <w:rPr>
          <w:rStyle w:val="aa"/>
          <w:rFonts w:ascii="Times New Roman" w:hAnsi="Times New Roman"/>
          <w:sz w:val="28"/>
          <w:szCs w:val="28"/>
        </w:rPr>
        <w:t>негізгі</w:t>
      </w:r>
      <w:r>
        <w:rPr>
          <w:rStyle w:val="aa"/>
          <w:rFonts w:ascii="Times New Roman" w:hAnsi="Times New Roman"/>
          <w:sz w:val="28"/>
          <w:szCs w:val="28"/>
          <w:lang w:val="de-DE"/>
        </w:rPr>
        <w:t xml:space="preserve"> </w:t>
      </w:r>
      <w:r>
        <w:rPr>
          <w:rStyle w:val="aa"/>
          <w:rFonts w:ascii="Times New Roman" w:hAnsi="Times New Roman"/>
          <w:sz w:val="28"/>
          <w:szCs w:val="28"/>
        </w:rPr>
        <w:t>анықтауыштарының</w:t>
      </w:r>
      <w:r>
        <w:rPr>
          <w:rStyle w:val="aa"/>
          <w:rFonts w:ascii="Times New Roman" w:hAnsi="Times New Roman"/>
          <w:sz w:val="28"/>
          <w:szCs w:val="28"/>
          <w:lang w:val="de-DE"/>
        </w:rPr>
        <w:t xml:space="preserve"> </w:t>
      </w:r>
      <w:r>
        <w:rPr>
          <w:rStyle w:val="aa"/>
          <w:rFonts w:ascii="Times New Roman" w:hAnsi="Times New Roman"/>
          <w:sz w:val="28"/>
          <w:szCs w:val="28"/>
        </w:rPr>
        <w:t>бірі</w:t>
      </w:r>
      <w:r>
        <w:rPr>
          <w:rStyle w:val="aa"/>
          <w:rFonts w:ascii="Times New Roman" w:hAnsi="Times New Roman"/>
          <w:sz w:val="28"/>
          <w:szCs w:val="28"/>
          <w:lang w:val="de-DE"/>
        </w:rPr>
        <w:t xml:space="preserve"> </w:t>
      </w:r>
      <w:r>
        <w:rPr>
          <w:rStyle w:val="aa"/>
          <w:rFonts w:ascii="Times New Roman" w:hAnsi="Times New Roman"/>
          <w:sz w:val="28"/>
          <w:szCs w:val="28"/>
        </w:rPr>
        <w:t>ретінде</w:t>
      </w:r>
      <w:r>
        <w:rPr>
          <w:rStyle w:val="aa"/>
          <w:rFonts w:ascii="Times New Roman" w:hAnsi="Times New Roman"/>
          <w:sz w:val="28"/>
          <w:szCs w:val="28"/>
          <w:lang w:val="de-DE"/>
        </w:rPr>
        <w:t xml:space="preserve"> «</w:t>
      </w:r>
      <w:r>
        <w:rPr>
          <w:rStyle w:val="aa"/>
          <w:rFonts w:ascii="Times New Roman" w:hAnsi="Times New Roman"/>
          <w:sz w:val="28"/>
          <w:szCs w:val="28"/>
        </w:rPr>
        <w:t>негативтілік</w:t>
      </w:r>
      <w:r>
        <w:rPr>
          <w:rStyle w:val="aa"/>
          <w:rFonts w:ascii="Times New Roman" w:hAnsi="Times New Roman"/>
          <w:sz w:val="28"/>
          <w:szCs w:val="28"/>
          <w:lang w:val="de-DE"/>
        </w:rPr>
        <w:t xml:space="preserve">» </w:t>
      </w:r>
      <w:r>
        <w:rPr>
          <w:rStyle w:val="aa"/>
          <w:rFonts w:ascii="Times New Roman" w:hAnsi="Times New Roman"/>
          <w:sz w:val="28"/>
          <w:szCs w:val="28"/>
        </w:rPr>
        <w:t>факторын</w:t>
      </w:r>
      <w:r>
        <w:rPr>
          <w:rStyle w:val="aa"/>
          <w:rFonts w:ascii="Times New Roman" w:hAnsi="Times New Roman"/>
          <w:sz w:val="28"/>
          <w:szCs w:val="28"/>
          <w:lang w:val="de-DE"/>
        </w:rPr>
        <w:t xml:space="preserve"> </w:t>
      </w:r>
      <w:r>
        <w:rPr>
          <w:rStyle w:val="aa"/>
          <w:rFonts w:ascii="Times New Roman" w:hAnsi="Times New Roman"/>
          <w:sz w:val="28"/>
          <w:szCs w:val="28"/>
        </w:rPr>
        <w:t>атаған</w:t>
      </w:r>
      <w:r w:rsidRPr="00132D53">
        <w:rPr>
          <w:rStyle w:val="aa"/>
          <w:rFonts w:ascii="Times New Roman" w:hAnsi="Times New Roman"/>
          <w:sz w:val="28"/>
          <w:szCs w:val="28"/>
          <w:lang w:val="de-DE"/>
        </w:rPr>
        <w:t xml:space="preserve"> </w:t>
      </w:r>
      <w:r>
        <w:rPr>
          <w:rStyle w:val="aa"/>
          <w:rFonts w:ascii="Times New Roman" w:hAnsi="Times New Roman"/>
          <w:sz w:val="28"/>
          <w:szCs w:val="28"/>
          <w:lang w:val="de-DE"/>
        </w:rPr>
        <w:t>[1</w:t>
      </w:r>
      <w:r w:rsidRPr="00132D53">
        <w:rPr>
          <w:rStyle w:val="aa"/>
          <w:rFonts w:ascii="Times New Roman" w:hAnsi="Times New Roman"/>
          <w:sz w:val="28"/>
          <w:szCs w:val="28"/>
          <w:lang w:val="de-DE"/>
        </w:rPr>
        <w:t>8</w:t>
      </w:r>
      <w:r w:rsidR="00117278" w:rsidRPr="00117278">
        <w:rPr>
          <w:rStyle w:val="aa"/>
          <w:rFonts w:ascii="Times New Roman" w:hAnsi="Times New Roman"/>
          <w:sz w:val="28"/>
          <w:szCs w:val="28"/>
          <w:lang w:val="de-DE"/>
        </w:rPr>
        <w:t xml:space="preserve">, </w:t>
      </w:r>
      <w:r w:rsidR="00117278">
        <w:rPr>
          <w:rStyle w:val="aa"/>
          <w:rFonts w:ascii="Times New Roman" w:hAnsi="Times New Roman"/>
          <w:sz w:val="28"/>
          <w:szCs w:val="28"/>
        </w:rPr>
        <w:t>р</w:t>
      </w:r>
      <w:r w:rsidR="00117278" w:rsidRPr="00117278">
        <w:rPr>
          <w:rStyle w:val="aa"/>
          <w:rFonts w:ascii="Times New Roman" w:hAnsi="Times New Roman"/>
          <w:sz w:val="28"/>
          <w:szCs w:val="28"/>
          <w:lang w:val="de-DE"/>
        </w:rPr>
        <w:t>. 64-90</w:t>
      </w:r>
      <w:r>
        <w:rPr>
          <w:rStyle w:val="aa"/>
          <w:rFonts w:ascii="Times New Roman" w:hAnsi="Times New Roman"/>
          <w:sz w:val="28"/>
          <w:szCs w:val="28"/>
          <w:lang w:val="de-DE"/>
        </w:rPr>
        <w:t xml:space="preserve">]. </w:t>
      </w:r>
      <w:r>
        <w:rPr>
          <w:rStyle w:val="aa"/>
          <w:rFonts w:ascii="Times New Roman" w:hAnsi="Times New Roman"/>
          <w:sz w:val="28"/>
          <w:szCs w:val="28"/>
        </w:rPr>
        <w:t>Зерттеу</w:t>
      </w:r>
      <w:r>
        <w:rPr>
          <w:rStyle w:val="aa"/>
          <w:rFonts w:ascii="Times New Roman" w:hAnsi="Times New Roman"/>
          <w:sz w:val="28"/>
          <w:szCs w:val="28"/>
          <w:lang w:val="de-DE"/>
        </w:rPr>
        <w:t xml:space="preserve"> </w:t>
      </w:r>
      <w:r>
        <w:rPr>
          <w:rStyle w:val="aa"/>
          <w:rFonts w:ascii="Times New Roman" w:hAnsi="Times New Roman"/>
          <w:sz w:val="28"/>
          <w:szCs w:val="28"/>
        </w:rPr>
        <w:t>материалдарына</w:t>
      </w:r>
      <w:r>
        <w:rPr>
          <w:rStyle w:val="aa"/>
          <w:rFonts w:ascii="Times New Roman" w:hAnsi="Times New Roman"/>
          <w:sz w:val="28"/>
          <w:szCs w:val="28"/>
          <w:lang w:val="de-DE"/>
        </w:rPr>
        <w:t xml:space="preserve"> </w:t>
      </w:r>
      <w:r>
        <w:rPr>
          <w:rStyle w:val="aa"/>
          <w:rFonts w:ascii="Times New Roman" w:hAnsi="Times New Roman"/>
          <w:sz w:val="28"/>
          <w:szCs w:val="28"/>
        </w:rPr>
        <w:t>сүйенсек</w:t>
      </w:r>
      <w:r>
        <w:rPr>
          <w:rStyle w:val="aa"/>
          <w:rFonts w:ascii="Times New Roman" w:hAnsi="Times New Roman"/>
          <w:sz w:val="28"/>
          <w:szCs w:val="28"/>
          <w:lang w:val="de-DE"/>
        </w:rPr>
        <w:t xml:space="preserve">, </w:t>
      </w:r>
      <w:r>
        <w:rPr>
          <w:rStyle w:val="aa"/>
          <w:rFonts w:ascii="Times New Roman" w:hAnsi="Times New Roman"/>
          <w:sz w:val="28"/>
          <w:szCs w:val="28"/>
        </w:rPr>
        <w:t>көптеген</w:t>
      </w:r>
      <w:r>
        <w:rPr>
          <w:rStyle w:val="aa"/>
          <w:rFonts w:ascii="Times New Roman" w:hAnsi="Times New Roman"/>
          <w:sz w:val="28"/>
          <w:szCs w:val="28"/>
          <w:lang w:val="de-DE"/>
        </w:rPr>
        <w:t xml:space="preserve"> </w:t>
      </w:r>
      <w:r>
        <w:rPr>
          <w:rStyle w:val="aa"/>
          <w:rFonts w:ascii="Times New Roman" w:hAnsi="Times New Roman"/>
          <w:sz w:val="28"/>
          <w:szCs w:val="28"/>
        </w:rPr>
        <w:t>газеттер</w:t>
      </w:r>
      <w:r>
        <w:rPr>
          <w:rStyle w:val="aa"/>
          <w:rFonts w:ascii="Times New Roman" w:hAnsi="Times New Roman"/>
          <w:sz w:val="28"/>
          <w:szCs w:val="28"/>
          <w:lang w:val="de-DE"/>
        </w:rPr>
        <w:t xml:space="preserve"> </w:t>
      </w:r>
      <w:r>
        <w:rPr>
          <w:rStyle w:val="aa"/>
          <w:rFonts w:ascii="Times New Roman" w:hAnsi="Times New Roman"/>
          <w:sz w:val="28"/>
          <w:szCs w:val="28"/>
        </w:rPr>
        <w:t>Үшінші</w:t>
      </w:r>
      <w:r>
        <w:rPr>
          <w:rStyle w:val="aa"/>
          <w:rFonts w:ascii="Times New Roman" w:hAnsi="Times New Roman"/>
          <w:sz w:val="28"/>
          <w:szCs w:val="28"/>
          <w:lang w:val="de-DE"/>
        </w:rPr>
        <w:t xml:space="preserve"> </w:t>
      </w:r>
      <w:r>
        <w:rPr>
          <w:rStyle w:val="aa"/>
          <w:rFonts w:ascii="Times New Roman" w:hAnsi="Times New Roman"/>
          <w:sz w:val="28"/>
          <w:szCs w:val="28"/>
        </w:rPr>
        <w:t>әлемдегі</w:t>
      </w:r>
      <w:r>
        <w:rPr>
          <w:rStyle w:val="aa"/>
          <w:rFonts w:ascii="Times New Roman" w:hAnsi="Times New Roman"/>
          <w:sz w:val="28"/>
          <w:szCs w:val="28"/>
          <w:lang w:val="de-DE"/>
        </w:rPr>
        <w:t xml:space="preserve"> </w:t>
      </w:r>
      <w:r>
        <w:rPr>
          <w:rStyle w:val="aa"/>
          <w:rFonts w:ascii="Times New Roman" w:hAnsi="Times New Roman"/>
          <w:sz w:val="28"/>
          <w:szCs w:val="28"/>
        </w:rPr>
        <w:t>жағымсыз</w:t>
      </w:r>
      <w:r>
        <w:rPr>
          <w:rStyle w:val="aa"/>
          <w:rFonts w:ascii="Times New Roman" w:hAnsi="Times New Roman"/>
          <w:sz w:val="28"/>
          <w:szCs w:val="28"/>
          <w:lang w:val="de-DE"/>
        </w:rPr>
        <w:t xml:space="preserve"> </w:t>
      </w:r>
      <w:r>
        <w:rPr>
          <w:rStyle w:val="aa"/>
          <w:rFonts w:ascii="Times New Roman" w:hAnsi="Times New Roman"/>
          <w:sz w:val="28"/>
          <w:szCs w:val="28"/>
        </w:rPr>
        <w:t>жаңалықтарға</w:t>
      </w:r>
      <w:r>
        <w:rPr>
          <w:rStyle w:val="aa"/>
          <w:rFonts w:ascii="Times New Roman" w:hAnsi="Times New Roman"/>
          <w:sz w:val="28"/>
          <w:szCs w:val="28"/>
          <w:lang w:val="de-DE"/>
        </w:rPr>
        <w:t xml:space="preserve"> </w:t>
      </w:r>
      <w:r>
        <w:rPr>
          <w:rStyle w:val="aa"/>
          <w:rFonts w:ascii="Times New Roman" w:hAnsi="Times New Roman"/>
          <w:sz w:val="28"/>
          <w:szCs w:val="28"/>
        </w:rPr>
        <w:t>қарағанда</w:t>
      </w:r>
      <w:r>
        <w:rPr>
          <w:rStyle w:val="aa"/>
          <w:rFonts w:ascii="Times New Roman" w:hAnsi="Times New Roman"/>
          <w:sz w:val="28"/>
          <w:szCs w:val="28"/>
          <w:lang w:val="de-DE"/>
        </w:rPr>
        <w:t xml:space="preserve"> </w:t>
      </w:r>
      <w:r>
        <w:rPr>
          <w:rStyle w:val="aa"/>
          <w:rFonts w:ascii="Times New Roman" w:hAnsi="Times New Roman"/>
          <w:sz w:val="28"/>
          <w:szCs w:val="28"/>
        </w:rPr>
        <w:t>дамыған</w:t>
      </w:r>
      <w:r>
        <w:rPr>
          <w:rStyle w:val="aa"/>
          <w:rFonts w:ascii="Times New Roman" w:hAnsi="Times New Roman"/>
          <w:sz w:val="28"/>
          <w:szCs w:val="28"/>
          <w:lang w:val="de-DE"/>
        </w:rPr>
        <w:t xml:space="preserve"> </w:t>
      </w:r>
      <w:r>
        <w:rPr>
          <w:rStyle w:val="aa"/>
          <w:rFonts w:ascii="Times New Roman" w:hAnsi="Times New Roman"/>
          <w:sz w:val="28"/>
          <w:szCs w:val="28"/>
        </w:rPr>
        <w:t>елдер</w:t>
      </w:r>
      <w:r>
        <w:rPr>
          <w:rStyle w:val="aa"/>
          <w:rFonts w:ascii="Times New Roman" w:hAnsi="Times New Roman"/>
          <w:sz w:val="28"/>
          <w:szCs w:val="28"/>
          <w:lang w:val="de-DE"/>
        </w:rPr>
        <w:t xml:space="preserve"> </w:t>
      </w:r>
      <w:r>
        <w:rPr>
          <w:rStyle w:val="aa"/>
          <w:rFonts w:ascii="Times New Roman" w:hAnsi="Times New Roman"/>
          <w:sz w:val="28"/>
          <w:szCs w:val="28"/>
        </w:rPr>
        <w:t>туралы</w:t>
      </w:r>
      <w:r>
        <w:rPr>
          <w:rStyle w:val="aa"/>
          <w:rFonts w:ascii="Times New Roman" w:hAnsi="Times New Roman"/>
          <w:sz w:val="28"/>
          <w:szCs w:val="28"/>
          <w:lang w:val="de-DE"/>
        </w:rPr>
        <w:t xml:space="preserve"> </w:t>
      </w:r>
      <w:r>
        <w:rPr>
          <w:rStyle w:val="aa"/>
          <w:rFonts w:ascii="Times New Roman" w:hAnsi="Times New Roman"/>
          <w:sz w:val="28"/>
          <w:szCs w:val="28"/>
        </w:rPr>
        <w:t>позитивті</w:t>
      </w:r>
      <w:r>
        <w:rPr>
          <w:rStyle w:val="aa"/>
          <w:rFonts w:ascii="Times New Roman" w:hAnsi="Times New Roman"/>
          <w:sz w:val="28"/>
          <w:szCs w:val="28"/>
          <w:lang w:val="de-DE"/>
        </w:rPr>
        <w:t xml:space="preserve"> </w:t>
      </w:r>
      <w:r>
        <w:rPr>
          <w:rStyle w:val="aa"/>
          <w:rFonts w:ascii="Times New Roman" w:hAnsi="Times New Roman"/>
          <w:sz w:val="28"/>
          <w:szCs w:val="28"/>
        </w:rPr>
        <w:t>жаңалықтарды</w:t>
      </w:r>
      <w:r>
        <w:rPr>
          <w:rStyle w:val="aa"/>
          <w:rFonts w:ascii="Times New Roman" w:hAnsi="Times New Roman"/>
          <w:sz w:val="28"/>
          <w:szCs w:val="28"/>
          <w:lang w:val="de-DE"/>
        </w:rPr>
        <w:t xml:space="preserve"> </w:t>
      </w:r>
      <w:r>
        <w:rPr>
          <w:rStyle w:val="aa"/>
          <w:rFonts w:ascii="Times New Roman" w:hAnsi="Times New Roman"/>
          <w:sz w:val="28"/>
          <w:szCs w:val="28"/>
        </w:rPr>
        <w:t>көбірек</w:t>
      </w:r>
      <w:r>
        <w:rPr>
          <w:rStyle w:val="aa"/>
          <w:rFonts w:ascii="Times New Roman" w:hAnsi="Times New Roman"/>
          <w:sz w:val="28"/>
          <w:szCs w:val="28"/>
          <w:lang w:val="de-DE"/>
        </w:rPr>
        <w:t xml:space="preserve"> </w:t>
      </w:r>
      <w:r>
        <w:rPr>
          <w:rStyle w:val="aa"/>
          <w:rFonts w:ascii="Times New Roman" w:hAnsi="Times New Roman"/>
          <w:sz w:val="28"/>
          <w:szCs w:val="28"/>
        </w:rPr>
        <w:t>қамтиды</w:t>
      </w:r>
      <w:r>
        <w:rPr>
          <w:rStyle w:val="aa"/>
          <w:rFonts w:ascii="Times New Roman" w:hAnsi="Times New Roman"/>
          <w:sz w:val="28"/>
          <w:szCs w:val="28"/>
          <w:lang w:val="de-DE"/>
        </w:rPr>
        <w:t>.</w:t>
      </w:r>
      <w:r w:rsidRPr="00132D53">
        <w:rPr>
          <w:rStyle w:val="aa"/>
          <w:rFonts w:ascii="Times New Roman" w:hAnsi="Times New Roman"/>
          <w:sz w:val="28"/>
          <w:szCs w:val="28"/>
          <w:lang w:val="de-DE"/>
        </w:rPr>
        <w:t xml:space="preserve"> </w:t>
      </w:r>
      <w:r>
        <w:rPr>
          <w:rStyle w:val="aa"/>
          <w:rFonts w:ascii="Times New Roman" w:hAnsi="Times New Roman"/>
          <w:sz w:val="28"/>
          <w:szCs w:val="28"/>
        </w:rPr>
        <w:t>Ал</w:t>
      </w:r>
      <w:r>
        <w:rPr>
          <w:rStyle w:val="aa"/>
          <w:rFonts w:ascii="Times New Roman" w:hAnsi="Times New Roman"/>
          <w:sz w:val="28"/>
          <w:szCs w:val="28"/>
          <w:lang w:val="de-DE"/>
        </w:rPr>
        <w:t xml:space="preserve"> </w:t>
      </w:r>
      <w:bookmarkStart w:id="31" w:name="_Hlk194432039"/>
      <w:r>
        <w:rPr>
          <w:rStyle w:val="aa"/>
          <w:rFonts w:ascii="Times New Roman" w:hAnsi="Times New Roman"/>
          <w:sz w:val="28"/>
          <w:szCs w:val="28"/>
          <w:lang w:val="de-DE"/>
        </w:rPr>
        <w:t>Gupta</w:t>
      </w:r>
      <w:bookmarkEnd w:id="31"/>
      <w:r w:rsidRPr="00132D53">
        <w:rPr>
          <w:rStyle w:val="aa"/>
          <w:rFonts w:ascii="Times New Roman" w:hAnsi="Times New Roman"/>
          <w:sz w:val="28"/>
          <w:szCs w:val="28"/>
          <w:lang w:val="de-DE"/>
        </w:rPr>
        <w:t xml:space="preserve"> </w:t>
      </w:r>
      <w:r>
        <w:rPr>
          <w:rStyle w:val="aa"/>
          <w:rFonts w:ascii="Times New Roman" w:hAnsi="Times New Roman"/>
          <w:sz w:val="28"/>
          <w:szCs w:val="28"/>
        </w:rPr>
        <w:t>болса</w:t>
      </w:r>
      <w:r>
        <w:rPr>
          <w:rStyle w:val="aa"/>
          <w:rFonts w:ascii="Times New Roman" w:hAnsi="Times New Roman"/>
          <w:sz w:val="28"/>
          <w:szCs w:val="28"/>
          <w:lang w:val="de-DE"/>
        </w:rPr>
        <w:t xml:space="preserve">, </w:t>
      </w:r>
      <w:r>
        <w:rPr>
          <w:rStyle w:val="aa"/>
          <w:rFonts w:ascii="Times New Roman" w:hAnsi="Times New Roman"/>
          <w:sz w:val="28"/>
          <w:szCs w:val="28"/>
        </w:rPr>
        <w:t>дамушы</w:t>
      </w:r>
      <w:r>
        <w:rPr>
          <w:rStyle w:val="aa"/>
          <w:rFonts w:ascii="Times New Roman" w:hAnsi="Times New Roman"/>
          <w:sz w:val="28"/>
          <w:szCs w:val="28"/>
          <w:lang w:val="de-DE"/>
        </w:rPr>
        <w:t xml:space="preserve"> </w:t>
      </w:r>
      <w:r>
        <w:rPr>
          <w:rStyle w:val="aa"/>
          <w:rFonts w:ascii="Times New Roman" w:hAnsi="Times New Roman"/>
          <w:sz w:val="28"/>
          <w:szCs w:val="28"/>
        </w:rPr>
        <w:t>елдерге</w:t>
      </w:r>
      <w:r>
        <w:rPr>
          <w:rStyle w:val="aa"/>
          <w:rFonts w:ascii="Times New Roman" w:hAnsi="Times New Roman"/>
          <w:sz w:val="28"/>
          <w:szCs w:val="28"/>
          <w:lang w:val="de-DE"/>
        </w:rPr>
        <w:t xml:space="preserve"> </w:t>
      </w:r>
      <w:r>
        <w:rPr>
          <w:rStyle w:val="aa"/>
          <w:rFonts w:ascii="Times New Roman" w:hAnsi="Times New Roman"/>
          <w:sz w:val="28"/>
          <w:szCs w:val="28"/>
        </w:rPr>
        <w:t>қатысты</w:t>
      </w:r>
      <w:r>
        <w:rPr>
          <w:rStyle w:val="aa"/>
          <w:rFonts w:ascii="Times New Roman" w:hAnsi="Times New Roman"/>
          <w:sz w:val="28"/>
          <w:szCs w:val="28"/>
          <w:lang w:val="de-DE"/>
        </w:rPr>
        <w:t xml:space="preserve"> </w:t>
      </w:r>
      <w:r>
        <w:rPr>
          <w:rStyle w:val="aa"/>
          <w:rFonts w:ascii="Times New Roman" w:hAnsi="Times New Roman"/>
          <w:sz w:val="28"/>
          <w:szCs w:val="28"/>
        </w:rPr>
        <w:t>негативті</w:t>
      </w:r>
      <w:r>
        <w:rPr>
          <w:rStyle w:val="aa"/>
          <w:rFonts w:ascii="Times New Roman" w:hAnsi="Times New Roman"/>
          <w:sz w:val="28"/>
          <w:szCs w:val="28"/>
          <w:lang w:val="de-DE"/>
        </w:rPr>
        <w:t xml:space="preserve"> </w:t>
      </w:r>
      <w:r>
        <w:rPr>
          <w:rStyle w:val="aa"/>
          <w:rFonts w:ascii="Times New Roman" w:hAnsi="Times New Roman"/>
          <w:sz w:val="28"/>
          <w:szCs w:val="28"/>
        </w:rPr>
        <w:t>бейнені</w:t>
      </w:r>
      <w:r>
        <w:rPr>
          <w:rStyle w:val="aa"/>
          <w:rFonts w:ascii="Times New Roman" w:hAnsi="Times New Roman"/>
          <w:sz w:val="28"/>
          <w:szCs w:val="28"/>
          <w:lang w:val="de-DE"/>
        </w:rPr>
        <w:t xml:space="preserve"> </w:t>
      </w:r>
      <w:r>
        <w:rPr>
          <w:rStyle w:val="aa"/>
          <w:rFonts w:ascii="Times New Roman" w:hAnsi="Times New Roman"/>
          <w:sz w:val="28"/>
          <w:szCs w:val="28"/>
        </w:rPr>
        <w:t>қалыптастыру</w:t>
      </w:r>
      <w:r>
        <w:rPr>
          <w:rStyle w:val="aa"/>
          <w:rFonts w:ascii="Times New Roman" w:hAnsi="Times New Roman"/>
          <w:sz w:val="28"/>
          <w:szCs w:val="28"/>
          <w:lang w:val="de-DE"/>
        </w:rPr>
        <w:t xml:space="preserve"> </w:t>
      </w:r>
      <w:r>
        <w:rPr>
          <w:rStyle w:val="aa"/>
          <w:rFonts w:ascii="Times New Roman" w:hAnsi="Times New Roman"/>
          <w:sz w:val="28"/>
          <w:szCs w:val="28"/>
        </w:rPr>
        <w:t>көбінесе</w:t>
      </w:r>
      <w:r>
        <w:rPr>
          <w:rStyle w:val="aa"/>
          <w:rFonts w:ascii="Times New Roman" w:hAnsi="Times New Roman"/>
          <w:sz w:val="28"/>
          <w:szCs w:val="28"/>
          <w:lang w:val="de-DE"/>
        </w:rPr>
        <w:t xml:space="preserve"> </w:t>
      </w:r>
      <w:r>
        <w:rPr>
          <w:rStyle w:val="aa"/>
          <w:rFonts w:ascii="Times New Roman" w:hAnsi="Times New Roman"/>
          <w:sz w:val="28"/>
          <w:szCs w:val="28"/>
        </w:rPr>
        <w:t>халықаралық</w:t>
      </w:r>
      <w:r>
        <w:rPr>
          <w:rStyle w:val="aa"/>
          <w:rFonts w:ascii="Times New Roman" w:hAnsi="Times New Roman"/>
          <w:sz w:val="28"/>
          <w:szCs w:val="28"/>
          <w:lang w:val="de-DE"/>
        </w:rPr>
        <w:t xml:space="preserve"> </w:t>
      </w:r>
      <w:r>
        <w:rPr>
          <w:rStyle w:val="aa"/>
          <w:rFonts w:ascii="Times New Roman" w:hAnsi="Times New Roman"/>
          <w:sz w:val="28"/>
          <w:szCs w:val="28"/>
        </w:rPr>
        <w:t>қатынастардың</w:t>
      </w:r>
      <w:r>
        <w:rPr>
          <w:rStyle w:val="aa"/>
          <w:rFonts w:ascii="Times New Roman" w:hAnsi="Times New Roman"/>
          <w:sz w:val="28"/>
          <w:szCs w:val="28"/>
          <w:lang w:val="de-DE"/>
        </w:rPr>
        <w:t xml:space="preserve"> </w:t>
      </w:r>
      <w:r>
        <w:rPr>
          <w:rStyle w:val="aa"/>
          <w:rFonts w:ascii="Times New Roman" w:hAnsi="Times New Roman"/>
          <w:sz w:val="28"/>
          <w:szCs w:val="28"/>
        </w:rPr>
        <w:t>нашар</w:t>
      </w:r>
      <w:r>
        <w:rPr>
          <w:rStyle w:val="aa"/>
          <w:rFonts w:ascii="Times New Roman" w:hAnsi="Times New Roman"/>
          <w:sz w:val="28"/>
          <w:szCs w:val="28"/>
          <w:lang w:val="de-DE"/>
        </w:rPr>
        <w:t xml:space="preserve"> </w:t>
      </w:r>
      <w:r>
        <w:rPr>
          <w:rStyle w:val="aa"/>
          <w:rFonts w:ascii="Times New Roman" w:hAnsi="Times New Roman"/>
          <w:sz w:val="28"/>
          <w:szCs w:val="28"/>
        </w:rPr>
        <w:t>болуымен</w:t>
      </w:r>
      <w:r>
        <w:rPr>
          <w:rStyle w:val="aa"/>
          <w:rFonts w:ascii="Times New Roman" w:hAnsi="Times New Roman"/>
          <w:sz w:val="28"/>
          <w:szCs w:val="28"/>
          <w:lang w:val="de-DE"/>
        </w:rPr>
        <w:t xml:space="preserve"> </w:t>
      </w:r>
      <w:r>
        <w:rPr>
          <w:rStyle w:val="aa"/>
          <w:rFonts w:ascii="Times New Roman" w:hAnsi="Times New Roman"/>
          <w:sz w:val="28"/>
          <w:szCs w:val="28"/>
        </w:rPr>
        <w:t>байланысты</w:t>
      </w:r>
      <w:r>
        <w:rPr>
          <w:rStyle w:val="aa"/>
          <w:rFonts w:ascii="Times New Roman" w:hAnsi="Times New Roman"/>
          <w:sz w:val="28"/>
          <w:szCs w:val="28"/>
          <w:lang w:val="de-DE"/>
        </w:rPr>
        <w:t xml:space="preserve"> </w:t>
      </w:r>
      <w:r>
        <w:rPr>
          <w:rStyle w:val="aa"/>
          <w:rFonts w:ascii="Times New Roman" w:hAnsi="Times New Roman"/>
          <w:sz w:val="28"/>
          <w:szCs w:val="28"/>
        </w:rPr>
        <w:t>екенін</w:t>
      </w:r>
      <w:r>
        <w:rPr>
          <w:rStyle w:val="aa"/>
          <w:rFonts w:ascii="Times New Roman" w:hAnsi="Times New Roman"/>
          <w:sz w:val="28"/>
          <w:szCs w:val="28"/>
          <w:lang w:val="de-DE"/>
        </w:rPr>
        <w:t xml:space="preserve"> </w:t>
      </w:r>
      <w:r>
        <w:rPr>
          <w:rStyle w:val="aa"/>
          <w:rFonts w:ascii="Times New Roman" w:hAnsi="Times New Roman"/>
          <w:sz w:val="28"/>
          <w:szCs w:val="28"/>
        </w:rPr>
        <w:t>алға</w:t>
      </w:r>
      <w:r>
        <w:rPr>
          <w:rStyle w:val="aa"/>
          <w:rFonts w:ascii="Times New Roman" w:hAnsi="Times New Roman"/>
          <w:sz w:val="28"/>
          <w:szCs w:val="28"/>
          <w:lang w:val="de-DE"/>
        </w:rPr>
        <w:t xml:space="preserve"> </w:t>
      </w:r>
      <w:r>
        <w:rPr>
          <w:rStyle w:val="aa"/>
          <w:rFonts w:ascii="Times New Roman" w:hAnsi="Times New Roman"/>
          <w:sz w:val="28"/>
          <w:szCs w:val="28"/>
        </w:rPr>
        <w:t>тартады</w:t>
      </w:r>
      <w:r>
        <w:rPr>
          <w:rStyle w:val="aa"/>
          <w:rFonts w:ascii="Times New Roman" w:hAnsi="Times New Roman"/>
          <w:sz w:val="28"/>
          <w:szCs w:val="28"/>
          <w:lang w:val="de-DE"/>
        </w:rPr>
        <w:t xml:space="preserve">. </w:t>
      </w:r>
      <w:r>
        <w:rPr>
          <w:rStyle w:val="aa"/>
          <w:rFonts w:ascii="Times New Roman" w:hAnsi="Times New Roman"/>
          <w:sz w:val="28"/>
          <w:szCs w:val="28"/>
        </w:rPr>
        <w:t>Екі</w:t>
      </w:r>
      <w:r>
        <w:rPr>
          <w:rStyle w:val="aa"/>
          <w:rFonts w:ascii="Times New Roman" w:hAnsi="Times New Roman"/>
          <w:sz w:val="28"/>
          <w:szCs w:val="28"/>
          <w:lang w:val="de-DE"/>
        </w:rPr>
        <w:t xml:space="preserve"> </w:t>
      </w:r>
      <w:r>
        <w:rPr>
          <w:rStyle w:val="aa"/>
          <w:rFonts w:ascii="Times New Roman" w:hAnsi="Times New Roman"/>
          <w:sz w:val="28"/>
          <w:szCs w:val="28"/>
        </w:rPr>
        <w:t>елдің</w:t>
      </w:r>
      <w:r>
        <w:rPr>
          <w:rStyle w:val="aa"/>
          <w:rFonts w:ascii="Times New Roman" w:hAnsi="Times New Roman"/>
          <w:sz w:val="28"/>
          <w:szCs w:val="28"/>
          <w:lang w:val="de-DE"/>
        </w:rPr>
        <w:t xml:space="preserve"> </w:t>
      </w:r>
      <w:r>
        <w:rPr>
          <w:rStyle w:val="aa"/>
          <w:rFonts w:ascii="Times New Roman" w:hAnsi="Times New Roman"/>
          <w:sz w:val="28"/>
          <w:szCs w:val="28"/>
        </w:rPr>
        <w:t>қарым</w:t>
      </w:r>
      <w:r>
        <w:rPr>
          <w:rStyle w:val="aa"/>
          <w:rFonts w:ascii="Times New Roman" w:hAnsi="Times New Roman"/>
          <w:sz w:val="28"/>
          <w:szCs w:val="28"/>
          <w:lang w:val="de-DE"/>
        </w:rPr>
        <w:t>-</w:t>
      </w:r>
      <w:r>
        <w:rPr>
          <w:rStyle w:val="aa"/>
          <w:rFonts w:ascii="Times New Roman" w:hAnsi="Times New Roman"/>
          <w:sz w:val="28"/>
          <w:szCs w:val="28"/>
        </w:rPr>
        <w:t>қатынасы</w:t>
      </w:r>
      <w:r>
        <w:rPr>
          <w:rStyle w:val="aa"/>
          <w:rFonts w:ascii="Times New Roman" w:hAnsi="Times New Roman"/>
          <w:sz w:val="28"/>
          <w:szCs w:val="28"/>
          <w:lang w:val="de-DE"/>
        </w:rPr>
        <w:t xml:space="preserve"> </w:t>
      </w:r>
      <w:r>
        <w:rPr>
          <w:rStyle w:val="aa"/>
          <w:rFonts w:ascii="Times New Roman" w:hAnsi="Times New Roman"/>
          <w:sz w:val="28"/>
          <w:szCs w:val="28"/>
        </w:rPr>
        <w:t>шиеленіскен</w:t>
      </w:r>
      <w:r>
        <w:rPr>
          <w:rStyle w:val="aa"/>
          <w:rFonts w:ascii="Times New Roman" w:hAnsi="Times New Roman"/>
          <w:sz w:val="28"/>
          <w:szCs w:val="28"/>
          <w:lang w:val="de-DE"/>
        </w:rPr>
        <w:t xml:space="preserve"> </w:t>
      </w:r>
      <w:r>
        <w:rPr>
          <w:rStyle w:val="aa"/>
          <w:rFonts w:ascii="Times New Roman" w:hAnsi="Times New Roman"/>
          <w:sz w:val="28"/>
          <w:szCs w:val="28"/>
        </w:rPr>
        <w:t>жағдайда</w:t>
      </w:r>
      <w:r>
        <w:rPr>
          <w:rStyle w:val="aa"/>
          <w:rFonts w:ascii="Times New Roman" w:hAnsi="Times New Roman"/>
          <w:sz w:val="28"/>
          <w:szCs w:val="28"/>
          <w:lang w:val="de-DE"/>
        </w:rPr>
        <w:t xml:space="preserve">, </w:t>
      </w:r>
      <w:r>
        <w:rPr>
          <w:rStyle w:val="aa"/>
          <w:rFonts w:ascii="Times New Roman" w:hAnsi="Times New Roman"/>
          <w:sz w:val="28"/>
          <w:szCs w:val="28"/>
        </w:rPr>
        <w:t>бір</w:t>
      </w:r>
      <w:r>
        <w:rPr>
          <w:rStyle w:val="aa"/>
          <w:rFonts w:ascii="Times New Roman" w:hAnsi="Times New Roman"/>
          <w:sz w:val="28"/>
          <w:szCs w:val="28"/>
          <w:lang w:val="de-DE"/>
        </w:rPr>
        <w:t xml:space="preserve"> </w:t>
      </w:r>
      <w:r>
        <w:rPr>
          <w:rStyle w:val="aa"/>
          <w:rFonts w:ascii="Times New Roman" w:hAnsi="Times New Roman"/>
          <w:sz w:val="28"/>
          <w:szCs w:val="28"/>
        </w:rPr>
        <w:t>ел</w:t>
      </w:r>
      <w:r>
        <w:rPr>
          <w:rStyle w:val="aa"/>
          <w:rFonts w:ascii="Times New Roman" w:hAnsi="Times New Roman"/>
          <w:sz w:val="28"/>
          <w:szCs w:val="28"/>
          <w:lang w:val="de-DE"/>
        </w:rPr>
        <w:t xml:space="preserve"> </w:t>
      </w:r>
      <w:r>
        <w:rPr>
          <w:rStyle w:val="aa"/>
          <w:rFonts w:ascii="Times New Roman" w:hAnsi="Times New Roman"/>
          <w:sz w:val="28"/>
          <w:szCs w:val="28"/>
        </w:rPr>
        <w:t>екіншісін</w:t>
      </w:r>
      <w:r>
        <w:rPr>
          <w:rStyle w:val="aa"/>
          <w:rFonts w:ascii="Times New Roman" w:hAnsi="Times New Roman"/>
          <w:sz w:val="28"/>
          <w:szCs w:val="28"/>
          <w:lang w:val="de-DE"/>
        </w:rPr>
        <w:t xml:space="preserve"> </w:t>
      </w:r>
      <w:r>
        <w:rPr>
          <w:rStyle w:val="aa"/>
          <w:rFonts w:ascii="Times New Roman" w:hAnsi="Times New Roman"/>
          <w:sz w:val="28"/>
          <w:szCs w:val="28"/>
        </w:rPr>
        <w:t>жағымсыз</w:t>
      </w:r>
      <w:r>
        <w:rPr>
          <w:rStyle w:val="aa"/>
          <w:rFonts w:ascii="Times New Roman" w:hAnsi="Times New Roman"/>
          <w:sz w:val="28"/>
          <w:szCs w:val="28"/>
          <w:lang w:val="de-DE"/>
        </w:rPr>
        <w:t xml:space="preserve"> </w:t>
      </w:r>
      <w:r>
        <w:rPr>
          <w:rStyle w:val="aa"/>
          <w:rFonts w:ascii="Times New Roman" w:hAnsi="Times New Roman"/>
          <w:sz w:val="28"/>
          <w:szCs w:val="28"/>
        </w:rPr>
        <w:t>жаңалықтар</w:t>
      </w:r>
      <w:r>
        <w:rPr>
          <w:rStyle w:val="aa"/>
          <w:rFonts w:ascii="Times New Roman" w:hAnsi="Times New Roman"/>
          <w:sz w:val="28"/>
          <w:szCs w:val="28"/>
          <w:lang w:val="de-DE"/>
        </w:rPr>
        <w:t xml:space="preserve"> </w:t>
      </w:r>
      <w:r>
        <w:rPr>
          <w:rStyle w:val="aa"/>
          <w:rFonts w:ascii="Times New Roman" w:hAnsi="Times New Roman"/>
          <w:sz w:val="28"/>
          <w:szCs w:val="28"/>
        </w:rPr>
        <w:t>арқылы</w:t>
      </w:r>
      <w:r>
        <w:rPr>
          <w:rStyle w:val="aa"/>
          <w:rFonts w:ascii="Times New Roman" w:hAnsi="Times New Roman"/>
          <w:sz w:val="28"/>
          <w:szCs w:val="28"/>
          <w:lang w:val="de-DE"/>
        </w:rPr>
        <w:t xml:space="preserve"> </w:t>
      </w:r>
      <w:r>
        <w:rPr>
          <w:rStyle w:val="aa"/>
          <w:rFonts w:ascii="Times New Roman" w:hAnsi="Times New Roman"/>
          <w:sz w:val="28"/>
          <w:szCs w:val="28"/>
        </w:rPr>
        <w:t>көрсетуі</w:t>
      </w:r>
      <w:r>
        <w:rPr>
          <w:rStyle w:val="aa"/>
          <w:rFonts w:ascii="Times New Roman" w:hAnsi="Times New Roman"/>
          <w:sz w:val="28"/>
          <w:szCs w:val="28"/>
          <w:lang w:val="de-DE"/>
        </w:rPr>
        <w:t xml:space="preserve"> </w:t>
      </w:r>
      <w:r>
        <w:rPr>
          <w:rStyle w:val="aa"/>
          <w:rFonts w:ascii="Times New Roman" w:hAnsi="Times New Roman"/>
          <w:sz w:val="28"/>
          <w:szCs w:val="28"/>
        </w:rPr>
        <w:t>ықтимал</w:t>
      </w:r>
      <w:r>
        <w:rPr>
          <w:rStyle w:val="aa"/>
          <w:rFonts w:ascii="Times New Roman" w:hAnsi="Times New Roman"/>
          <w:sz w:val="28"/>
          <w:szCs w:val="28"/>
          <w:lang w:val="de-DE"/>
        </w:rPr>
        <w:t xml:space="preserve">. </w:t>
      </w:r>
      <w:r>
        <w:rPr>
          <w:rStyle w:val="aa"/>
          <w:rFonts w:ascii="Times New Roman" w:hAnsi="Times New Roman"/>
          <w:sz w:val="28"/>
          <w:szCs w:val="28"/>
        </w:rPr>
        <w:t>Автор</w:t>
      </w:r>
      <w:r>
        <w:rPr>
          <w:rStyle w:val="aa"/>
          <w:rFonts w:ascii="Times New Roman" w:hAnsi="Times New Roman"/>
          <w:sz w:val="28"/>
          <w:szCs w:val="28"/>
          <w:lang w:val="de-DE"/>
        </w:rPr>
        <w:t xml:space="preserve"> </w:t>
      </w:r>
      <w:r>
        <w:rPr>
          <w:rStyle w:val="aa"/>
          <w:rFonts w:ascii="Times New Roman" w:hAnsi="Times New Roman"/>
          <w:sz w:val="28"/>
          <w:szCs w:val="28"/>
        </w:rPr>
        <w:t>бұл</w:t>
      </w:r>
      <w:r>
        <w:rPr>
          <w:rStyle w:val="aa"/>
          <w:rFonts w:ascii="Times New Roman" w:hAnsi="Times New Roman"/>
          <w:sz w:val="28"/>
          <w:szCs w:val="28"/>
          <w:lang w:val="de-DE"/>
        </w:rPr>
        <w:t xml:space="preserve"> </w:t>
      </w:r>
      <w:r>
        <w:rPr>
          <w:rStyle w:val="aa"/>
          <w:rFonts w:ascii="Times New Roman" w:hAnsi="Times New Roman"/>
          <w:sz w:val="28"/>
          <w:szCs w:val="28"/>
        </w:rPr>
        <w:t>құбылыстың</w:t>
      </w:r>
      <w:r>
        <w:rPr>
          <w:rStyle w:val="aa"/>
          <w:rFonts w:ascii="Times New Roman" w:hAnsi="Times New Roman"/>
          <w:sz w:val="28"/>
          <w:szCs w:val="28"/>
          <w:lang w:val="de-DE"/>
        </w:rPr>
        <w:t xml:space="preserve"> </w:t>
      </w:r>
      <w:r>
        <w:rPr>
          <w:rStyle w:val="aa"/>
          <w:rFonts w:ascii="Times New Roman" w:hAnsi="Times New Roman"/>
          <w:sz w:val="28"/>
          <w:szCs w:val="28"/>
        </w:rPr>
        <w:t>геосаяси</w:t>
      </w:r>
      <w:r>
        <w:rPr>
          <w:rStyle w:val="aa"/>
          <w:rFonts w:ascii="Times New Roman" w:hAnsi="Times New Roman"/>
          <w:sz w:val="28"/>
          <w:szCs w:val="28"/>
          <w:lang w:val="de-DE"/>
        </w:rPr>
        <w:t xml:space="preserve"> </w:t>
      </w:r>
      <w:r>
        <w:rPr>
          <w:rStyle w:val="aa"/>
          <w:rFonts w:ascii="Times New Roman" w:hAnsi="Times New Roman"/>
          <w:sz w:val="28"/>
          <w:szCs w:val="28"/>
        </w:rPr>
        <w:t>мүдделермен</w:t>
      </w:r>
      <w:r>
        <w:rPr>
          <w:rStyle w:val="aa"/>
          <w:rFonts w:ascii="Times New Roman" w:hAnsi="Times New Roman"/>
          <w:sz w:val="28"/>
          <w:szCs w:val="28"/>
          <w:lang w:val="de-DE"/>
        </w:rPr>
        <w:t xml:space="preserve">, </w:t>
      </w:r>
      <w:r>
        <w:rPr>
          <w:rStyle w:val="aa"/>
          <w:rFonts w:ascii="Times New Roman" w:hAnsi="Times New Roman"/>
          <w:sz w:val="28"/>
          <w:szCs w:val="28"/>
        </w:rPr>
        <w:t>сондай</w:t>
      </w:r>
      <w:r>
        <w:rPr>
          <w:rStyle w:val="aa"/>
          <w:rFonts w:ascii="Times New Roman" w:hAnsi="Times New Roman"/>
          <w:sz w:val="28"/>
          <w:szCs w:val="28"/>
          <w:lang w:val="de-DE"/>
        </w:rPr>
        <w:t>-</w:t>
      </w:r>
      <w:r>
        <w:rPr>
          <w:rStyle w:val="aa"/>
          <w:rFonts w:ascii="Times New Roman" w:hAnsi="Times New Roman"/>
          <w:sz w:val="28"/>
          <w:szCs w:val="28"/>
        </w:rPr>
        <w:t>ақ</w:t>
      </w:r>
      <w:r>
        <w:rPr>
          <w:rStyle w:val="aa"/>
          <w:rFonts w:ascii="Times New Roman" w:hAnsi="Times New Roman"/>
          <w:sz w:val="28"/>
          <w:szCs w:val="28"/>
          <w:lang w:val="de-DE"/>
        </w:rPr>
        <w:t xml:space="preserve"> </w:t>
      </w:r>
      <w:r>
        <w:rPr>
          <w:rStyle w:val="aa"/>
          <w:rFonts w:ascii="Times New Roman" w:hAnsi="Times New Roman"/>
          <w:sz w:val="28"/>
          <w:szCs w:val="28"/>
        </w:rPr>
        <w:t>ақпараттық</w:t>
      </w:r>
      <w:r>
        <w:rPr>
          <w:rStyle w:val="aa"/>
          <w:rFonts w:ascii="Times New Roman" w:hAnsi="Times New Roman"/>
          <w:sz w:val="28"/>
          <w:szCs w:val="28"/>
          <w:lang w:val="de-DE"/>
        </w:rPr>
        <w:t xml:space="preserve"> </w:t>
      </w:r>
      <w:r>
        <w:rPr>
          <w:rStyle w:val="aa"/>
          <w:rFonts w:ascii="Times New Roman" w:hAnsi="Times New Roman"/>
          <w:sz w:val="28"/>
          <w:szCs w:val="28"/>
        </w:rPr>
        <w:t>гегемониямен</w:t>
      </w:r>
      <w:r>
        <w:rPr>
          <w:rStyle w:val="aa"/>
          <w:rFonts w:ascii="Times New Roman" w:hAnsi="Times New Roman"/>
          <w:sz w:val="28"/>
          <w:szCs w:val="28"/>
          <w:lang w:val="de-DE"/>
        </w:rPr>
        <w:t xml:space="preserve"> </w:t>
      </w:r>
      <w:r>
        <w:rPr>
          <w:rStyle w:val="aa"/>
          <w:rFonts w:ascii="Times New Roman" w:hAnsi="Times New Roman"/>
          <w:sz w:val="28"/>
          <w:szCs w:val="28"/>
        </w:rPr>
        <w:t>байланысын</w:t>
      </w:r>
      <w:r>
        <w:rPr>
          <w:rStyle w:val="aa"/>
          <w:rFonts w:ascii="Times New Roman" w:hAnsi="Times New Roman"/>
          <w:sz w:val="28"/>
          <w:szCs w:val="28"/>
          <w:lang w:val="de-DE"/>
        </w:rPr>
        <w:t xml:space="preserve"> </w:t>
      </w:r>
      <w:r>
        <w:rPr>
          <w:rStyle w:val="aa"/>
          <w:rFonts w:ascii="Times New Roman" w:hAnsi="Times New Roman"/>
          <w:sz w:val="28"/>
          <w:szCs w:val="28"/>
        </w:rPr>
        <w:t>атап</w:t>
      </w:r>
      <w:r>
        <w:rPr>
          <w:rStyle w:val="aa"/>
          <w:rFonts w:ascii="Times New Roman" w:hAnsi="Times New Roman"/>
          <w:sz w:val="28"/>
          <w:szCs w:val="28"/>
          <w:lang w:val="de-DE"/>
        </w:rPr>
        <w:t xml:space="preserve"> </w:t>
      </w:r>
      <w:r>
        <w:rPr>
          <w:rStyle w:val="aa"/>
          <w:rFonts w:ascii="Times New Roman" w:hAnsi="Times New Roman"/>
          <w:sz w:val="28"/>
          <w:szCs w:val="28"/>
        </w:rPr>
        <w:t>өтеді</w:t>
      </w:r>
      <w:r>
        <w:rPr>
          <w:rStyle w:val="aa"/>
          <w:rFonts w:ascii="Times New Roman" w:hAnsi="Times New Roman"/>
          <w:sz w:val="28"/>
          <w:szCs w:val="28"/>
          <w:lang w:val="de-DE"/>
        </w:rPr>
        <w:t xml:space="preserve">. </w:t>
      </w:r>
      <w:r>
        <w:rPr>
          <w:rStyle w:val="aa"/>
          <w:rFonts w:ascii="Times New Roman" w:hAnsi="Times New Roman"/>
          <w:sz w:val="28"/>
          <w:szCs w:val="28"/>
        </w:rPr>
        <w:t>Дамушы</w:t>
      </w:r>
      <w:r>
        <w:rPr>
          <w:rStyle w:val="aa"/>
          <w:rFonts w:ascii="Times New Roman" w:hAnsi="Times New Roman"/>
          <w:sz w:val="28"/>
          <w:szCs w:val="28"/>
          <w:lang w:val="de-DE"/>
        </w:rPr>
        <w:t xml:space="preserve"> </w:t>
      </w:r>
      <w:r>
        <w:rPr>
          <w:rStyle w:val="aa"/>
          <w:rFonts w:ascii="Times New Roman" w:hAnsi="Times New Roman"/>
          <w:sz w:val="28"/>
          <w:szCs w:val="28"/>
        </w:rPr>
        <w:t>елдерге</w:t>
      </w:r>
      <w:r>
        <w:rPr>
          <w:rStyle w:val="aa"/>
          <w:rFonts w:ascii="Times New Roman" w:hAnsi="Times New Roman"/>
          <w:sz w:val="28"/>
          <w:szCs w:val="28"/>
          <w:lang w:val="de-DE"/>
        </w:rPr>
        <w:t xml:space="preserve"> </w:t>
      </w:r>
      <w:r>
        <w:rPr>
          <w:rStyle w:val="aa"/>
          <w:rFonts w:ascii="Times New Roman" w:hAnsi="Times New Roman"/>
          <w:sz w:val="28"/>
          <w:szCs w:val="28"/>
        </w:rPr>
        <w:t>қатысты</w:t>
      </w:r>
      <w:r>
        <w:rPr>
          <w:rStyle w:val="aa"/>
          <w:rFonts w:ascii="Times New Roman" w:hAnsi="Times New Roman"/>
          <w:sz w:val="28"/>
          <w:szCs w:val="28"/>
          <w:lang w:val="de-DE"/>
        </w:rPr>
        <w:t xml:space="preserve"> </w:t>
      </w:r>
      <w:r>
        <w:rPr>
          <w:rStyle w:val="aa"/>
          <w:rFonts w:ascii="Times New Roman" w:hAnsi="Times New Roman"/>
          <w:sz w:val="28"/>
          <w:szCs w:val="28"/>
        </w:rPr>
        <w:t>жағымсыз</w:t>
      </w:r>
      <w:r>
        <w:rPr>
          <w:rStyle w:val="aa"/>
          <w:rFonts w:ascii="Times New Roman" w:hAnsi="Times New Roman"/>
          <w:sz w:val="28"/>
          <w:szCs w:val="28"/>
          <w:lang w:val="de-DE"/>
        </w:rPr>
        <w:t xml:space="preserve"> </w:t>
      </w:r>
      <w:r>
        <w:rPr>
          <w:rStyle w:val="aa"/>
          <w:rFonts w:ascii="Times New Roman" w:hAnsi="Times New Roman"/>
          <w:sz w:val="28"/>
          <w:szCs w:val="28"/>
        </w:rPr>
        <w:t>жаңалықтар</w:t>
      </w:r>
      <w:r>
        <w:rPr>
          <w:rStyle w:val="aa"/>
          <w:rFonts w:ascii="Times New Roman" w:hAnsi="Times New Roman"/>
          <w:sz w:val="28"/>
          <w:szCs w:val="28"/>
          <w:lang w:val="de-DE"/>
        </w:rPr>
        <w:t xml:space="preserve"> </w:t>
      </w:r>
      <w:r>
        <w:rPr>
          <w:rStyle w:val="aa"/>
          <w:rFonts w:ascii="Times New Roman" w:hAnsi="Times New Roman"/>
          <w:sz w:val="28"/>
          <w:szCs w:val="28"/>
        </w:rPr>
        <w:t>олардың</w:t>
      </w:r>
      <w:r>
        <w:rPr>
          <w:rStyle w:val="aa"/>
          <w:rFonts w:ascii="Times New Roman" w:hAnsi="Times New Roman"/>
          <w:sz w:val="28"/>
          <w:szCs w:val="28"/>
          <w:lang w:val="de-DE"/>
        </w:rPr>
        <w:t xml:space="preserve"> </w:t>
      </w:r>
      <w:r>
        <w:rPr>
          <w:rStyle w:val="aa"/>
          <w:rFonts w:ascii="Times New Roman" w:hAnsi="Times New Roman"/>
          <w:sz w:val="28"/>
          <w:szCs w:val="28"/>
        </w:rPr>
        <w:t>әлсіздігін</w:t>
      </w:r>
      <w:r>
        <w:rPr>
          <w:rStyle w:val="aa"/>
          <w:rFonts w:ascii="Times New Roman" w:hAnsi="Times New Roman"/>
          <w:sz w:val="28"/>
          <w:szCs w:val="28"/>
          <w:lang w:val="de-DE"/>
        </w:rPr>
        <w:t xml:space="preserve"> </w:t>
      </w:r>
      <w:r>
        <w:rPr>
          <w:rStyle w:val="aa"/>
          <w:rFonts w:ascii="Times New Roman" w:hAnsi="Times New Roman"/>
          <w:sz w:val="28"/>
          <w:szCs w:val="28"/>
        </w:rPr>
        <w:t>көрсету</w:t>
      </w:r>
      <w:r>
        <w:rPr>
          <w:rStyle w:val="aa"/>
          <w:rFonts w:ascii="Times New Roman" w:hAnsi="Times New Roman"/>
          <w:sz w:val="28"/>
          <w:szCs w:val="28"/>
          <w:lang w:val="de-DE"/>
        </w:rPr>
        <w:t xml:space="preserve">, </w:t>
      </w:r>
      <w:r>
        <w:rPr>
          <w:rStyle w:val="aa"/>
          <w:rFonts w:ascii="Times New Roman" w:hAnsi="Times New Roman"/>
          <w:sz w:val="28"/>
          <w:szCs w:val="28"/>
        </w:rPr>
        <w:t>дамыған</w:t>
      </w:r>
      <w:r>
        <w:rPr>
          <w:rStyle w:val="aa"/>
          <w:rFonts w:ascii="Times New Roman" w:hAnsi="Times New Roman"/>
          <w:sz w:val="28"/>
          <w:szCs w:val="28"/>
          <w:lang w:val="de-DE"/>
        </w:rPr>
        <w:t xml:space="preserve"> </w:t>
      </w:r>
      <w:r>
        <w:rPr>
          <w:rStyle w:val="aa"/>
          <w:rFonts w:ascii="Times New Roman" w:hAnsi="Times New Roman"/>
          <w:sz w:val="28"/>
          <w:szCs w:val="28"/>
        </w:rPr>
        <w:t>елдердің</w:t>
      </w:r>
      <w:r>
        <w:rPr>
          <w:rStyle w:val="aa"/>
          <w:rFonts w:ascii="Times New Roman" w:hAnsi="Times New Roman"/>
          <w:sz w:val="28"/>
          <w:szCs w:val="28"/>
          <w:lang w:val="de-DE"/>
        </w:rPr>
        <w:t xml:space="preserve"> </w:t>
      </w:r>
      <w:r>
        <w:rPr>
          <w:rStyle w:val="aa"/>
          <w:rFonts w:ascii="Times New Roman" w:hAnsi="Times New Roman"/>
          <w:sz w:val="28"/>
          <w:szCs w:val="28"/>
        </w:rPr>
        <w:t>үстемдігін</w:t>
      </w:r>
      <w:r>
        <w:rPr>
          <w:rStyle w:val="aa"/>
          <w:rFonts w:ascii="Times New Roman" w:hAnsi="Times New Roman"/>
          <w:sz w:val="28"/>
          <w:szCs w:val="28"/>
          <w:lang w:val="de-DE"/>
        </w:rPr>
        <w:t xml:space="preserve"> </w:t>
      </w:r>
      <w:r>
        <w:rPr>
          <w:rStyle w:val="aa"/>
          <w:rFonts w:ascii="Times New Roman" w:hAnsi="Times New Roman"/>
          <w:sz w:val="28"/>
          <w:szCs w:val="28"/>
        </w:rPr>
        <w:t>күшейту</w:t>
      </w:r>
      <w:r>
        <w:rPr>
          <w:rStyle w:val="aa"/>
          <w:rFonts w:ascii="Times New Roman" w:hAnsi="Times New Roman"/>
          <w:sz w:val="28"/>
          <w:szCs w:val="28"/>
          <w:lang w:val="de-DE"/>
        </w:rPr>
        <w:t xml:space="preserve"> </w:t>
      </w:r>
      <w:r>
        <w:rPr>
          <w:rStyle w:val="aa"/>
          <w:rFonts w:ascii="Times New Roman" w:hAnsi="Times New Roman"/>
          <w:sz w:val="28"/>
          <w:szCs w:val="28"/>
        </w:rPr>
        <w:t>үшін</w:t>
      </w:r>
      <w:r>
        <w:rPr>
          <w:rStyle w:val="aa"/>
          <w:rFonts w:ascii="Times New Roman" w:hAnsi="Times New Roman"/>
          <w:sz w:val="28"/>
          <w:szCs w:val="28"/>
          <w:lang w:val="de-DE"/>
        </w:rPr>
        <w:t xml:space="preserve"> </w:t>
      </w:r>
      <w:r>
        <w:rPr>
          <w:rStyle w:val="aa"/>
          <w:rFonts w:ascii="Times New Roman" w:hAnsi="Times New Roman"/>
          <w:sz w:val="28"/>
          <w:szCs w:val="28"/>
        </w:rPr>
        <w:t>қолданылады</w:t>
      </w:r>
      <w:r>
        <w:rPr>
          <w:rStyle w:val="aa"/>
          <w:rFonts w:ascii="Times New Roman" w:hAnsi="Times New Roman"/>
          <w:sz w:val="28"/>
          <w:szCs w:val="28"/>
          <w:lang w:val="de-DE"/>
        </w:rPr>
        <w:t xml:space="preserve">. </w:t>
      </w:r>
      <w:r>
        <w:rPr>
          <w:rStyle w:val="aa"/>
          <w:rFonts w:ascii="Times New Roman" w:hAnsi="Times New Roman"/>
          <w:sz w:val="28"/>
          <w:szCs w:val="28"/>
        </w:rPr>
        <w:t>Сонымен</w:t>
      </w:r>
      <w:r>
        <w:rPr>
          <w:rStyle w:val="aa"/>
          <w:rFonts w:ascii="Times New Roman" w:hAnsi="Times New Roman"/>
          <w:sz w:val="28"/>
          <w:szCs w:val="28"/>
          <w:lang w:val="de-DE"/>
        </w:rPr>
        <w:t xml:space="preserve"> </w:t>
      </w:r>
      <w:r>
        <w:rPr>
          <w:rStyle w:val="aa"/>
          <w:rFonts w:ascii="Times New Roman" w:hAnsi="Times New Roman"/>
          <w:sz w:val="28"/>
          <w:szCs w:val="28"/>
        </w:rPr>
        <w:t>қатар</w:t>
      </w:r>
      <w:r>
        <w:rPr>
          <w:rStyle w:val="aa"/>
          <w:rFonts w:ascii="Times New Roman" w:hAnsi="Times New Roman"/>
          <w:sz w:val="28"/>
          <w:szCs w:val="28"/>
          <w:lang w:val="de-DE"/>
        </w:rPr>
        <w:t xml:space="preserve">, </w:t>
      </w:r>
      <w:r>
        <w:rPr>
          <w:rStyle w:val="aa"/>
          <w:rFonts w:ascii="Times New Roman" w:hAnsi="Times New Roman"/>
          <w:sz w:val="28"/>
          <w:szCs w:val="28"/>
        </w:rPr>
        <w:t>шиеленіскен</w:t>
      </w:r>
      <w:r>
        <w:rPr>
          <w:rStyle w:val="aa"/>
          <w:rFonts w:ascii="Times New Roman" w:hAnsi="Times New Roman"/>
          <w:sz w:val="28"/>
          <w:szCs w:val="28"/>
          <w:lang w:val="de-DE"/>
        </w:rPr>
        <w:t xml:space="preserve"> </w:t>
      </w:r>
      <w:r>
        <w:rPr>
          <w:rStyle w:val="aa"/>
          <w:rFonts w:ascii="Times New Roman" w:hAnsi="Times New Roman"/>
          <w:sz w:val="28"/>
          <w:szCs w:val="28"/>
        </w:rPr>
        <w:t>халықаралық</w:t>
      </w:r>
      <w:r>
        <w:rPr>
          <w:rStyle w:val="aa"/>
          <w:rFonts w:ascii="Times New Roman" w:hAnsi="Times New Roman"/>
          <w:sz w:val="28"/>
          <w:szCs w:val="28"/>
          <w:lang w:val="de-DE"/>
        </w:rPr>
        <w:t xml:space="preserve"> </w:t>
      </w:r>
      <w:r>
        <w:rPr>
          <w:rStyle w:val="aa"/>
          <w:rFonts w:ascii="Times New Roman" w:hAnsi="Times New Roman"/>
          <w:sz w:val="28"/>
          <w:szCs w:val="28"/>
        </w:rPr>
        <w:t>қатынастар</w:t>
      </w:r>
      <w:r>
        <w:rPr>
          <w:rStyle w:val="aa"/>
          <w:rFonts w:ascii="Times New Roman" w:hAnsi="Times New Roman"/>
          <w:sz w:val="28"/>
          <w:szCs w:val="28"/>
          <w:lang w:val="de-DE"/>
        </w:rPr>
        <w:t xml:space="preserve"> </w:t>
      </w:r>
      <w:r>
        <w:rPr>
          <w:rStyle w:val="aa"/>
          <w:rFonts w:ascii="Times New Roman" w:hAnsi="Times New Roman"/>
          <w:sz w:val="28"/>
          <w:szCs w:val="28"/>
        </w:rPr>
        <w:t>жағдайында</w:t>
      </w:r>
      <w:r>
        <w:rPr>
          <w:rStyle w:val="aa"/>
          <w:rFonts w:ascii="Times New Roman" w:hAnsi="Times New Roman"/>
          <w:sz w:val="28"/>
          <w:szCs w:val="28"/>
          <w:lang w:val="de-DE"/>
        </w:rPr>
        <w:t xml:space="preserve"> </w:t>
      </w:r>
      <w:r>
        <w:rPr>
          <w:rStyle w:val="aa"/>
          <w:rFonts w:ascii="Times New Roman" w:hAnsi="Times New Roman"/>
          <w:sz w:val="28"/>
          <w:szCs w:val="28"/>
        </w:rPr>
        <w:t>БАҚ</w:t>
      </w:r>
      <w:r>
        <w:rPr>
          <w:rStyle w:val="aa"/>
          <w:rFonts w:ascii="Times New Roman" w:hAnsi="Times New Roman"/>
          <w:sz w:val="28"/>
          <w:szCs w:val="28"/>
          <w:lang w:val="de-DE"/>
        </w:rPr>
        <w:t xml:space="preserve"> </w:t>
      </w:r>
      <w:r>
        <w:rPr>
          <w:rStyle w:val="aa"/>
          <w:rFonts w:ascii="Times New Roman" w:hAnsi="Times New Roman"/>
          <w:sz w:val="28"/>
          <w:szCs w:val="28"/>
        </w:rPr>
        <w:t>бір</w:t>
      </w:r>
      <w:r>
        <w:rPr>
          <w:rStyle w:val="aa"/>
          <w:rFonts w:ascii="Times New Roman" w:hAnsi="Times New Roman"/>
          <w:sz w:val="28"/>
          <w:szCs w:val="28"/>
          <w:lang w:val="de-DE"/>
        </w:rPr>
        <w:t xml:space="preserve"> </w:t>
      </w:r>
      <w:r>
        <w:rPr>
          <w:rStyle w:val="aa"/>
          <w:rFonts w:ascii="Times New Roman" w:hAnsi="Times New Roman"/>
          <w:sz w:val="28"/>
          <w:szCs w:val="28"/>
        </w:rPr>
        <w:t>елді</w:t>
      </w:r>
      <w:r>
        <w:rPr>
          <w:rStyle w:val="aa"/>
          <w:rFonts w:ascii="Times New Roman" w:hAnsi="Times New Roman"/>
          <w:sz w:val="28"/>
          <w:szCs w:val="28"/>
          <w:lang w:val="de-DE"/>
        </w:rPr>
        <w:t xml:space="preserve"> </w:t>
      </w:r>
      <w:r>
        <w:rPr>
          <w:rStyle w:val="aa"/>
          <w:rFonts w:ascii="Times New Roman" w:hAnsi="Times New Roman"/>
          <w:sz w:val="28"/>
          <w:szCs w:val="28"/>
        </w:rPr>
        <w:t>екіншісіне</w:t>
      </w:r>
      <w:r>
        <w:rPr>
          <w:rStyle w:val="aa"/>
          <w:rFonts w:ascii="Times New Roman" w:hAnsi="Times New Roman"/>
          <w:sz w:val="28"/>
          <w:szCs w:val="28"/>
          <w:lang w:val="de-DE"/>
        </w:rPr>
        <w:t xml:space="preserve"> </w:t>
      </w:r>
      <w:r>
        <w:rPr>
          <w:rStyle w:val="aa"/>
          <w:rFonts w:ascii="Times New Roman" w:hAnsi="Times New Roman"/>
          <w:sz w:val="28"/>
          <w:szCs w:val="28"/>
        </w:rPr>
        <w:t>жағымсыз</w:t>
      </w:r>
      <w:r>
        <w:rPr>
          <w:rStyle w:val="aa"/>
          <w:rFonts w:ascii="Times New Roman" w:hAnsi="Times New Roman"/>
          <w:sz w:val="28"/>
          <w:szCs w:val="28"/>
          <w:lang w:val="de-DE"/>
        </w:rPr>
        <w:t xml:space="preserve"> </w:t>
      </w:r>
      <w:r>
        <w:rPr>
          <w:rStyle w:val="aa"/>
          <w:rFonts w:ascii="Times New Roman" w:hAnsi="Times New Roman"/>
          <w:sz w:val="28"/>
          <w:szCs w:val="28"/>
        </w:rPr>
        <w:t>етіп</w:t>
      </w:r>
      <w:r>
        <w:rPr>
          <w:rStyle w:val="aa"/>
          <w:rFonts w:ascii="Times New Roman" w:hAnsi="Times New Roman"/>
          <w:sz w:val="28"/>
          <w:szCs w:val="28"/>
          <w:lang w:val="de-DE"/>
        </w:rPr>
        <w:t xml:space="preserve"> </w:t>
      </w:r>
      <w:r>
        <w:rPr>
          <w:rStyle w:val="aa"/>
          <w:rFonts w:ascii="Times New Roman" w:hAnsi="Times New Roman"/>
          <w:sz w:val="28"/>
          <w:szCs w:val="28"/>
        </w:rPr>
        <w:t>көрсету</w:t>
      </w:r>
      <w:r>
        <w:rPr>
          <w:rStyle w:val="aa"/>
          <w:rFonts w:ascii="Times New Roman" w:hAnsi="Times New Roman"/>
          <w:sz w:val="28"/>
          <w:szCs w:val="28"/>
          <w:lang w:val="de-DE"/>
        </w:rPr>
        <w:t xml:space="preserve"> </w:t>
      </w:r>
      <w:r>
        <w:rPr>
          <w:rStyle w:val="aa"/>
          <w:rFonts w:ascii="Times New Roman" w:hAnsi="Times New Roman"/>
          <w:sz w:val="28"/>
          <w:szCs w:val="28"/>
        </w:rPr>
        <w:t>үшін</w:t>
      </w:r>
      <w:r>
        <w:rPr>
          <w:rStyle w:val="aa"/>
          <w:rFonts w:ascii="Times New Roman" w:hAnsi="Times New Roman"/>
          <w:sz w:val="28"/>
          <w:szCs w:val="28"/>
          <w:lang w:val="de-DE"/>
        </w:rPr>
        <w:t xml:space="preserve"> </w:t>
      </w:r>
      <w:r>
        <w:rPr>
          <w:rStyle w:val="aa"/>
          <w:rFonts w:ascii="Times New Roman" w:hAnsi="Times New Roman"/>
          <w:sz w:val="28"/>
          <w:szCs w:val="28"/>
        </w:rPr>
        <w:t>қолданылады</w:t>
      </w:r>
      <w:r>
        <w:rPr>
          <w:rStyle w:val="aa"/>
          <w:rFonts w:ascii="Times New Roman" w:hAnsi="Times New Roman"/>
          <w:sz w:val="28"/>
          <w:szCs w:val="28"/>
          <w:lang w:val="de-DE"/>
        </w:rPr>
        <w:t xml:space="preserve">. </w:t>
      </w:r>
      <w:r>
        <w:rPr>
          <w:rStyle w:val="aa"/>
          <w:rFonts w:ascii="Times New Roman" w:hAnsi="Times New Roman"/>
          <w:sz w:val="28"/>
          <w:szCs w:val="28"/>
        </w:rPr>
        <w:t>Бұл</w:t>
      </w:r>
      <w:r>
        <w:rPr>
          <w:rStyle w:val="aa"/>
          <w:rFonts w:ascii="Times New Roman" w:hAnsi="Times New Roman"/>
          <w:sz w:val="28"/>
          <w:szCs w:val="28"/>
          <w:lang w:val="de-DE"/>
        </w:rPr>
        <w:t xml:space="preserve"> </w:t>
      </w:r>
      <w:r>
        <w:rPr>
          <w:rStyle w:val="aa"/>
          <w:rFonts w:ascii="Times New Roman" w:hAnsi="Times New Roman"/>
          <w:sz w:val="28"/>
          <w:szCs w:val="28"/>
        </w:rPr>
        <w:t>факторлар</w:t>
      </w:r>
      <w:r>
        <w:rPr>
          <w:rStyle w:val="aa"/>
          <w:rFonts w:ascii="Times New Roman" w:hAnsi="Times New Roman"/>
          <w:sz w:val="28"/>
          <w:szCs w:val="28"/>
          <w:lang w:val="de-DE"/>
        </w:rPr>
        <w:t xml:space="preserve"> </w:t>
      </w:r>
      <w:r>
        <w:rPr>
          <w:rStyle w:val="aa"/>
          <w:rFonts w:ascii="Times New Roman" w:hAnsi="Times New Roman"/>
          <w:sz w:val="28"/>
          <w:szCs w:val="28"/>
        </w:rPr>
        <w:t>медиа</w:t>
      </w:r>
      <w:r>
        <w:rPr>
          <w:rStyle w:val="aa"/>
          <w:rFonts w:ascii="Times New Roman" w:hAnsi="Times New Roman"/>
          <w:sz w:val="28"/>
          <w:szCs w:val="28"/>
          <w:lang w:val="de-DE"/>
        </w:rPr>
        <w:t xml:space="preserve"> </w:t>
      </w:r>
      <w:r>
        <w:rPr>
          <w:rStyle w:val="aa"/>
          <w:rFonts w:ascii="Times New Roman" w:hAnsi="Times New Roman"/>
          <w:sz w:val="28"/>
          <w:szCs w:val="28"/>
        </w:rPr>
        <w:t>кеңістіктегі</w:t>
      </w:r>
      <w:r>
        <w:rPr>
          <w:rStyle w:val="aa"/>
          <w:rFonts w:ascii="Times New Roman" w:hAnsi="Times New Roman"/>
          <w:sz w:val="28"/>
          <w:szCs w:val="28"/>
          <w:lang w:val="de-DE"/>
        </w:rPr>
        <w:t xml:space="preserve"> </w:t>
      </w:r>
      <w:r>
        <w:rPr>
          <w:rStyle w:val="aa"/>
          <w:rFonts w:ascii="Times New Roman" w:hAnsi="Times New Roman"/>
          <w:sz w:val="28"/>
          <w:szCs w:val="28"/>
        </w:rPr>
        <w:t>билік</w:t>
      </w:r>
      <w:r>
        <w:rPr>
          <w:rStyle w:val="aa"/>
          <w:rFonts w:ascii="Times New Roman" w:hAnsi="Times New Roman"/>
          <w:sz w:val="28"/>
          <w:szCs w:val="28"/>
          <w:lang w:val="de-DE"/>
        </w:rPr>
        <w:t xml:space="preserve"> </w:t>
      </w:r>
      <w:r>
        <w:rPr>
          <w:rStyle w:val="aa"/>
          <w:rFonts w:ascii="Times New Roman" w:hAnsi="Times New Roman"/>
          <w:sz w:val="28"/>
          <w:szCs w:val="28"/>
        </w:rPr>
        <w:t>тепе</w:t>
      </w:r>
      <w:r>
        <w:rPr>
          <w:rStyle w:val="aa"/>
          <w:rFonts w:ascii="Times New Roman" w:hAnsi="Times New Roman"/>
          <w:sz w:val="28"/>
          <w:szCs w:val="28"/>
          <w:lang w:val="de-DE"/>
        </w:rPr>
        <w:t>-</w:t>
      </w:r>
      <w:r>
        <w:rPr>
          <w:rStyle w:val="aa"/>
          <w:rFonts w:ascii="Times New Roman" w:hAnsi="Times New Roman"/>
          <w:sz w:val="28"/>
          <w:szCs w:val="28"/>
        </w:rPr>
        <w:t>теңдігінің</w:t>
      </w:r>
      <w:r>
        <w:rPr>
          <w:rStyle w:val="aa"/>
          <w:rFonts w:ascii="Times New Roman" w:hAnsi="Times New Roman"/>
          <w:sz w:val="28"/>
          <w:szCs w:val="28"/>
          <w:lang w:val="de-DE"/>
        </w:rPr>
        <w:t xml:space="preserve"> </w:t>
      </w:r>
      <w:r>
        <w:rPr>
          <w:rStyle w:val="aa"/>
          <w:rFonts w:ascii="Times New Roman" w:hAnsi="Times New Roman"/>
          <w:sz w:val="28"/>
          <w:szCs w:val="28"/>
        </w:rPr>
        <w:t>бұзылуына</w:t>
      </w:r>
      <w:r>
        <w:rPr>
          <w:rStyle w:val="aa"/>
          <w:rFonts w:ascii="Times New Roman" w:hAnsi="Times New Roman"/>
          <w:sz w:val="28"/>
          <w:szCs w:val="28"/>
          <w:lang w:val="de-DE"/>
        </w:rPr>
        <w:t xml:space="preserve"> </w:t>
      </w:r>
      <w:r>
        <w:rPr>
          <w:rStyle w:val="aa"/>
          <w:rFonts w:ascii="Times New Roman" w:hAnsi="Times New Roman"/>
          <w:sz w:val="28"/>
          <w:szCs w:val="28"/>
        </w:rPr>
        <w:t>алып</w:t>
      </w:r>
      <w:r>
        <w:rPr>
          <w:rStyle w:val="aa"/>
          <w:rFonts w:ascii="Times New Roman" w:hAnsi="Times New Roman"/>
          <w:sz w:val="28"/>
          <w:szCs w:val="28"/>
          <w:lang w:val="de-DE"/>
        </w:rPr>
        <w:t xml:space="preserve"> </w:t>
      </w:r>
      <w:r>
        <w:rPr>
          <w:rStyle w:val="aa"/>
          <w:rFonts w:ascii="Times New Roman" w:hAnsi="Times New Roman"/>
          <w:sz w:val="28"/>
          <w:szCs w:val="28"/>
        </w:rPr>
        <w:t>келеді</w:t>
      </w:r>
      <w:r w:rsidRPr="00132D53">
        <w:rPr>
          <w:rStyle w:val="aa"/>
          <w:rFonts w:ascii="Times New Roman" w:hAnsi="Times New Roman"/>
          <w:sz w:val="28"/>
          <w:szCs w:val="28"/>
          <w:lang w:val="de-DE"/>
        </w:rPr>
        <w:t xml:space="preserve"> </w:t>
      </w:r>
      <w:r>
        <w:rPr>
          <w:rStyle w:val="aa"/>
          <w:rFonts w:ascii="Times New Roman" w:hAnsi="Times New Roman"/>
          <w:sz w:val="28"/>
          <w:szCs w:val="28"/>
          <w:lang w:val="de-DE"/>
        </w:rPr>
        <w:t>[1</w:t>
      </w:r>
      <w:r w:rsidRPr="00132D53">
        <w:rPr>
          <w:rStyle w:val="aa"/>
          <w:rFonts w:ascii="Times New Roman" w:hAnsi="Times New Roman"/>
          <w:sz w:val="28"/>
          <w:szCs w:val="28"/>
          <w:lang w:val="de-DE"/>
        </w:rPr>
        <w:t>9</w:t>
      </w:r>
      <w:r>
        <w:rPr>
          <w:rStyle w:val="aa"/>
          <w:rFonts w:ascii="Times New Roman" w:hAnsi="Times New Roman"/>
          <w:sz w:val="28"/>
          <w:szCs w:val="28"/>
          <w:lang w:val="de-DE"/>
        </w:rPr>
        <w:t>].</w:t>
      </w:r>
    </w:p>
    <w:p w14:paraId="55A863F9" w14:textId="77777777" w:rsidR="003C4CAE" w:rsidRPr="00132D53" w:rsidRDefault="00B22DAF">
      <w:pPr>
        <w:spacing w:after="0" w:line="240" w:lineRule="auto"/>
        <w:ind w:firstLine="709"/>
        <w:jc w:val="both"/>
        <w:rPr>
          <w:rStyle w:val="aa"/>
          <w:rFonts w:ascii="Times New Roman" w:eastAsia="Times New Roman" w:hAnsi="Times New Roman" w:cs="Times New Roman"/>
          <w:sz w:val="28"/>
          <w:szCs w:val="28"/>
          <w:lang w:val="de-DE"/>
        </w:rPr>
      </w:pPr>
      <w:r>
        <w:rPr>
          <w:rStyle w:val="aa"/>
          <w:rFonts w:ascii="Times New Roman" w:hAnsi="Times New Roman"/>
          <w:sz w:val="28"/>
          <w:szCs w:val="28"/>
        </w:rPr>
        <w:t>Көріп</w:t>
      </w:r>
      <w:r>
        <w:rPr>
          <w:rStyle w:val="aa"/>
          <w:rFonts w:ascii="Times New Roman" w:hAnsi="Times New Roman"/>
          <w:sz w:val="28"/>
          <w:szCs w:val="28"/>
          <w:lang w:val="de-DE"/>
        </w:rPr>
        <w:t xml:space="preserve"> </w:t>
      </w:r>
      <w:r>
        <w:rPr>
          <w:rStyle w:val="aa"/>
          <w:rFonts w:ascii="Times New Roman" w:hAnsi="Times New Roman"/>
          <w:sz w:val="28"/>
          <w:szCs w:val="28"/>
        </w:rPr>
        <w:t>отырғанымыздай</w:t>
      </w:r>
      <w:r>
        <w:rPr>
          <w:rStyle w:val="aa"/>
          <w:rFonts w:ascii="Times New Roman" w:hAnsi="Times New Roman"/>
          <w:sz w:val="28"/>
          <w:szCs w:val="28"/>
          <w:lang w:val="de-DE"/>
        </w:rPr>
        <w:t xml:space="preserve">, </w:t>
      </w:r>
      <w:r>
        <w:rPr>
          <w:rStyle w:val="aa"/>
          <w:rFonts w:ascii="Times New Roman" w:hAnsi="Times New Roman"/>
          <w:sz w:val="28"/>
          <w:szCs w:val="28"/>
        </w:rPr>
        <w:t>ақпарат</w:t>
      </w:r>
      <w:r>
        <w:rPr>
          <w:rStyle w:val="aa"/>
          <w:rFonts w:ascii="Times New Roman" w:hAnsi="Times New Roman"/>
          <w:sz w:val="28"/>
          <w:szCs w:val="28"/>
          <w:lang w:val="de-DE"/>
        </w:rPr>
        <w:t xml:space="preserve"> </w:t>
      </w:r>
      <w:r>
        <w:rPr>
          <w:rStyle w:val="aa"/>
          <w:rFonts w:ascii="Times New Roman" w:hAnsi="Times New Roman"/>
          <w:sz w:val="28"/>
          <w:szCs w:val="28"/>
        </w:rPr>
        <w:t>агенттіктері</w:t>
      </w:r>
      <w:r>
        <w:rPr>
          <w:rStyle w:val="aa"/>
          <w:rFonts w:ascii="Times New Roman" w:hAnsi="Times New Roman"/>
          <w:sz w:val="28"/>
          <w:szCs w:val="28"/>
          <w:lang w:val="de-DE"/>
        </w:rPr>
        <w:t xml:space="preserve"> </w:t>
      </w:r>
      <w:r>
        <w:rPr>
          <w:rStyle w:val="aa"/>
          <w:rFonts w:ascii="Times New Roman" w:hAnsi="Times New Roman"/>
          <w:sz w:val="28"/>
          <w:szCs w:val="28"/>
        </w:rPr>
        <w:t>әлемдік</w:t>
      </w:r>
      <w:r>
        <w:rPr>
          <w:rStyle w:val="aa"/>
          <w:rFonts w:ascii="Times New Roman" w:hAnsi="Times New Roman"/>
          <w:sz w:val="28"/>
          <w:szCs w:val="28"/>
          <w:lang w:val="de-DE"/>
        </w:rPr>
        <w:t xml:space="preserve"> </w:t>
      </w:r>
      <w:r>
        <w:rPr>
          <w:rStyle w:val="aa"/>
          <w:rFonts w:ascii="Times New Roman" w:hAnsi="Times New Roman"/>
          <w:sz w:val="28"/>
          <w:szCs w:val="28"/>
        </w:rPr>
        <w:t>ақпарат</w:t>
      </w:r>
      <w:r>
        <w:rPr>
          <w:rStyle w:val="aa"/>
          <w:rFonts w:ascii="Times New Roman" w:hAnsi="Times New Roman"/>
          <w:sz w:val="28"/>
          <w:szCs w:val="28"/>
          <w:lang w:val="de-DE"/>
        </w:rPr>
        <w:t xml:space="preserve"> </w:t>
      </w:r>
      <w:r>
        <w:rPr>
          <w:rStyle w:val="aa"/>
          <w:rFonts w:ascii="Times New Roman" w:hAnsi="Times New Roman"/>
          <w:sz w:val="28"/>
          <w:szCs w:val="28"/>
        </w:rPr>
        <w:t>ағынына</w:t>
      </w:r>
      <w:r>
        <w:rPr>
          <w:rStyle w:val="aa"/>
          <w:rFonts w:ascii="Times New Roman" w:hAnsi="Times New Roman"/>
          <w:sz w:val="28"/>
          <w:szCs w:val="28"/>
          <w:lang w:val="de-DE"/>
        </w:rPr>
        <w:t xml:space="preserve"> </w:t>
      </w:r>
      <w:r>
        <w:rPr>
          <w:rStyle w:val="aa"/>
          <w:rFonts w:ascii="Times New Roman" w:hAnsi="Times New Roman"/>
          <w:sz w:val="28"/>
          <w:szCs w:val="28"/>
        </w:rPr>
        <w:t>үлкен</w:t>
      </w:r>
      <w:r>
        <w:rPr>
          <w:rStyle w:val="aa"/>
          <w:rFonts w:ascii="Times New Roman" w:hAnsi="Times New Roman"/>
          <w:sz w:val="28"/>
          <w:szCs w:val="28"/>
          <w:lang w:val="de-DE"/>
        </w:rPr>
        <w:t xml:space="preserve"> </w:t>
      </w:r>
      <w:r>
        <w:rPr>
          <w:rStyle w:val="aa"/>
          <w:rFonts w:ascii="Times New Roman" w:hAnsi="Times New Roman"/>
          <w:sz w:val="28"/>
          <w:szCs w:val="28"/>
        </w:rPr>
        <w:t>әсер</w:t>
      </w:r>
      <w:r>
        <w:rPr>
          <w:rStyle w:val="aa"/>
          <w:rFonts w:ascii="Times New Roman" w:hAnsi="Times New Roman"/>
          <w:sz w:val="28"/>
          <w:szCs w:val="28"/>
          <w:lang w:val="de-DE"/>
        </w:rPr>
        <w:t xml:space="preserve"> </w:t>
      </w:r>
      <w:r>
        <w:rPr>
          <w:rStyle w:val="aa"/>
          <w:rFonts w:ascii="Times New Roman" w:hAnsi="Times New Roman"/>
          <w:sz w:val="28"/>
          <w:szCs w:val="28"/>
        </w:rPr>
        <w:t>етеді</w:t>
      </w:r>
      <w:r>
        <w:rPr>
          <w:rStyle w:val="aa"/>
          <w:rFonts w:ascii="Times New Roman" w:hAnsi="Times New Roman"/>
          <w:sz w:val="28"/>
          <w:szCs w:val="28"/>
          <w:lang w:val="de-DE"/>
        </w:rPr>
        <w:t xml:space="preserve">. </w:t>
      </w:r>
      <w:r>
        <w:rPr>
          <w:rStyle w:val="aa"/>
          <w:rFonts w:ascii="Times New Roman" w:hAnsi="Times New Roman"/>
          <w:sz w:val="28"/>
          <w:szCs w:val="28"/>
        </w:rPr>
        <w:t>Дүниежүзіндегі</w:t>
      </w:r>
      <w:r>
        <w:rPr>
          <w:rStyle w:val="aa"/>
          <w:rFonts w:ascii="Times New Roman" w:hAnsi="Times New Roman"/>
          <w:sz w:val="28"/>
          <w:szCs w:val="28"/>
          <w:lang w:val="de-DE"/>
        </w:rPr>
        <w:t xml:space="preserve"> </w:t>
      </w:r>
      <w:r>
        <w:rPr>
          <w:rStyle w:val="aa"/>
          <w:rFonts w:ascii="Times New Roman" w:hAnsi="Times New Roman"/>
          <w:sz w:val="28"/>
          <w:szCs w:val="28"/>
        </w:rPr>
        <w:t>ең</w:t>
      </w:r>
      <w:r>
        <w:rPr>
          <w:rStyle w:val="aa"/>
          <w:rFonts w:ascii="Times New Roman" w:hAnsi="Times New Roman"/>
          <w:sz w:val="28"/>
          <w:szCs w:val="28"/>
          <w:lang w:val="de-DE"/>
        </w:rPr>
        <w:t xml:space="preserve"> </w:t>
      </w:r>
      <w:r>
        <w:rPr>
          <w:rStyle w:val="aa"/>
          <w:rFonts w:ascii="Times New Roman" w:hAnsi="Times New Roman"/>
          <w:sz w:val="28"/>
          <w:szCs w:val="28"/>
        </w:rPr>
        <w:t>ірі</w:t>
      </w:r>
      <w:r>
        <w:rPr>
          <w:rStyle w:val="aa"/>
          <w:rFonts w:ascii="Times New Roman" w:hAnsi="Times New Roman"/>
          <w:sz w:val="28"/>
          <w:szCs w:val="28"/>
          <w:lang w:val="de-DE"/>
        </w:rPr>
        <w:t xml:space="preserve"> </w:t>
      </w:r>
      <w:r>
        <w:rPr>
          <w:rStyle w:val="aa"/>
          <w:rFonts w:ascii="Times New Roman" w:hAnsi="Times New Roman"/>
          <w:sz w:val="28"/>
          <w:szCs w:val="28"/>
        </w:rPr>
        <w:t>ақпарат</w:t>
      </w:r>
      <w:r>
        <w:rPr>
          <w:rStyle w:val="aa"/>
          <w:rFonts w:ascii="Times New Roman" w:hAnsi="Times New Roman"/>
          <w:sz w:val="28"/>
          <w:szCs w:val="28"/>
          <w:lang w:val="de-DE"/>
        </w:rPr>
        <w:t xml:space="preserve"> </w:t>
      </w:r>
      <w:r>
        <w:rPr>
          <w:rStyle w:val="aa"/>
          <w:rFonts w:ascii="Times New Roman" w:hAnsi="Times New Roman"/>
          <w:sz w:val="28"/>
          <w:szCs w:val="28"/>
        </w:rPr>
        <w:t>агенттіктерінің</w:t>
      </w:r>
      <w:r>
        <w:rPr>
          <w:rStyle w:val="aa"/>
          <w:rFonts w:ascii="Times New Roman" w:hAnsi="Times New Roman"/>
          <w:sz w:val="28"/>
          <w:szCs w:val="28"/>
          <w:lang w:val="de-DE"/>
        </w:rPr>
        <w:t xml:space="preserve"> </w:t>
      </w:r>
      <w:r>
        <w:rPr>
          <w:rStyle w:val="aa"/>
          <w:rFonts w:ascii="Times New Roman" w:hAnsi="Times New Roman"/>
          <w:sz w:val="28"/>
          <w:szCs w:val="28"/>
        </w:rPr>
        <w:t>көпшілігі</w:t>
      </w:r>
      <w:r>
        <w:rPr>
          <w:rStyle w:val="aa"/>
          <w:rFonts w:ascii="Times New Roman" w:hAnsi="Times New Roman"/>
          <w:sz w:val="28"/>
          <w:szCs w:val="28"/>
          <w:lang w:val="de-DE"/>
        </w:rPr>
        <w:t xml:space="preserve"> </w:t>
      </w:r>
      <w:r>
        <w:rPr>
          <w:rStyle w:val="aa"/>
          <w:rFonts w:ascii="Times New Roman" w:hAnsi="Times New Roman"/>
          <w:sz w:val="28"/>
          <w:szCs w:val="28"/>
        </w:rPr>
        <w:t>Батыс</w:t>
      </w:r>
      <w:r>
        <w:rPr>
          <w:rStyle w:val="aa"/>
          <w:rFonts w:ascii="Times New Roman" w:hAnsi="Times New Roman"/>
          <w:sz w:val="28"/>
          <w:szCs w:val="28"/>
          <w:lang w:val="de-DE"/>
        </w:rPr>
        <w:t xml:space="preserve"> </w:t>
      </w:r>
      <w:r>
        <w:rPr>
          <w:rStyle w:val="aa"/>
          <w:rFonts w:ascii="Times New Roman" w:hAnsi="Times New Roman"/>
          <w:sz w:val="28"/>
          <w:szCs w:val="28"/>
        </w:rPr>
        <w:t>елдерінде</w:t>
      </w:r>
      <w:r>
        <w:rPr>
          <w:rStyle w:val="aa"/>
          <w:rFonts w:ascii="Times New Roman" w:hAnsi="Times New Roman"/>
          <w:sz w:val="28"/>
          <w:szCs w:val="28"/>
          <w:lang w:val="de-DE"/>
        </w:rPr>
        <w:t xml:space="preserve"> </w:t>
      </w:r>
      <w:r>
        <w:rPr>
          <w:rStyle w:val="aa"/>
          <w:rFonts w:ascii="Times New Roman" w:hAnsi="Times New Roman"/>
          <w:sz w:val="28"/>
          <w:szCs w:val="28"/>
        </w:rPr>
        <w:t>орналасқан</w:t>
      </w:r>
      <w:r>
        <w:rPr>
          <w:rStyle w:val="aa"/>
          <w:rFonts w:ascii="Times New Roman" w:hAnsi="Times New Roman"/>
          <w:sz w:val="28"/>
          <w:szCs w:val="28"/>
          <w:lang w:val="de-DE"/>
        </w:rPr>
        <w:t xml:space="preserve">. </w:t>
      </w:r>
      <w:r>
        <w:rPr>
          <w:rStyle w:val="aa"/>
          <w:rFonts w:ascii="Times New Roman" w:hAnsi="Times New Roman"/>
          <w:sz w:val="28"/>
          <w:szCs w:val="28"/>
        </w:rPr>
        <w:t>Бұл</w:t>
      </w:r>
      <w:r>
        <w:rPr>
          <w:rStyle w:val="aa"/>
          <w:rFonts w:ascii="Times New Roman" w:hAnsi="Times New Roman"/>
          <w:sz w:val="28"/>
          <w:szCs w:val="28"/>
          <w:lang w:val="de-DE"/>
        </w:rPr>
        <w:t xml:space="preserve"> </w:t>
      </w:r>
      <w:r>
        <w:rPr>
          <w:rStyle w:val="aa"/>
          <w:rFonts w:ascii="Times New Roman" w:hAnsi="Times New Roman"/>
          <w:sz w:val="28"/>
          <w:szCs w:val="28"/>
        </w:rPr>
        <w:t>жаһандық</w:t>
      </w:r>
      <w:r>
        <w:rPr>
          <w:rStyle w:val="aa"/>
          <w:rFonts w:ascii="Times New Roman" w:hAnsi="Times New Roman"/>
          <w:sz w:val="28"/>
          <w:szCs w:val="28"/>
          <w:lang w:val="de-DE"/>
        </w:rPr>
        <w:t xml:space="preserve"> </w:t>
      </w:r>
      <w:r>
        <w:rPr>
          <w:rStyle w:val="aa"/>
          <w:rFonts w:ascii="Times New Roman" w:hAnsi="Times New Roman"/>
          <w:sz w:val="28"/>
          <w:szCs w:val="28"/>
        </w:rPr>
        <w:t>ақпараттың</w:t>
      </w:r>
      <w:r>
        <w:rPr>
          <w:rStyle w:val="aa"/>
          <w:rFonts w:ascii="Times New Roman" w:hAnsi="Times New Roman"/>
          <w:sz w:val="28"/>
          <w:szCs w:val="28"/>
          <w:lang w:val="de-DE"/>
        </w:rPr>
        <w:t xml:space="preserve"> </w:t>
      </w:r>
      <w:r>
        <w:rPr>
          <w:rStyle w:val="aa"/>
          <w:rFonts w:ascii="Times New Roman" w:hAnsi="Times New Roman"/>
          <w:sz w:val="28"/>
          <w:szCs w:val="28"/>
        </w:rPr>
        <w:t>Батыс</w:t>
      </w:r>
      <w:r>
        <w:rPr>
          <w:rStyle w:val="aa"/>
          <w:rFonts w:ascii="Times New Roman" w:hAnsi="Times New Roman"/>
          <w:sz w:val="28"/>
          <w:szCs w:val="28"/>
          <w:lang w:val="de-DE"/>
        </w:rPr>
        <w:t xml:space="preserve"> </w:t>
      </w:r>
      <w:r>
        <w:rPr>
          <w:rStyle w:val="aa"/>
          <w:rFonts w:ascii="Times New Roman" w:hAnsi="Times New Roman"/>
          <w:sz w:val="28"/>
          <w:szCs w:val="28"/>
        </w:rPr>
        <w:t>мүддесіне</w:t>
      </w:r>
      <w:r>
        <w:rPr>
          <w:rStyle w:val="aa"/>
          <w:rFonts w:ascii="Times New Roman" w:hAnsi="Times New Roman"/>
          <w:sz w:val="28"/>
          <w:szCs w:val="28"/>
          <w:lang w:val="de-DE"/>
        </w:rPr>
        <w:t xml:space="preserve"> </w:t>
      </w:r>
      <w:r>
        <w:rPr>
          <w:rStyle w:val="aa"/>
          <w:rFonts w:ascii="Times New Roman" w:hAnsi="Times New Roman"/>
          <w:sz w:val="28"/>
          <w:szCs w:val="28"/>
        </w:rPr>
        <w:t>бағытталуына</w:t>
      </w:r>
      <w:r>
        <w:rPr>
          <w:rStyle w:val="aa"/>
          <w:rFonts w:ascii="Times New Roman" w:hAnsi="Times New Roman"/>
          <w:sz w:val="28"/>
          <w:szCs w:val="28"/>
          <w:lang w:val="de-DE"/>
        </w:rPr>
        <w:t xml:space="preserve">, </w:t>
      </w:r>
      <w:r>
        <w:rPr>
          <w:rStyle w:val="aa"/>
          <w:rFonts w:ascii="Times New Roman" w:hAnsi="Times New Roman"/>
          <w:sz w:val="28"/>
          <w:szCs w:val="28"/>
        </w:rPr>
        <w:t>сондай</w:t>
      </w:r>
      <w:r>
        <w:rPr>
          <w:rStyle w:val="aa"/>
          <w:rFonts w:ascii="Times New Roman" w:hAnsi="Times New Roman"/>
          <w:sz w:val="28"/>
          <w:szCs w:val="28"/>
          <w:lang w:val="de-DE"/>
        </w:rPr>
        <w:t>-</w:t>
      </w:r>
      <w:r>
        <w:rPr>
          <w:rStyle w:val="aa"/>
          <w:rFonts w:ascii="Times New Roman" w:hAnsi="Times New Roman"/>
          <w:sz w:val="28"/>
          <w:szCs w:val="28"/>
        </w:rPr>
        <w:t>ақ</w:t>
      </w:r>
      <w:r>
        <w:rPr>
          <w:rStyle w:val="aa"/>
          <w:rFonts w:ascii="Times New Roman" w:hAnsi="Times New Roman"/>
          <w:sz w:val="28"/>
          <w:szCs w:val="28"/>
          <w:lang w:val="de-DE"/>
        </w:rPr>
        <w:t xml:space="preserve"> </w:t>
      </w:r>
      <w:r>
        <w:rPr>
          <w:rStyle w:val="aa"/>
          <w:rFonts w:ascii="Times New Roman" w:hAnsi="Times New Roman"/>
          <w:sz w:val="28"/>
          <w:szCs w:val="28"/>
        </w:rPr>
        <w:t>Үшінші</w:t>
      </w:r>
      <w:r>
        <w:rPr>
          <w:rStyle w:val="aa"/>
          <w:rFonts w:ascii="Times New Roman" w:hAnsi="Times New Roman"/>
          <w:sz w:val="28"/>
          <w:szCs w:val="28"/>
          <w:lang w:val="de-DE"/>
        </w:rPr>
        <w:t xml:space="preserve"> </w:t>
      </w:r>
      <w:r>
        <w:rPr>
          <w:rStyle w:val="aa"/>
          <w:rFonts w:ascii="Times New Roman" w:hAnsi="Times New Roman"/>
          <w:sz w:val="28"/>
          <w:szCs w:val="28"/>
        </w:rPr>
        <w:t>әлем</w:t>
      </w:r>
      <w:r>
        <w:rPr>
          <w:rStyle w:val="aa"/>
          <w:rFonts w:ascii="Times New Roman" w:hAnsi="Times New Roman"/>
          <w:sz w:val="28"/>
          <w:szCs w:val="28"/>
          <w:lang w:val="de-DE"/>
        </w:rPr>
        <w:t xml:space="preserve"> </w:t>
      </w:r>
      <w:r>
        <w:rPr>
          <w:rStyle w:val="aa"/>
          <w:rFonts w:ascii="Times New Roman" w:hAnsi="Times New Roman"/>
          <w:sz w:val="28"/>
          <w:szCs w:val="28"/>
        </w:rPr>
        <w:t>елдерінің</w:t>
      </w:r>
      <w:r>
        <w:rPr>
          <w:rStyle w:val="aa"/>
          <w:rFonts w:ascii="Times New Roman" w:hAnsi="Times New Roman"/>
          <w:sz w:val="28"/>
          <w:szCs w:val="28"/>
          <w:lang w:val="de-DE"/>
        </w:rPr>
        <w:t xml:space="preserve"> </w:t>
      </w:r>
      <w:r>
        <w:rPr>
          <w:rStyle w:val="aa"/>
          <w:rFonts w:ascii="Times New Roman" w:hAnsi="Times New Roman"/>
          <w:sz w:val="28"/>
          <w:szCs w:val="28"/>
        </w:rPr>
        <w:t>мүдделерінің</w:t>
      </w:r>
      <w:r>
        <w:rPr>
          <w:rStyle w:val="aa"/>
          <w:rFonts w:ascii="Times New Roman" w:hAnsi="Times New Roman"/>
          <w:sz w:val="28"/>
          <w:szCs w:val="28"/>
          <w:lang w:val="de-DE"/>
        </w:rPr>
        <w:t xml:space="preserve"> </w:t>
      </w:r>
      <w:r>
        <w:rPr>
          <w:rStyle w:val="aa"/>
          <w:rFonts w:ascii="Times New Roman" w:hAnsi="Times New Roman"/>
          <w:sz w:val="28"/>
          <w:szCs w:val="28"/>
        </w:rPr>
        <w:t>еленбеуіне</w:t>
      </w:r>
      <w:r>
        <w:rPr>
          <w:rStyle w:val="aa"/>
          <w:rFonts w:ascii="Times New Roman" w:hAnsi="Times New Roman"/>
          <w:sz w:val="28"/>
          <w:szCs w:val="28"/>
          <w:lang w:val="de-DE"/>
        </w:rPr>
        <w:t xml:space="preserve"> </w:t>
      </w:r>
      <w:r>
        <w:rPr>
          <w:rStyle w:val="aa"/>
          <w:rFonts w:ascii="Times New Roman" w:hAnsi="Times New Roman"/>
          <w:sz w:val="28"/>
          <w:szCs w:val="28"/>
        </w:rPr>
        <w:t>алып</w:t>
      </w:r>
      <w:r>
        <w:rPr>
          <w:rStyle w:val="aa"/>
          <w:rFonts w:ascii="Times New Roman" w:hAnsi="Times New Roman"/>
          <w:sz w:val="28"/>
          <w:szCs w:val="28"/>
          <w:lang w:val="de-DE"/>
        </w:rPr>
        <w:t xml:space="preserve"> </w:t>
      </w:r>
      <w:r>
        <w:rPr>
          <w:rStyle w:val="aa"/>
          <w:rFonts w:ascii="Times New Roman" w:hAnsi="Times New Roman"/>
          <w:sz w:val="28"/>
          <w:szCs w:val="28"/>
        </w:rPr>
        <w:t>келуде</w:t>
      </w:r>
      <w:r>
        <w:rPr>
          <w:rStyle w:val="aa"/>
          <w:rFonts w:ascii="Times New Roman" w:hAnsi="Times New Roman"/>
          <w:sz w:val="28"/>
          <w:szCs w:val="28"/>
          <w:lang w:val="de-DE"/>
        </w:rPr>
        <w:t>.</w:t>
      </w:r>
    </w:p>
    <w:p w14:paraId="38101E3A" w14:textId="77777777" w:rsidR="003C4CAE" w:rsidRPr="00132D53" w:rsidRDefault="00B22DAF">
      <w:pPr>
        <w:spacing w:after="0" w:line="240" w:lineRule="auto"/>
        <w:ind w:firstLine="709"/>
        <w:jc w:val="both"/>
        <w:rPr>
          <w:rStyle w:val="aa"/>
          <w:rFonts w:ascii="Times New Roman" w:eastAsia="Times New Roman" w:hAnsi="Times New Roman" w:cs="Times New Roman"/>
          <w:sz w:val="28"/>
          <w:szCs w:val="28"/>
          <w:lang w:val="de-DE"/>
        </w:rPr>
      </w:pPr>
      <w:r>
        <w:rPr>
          <w:rStyle w:val="aa"/>
          <w:rFonts w:ascii="Times New Roman" w:hAnsi="Times New Roman"/>
          <w:sz w:val="28"/>
          <w:szCs w:val="28"/>
        </w:rPr>
        <w:t>Осы</w:t>
      </w:r>
      <w:r w:rsidRPr="00132D53">
        <w:rPr>
          <w:rStyle w:val="aa"/>
          <w:rFonts w:ascii="Times New Roman" w:hAnsi="Times New Roman"/>
          <w:sz w:val="28"/>
          <w:szCs w:val="28"/>
          <w:lang w:val="de-DE"/>
        </w:rPr>
        <w:t xml:space="preserve"> </w:t>
      </w:r>
      <w:r>
        <w:rPr>
          <w:rStyle w:val="aa"/>
          <w:rFonts w:ascii="Times New Roman" w:hAnsi="Times New Roman"/>
          <w:sz w:val="28"/>
          <w:szCs w:val="28"/>
        </w:rPr>
        <w:t>тұста</w:t>
      </w:r>
      <w:r w:rsidRPr="00132D53">
        <w:rPr>
          <w:rStyle w:val="aa"/>
          <w:rFonts w:ascii="Times New Roman" w:hAnsi="Times New Roman"/>
          <w:sz w:val="28"/>
          <w:szCs w:val="28"/>
          <w:lang w:val="de-DE"/>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de-DE"/>
        </w:rPr>
        <w:t xml:space="preserve"> </w:t>
      </w:r>
      <w:r>
        <w:rPr>
          <w:rStyle w:val="aa"/>
          <w:rFonts w:ascii="Times New Roman" w:hAnsi="Times New Roman"/>
          <w:sz w:val="28"/>
          <w:szCs w:val="28"/>
        </w:rPr>
        <w:t>кеңістігінде</w:t>
      </w:r>
      <w:r w:rsidRPr="00132D53">
        <w:rPr>
          <w:rStyle w:val="aa"/>
          <w:rFonts w:ascii="Times New Roman" w:hAnsi="Times New Roman"/>
          <w:sz w:val="28"/>
          <w:szCs w:val="28"/>
          <w:lang w:val="de-DE"/>
        </w:rPr>
        <w:t xml:space="preserve"> </w:t>
      </w:r>
      <w:r>
        <w:rPr>
          <w:rStyle w:val="aa"/>
          <w:rFonts w:ascii="Times New Roman" w:hAnsi="Times New Roman"/>
          <w:sz w:val="28"/>
          <w:szCs w:val="28"/>
        </w:rPr>
        <w:t>маңызды</w:t>
      </w:r>
      <w:r w:rsidRPr="00132D53">
        <w:rPr>
          <w:rStyle w:val="aa"/>
          <w:rFonts w:ascii="Times New Roman" w:hAnsi="Times New Roman"/>
          <w:sz w:val="28"/>
          <w:szCs w:val="28"/>
          <w:lang w:val="de-DE"/>
        </w:rPr>
        <w:t xml:space="preserve"> </w:t>
      </w:r>
      <w:r>
        <w:rPr>
          <w:rStyle w:val="aa"/>
          <w:rFonts w:ascii="Times New Roman" w:hAnsi="Times New Roman"/>
          <w:sz w:val="28"/>
          <w:szCs w:val="28"/>
        </w:rPr>
        <w:t>тақырыптардың</w:t>
      </w:r>
      <w:r w:rsidRPr="00132D53">
        <w:rPr>
          <w:rStyle w:val="aa"/>
          <w:rFonts w:ascii="Times New Roman" w:hAnsi="Times New Roman"/>
          <w:sz w:val="28"/>
          <w:szCs w:val="28"/>
          <w:lang w:val="de-DE"/>
        </w:rPr>
        <w:t xml:space="preserve"> </w:t>
      </w:r>
      <w:r>
        <w:rPr>
          <w:rStyle w:val="aa"/>
          <w:rFonts w:ascii="Times New Roman" w:hAnsi="Times New Roman"/>
          <w:sz w:val="28"/>
          <w:szCs w:val="28"/>
        </w:rPr>
        <w:t>құрылу</w:t>
      </w:r>
      <w:r w:rsidRPr="00132D53">
        <w:rPr>
          <w:rStyle w:val="aa"/>
          <w:rFonts w:ascii="Times New Roman" w:hAnsi="Times New Roman"/>
          <w:sz w:val="28"/>
          <w:szCs w:val="28"/>
          <w:lang w:val="de-DE"/>
        </w:rPr>
        <w:t xml:space="preserve"> </w:t>
      </w:r>
      <w:r>
        <w:rPr>
          <w:rStyle w:val="aa"/>
          <w:rFonts w:ascii="Times New Roman" w:hAnsi="Times New Roman"/>
          <w:sz w:val="28"/>
          <w:szCs w:val="28"/>
        </w:rPr>
        <w:t>механизмі</w:t>
      </w:r>
      <w:r w:rsidRPr="00132D53">
        <w:rPr>
          <w:rStyle w:val="aa"/>
          <w:rFonts w:ascii="Times New Roman" w:hAnsi="Times New Roman"/>
          <w:sz w:val="28"/>
          <w:szCs w:val="28"/>
          <w:lang w:val="de-DE"/>
        </w:rPr>
        <w:t xml:space="preserve"> </w:t>
      </w:r>
      <w:r>
        <w:rPr>
          <w:rStyle w:val="aa"/>
          <w:rFonts w:ascii="Times New Roman" w:hAnsi="Times New Roman"/>
          <w:sz w:val="28"/>
          <w:szCs w:val="28"/>
        </w:rPr>
        <w:t>мен</w:t>
      </w:r>
      <w:r w:rsidRPr="00132D53">
        <w:rPr>
          <w:rStyle w:val="aa"/>
          <w:rFonts w:ascii="Times New Roman" w:hAnsi="Times New Roman"/>
          <w:sz w:val="28"/>
          <w:szCs w:val="28"/>
          <w:lang w:val="de-DE"/>
        </w:rPr>
        <w:t xml:space="preserve"> </w:t>
      </w:r>
      <w:r>
        <w:rPr>
          <w:rStyle w:val="aa"/>
          <w:rFonts w:ascii="Times New Roman" w:hAnsi="Times New Roman"/>
          <w:sz w:val="28"/>
          <w:szCs w:val="28"/>
        </w:rPr>
        <w:t>медиа</w:t>
      </w:r>
      <w:r w:rsidRPr="00132D53">
        <w:rPr>
          <w:rStyle w:val="aa"/>
          <w:rFonts w:ascii="Times New Roman" w:hAnsi="Times New Roman"/>
          <w:sz w:val="28"/>
          <w:szCs w:val="28"/>
          <w:lang w:val="de-DE"/>
        </w:rPr>
        <w:t xml:space="preserve"> </w:t>
      </w:r>
      <w:r>
        <w:rPr>
          <w:rStyle w:val="aa"/>
          <w:rFonts w:ascii="Times New Roman" w:hAnsi="Times New Roman"/>
          <w:sz w:val="28"/>
          <w:szCs w:val="28"/>
        </w:rPr>
        <w:t>ықпалын</w:t>
      </w:r>
      <w:r w:rsidRPr="00132D53">
        <w:rPr>
          <w:rStyle w:val="aa"/>
          <w:rFonts w:ascii="Times New Roman" w:hAnsi="Times New Roman"/>
          <w:sz w:val="28"/>
          <w:szCs w:val="28"/>
          <w:lang w:val="de-DE"/>
        </w:rPr>
        <w:t xml:space="preserve"> </w:t>
      </w:r>
      <w:r>
        <w:rPr>
          <w:rStyle w:val="aa"/>
          <w:rFonts w:ascii="Times New Roman" w:hAnsi="Times New Roman"/>
          <w:sz w:val="28"/>
          <w:szCs w:val="28"/>
        </w:rPr>
        <w:t>талдау</w:t>
      </w:r>
      <w:r w:rsidRPr="00132D53">
        <w:rPr>
          <w:rStyle w:val="aa"/>
          <w:rFonts w:ascii="Times New Roman" w:hAnsi="Times New Roman"/>
          <w:sz w:val="28"/>
          <w:szCs w:val="28"/>
          <w:lang w:val="de-DE"/>
        </w:rPr>
        <w:t xml:space="preserve"> </w:t>
      </w:r>
      <w:r>
        <w:rPr>
          <w:rStyle w:val="aa"/>
          <w:rFonts w:ascii="Times New Roman" w:hAnsi="Times New Roman"/>
          <w:sz w:val="28"/>
          <w:szCs w:val="28"/>
        </w:rPr>
        <w:t>мақсатында</w:t>
      </w:r>
      <w:r w:rsidRPr="00132D53">
        <w:rPr>
          <w:rStyle w:val="aa"/>
          <w:rFonts w:ascii="Times New Roman" w:hAnsi="Times New Roman"/>
          <w:sz w:val="28"/>
          <w:szCs w:val="28"/>
          <w:lang w:val="de-DE"/>
        </w:rPr>
        <w:t xml:space="preserve"> </w:t>
      </w:r>
      <w:r>
        <w:rPr>
          <w:rStyle w:val="aa"/>
          <w:rFonts w:ascii="Times New Roman" w:hAnsi="Times New Roman"/>
          <w:sz w:val="28"/>
          <w:szCs w:val="28"/>
        </w:rPr>
        <w:t>күн</w:t>
      </w:r>
      <w:r w:rsidRPr="00132D53">
        <w:rPr>
          <w:rStyle w:val="aa"/>
          <w:rFonts w:ascii="Times New Roman" w:hAnsi="Times New Roman"/>
          <w:sz w:val="28"/>
          <w:szCs w:val="28"/>
          <w:lang w:val="de-DE"/>
        </w:rPr>
        <w:t xml:space="preserve"> </w:t>
      </w:r>
      <w:r>
        <w:rPr>
          <w:rStyle w:val="aa"/>
          <w:rFonts w:ascii="Times New Roman" w:hAnsi="Times New Roman"/>
          <w:sz w:val="28"/>
          <w:szCs w:val="28"/>
        </w:rPr>
        <w:t>тәртібін</w:t>
      </w:r>
      <w:r w:rsidRPr="00132D53">
        <w:rPr>
          <w:rStyle w:val="aa"/>
          <w:rFonts w:ascii="Times New Roman" w:hAnsi="Times New Roman"/>
          <w:sz w:val="28"/>
          <w:szCs w:val="28"/>
          <w:lang w:val="de-DE"/>
        </w:rPr>
        <w:t xml:space="preserve"> </w:t>
      </w:r>
      <w:r>
        <w:rPr>
          <w:rStyle w:val="aa"/>
          <w:rFonts w:ascii="Times New Roman" w:hAnsi="Times New Roman"/>
          <w:sz w:val="28"/>
          <w:szCs w:val="28"/>
        </w:rPr>
        <w:t>қалыптастыру</w:t>
      </w:r>
      <w:r w:rsidRPr="00132D53">
        <w:rPr>
          <w:rStyle w:val="aa"/>
          <w:rFonts w:ascii="Times New Roman" w:hAnsi="Times New Roman"/>
          <w:sz w:val="28"/>
          <w:szCs w:val="28"/>
          <w:lang w:val="de-DE"/>
        </w:rPr>
        <w:t xml:space="preserve"> – </w:t>
      </w:r>
      <w:r>
        <w:rPr>
          <w:rStyle w:val="aa"/>
          <w:rFonts w:ascii="Times New Roman" w:hAnsi="Times New Roman"/>
          <w:sz w:val="28"/>
          <w:szCs w:val="28"/>
        </w:rPr>
        <w:t>теориясына</w:t>
      </w:r>
      <w:r w:rsidRPr="00132D53">
        <w:rPr>
          <w:rStyle w:val="aa"/>
          <w:rFonts w:ascii="Times New Roman" w:hAnsi="Times New Roman"/>
          <w:sz w:val="28"/>
          <w:szCs w:val="28"/>
          <w:lang w:val="de-DE"/>
        </w:rPr>
        <w:t xml:space="preserve"> (agenda-setting theory) </w:t>
      </w:r>
      <w:r>
        <w:rPr>
          <w:rStyle w:val="aa"/>
          <w:rFonts w:ascii="Times New Roman" w:hAnsi="Times New Roman"/>
          <w:sz w:val="28"/>
          <w:szCs w:val="28"/>
        </w:rPr>
        <w:t>тоқталғанды</w:t>
      </w:r>
      <w:r w:rsidRPr="00132D53">
        <w:rPr>
          <w:rStyle w:val="aa"/>
          <w:rFonts w:ascii="Times New Roman" w:hAnsi="Times New Roman"/>
          <w:sz w:val="28"/>
          <w:szCs w:val="28"/>
          <w:lang w:val="de-DE"/>
        </w:rPr>
        <w:t xml:space="preserve"> </w:t>
      </w:r>
      <w:r>
        <w:rPr>
          <w:rStyle w:val="aa"/>
          <w:rFonts w:ascii="Times New Roman" w:hAnsi="Times New Roman"/>
          <w:sz w:val="28"/>
          <w:szCs w:val="28"/>
        </w:rPr>
        <w:t>жөн</w:t>
      </w:r>
      <w:r w:rsidRPr="00132D53">
        <w:rPr>
          <w:rStyle w:val="aa"/>
          <w:rFonts w:ascii="Times New Roman" w:hAnsi="Times New Roman"/>
          <w:sz w:val="28"/>
          <w:szCs w:val="28"/>
          <w:lang w:val="de-DE"/>
        </w:rPr>
        <w:t xml:space="preserve"> </w:t>
      </w:r>
      <w:r>
        <w:rPr>
          <w:rStyle w:val="aa"/>
          <w:rFonts w:ascii="Times New Roman" w:hAnsi="Times New Roman"/>
          <w:sz w:val="28"/>
          <w:szCs w:val="28"/>
        </w:rPr>
        <w:t>санаймыз</w:t>
      </w:r>
      <w:r w:rsidRPr="00132D53">
        <w:rPr>
          <w:rStyle w:val="aa"/>
          <w:rFonts w:ascii="Times New Roman" w:hAnsi="Times New Roman"/>
          <w:sz w:val="28"/>
          <w:szCs w:val="28"/>
          <w:lang w:val="de-DE"/>
        </w:rPr>
        <w:t xml:space="preserve">. </w:t>
      </w:r>
      <w:r>
        <w:rPr>
          <w:rStyle w:val="aa"/>
          <w:rFonts w:ascii="Times New Roman" w:hAnsi="Times New Roman"/>
          <w:sz w:val="28"/>
          <w:szCs w:val="28"/>
        </w:rPr>
        <w:t>Бұл</w:t>
      </w:r>
      <w:r w:rsidRPr="00132D53">
        <w:rPr>
          <w:rStyle w:val="aa"/>
          <w:rFonts w:ascii="Times New Roman" w:hAnsi="Times New Roman"/>
          <w:sz w:val="28"/>
          <w:szCs w:val="28"/>
          <w:lang w:val="de-DE"/>
        </w:rPr>
        <w:t xml:space="preserve"> </w:t>
      </w:r>
      <w:r>
        <w:rPr>
          <w:rStyle w:val="aa"/>
          <w:rFonts w:ascii="Times New Roman" w:hAnsi="Times New Roman"/>
          <w:sz w:val="28"/>
          <w:szCs w:val="28"/>
        </w:rPr>
        <w:t>теория</w:t>
      </w:r>
      <w:r w:rsidRPr="00132D53">
        <w:rPr>
          <w:rStyle w:val="aa"/>
          <w:rFonts w:ascii="Times New Roman" w:hAnsi="Times New Roman"/>
          <w:sz w:val="28"/>
          <w:szCs w:val="28"/>
          <w:lang w:val="de-DE"/>
        </w:rPr>
        <w:t xml:space="preserve"> </w:t>
      </w:r>
      <w:r>
        <w:rPr>
          <w:rStyle w:val="aa"/>
          <w:rFonts w:ascii="Times New Roman" w:hAnsi="Times New Roman"/>
          <w:sz w:val="28"/>
          <w:szCs w:val="28"/>
        </w:rPr>
        <w:t>бұқаралық</w:t>
      </w:r>
      <w:r w:rsidRPr="00132D53">
        <w:rPr>
          <w:rStyle w:val="aa"/>
          <w:rFonts w:ascii="Times New Roman" w:hAnsi="Times New Roman"/>
          <w:sz w:val="28"/>
          <w:szCs w:val="28"/>
          <w:lang w:val="de-DE"/>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de-DE"/>
        </w:rPr>
        <w:t xml:space="preserve"> </w:t>
      </w:r>
      <w:r>
        <w:rPr>
          <w:rStyle w:val="aa"/>
          <w:rFonts w:ascii="Times New Roman" w:hAnsi="Times New Roman"/>
          <w:sz w:val="28"/>
          <w:szCs w:val="28"/>
        </w:rPr>
        <w:t>құралдарының</w:t>
      </w:r>
      <w:r w:rsidRPr="00132D53">
        <w:rPr>
          <w:rStyle w:val="aa"/>
          <w:rFonts w:ascii="Times New Roman" w:hAnsi="Times New Roman"/>
          <w:sz w:val="28"/>
          <w:szCs w:val="28"/>
          <w:lang w:val="de-DE"/>
        </w:rPr>
        <w:t xml:space="preserve"> </w:t>
      </w:r>
      <w:r>
        <w:rPr>
          <w:rStyle w:val="aa"/>
          <w:rFonts w:ascii="Times New Roman" w:hAnsi="Times New Roman"/>
          <w:sz w:val="28"/>
          <w:szCs w:val="28"/>
        </w:rPr>
        <w:t>қоғам</w:t>
      </w:r>
      <w:r w:rsidRPr="00132D53">
        <w:rPr>
          <w:rStyle w:val="aa"/>
          <w:rFonts w:ascii="Times New Roman" w:hAnsi="Times New Roman"/>
          <w:sz w:val="28"/>
          <w:szCs w:val="28"/>
          <w:lang w:val="de-DE"/>
        </w:rPr>
        <w:t xml:space="preserve"> </w:t>
      </w:r>
      <w:r>
        <w:rPr>
          <w:rStyle w:val="aa"/>
          <w:rFonts w:ascii="Times New Roman" w:hAnsi="Times New Roman"/>
          <w:sz w:val="28"/>
          <w:szCs w:val="28"/>
        </w:rPr>
        <w:t>назарын</w:t>
      </w:r>
      <w:r w:rsidRPr="00132D53">
        <w:rPr>
          <w:rStyle w:val="aa"/>
          <w:rFonts w:ascii="Times New Roman" w:hAnsi="Times New Roman"/>
          <w:sz w:val="28"/>
          <w:szCs w:val="28"/>
          <w:lang w:val="de-DE"/>
        </w:rPr>
        <w:t xml:space="preserve"> </w:t>
      </w:r>
      <w:r>
        <w:rPr>
          <w:rStyle w:val="aa"/>
          <w:rFonts w:ascii="Times New Roman" w:hAnsi="Times New Roman"/>
          <w:sz w:val="28"/>
          <w:szCs w:val="28"/>
        </w:rPr>
        <w:t>белгілі</w:t>
      </w:r>
      <w:r w:rsidRPr="00132D53">
        <w:rPr>
          <w:rStyle w:val="aa"/>
          <w:rFonts w:ascii="Times New Roman" w:hAnsi="Times New Roman"/>
          <w:sz w:val="28"/>
          <w:szCs w:val="28"/>
          <w:lang w:val="de-DE"/>
        </w:rPr>
        <w:t xml:space="preserve"> </w:t>
      </w:r>
      <w:r>
        <w:rPr>
          <w:rStyle w:val="aa"/>
          <w:rFonts w:ascii="Times New Roman" w:hAnsi="Times New Roman"/>
          <w:sz w:val="28"/>
          <w:szCs w:val="28"/>
        </w:rPr>
        <w:t>бір</w:t>
      </w:r>
      <w:r w:rsidRPr="00132D53">
        <w:rPr>
          <w:rStyle w:val="aa"/>
          <w:rFonts w:ascii="Times New Roman" w:hAnsi="Times New Roman"/>
          <w:sz w:val="28"/>
          <w:szCs w:val="28"/>
          <w:lang w:val="de-DE"/>
        </w:rPr>
        <w:t xml:space="preserve"> </w:t>
      </w:r>
      <w:r>
        <w:rPr>
          <w:rStyle w:val="aa"/>
          <w:rFonts w:ascii="Times New Roman" w:hAnsi="Times New Roman"/>
          <w:sz w:val="28"/>
          <w:szCs w:val="28"/>
        </w:rPr>
        <w:t>мәселелерге</w:t>
      </w:r>
      <w:r w:rsidRPr="00132D53">
        <w:rPr>
          <w:rStyle w:val="aa"/>
          <w:rFonts w:ascii="Times New Roman" w:hAnsi="Times New Roman"/>
          <w:sz w:val="28"/>
          <w:szCs w:val="28"/>
          <w:lang w:val="de-DE"/>
        </w:rPr>
        <w:t xml:space="preserve"> </w:t>
      </w:r>
      <w:r>
        <w:rPr>
          <w:rStyle w:val="aa"/>
          <w:rFonts w:ascii="Times New Roman" w:hAnsi="Times New Roman"/>
          <w:sz w:val="28"/>
          <w:szCs w:val="28"/>
        </w:rPr>
        <w:t>бағыттау</w:t>
      </w:r>
      <w:r w:rsidRPr="00132D53">
        <w:rPr>
          <w:rStyle w:val="aa"/>
          <w:rFonts w:ascii="Times New Roman" w:hAnsi="Times New Roman"/>
          <w:sz w:val="28"/>
          <w:szCs w:val="28"/>
          <w:lang w:val="de-DE"/>
        </w:rPr>
        <w:t xml:space="preserve"> </w:t>
      </w:r>
      <w:r>
        <w:rPr>
          <w:rStyle w:val="aa"/>
          <w:rFonts w:ascii="Times New Roman" w:hAnsi="Times New Roman"/>
          <w:sz w:val="28"/>
          <w:szCs w:val="28"/>
        </w:rPr>
        <w:t>арқылы</w:t>
      </w:r>
      <w:r w:rsidRPr="00132D53">
        <w:rPr>
          <w:rStyle w:val="aa"/>
          <w:rFonts w:ascii="Times New Roman" w:hAnsi="Times New Roman"/>
          <w:sz w:val="28"/>
          <w:szCs w:val="28"/>
          <w:lang w:val="de-DE"/>
        </w:rPr>
        <w:t xml:space="preserve"> </w:t>
      </w:r>
      <w:r>
        <w:rPr>
          <w:rStyle w:val="aa"/>
          <w:rFonts w:ascii="Times New Roman" w:hAnsi="Times New Roman"/>
          <w:sz w:val="28"/>
          <w:szCs w:val="28"/>
        </w:rPr>
        <w:t>қоғамдық</w:t>
      </w:r>
      <w:r w:rsidRPr="00132D53">
        <w:rPr>
          <w:rStyle w:val="aa"/>
          <w:rFonts w:ascii="Times New Roman" w:hAnsi="Times New Roman"/>
          <w:sz w:val="28"/>
          <w:szCs w:val="28"/>
          <w:lang w:val="de-DE"/>
        </w:rPr>
        <w:t xml:space="preserve"> </w:t>
      </w:r>
      <w:r>
        <w:rPr>
          <w:rStyle w:val="aa"/>
          <w:rFonts w:ascii="Times New Roman" w:hAnsi="Times New Roman"/>
          <w:sz w:val="28"/>
          <w:szCs w:val="28"/>
        </w:rPr>
        <w:t>пікірге</w:t>
      </w:r>
      <w:r w:rsidRPr="00132D53">
        <w:rPr>
          <w:rStyle w:val="aa"/>
          <w:rFonts w:ascii="Times New Roman" w:hAnsi="Times New Roman"/>
          <w:sz w:val="28"/>
          <w:szCs w:val="28"/>
          <w:lang w:val="de-DE"/>
        </w:rPr>
        <w:t xml:space="preserve"> </w:t>
      </w:r>
      <w:r>
        <w:rPr>
          <w:rStyle w:val="aa"/>
          <w:rFonts w:ascii="Times New Roman" w:hAnsi="Times New Roman"/>
          <w:sz w:val="28"/>
          <w:szCs w:val="28"/>
        </w:rPr>
        <w:t>ықпал</w:t>
      </w:r>
      <w:r w:rsidRPr="00132D53">
        <w:rPr>
          <w:rStyle w:val="aa"/>
          <w:rFonts w:ascii="Times New Roman" w:hAnsi="Times New Roman"/>
          <w:sz w:val="28"/>
          <w:szCs w:val="28"/>
          <w:lang w:val="de-DE"/>
        </w:rPr>
        <w:t xml:space="preserve"> </w:t>
      </w:r>
      <w:r>
        <w:rPr>
          <w:rStyle w:val="aa"/>
          <w:rFonts w:ascii="Times New Roman" w:hAnsi="Times New Roman"/>
          <w:sz w:val="28"/>
          <w:szCs w:val="28"/>
        </w:rPr>
        <w:t>ету</w:t>
      </w:r>
      <w:r w:rsidRPr="00132D53">
        <w:rPr>
          <w:rStyle w:val="aa"/>
          <w:rFonts w:ascii="Times New Roman" w:hAnsi="Times New Roman"/>
          <w:sz w:val="28"/>
          <w:szCs w:val="28"/>
          <w:lang w:val="de-DE"/>
        </w:rPr>
        <w:t xml:space="preserve"> </w:t>
      </w:r>
      <w:r>
        <w:rPr>
          <w:rStyle w:val="aa"/>
          <w:rFonts w:ascii="Times New Roman" w:hAnsi="Times New Roman"/>
          <w:sz w:val="28"/>
          <w:szCs w:val="28"/>
        </w:rPr>
        <w:t>қабілетін</w:t>
      </w:r>
      <w:r w:rsidRPr="00132D53">
        <w:rPr>
          <w:rStyle w:val="aa"/>
          <w:rFonts w:ascii="Times New Roman" w:hAnsi="Times New Roman"/>
          <w:sz w:val="28"/>
          <w:szCs w:val="28"/>
          <w:lang w:val="de-DE"/>
        </w:rPr>
        <w:t xml:space="preserve"> </w:t>
      </w:r>
      <w:r>
        <w:rPr>
          <w:rStyle w:val="aa"/>
          <w:rFonts w:ascii="Times New Roman" w:hAnsi="Times New Roman"/>
          <w:sz w:val="28"/>
          <w:szCs w:val="28"/>
        </w:rPr>
        <w:t>түсіндіретін</w:t>
      </w:r>
      <w:r w:rsidRPr="00132D53">
        <w:rPr>
          <w:rStyle w:val="aa"/>
          <w:rFonts w:ascii="Times New Roman" w:hAnsi="Times New Roman"/>
          <w:sz w:val="28"/>
          <w:szCs w:val="28"/>
          <w:lang w:val="de-DE"/>
        </w:rPr>
        <w:t xml:space="preserve"> </w:t>
      </w:r>
      <w:r>
        <w:rPr>
          <w:rStyle w:val="aa"/>
          <w:rFonts w:ascii="Times New Roman" w:hAnsi="Times New Roman"/>
          <w:sz w:val="28"/>
          <w:szCs w:val="28"/>
        </w:rPr>
        <w:t>маңызды</w:t>
      </w:r>
      <w:r w:rsidRPr="00132D53">
        <w:rPr>
          <w:rStyle w:val="aa"/>
          <w:rFonts w:ascii="Times New Roman" w:hAnsi="Times New Roman"/>
          <w:sz w:val="28"/>
          <w:szCs w:val="28"/>
          <w:lang w:val="de-DE"/>
        </w:rPr>
        <w:t xml:space="preserve"> </w:t>
      </w:r>
      <w:r>
        <w:rPr>
          <w:rStyle w:val="aa"/>
          <w:rFonts w:ascii="Times New Roman" w:hAnsi="Times New Roman"/>
          <w:sz w:val="28"/>
          <w:szCs w:val="28"/>
        </w:rPr>
        <w:t>ғылыми</w:t>
      </w:r>
      <w:r w:rsidRPr="00132D53">
        <w:rPr>
          <w:rStyle w:val="aa"/>
          <w:rFonts w:ascii="Times New Roman" w:hAnsi="Times New Roman"/>
          <w:sz w:val="28"/>
          <w:szCs w:val="28"/>
          <w:lang w:val="de-DE"/>
        </w:rPr>
        <w:t xml:space="preserve"> </w:t>
      </w:r>
      <w:r>
        <w:rPr>
          <w:rStyle w:val="aa"/>
          <w:rFonts w:ascii="Times New Roman" w:hAnsi="Times New Roman"/>
          <w:sz w:val="28"/>
          <w:szCs w:val="28"/>
        </w:rPr>
        <w:t>бағыт</w:t>
      </w:r>
      <w:r w:rsidRPr="00132D53">
        <w:rPr>
          <w:rStyle w:val="aa"/>
          <w:rFonts w:ascii="Times New Roman" w:hAnsi="Times New Roman"/>
          <w:sz w:val="28"/>
          <w:szCs w:val="28"/>
          <w:lang w:val="de-DE"/>
        </w:rPr>
        <w:t>.</w:t>
      </w:r>
    </w:p>
    <w:p w14:paraId="5D645795" w14:textId="77777777" w:rsidR="003C4CAE" w:rsidRPr="00132D53" w:rsidRDefault="00B22DAF">
      <w:pPr>
        <w:spacing w:after="0" w:line="240" w:lineRule="auto"/>
        <w:ind w:firstLine="709"/>
        <w:jc w:val="both"/>
        <w:rPr>
          <w:rStyle w:val="aa"/>
          <w:rFonts w:ascii="Times New Roman" w:eastAsia="Times New Roman" w:hAnsi="Times New Roman" w:cs="Times New Roman"/>
          <w:sz w:val="28"/>
          <w:szCs w:val="28"/>
          <w:lang w:val="de-DE"/>
        </w:rPr>
      </w:pPr>
      <w:r>
        <w:rPr>
          <w:rStyle w:val="aa"/>
          <w:rFonts w:ascii="Times New Roman" w:hAnsi="Times New Roman"/>
          <w:sz w:val="28"/>
          <w:szCs w:val="28"/>
        </w:rPr>
        <w:t>Күн</w:t>
      </w:r>
      <w:r w:rsidRPr="00132D53">
        <w:rPr>
          <w:rStyle w:val="aa"/>
          <w:rFonts w:ascii="Times New Roman" w:hAnsi="Times New Roman"/>
          <w:sz w:val="28"/>
          <w:szCs w:val="28"/>
          <w:lang w:val="de-DE"/>
        </w:rPr>
        <w:t xml:space="preserve"> </w:t>
      </w:r>
      <w:r>
        <w:rPr>
          <w:rStyle w:val="aa"/>
          <w:rFonts w:ascii="Times New Roman" w:hAnsi="Times New Roman"/>
          <w:sz w:val="28"/>
          <w:szCs w:val="28"/>
        </w:rPr>
        <w:t>тәртібін</w:t>
      </w:r>
      <w:r w:rsidRPr="00132D53">
        <w:rPr>
          <w:rStyle w:val="aa"/>
          <w:rFonts w:ascii="Times New Roman" w:hAnsi="Times New Roman"/>
          <w:sz w:val="28"/>
          <w:szCs w:val="28"/>
          <w:lang w:val="de-DE"/>
        </w:rPr>
        <w:t xml:space="preserve"> </w:t>
      </w:r>
      <w:r>
        <w:rPr>
          <w:rStyle w:val="aa"/>
          <w:rFonts w:ascii="Times New Roman" w:hAnsi="Times New Roman"/>
          <w:sz w:val="28"/>
          <w:szCs w:val="28"/>
        </w:rPr>
        <w:t>қалыптастыру</w:t>
      </w:r>
      <w:r w:rsidRPr="00132D53">
        <w:rPr>
          <w:rStyle w:val="aa"/>
          <w:rFonts w:ascii="Times New Roman" w:hAnsi="Times New Roman"/>
          <w:sz w:val="28"/>
          <w:szCs w:val="28"/>
          <w:lang w:val="de-DE"/>
        </w:rPr>
        <w:t xml:space="preserve"> </w:t>
      </w:r>
      <w:r>
        <w:rPr>
          <w:rStyle w:val="aa"/>
          <w:rFonts w:ascii="Times New Roman" w:hAnsi="Times New Roman"/>
          <w:sz w:val="28"/>
          <w:szCs w:val="28"/>
        </w:rPr>
        <w:t>теориясы</w:t>
      </w:r>
      <w:r w:rsidRPr="00132D53">
        <w:rPr>
          <w:rStyle w:val="aa"/>
          <w:rFonts w:ascii="Times New Roman" w:hAnsi="Times New Roman"/>
          <w:sz w:val="28"/>
          <w:szCs w:val="28"/>
          <w:lang w:val="de-DE"/>
        </w:rPr>
        <w:t xml:space="preserve"> </w:t>
      </w:r>
      <w:r>
        <w:rPr>
          <w:rStyle w:val="aa"/>
          <w:rFonts w:ascii="Times New Roman" w:hAnsi="Times New Roman"/>
          <w:sz w:val="28"/>
          <w:szCs w:val="28"/>
        </w:rPr>
        <w:t>алғаш</w:t>
      </w:r>
      <w:r w:rsidRPr="00132D53">
        <w:rPr>
          <w:rStyle w:val="aa"/>
          <w:rFonts w:ascii="Times New Roman" w:hAnsi="Times New Roman"/>
          <w:sz w:val="28"/>
          <w:szCs w:val="28"/>
          <w:lang w:val="de-DE"/>
        </w:rPr>
        <w:t xml:space="preserve"> </w:t>
      </w:r>
      <w:r>
        <w:rPr>
          <w:rStyle w:val="aa"/>
          <w:rFonts w:ascii="Times New Roman" w:hAnsi="Times New Roman"/>
          <w:sz w:val="28"/>
          <w:szCs w:val="28"/>
        </w:rPr>
        <w:t>рет</w:t>
      </w:r>
      <w:r w:rsidRPr="00132D53">
        <w:rPr>
          <w:rStyle w:val="aa"/>
          <w:rFonts w:ascii="Times New Roman" w:hAnsi="Times New Roman"/>
          <w:sz w:val="28"/>
          <w:szCs w:val="28"/>
          <w:lang w:val="de-DE"/>
        </w:rPr>
        <w:t xml:space="preserve"> 1972 </w:t>
      </w:r>
      <w:r>
        <w:rPr>
          <w:rStyle w:val="aa"/>
          <w:rFonts w:ascii="Times New Roman" w:hAnsi="Times New Roman"/>
          <w:sz w:val="28"/>
          <w:szCs w:val="28"/>
        </w:rPr>
        <w:t>жылы</w:t>
      </w:r>
      <w:r w:rsidRPr="00132D53">
        <w:rPr>
          <w:rStyle w:val="aa"/>
          <w:rFonts w:ascii="Times New Roman" w:hAnsi="Times New Roman"/>
          <w:sz w:val="28"/>
          <w:szCs w:val="28"/>
          <w:lang w:val="de-DE"/>
        </w:rPr>
        <w:t xml:space="preserve"> McCombs </w:t>
      </w:r>
      <w:r>
        <w:rPr>
          <w:rStyle w:val="aa"/>
          <w:rFonts w:ascii="Times New Roman" w:hAnsi="Times New Roman"/>
          <w:sz w:val="28"/>
          <w:szCs w:val="28"/>
        </w:rPr>
        <w:t>пен</w:t>
      </w:r>
      <w:r w:rsidRPr="00132D53">
        <w:rPr>
          <w:rStyle w:val="aa"/>
          <w:rFonts w:ascii="Times New Roman" w:hAnsi="Times New Roman"/>
          <w:sz w:val="28"/>
          <w:szCs w:val="28"/>
          <w:lang w:val="de-DE"/>
        </w:rPr>
        <w:t xml:space="preserve"> Shaw </w:t>
      </w:r>
      <w:r>
        <w:rPr>
          <w:rStyle w:val="aa"/>
          <w:rFonts w:ascii="Times New Roman" w:hAnsi="Times New Roman"/>
          <w:sz w:val="28"/>
          <w:szCs w:val="28"/>
        </w:rPr>
        <w:t>тарапынан</w:t>
      </w:r>
      <w:r w:rsidRPr="00132D53">
        <w:rPr>
          <w:rStyle w:val="aa"/>
          <w:rFonts w:ascii="Times New Roman" w:hAnsi="Times New Roman"/>
          <w:sz w:val="28"/>
          <w:szCs w:val="28"/>
          <w:lang w:val="de-DE"/>
        </w:rPr>
        <w:t xml:space="preserve"> </w:t>
      </w:r>
      <w:r>
        <w:rPr>
          <w:rStyle w:val="aa"/>
          <w:rFonts w:ascii="Times New Roman" w:hAnsi="Times New Roman"/>
          <w:sz w:val="28"/>
          <w:szCs w:val="28"/>
        </w:rPr>
        <w:t>ұсынылған</w:t>
      </w:r>
      <w:r w:rsidRPr="00132D53">
        <w:rPr>
          <w:rStyle w:val="aa"/>
          <w:rFonts w:ascii="Times New Roman" w:hAnsi="Times New Roman"/>
          <w:sz w:val="28"/>
          <w:szCs w:val="28"/>
          <w:lang w:val="de-DE"/>
        </w:rPr>
        <w:t xml:space="preserve">. </w:t>
      </w:r>
      <w:r>
        <w:rPr>
          <w:rStyle w:val="aa"/>
          <w:rFonts w:ascii="Times New Roman" w:hAnsi="Times New Roman"/>
          <w:sz w:val="28"/>
          <w:szCs w:val="28"/>
        </w:rPr>
        <w:t>Зерттеушілер</w:t>
      </w:r>
      <w:r w:rsidRPr="00132D53">
        <w:rPr>
          <w:rStyle w:val="aa"/>
          <w:rFonts w:ascii="Times New Roman" w:hAnsi="Times New Roman"/>
          <w:sz w:val="28"/>
          <w:szCs w:val="28"/>
          <w:lang w:val="de-DE"/>
        </w:rPr>
        <w:t xml:space="preserve"> 1968 </w:t>
      </w:r>
      <w:r>
        <w:rPr>
          <w:rStyle w:val="aa"/>
          <w:rFonts w:ascii="Times New Roman" w:hAnsi="Times New Roman"/>
          <w:sz w:val="28"/>
          <w:szCs w:val="28"/>
        </w:rPr>
        <w:t>жылғы</w:t>
      </w:r>
      <w:r w:rsidRPr="00132D53">
        <w:rPr>
          <w:rStyle w:val="aa"/>
          <w:rFonts w:ascii="Times New Roman" w:hAnsi="Times New Roman"/>
          <w:sz w:val="28"/>
          <w:szCs w:val="28"/>
          <w:lang w:val="de-DE"/>
        </w:rPr>
        <w:t xml:space="preserve"> </w:t>
      </w:r>
      <w:r>
        <w:rPr>
          <w:rStyle w:val="aa"/>
          <w:rFonts w:ascii="Times New Roman" w:hAnsi="Times New Roman"/>
          <w:sz w:val="28"/>
          <w:szCs w:val="28"/>
        </w:rPr>
        <w:t>АҚШ</w:t>
      </w:r>
      <w:r w:rsidRPr="00132D53">
        <w:rPr>
          <w:rStyle w:val="aa"/>
          <w:rFonts w:ascii="Times New Roman" w:hAnsi="Times New Roman"/>
          <w:sz w:val="28"/>
          <w:szCs w:val="28"/>
          <w:lang w:val="de-DE"/>
        </w:rPr>
        <w:t xml:space="preserve"> </w:t>
      </w:r>
      <w:r>
        <w:rPr>
          <w:rStyle w:val="aa"/>
          <w:rFonts w:ascii="Times New Roman" w:hAnsi="Times New Roman"/>
          <w:sz w:val="28"/>
          <w:szCs w:val="28"/>
        </w:rPr>
        <w:t>президенттік</w:t>
      </w:r>
      <w:r w:rsidRPr="00132D53">
        <w:rPr>
          <w:rStyle w:val="aa"/>
          <w:rFonts w:ascii="Times New Roman" w:hAnsi="Times New Roman"/>
          <w:sz w:val="28"/>
          <w:szCs w:val="28"/>
          <w:lang w:val="de-DE"/>
        </w:rPr>
        <w:t xml:space="preserve"> </w:t>
      </w:r>
      <w:r>
        <w:rPr>
          <w:rStyle w:val="aa"/>
          <w:rFonts w:ascii="Times New Roman" w:hAnsi="Times New Roman"/>
          <w:sz w:val="28"/>
          <w:szCs w:val="28"/>
        </w:rPr>
        <w:t>сайлауы</w:t>
      </w:r>
      <w:r w:rsidRPr="00132D53">
        <w:rPr>
          <w:rStyle w:val="aa"/>
          <w:rFonts w:ascii="Times New Roman" w:hAnsi="Times New Roman"/>
          <w:sz w:val="28"/>
          <w:szCs w:val="28"/>
          <w:lang w:val="de-DE"/>
        </w:rPr>
        <w:t xml:space="preserve"> </w:t>
      </w:r>
      <w:r>
        <w:rPr>
          <w:rStyle w:val="aa"/>
          <w:rFonts w:ascii="Times New Roman" w:hAnsi="Times New Roman"/>
          <w:sz w:val="28"/>
          <w:szCs w:val="28"/>
        </w:rPr>
        <w:t>кезінде</w:t>
      </w:r>
      <w:r w:rsidRPr="00132D53">
        <w:rPr>
          <w:rStyle w:val="aa"/>
          <w:rFonts w:ascii="Times New Roman" w:hAnsi="Times New Roman"/>
          <w:sz w:val="28"/>
          <w:szCs w:val="28"/>
          <w:lang w:val="de-DE"/>
        </w:rPr>
        <w:t xml:space="preserve"> </w:t>
      </w:r>
      <w:r>
        <w:rPr>
          <w:rStyle w:val="aa"/>
          <w:rFonts w:ascii="Times New Roman" w:hAnsi="Times New Roman"/>
          <w:sz w:val="28"/>
          <w:szCs w:val="28"/>
        </w:rPr>
        <w:t>жүргізген</w:t>
      </w:r>
      <w:r w:rsidRPr="00132D53">
        <w:rPr>
          <w:rStyle w:val="aa"/>
          <w:rFonts w:ascii="Times New Roman" w:hAnsi="Times New Roman"/>
          <w:sz w:val="28"/>
          <w:szCs w:val="28"/>
          <w:lang w:val="de-DE"/>
        </w:rPr>
        <w:t xml:space="preserve"> </w:t>
      </w:r>
      <w:r>
        <w:rPr>
          <w:rStyle w:val="aa"/>
          <w:rFonts w:ascii="Times New Roman" w:hAnsi="Times New Roman"/>
          <w:sz w:val="28"/>
          <w:szCs w:val="28"/>
        </w:rPr>
        <w:t>атақты</w:t>
      </w:r>
      <w:r w:rsidRPr="00132D53">
        <w:rPr>
          <w:rStyle w:val="aa"/>
          <w:rFonts w:ascii="Times New Roman" w:hAnsi="Times New Roman"/>
          <w:sz w:val="28"/>
          <w:szCs w:val="28"/>
          <w:lang w:val="de-DE"/>
        </w:rPr>
        <w:t xml:space="preserve"> Chapel Hill Study (</w:t>
      </w:r>
      <w:r>
        <w:rPr>
          <w:rStyle w:val="aa"/>
          <w:rFonts w:ascii="Times New Roman" w:hAnsi="Times New Roman"/>
          <w:sz w:val="28"/>
          <w:szCs w:val="28"/>
        </w:rPr>
        <w:t>саяси</w:t>
      </w:r>
      <w:r w:rsidRPr="00132D53">
        <w:rPr>
          <w:rStyle w:val="aa"/>
          <w:rFonts w:ascii="Times New Roman" w:hAnsi="Times New Roman"/>
          <w:sz w:val="28"/>
          <w:szCs w:val="28"/>
          <w:lang w:val="de-DE"/>
        </w:rPr>
        <w:t xml:space="preserve"> </w:t>
      </w:r>
      <w:r>
        <w:rPr>
          <w:rStyle w:val="aa"/>
          <w:rFonts w:ascii="Times New Roman" w:hAnsi="Times New Roman"/>
          <w:sz w:val="28"/>
          <w:szCs w:val="28"/>
        </w:rPr>
        <w:t>ғылымдар</w:t>
      </w:r>
      <w:r w:rsidRPr="00132D53">
        <w:rPr>
          <w:rStyle w:val="aa"/>
          <w:rFonts w:ascii="Times New Roman" w:hAnsi="Times New Roman"/>
          <w:sz w:val="28"/>
          <w:szCs w:val="28"/>
          <w:lang w:val="de-DE"/>
        </w:rPr>
        <w:t xml:space="preserve"> </w:t>
      </w:r>
      <w:r>
        <w:rPr>
          <w:rStyle w:val="aa"/>
          <w:rFonts w:ascii="Times New Roman" w:hAnsi="Times New Roman"/>
          <w:sz w:val="28"/>
          <w:szCs w:val="28"/>
        </w:rPr>
        <w:t>саласындағы</w:t>
      </w:r>
      <w:r w:rsidRPr="00132D53">
        <w:rPr>
          <w:rStyle w:val="aa"/>
          <w:rFonts w:ascii="Times New Roman" w:hAnsi="Times New Roman"/>
          <w:sz w:val="28"/>
          <w:szCs w:val="28"/>
          <w:lang w:val="de-DE"/>
        </w:rPr>
        <w:t xml:space="preserve"> </w:t>
      </w:r>
      <w:r>
        <w:rPr>
          <w:rStyle w:val="aa"/>
          <w:rFonts w:ascii="Times New Roman" w:hAnsi="Times New Roman"/>
          <w:sz w:val="28"/>
          <w:szCs w:val="28"/>
        </w:rPr>
        <w:t>кеңінен</w:t>
      </w:r>
      <w:r w:rsidRPr="00132D53">
        <w:rPr>
          <w:rStyle w:val="aa"/>
          <w:rFonts w:ascii="Times New Roman" w:hAnsi="Times New Roman"/>
          <w:sz w:val="28"/>
          <w:szCs w:val="28"/>
          <w:lang w:val="de-DE"/>
        </w:rPr>
        <w:t xml:space="preserve"> </w:t>
      </w:r>
      <w:r>
        <w:rPr>
          <w:rStyle w:val="aa"/>
          <w:rFonts w:ascii="Times New Roman" w:hAnsi="Times New Roman"/>
          <w:sz w:val="28"/>
          <w:szCs w:val="28"/>
        </w:rPr>
        <w:t>танымал</w:t>
      </w:r>
      <w:r w:rsidRPr="00132D53">
        <w:rPr>
          <w:rStyle w:val="aa"/>
          <w:rFonts w:ascii="Times New Roman" w:hAnsi="Times New Roman"/>
          <w:sz w:val="28"/>
          <w:szCs w:val="28"/>
          <w:lang w:val="de-DE"/>
        </w:rPr>
        <w:t xml:space="preserve">, </w:t>
      </w:r>
      <w:r>
        <w:rPr>
          <w:rStyle w:val="aa"/>
          <w:rFonts w:ascii="Times New Roman" w:hAnsi="Times New Roman"/>
          <w:sz w:val="28"/>
          <w:szCs w:val="28"/>
        </w:rPr>
        <w:t>Еуропадағы</w:t>
      </w:r>
      <w:r w:rsidRPr="00132D53">
        <w:rPr>
          <w:rStyle w:val="aa"/>
          <w:rFonts w:ascii="Times New Roman" w:hAnsi="Times New Roman"/>
          <w:sz w:val="28"/>
          <w:szCs w:val="28"/>
          <w:lang w:val="de-DE"/>
        </w:rPr>
        <w:t xml:space="preserve"> </w:t>
      </w:r>
      <w:r>
        <w:rPr>
          <w:rStyle w:val="aa"/>
          <w:rFonts w:ascii="Times New Roman" w:hAnsi="Times New Roman"/>
          <w:sz w:val="28"/>
          <w:szCs w:val="28"/>
        </w:rPr>
        <w:t>саяси</w:t>
      </w:r>
      <w:r w:rsidRPr="00132D53">
        <w:rPr>
          <w:rStyle w:val="aa"/>
          <w:rFonts w:ascii="Times New Roman" w:hAnsi="Times New Roman"/>
          <w:sz w:val="28"/>
          <w:szCs w:val="28"/>
          <w:lang w:val="de-DE"/>
        </w:rPr>
        <w:t xml:space="preserve"> </w:t>
      </w:r>
      <w:r>
        <w:rPr>
          <w:rStyle w:val="aa"/>
          <w:rFonts w:ascii="Times New Roman" w:hAnsi="Times New Roman"/>
          <w:sz w:val="28"/>
          <w:szCs w:val="28"/>
        </w:rPr>
        <w:t>партиялардың</w:t>
      </w:r>
      <w:r w:rsidRPr="00132D53">
        <w:rPr>
          <w:rStyle w:val="aa"/>
          <w:rFonts w:ascii="Times New Roman" w:hAnsi="Times New Roman"/>
          <w:sz w:val="28"/>
          <w:szCs w:val="28"/>
          <w:lang w:val="de-DE"/>
        </w:rPr>
        <w:t xml:space="preserve"> </w:t>
      </w:r>
      <w:r>
        <w:rPr>
          <w:rStyle w:val="aa"/>
          <w:rFonts w:ascii="Times New Roman" w:hAnsi="Times New Roman"/>
          <w:sz w:val="28"/>
          <w:szCs w:val="28"/>
        </w:rPr>
        <w:t>идеологиялық</w:t>
      </w:r>
      <w:r w:rsidRPr="00132D53">
        <w:rPr>
          <w:rStyle w:val="aa"/>
          <w:rFonts w:ascii="Times New Roman" w:hAnsi="Times New Roman"/>
          <w:sz w:val="28"/>
          <w:szCs w:val="28"/>
          <w:lang w:val="de-DE"/>
        </w:rPr>
        <w:t xml:space="preserve"> </w:t>
      </w:r>
      <w:r>
        <w:rPr>
          <w:rStyle w:val="aa"/>
          <w:rFonts w:ascii="Times New Roman" w:hAnsi="Times New Roman"/>
          <w:sz w:val="28"/>
          <w:szCs w:val="28"/>
        </w:rPr>
        <w:t>позицияларын</w:t>
      </w:r>
      <w:r w:rsidRPr="00132D53">
        <w:rPr>
          <w:rStyle w:val="aa"/>
          <w:rFonts w:ascii="Times New Roman" w:hAnsi="Times New Roman"/>
          <w:sz w:val="28"/>
          <w:szCs w:val="28"/>
          <w:lang w:val="de-DE"/>
        </w:rPr>
        <w:t xml:space="preserve"> </w:t>
      </w:r>
      <w:r>
        <w:rPr>
          <w:rStyle w:val="aa"/>
          <w:rFonts w:ascii="Times New Roman" w:hAnsi="Times New Roman"/>
          <w:sz w:val="28"/>
          <w:szCs w:val="28"/>
        </w:rPr>
        <w:t>салыстырмалы</w:t>
      </w:r>
      <w:r w:rsidRPr="00132D53">
        <w:rPr>
          <w:rStyle w:val="aa"/>
          <w:rFonts w:ascii="Times New Roman" w:hAnsi="Times New Roman"/>
          <w:sz w:val="28"/>
          <w:szCs w:val="28"/>
          <w:lang w:val="de-DE"/>
        </w:rPr>
        <w:t xml:space="preserve"> </w:t>
      </w:r>
      <w:r>
        <w:rPr>
          <w:rStyle w:val="aa"/>
          <w:rFonts w:ascii="Times New Roman" w:hAnsi="Times New Roman"/>
          <w:sz w:val="28"/>
          <w:szCs w:val="28"/>
        </w:rPr>
        <w:t>түрде</w:t>
      </w:r>
      <w:r w:rsidRPr="00132D53">
        <w:rPr>
          <w:rStyle w:val="aa"/>
          <w:rFonts w:ascii="Times New Roman" w:hAnsi="Times New Roman"/>
          <w:sz w:val="28"/>
          <w:szCs w:val="28"/>
          <w:lang w:val="de-DE"/>
        </w:rPr>
        <w:t xml:space="preserve"> </w:t>
      </w:r>
      <w:r>
        <w:rPr>
          <w:rStyle w:val="aa"/>
          <w:rFonts w:ascii="Times New Roman" w:hAnsi="Times New Roman"/>
          <w:sz w:val="28"/>
          <w:szCs w:val="28"/>
        </w:rPr>
        <w:t>бағалайтын</w:t>
      </w:r>
      <w:r w:rsidRPr="00132D53">
        <w:rPr>
          <w:rStyle w:val="aa"/>
          <w:rFonts w:ascii="Times New Roman" w:hAnsi="Times New Roman"/>
          <w:sz w:val="28"/>
          <w:szCs w:val="28"/>
          <w:lang w:val="de-DE"/>
        </w:rPr>
        <w:t xml:space="preserve"> </w:t>
      </w:r>
      <w:r>
        <w:rPr>
          <w:rStyle w:val="aa"/>
          <w:rFonts w:ascii="Times New Roman" w:hAnsi="Times New Roman"/>
          <w:sz w:val="28"/>
          <w:szCs w:val="28"/>
        </w:rPr>
        <w:t>ұзақ</w:t>
      </w:r>
      <w:r w:rsidRPr="00132D53">
        <w:rPr>
          <w:rStyle w:val="aa"/>
          <w:rFonts w:ascii="Times New Roman" w:hAnsi="Times New Roman"/>
          <w:sz w:val="28"/>
          <w:szCs w:val="28"/>
          <w:lang w:val="de-DE"/>
        </w:rPr>
        <w:t xml:space="preserve"> </w:t>
      </w:r>
      <w:r>
        <w:rPr>
          <w:rStyle w:val="aa"/>
          <w:rFonts w:ascii="Times New Roman" w:hAnsi="Times New Roman"/>
          <w:sz w:val="28"/>
          <w:szCs w:val="28"/>
        </w:rPr>
        <w:t>мерзімді</w:t>
      </w:r>
      <w:r w:rsidRPr="00132D53">
        <w:rPr>
          <w:rStyle w:val="aa"/>
          <w:rFonts w:ascii="Times New Roman" w:hAnsi="Times New Roman"/>
          <w:sz w:val="28"/>
          <w:szCs w:val="28"/>
          <w:lang w:val="de-DE"/>
        </w:rPr>
        <w:t xml:space="preserve"> </w:t>
      </w:r>
      <w:r>
        <w:rPr>
          <w:rStyle w:val="aa"/>
          <w:rFonts w:ascii="Times New Roman" w:hAnsi="Times New Roman"/>
          <w:sz w:val="28"/>
          <w:szCs w:val="28"/>
        </w:rPr>
        <w:t>зерттеу</w:t>
      </w:r>
      <w:r w:rsidRPr="00132D53">
        <w:rPr>
          <w:rStyle w:val="aa"/>
          <w:rFonts w:ascii="Times New Roman" w:hAnsi="Times New Roman"/>
          <w:sz w:val="28"/>
          <w:szCs w:val="28"/>
          <w:lang w:val="de-DE"/>
        </w:rPr>
        <w:t xml:space="preserve"> </w:t>
      </w:r>
      <w:r>
        <w:rPr>
          <w:rStyle w:val="aa"/>
          <w:rFonts w:ascii="Times New Roman" w:hAnsi="Times New Roman"/>
          <w:sz w:val="28"/>
          <w:szCs w:val="28"/>
        </w:rPr>
        <w:t>жобасы</w:t>
      </w:r>
      <w:r w:rsidRPr="00132D53">
        <w:rPr>
          <w:rStyle w:val="aa"/>
          <w:rFonts w:ascii="Times New Roman" w:hAnsi="Times New Roman"/>
          <w:sz w:val="28"/>
          <w:szCs w:val="28"/>
          <w:lang w:val="de-DE"/>
        </w:rPr>
        <w:t xml:space="preserve">) </w:t>
      </w:r>
      <w:r>
        <w:rPr>
          <w:rStyle w:val="aa"/>
          <w:rFonts w:ascii="Times New Roman" w:hAnsi="Times New Roman"/>
          <w:sz w:val="28"/>
          <w:szCs w:val="28"/>
        </w:rPr>
        <w:t>арқылы</w:t>
      </w:r>
      <w:r w:rsidRPr="00132D53">
        <w:rPr>
          <w:rStyle w:val="aa"/>
          <w:rFonts w:ascii="Times New Roman" w:hAnsi="Times New Roman"/>
          <w:sz w:val="28"/>
          <w:szCs w:val="28"/>
          <w:lang w:val="de-DE"/>
        </w:rPr>
        <w:t xml:space="preserve"> </w:t>
      </w:r>
      <w:r>
        <w:rPr>
          <w:rStyle w:val="aa"/>
          <w:rFonts w:ascii="Times New Roman" w:hAnsi="Times New Roman"/>
          <w:sz w:val="28"/>
          <w:szCs w:val="28"/>
        </w:rPr>
        <w:t>БАҚ</w:t>
      </w:r>
      <w:r w:rsidRPr="00132D53">
        <w:rPr>
          <w:rStyle w:val="aa"/>
          <w:rFonts w:ascii="Times New Roman" w:hAnsi="Times New Roman"/>
          <w:sz w:val="28"/>
          <w:szCs w:val="28"/>
          <w:lang w:val="de-DE"/>
        </w:rPr>
        <w:t>-</w:t>
      </w:r>
      <w:r>
        <w:rPr>
          <w:rStyle w:val="aa"/>
          <w:rFonts w:ascii="Times New Roman" w:hAnsi="Times New Roman"/>
          <w:sz w:val="28"/>
          <w:szCs w:val="28"/>
        </w:rPr>
        <w:t>та</w:t>
      </w:r>
      <w:r w:rsidRPr="00132D53">
        <w:rPr>
          <w:rStyle w:val="aa"/>
          <w:rFonts w:ascii="Times New Roman" w:hAnsi="Times New Roman"/>
          <w:sz w:val="28"/>
          <w:szCs w:val="28"/>
          <w:lang w:val="de-DE"/>
        </w:rPr>
        <w:t xml:space="preserve"> </w:t>
      </w:r>
      <w:r>
        <w:rPr>
          <w:rStyle w:val="aa"/>
          <w:rFonts w:ascii="Times New Roman" w:hAnsi="Times New Roman"/>
          <w:sz w:val="28"/>
          <w:szCs w:val="28"/>
        </w:rPr>
        <w:t>жиі</w:t>
      </w:r>
      <w:r w:rsidRPr="00132D53">
        <w:rPr>
          <w:rStyle w:val="aa"/>
          <w:rFonts w:ascii="Times New Roman" w:hAnsi="Times New Roman"/>
          <w:sz w:val="28"/>
          <w:szCs w:val="28"/>
          <w:lang w:val="de-DE"/>
        </w:rPr>
        <w:t xml:space="preserve"> </w:t>
      </w:r>
      <w:r>
        <w:rPr>
          <w:rStyle w:val="aa"/>
          <w:rFonts w:ascii="Times New Roman" w:hAnsi="Times New Roman"/>
          <w:sz w:val="28"/>
          <w:szCs w:val="28"/>
        </w:rPr>
        <w:t>талқыланған</w:t>
      </w:r>
      <w:r w:rsidRPr="00132D53">
        <w:rPr>
          <w:rStyle w:val="aa"/>
          <w:rFonts w:ascii="Times New Roman" w:hAnsi="Times New Roman"/>
          <w:sz w:val="28"/>
          <w:szCs w:val="28"/>
          <w:lang w:val="de-DE"/>
        </w:rPr>
        <w:t xml:space="preserve"> </w:t>
      </w:r>
      <w:r>
        <w:rPr>
          <w:rStyle w:val="aa"/>
          <w:rFonts w:ascii="Times New Roman" w:hAnsi="Times New Roman"/>
          <w:sz w:val="28"/>
          <w:szCs w:val="28"/>
        </w:rPr>
        <w:t>тақырыптардың</w:t>
      </w:r>
      <w:r w:rsidRPr="00132D53">
        <w:rPr>
          <w:rStyle w:val="aa"/>
          <w:rFonts w:ascii="Times New Roman" w:hAnsi="Times New Roman"/>
          <w:sz w:val="28"/>
          <w:szCs w:val="28"/>
          <w:lang w:val="de-DE"/>
        </w:rPr>
        <w:t xml:space="preserve"> </w:t>
      </w:r>
      <w:r>
        <w:rPr>
          <w:rStyle w:val="aa"/>
          <w:rFonts w:ascii="Times New Roman" w:hAnsi="Times New Roman"/>
          <w:sz w:val="28"/>
          <w:szCs w:val="28"/>
        </w:rPr>
        <w:t>сайлаушылар</w:t>
      </w:r>
      <w:r w:rsidRPr="00132D53">
        <w:rPr>
          <w:rStyle w:val="aa"/>
          <w:rFonts w:ascii="Times New Roman" w:hAnsi="Times New Roman"/>
          <w:sz w:val="28"/>
          <w:szCs w:val="28"/>
          <w:lang w:val="de-DE"/>
        </w:rPr>
        <w:t xml:space="preserve"> </w:t>
      </w:r>
      <w:r>
        <w:rPr>
          <w:rStyle w:val="aa"/>
          <w:rFonts w:ascii="Times New Roman" w:hAnsi="Times New Roman"/>
          <w:sz w:val="28"/>
          <w:szCs w:val="28"/>
        </w:rPr>
        <w:t>үшін</w:t>
      </w:r>
      <w:r w:rsidRPr="00132D53">
        <w:rPr>
          <w:rStyle w:val="aa"/>
          <w:rFonts w:ascii="Times New Roman" w:hAnsi="Times New Roman"/>
          <w:sz w:val="28"/>
          <w:szCs w:val="28"/>
          <w:lang w:val="de-DE"/>
        </w:rPr>
        <w:t xml:space="preserve"> </w:t>
      </w:r>
      <w:r>
        <w:rPr>
          <w:rStyle w:val="aa"/>
          <w:rFonts w:ascii="Times New Roman" w:hAnsi="Times New Roman"/>
          <w:sz w:val="28"/>
          <w:szCs w:val="28"/>
        </w:rPr>
        <w:t>де</w:t>
      </w:r>
      <w:r w:rsidRPr="00132D53">
        <w:rPr>
          <w:rStyle w:val="aa"/>
          <w:rFonts w:ascii="Times New Roman" w:hAnsi="Times New Roman"/>
          <w:sz w:val="28"/>
          <w:szCs w:val="28"/>
          <w:lang w:val="de-DE"/>
        </w:rPr>
        <w:t xml:space="preserve"> </w:t>
      </w:r>
      <w:r>
        <w:rPr>
          <w:rStyle w:val="aa"/>
          <w:rFonts w:ascii="Times New Roman" w:hAnsi="Times New Roman"/>
          <w:sz w:val="28"/>
          <w:szCs w:val="28"/>
        </w:rPr>
        <w:t>басты</w:t>
      </w:r>
      <w:r w:rsidRPr="00132D53">
        <w:rPr>
          <w:rStyle w:val="aa"/>
          <w:rFonts w:ascii="Times New Roman" w:hAnsi="Times New Roman"/>
          <w:sz w:val="28"/>
          <w:szCs w:val="28"/>
          <w:lang w:val="de-DE"/>
        </w:rPr>
        <w:t xml:space="preserve"> </w:t>
      </w:r>
      <w:r>
        <w:rPr>
          <w:rStyle w:val="aa"/>
          <w:rFonts w:ascii="Times New Roman" w:hAnsi="Times New Roman"/>
          <w:sz w:val="28"/>
          <w:szCs w:val="28"/>
        </w:rPr>
        <w:t>мәселеге</w:t>
      </w:r>
      <w:r w:rsidRPr="00132D53">
        <w:rPr>
          <w:rStyle w:val="aa"/>
          <w:rFonts w:ascii="Times New Roman" w:hAnsi="Times New Roman"/>
          <w:sz w:val="28"/>
          <w:szCs w:val="28"/>
          <w:lang w:val="de-DE"/>
        </w:rPr>
        <w:t xml:space="preserve"> </w:t>
      </w:r>
      <w:r>
        <w:rPr>
          <w:rStyle w:val="aa"/>
          <w:rFonts w:ascii="Times New Roman" w:hAnsi="Times New Roman"/>
          <w:sz w:val="28"/>
          <w:szCs w:val="28"/>
        </w:rPr>
        <w:t>айналғанын</w:t>
      </w:r>
      <w:r w:rsidRPr="00132D53">
        <w:rPr>
          <w:rStyle w:val="aa"/>
          <w:rFonts w:ascii="Times New Roman" w:hAnsi="Times New Roman"/>
          <w:sz w:val="28"/>
          <w:szCs w:val="28"/>
          <w:lang w:val="de-DE"/>
        </w:rPr>
        <w:t xml:space="preserve"> </w:t>
      </w:r>
      <w:r>
        <w:rPr>
          <w:rStyle w:val="aa"/>
          <w:rFonts w:ascii="Times New Roman" w:hAnsi="Times New Roman"/>
          <w:sz w:val="28"/>
          <w:szCs w:val="28"/>
        </w:rPr>
        <w:t>көрсетті</w:t>
      </w:r>
      <w:r w:rsidRPr="00132D53">
        <w:rPr>
          <w:rStyle w:val="aa"/>
          <w:rFonts w:ascii="Times New Roman" w:hAnsi="Times New Roman"/>
          <w:sz w:val="28"/>
          <w:szCs w:val="28"/>
          <w:lang w:val="de-DE"/>
        </w:rPr>
        <w:t xml:space="preserve"> [16</w:t>
      </w:r>
      <w:r w:rsidR="00117278" w:rsidRPr="00117278">
        <w:rPr>
          <w:rStyle w:val="aa"/>
          <w:rFonts w:ascii="Times New Roman" w:hAnsi="Times New Roman"/>
          <w:sz w:val="28"/>
          <w:szCs w:val="28"/>
          <w:lang w:val="de-DE"/>
        </w:rPr>
        <w:t>1</w:t>
      </w:r>
      <w:r w:rsidRPr="00132D53">
        <w:rPr>
          <w:rStyle w:val="aa"/>
          <w:rFonts w:ascii="Times New Roman" w:hAnsi="Times New Roman"/>
          <w:sz w:val="28"/>
          <w:szCs w:val="28"/>
          <w:lang w:val="de-DE"/>
        </w:rPr>
        <w:t xml:space="preserve">]. </w:t>
      </w:r>
      <w:r>
        <w:rPr>
          <w:rStyle w:val="aa"/>
          <w:rFonts w:ascii="Times New Roman" w:hAnsi="Times New Roman"/>
          <w:sz w:val="28"/>
          <w:szCs w:val="28"/>
        </w:rPr>
        <w:t>Бұл</w:t>
      </w:r>
      <w:r w:rsidRPr="00132D53">
        <w:rPr>
          <w:rStyle w:val="aa"/>
          <w:rFonts w:ascii="Times New Roman" w:hAnsi="Times New Roman"/>
          <w:sz w:val="28"/>
          <w:szCs w:val="28"/>
          <w:lang w:val="de-DE"/>
        </w:rPr>
        <w:t xml:space="preserve"> </w:t>
      </w:r>
      <w:r>
        <w:rPr>
          <w:rStyle w:val="aa"/>
          <w:rFonts w:ascii="Times New Roman" w:hAnsi="Times New Roman"/>
          <w:sz w:val="28"/>
          <w:szCs w:val="28"/>
        </w:rPr>
        <w:t>тұжырым</w:t>
      </w:r>
      <w:r w:rsidRPr="00132D53">
        <w:rPr>
          <w:rStyle w:val="aa"/>
          <w:rFonts w:ascii="Times New Roman" w:hAnsi="Times New Roman"/>
          <w:sz w:val="28"/>
          <w:szCs w:val="28"/>
          <w:lang w:val="de-DE"/>
        </w:rPr>
        <w:t xml:space="preserve"> </w:t>
      </w:r>
      <w:r>
        <w:rPr>
          <w:rStyle w:val="aa"/>
          <w:rFonts w:ascii="Times New Roman" w:hAnsi="Times New Roman"/>
          <w:sz w:val="28"/>
          <w:szCs w:val="28"/>
        </w:rPr>
        <w:t>олардың</w:t>
      </w:r>
      <w:r w:rsidRPr="00132D53">
        <w:rPr>
          <w:rStyle w:val="aa"/>
          <w:rFonts w:ascii="Times New Roman" w:hAnsi="Times New Roman"/>
          <w:sz w:val="28"/>
          <w:szCs w:val="28"/>
          <w:lang w:val="de-DE"/>
        </w:rPr>
        <w:t xml:space="preserve"> «</w:t>
      </w:r>
      <w:r>
        <w:rPr>
          <w:rStyle w:val="aa"/>
          <w:rFonts w:ascii="Times New Roman" w:hAnsi="Times New Roman"/>
          <w:sz w:val="28"/>
          <w:szCs w:val="28"/>
        </w:rPr>
        <w:t>БАҚ</w:t>
      </w:r>
      <w:r w:rsidRPr="00132D53">
        <w:rPr>
          <w:rStyle w:val="aa"/>
          <w:rFonts w:ascii="Times New Roman" w:hAnsi="Times New Roman"/>
          <w:sz w:val="28"/>
          <w:szCs w:val="28"/>
          <w:lang w:val="de-DE"/>
        </w:rPr>
        <w:t xml:space="preserve"> </w:t>
      </w:r>
      <w:r>
        <w:rPr>
          <w:rStyle w:val="aa"/>
          <w:rFonts w:ascii="Times New Roman" w:hAnsi="Times New Roman"/>
          <w:sz w:val="28"/>
          <w:szCs w:val="28"/>
        </w:rPr>
        <w:t>тек</w:t>
      </w:r>
      <w:r w:rsidRPr="00132D53">
        <w:rPr>
          <w:rStyle w:val="aa"/>
          <w:rFonts w:ascii="Times New Roman" w:hAnsi="Times New Roman"/>
          <w:sz w:val="28"/>
          <w:szCs w:val="28"/>
          <w:lang w:val="de-DE"/>
        </w:rPr>
        <w:t xml:space="preserve"> </w:t>
      </w:r>
      <w:r>
        <w:rPr>
          <w:rStyle w:val="aa"/>
          <w:rFonts w:ascii="Times New Roman" w:hAnsi="Times New Roman"/>
          <w:sz w:val="28"/>
          <w:szCs w:val="28"/>
        </w:rPr>
        <w:t>қандай</w:t>
      </w:r>
      <w:r w:rsidRPr="00132D53">
        <w:rPr>
          <w:rStyle w:val="aa"/>
          <w:rFonts w:ascii="Times New Roman" w:hAnsi="Times New Roman"/>
          <w:sz w:val="28"/>
          <w:szCs w:val="28"/>
          <w:lang w:val="de-DE"/>
        </w:rPr>
        <w:t xml:space="preserve"> </w:t>
      </w:r>
      <w:r>
        <w:rPr>
          <w:rStyle w:val="aa"/>
          <w:rFonts w:ascii="Times New Roman" w:hAnsi="Times New Roman"/>
          <w:sz w:val="28"/>
          <w:szCs w:val="28"/>
        </w:rPr>
        <w:t>мәселелер</w:t>
      </w:r>
      <w:r w:rsidRPr="00132D53">
        <w:rPr>
          <w:rStyle w:val="aa"/>
          <w:rFonts w:ascii="Times New Roman" w:hAnsi="Times New Roman"/>
          <w:sz w:val="28"/>
          <w:szCs w:val="28"/>
          <w:lang w:val="de-DE"/>
        </w:rPr>
        <w:t xml:space="preserve"> </w:t>
      </w:r>
      <w:r>
        <w:rPr>
          <w:rStyle w:val="aa"/>
          <w:rFonts w:ascii="Times New Roman" w:hAnsi="Times New Roman"/>
          <w:sz w:val="28"/>
          <w:szCs w:val="28"/>
        </w:rPr>
        <w:t>маңызды</w:t>
      </w:r>
      <w:r w:rsidRPr="00132D53">
        <w:rPr>
          <w:rStyle w:val="aa"/>
          <w:rFonts w:ascii="Times New Roman" w:hAnsi="Times New Roman"/>
          <w:sz w:val="28"/>
          <w:szCs w:val="28"/>
          <w:lang w:val="de-DE"/>
        </w:rPr>
        <w:t xml:space="preserve"> </w:t>
      </w:r>
      <w:r>
        <w:rPr>
          <w:rStyle w:val="aa"/>
          <w:rFonts w:ascii="Times New Roman" w:hAnsi="Times New Roman"/>
          <w:sz w:val="28"/>
          <w:szCs w:val="28"/>
        </w:rPr>
        <w:t>екенін</w:t>
      </w:r>
      <w:r w:rsidRPr="00132D53">
        <w:rPr>
          <w:rStyle w:val="aa"/>
          <w:rFonts w:ascii="Times New Roman" w:hAnsi="Times New Roman"/>
          <w:sz w:val="28"/>
          <w:szCs w:val="28"/>
          <w:lang w:val="de-DE"/>
        </w:rPr>
        <w:t xml:space="preserve"> </w:t>
      </w:r>
      <w:r>
        <w:rPr>
          <w:rStyle w:val="aa"/>
          <w:rFonts w:ascii="Times New Roman" w:hAnsi="Times New Roman"/>
          <w:sz w:val="28"/>
          <w:szCs w:val="28"/>
        </w:rPr>
        <w:t>ғана</w:t>
      </w:r>
      <w:r w:rsidRPr="00132D53">
        <w:rPr>
          <w:rStyle w:val="aa"/>
          <w:rFonts w:ascii="Times New Roman" w:hAnsi="Times New Roman"/>
          <w:sz w:val="28"/>
          <w:szCs w:val="28"/>
          <w:lang w:val="de-DE"/>
        </w:rPr>
        <w:t xml:space="preserve"> </w:t>
      </w:r>
      <w:r>
        <w:rPr>
          <w:rStyle w:val="aa"/>
          <w:rFonts w:ascii="Times New Roman" w:hAnsi="Times New Roman"/>
          <w:sz w:val="28"/>
          <w:szCs w:val="28"/>
        </w:rPr>
        <w:t>емес</w:t>
      </w:r>
      <w:r w:rsidRPr="00132D53">
        <w:rPr>
          <w:rStyle w:val="aa"/>
          <w:rFonts w:ascii="Times New Roman" w:hAnsi="Times New Roman"/>
          <w:sz w:val="28"/>
          <w:szCs w:val="28"/>
          <w:lang w:val="de-DE"/>
        </w:rPr>
        <w:t xml:space="preserve">, </w:t>
      </w:r>
      <w:r>
        <w:rPr>
          <w:rStyle w:val="aa"/>
          <w:rFonts w:ascii="Times New Roman" w:hAnsi="Times New Roman"/>
          <w:sz w:val="28"/>
          <w:szCs w:val="28"/>
        </w:rPr>
        <w:t>сол</w:t>
      </w:r>
      <w:r w:rsidRPr="00132D53">
        <w:rPr>
          <w:rStyle w:val="aa"/>
          <w:rFonts w:ascii="Times New Roman" w:hAnsi="Times New Roman"/>
          <w:sz w:val="28"/>
          <w:szCs w:val="28"/>
          <w:lang w:val="de-DE"/>
        </w:rPr>
        <w:t xml:space="preserve"> </w:t>
      </w:r>
      <w:r>
        <w:rPr>
          <w:rStyle w:val="aa"/>
          <w:rFonts w:ascii="Times New Roman" w:hAnsi="Times New Roman"/>
          <w:sz w:val="28"/>
          <w:szCs w:val="28"/>
        </w:rPr>
        <w:t>мәселелерге</w:t>
      </w:r>
      <w:r w:rsidRPr="00132D53">
        <w:rPr>
          <w:rStyle w:val="aa"/>
          <w:rFonts w:ascii="Times New Roman" w:hAnsi="Times New Roman"/>
          <w:sz w:val="28"/>
          <w:szCs w:val="28"/>
          <w:lang w:val="de-DE"/>
        </w:rPr>
        <w:t xml:space="preserve"> </w:t>
      </w:r>
      <w:r>
        <w:rPr>
          <w:rStyle w:val="aa"/>
          <w:rFonts w:ascii="Times New Roman" w:hAnsi="Times New Roman"/>
          <w:sz w:val="28"/>
          <w:szCs w:val="28"/>
        </w:rPr>
        <w:t>қандай</w:t>
      </w:r>
      <w:r w:rsidRPr="00132D53">
        <w:rPr>
          <w:rStyle w:val="aa"/>
          <w:rFonts w:ascii="Times New Roman" w:hAnsi="Times New Roman"/>
          <w:sz w:val="28"/>
          <w:szCs w:val="28"/>
          <w:lang w:val="de-DE"/>
        </w:rPr>
        <w:t xml:space="preserve"> </w:t>
      </w:r>
      <w:r>
        <w:rPr>
          <w:rStyle w:val="aa"/>
          <w:rFonts w:ascii="Times New Roman" w:hAnsi="Times New Roman"/>
          <w:sz w:val="28"/>
          <w:szCs w:val="28"/>
        </w:rPr>
        <w:t>тұрғыдан</w:t>
      </w:r>
      <w:r w:rsidRPr="00132D53">
        <w:rPr>
          <w:rStyle w:val="aa"/>
          <w:rFonts w:ascii="Times New Roman" w:hAnsi="Times New Roman"/>
          <w:sz w:val="28"/>
          <w:szCs w:val="28"/>
          <w:lang w:val="de-DE"/>
        </w:rPr>
        <w:t xml:space="preserve"> </w:t>
      </w:r>
      <w:r>
        <w:rPr>
          <w:rStyle w:val="aa"/>
          <w:rFonts w:ascii="Times New Roman" w:hAnsi="Times New Roman"/>
          <w:sz w:val="28"/>
          <w:szCs w:val="28"/>
        </w:rPr>
        <w:t>қарау</w:t>
      </w:r>
      <w:r w:rsidRPr="00132D53">
        <w:rPr>
          <w:rStyle w:val="aa"/>
          <w:rFonts w:ascii="Times New Roman" w:hAnsi="Times New Roman"/>
          <w:sz w:val="28"/>
          <w:szCs w:val="28"/>
          <w:lang w:val="de-DE"/>
        </w:rPr>
        <w:t xml:space="preserve"> </w:t>
      </w:r>
      <w:r>
        <w:rPr>
          <w:rStyle w:val="aa"/>
          <w:rFonts w:ascii="Times New Roman" w:hAnsi="Times New Roman"/>
          <w:sz w:val="28"/>
          <w:szCs w:val="28"/>
        </w:rPr>
        <w:t>керектігін</w:t>
      </w:r>
      <w:r w:rsidRPr="00132D53">
        <w:rPr>
          <w:rStyle w:val="aa"/>
          <w:rFonts w:ascii="Times New Roman" w:hAnsi="Times New Roman"/>
          <w:sz w:val="28"/>
          <w:szCs w:val="28"/>
          <w:lang w:val="de-DE"/>
        </w:rPr>
        <w:t xml:space="preserve"> </w:t>
      </w:r>
      <w:r>
        <w:rPr>
          <w:rStyle w:val="aa"/>
          <w:rFonts w:ascii="Times New Roman" w:hAnsi="Times New Roman"/>
          <w:sz w:val="28"/>
          <w:szCs w:val="28"/>
        </w:rPr>
        <w:t>де</w:t>
      </w:r>
      <w:r w:rsidRPr="00132D53">
        <w:rPr>
          <w:rStyle w:val="aa"/>
          <w:rFonts w:ascii="Times New Roman" w:hAnsi="Times New Roman"/>
          <w:sz w:val="28"/>
          <w:szCs w:val="28"/>
          <w:lang w:val="de-DE"/>
        </w:rPr>
        <w:t xml:space="preserve"> </w:t>
      </w:r>
      <w:r>
        <w:rPr>
          <w:rStyle w:val="aa"/>
          <w:rFonts w:ascii="Times New Roman" w:hAnsi="Times New Roman"/>
          <w:sz w:val="28"/>
          <w:szCs w:val="28"/>
        </w:rPr>
        <w:t>айқындайды</w:t>
      </w:r>
      <w:r w:rsidRPr="00132D53">
        <w:rPr>
          <w:rStyle w:val="aa"/>
          <w:rFonts w:ascii="Times New Roman" w:hAnsi="Times New Roman"/>
          <w:sz w:val="28"/>
          <w:szCs w:val="28"/>
          <w:lang w:val="de-DE"/>
        </w:rPr>
        <w:t>» [16</w:t>
      </w:r>
      <w:r w:rsidR="00117278" w:rsidRPr="00117278">
        <w:rPr>
          <w:rStyle w:val="aa"/>
          <w:rFonts w:ascii="Times New Roman" w:hAnsi="Times New Roman"/>
          <w:sz w:val="28"/>
          <w:szCs w:val="28"/>
          <w:lang w:val="de-DE"/>
        </w:rPr>
        <w:t>2</w:t>
      </w:r>
      <w:r w:rsidRPr="00132D53">
        <w:rPr>
          <w:rStyle w:val="aa"/>
          <w:rFonts w:ascii="Times New Roman" w:hAnsi="Times New Roman"/>
          <w:sz w:val="28"/>
          <w:szCs w:val="28"/>
          <w:lang w:val="de-DE"/>
        </w:rPr>
        <w:t xml:space="preserve">] </w:t>
      </w:r>
      <w:r>
        <w:rPr>
          <w:rStyle w:val="aa"/>
          <w:rFonts w:ascii="Times New Roman" w:hAnsi="Times New Roman"/>
          <w:sz w:val="28"/>
          <w:szCs w:val="28"/>
        </w:rPr>
        <w:t>деген</w:t>
      </w:r>
      <w:r w:rsidRPr="00132D53">
        <w:rPr>
          <w:rStyle w:val="aa"/>
          <w:rFonts w:ascii="Times New Roman" w:hAnsi="Times New Roman"/>
          <w:sz w:val="28"/>
          <w:szCs w:val="28"/>
          <w:lang w:val="de-DE"/>
        </w:rPr>
        <w:t xml:space="preserve"> </w:t>
      </w:r>
      <w:r>
        <w:rPr>
          <w:rStyle w:val="aa"/>
          <w:rFonts w:ascii="Times New Roman" w:hAnsi="Times New Roman"/>
          <w:sz w:val="28"/>
          <w:szCs w:val="28"/>
        </w:rPr>
        <w:t>гипотезасын</w:t>
      </w:r>
      <w:r w:rsidRPr="00132D53">
        <w:rPr>
          <w:rStyle w:val="aa"/>
          <w:rFonts w:ascii="Times New Roman" w:hAnsi="Times New Roman"/>
          <w:sz w:val="28"/>
          <w:szCs w:val="28"/>
          <w:lang w:val="de-DE"/>
        </w:rPr>
        <w:t xml:space="preserve"> </w:t>
      </w:r>
      <w:r>
        <w:rPr>
          <w:rStyle w:val="aa"/>
          <w:rFonts w:ascii="Times New Roman" w:hAnsi="Times New Roman"/>
          <w:sz w:val="28"/>
          <w:szCs w:val="28"/>
        </w:rPr>
        <w:t>дәлелдейді</w:t>
      </w:r>
      <w:r w:rsidRPr="00132D53">
        <w:rPr>
          <w:rStyle w:val="aa"/>
          <w:rFonts w:ascii="Times New Roman" w:hAnsi="Times New Roman"/>
          <w:sz w:val="28"/>
          <w:szCs w:val="28"/>
          <w:lang w:val="de-DE"/>
        </w:rPr>
        <w:t xml:space="preserve">. </w:t>
      </w:r>
    </w:p>
    <w:p w14:paraId="6D80D807" w14:textId="77777777" w:rsidR="003C4CAE" w:rsidRPr="00132D53" w:rsidRDefault="00B22DAF">
      <w:pPr>
        <w:spacing w:after="0" w:line="240" w:lineRule="auto"/>
        <w:ind w:firstLine="709"/>
        <w:jc w:val="both"/>
        <w:rPr>
          <w:rStyle w:val="Hyperlink9"/>
          <w:rFonts w:eastAsia="Arial Unicode MS"/>
          <w:lang w:val="de-DE"/>
        </w:rPr>
      </w:pPr>
      <w:r>
        <w:rPr>
          <w:rStyle w:val="aa"/>
          <w:rFonts w:ascii="Times New Roman" w:hAnsi="Times New Roman"/>
          <w:sz w:val="28"/>
          <w:szCs w:val="28"/>
        </w:rPr>
        <w:t>Бастапқыда</w:t>
      </w:r>
      <w:r w:rsidRPr="00132D53">
        <w:rPr>
          <w:rStyle w:val="aa"/>
          <w:rFonts w:ascii="Times New Roman" w:hAnsi="Times New Roman"/>
          <w:sz w:val="28"/>
          <w:szCs w:val="28"/>
          <w:lang w:val="de-DE"/>
        </w:rPr>
        <w:t xml:space="preserve"> </w:t>
      </w:r>
      <w:r>
        <w:rPr>
          <w:rStyle w:val="aa"/>
          <w:rFonts w:ascii="Times New Roman" w:hAnsi="Times New Roman"/>
          <w:sz w:val="28"/>
          <w:szCs w:val="28"/>
        </w:rPr>
        <w:t>БАҚ</w:t>
      </w:r>
      <w:r w:rsidRPr="00132D53">
        <w:rPr>
          <w:rStyle w:val="aa"/>
          <w:rFonts w:ascii="Times New Roman" w:hAnsi="Times New Roman"/>
          <w:sz w:val="28"/>
          <w:szCs w:val="28"/>
          <w:lang w:val="de-DE"/>
        </w:rPr>
        <w:t>-</w:t>
      </w:r>
      <w:r>
        <w:rPr>
          <w:rStyle w:val="aa"/>
          <w:rFonts w:ascii="Times New Roman" w:hAnsi="Times New Roman"/>
          <w:sz w:val="28"/>
          <w:szCs w:val="28"/>
        </w:rPr>
        <w:t>тағы</w:t>
      </w:r>
      <w:r w:rsidRPr="00132D53">
        <w:rPr>
          <w:rStyle w:val="aa"/>
          <w:rFonts w:ascii="Times New Roman" w:hAnsi="Times New Roman"/>
          <w:sz w:val="28"/>
          <w:szCs w:val="28"/>
          <w:lang w:val="de-DE"/>
        </w:rPr>
        <w:t xml:space="preserve"> </w:t>
      </w:r>
      <w:r>
        <w:rPr>
          <w:rStyle w:val="aa"/>
          <w:rFonts w:ascii="Times New Roman" w:hAnsi="Times New Roman"/>
          <w:sz w:val="28"/>
          <w:szCs w:val="28"/>
        </w:rPr>
        <w:t>тақырып</w:t>
      </w:r>
      <w:r w:rsidRPr="00132D53">
        <w:rPr>
          <w:rStyle w:val="aa"/>
          <w:rFonts w:ascii="Times New Roman" w:hAnsi="Times New Roman"/>
          <w:sz w:val="28"/>
          <w:szCs w:val="28"/>
          <w:lang w:val="de-DE"/>
        </w:rPr>
        <w:t xml:space="preserve"> </w:t>
      </w:r>
      <w:r>
        <w:rPr>
          <w:rStyle w:val="aa"/>
          <w:rFonts w:ascii="Times New Roman" w:hAnsi="Times New Roman"/>
          <w:sz w:val="28"/>
          <w:szCs w:val="28"/>
        </w:rPr>
        <w:t>жиілігі</w:t>
      </w:r>
      <w:r w:rsidRPr="00132D53">
        <w:rPr>
          <w:rStyle w:val="aa"/>
          <w:rFonts w:ascii="Times New Roman" w:hAnsi="Times New Roman"/>
          <w:sz w:val="28"/>
          <w:szCs w:val="28"/>
          <w:lang w:val="de-DE"/>
        </w:rPr>
        <w:t xml:space="preserve"> </w:t>
      </w:r>
      <w:r>
        <w:rPr>
          <w:rStyle w:val="aa"/>
          <w:rFonts w:ascii="Times New Roman" w:hAnsi="Times New Roman"/>
          <w:sz w:val="28"/>
          <w:szCs w:val="28"/>
        </w:rPr>
        <w:t>мен</w:t>
      </w:r>
      <w:r w:rsidRPr="00132D53">
        <w:rPr>
          <w:rStyle w:val="aa"/>
          <w:rFonts w:ascii="Times New Roman" w:hAnsi="Times New Roman"/>
          <w:sz w:val="28"/>
          <w:szCs w:val="28"/>
          <w:lang w:val="de-DE"/>
        </w:rPr>
        <w:t xml:space="preserve"> </w:t>
      </w:r>
      <w:r>
        <w:rPr>
          <w:rStyle w:val="aa"/>
          <w:rFonts w:ascii="Times New Roman" w:hAnsi="Times New Roman"/>
          <w:sz w:val="28"/>
          <w:szCs w:val="28"/>
        </w:rPr>
        <w:t>қоғамдық</w:t>
      </w:r>
      <w:r w:rsidRPr="00132D53">
        <w:rPr>
          <w:rStyle w:val="aa"/>
          <w:rFonts w:ascii="Times New Roman" w:hAnsi="Times New Roman"/>
          <w:sz w:val="28"/>
          <w:szCs w:val="28"/>
          <w:lang w:val="de-DE"/>
        </w:rPr>
        <w:t xml:space="preserve"> </w:t>
      </w:r>
      <w:r>
        <w:rPr>
          <w:rStyle w:val="aa"/>
          <w:rFonts w:ascii="Times New Roman" w:hAnsi="Times New Roman"/>
          <w:sz w:val="28"/>
          <w:szCs w:val="28"/>
        </w:rPr>
        <w:t>маңызды</w:t>
      </w:r>
      <w:r w:rsidRPr="00132D53">
        <w:rPr>
          <w:rStyle w:val="aa"/>
          <w:rFonts w:ascii="Times New Roman" w:hAnsi="Times New Roman"/>
          <w:sz w:val="28"/>
          <w:szCs w:val="28"/>
          <w:lang w:val="de-DE"/>
        </w:rPr>
        <w:t xml:space="preserve"> </w:t>
      </w:r>
      <w:r>
        <w:rPr>
          <w:rStyle w:val="aa"/>
          <w:rFonts w:ascii="Times New Roman" w:hAnsi="Times New Roman"/>
          <w:sz w:val="28"/>
          <w:szCs w:val="28"/>
        </w:rPr>
        <w:t>мәселелер</w:t>
      </w:r>
      <w:r w:rsidRPr="00132D53">
        <w:rPr>
          <w:rStyle w:val="aa"/>
          <w:rFonts w:ascii="Times New Roman" w:hAnsi="Times New Roman"/>
          <w:sz w:val="28"/>
          <w:szCs w:val="28"/>
          <w:lang w:val="de-DE"/>
        </w:rPr>
        <w:t xml:space="preserve"> </w:t>
      </w:r>
      <w:r>
        <w:rPr>
          <w:rStyle w:val="aa"/>
          <w:rFonts w:ascii="Times New Roman" w:hAnsi="Times New Roman"/>
          <w:sz w:val="28"/>
          <w:szCs w:val="28"/>
        </w:rPr>
        <w:t>арасындағы</w:t>
      </w:r>
      <w:r w:rsidRPr="00132D53">
        <w:rPr>
          <w:rStyle w:val="aa"/>
          <w:rFonts w:ascii="Times New Roman" w:hAnsi="Times New Roman"/>
          <w:sz w:val="28"/>
          <w:szCs w:val="28"/>
          <w:lang w:val="de-DE"/>
        </w:rPr>
        <w:t xml:space="preserve"> </w:t>
      </w:r>
      <w:r>
        <w:rPr>
          <w:rStyle w:val="aa"/>
          <w:rFonts w:ascii="Times New Roman" w:hAnsi="Times New Roman"/>
          <w:sz w:val="28"/>
          <w:szCs w:val="28"/>
        </w:rPr>
        <w:t>байланысқа</w:t>
      </w:r>
      <w:r w:rsidRPr="00132D53">
        <w:rPr>
          <w:rStyle w:val="aa"/>
          <w:rFonts w:ascii="Times New Roman" w:hAnsi="Times New Roman"/>
          <w:sz w:val="28"/>
          <w:szCs w:val="28"/>
          <w:lang w:val="de-DE"/>
        </w:rPr>
        <w:t xml:space="preserve"> </w:t>
      </w:r>
      <w:r>
        <w:rPr>
          <w:rStyle w:val="aa"/>
          <w:rFonts w:ascii="Times New Roman" w:hAnsi="Times New Roman"/>
          <w:sz w:val="28"/>
          <w:szCs w:val="28"/>
        </w:rPr>
        <w:t>негізделген</w:t>
      </w:r>
      <w:r w:rsidRPr="00132D53">
        <w:rPr>
          <w:rStyle w:val="aa"/>
          <w:rFonts w:ascii="Times New Roman" w:hAnsi="Times New Roman"/>
          <w:sz w:val="28"/>
          <w:szCs w:val="28"/>
          <w:lang w:val="de-DE"/>
        </w:rPr>
        <w:t xml:space="preserve"> </w:t>
      </w:r>
      <w:r>
        <w:rPr>
          <w:rStyle w:val="aa"/>
          <w:rFonts w:ascii="Times New Roman" w:hAnsi="Times New Roman"/>
          <w:sz w:val="28"/>
          <w:szCs w:val="28"/>
        </w:rPr>
        <w:t>бұл</w:t>
      </w:r>
      <w:r w:rsidRPr="00132D53">
        <w:rPr>
          <w:rStyle w:val="aa"/>
          <w:rFonts w:ascii="Times New Roman" w:hAnsi="Times New Roman"/>
          <w:sz w:val="28"/>
          <w:szCs w:val="28"/>
          <w:lang w:val="de-DE"/>
        </w:rPr>
        <w:t xml:space="preserve"> </w:t>
      </w:r>
      <w:r>
        <w:rPr>
          <w:rStyle w:val="aa"/>
          <w:rFonts w:ascii="Times New Roman" w:hAnsi="Times New Roman"/>
          <w:sz w:val="28"/>
          <w:szCs w:val="28"/>
        </w:rPr>
        <w:t>теория</w:t>
      </w:r>
      <w:r w:rsidRPr="00132D53">
        <w:rPr>
          <w:rStyle w:val="aa"/>
          <w:rFonts w:ascii="Times New Roman" w:hAnsi="Times New Roman"/>
          <w:sz w:val="28"/>
          <w:szCs w:val="28"/>
          <w:lang w:val="de-DE"/>
        </w:rPr>
        <w:t xml:space="preserve"> </w:t>
      </w:r>
      <w:r>
        <w:rPr>
          <w:rStyle w:val="aa"/>
          <w:rFonts w:ascii="Times New Roman" w:hAnsi="Times New Roman"/>
          <w:sz w:val="28"/>
          <w:szCs w:val="28"/>
        </w:rPr>
        <w:t>кейін</w:t>
      </w:r>
      <w:r w:rsidRPr="00132D53">
        <w:rPr>
          <w:rStyle w:val="aa"/>
          <w:rFonts w:ascii="Times New Roman" w:hAnsi="Times New Roman"/>
          <w:sz w:val="28"/>
          <w:szCs w:val="28"/>
          <w:lang w:val="de-DE"/>
        </w:rPr>
        <w:t xml:space="preserve"> </w:t>
      </w:r>
      <w:r>
        <w:rPr>
          <w:rStyle w:val="aa"/>
          <w:rFonts w:ascii="Times New Roman" w:hAnsi="Times New Roman"/>
          <w:sz w:val="28"/>
          <w:szCs w:val="28"/>
        </w:rPr>
        <w:t>бірнеше</w:t>
      </w:r>
      <w:r w:rsidRPr="00132D53">
        <w:rPr>
          <w:rStyle w:val="aa"/>
          <w:rFonts w:ascii="Times New Roman" w:hAnsi="Times New Roman"/>
          <w:sz w:val="28"/>
          <w:szCs w:val="28"/>
          <w:lang w:val="de-DE"/>
        </w:rPr>
        <w:t xml:space="preserve"> </w:t>
      </w:r>
      <w:r>
        <w:rPr>
          <w:rStyle w:val="aa"/>
          <w:rFonts w:ascii="Times New Roman" w:hAnsi="Times New Roman"/>
          <w:sz w:val="28"/>
          <w:szCs w:val="28"/>
        </w:rPr>
        <w:t>деңгейге</w:t>
      </w:r>
      <w:r w:rsidRPr="00132D53">
        <w:rPr>
          <w:rStyle w:val="aa"/>
          <w:rFonts w:ascii="Times New Roman" w:hAnsi="Times New Roman"/>
          <w:sz w:val="28"/>
          <w:szCs w:val="28"/>
          <w:lang w:val="de-DE"/>
        </w:rPr>
        <w:t xml:space="preserve"> </w:t>
      </w:r>
      <w:r>
        <w:rPr>
          <w:rStyle w:val="aa"/>
          <w:rFonts w:ascii="Times New Roman" w:hAnsi="Times New Roman"/>
          <w:sz w:val="28"/>
          <w:szCs w:val="28"/>
        </w:rPr>
        <w:t>кеңейтілді</w:t>
      </w:r>
      <w:r w:rsidRPr="00132D53">
        <w:rPr>
          <w:rStyle w:val="aa"/>
          <w:rFonts w:ascii="Times New Roman" w:hAnsi="Times New Roman"/>
          <w:sz w:val="28"/>
          <w:szCs w:val="28"/>
          <w:lang w:val="de-DE"/>
        </w:rPr>
        <w:t>:</w:t>
      </w:r>
    </w:p>
    <w:p w14:paraId="02EC69C6" w14:textId="77777777" w:rsidR="003C4CAE" w:rsidRPr="00132D53" w:rsidRDefault="00B22DAF">
      <w:pPr>
        <w:spacing w:after="0" w:line="240" w:lineRule="auto"/>
        <w:ind w:firstLine="709"/>
        <w:jc w:val="both"/>
        <w:rPr>
          <w:rStyle w:val="aa"/>
          <w:rFonts w:ascii="Times New Roman" w:eastAsia="Times New Roman" w:hAnsi="Times New Roman" w:cs="Times New Roman"/>
          <w:sz w:val="28"/>
          <w:szCs w:val="28"/>
          <w:lang w:val="de-DE"/>
        </w:rPr>
      </w:pPr>
      <w:r>
        <w:rPr>
          <w:rStyle w:val="aa"/>
          <w:rFonts w:ascii="Times New Roman" w:hAnsi="Times New Roman"/>
          <w:sz w:val="28"/>
          <w:szCs w:val="28"/>
        </w:rPr>
        <w:t>Бірінші</w:t>
      </w:r>
      <w:r w:rsidRPr="00132D53">
        <w:rPr>
          <w:rStyle w:val="aa"/>
          <w:rFonts w:ascii="Times New Roman" w:hAnsi="Times New Roman"/>
          <w:sz w:val="28"/>
          <w:szCs w:val="28"/>
          <w:lang w:val="de-DE"/>
        </w:rPr>
        <w:t xml:space="preserve"> </w:t>
      </w:r>
      <w:r>
        <w:rPr>
          <w:rStyle w:val="aa"/>
          <w:rFonts w:ascii="Times New Roman" w:hAnsi="Times New Roman"/>
          <w:sz w:val="28"/>
          <w:szCs w:val="28"/>
        </w:rPr>
        <w:t>деңгей</w:t>
      </w:r>
      <w:r w:rsidRPr="00132D53">
        <w:rPr>
          <w:rStyle w:val="aa"/>
          <w:rFonts w:ascii="Times New Roman" w:hAnsi="Times New Roman"/>
          <w:sz w:val="28"/>
          <w:szCs w:val="28"/>
          <w:lang w:val="de-DE"/>
        </w:rPr>
        <w:t xml:space="preserve"> – </w:t>
      </w:r>
      <w:r>
        <w:rPr>
          <w:rStyle w:val="aa"/>
          <w:rFonts w:ascii="Times New Roman" w:hAnsi="Times New Roman"/>
          <w:sz w:val="28"/>
          <w:szCs w:val="28"/>
        </w:rPr>
        <w:t>БАҚ</w:t>
      </w:r>
      <w:r w:rsidRPr="00132D53">
        <w:rPr>
          <w:rStyle w:val="aa"/>
          <w:rFonts w:ascii="Times New Roman" w:hAnsi="Times New Roman"/>
          <w:sz w:val="28"/>
          <w:szCs w:val="28"/>
          <w:lang w:val="de-DE"/>
        </w:rPr>
        <w:t xml:space="preserve"> </w:t>
      </w:r>
      <w:r>
        <w:rPr>
          <w:rStyle w:val="aa"/>
          <w:rFonts w:ascii="Times New Roman" w:hAnsi="Times New Roman"/>
          <w:sz w:val="28"/>
          <w:szCs w:val="28"/>
        </w:rPr>
        <w:t>қандай</w:t>
      </w:r>
      <w:r w:rsidRPr="00132D53">
        <w:rPr>
          <w:rStyle w:val="aa"/>
          <w:rFonts w:ascii="Times New Roman" w:hAnsi="Times New Roman"/>
          <w:sz w:val="28"/>
          <w:szCs w:val="28"/>
          <w:lang w:val="de-DE"/>
        </w:rPr>
        <w:t xml:space="preserve"> </w:t>
      </w:r>
      <w:r>
        <w:rPr>
          <w:rStyle w:val="aa"/>
          <w:rFonts w:ascii="Times New Roman" w:hAnsi="Times New Roman"/>
          <w:sz w:val="28"/>
          <w:szCs w:val="28"/>
        </w:rPr>
        <w:t>мәселелерге</w:t>
      </w:r>
      <w:r w:rsidRPr="00132D53">
        <w:rPr>
          <w:rStyle w:val="aa"/>
          <w:rFonts w:ascii="Times New Roman" w:hAnsi="Times New Roman"/>
          <w:sz w:val="28"/>
          <w:szCs w:val="28"/>
          <w:lang w:val="de-DE"/>
        </w:rPr>
        <w:t xml:space="preserve"> </w:t>
      </w:r>
      <w:r>
        <w:rPr>
          <w:rStyle w:val="aa"/>
          <w:rFonts w:ascii="Times New Roman" w:hAnsi="Times New Roman"/>
          <w:sz w:val="28"/>
          <w:szCs w:val="28"/>
        </w:rPr>
        <w:t>назар</w:t>
      </w:r>
      <w:r w:rsidRPr="00132D53">
        <w:rPr>
          <w:rStyle w:val="aa"/>
          <w:rFonts w:ascii="Times New Roman" w:hAnsi="Times New Roman"/>
          <w:sz w:val="28"/>
          <w:szCs w:val="28"/>
          <w:lang w:val="de-DE"/>
        </w:rPr>
        <w:t xml:space="preserve"> </w:t>
      </w:r>
      <w:r>
        <w:rPr>
          <w:rStyle w:val="aa"/>
          <w:rFonts w:ascii="Times New Roman" w:hAnsi="Times New Roman"/>
          <w:sz w:val="28"/>
          <w:szCs w:val="28"/>
        </w:rPr>
        <w:t>аудару</w:t>
      </w:r>
      <w:r w:rsidRPr="00132D53">
        <w:rPr>
          <w:rStyle w:val="aa"/>
          <w:rFonts w:ascii="Times New Roman" w:hAnsi="Times New Roman"/>
          <w:sz w:val="28"/>
          <w:szCs w:val="28"/>
          <w:lang w:val="de-DE"/>
        </w:rPr>
        <w:t xml:space="preserve"> </w:t>
      </w:r>
      <w:r>
        <w:rPr>
          <w:rStyle w:val="aa"/>
          <w:rFonts w:ascii="Times New Roman" w:hAnsi="Times New Roman"/>
          <w:sz w:val="28"/>
          <w:szCs w:val="28"/>
        </w:rPr>
        <w:t>керектігін</w:t>
      </w:r>
      <w:r w:rsidRPr="00132D53">
        <w:rPr>
          <w:rStyle w:val="aa"/>
          <w:rFonts w:ascii="Times New Roman" w:hAnsi="Times New Roman"/>
          <w:sz w:val="28"/>
          <w:szCs w:val="28"/>
          <w:lang w:val="de-DE"/>
        </w:rPr>
        <w:t xml:space="preserve"> </w:t>
      </w:r>
      <w:r>
        <w:rPr>
          <w:rStyle w:val="aa"/>
          <w:rFonts w:ascii="Times New Roman" w:hAnsi="Times New Roman"/>
          <w:sz w:val="28"/>
          <w:szCs w:val="28"/>
        </w:rPr>
        <w:t>анықтайды</w:t>
      </w:r>
      <w:r w:rsidRPr="00132D53">
        <w:rPr>
          <w:rStyle w:val="aa"/>
          <w:rFonts w:ascii="Times New Roman" w:hAnsi="Times New Roman"/>
          <w:sz w:val="28"/>
          <w:szCs w:val="28"/>
          <w:lang w:val="de-DE"/>
        </w:rPr>
        <w:t xml:space="preserve"> (</w:t>
      </w:r>
      <w:r>
        <w:rPr>
          <w:rStyle w:val="aa"/>
          <w:rFonts w:ascii="Times New Roman" w:hAnsi="Times New Roman"/>
          <w:sz w:val="28"/>
          <w:szCs w:val="28"/>
        </w:rPr>
        <w:t>мәселе</w:t>
      </w:r>
      <w:r w:rsidRPr="00132D53">
        <w:rPr>
          <w:rStyle w:val="aa"/>
          <w:rFonts w:ascii="Times New Roman" w:hAnsi="Times New Roman"/>
          <w:sz w:val="28"/>
          <w:szCs w:val="28"/>
          <w:lang w:val="de-DE"/>
        </w:rPr>
        <w:t xml:space="preserve"> </w:t>
      </w:r>
      <w:r>
        <w:rPr>
          <w:rStyle w:val="aa"/>
          <w:rFonts w:ascii="Times New Roman" w:hAnsi="Times New Roman"/>
          <w:sz w:val="28"/>
          <w:szCs w:val="28"/>
        </w:rPr>
        <w:t>өзектілігі</w:t>
      </w:r>
      <w:r w:rsidRPr="00132D53">
        <w:rPr>
          <w:rStyle w:val="aa"/>
          <w:rFonts w:ascii="Times New Roman" w:hAnsi="Times New Roman"/>
          <w:sz w:val="28"/>
          <w:szCs w:val="28"/>
          <w:lang w:val="de-DE"/>
        </w:rPr>
        <w:t>).</w:t>
      </w:r>
    </w:p>
    <w:p w14:paraId="42A293B1" w14:textId="77777777" w:rsidR="003C4CAE" w:rsidRPr="00132D53" w:rsidRDefault="00B22DAF">
      <w:pPr>
        <w:spacing w:after="0" w:line="240" w:lineRule="auto"/>
        <w:ind w:firstLine="709"/>
        <w:jc w:val="both"/>
        <w:rPr>
          <w:rStyle w:val="aa"/>
          <w:rFonts w:ascii="Times New Roman" w:eastAsia="Times New Roman" w:hAnsi="Times New Roman" w:cs="Times New Roman"/>
          <w:sz w:val="28"/>
          <w:szCs w:val="28"/>
          <w:lang w:val="de-DE"/>
        </w:rPr>
      </w:pPr>
      <w:r>
        <w:rPr>
          <w:rStyle w:val="aa"/>
          <w:rFonts w:ascii="Times New Roman" w:hAnsi="Times New Roman"/>
          <w:sz w:val="28"/>
          <w:szCs w:val="28"/>
        </w:rPr>
        <w:t>Екінші</w:t>
      </w:r>
      <w:r w:rsidRPr="00132D53">
        <w:rPr>
          <w:rStyle w:val="aa"/>
          <w:rFonts w:ascii="Times New Roman" w:hAnsi="Times New Roman"/>
          <w:sz w:val="28"/>
          <w:szCs w:val="28"/>
          <w:lang w:val="de-DE"/>
        </w:rPr>
        <w:t xml:space="preserve"> </w:t>
      </w:r>
      <w:r>
        <w:rPr>
          <w:rStyle w:val="aa"/>
          <w:rFonts w:ascii="Times New Roman" w:hAnsi="Times New Roman"/>
          <w:sz w:val="28"/>
          <w:szCs w:val="28"/>
        </w:rPr>
        <w:t>деңгей</w:t>
      </w:r>
      <w:r w:rsidRPr="00132D53">
        <w:rPr>
          <w:rStyle w:val="aa"/>
          <w:rFonts w:ascii="Times New Roman" w:hAnsi="Times New Roman"/>
          <w:sz w:val="28"/>
          <w:szCs w:val="28"/>
          <w:lang w:val="de-DE"/>
        </w:rPr>
        <w:t xml:space="preserve"> – </w:t>
      </w:r>
      <w:r>
        <w:rPr>
          <w:rStyle w:val="aa"/>
          <w:rFonts w:ascii="Times New Roman" w:hAnsi="Times New Roman"/>
          <w:sz w:val="28"/>
          <w:szCs w:val="28"/>
        </w:rPr>
        <w:t>БАҚ</w:t>
      </w:r>
      <w:r w:rsidRPr="00132D53">
        <w:rPr>
          <w:rStyle w:val="aa"/>
          <w:rFonts w:ascii="Times New Roman" w:hAnsi="Times New Roman"/>
          <w:sz w:val="28"/>
          <w:szCs w:val="28"/>
          <w:lang w:val="de-DE"/>
        </w:rPr>
        <w:t xml:space="preserve"> </w:t>
      </w:r>
      <w:r>
        <w:rPr>
          <w:rStyle w:val="aa"/>
          <w:rFonts w:ascii="Times New Roman" w:hAnsi="Times New Roman"/>
          <w:sz w:val="28"/>
          <w:szCs w:val="28"/>
        </w:rPr>
        <w:t>сол</w:t>
      </w:r>
      <w:r w:rsidRPr="00132D53">
        <w:rPr>
          <w:rStyle w:val="aa"/>
          <w:rFonts w:ascii="Times New Roman" w:hAnsi="Times New Roman"/>
          <w:sz w:val="28"/>
          <w:szCs w:val="28"/>
          <w:lang w:val="de-DE"/>
        </w:rPr>
        <w:t xml:space="preserve"> </w:t>
      </w:r>
      <w:r>
        <w:rPr>
          <w:rStyle w:val="aa"/>
          <w:rFonts w:ascii="Times New Roman" w:hAnsi="Times New Roman"/>
          <w:sz w:val="28"/>
          <w:szCs w:val="28"/>
        </w:rPr>
        <w:t>мәселелердің</w:t>
      </w:r>
      <w:r w:rsidRPr="00132D53">
        <w:rPr>
          <w:rStyle w:val="aa"/>
          <w:rFonts w:ascii="Times New Roman" w:hAnsi="Times New Roman"/>
          <w:sz w:val="28"/>
          <w:szCs w:val="28"/>
          <w:lang w:val="de-DE"/>
        </w:rPr>
        <w:t xml:space="preserve"> </w:t>
      </w:r>
      <w:r>
        <w:rPr>
          <w:rStyle w:val="aa"/>
          <w:rFonts w:ascii="Times New Roman" w:hAnsi="Times New Roman"/>
          <w:sz w:val="28"/>
          <w:szCs w:val="28"/>
        </w:rPr>
        <w:t>қандай</w:t>
      </w:r>
      <w:r w:rsidRPr="00132D53">
        <w:rPr>
          <w:rStyle w:val="aa"/>
          <w:rFonts w:ascii="Times New Roman" w:hAnsi="Times New Roman"/>
          <w:sz w:val="28"/>
          <w:szCs w:val="28"/>
          <w:lang w:val="de-DE"/>
        </w:rPr>
        <w:t xml:space="preserve"> </w:t>
      </w:r>
      <w:r>
        <w:rPr>
          <w:rStyle w:val="aa"/>
          <w:rFonts w:ascii="Times New Roman" w:hAnsi="Times New Roman"/>
          <w:sz w:val="28"/>
          <w:szCs w:val="28"/>
        </w:rPr>
        <w:t>аспектілерін</w:t>
      </w:r>
      <w:r w:rsidRPr="00132D53">
        <w:rPr>
          <w:rStyle w:val="aa"/>
          <w:rFonts w:ascii="Times New Roman" w:hAnsi="Times New Roman"/>
          <w:sz w:val="28"/>
          <w:szCs w:val="28"/>
          <w:lang w:val="de-DE"/>
        </w:rPr>
        <w:t xml:space="preserve"> </w:t>
      </w:r>
      <w:r>
        <w:rPr>
          <w:rStyle w:val="aa"/>
          <w:rFonts w:ascii="Times New Roman" w:hAnsi="Times New Roman"/>
          <w:sz w:val="28"/>
          <w:szCs w:val="28"/>
        </w:rPr>
        <w:t>көрсету</w:t>
      </w:r>
      <w:r w:rsidRPr="00132D53">
        <w:rPr>
          <w:rStyle w:val="aa"/>
          <w:rFonts w:ascii="Times New Roman" w:hAnsi="Times New Roman"/>
          <w:sz w:val="28"/>
          <w:szCs w:val="28"/>
          <w:lang w:val="de-DE"/>
        </w:rPr>
        <w:t xml:space="preserve"> </w:t>
      </w:r>
      <w:r>
        <w:rPr>
          <w:rStyle w:val="aa"/>
          <w:rFonts w:ascii="Times New Roman" w:hAnsi="Times New Roman"/>
          <w:sz w:val="28"/>
          <w:szCs w:val="28"/>
        </w:rPr>
        <w:t>керектігін</w:t>
      </w:r>
      <w:r w:rsidRPr="00132D53">
        <w:rPr>
          <w:rStyle w:val="aa"/>
          <w:rFonts w:ascii="Times New Roman" w:hAnsi="Times New Roman"/>
          <w:sz w:val="28"/>
          <w:szCs w:val="28"/>
          <w:lang w:val="de-DE"/>
        </w:rPr>
        <w:t xml:space="preserve"> </w:t>
      </w:r>
      <w:r>
        <w:rPr>
          <w:rStyle w:val="aa"/>
          <w:rFonts w:ascii="Times New Roman" w:hAnsi="Times New Roman"/>
          <w:sz w:val="28"/>
          <w:szCs w:val="28"/>
        </w:rPr>
        <w:t>айқындайды</w:t>
      </w:r>
      <w:r w:rsidRPr="00132D53">
        <w:rPr>
          <w:rStyle w:val="aa"/>
          <w:rFonts w:ascii="Times New Roman" w:hAnsi="Times New Roman"/>
          <w:sz w:val="28"/>
          <w:szCs w:val="28"/>
          <w:lang w:val="de-DE"/>
        </w:rPr>
        <w:t xml:space="preserve"> (</w:t>
      </w:r>
      <w:r>
        <w:rPr>
          <w:rStyle w:val="aa"/>
          <w:rFonts w:ascii="Times New Roman" w:hAnsi="Times New Roman"/>
          <w:sz w:val="28"/>
          <w:szCs w:val="28"/>
        </w:rPr>
        <w:t>атрибуттар</w:t>
      </w:r>
      <w:r w:rsidRPr="00132D53">
        <w:rPr>
          <w:rStyle w:val="aa"/>
          <w:rFonts w:ascii="Times New Roman" w:hAnsi="Times New Roman"/>
          <w:sz w:val="28"/>
          <w:szCs w:val="28"/>
          <w:lang w:val="de-DE"/>
        </w:rPr>
        <w:t xml:space="preserve"> </w:t>
      </w:r>
      <w:r>
        <w:rPr>
          <w:rStyle w:val="aa"/>
          <w:rFonts w:ascii="Times New Roman" w:hAnsi="Times New Roman"/>
          <w:sz w:val="28"/>
          <w:szCs w:val="28"/>
        </w:rPr>
        <w:t>күн</w:t>
      </w:r>
      <w:r w:rsidRPr="00132D53">
        <w:rPr>
          <w:rStyle w:val="aa"/>
          <w:rFonts w:ascii="Times New Roman" w:hAnsi="Times New Roman"/>
          <w:sz w:val="28"/>
          <w:szCs w:val="28"/>
          <w:lang w:val="de-DE"/>
        </w:rPr>
        <w:t xml:space="preserve"> </w:t>
      </w:r>
      <w:r>
        <w:rPr>
          <w:rStyle w:val="aa"/>
          <w:rFonts w:ascii="Times New Roman" w:hAnsi="Times New Roman"/>
          <w:sz w:val="28"/>
          <w:szCs w:val="28"/>
        </w:rPr>
        <w:t>тәртібі</w:t>
      </w:r>
      <w:r w:rsidRPr="00132D53">
        <w:rPr>
          <w:rStyle w:val="aa"/>
          <w:rFonts w:ascii="Times New Roman" w:hAnsi="Times New Roman"/>
          <w:sz w:val="28"/>
          <w:szCs w:val="28"/>
          <w:lang w:val="de-DE"/>
        </w:rPr>
        <w:t xml:space="preserve">). </w:t>
      </w:r>
      <w:r>
        <w:rPr>
          <w:rStyle w:val="aa"/>
          <w:rFonts w:ascii="Times New Roman" w:hAnsi="Times New Roman"/>
          <w:sz w:val="28"/>
          <w:szCs w:val="28"/>
        </w:rPr>
        <w:t>Бұл</w:t>
      </w:r>
      <w:r w:rsidRPr="00132D53">
        <w:rPr>
          <w:rStyle w:val="aa"/>
          <w:rFonts w:ascii="Times New Roman" w:hAnsi="Times New Roman"/>
          <w:sz w:val="28"/>
          <w:szCs w:val="28"/>
          <w:lang w:val="de-DE"/>
        </w:rPr>
        <w:t xml:space="preserve"> </w:t>
      </w:r>
      <w:r>
        <w:rPr>
          <w:rStyle w:val="aa"/>
          <w:rFonts w:ascii="Times New Roman" w:hAnsi="Times New Roman"/>
          <w:sz w:val="28"/>
          <w:szCs w:val="28"/>
        </w:rPr>
        <w:t>кезеңде</w:t>
      </w:r>
      <w:r w:rsidRPr="00132D53">
        <w:rPr>
          <w:rStyle w:val="aa"/>
          <w:rFonts w:ascii="Times New Roman" w:hAnsi="Times New Roman"/>
          <w:sz w:val="28"/>
          <w:szCs w:val="28"/>
          <w:lang w:val="de-DE"/>
        </w:rPr>
        <w:t xml:space="preserve"> </w:t>
      </w:r>
      <w:r>
        <w:rPr>
          <w:rStyle w:val="aa"/>
          <w:rFonts w:ascii="Times New Roman" w:hAnsi="Times New Roman"/>
          <w:sz w:val="28"/>
          <w:szCs w:val="28"/>
        </w:rPr>
        <w:t>теория</w:t>
      </w:r>
      <w:r w:rsidRPr="00132D53">
        <w:rPr>
          <w:rStyle w:val="aa"/>
          <w:rFonts w:ascii="Times New Roman" w:hAnsi="Times New Roman"/>
          <w:sz w:val="28"/>
          <w:szCs w:val="28"/>
          <w:lang w:val="de-DE"/>
        </w:rPr>
        <w:t xml:space="preserve"> </w:t>
      </w:r>
      <w:r>
        <w:rPr>
          <w:rStyle w:val="aa"/>
          <w:rFonts w:ascii="Times New Roman" w:hAnsi="Times New Roman"/>
          <w:sz w:val="28"/>
          <w:szCs w:val="28"/>
        </w:rPr>
        <w:t>фрейминг</w:t>
      </w:r>
      <w:r w:rsidRPr="00132D53">
        <w:rPr>
          <w:rStyle w:val="aa"/>
          <w:rFonts w:ascii="Times New Roman" w:hAnsi="Times New Roman"/>
          <w:sz w:val="28"/>
          <w:szCs w:val="28"/>
          <w:lang w:val="de-DE"/>
        </w:rPr>
        <w:t xml:space="preserve"> </w:t>
      </w:r>
      <w:r>
        <w:rPr>
          <w:rStyle w:val="aa"/>
          <w:rFonts w:ascii="Times New Roman" w:hAnsi="Times New Roman"/>
          <w:sz w:val="28"/>
          <w:szCs w:val="28"/>
        </w:rPr>
        <w:t>және</w:t>
      </w:r>
      <w:r w:rsidRPr="00132D53">
        <w:rPr>
          <w:rStyle w:val="aa"/>
          <w:rFonts w:ascii="Times New Roman" w:hAnsi="Times New Roman"/>
          <w:sz w:val="28"/>
          <w:szCs w:val="28"/>
          <w:lang w:val="de-DE"/>
        </w:rPr>
        <w:t xml:space="preserve"> </w:t>
      </w:r>
      <w:r>
        <w:rPr>
          <w:rStyle w:val="aa"/>
          <w:rFonts w:ascii="Times New Roman" w:hAnsi="Times New Roman"/>
          <w:sz w:val="28"/>
          <w:szCs w:val="28"/>
        </w:rPr>
        <w:t>прайминг</w:t>
      </w:r>
      <w:r w:rsidRPr="00132D53">
        <w:rPr>
          <w:rStyle w:val="aa"/>
          <w:rFonts w:ascii="Times New Roman" w:hAnsi="Times New Roman"/>
          <w:sz w:val="28"/>
          <w:szCs w:val="28"/>
          <w:lang w:val="de-DE"/>
        </w:rPr>
        <w:t xml:space="preserve"> </w:t>
      </w:r>
      <w:r>
        <w:rPr>
          <w:rStyle w:val="aa"/>
          <w:rFonts w:ascii="Times New Roman" w:hAnsi="Times New Roman"/>
          <w:sz w:val="28"/>
          <w:szCs w:val="28"/>
        </w:rPr>
        <w:t>ұғымдарымен</w:t>
      </w:r>
      <w:r w:rsidRPr="00132D53">
        <w:rPr>
          <w:rStyle w:val="aa"/>
          <w:rFonts w:ascii="Times New Roman" w:hAnsi="Times New Roman"/>
          <w:sz w:val="28"/>
          <w:szCs w:val="28"/>
          <w:lang w:val="de-DE"/>
        </w:rPr>
        <w:t xml:space="preserve"> </w:t>
      </w:r>
      <w:r>
        <w:rPr>
          <w:rStyle w:val="aa"/>
          <w:rFonts w:ascii="Times New Roman" w:hAnsi="Times New Roman"/>
          <w:sz w:val="28"/>
          <w:szCs w:val="28"/>
        </w:rPr>
        <w:t>өзара</w:t>
      </w:r>
      <w:r w:rsidRPr="00132D53">
        <w:rPr>
          <w:rStyle w:val="aa"/>
          <w:rFonts w:ascii="Times New Roman" w:hAnsi="Times New Roman"/>
          <w:sz w:val="28"/>
          <w:szCs w:val="28"/>
          <w:lang w:val="de-DE"/>
        </w:rPr>
        <w:t xml:space="preserve"> </w:t>
      </w:r>
      <w:r>
        <w:rPr>
          <w:rStyle w:val="aa"/>
          <w:rFonts w:ascii="Times New Roman" w:hAnsi="Times New Roman"/>
          <w:sz w:val="28"/>
          <w:szCs w:val="28"/>
        </w:rPr>
        <w:t>байланыса</w:t>
      </w:r>
      <w:r w:rsidRPr="00132D53">
        <w:rPr>
          <w:rStyle w:val="aa"/>
          <w:rFonts w:ascii="Times New Roman" w:hAnsi="Times New Roman"/>
          <w:sz w:val="28"/>
          <w:szCs w:val="28"/>
          <w:lang w:val="de-DE"/>
        </w:rPr>
        <w:t xml:space="preserve"> </w:t>
      </w:r>
      <w:r>
        <w:rPr>
          <w:rStyle w:val="aa"/>
          <w:rFonts w:ascii="Times New Roman" w:hAnsi="Times New Roman"/>
          <w:sz w:val="28"/>
          <w:szCs w:val="28"/>
        </w:rPr>
        <w:t>бастады</w:t>
      </w:r>
      <w:r w:rsidRPr="00132D53">
        <w:rPr>
          <w:rStyle w:val="aa"/>
          <w:rFonts w:ascii="Times New Roman" w:hAnsi="Times New Roman"/>
          <w:sz w:val="28"/>
          <w:szCs w:val="28"/>
          <w:lang w:val="de-DE"/>
        </w:rPr>
        <w:t xml:space="preserve"> [16</w:t>
      </w:r>
      <w:r w:rsidR="00117278" w:rsidRPr="00117278">
        <w:rPr>
          <w:rStyle w:val="aa"/>
          <w:rFonts w:ascii="Times New Roman" w:hAnsi="Times New Roman"/>
          <w:sz w:val="28"/>
          <w:szCs w:val="28"/>
          <w:lang w:val="de-DE"/>
        </w:rPr>
        <w:t>3</w:t>
      </w:r>
      <w:r w:rsidRPr="00132D53">
        <w:rPr>
          <w:rStyle w:val="aa"/>
          <w:rFonts w:ascii="Times New Roman" w:hAnsi="Times New Roman"/>
          <w:sz w:val="28"/>
          <w:szCs w:val="28"/>
          <w:lang w:val="de-DE"/>
        </w:rPr>
        <w:t>].</w:t>
      </w:r>
    </w:p>
    <w:p w14:paraId="7208C112" w14:textId="77777777" w:rsidR="003C4CAE" w:rsidRPr="00132D53" w:rsidRDefault="00B22DAF">
      <w:pPr>
        <w:spacing w:after="0" w:line="240" w:lineRule="auto"/>
        <w:ind w:firstLine="709"/>
        <w:jc w:val="both"/>
        <w:rPr>
          <w:rStyle w:val="aa"/>
          <w:rFonts w:ascii="Times New Roman" w:eastAsia="Times New Roman" w:hAnsi="Times New Roman" w:cs="Times New Roman"/>
          <w:sz w:val="28"/>
          <w:szCs w:val="28"/>
          <w:lang w:val="de-DE"/>
        </w:rPr>
      </w:pPr>
      <w:r>
        <w:rPr>
          <w:rStyle w:val="aa"/>
          <w:rFonts w:ascii="Times New Roman" w:hAnsi="Times New Roman"/>
          <w:sz w:val="28"/>
          <w:szCs w:val="28"/>
        </w:rPr>
        <w:t>Үшінші</w:t>
      </w:r>
      <w:r w:rsidRPr="00132D53">
        <w:rPr>
          <w:rStyle w:val="aa"/>
          <w:rFonts w:ascii="Times New Roman" w:hAnsi="Times New Roman"/>
          <w:sz w:val="28"/>
          <w:szCs w:val="28"/>
          <w:lang w:val="de-DE"/>
        </w:rPr>
        <w:t xml:space="preserve"> </w:t>
      </w:r>
      <w:r>
        <w:rPr>
          <w:rStyle w:val="aa"/>
          <w:rFonts w:ascii="Times New Roman" w:hAnsi="Times New Roman"/>
          <w:sz w:val="28"/>
          <w:szCs w:val="28"/>
        </w:rPr>
        <w:t>деңгей</w:t>
      </w:r>
      <w:r w:rsidRPr="00132D53">
        <w:rPr>
          <w:rStyle w:val="aa"/>
          <w:rFonts w:ascii="Times New Roman" w:hAnsi="Times New Roman"/>
          <w:sz w:val="28"/>
          <w:szCs w:val="28"/>
          <w:lang w:val="de-DE"/>
        </w:rPr>
        <w:t xml:space="preserve"> – </w:t>
      </w:r>
      <w:r>
        <w:rPr>
          <w:rStyle w:val="aa"/>
          <w:rFonts w:ascii="Times New Roman" w:hAnsi="Times New Roman"/>
          <w:sz w:val="28"/>
          <w:szCs w:val="28"/>
        </w:rPr>
        <w:t>БАҚ</w:t>
      </w:r>
      <w:r w:rsidRPr="00132D53">
        <w:rPr>
          <w:rStyle w:val="aa"/>
          <w:rFonts w:ascii="Times New Roman" w:hAnsi="Times New Roman"/>
          <w:sz w:val="28"/>
          <w:szCs w:val="28"/>
          <w:lang w:val="de-DE"/>
        </w:rPr>
        <w:t xml:space="preserve"> </w:t>
      </w:r>
      <w:r>
        <w:rPr>
          <w:rStyle w:val="aa"/>
          <w:rFonts w:ascii="Times New Roman" w:hAnsi="Times New Roman"/>
          <w:sz w:val="28"/>
          <w:szCs w:val="28"/>
        </w:rPr>
        <w:t>әртүрлі</w:t>
      </w:r>
      <w:r w:rsidRPr="00132D53">
        <w:rPr>
          <w:rStyle w:val="aa"/>
          <w:rFonts w:ascii="Times New Roman" w:hAnsi="Times New Roman"/>
          <w:sz w:val="28"/>
          <w:szCs w:val="28"/>
          <w:lang w:val="de-DE"/>
        </w:rPr>
        <w:t xml:space="preserve"> </w:t>
      </w:r>
      <w:r>
        <w:rPr>
          <w:rStyle w:val="aa"/>
          <w:rFonts w:ascii="Times New Roman" w:hAnsi="Times New Roman"/>
          <w:sz w:val="28"/>
          <w:szCs w:val="28"/>
        </w:rPr>
        <w:t>мәселелер</w:t>
      </w:r>
      <w:r w:rsidRPr="00132D53">
        <w:rPr>
          <w:rStyle w:val="aa"/>
          <w:rFonts w:ascii="Times New Roman" w:hAnsi="Times New Roman"/>
          <w:sz w:val="28"/>
          <w:szCs w:val="28"/>
          <w:lang w:val="de-DE"/>
        </w:rPr>
        <w:t xml:space="preserve"> </w:t>
      </w:r>
      <w:r>
        <w:rPr>
          <w:rStyle w:val="aa"/>
          <w:rFonts w:ascii="Times New Roman" w:hAnsi="Times New Roman"/>
          <w:sz w:val="28"/>
          <w:szCs w:val="28"/>
        </w:rPr>
        <w:t>арасындағы</w:t>
      </w:r>
      <w:r w:rsidRPr="00132D53">
        <w:rPr>
          <w:rStyle w:val="aa"/>
          <w:rFonts w:ascii="Times New Roman" w:hAnsi="Times New Roman"/>
          <w:sz w:val="28"/>
          <w:szCs w:val="28"/>
          <w:lang w:val="de-DE"/>
        </w:rPr>
        <w:t xml:space="preserve"> </w:t>
      </w:r>
      <w:r>
        <w:rPr>
          <w:rStyle w:val="aa"/>
          <w:rFonts w:ascii="Times New Roman" w:hAnsi="Times New Roman"/>
          <w:sz w:val="28"/>
          <w:szCs w:val="28"/>
        </w:rPr>
        <w:t>байланысты</w:t>
      </w:r>
      <w:r w:rsidRPr="00132D53">
        <w:rPr>
          <w:rStyle w:val="aa"/>
          <w:rFonts w:ascii="Times New Roman" w:hAnsi="Times New Roman"/>
          <w:sz w:val="28"/>
          <w:szCs w:val="28"/>
          <w:lang w:val="de-DE"/>
        </w:rPr>
        <w:t xml:space="preserve"> </w:t>
      </w:r>
      <w:r>
        <w:rPr>
          <w:rStyle w:val="aa"/>
          <w:rFonts w:ascii="Times New Roman" w:hAnsi="Times New Roman"/>
          <w:sz w:val="28"/>
          <w:szCs w:val="28"/>
        </w:rPr>
        <w:t>орната</w:t>
      </w:r>
      <w:r w:rsidRPr="00132D53">
        <w:rPr>
          <w:rStyle w:val="aa"/>
          <w:rFonts w:ascii="Times New Roman" w:hAnsi="Times New Roman"/>
          <w:sz w:val="28"/>
          <w:szCs w:val="28"/>
          <w:lang w:val="de-DE"/>
        </w:rPr>
        <w:t xml:space="preserve"> </w:t>
      </w:r>
      <w:r>
        <w:rPr>
          <w:rStyle w:val="aa"/>
          <w:rFonts w:ascii="Times New Roman" w:hAnsi="Times New Roman"/>
          <w:sz w:val="28"/>
          <w:szCs w:val="28"/>
        </w:rPr>
        <w:t>отырып</w:t>
      </w:r>
      <w:r w:rsidRPr="00132D53">
        <w:rPr>
          <w:rStyle w:val="aa"/>
          <w:rFonts w:ascii="Times New Roman" w:hAnsi="Times New Roman"/>
          <w:sz w:val="28"/>
          <w:szCs w:val="28"/>
          <w:lang w:val="de-DE"/>
        </w:rPr>
        <w:t xml:space="preserve">, </w:t>
      </w:r>
      <w:r>
        <w:rPr>
          <w:rStyle w:val="aa"/>
          <w:rFonts w:ascii="Times New Roman" w:hAnsi="Times New Roman"/>
          <w:sz w:val="28"/>
          <w:szCs w:val="28"/>
        </w:rPr>
        <w:t>күрделі</w:t>
      </w:r>
      <w:r w:rsidRPr="00132D53">
        <w:rPr>
          <w:rStyle w:val="aa"/>
          <w:rFonts w:ascii="Times New Roman" w:hAnsi="Times New Roman"/>
          <w:sz w:val="28"/>
          <w:szCs w:val="28"/>
          <w:lang w:val="de-DE"/>
        </w:rPr>
        <w:t xml:space="preserve"> </w:t>
      </w:r>
      <w:r>
        <w:rPr>
          <w:rStyle w:val="aa"/>
          <w:rFonts w:ascii="Times New Roman" w:hAnsi="Times New Roman"/>
          <w:sz w:val="28"/>
          <w:szCs w:val="28"/>
        </w:rPr>
        <w:t>тақырыптық</w:t>
      </w:r>
      <w:r w:rsidRPr="00132D53">
        <w:rPr>
          <w:rStyle w:val="aa"/>
          <w:rFonts w:ascii="Times New Roman" w:hAnsi="Times New Roman"/>
          <w:sz w:val="28"/>
          <w:szCs w:val="28"/>
          <w:lang w:val="de-DE"/>
        </w:rPr>
        <w:t xml:space="preserve"> </w:t>
      </w:r>
      <w:r>
        <w:rPr>
          <w:rStyle w:val="aa"/>
          <w:rFonts w:ascii="Times New Roman" w:hAnsi="Times New Roman"/>
          <w:sz w:val="28"/>
          <w:szCs w:val="28"/>
        </w:rPr>
        <w:t>құрылым</w:t>
      </w:r>
      <w:r w:rsidRPr="00132D53">
        <w:rPr>
          <w:rStyle w:val="aa"/>
          <w:rFonts w:ascii="Times New Roman" w:hAnsi="Times New Roman"/>
          <w:sz w:val="28"/>
          <w:szCs w:val="28"/>
          <w:lang w:val="de-DE"/>
        </w:rPr>
        <w:t xml:space="preserve"> </w:t>
      </w:r>
      <w:r>
        <w:rPr>
          <w:rStyle w:val="aa"/>
          <w:rFonts w:ascii="Times New Roman" w:hAnsi="Times New Roman"/>
          <w:sz w:val="28"/>
          <w:szCs w:val="28"/>
        </w:rPr>
        <w:t>жасайды</w:t>
      </w:r>
      <w:r w:rsidRPr="00132D53">
        <w:rPr>
          <w:rStyle w:val="aa"/>
          <w:rFonts w:ascii="Times New Roman" w:hAnsi="Times New Roman"/>
          <w:sz w:val="28"/>
          <w:szCs w:val="28"/>
          <w:lang w:val="de-DE"/>
        </w:rPr>
        <w:t xml:space="preserve">. </w:t>
      </w:r>
      <w:r>
        <w:rPr>
          <w:rStyle w:val="aa"/>
          <w:rFonts w:ascii="Times New Roman" w:hAnsi="Times New Roman"/>
          <w:sz w:val="28"/>
          <w:szCs w:val="28"/>
        </w:rPr>
        <w:t>Бұл</w:t>
      </w:r>
      <w:r w:rsidRPr="00132D53">
        <w:rPr>
          <w:rStyle w:val="aa"/>
          <w:rFonts w:ascii="Times New Roman" w:hAnsi="Times New Roman"/>
          <w:sz w:val="28"/>
          <w:szCs w:val="28"/>
          <w:lang w:val="de-DE"/>
        </w:rPr>
        <w:t xml:space="preserve"> </w:t>
      </w:r>
      <w:r>
        <w:rPr>
          <w:rStyle w:val="aa"/>
          <w:rFonts w:ascii="Times New Roman" w:hAnsi="Times New Roman"/>
          <w:sz w:val="28"/>
          <w:szCs w:val="28"/>
        </w:rPr>
        <w:t>теорияның</w:t>
      </w:r>
      <w:r w:rsidRPr="00132D53">
        <w:rPr>
          <w:rStyle w:val="aa"/>
          <w:rFonts w:ascii="Times New Roman" w:hAnsi="Times New Roman"/>
          <w:sz w:val="28"/>
          <w:szCs w:val="28"/>
          <w:lang w:val="de-DE"/>
        </w:rPr>
        <w:t xml:space="preserve"> </w:t>
      </w:r>
      <w:r>
        <w:rPr>
          <w:rStyle w:val="aa"/>
          <w:rFonts w:ascii="Times New Roman" w:hAnsi="Times New Roman"/>
          <w:sz w:val="28"/>
          <w:szCs w:val="28"/>
        </w:rPr>
        <w:t>қоғамдық</w:t>
      </w:r>
      <w:r w:rsidRPr="00132D53">
        <w:rPr>
          <w:rStyle w:val="aa"/>
          <w:rFonts w:ascii="Times New Roman" w:hAnsi="Times New Roman"/>
          <w:sz w:val="28"/>
          <w:szCs w:val="28"/>
          <w:lang w:val="de-DE"/>
        </w:rPr>
        <w:t xml:space="preserve"> </w:t>
      </w:r>
      <w:r>
        <w:rPr>
          <w:rStyle w:val="aa"/>
          <w:rFonts w:ascii="Times New Roman" w:hAnsi="Times New Roman"/>
          <w:sz w:val="28"/>
          <w:szCs w:val="28"/>
        </w:rPr>
        <w:t>пікірге</w:t>
      </w:r>
      <w:r w:rsidRPr="00132D53">
        <w:rPr>
          <w:rStyle w:val="aa"/>
          <w:rFonts w:ascii="Times New Roman" w:hAnsi="Times New Roman"/>
          <w:sz w:val="28"/>
          <w:szCs w:val="28"/>
          <w:lang w:val="de-DE"/>
        </w:rPr>
        <w:t xml:space="preserve"> </w:t>
      </w:r>
      <w:r>
        <w:rPr>
          <w:rStyle w:val="aa"/>
          <w:rFonts w:ascii="Times New Roman" w:hAnsi="Times New Roman"/>
          <w:sz w:val="28"/>
          <w:szCs w:val="28"/>
        </w:rPr>
        <w:t>жүйелі</w:t>
      </w:r>
      <w:r w:rsidRPr="00132D53">
        <w:rPr>
          <w:rStyle w:val="aa"/>
          <w:rFonts w:ascii="Times New Roman" w:hAnsi="Times New Roman"/>
          <w:sz w:val="28"/>
          <w:szCs w:val="28"/>
          <w:lang w:val="de-DE"/>
        </w:rPr>
        <w:t xml:space="preserve"> </w:t>
      </w:r>
      <w:r>
        <w:rPr>
          <w:rStyle w:val="aa"/>
          <w:rFonts w:ascii="Times New Roman" w:hAnsi="Times New Roman"/>
          <w:sz w:val="28"/>
          <w:szCs w:val="28"/>
        </w:rPr>
        <w:t>әсер</w:t>
      </w:r>
      <w:r w:rsidRPr="00132D53">
        <w:rPr>
          <w:rStyle w:val="aa"/>
          <w:rFonts w:ascii="Times New Roman" w:hAnsi="Times New Roman"/>
          <w:sz w:val="28"/>
          <w:szCs w:val="28"/>
          <w:lang w:val="de-DE"/>
        </w:rPr>
        <w:t xml:space="preserve"> </w:t>
      </w:r>
      <w:r>
        <w:rPr>
          <w:rStyle w:val="aa"/>
          <w:rFonts w:ascii="Times New Roman" w:hAnsi="Times New Roman"/>
          <w:sz w:val="28"/>
          <w:szCs w:val="28"/>
        </w:rPr>
        <w:t>ету</w:t>
      </w:r>
      <w:r w:rsidRPr="00132D53">
        <w:rPr>
          <w:rStyle w:val="aa"/>
          <w:rFonts w:ascii="Times New Roman" w:hAnsi="Times New Roman"/>
          <w:sz w:val="28"/>
          <w:szCs w:val="28"/>
          <w:lang w:val="de-DE"/>
        </w:rPr>
        <w:t xml:space="preserve"> </w:t>
      </w:r>
      <w:r>
        <w:rPr>
          <w:rStyle w:val="aa"/>
          <w:rFonts w:ascii="Times New Roman" w:hAnsi="Times New Roman"/>
          <w:sz w:val="28"/>
          <w:szCs w:val="28"/>
        </w:rPr>
        <w:t>мүмкіндігін</w:t>
      </w:r>
      <w:r w:rsidRPr="00132D53">
        <w:rPr>
          <w:rStyle w:val="aa"/>
          <w:rFonts w:ascii="Times New Roman" w:hAnsi="Times New Roman"/>
          <w:sz w:val="28"/>
          <w:szCs w:val="28"/>
          <w:lang w:val="de-DE"/>
        </w:rPr>
        <w:t xml:space="preserve"> </w:t>
      </w:r>
      <w:r>
        <w:rPr>
          <w:rStyle w:val="aa"/>
          <w:rFonts w:ascii="Times New Roman" w:hAnsi="Times New Roman"/>
          <w:sz w:val="28"/>
          <w:szCs w:val="28"/>
        </w:rPr>
        <w:t>көрсетеді</w:t>
      </w:r>
      <w:r w:rsidRPr="00132D53">
        <w:rPr>
          <w:rStyle w:val="aa"/>
          <w:rFonts w:ascii="Times New Roman" w:hAnsi="Times New Roman"/>
          <w:sz w:val="28"/>
          <w:szCs w:val="28"/>
          <w:lang w:val="de-DE"/>
        </w:rPr>
        <w:t>.</w:t>
      </w:r>
    </w:p>
    <w:p w14:paraId="54E3C33A" w14:textId="77777777" w:rsidR="003C4CAE" w:rsidRPr="00132D53" w:rsidRDefault="00B22DAF">
      <w:pPr>
        <w:spacing w:after="0" w:line="240" w:lineRule="auto"/>
        <w:ind w:firstLine="709"/>
        <w:jc w:val="both"/>
        <w:rPr>
          <w:rStyle w:val="aa"/>
          <w:rFonts w:ascii="Times New Roman" w:eastAsia="Times New Roman" w:hAnsi="Times New Roman" w:cs="Times New Roman"/>
          <w:sz w:val="28"/>
          <w:szCs w:val="28"/>
          <w:lang w:val="de-DE"/>
        </w:rPr>
      </w:pPr>
      <w:r>
        <w:rPr>
          <w:rStyle w:val="aa"/>
          <w:rFonts w:ascii="Times New Roman" w:hAnsi="Times New Roman"/>
          <w:sz w:val="28"/>
          <w:szCs w:val="28"/>
        </w:rPr>
        <w:t>Қазіргі</w:t>
      </w:r>
      <w:r w:rsidRPr="00132D53">
        <w:rPr>
          <w:rStyle w:val="aa"/>
          <w:rFonts w:ascii="Times New Roman" w:hAnsi="Times New Roman"/>
          <w:sz w:val="28"/>
          <w:szCs w:val="28"/>
          <w:lang w:val="de-DE"/>
        </w:rPr>
        <w:t xml:space="preserve"> </w:t>
      </w:r>
      <w:r>
        <w:rPr>
          <w:rStyle w:val="aa"/>
          <w:rFonts w:ascii="Times New Roman" w:hAnsi="Times New Roman"/>
          <w:sz w:val="28"/>
          <w:szCs w:val="28"/>
        </w:rPr>
        <w:t>таңда</w:t>
      </w:r>
      <w:r w:rsidRPr="00132D53">
        <w:rPr>
          <w:rStyle w:val="aa"/>
          <w:rFonts w:ascii="Times New Roman" w:hAnsi="Times New Roman"/>
          <w:sz w:val="28"/>
          <w:szCs w:val="28"/>
          <w:lang w:val="de-DE"/>
        </w:rPr>
        <w:t xml:space="preserve"> </w:t>
      </w:r>
      <w:r>
        <w:rPr>
          <w:rStyle w:val="aa"/>
          <w:rFonts w:ascii="Times New Roman" w:hAnsi="Times New Roman"/>
          <w:sz w:val="28"/>
          <w:szCs w:val="28"/>
        </w:rPr>
        <w:t>бұл</w:t>
      </w:r>
      <w:r w:rsidRPr="00132D53">
        <w:rPr>
          <w:rStyle w:val="aa"/>
          <w:rFonts w:ascii="Times New Roman" w:hAnsi="Times New Roman"/>
          <w:sz w:val="28"/>
          <w:szCs w:val="28"/>
          <w:lang w:val="de-DE"/>
        </w:rPr>
        <w:t xml:space="preserve"> </w:t>
      </w:r>
      <w:r>
        <w:rPr>
          <w:rStyle w:val="aa"/>
          <w:rFonts w:ascii="Times New Roman" w:hAnsi="Times New Roman"/>
          <w:sz w:val="28"/>
          <w:szCs w:val="28"/>
        </w:rPr>
        <w:t>теория</w:t>
      </w:r>
      <w:r w:rsidRPr="00132D53">
        <w:rPr>
          <w:rStyle w:val="aa"/>
          <w:rFonts w:ascii="Times New Roman" w:hAnsi="Times New Roman"/>
          <w:sz w:val="28"/>
          <w:szCs w:val="28"/>
          <w:lang w:val="de-DE"/>
        </w:rPr>
        <w:t xml:space="preserve"> </w:t>
      </w:r>
      <w:r>
        <w:rPr>
          <w:rStyle w:val="aa"/>
          <w:rFonts w:ascii="Times New Roman" w:hAnsi="Times New Roman"/>
          <w:sz w:val="28"/>
          <w:szCs w:val="28"/>
        </w:rPr>
        <w:t>цифрлық</w:t>
      </w:r>
      <w:r w:rsidRPr="00132D53">
        <w:rPr>
          <w:rStyle w:val="aa"/>
          <w:rFonts w:ascii="Times New Roman" w:hAnsi="Times New Roman"/>
          <w:sz w:val="28"/>
          <w:szCs w:val="28"/>
          <w:lang w:val="de-DE"/>
        </w:rPr>
        <w:t xml:space="preserve"> </w:t>
      </w:r>
      <w:r>
        <w:rPr>
          <w:rStyle w:val="aa"/>
          <w:rFonts w:ascii="Times New Roman" w:hAnsi="Times New Roman"/>
          <w:sz w:val="28"/>
          <w:szCs w:val="28"/>
        </w:rPr>
        <w:t>және</w:t>
      </w:r>
      <w:r w:rsidRPr="00132D53">
        <w:rPr>
          <w:rStyle w:val="aa"/>
          <w:rFonts w:ascii="Times New Roman" w:hAnsi="Times New Roman"/>
          <w:sz w:val="28"/>
          <w:szCs w:val="28"/>
          <w:lang w:val="de-DE"/>
        </w:rPr>
        <w:t xml:space="preserve"> </w:t>
      </w:r>
      <w:r>
        <w:rPr>
          <w:rStyle w:val="aa"/>
          <w:rFonts w:ascii="Times New Roman" w:hAnsi="Times New Roman"/>
          <w:sz w:val="28"/>
          <w:szCs w:val="28"/>
        </w:rPr>
        <w:t>әлеуметтік</w:t>
      </w:r>
      <w:r w:rsidRPr="00132D53">
        <w:rPr>
          <w:rStyle w:val="aa"/>
          <w:rFonts w:ascii="Times New Roman" w:hAnsi="Times New Roman"/>
          <w:sz w:val="28"/>
          <w:szCs w:val="28"/>
          <w:lang w:val="de-DE"/>
        </w:rPr>
        <w:t xml:space="preserve"> </w:t>
      </w:r>
      <w:r>
        <w:rPr>
          <w:rStyle w:val="aa"/>
          <w:rFonts w:ascii="Times New Roman" w:hAnsi="Times New Roman"/>
          <w:sz w:val="28"/>
          <w:szCs w:val="28"/>
        </w:rPr>
        <w:t>медиа</w:t>
      </w:r>
      <w:r w:rsidRPr="00132D53">
        <w:rPr>
          <w:rStyle w:val="aa"/>
          <w:rFonts w:ascii="Times New Roman" w:hAnsi="Times New Roman"/>
          <w:sz w:val="28"/>
          <w:szCs w:val="28"/>
          <w:lang w:val="de-DE"/>
        </w:rPr>
        <w:t xml:space="preserve"> </w:t>
      </w:r>
      <w:r>
        <w:rPr>
          <w:rStyle w:val="aa"/>
          <w:rFonts w:ascii="Times New Roman" w:hAnsi="Times New Roman"/>
          <w:sz w:val="28"/>
          <w:szCs w:val="28"/>
        </w:rPr>
        <w:t>аясында</w:t>
      </w:r>
      <w:r w:rsidRPr="00132D53">
        <w:rPr>
          <w:rStyle w:val="aa"/>
          <w:rFonts w:ascii="Times New Roman" w:hAnsi="Times New Roman"/>
          <w:sz w:val="28"/>
          <w:szCs w:val="28"/>
          <w:lang w:val="de-DE"/>
        </w:rPr>
        <w:t xml:space="preserve"> </w:t>
      </w:r>
      <w:r>
        <w:rPr>
          <w:rStyle w:val="aa"/>
          <w:rFonts w:ascii="Times New Roman" w:hAnsi="Times New Roman"/>
          <w:sz w:val="28"/>
          <w:szCs w:val="28"/>
        </w:rPr>
        <w:t>қайта</w:t>
      </w:r>
      <w:r w:rsidRPr="00132D53">
        <w:rPr>
          <w:rStyle w:val="aa"/>
          <w:rFonts w:ascii="Times New Roman" w:hAnsi="Times New Roman"/>
          <w:sz w:val="28"/>
          <w:szCs w:val="28"/>
          <w:lang w:val="de-DE"/>
        </w:rPr>
        <w:t xml:space="preserve"> </w:t>
      </w:r>
      <w:r>
        <w:rPr>
          <w:rStyle w:val="aa"/>
          <w:rFonts w:ascii="Times New Roman" w:hAnsi="Times New Roman"/>
          <w:sz w:val="28"/>
          <w:szCs w:val="28"/>
        </w:rPr>
        <w:t>қарастырылуда</w:t>
      </w:r>
      <w:r w:rsidRPr="00132D53">
        <w:rPr>
          <w:rStyle w:val="aa"/>
          <w:rFonts w:ascii="Times New Roman" w:hAnsi="Times New Roman"/>
          <w:sz w:val="28"/>
          <w:szCs w:val="28"/>
          <w:lang w:val="de-DE"/>
        </w:rPr>
        <w:t xml:space="preserve">. </w:t>
      </w:r>
      <w:r>
        <w:rPr>
          <w:rStyle w:val="aa"/>
          <w:rFonts w:ascii="Times New Roman" w:hAnsi="Times New Roman"/>
          <w:sz w:val="28"/>
          <w:szCs w:val="28"/>
        </w:rPr>
        <w:t>Дәстүрлі</w:t>
      </w:r>
      <w:r w:rsidRPr="00132D53">
        <w:rPr>
          <w:rStyle w:val="aa"/>
          <w:rFonts w:ascii="Times New Roman" w:hAnsi="Times New Roman"/>
          <w:sz w:val="28"/>
          <w:szCs w:val="28"/>
          <w:lang w:val="de-DE"/>
        </w:rPr>
        <w:t xml:space="preserve"> </w:t>
      </w:r>
      <w:r>
        <w:rPr>
          <w:rStyle w:val="aa"/>
          <w:rFonts w:ascii="Times New Roman" w:hAnsi="Times New Roman"/>
          <w:sz w:val="28"/>
          <w:szCs w:val="28"/>
        </w:rPr>
        <w:t>медиа</w:t>
      </w:r>
      <w:r w:rsidRPr="00132D53">
        <w:rPr>
          <w:rStyle w:val="aa"/>
          <w:rFonts w:ascii="Times New Roman" w:hAnsi="Times New Roman"/>
          <w:sz w:val="28"/>
          <w:szCs w:val="28"/>
          <w:lang w:val="de-DE"/>
        </w:rPr>
        <w:t xml:space="preserve"> </w:t>
      </w:r>
      <w:r>
        <w:rPr>
          <w:rStyle w:val="aa"/>
          <w:rFonts w:ascii="Times New Roman" w:hAnsi="Times New Roman"/>
          <w:sz w:val="28"/>
          <w:szCs w:val="28"/>
        </w:rPr>
        <w:t>вертикалды</w:t>
      </w:r>
      <w:r w:rsidRPr="00132D53">
        <w:rPr>
          <w:rStyle w:val="aa"/>
          <w:rFonts w:ascii="Times New Roman" w:hAnsi="Times New Roman"/>
          <w:sz w:val="28"/>
          <w:szCs w:val="28"/>
          <w:lang w:val="de-DE"/>
        </w:rPr>
        <w:t xml:space="preserve"> </w:t>
      </w:r>
      <w:r>
        <w:rPr>
          <w:rStyle w:val="aa"/>
          <w:rFonts w:ascii="Times New Roman" w:hAnsi="Times New Roman"/>
          <w:sz w:val="28"/>
          <w:szCs w:val="28"/>
        </w:rPr>
        <w:t>коммуникация</w:t>
      </w:r>
      <w:r w:rsidRPr="00132D53">
        <w:rPr>
          <w:rStyle w:val="aa"/>
          <w:rFonts w:ascii="Times New Roman" w:hAnsi="Times New Roman"/>
          <w:sz w:val="28"/>
          <w:szCs w:val="28"/>
          <w:lang w:val="de-DE"/>
        </w:rPr>
        <w:t xml:space="preserve"> </w:t>
      </w:r>
      <w:r>
        <w:rPr>
          <w:rStyle w:val="aa"/>
          <w:rFonts w:ascii="Times New Roman" w:hAnsi="Times New Roman"/>
          <w:sz w:val="28"/>
          <w:szCs w:val="28"/>
        </w:rPr>
        <w:t>моделі</w:t>
      </w:r>
      <w:r w:rsidRPr="00132D53">
        <w:rPr>
          <w:rStyle w:val="aa"/>
          <w:rFonts w:ascii="Times New Roman" w:hAnsi="Times New Roman"/>
          <w:sz w:val="28"/>
          <w:szCs w:val="28"/>
          <w:lang w:val="de-DE"/>
        </w:rPr>
        <w:t xml:space="preserve"> </w:t>
      </w:r>
      <w:r>
        <w:rPr>
          <w:rStyle w:val="aa"/>
          <w:rFonts w:ascii="Times New Roman" w:hAnsi="Times New Roman"/>
          <w:sz w:val="28"/>
          <w:szCs w:val="28"/>
        </w:rPr>
        <w:t>арқылы</w:t>
      </w:r>
      <w:r w:rsidRPr="00132D53">
        <w:rPr>
          <w:rStyle w:val="aa"/>
          <w:rFonts w:ascii="Times New Roman" w:hAnsi="Times New Roman"/>
          <w:sz w:val="28"/>
          <w:szCs w:val="28"/>
          <w:lang w:val="de-DE"/>
        </w:rPr>
        <w:t xml:space="preserve"> (</w:t>
      </w:r>
      <w:r>
        <w:rPr>
          <w:rStyle w:val="aa"/>
          <w:rFonts w:ascii="Times New Roman" w:hAnsi="Times New Roman"/>
          <w:sz w:val="28"/>
          <w:szCs w:val="28"/>
        </w:rPr>
        <w:t>журналистен</w:t>
      </w:r>
      <w:r w:rsidRPr="00132D53">
        <w:rPr>
          <w:rStyle w:val="aa"/>
          <w:rFonts w:ascii="Times New Roman" w:hAnsi="Times New Roman"/>
          <w:sz w:val="28"/>
          <w:szCs w:val="28"/>
          <w:lang w:val="de-DE"/>
        </w:rPr>
        <w:t xml:space="preserve"> – </w:t>
      </w:r>
      <w:r>
        <w:rPr>
          <w:rStyle w:val="aa"/>
          <w:rFonts w:ascii="Times New Roman" w:hAnsi="Times New Roman"/>
          <w:sz w:val="28"/>
          <w:szCs w:val="28"/>
        </w:rPr>
        <w:t>аудиторияға</w:t>
      </w:r>
      <w:r w:rsidRPr="00132D53">
        <w:rPr>
          <w:rStyle w:val="aa"/>
          <w:rFonts w:ascii="Times New Roman" w:hAnsi="Times New Roman"/>
          <w:sz w:val="28"/>
          <w:szCs w:val="28"/>
          <w:lang w:val="de-DE"/>
        </w:rPr>
        <w:t xml:space="preserve">) </w:t>
      </w:r>
      <w:r>
        <w:rPr>
          <w:rStyle w:val="aa"/>
          <w:rFonts w:ascii="Times New Roman" w:hAnsi="Times New Roman"/>
          <w:sz w:val="28"/>
          <w:szCs w:val="28"/>
        </w:rPr>
        <w:t>күн</w:t>
      </w:r>
      <w:r w:rsidRPr="00132D53">
        <w:rPr>
          <w:rStyle w:val="aa"/>
          <w:rFonts w:ascii="Times New Roman" w:hAnsi="Times New Roman"/>
          <w:sz w:val="28"/>
          <w:szCs w:val="28"/>
          <w:lang w:val="de-DE"/>
        </w:rPr>
        <w:t xml:space="preserve"> </w:t>
      </w:r>
      <w:r>
        <w:rPr>
          <w:rStyle w:val="aa"/>
          <w:rFonts w:ascii="Times New Roman" w:hAnsi="Times New Roman"/>
          <w:sz w:val="28"/>
          <w:szCs w:val="28"/>
        </w:rPr>
        <w:t>тәртібін</w:t>
      </w:r>
      <w:r w:rsidRPr="00132D53">
        <w:rPr>
          <w:rStyle w:val="aa"/>
          <w:rFonts w:ascii="Times New Roman" w:hAnsi="Times New Roman"/>
          <w:sz w:val="28"/>
          <w:szCs w:val="28"/>
          <w:lang w:val="de-DE"/>
        </w:rPr>
        <w:t xml:space="preserve"> </w:t>
      </w:r>
      <w:r>
        <w:rPr>
          <w:rStyle w:val="aa"/>
          <w:rFonts w:ascii="Times New Roman" w:hAnsi="Times New Roman"/>
          <w:sz w:val="28"/>
          <w:szCs w:val="28"/>
        </w:rPr>
        <w:t>нақты</w:t>
      </w:r>
      <w:r w:rsidRPr="00132D53">
        <w:rPr>
          <w:rStyle w:val="aa"/>
          <w:rFonts w:ascii="Times New Roman" w:hAnsi="Times New Roman"/>
          <w:sz w:val="28"/>
          <w:szCs w:val="28"/>
          <w:lang w:val="de-DE"/>
        </w:rPr>
        <w:t xml:space="preserve"> </w:t>
      </w:r>
      <w:r>
        <w:rPr>
          <w:rStyle w:val="aa"/>
          <w:rFonts w:ascii="Times New Roman" w:hAnsi="Times New Roman"/>
          <w:sz w:val="28"/>
          <w:szCs w:val="28"/>
        </w:rPr>
        <w:t>бағыттай</w:t>
      </w:r>
      <w:r w:rsidRPr="00132D53">
        <w:rPr>
          <w:rStyle w:val="aa"/>
          <w:rFonts w:ascii="Times New Roman" w:hAnsi="Times New Roman"/>
          <w:sz w:val="28"/>
          <w:szCs w:val="28"/>
          <w:lang w:val="de-DE"/>
        </w:rPr>
        <w:t xml:space="preserve"> </w:t>
      </w:r>
      <w:r>
        <w:rPr>
          <w:rStyle w:val="aa"/>
          <w:rFonts w:ascii="Times New Roman" w:hAnsi="Times New Roman"/>
          <w:sz w:val="28"/>
          <w:szCs w:val="28"/>
        </w:rPr>
        <w:t>алса</w:t>
      </w:r>
      <w:r w:rsidRPr="00132D53">
        <w:rPr>
          <w:rStyle w:val="aa"/>
          <w:rFonts w:ascii="Times New Roman" w:hAnsi="Times New Roman"/>
          <w:sz w:val="28"/>
          <w:szCs w:val="28"/>
          <w:lang w:val="de-DE"/>
        </w:rPr>
        <w:t xml:space="preserve">, </w:t>
      </w:r>
      <w:r>
        <w:rPr>
          <w:rStyle w:val="aa"/>
          <w:rFonts w:ascii="Times New Roman" w:hAnsi="Times New Roman"/>
          <w:sz w:val="28"/>
          <w:szCs w:val="28"/>
        </w:rPr>
        <w:t>жаңа</w:t>
      </w:r>
      <w:r w:rsidRPr="00132D53">
        <w:rPr>
          <w:rStyle w:val="aa"/>
          <w:rFonts w:ascii="Times New Roman" w:hAnsi="Times New Roman"/>
          <w:sz w:val="28"/>
          <w:szCs w:val="28"/>
          <w:lang w:val="de-DE"/>
        </w:rPr>
        <w:t xml:space="preserve"> </w:t>
      </w:r>
      <w:r>
        <w:rPr>
          <w:rStyle w:val="aa"/>
          <w:rFonts w:ascii="Times New Roman" w:hAnsi="Times New Roman"/>
          <w:sz w:val="28"/>
          <w:szCs w:val="28"/>
        </w:rPr>
        <w:t>медиада</w:t>
      </w:r>
      <w:r w:rsidRPr="00132D53">
        <w:rPr>
          <w:rStyle w:val="aa"/>
          <w:rFonts w:ascii="Times New Roman" w:hAnsi="Times New Roman"/>
          <w:sz w:val="28"/>
          <w:szCs w:val="28"/>
          <w:lang w:val="de-DE"/>
        </w:rPr>
        <w:t xml:space="preserve"> </w:t>
      </w:r>
      <w:r>
        <w:rPr>
          <w:rStyle w:val="aa"/>
          <w:rFonts w:ascii="Times New Roman" w:hAnsi="Times New Roman"/>
          <w:sz w:val="28"/>
          <w:szCs w:val="28"/>
        </w:rPr>
        <w:t>бұл</w:t>
      </w:r>
      <w:r w:rsidRPr="00132D53">
        <w:rPr>
          <w:rStyle w:val="aa"/>
          <w:rFonts w:ascii="Times New Roman" w:hAnsi="Times New Roman"/>
          <w:sz w:val="28"/>
          <w:szCs w:val="28"/>
          <w:lang w:val="de-DE"/>
        </w:rPr>
        <w:t xml:space="preserve"> </w:t>
      </w:r>
      <w:r>
        <w:rPr>
          <w:rStyle w:val="aa"/>
          <w:rFonts w:ascii="Times New Roman" w:hAnsi="Times New Roman"/>
          <w:sz w:val="28"/>
          <w:szCs w:val="28"/>
        </w:rPr>
        <w:t>процесс</w:t>
      </w:r>
      <w:r w:rsidRPr="00132D53">
        <w:rPr>
          <w:rStyle w:val="aa"/>
          <w:rFonts w:ascii="Times New Roman" w:hAnsi="Times New Roman"/>
          <w:sz w:val="28"/>
          <w:szCs w:val="28"/>
          <w:lang w:val="de-DE"/>
        </w:rPr>
        <w:t xml:space="preserve"> </w:t>
      </w:r>
      <w:r>
        <w:rPr>
          <w:rStyle w:val="aa"/>
          <w:rFonts w:ascii="Times New Roman" w:hAnsi="Times New Roman"/>
          <w:sz w:val="28"/>
          <w:szCs w:val="28"/>
        </w:rPr>
        <w:t>горизонталды</w:t>
      </w:r>
      <w:r w:rsidRPr="00132D53">
        <w:rPr>
          <w:rStyle w:val="aa"/>
          <w:rFonts w:ascii="Times New Roman" w:hAnsi="Times New Roman"/>
          <w:sz w:val="28"/>
          <w:szCs w:val="28"/>
          <w:lang w:val="de-DE"/>
        </w:rPr>
        <w:t xml:space="preserve"> </w:t>
      </w:r>
      <w:r>
        <w:rPr>
          <w:rStyle w:val="aa"/>
          <w:rFonts w:ascii="Times New Roman" w:hAnsi="Times New Roman"/>
          <w:sz w:val="28"/>
          <w:szCs w:val="28"/>
        </w:rPr>
        <w:t>сипатқа</w:t>
      </w:r>
      <w:r w:rsidRPr="00132D53">
        <w:rPr>
          <w:rStyle w:val="aa"/>
          <w:rFonts w:ascii="Times New Roman" w:hAnsi="Times New Roman"/>
          <w:sz w:val="28"/>
          <w:szCs w:val="28"/>
          <w:lang w:val="de-DE"/>
        </w:rPr>
        <w:t xml:space="preserve"> </w:t>
      </w:r>
      <w:r>
        <w:rPr>
          <w:rStyle w:val="aa"/>
          <w:rFonts w:ascii="Times New Roman" w:hAnsi="Times New Roman"/>
          <w:sz w:val="28"/>
          <w:szCs w:val="28"/>
        </w:rPr>
        <w:t>ие</w:t>
      </w:r>
      <w:r w:rsidRPr="00132D53">
        <w:rPr>
          <w:rStyle w:val="aa"/>
          <w:rFonts w:ascii="Times New Roman" w:hAnsi="Times New Roman"/>
          <w:sz w:val="28"/>
          <w:szCs w:val="28"/>
          <w:lang w:val="de-DE"/>
        </w:rPr>
        <w:t xml:space="preserve">. </w:t>
      </w:r>
      <w:r>
        <w:rPr>
          <w:rStyle w:val="aa"/>
          <w:rFonts w:ascii="Times New Roman" w:hAnsi="Times New Roman"/>
          <w:sz w:val="28"/>
          <w:szCs w:val="28"/>
        </w:rPr>
        <w:t>Яғни</w:t>
      </w:r>
      <w:r w:rsidRPr="00132D53">
        <w:rPr>
          <w:rStyle w:val="aa"/>
          <w:rFonts w:ascii="Times New Roman" w:hAnsi="Times New Roman"/>
          <w:sz w:val="28"/>
          <w:szCs w:val="28"/>
          <w:lang w:val="de-DE"/>
        </w:rPr>
        <w:t xml:space="preserve"> </w:t>
      </w:r>
      <w:r>
        <w:rPr>
          <w:rStyle w:val="aa"/>
          <w:rFonts w:ascii="Times New Roman" w:hAnsi="Times New Roman"/>
          <w:sz w:val="28"/>
          <w:szCs w:val="28"/>
        </w:rPr>
        <w:t>пайдаланушылар</w:t>
      </w:r>
      <w:r w:rsidRPr="00132D53">
        <w:rPr>
          <w:rStyle w:val="aa"/>
          <w:rFonts w:ascii="Times New Roman" w:hAnsi="Times New Roman"/>
          <w:sz w:val="28"/>
          <w:szCs w:val="28"/>
          <w:lang w:val="de-DE"/>
        </w:rPr>
        <w:t xml:space="preserve"> </w:t>
      </w:r>
      <w:r>
        <w:rPr>
          <w:rStyle w:val="aa"/>
          <w:rFonts w:ascii="Times New Roman" w:hAnsi="Times New Roman"/>
          <w:sz w:val="28"/>
          <w:szCs w:val="28"/>
        </w:rPr>
        <w:t>да</w:t>
      </w:r>
      <w:r w:rsidRPr="00132D53">
        <w:rPr>
          <w:rStyle w:val="aa"/>
          <w:rFonts w:ascii="Times New Roman" w:hAnsi="Times New Roman"/>
          <w:sz w:val="28"/>
          <w:szCs w:val="28"/>
          <w:lang w:val="de-DE"/>
        </w:rPr>
        <w:t xml:space="preserve"> </w:t>
      </w:r>
      <w:r>
        <w:rPr>
          <w:rStyle w:val="aa"/>
          <w:rFonts w:ascii="Times New Roman" w:hAnsi="Times New Roman"/>
          <w:sz w:val="28"/>
          <w:szCs w:val="28"/>
        </w:rPr>
        <w:t>контент</w:t>
      </w:r>
      <w:r w:rsidRPr="00132D53">
        <w:rPr>
          <w:rStyle w:val="aa"/>
          <w:rFonts w:ascii="Times New Roman" w:hAnsi="Times New Roman"/>
          <w:sz w:val="28"/>
          <w:szCs w:val="28"/>
          <w:lang w:val="de-DE"/>
        </w:rPr>
        <w:t xml:space="preserve"> </w:t>
      </w:r>
      <w:r>
        <w:rPr>
          <w:rStyle w:val="aa"/>
          <w:rFonts w:ascii="Times New Roman" w:hAnsi="Times New Roman"/>
          <w:sz w:val="28"/>
          <w:szCs w:val="28"/>
        </w:rPr>
        <w:t>өндірушілерге</w:t>
      </w:r>
      <w:r w:rsidRPr="00132D53">
        <w:rPr>
          <w:rStyle w:val="aa"/>
          <w:rFonts w:ascii="Times New Roman" w:hAnsi="Times New Roman"/>
          <w:sz w:val="28"/>
          <w:szCs w:val="28"/>
          <w:lang w:val="de-DE"/>
        </w:rPr>
        <w:t xml:space="preserve"> </w:t>
      </w:r>
      <w:r>
        <w:rPr>
          <w:rStyle w:val="aa"/>
          <w:rFonts w:ascii="Times New Roman" w:hAnsi="Times New Roman"/>
          <w:sz w:val="28"/>
          <w:szCs w:val="28"/>
        </w:rPr>
        <w:t>айналды</w:t>
      </w:r>
      <w:r w:rsidRPr="00132D53">
        <w:rPr>
          <w:rStyle w:val="aa"/>
          <w:rFonts w:ascii="Times New Roman" w:hAnsi="Times New Roman"/>
          <w:sz w:val="28"/>
          <w:szCs w:val="28"/>
          <w:lang w:val="de-DE"/>
        </w:rPr>
        <w:t xml:space="preserve">. </w:t>
      </w:r>
      <w:r>
        <w:rPr>
          <w:rStyle w:val="aa"/>
          <w:rFonts w:ascii="Times New Roman" w:hAnsi="Times New Roman"/>
          <w:sz w:val="28"/>
          <w:szCs w:val="28"/>
        </w:rPr>
        <w:t>Осыған</w:t>
      </w:r>
      <w:r w:rsidRPr="00132D53">
        <w:rPr>
          <w:rStyle w:val="aa"/>
          <w:rFonts w:ascii="Times New Roman" w:hAnsi="Times New Roman"/>
          <w:sz w:val="28"/>
          <w:szCs w:val="28"/>
          <w:lang w:val="de-DE"/>
        </w:rPr>
        <w:t xml:space="preserve"> </w:t>
      </w:r>
      <w:r>
        <w:rPr>
          <w:rStyle w:val="aa"/>
          <w:rFonts w:ascii="Times New Roman" w:hAnsi="Times New Roman"/>
          <w:sz w:val="28"/>
          <w:szCs w:val="28"/>
        </w:rPr>
        <w:t>байланысты</w:t>
      </w:r>
      <w:r w:rsidRPr="00132D53">
        <w:rPr>
          <w:rStyle w:val="aa"/>
          <w:rFonts w:ascii="Times New Roman" w:hAnsi="Times New Roman"/>
          <w:sz w:val="28"/>
          <w:szCs w:val="28"/>
          <w:lang w:val="de-DE"/>
        </w:rPr>
        <w:t xml:space="preserve">, </w:t>
      </w:r>
      <w:r>
        <w:rPr>
          <w:rStyle w:val="aa"/>
          <w:rFonts w:ascii="Times New Roman" w:hAnsi="Times New Roman"/>
          <w:sz w:val="28"/>
          <w:szCs w:val="28"/>
        </w:rPr>
        <w:t>зерттеушілер</w:t>
      </w:r>
      <w:r w:rsidRPr="00132D53">
        <w:rPr>
          <w:rStyle w:val="aa"/>
          <w:rFonts w:ascii="Times New Roman" w:hAnsi="Times New Roman"/>
          <w:sz w:val="28"/>
          <w:szCs w:val="28"/>
          <w:lang w:val="de-DE"/>
        </w:rPr>
        <w:t xml:space="preserve"> </w:t>
      </w:r>
      <w:r>
        <w:rPr>
          <w:rStyle w:val="aa"/>
          <w:rFonts w:ascii="Times New Roman" w:hAnsi="Times New Roman"/>
          <w:sz w:val="28"/>
          <w:szCs w:val="28"/>
        </w:rPr>
        <w:t>қазіргі</w:t>
      </w:r>
      <w:r w:rsidRPr="00132D53">
        <w:rPr>
          <w:rStyle w:val="aa"/>
          <w:rFonts w:ascii="Times New Roman" w:hAnsi="Times New Roman"/>
          <w:sz w:val="28"/>
          <w:szCs w:val="28"/>
          <w:lang w:val="de-DE"/>
        </w:rPr>
        <w:t xml:space="preserve"> </w:t>
      </w:r>
      <w:r>
        <w:rPr>
          <w:rStyle w:val="aa"/>
          <w:rFonts w:ascii="Times New Roman" w:hAnsi="Times New Roman"/>
          <w:sz w:val="28"/>
          <w:szCs w:val="28"/>
        </w:rPr>
        <w:t>заманғы</w:t>
      </w:r>
      <w:r w:rsidRPr="00132D53">
        <w:rPr>
          <w:rStyle w:val="aa"/>
          <w:rFonts w:ascii="Times New Roman" w:hAnsi="Times New Roman"/>
          <w:sz w:val="28"/>
          <w:szCs w:val="28"/>
          <w:lang w:val="de-DE"/>
        </w:rPr>
        <w:t xml:space="preserve"> </w:t>
      </w:r>
      <w:r>
        <w:rPr>
          <w:rStyle w:val="aa"/>
          <w:rFonts w:ascii="Times New Roman" w:hAnsi="Times New Roman"/>
          <w:sz w:val="28"/>
          <w:szCs w:val="28"/>
        </w:rPr>
        <w:t>медиа</w:t>
      </w:r>
      <w:r w:rsidRPr="00132D53">
        <w:rPr>
          <w:rStyle w:val="aa"/>
          <w:rFonts w:ascii="Times New Roman" w:hAnsi="Times New Roman"/>
          <w:sz w:val="28"/>
          <w:szCs w:val="28"/>
          <w:lang w:val="de-DE"/>
        </w:rPr>
        <w:t xml:space="preserve"> </w:t>
      </w:r>
      <w:r>
        <w:rPr>
          <w:rStyle w:val="aa"/>
          <w:rFonts w:ascii="Times New Roman" w:hAnsi="Times New Roman"/>
          <w:sz w:val="28"/>
          <w:szCs w:val="28"/>
        </w:rPr>
        <w:t>экожүйесінде</w:t>
      </w:r>
      <w:r w:rsidRPr="00132D53">
        <w:rPr>
          <w:rStyle w:val="aa"/>
          <w:rFonts w:ascii="Times New Roman" w:hAnsi="Times New Roman"/>
          <w:sz w:val="28"/>
          <w:szCs w:val="28"/>
          <w:lang w:val="de-DE"/>
        </w:rPr>
        <w:t xml:space="preserve"> </w:t>
      </w:r>
      <w:r>
        <w:rPr>
          <w:rStyle w:val="aa"/>
          <w:rFonts w:ascii="Times New Roman" w:hAnsi="Times New Roman"/>
          <w:sz w:val="28"/>
          <w:szCs w:val="28"/>
        </w:rPr>
        <w:t>күн</w:t>
      </w:r>
      <w:r w:rsidRPr="00132D53">
        <w:rPr>
          <w:rStyle w:val="aa"/>
          <w:rFonts w:ascii="Times New Roman" w:hAnsi="Times New Roman"/>
          <w:sz w:val="28"/>
          <w:szCs w:val="28"/>
          <w:lang w:val="de-DE"/>
        </w:rPr>
        <w:t xml:space="preserve"> </w:t>
      </w:r>
      <w:r>
        <w:rPr>
          <w:rStyle w:val="aa"/>
          <w:rFonts w:ascii="Times New Roman" w:hAnsi="Times New Roman"/>
          <w:sz w:val="28"/>
          <w:szCs w:val="28"/>
        </w:rPr>
        <w:t>тәртібін</w:t>
      </w:r>
      <w:r w:rsidRPr="00132D53">
        <w:rPr>
          <w:rStyle w:val="aa"/>
          <w:rFonts w:ascii="Times New Roman" w:hAnsi="Times New Roman"/>
          <w:sz w:val="28"/>
          <w:szCs w:val="28"/>
          <w:lang w:val="de-DE"/>
        </w:rPr>
        <w:t xml:space="preserve"> </w:t>
      </w:r>
      <w:r>
        <w:rPr>
          <w:rStyle w:val="aa"/>
          <w:rFonts w:ascii="Times New Roman" w:hAnsi="Times New Roman"/>
          <w:sz w:val="28"/>
          <w:szCs w:val="28"/>
        </w:rPr>
        <w:t>қалыптастыру</w:t>
      </w:r>
      <w:r w:rsidRPr="00132D53">
        <w:rPr>
          <w:rStyle w:val="aa"/>
          <w:rFonts w:ascii="Times New Roman" w:hAnsi="Times New Roman"/>
          <w:sz w:val="28"/>
          <w:szCs w:val="28"/>
          <w:lang w:val="de-DE"/>
        </w:rPr>
        <w:t xml:space="preserve"> </w:t>
      </w:r>
      <w:r>
        <w:rPr>
          <w:rStyle w:val="aa"/>
          <w:rFonts w:ascii="Times New Roman" w:hAnsi="Times New Roman"/>
          <w:sz w:val="28"/>
          <w:szCs w:val="28"/>
        </w:rPr>
        <w:t>бұрынғыдан</w:t>
      </w:r>
      <w:r w:rsidRPr="00132D53">
        <w:rPr>
          <w:rStyle w:val="aa"/>
          <w:rFonts w:ascii="Times New Roman" w:hAnsi="Times New Roman"/>
          <w:sz w:val="28"/>
          <w:szCs w:val="28"/>
          <w:lang w:val="de-DE"/>
        </w:rPr>
        <w:t xml:space="preserve"> </w:t>
      </w:r>
      <w:r>
        <w:rPr>
          <w:rStyle w:val="aa"/>
          <w:rFonts w:ascii="Times New Roman" w:hAnsi="Times New Roman"/>
          <w:sz w:val="28"/>
          <w:szCs w:val="28"/>
        </w:rPr>
        <w:t>да</w:t>
      </w:r>
      <w:r w:rsidRPr="00132D53">
        <w:rPr>
          <w:rStyle w:val="aa"/>
          <w:rFonts w:ascii="Times New Roman" w:hAnsi="Times New Roman"/>
          <w:sz w:val="28"/>
          <w:szCs w:val="28"/>
          <w:lang w:val="de-DE"/>
        </w:rPr>
        <w:t xml:space="preserve"> </w:t>
      </w:r>
      <w:r>
        <w:rPr>
          <w:rStyle w:val="aa"/>
          <w:rFonts w:ascii="Times New Roman" w:hAnsi="Times New Roman"/>
          <w:sz w:val="28"/>
          <w:szCs w:val="28"/>
        </w:rPr>
        <w:t>күрделі</w:t>
      </w:r>
      <w:r w:rsidRPr="00132D53">
        <w:rPr>
          <w:rStyle w:val="aa"/>
          <w:rFonts w:ascii="Times New Roman" w:hAnsi="Times New Roman"/>
          <w:sz w:val="28"/>
          <w:szCs w:val="28"/>
          <w:lang w:val="de-DE"/>
        </w:rPr>
        <w:t xml:space="preserve"> </w:t>
      </w:r>
      <w:r>
        <w:rPr>
          <w:rStyle w:val="aa"/>
          <w:rFonts w:ascii="Times New Roman" w:hAnsi="Times New Roman"/>
          <w:sz w:val="28"/>
          <w:szCs w:val="28"/>
        </w:rPr>
        <w:t>әрі</w:t>
      </w:r>
      <w:r w:rsidRPr="00132D53">
        <w:rPr>
          <w:rStyle w:val="aa"/>
          <w:rFonts w:ascii="Times New Roman" w:hAnsi="Times New Roman"/>
          <w:sz w:val="28"/>
          <w:szCs w:val="28"/>
          <w:lang w:val="de-DE"/>
        </w:rPr>
        <w:t xml:space="preserve"> </w:t>
      </w:r>
      <w:r>
        <w:rPr>
          <w:rStyle w:val="aa"/>
          <w:rFonts w:ascii="Times New Roman" w:hAnsi="Times New Roman"/>
          <w:sz w:val="28"/>
          <w:szCs w:val="28"/>
        </w:rPr>
        <w:t>көпқырлы</w:t>
      </w:r>
      <w:r w:rsidRPr="00132D53">
        <w:rPr>
          <w:rStyle w:val="aa"/>
          <w:rFonts w:ascii="Times New Roman" w:hAnsi="Times New Roman"/>
          <w:sz w:val="28"/>
          <w:szCs w:val="28"/>
          <w:lang w:val="de-DE"/>
        </w:rPr>
        <w:t xml:space="preserve"> </w:t>
      </w:r>
      <w:r>
        <w:rPr>
          <w:rStyle w:val="aa"/>
          <w:rFonts w:ascii="Times New Roman" w:hAnsi="Times New Roman"/>
          <w:sz w:val="28"/>
          <w:szCs w:val="28"/>
        </w:rPr>
        <w:t>сипатқа</w:t>
      </w:r>
      <w:r w:rsidRPr="00132D53">
        <w:rPr>
          <w:rStyle w:val="aa"/>
          <w:rFonts w:ascii="Times New Roman" w:hAnsi="Times New Roman"/>
          <w:sz w:val="28"/>
          <w:szCs w:val="28"/>
          <w:lang w:val="de-DE"/>
        </w:rPr>
        <w:t xml:space="preserve"> </w:t>
      </w:r>
      <w:r>
        <w:rPr>
          <w:rStyle w:val="aa"/>
          <w:rFonts w:ascii="Times New Roman" w:hAnsi="Times New Roman"/>
          <w:sz w:val="28"/>
          <w:szCs w:val="28"/>
        </w:rPr>
        <w:t>ие</w:t>
      </w:r>
      <w:r w:rsidRPr="00132D53">
        <w:rPr>
          <w:rStyle w:val="aa"/>
          <w:rFonts w:ascii="Times New Roman" w:hAnsi="Times New Roman"/>
          <w:sz w:val="28"/>
          <w:szCs w:val="28"/>
          <w:lang w:val="de-DE"/>
        </w:rPr>
        <w:t xml:space="preserve"> </w:t>
      </w:r>
      <w:r>
        <w:rPr>
          <w:rStyle w:val="aa"/>
          <w:rFonts w:ascii="Times New Roman" w:hAnsi="Times New Roman"/>
          <w:sz w:val="28"/>
          <w:szCs w:val="28"/>
        </w:rPr>
        <w:t>екенін</w:t>
      </w:r>
      <w:r w:rsidRPr="00132D53">
        <w:rPr>
          <w:rStyle w:val="aa"/>
          <w:rFonts w:ascii="Times New Roman" w:hAnsi="Times New Roman"/>
          <w:sz w:val="28"/>
          <w:szCs w:val="28"/>
          <w:lang w:val="de-DE"/>
        </w:rPr>
        <w:t xml:space="preserve"> </w:t>
      </w:r>
      <w:r>
        <w:rPr>
          <w:rStyle w:val="aa"/>
          <w:rFonts w:ascii="Times New Roman" w:hAnsi="Times New Roman"/>
          <w:sz w:val="28"/>
          <w:szCs w:val="28"/>
        </w:rPr>
        <w:t>алға</w:t>
      </w:r>
      <w:r w:rsidRPr="00132D53">
        <w:rPr>
          <w:rStyle w:val="aa"/>
          <w:rFonts w:ascii="Times New Roman" w:hAnsi="Times New Roman"/>
          <w:sz w:val="28"/>
          <w:szCs w:val="28"/>
          <w:lang w:val="de-DE"/>
        </w:rPr>
        <w:t xml:space="preserve"> </w:t>
      </w:r>
      <w:r>
        <w:rPr>
          <w:rStyle w:val="aa"/>
          <w:rFonts w:ascii="Times New Roman" w:hAnsi="Times New Roman"/>
          <w:sz w:val="28"/>
          <w:szCs w:val="28"/>
        </w:rPr>
        <w:t>тартады</w:t>
      </w:r>
      <w:r w:rsidRPr="00132D53">
        <w:rPr>
          <w:rStyle w:val="aa"/>
          <w:rFonts w:ascii="Times New Roman" w:hAnsi="Times New Roman"/>
          <w:sz w:val="28"/>
          <w:szCs w:val="28"/>
          <w:lang w:val="de-DE"/>
        </w:rPr>
        <w:t>.</w:t>
      </w:r>
    </w:p>
    <w:p w14:paraId="40C5734B" w14:textId="77777777" w:rsidR="003C4CAE" w:rsidRPr="00132D53" w:rsidRDefault="00B22DAF">
      <w:pPr>
        <w:spacing w:after="0" w:line="240" w:lineRule="auto"/>
        <w:ind w:firstLine="709"/>
        <w:jc w:val="both"/>
        <w:rPr>
          <w:rStyle w:val="aa"/>
          <w:rFonts w:ascii="Times New Roman" w:eastAsia="Times New Roman" w:hAnsi="Times New Roman" w:cs="Times New Roman"/>
          <w:sz w:val="28"/>
          <w:szCs w:val="28"/>
          <w:lang w:val="de-DE"/>
        </w:rPr>
      </w:pPr>
      <w:r>
        <w:rPr>
          <w:rStyle w:val="aa"/>
          <w:rFonts w:ascii="Times New Roman" w:hAnsi="Times New Roman"/>
          <w:sz w:val="28"/>
          <w:szCs w:val="28"/>
        </w:rPr>
        <w:t>Ақпараттың</w:t>
      </w:r>
      <w:r>
        <w:rPr>
          <w:rStyle w:val="aa"/>
          <w:rFonts w:ascii="Times New Roman" w:hAnsi="Times New Roman"/>
          <w:sz w:val="28"/>
          <w:szCs w:val="28"/>
          <w:lang w:val="de-DE"/>
        </w:rPr>
        <w:t xml:space="preserve"> </w:t>
      </w:r>
      <w:r>
        <w:rPr>
          <w:rStyle w:val="aa"/>
          <w:rFonts w:ascii="Times New Roman" w:hAnsi="Times New Roman"/>
          <w:sz w:val="28"/>
          <w:szCs w:val="28"/>
        </w:rPr>
        <w:t>еркін</w:t>
      </w:r>
      <w:r>
        <w:rPr>
          <w:rStyle w:val="aa"/>
          <w:rFonts w:ascii="Times New Roman" w:hAnsi="Times New Roman"/>
          <w:sz w:val="28"/>
          <w:szCs w:val="28"/>
          <w:lang w:val="de-DE"/>
        </w:rPr>
        <w:t xml:space="preserve"> </w:t>
      </w:r>
      <w:r>
        <w:rPr>
          <w:rStyle w:val="aa"/>
          <w:rFonts w:ascii="Times New Roman" w:hAnsi="Times New Roman"/>
          <w:sz w:val="28"/>
          <w:szCs w:val="28"/>
        </w:rPr>
        <w:t>ағымы</w:t>
      </w:r>
      <w:r>
        <w:rPr>
          <w:rStyle w:val="aa"/>
          <w:rFonts w:ascii="Times New Roman" w:hAnsi="Times New Roman"/>
          <w:sz w:val="28"/>
          <w:szCs w:val="28"/>
          <w:lang w:val="de-DE"/>
        </w:rPr>
        <w:t xml:space="preserve">, </w:t>
      </w:r>
      <w:r>
        <w:rPr>
          <w:rStyle w:val="aa"/>
          <w:rFonts w:ascii="Times New Roman" w:hAnsi="Times New Roman"/>
          <w:sz w:val="28"/>
          <w:szCs w:val="28"/>
        </w:rPr>
        <w:t>коммуникациялық</w:t>
      </w:r>
      <w:r>
        <w:rPr>
          <w:rStyle w:val="aa"/>
          <w:rFonts w:ascii="Times New Roman" w:hAnsi="Times New Roman"/>
          <w:sz w:val="28"/>
          <w:szCs w:val="28"/>
          <w:lang w:val="de-DE"/>
        </w:rPr>
        <w:t xml:space="preserve"> </w:t>
      </w:r>
      <w:r>
        <w:rPr>
          <w:rStyle w:val="aa"/>
          <w:rFonts w:ascii="Times New Roman" w:hAnsi="Times New Roman"/>
          <w:sz w:val="28"/>
          <w:szCs w:val="28"/>
        </w:rPr>
        <w:t>технологиялардың</w:t>
      </w:r>
      <w:r>
        <w:rPr>
          <w:rStyle w:val="aa"/>
          <w:rFonts w:ascii="Times New Roman" w:hAnsi="Times New Roman"/>
          <w:sz w:val="28"/>
          <w:szCs w:val="28"/>
          <w:lang w:val="de-DE"/>
        </w:rPr>
        <w:t xml:space="preserve"> </w:t>
      </w:r>
      <w:r>
        <w:rPr>
          <w:rStyle w:val="aa"/>
          <w:rFonts w:ascii="Times New Roman" w:hAnsi="Times New Roman"/>
          <w:sz w:val="28"/>
          <w:szCs w:val="28"/>
        </w:rPr>
        <w:t>дамуы</w:t>
      </w:r>
      <w:r>
        <w:rPr>
          <w:rStyle w:val="aa"/>
          <w:rFonts w:ascii="Times New Roman" w:hAnsi="Times New Roman"/>
          <w:sz w:val="28"/>
          <w:szCs w:val="28"/>
          <w:lang w:val="de-DE"/>
        </w:rPr>
        <w:t xml:space="preserve"> </w:t>
      </w:r>
      <w:r>
        <w:rPr>
          <w:rStyle w:val="aa"/>
          <w:rFonts w:ascii="Times New Roman" w:hAnsi="Times New Roman"/>
          <w:sz w:val="28"/>
          <w:szCs w:val="28"/>
        </w:rPr>
        <w:t>қазіргі</w:t>
      </w:r>
      <w:r>
        <w:rPr>
          <w:rStyle w:val="aa"/>
          <w:rFonts w:ascii="Times New Roman" w:hAnsi="Times New Roman"/>
          <w:sz w:val="28"/>
          <w:szCs w:val="28"/>
          <w:lang w:val="de-DE"/>
        </w:rPr>
        <w:t xml:space="preserve"> </w:t>
      </w:r>
      <w:r>
        <w:rPr>
          <w:rStyle w:val="aa"/>
          <w:rFonts w:ascii="Times New Roman" w:hAnsi="Times New Roman"/>
          <w:sz w:val="28"/>
          <w:szCs w:val="28"/>
        </w:rPr>
        <w:t>әлемнің</w:t>
      </w:r>
      <w:r>
        <w:rPr>
          <w:rStyle w:val="aa"/>
          <w:rFonts w:ascii="Times New Roman" w:hAnsi="Times New Roman"/>
          <w:sz w:val="28"/>
          <w:szCs w:val="28"/>
          <w:lang w:val="de-DE"/>
        </w:rPr>
        <w:t xml:space="preserve"> </w:t>
      </w:r>
      <w:r>
        <w:rPr>
          <w:rStyle w:val="aa"/>
          <w:rFonts w:ascii="Times New Roman" w:hAnsi="Times New Roman"/>
          <w:sz w:val="28"/>
          <w:szCs w:val="28"/>
        </w:rPr>
        <w:t>негізгі</w:t>
      </w:r>
      <w:r>
        <w:rPr>
          <w:rStyle w:val="aa"/>
          <w:rFonts w:ascii="Times New Roman" w:hAnsi="Times New Roman"/>
          <w:sz w:val="28"/>
          <w:szCs w:val="28"/>
          <w:lang w:val="de-DE"/>
        </w:rPr>
        <w:t xml:space="preserve"> </w:t>
      </w:r>
      <w:r>
        <w:rPr>
          <w:rStyle w:val="aa"/>
          <w:rFonts w:ascii="Times New Roman" w:hAnsi="Times New Roman"/>
          <w:sz w:val="28"/>
          <w:szCs w:val="28"/>
        </w:rPr>
        <w:t>принциптері</w:t>
      </w:r>
      <w:r>
        <w:rPr>
          <w:rStyle w:val="aa"/>
          <w:rFonts w:ascii="Times New Roman" w:hAnsi="Times New Roman"/>
          <w:sz w:val="28"/>
          <w:szCs w:val="28"/>
          <w:lang w:val="de-DE"/>
        </w:rPr>
        <w:t xml:space="preserve"> </w:t>
      </w:r>
      <w:r>
        <w:rPr>
          <w:rStyle w:val="aa"/>
          <w:rFonts w:ascii="Times New Roman" w:hAnsi="Times New Roman"/>
          <w:sz w:val="28"/>
          <w:szCs w:val="28"/>
        </w:rPr>
        <w:t>бірі</w:t>
      </w:r>
      <w:r>
        <w:rPr>
          <w:rStyle w:val="aa"/>
          <w:rFonts w:ascii="Times New Roman" w:hAnsi="Times New Roman"/>
          <w:sz w:val="28"/>
          <w:szCs w:val="28"/>
          <w:lang w:val="de-DE"/>
        </w:rPr>
        <w:t xml:space="preserve">. </w:t>
      </w:r>
      <w:r>
        <w:rPr>
          <w:rStyle w:val="aa"/>
          <w:rFonts w:ascii="Times New Roman" w:hAnsi="Times New Roman"/>
          <w:sz w:val="28"/>
          <w:szCs w:val="28"/>
        </w:rPr>
        <w:t>Жаһандық</w:t>
      </w:r>
      <w:r>
        <w:rPr>
          <w:rStyle w:val="aa"/>
          <w:rFonts w:ascii="Times New Roman" w:hAnsi="Times New Roman"/>
          <w:sz w:val="28"/>
          <w:szCs w:val="28"/>
          <w:lang w:val="de-DE"/>
        </w:rPr>
        <w:t xml:space="preserve"> </w:t>
      </w:r>
      <w:r>
        <w:rPr>
          <w:rStyle w:val="aa"/>
          <w:rFonts w:ascii="Times New Roman" w:hAnsi="Times New Roman"/>
          <w:sz w:val="28"/>
          <w:szCs w:val="28"/>
        </w:rPr>
        <w:t>БАҚ</w:t>
      </w:r>
      <w:r>
        <w:rPr>
          <w:rStyle w:val="aa"/>
          <w:rFonts w:ascii="Times New Roman" w:hAnsi="Times New Roman"/>
          <w:sz w:val="28"/>
          <w:szCs w:val="28"/>
          <w:lang w:val="de-DE"/>
        </w:rPr>
        <w:t xml:space="preserve"> </w:t>
      </w:r>
      <w:r>
        <w:rPr>
          <w:rStyle w:val="aa"/>
          <w:rFonts w:ascii="Times New Roman" w:hAnsi="Times New Roman"/>
          <w:sz w:val="28"/>
          <w:szCs w:val="28"/>
        </w:rPr>
        <w:t>халықаралық</w:t>
      </w:r>
      <w:r>
        <w:rPr>
          <w:rStyle w:val="aa"/>
          <w:rFonts w:ascii="Times New Roman" w:hAnsi="Times New Roman"/>
          <w:sz w:val="28"/>
          <w:szCs w:val="28"/>
          <w:lang w:val="de-DE"/>
        </w:rPr>
        <w:t xml:space="preserve"> </w:t>
      </w:r>
      <w:r>
        <w:rPr>
          <w:rStyle w:val="aa"/>
          <w:rFonts w:ascii="Times New Roman" w:hAnsi="Times New Roman"/>
          <w:sz w:val="28"/>
          <w:szCs w:val="28"/>
        </w:rPr>
        <w:t>ақпараттандыруға</w:t>
      </w:r>
      <w:r>
        <w:rPr>
          <w:rStyle w:val="aa"/>
          <w:rFonts w:ascii="Times New Roman" w:hAnsi="Times New Roman"/>
          <w:sz w:val="28"/>
          <w:szCs w:val="28"/>
          <w:lang w:val="de-DE"/>
        </w:rPr>
        <w:t xml:space="preserve"> </w:t>
      </w:r>
      <w:r>
        <w:rPr>
          <w:rStyle w:val="aa"/>
          <w:rFonts w:ascii="Times New Roman" w:hAnsi="Times New Roman"/>
          <w:sz w:val="28"/>
          <w:szCs w:val="28"/>
        </w:rPr>
        <w:t>ықпал</w:t>
      </w:r>
      <w:r>
        <w:rPr>
          <w:rStyle w:val="aa"/>
          <w:rFonts w:ascii="Times New Roman" w:hAnsi="Times New Roman"/>
          <w:sz w:val="28"/>
          <w:szCs w:val="28"/>
          <w:lang w:val="de-DE"/>
        </w:rPr>
        <w:t xml:space="preserve"> </w:t>
      </w:r>
      <w:r>
        <w:rPr>
          <w:rStyle w:val="aa"/>
          <w:rFonts w:ascii="Times New Roman" w:hAnsi="Times New Roman"/>
          <w:sz w:val="28"/>
          <w:szCs w:val="28"/>
        </w:rPr>
        <w:t>етіп</w:t>
      </w:r>
      <w:r>
        <w:rPr>
          <w:rStyle w:val="aa"/>
          <w:rFonts w:ascii="Times New Roman" w:hAnsi="Times New Roman"/>
          <w:sz w:val="28"/>
          <w:szCs w:val="28"/>
          <w:lang w:val="de-DE"/>
        </w:rPr>
        <w:t xml:space="preserve">, </w:t>
      </w:r>
      <w:r>
        <w:rPr>
          <w:rStyle w:val="aa"/>
          <w:rFonts w:ascii="Times New Roman" w:hAnsi="Times New Roman"/>
          <w:sz w:val="28"/>
          <w:szCs w:val="28"/>
        </w:rPr>
        <w:t>әлемдік</w:t>
      </w:r>
      <w:r>
        <w:rPr>
          <w:rStyle w:val="aa"/>
          <w:rFonts w:ascii="Times New Roman" w:hAnsi="Times New Roman"/>
          <w:sz w:val="28"/>
          <w:szCs w:val="28"/>
          <w:lang w:val="de-DE"/>
        </w:rPr>
        <w:t xml:space="preserve"> </w:t>
      </w:r>
      <w:r>
        <w:rPr>
          <w:rStyle w:val="aa"/>
          <w:rFonts w:ascii="Times New Roman" w:hAnsi="Times New Roman"/>
          <w:sz w:val="28"/>
          <w:szCs w:val="28"/>
        </w:rPr>
        <w:t>жаңалықтар</w:t>
      </w:r>
      <w:r>
        <w:rPr>
          <w:rStyle w:val="aa"/>
          <w:rFonts w:ascii="Times New Roman" w:hAnsi="Times New Roman"/>
          <w:sz w:val="28"/>
          <w:szCs w:val="28"/>
          <w:lang w:val="de-DE"/>
        </w:rPr>
        <w:t xml:space="preserve"> </w:t>
      </w:r>
      <w:r>
        <w:rPr>
          <w:rStyle w:val="aa"/>
          <w:rFonts w:ascii="Times New Roman" w:hAnsi="Times New Roman"/>
          <w:sz w:val="28"/>
          <w:szCs w:val="28"/>
        </w:rPr>
        <w:t>күн</w:t>
      </w:r>
      <w:r>
        <w:rPr>
          <w:rStyle w:val="aa"/>
          <w:rFonts w:ascii="Times New Roman" w:hAnsi="Times New Roman"/>
          <w:sz w:val="28"/>
          <w:szCs w:val="28"/>
          <w:lang w:val="de-DE"/>
        </w:rPr>
        <w:t xml:space="preserve"> </w:t>
      </w:r>
      <w:r>
        <w:rPr>
          <w:rStyle w:val="aa"/>
          <w:rFonts w:ascii="Times New Roman" w:hAnsi="Times New Roman"/>
          <w:sz w:val="28"/>
          <w:szCs w:val="28"/>
        </w:rPr>
        <w:t>тәртібін</w:t>
      </w:r>
      <w:r>
        <w:rPr>
          <w:rStyle w:val="aa"/>
          <w:rFonts w:ascii="Times New Roman" w:hAnsi="Times New Roman"/>
          <w:sz w:val="28"/>
          <w:szCs w:val="28"/>
          <w:lang w:val="de-DE"/>
        </w:rPr>
        <w:t xml:space="preserve"> </w:t>
      </w:r>
      <w:r>
        <w:rPr>
          <w:rStyle w:val="aa"/>
          <w:rFonts w:ascii="Times New Roman" w:hAnsi="Times New Roman"/>
          <w:sz w:val="28"/>
          <w:szCs w:val="28"/>
        </w:rPr>
        <w:t>айқындайды</w:t>
      </w:r>
      <w:r>
        <w:rPr>
          <w:rStyle w:val="aa"/>
          <w:rFonts w:ascii="Times New Roman" w:hAnsi="Times New Roman"/>
          <w:sz w:val="28"/>
          <w:szCs w:val="28"/>
          <w:lang w:val="de-DE"/>
        </w:rPr>
        <w:t xml:space="preserve">. </w:t>
      </w:r>
      <w:r>
        <w:rPr>
          <w:rStyle w:val="aa"/>
          <w:rFonts w:ascii="Times New Roman" w:hAnsi="Times New Roman"/>
          <w:sz w:val="28"/>
          <w:szCs w:val="28"/>
        </w:rPr>
        <w:t>Олар</w:t>
      </w:r>
      <w:r>
        <w:rPr>
          <w:rStyle w:val="aa"/>
          <w:rFonts w:ascii="Times New Roman" w:hAnsi="Times New Roman"/>
          <w:sz w:val="28"/>
          <w:szCs w:val="28"/>
          <w:lang w:val="de-DE"/>
        </w:rPr>
        <w:t xml:space="preserve"> </w:t>
      </w:r>
      <w:r>
        <w:rPr>
          <w:rStyle w:val="aa"/>
          <w:rFonts w:ascii="Times New Roman" w:hAnsi="Times New Roman"/>
          <w:sz w:val="28"/>
          <w:szCs w:val="28"/>
        </w:rPr>
        <w:t>ұлттық</w:t>
      </w:r>
      <w:r>
        <w:rPr>
          <w:rStyle w:val="aa"/>
          <w:rFonts w:ascii="Times New Roman" w:hAnsi="Times New Roman"/>
          <w:sz w:val="28"/>
          <w:szCs w:val="28"/>
          <w:lang w:val="de-DE"/>
        </w:rPr>
        <w:t xml:space="preserve"> </w:t>
      </w:r>
      <w:r>
        <w:rPr>
          <w:rStyle w:val="aa"/>
          <w:rFonts w:ascii="Times New Roman" w:hAnsi="Times New Roman"/>
          <w:sz w:val="28"/>
          <w:szCs w:val="28"/>
        </w:rPr>
        <w:t>БАҚ</w:t>
      </w:r>
      <w:r>
        <w:rPr>
          <w:rStyle w:val="aa"/>
          <w:rFonts w:ascii="Times New Roman" w:hAnsi="Times New Roman"/>
          <w:sz w:val="28"/>
          <w:szCs w:val="28"/>
          <w:lang w:val="de-DE"/>
        </w:rPr>
        <w:t>-</w:t>
      </w:r>
      <w:r>
        <w:rPr>
          <w:rStyle w:val="aa"/>
          <w:rFonts w:ascii="Times New Roman" w:hAnsi="Times New Roman"/>
          <w:sz w:val="28"/>
          <w:szCs w:val="28"/>
        </w:rPr>
        <w:t>тың</w:t>
      </w:r>
      <w:r>
        <w:rPr>
          <w:rStyle w:val="aa"/>
          <w:rFonts w:ascii="Times New Roman" w:hAnsi="Times New Roman"/>
          <w:sz w:val="28"/>
          <w:szCs w:val="28"/>
          <w:lang w:val="de-DE"/>
        </w:rPr>
        <w:t xml:space="preserve"> </w:t>
      </w:r>
      <w:r>
        <w:rPr>
          <w:rStyle w:val="aa"/>
          <w:rFonts w:ascii="Times New Roman" w:hAnsi="Times New Roman"/>
          <w:sz w:val="28"/>
          <w:szCs w:val="28"/>
        </w:rPr>
        <w:t>жаһандық</w:t>
      </w:r>
      <w:r>
        <w:rPr>
          <w:rStyle w:val="aa"/>
          <w:rFonts w:ascii="Times New Roman" w:hAnsi="Times New Roman"/>
          <w:sz w:val="28"/>
          <w:szCs w:val="28"/>
          <w:lang w:val="de-DE"/>
        </w:rPr>
        <w:t xml:space="preserve"> </w:t>
      </w:r>
      <w:r>
        <w:rPr>
          <w:rStyle w:val="aa"/>
          <w:rFonts w:ascii="Times New Roman" w:hAnsi="Times New Roman"/>
          <w:sz w:val="28"/>
          <w:szCs w:val="28"/>
        </w:rPr>
        <w:t>деңгейде</w:t>
      </w:r>
      <w:r>
        <w:rPr>
          <w:rStyle w:val="aa"/>
          <w:rFonts w:ascii="Times New Roman" w:hAnsi="Times New Roman"/>
          <w:sz w:val="28"/>
          <w:szCs w:val="28"/>
          <w:lang w:val="de-DE"/>
        </w:rPr>
        <w:t xml:space="preserve"> </w:t>
      </w:r>
      <w:r>
        <w:rPr>
          <w:rStyle w:val="aa"/>
          <w:rFonts w:ascii="Times New Roman" w:hAnsi="Times New Roman"/>
          <w:sz w:val="28"/>
          <w:szCs w:val="28"/>
        </w:rPr>
        <w:t>ойлауына</w:t>
      </w:r>
      <w:r>
        <w:rPr>
          <w:rStyle w:val="aa"/>
          <w:rFonts w:ascii="Times New Roman" w:hAnsi="Times New Roman"/>
          <w:sz w:val="28"/>
          <w:szCs w:val="28"/>
          <w:lang w:val="de-DE"/>
        </w:rPr>
        <w:t xml:space="preserve"> </w:t>
      </w:r>
      <w:r>
        <w:rPr>
          <w:rStyle w:val="aa"/>
          <w:rFonts w:ascii="Times New Roman" w:hAnsi="Times New Roman"/>
          <w:sz w:val="28"/>
          <w:szCs w:val="28"/>
        </w:rPr>
        <w:t>мүмкіндік</w:t>
      </w:r>
      <w:r>
        <w:rPr>
          <w:rStyle w:val="aa"/>
          <w:rFonts w:ascii="Times New Roman" w:hAnsi="Times New Roman"/>
          <w:sz w:val="28"/>
          <w:szCs w:val="28"/>
          <w:lang w:val="de-DE"/>
        </w:rPr>
        <w:t xml:space="preserve"> </w:t>
      </w:r>
      <w:r>
        <w:rPr>
          <w:rStyle w:val="aa"/>
          <w:rFonts w:ascii="Times New Roman" w:hAnsi="Times New Roman"/>
          <w:sz w:val="28"/>
          <w:szCs w:val="28"/>
        </w:rPr>
        <w:t>беретін</w:t>
      </w:r>
      <w:r>
        <w:rPr>
          <w:rStyle w:val="aa"/>
          <w:rFonts w:ascii="Times New Roman" w:hAnsi="Times New Roman"/>
          <w:sz w:val="28"/>
          <w:szCs w:val="28"/>
          <w:lang w:val="de-DE"/>
        </w:rPr>
        <w:t xml:space="preserve"> </w:t>
      </w:r>
      <w:r>
        <w:rPr>
          <w:rStyle w:val="aa"/>
          <w:rFonts w:ascii="Times New Roman" w:hAnsi="Times New Roman"/>
          <w:sz w:val="28"/>
          <w:szCs w:val="28"/>
        </w:rPr>
        <w:t>ақпарат</w:t>
      </w:r>
      <w:r>
        <w:rPr>
          <w:rStyle w:val="aa"/>
          <w:rFonts w:ascii="Times New Roman" w:hAnsi="Times New Roman"/>
          <w:sz w:val="28"/>
          <w:szCs w:val="28"/>
          <w:lang w:val="de-DE"/>
        </w:rPr>
        <w:t xml:space="preserve"> </w:t>
      </w:r>
      <w:r>
        <w:rPr>
          <w:rStyle w:val="aa"/>
          <w:rFonts w:ascii="Times New Roman" w:hAnsi="Times New Roman"/>
          <w:sz w:val="28"/>
          <w:szCs w:val="28"/>
        </w:rPr>
        <w:t>көздерін</w:t>
      </w:r>
      <w:r>
        <w:rPr>
          <w:rStyle w:val="aa"/>
          <w:rFonts w:ascii="Times New Roman" w:hAnsi="Times New Roman"/>
          <w:sz w:val="28"/>
          <w:szCs w:val="28"/>
          <w:lang w:val="de-DE"/>
        </w:rPr>
        <w:t xml:space="preserve"> </w:t>
      </w:r>
      <w:r>
        <w:rPr>
          <w:rStyle w:val="aa"/>
          <w:rFonts w:ascii="Times New Roman" w:hAnsi="Times New Roman"/>
          <w:sz w:val="28"/>
          <w:szCs w:val="28"/>
        </w:rPr>
        <w:t>ұсынады</w:t>
      </w:r>
      <w:r>
        <w:rPr>
          <w:rStyle w:val="aa"/>
          <w:rFonts w:ascii="Times New Roman" w:hAnsi="Times New Roman"/>
          <w:sz w:val="28"/>
          <w:szCs w:val="28"/>
          <w:lang w:val="de-DE"/>
        </w:rPr>
        <w:t xml:space="preserve">. </w:t>
      </w:r>
      <w:r>
        <w:rPr>
          <w:rStyle w:val="aa"/>
          <w:rFonts w:ascii="Times New Roman" w:hAnsi="Times New Roman"/>
          <w:sz w:val="28"/>
          <w:szCs w:val="28"/>
        </w:rPr>
        <w:t>Дамушы</w:t>
      </w:r>
      <w:r>
        <w:rPr>
          <w:rStyle w:val="aa"/>
          <w:rFonts w:ascii="Times New Roman" w:hAnsi="Times New Roman"/>
          <w:sz w:val="28"/>
          <w:szCs w:val="28"/>
          <w:lang w:val="de-DE"/>
        </w:rPr>
        <w:t xml:space="preserve"> </w:t>
      </w:r>
      <w:r>
        <w:rPr>
          <w:rStyle w:val="aa"/>
          <w:rFonts w:ascii="Times New Roman" w:hAnsi="Times New Roman"/>
          <w:sz w:val="28"/>
          <w:szCs w:val="28"/>
        </w:rPr>
        <w:t>ел</w:t>
      </w:r>
      <w:r>
        <w:rPr>
          <w:rStyle w:val="aa"/>
          <w:rFonts w:ascii="Times New Roman" w:hAnsi="Times New Roman"/>
          <w:sz w:val="28"/>
          <w:szCs w:val="28"/>
          <w:lang w:val="de-DE"/>
        </w:rPr>
        <w:t xml:space="preserve"> </w:t>
      </w:r>
      <w:r>
        <w:rPr>
          <w:rStyle w:val="aa"/>
          <w:rFonts w:ascii="Times New Roman" w:hAnsi="Times New Roman"/>
          <w:sz w:val="28"/>
          <w:szCs w:val="28"/>
        </w:rPr>
        <w:t>өкілдерінің</w:t>
      </w:r>
      <w:r>
        <w:rPr>
          <w:rStyle w:val="aa"/>
          <w:rFonts w:ascii="Times New Roman" w:hAnsi="Times New Roman"/>
          <w:sz w:val="28"/>
          <w:szCs w:val="28"/>
          <w:lang w:val="de-DE"/>
        </w:rPr>
        <w:t xml:space="preserve"> </w:t>
      </w:r>
      <w:r>
        <w:rPr>
          <w:rStyle w:val="aa"/>
          <w:rFonts w:ascii="Times New Roman" w:hAnsi="Times New Roman"/>
          <w:sz w:val="28"/>
          <w:szCs w:val="28"/>
        </w:rPr>
        <w:t>пікірінше</w:t>
      </w:r>
      <w:r>
        <w:rPr>
          <w:rStyle w:val="aa"/>
          <w:rFonts w:ascii="Times New Roman" w:hAnsi="Times New Roman"/>
          <w:sz w:val="28"/>
          <w:szCs w:val="28"/>
          <w:lang w:val="de-DE"/>
        </w:rPr>
        <w:t xml:space="preserve">, </w:t>
      </w:r>
      <w:r>
        <w:rPr>
          <w:rStyle w:val="aa"/>
          <w:rFonts w:ascii="Times New Roman" w:hAnsi="Times New Roman"/>
          <w:sz w:val="28"/>
          <w:szCs w:val="28"/>
        </w:rPr>
        <w:t>батыстық</w:t>
      </w:r>
      <w:r>
        <w:rPr>
          <w:rStyle w:val="aa"/>
          <w:rFonts w:ascii="Times New Roman" w:hAnsi="Times New Roman"/>
          <w:sz w:val="28"/>
          <w:szCs w:val="28"/>
          <w:lang w:val="de-DE"/>
        </w:rPr>
        <w:t xml:space="preserve"> </w:t>
      </w:r>
      <w:r>
        <w:rPr>
          <w:rStyle w:val="aa"/>
          <w:rFonts w:ascii="Times New Roman" w:hAnsi="Times New Roman"/>
          <w:sz w:val="28"/>
          <w:szCs w:val="28"/>
        </w:rPr>
        <w:t>баспасөз</w:t>
      </w:r>
      <w:r>
        <w:rPr>
          <w:rStyle w:val="aa"/>
          <w:rFonts w:ascii="Times New Roman" w:hAnsi="Times New Roman"/>
          <w:sz w:val="28"/>
          <w:szCs w:val="28"/>
          <w:lang w:val="de-DE"/>
        </w:rPr>
        <w:t xml:space="preserve"> </w:t>
      </w:r>
      <w:r>
        <w:rPr>
          <w:rStyle w:val="aa"/>
          <w:rFonts w:ascii="Times New Roman" w:hAnsi="Times New Roman"/>
          <w:sz w:val="28"/>
          <w:szCs w:val="28"/>
        </w:rPr>
        <w:t>жаһандануды</w:t>
      </w:r>
      <w:r>
        <w:rPr>
          <w:rStyle w:val="aa"/>
          <w:rFonts w:ascii="Times New Roman" w:hAnsi="Times New Roman"/>
          <w:sz w:val="28"/>
          <w:szCs w:val="28"/>
          <w:lang w:val="de-DE"/>
        </w:rPr>
        <w:t xml:space="preserve"> </w:t>
      </w:r>
      <w:r>
        <w:rPr>
          <w:rStyle w:val="aa"/>
          <w:rFonts w:ascii="Times New Roman" w:hAnsi="Times New Roman"/>
          <w:sz w:val="28"/>
          <w:szCs w:val="28"/>
        </w:rPr>
        <w:t>батыстандыру</w:t>
      </w:r>
      <w:r>
        <w:rPr>
          <w:rStyle w:val="aa"/>
          <w:rFonts w:ascii="Times New Roman" w:hAnsi="Times New Roman"/>
          <w:sz w:val="28"/>
          <w:szCs w:val="28"/>
          <w:lang w:val="de-DE"/>
        </w:rPr>
        <w:t xml:space="preserve"> </w:t>
      </w:r>
      <w:r>
        <w:rPr>
          <w:rStyle w:val="aa"/>
          <w:rFonts w:ascii="Times New Roman" w:hAnsi="Times New Roman"/>
          <w:sz w:val="28"/>
          <w:szCs w:val="28"/>
        </w:rPr>
        <w:t>ретінде</w:t>
      </w:r>
      <w:r>
        <w:rPr>
          <w:rStyle w:val="aa"/>
          <w:rFonts w:ascii="Times New Roman" w:hAnsi="Times New Roman"/>
          <w:sz w:val="28"/>
          <w:szCs w:val="28"/>
          <w:lang w:val="de-DE"/>
        </w:rPr>
        <w:t xml:space="preserve"> </w:t>
      </w:r>
      <w:r>
        <w:rPr>
          <w:rStyle w:val="aa"/>
          <w:rFonts w:ascii="Times New Roman" w:hAnsi="Times New Roman"/>
          <w:sz w:val="28"/>
          <w:szCs w:val="28"/>
        </w:rPr>
        <w:t>сипаттайды</w:t>
      </w:r>
      <w:r>
        <w:rPr>
          <w:rStyle w:val="aa"/>
          <w:rFonts w:ascii="Times New Roman" w:hAnsi="Times New Roman"/>
          <w:sz w:val="28"/>
          <w:szCs w:val="28"/>
          <w:lang w:val="de-DE"/>
        </w:rPr>
        <w:t xml:space="preserve">. </w:t>
      </w:r>
      <w:r>
        <w:rPr>
          <w:rStyle w:val="aa"/>
          <w:rFonts w:ascii="Times New Roman" w:hAnsi="Times New Roman"/>
          <w:sz w:val="28"/>
          <w:szCs w:val="28"/>
        </w:rPr>
        <w:t>Өйткені</w:t>
      </w:r>
      <w:r>
        <w:rPr>
          <w:rStyle w:val="aa"/>
          <w:rFonts w:ascii="Times New Roman" w:hAnsi="Times New Roman"/>
          <w:sz w:val="28"/>
          <w:szCs w:val="28"/>
          <w:lang w:val="de-DE"/>
        </w:rPr>
        <w:t xml:space="preserve"> </w:t>
      </w:r>
      <w:r>
        <w:rPr>
          <w:rStyle w:val="aa"/>
          <w:rFonts w:ascii="Times New Roman" w:hAnsi="Times New Roman"/>
          <w:sz w:val="28"/>
          <w:szCs w:val="28"/>
        </w:rPr>
        <w:t>ұлттық</w:t>
      </w:r>
      <w:r>
        <w:rPr>
          <w:rStyle w:val="aa"/>
          <w:rFonts w:ascii="Times New Roman" w:hAnsi="Times New Roman"/>
          <w:sz w:val="28"/>
          <w:szCs w:val="28"/>
          <w:lang w:val="de-DE"/>
        </w:rPr>
        <w:t xml:space="preserve"> </w:t>
      </w:r>
      <w:r>
        <w:rPr>
          <w:rStyle w:val="aa"/>
          <w:rFonts w:ascii="Times New Roman" w:hAnsi="Times New Roman"/>
          <w:sz w:val="28"/>
          <w:szCs w:val="28"/>
        </w:rPr>
        <w:t>жаңалықтар</w:t>
      </w:r>
      <w:r>
        <w:rPr>
          <w:rStyle w:val="aa"/>
          <w:rFonts w:ascii="Times New Roman" w:hAnsi="Times New Roman"/>
          <w:sz w:val="28"/>
          <w:szCs w:val="28"/>
          <w:lang w:val="de-DE"/>
        </w:rPr>
        <w:t xml:space="preserve"> </w:t>
      </w:r>
      <w:r>
        <w:rPr>
          <w:rStyle w:val="aa"/>
          <w:rFonts w:ascii="Times New Roman" w:hAnsi="Times New Roman"/>
          <w:sz w:val="28"/>
          <w:szCs w:val="28"/>
        </w:rPr>
        <w:t>таратушылары</w:t>
      </w:r>
      <w:r>
        <w:rPr>
          <w:rStyle w:val="aa"/>
          <w:rFonts w:ascii="Times New Roman" w:hAnsi="Times New Roman"/>
          <w:sz w:val="28"/>
          <w:szCs w:val="28"/>
          <w:lang w:val="de-DE"/>
        </w:rPr>
        <w:t xml:space="preserve"> </w:t>
      </w:r>
      <w:r>
        <w:rPr>
          <w:rStyle w:val="aa"/>
          <w:rFonts w:ascii="Times New Roman" w:hAnsi="Times New Roman"/>
          <w:sz w:val="28"/>
          <w:szCs w:val="28"/>
        </w:rPr>
        <w:t>үшін</w:t>
      </w:r>
      <w:r>
        <w:rPr>
          <w:rStyle w:val="aa"/>
          <w:rFonts w:ascii="Times New Roman" w:hAnsi="Times New Roman"/>
          <w:sz w:val="28"/>
          <w:szCs w:val="28"/>
          <w:lang w:val="de-DE"/>
        </w:rPr>
        <w:t xml:space="preserve"> </w:t>
      </w:r>
      <w:r>
        <w:rPr>
          <w:rStyle w:val="aa"/>
          <w:rFonts w:ascii="Times New Roman" w:hAnsi="Times New Roman"/>
          <w:sz w:val="28"/>
          <w:szCs w:val="28"/>
        </w:rPr>
        <w:t>батыстық</w:t>
      </w:r>
      <w:r>
        <w:rPr>
          <w:rStyle w:val="aa"/>
          <w:rFonts w:ascii="Times New Roman" w:hAnsi="Times New Roman"/>
          <w:sz w:val="28"/>
          <w:szCs w:val="28"/>
          <w:lang w:val="de-DE"/>
        </w:rPr>
        <w:t xml:space="preserve"> </w:t>
      </w:r>
      <w:r>
        <w:rPr>
          <w:rStyle w:val="aa"/>
          <w:rFonts w:ascii="Times New Roman" w:hAnsi="Times New Roman"/>
          <w:sz w:val="28"/>
          <w:szCs w:val="28"/>
        </w:rPr>
        <w:t>идеологияларды</w:t>
      </w:r>
      <w:r>
        <w:rPr>
          <w:rStyle w:val="aa"/>
          <w:rFonts w:ascii="Times New Roman" w:hAnsi="Times New Roman"/>
          <w:sz w:val="28"/>
          <w:szCs w:val="28"/>
          <w:lang w:val="de-DE"/>
        </w:rPr>
        <w:t xml:space="preserve"> </w:t>
      </w:r>
      <w:r>
        <w:rPr>
          <w:rStyle w:val="aa"/>
          <w:rFonts w:ascii="Times New Roman" w:hAnsi="Times New Roman"/>
          <w:sz w:val="28"/>
          <w:szCs w:val="28"/>
        </w:rPr>
        <w:t>қалыпты</w:t>
      </w:r>
      <w:r>
        <w:rPr>
          <w:rStyle w:val="aa"/>
          <w:rFonts w:ascii="Times New Roman" w:hAnsi="Times New Roman"/>
          <w:sz w:val="28"/>
          <w:szCs w:val="28"/>
          <w:lang w:val="de-DE"/>
        </w:rPr>
        <w:t xml:space="preserve"> </w:t>
      </w:r>
      <w:r>
        <w:rPr>
          <w:rStyle w:val="aa"/>
          <w:rFonts w:ascii="Times New Roman" w:hAnsi="Times New Roman"/>
          <w:sz w:val="28"/>
          <w:szCs w:val="28"/>
        </w:rPr>
        <w:t>норма</w:t>
      </w:r>
      <w:r>
        <w:rPr>
          <w:rStyle w:val="aa"/>
          <w:rFonts w:ascii="Times New Roman" w:hAnsi="Times New Roman"/>
          <w:sz w:val="28"/>
          <w:szCs w:val="28"/>
          <w:lang w:val="de-DE"/>
        </w:rPr>
        <w:t xml:space="preserve"> </w:t>
      </w:r>
      <w:r>
        <w:rPr>
          <w:rStyle w:val="aa"/>
          <w:rFonts w:ascii="Times New Roman" w:hAnsi="Times New Roman"/>
          <w:sz w:val="28"/>
          <w:szCs w:val="28"/>
        </w:rPr>
        <w:t>ретінде</w:t>
      </w:r>
      <w:r>
        <w:rPr>
          <w:rStyle w:val="aa"/>
          <w:rFonts w:ascii="Times New Roman" w:hAnsi="Times New Roman"/>
          <w:sz w:val="28"/>
          <w:szCs w:val="28"/>
          <w:lang w:val="de-DE"/>
        </w:rPr>
        <w:t xml:space="preserve"> </w:t>
      </w:r>
      <w:r>
        <w:rPr>
          <w:rStyle w:val="aa"/>
          <w:rFonts w:ascii="Times New Roman" w:hAnsi="Times New Roman"/>
          <w:sz w:val="28"/>
          <w:szCs w:val="28"/>
        </w:rPr>
        <w:t>сипаттайды</w:t>
      </w:r>
      <w:r>
        <w:rPr>
          <w:rStyle w:val="aa"/>
          <w:rFonts w:ascii="Times New Roman" w:hAnsi="Times New Roman"/>
          <w:sz w:val="28"/>
          <w:szCs w:val="28"/>
          <w:lang w:val="it-IT"/>
        </w:rPr>
        <w:t xml:space="preserve"> [</w:t>
      </w:r>
      <w:r w:rsidRPr="00132D53">
        <w:rPr>
          <w:rStyle w:val="aa"/>
          <w:rFonts w:ascii="Times New Roman" w:hAnsi="Times New Roman"/>
          <w:sz w:val="28"/>
          <w:szCs w:val="28"/>
          <w:lang w:val="de-DE"/>
        </w:rPr>
        <w:t>16</w:t>
      </w:r>
      <w:r w:rsidR="003E0E51">
        <w:rPr>
          <w:rStyle w:val="aa"/>
          <w:rFonts w:ascii="Times New Roman" w:hAnsi="Times New Roman"/>
          <w:sz w:val="28"/>
          <w:szCs w:val="28"/>
          <w:lang w:val="kk-KZ"/>
        </w:rPr>
        <w:t>, р. 3-234</w:t>
      </w:r>
      <w:r>
        <w:rPr>
          <w:rStyle w:val="aa"/>
          <w:rFonts w:ascii="Times New Roman" w:hAnsi="Times New Roman"/>
          <w:sz w:val="28"/>
          <w:szCs w:val="28"/>
          <w:lang w:val="it-IT"/>
        </w:rPr>
        <w:t>].</w:t>
      </w:r>
      <w:r>
        <w:rPr>
          <w:rStyle w:val="aa"/>
          <w:rFonts w:ascii="Times New Roman" w:hAnsi="Times New Roman"/>
          <w:sz w:val="28"/>
          <w:szCs w:val="28"/>
          <w:lang w:val="de-DE"/>
        </w:rPr>
        <w:t xml:space="preserve"> </w:t>
      </w:r>
      <w:r>
        <w:rPr>
          <w:rStyle w:val="aa"/>
          <w:rFonts w:ascii="Times New Roman" w:hAnsi="Times New Roman"/>
          <w:sz w:val="28"/>
          <w:szCs w:val="28"/>
        </w:rPr>
        <w:t>Алайда</w:t>
      </w:r>
      <w:r>
        <w:rPr>
          <w:rStyle w:val="aa"/>
          <w:rFonts w:ascii="Times New Roman" w:hAnsi="Times New Roman"/>
          <w:sz w:val="28"/>
          <w:szCs w:val="28"/>
          <w:lang w:val="de-DE"/>
        </w:rPr>
        <w:t xml:space="preserve">, </w:t>
      </w:r>
      <w:r>
        <w:rPr>
          <w:rStyle w:val="aa"/>
          <w:rFonts w:ascii="Times New Roman" w:hAnsi="Times New Roman"/>
          <w:sz w:val="28"/>
          <w:szCs w:val="28"/>
        </w:rPr>
        <w:t>қазіргі</w:t>
      </w:r>
      <w:r>
        <w:rPr>
          <w:rStyle w:val="aa"/>
          <w:rFonts w:ascii="Times New Roman" w:hAnsi="Times New Roman"/>
          <w:sz w:val="28"/>
          <w:szCs w:val="28"/>
          <w:lang w:val="de-DE"/>
        </w:rPr>
        <w:t xml:space="preserve"> </w:t>
      </w:r>
      <w:r>
        <w:rPr>
          <w:rStyle w:val="aa"/>
          <w:rFonts w:ascii="Times New Roman" w:hAnsi="Times New Roman"/>
          <w:sz w:val="28"/>
          <w:szCs w:val="28"/>
        </w:rPr>
        <w:t>заманғы</w:t>
      </w:r>
      <w:r>
        <w:rPr>
          <w:rStyle w:val="aa"/>
          <w:rFonts w:ascii="Times New Roman" w:hAnsi="Times New Roman"/>
          <w:sz w:val="28"/>
          <w:szCs w:val="28"/>
          <w:lang w:val="de-DE"/>
        </w:rPr>
        <w:t xml:space="preserve"> </w:t>
      </w:r>
      <w:r>
        <w:rPr>
          <w:rStyle w:val="aa"/>
          <w:rFonts w:ascii="Times New Roman" w:hAnsi="Times New Roman"/>
          <w:sz w:val="28"/>
          <w:szCs w:val="28"/>
        </w:rPr>
        <w:t>ақпарат</w:t>
      </w:r>
      <w:r>
        <w:rPr>
          <w:rStyle w:val="aa"/>
          <w:rFonts w:ascii="Times New Roman" w:hAnsi="Times New Roman"/>
          <w:sz w:val="28"/>
          <w:szCs w:val="28"/>
          <w:lang w:val="de-DE"/>
        </w:rPr>
        <w:t xml:space="preserve"> </w:t>
      </w:r>
      <w:r>
        <w:rPr>
          <w:rStyle w:val="aa"/>
          <w:rFonts w:ascii="Times New Roman" w:hAnsi="Times New Roman"/>
          <w:sz w:val="28"/>
          <w:szCs w:val="28"/>
        </w:rPr>
        <w:t>агенттіктері</w:t>
      </w:r>
      <w:r>
        <w:rPr>
          <w:rStyle w:val="aa"/>
          <w:rFonts w:ascii="Times New Roman" w:hAnsi="Times New Roman"/>
          <w:sz w:val="28"/>
          <w:szCs w:val="28"/>
          <w:lang w:val="de-DE"/>
        </w:rPr>
        <w:t xml:space="preserve"> </w:t>
      </w:r>
      <w:r>
        <w:rPr>
          <w:rStyle w:val="aa"/>
          <w:rFonts w:ascii="Times New Roman" w:hAnsi="Times New Roman"/>
          <w:sz w:val="28"/>
          <w:szCs w:val="28"/>
        </w:rPr>
        <w:t>ақпараттық</w:t>
      </w:r>
      <w:r>
        <w:rPr>
          <w:rStyle w:val="aa"/>
          <w:rFonts w:ascii="Times New Roman" w:hAnsi="Times New Roman"/>
          <w:sz w:val="28"/>
          <w:szCs w:val="28"/>
          <w:lang w:val="de-DE"/>
        </w:rPr>
        <w:t xml:space="preserve"> </w:t>
      </w:r>
      <w:r>
        <w:rPr>
          <w:rStyle w:val="aa"/>
          <w:rFonts w:ascii="Times New Roman" w:hAnsi="Times New Roman"/>
          <w:sz w:val="28"/>
          <w:szCs w:val="28"/>
        </w:rPr>
        <w:t>коммуникация</w:t>
      </w:r>
      <w:r>
        <w:rPr>
          <w:rStyle w:val="aa"/>
          <w:rFonts w:ascii="Times New Roman" w:hAnsi="Times New Roman"/>
          <w:sz w:val="28"/>
          <w:szCs w:val="28"/>
          <w:lang w:val="de-DE"/>
        </w:rPr>
        <w:t xml:space="preserve"> </w:t>
      </w:r>
      <w:r>
        <w:rPr>
          <w:rStyle w:val="aa"/>
          <w:rFonts w:ascii="Times New Roman" w:hAnsi="Times New Roman"/>
          <w:sz w:val="28"/>
          <w:szCs w:val="28"/>
        </w:rPr>
        <w:t>технологияларын</w:t>
      </w:r>
      <w:r>
        <w:rPr>
          <w:rStyle w:val="aa"/>
          <w:rFonts w:ascii="Times New Roman" w:hAnsi="Times New Roman"/>
          <w:sz w:val="28"/>
          <w:szCs w:val="28"/>
          <w:lang w:val="de-DE"/>
        </w:rPr>
        <w:t xml:space="preserve"> </w:t>
      </w:r>
      <w:r>
        <w:rPr>
          <w:rStyle w:val="aa"/>
          <w:rFonts w:ascii="Times New Roman" w:hAnsi="Times New Roman"/>
          <w:sz w:val="28"/>
          <w:szCs w:val="28"/>
        </w:rPr>
        <w:t>белсенді</w:t>
      </w:r>
      <w:r>
        <w:rPr>
          <w:rStyle w:val="aa"/>
          <w:rFonts w:ascii="Times New Roman" w:hAnsi="Times New Roman"/>
          <w:sz w:val="28"/>
          <w:szCs w:val="28"/>
          <w:lang w:val="de-DE"/>
        </w:rPr>
        <w:t xml:space="preserve"> </w:t>
      </w:r>
      <w:r>
        <w:rPr>
          <w:rStyle w:val="aa"/>
          <w:rFonts w:ascii="Times New Roman" w:hAnsi="Times New Roman"/>
          <w:sz w:val="28"/>
          <w:szCs w:val="28"/>
        </w:rPr>
        <w:t>түрде</w:t>
      </w:r>
      <w:r>
        <w:rPr>
          <w:rStyle w:val="aa"/>
          <w:rFonts w:ascii="Times New Roman" w:hAnsi="Times New Roman"/>
          <w:sz w:val="28"/>
          <w:szCs w:val="28"/>
          <w:lang w:val="de-DE"/>
        </w:rPr>
        <w:t xml:space="preserve"> </w:t>
      </w:r>
      <w:r>
        <w:rPr>
          <w:rStyle w:val="aa"/>
          <w:rFonts w:ascii="Times New Roman" w:hAnsi="Times New Roman"/>
          <w:sz w:val="28"/>
          <w:szCs w:val="28"/>
        </w:rPr>
        <w:t>қолданып</w:t>
      </w:r>
      <w:r>
        <w:rPr>
          <w:rStyle w:val="aa"/>
          <w:rFonts w:ascii="Times New Roman" w:hAnsi="Times New Roman"/>
          <w:sz w:val="28"/>
          <w:szCs w:val="28"/>
          <w:lang w:val="de-DE"/>
        </w:rPr>
        <w:t xml:space="preserve">, </w:t>
      </w:r>
      <w:r>
        <w:rPr>
          <w:rStyle w:val="aa"/>
          <w:rFonts w:ascii="Times New Roman" w:hAnsi="Times New Roman"/>
          <w:sz w:val="28"/>
          <w:szCs w:val="28"/>
        </w:rPr>
        <w:t>өз</w:t>
      </w:r>
      <w:r>
        <w:rPr>
          <w:rStyle w:val="aa"/>
          <w:rFonts w:ascii="Times New Roman" w:hAnsi="Times New Roman"/>
          <w:sz w:val="28"/>
          <w:szCs w:val="28"/>
          <w:lang w:val="de-DE"/>
        </w:rPr>
        <w:t xml:space="preserve"> </w:t>
      </w:r>
      <w:r>
        <w:rPr>
          <w:rStyle w:val="aa"/>
          <w:rFonts w:ascii="Times New Roman" w:hAnsi="Times New Roman"/>
          <w:sz w:val="28"/>
          <w:szCs w:val="28"/>
        </w:rPr>
        <w:t>қызметін</w:t>
      </w:r>
      <w:r>
        <w:rPr>
          <w:rStyle w:val="aa"/>
          <w:rFonts w:ascii="Times New Roman" w:hAnsi="Times New Roman"/>
          <w:sz w:val="28"/>
          <w:szCs w:val="28"/>
          <w:lang w:val="de-DE"/>
        </w:rPr>
        <w:t xml:space="preserve"> </w:t>
      </w:r>
      <w:r>
        <w:rPr>
          <w:rStyle w:val="aa"/>
          <w:rFonts w:ascii="Times New Roman" w:hAnsi="Times New Roman"/>
          <w:sz w:val="28"/>
          <w:szCs w:val="28"/>
        </w:rPr>
        <w:t>жаңартуда</w:t>
      </w:r>
      <w:r>
        <w:rPr>
          <w:rStyle w:val="aa"/>
          <w:rFonts w:ascii="Times New Roman" w:hAnsi="Times New Roman"/>
          <w:sz w:val="28"/>
          <w:szCs w:val="28"/>
          <w:lang w:val="de-DE"/>
        </w:rPr>
        <w:t xml:space="preserve">. </w:t>
      </w:r>
      <w:r>
        <w:rPr>
          <w:rStyle w:val="aa"/>
          <w:rFonts w:ascii="Times New Roman" w:hAnsi="Times New Roman"/>
          <w:sz w:val="28"/>
          <w:szCs w:val="28"/>
        </w:rPr>
        <w:t>Бұл</w:t>
      </w:r>
      <w:r>
        <w:rPr>
          <w:rStyle w:val="aa"/>
          <w:rFonts w:ascii="Times New Roman" w:hAnsi="Times New Roman"/>
          <w:sz w:val="28"/>
          <w:szCs w:val="28"/>
          <w:lang w:val="de-DE"/>
        </w:rPr>
        <w:t xml:space="preserve"> </w:t>
      </w:r>
      <w:r>
        <w:rPr>
          <w:rStyle w:val="aa"/>
          <w:rFonts w:ascii="Times New Roman" w:hAnsi="Times New Roman"/>
          <w:sz w:val="28"/>
          <w:szCs w:val="28"/>
        </w:rPr>
        <w:t>олардың</w:t>
      </w:r>
      <w:r>
        <w:rPr>
          <w:rStyle w:val="aa"/>
          <w:rFonts w:ascii="Times New Roman" w:hAnsi="Times New Roman"/>
          <w:sz w:val="28"/>
          <w:szCs w:val="28"/>
          <w:lang w:val="de-DE"/>
        </w:rPr>
        <w:t xml:space="preserve"> </w:t>
      </w:r>
      <w:r>
        <w:rPr>
          <w:rStyle w:val="aa"/>
          <w:rFonts w:ascii="Times New Roman" w:hAnsi="Times New Roman"/>
          <w:sz w:val="28"/>
          <w:szCs w:val="28"/>
        </w:rPr>
        <w:t>бәсекеге</w:t>
      </w:r>
      <w:r>
        <w:rPr>
          <w:rStyle w:val="aa"/>
          <w:rFonts w:ascii="Times New Roman" w:hAnsi="Times New Roman"/>
          <w:sz w:val="28"/>
          <w:szCs w:val="28"/>
          <w:lang w:val="de-DE"/>
        </w:rPr>
        <w:t xml:space="preserve"> </w:t>
      </w:r>
      <w:r>
        <w:rPr>
          <w:rStyle w:val="aa"/>
          <w:rFonts w:ascii="Times New Roman" w:hAnsi="Times New Roman"/>
          <w:sz w:val="28"/>
          <w:szCs w:val="28"/>
        </w:rPr>
        <w:t>қабілеттілігін</w:t>
      </w:r>
      <w:r>
        <w:rPr>
          <w:rStyle w:val="aa"/>
          <w:rFonts w:ascii="Times New Roman" w:hAnsi="Times New Roman"/>
          <w:sz w:val="28"/>
          <w:szCs w:val="28"/>
          <w:lang w:val="de-DE"/>
        </w:rPr>
        <w:t xml:space="preserve">, </w:t>
      </w:r>
      <w:r>
        <w:rPr>
          <w:rStyle w:val="aa"/>
          <w:rFonts w:ascii="Times New Roman" w:hAnsi="Times New Roman"/>
          <w:sz w:val="28"/>
          <w:szCs w:val="28"/>
        </w:rPr>
        <w:t>ақпарат</w:t>
      </w:r>
      <w:r>
        <w:rPr>
          <w:rStyle w:val="aa"/>
          <w:rFonts w:ascii="Times New Roman" w:hAnsi="Times New Roman"/>
          <w:sz w:val="28"/>
          <w:szCs w:val="28"/>
          <w:lang w:val="de-DE"/>
        </w:rPr>
        <w:t xml:space="preserve"> </w:t>
      </w:r>
      <w:r>
        <w:rPr>
          <w:rStyle w:val="aa"/>
          <w:rFonts w:ascii="Times New Roman" w:hAnsi="Times New Roman"/>
          <w:sz w:val="28"/>
          <w:szCs w:val="28"/>
        </w:rPr>
        <w:t>нарығындағы</w:t>
      </w:r>
      <w:r>
        <w:rPr>
          <w:rStyle w:val="aa"/>
          <w:rFonts w:ascii="Times New Roman" w:hAnsi="Times New Roman"/>
          <w:sz w:val="28"/>
          <w:szCs w:val="28"/>
          <w:lang w:val="de-DE"/>
        </w:rPr>
        <w:t xml:space="preserve"> </w:t>
      </w:r>
      <w:r>
        <w:rPr>
          <w:rStyle w:val="aa"/>
          <w:rFonts w:ascii="Times New Roman" w:hAnsi="Times New Roman"/>
          <w:sz w:val="28"/>
          <w:szCs w:val="28"/>
        </w:rPr>
        <w:t>үстемдігін</w:t>
      </w:r>
      <w:r>
        <w:rPr>
          <w:rStyle w:val="aa"/>
          <w:rFonts w:ascii="Times New Roman" w:hAnsi="Times New Roman"/>
          <w:sz w:val="28"/>
          <w:szCs w:val="28"/>
          <w:lang w:val="de-DE"/>
        </w:rPr>
        <w:t xml:space="preserve"> </w:t>
      </w:r>
      <w:r>
        <w:rPr>
          <w:rStyle w:val="aa"/>
          <w:rFonts w:ascii="Times New Roman" w:hAnsi="Times New Roman"/>
          <w:sz w:val="28"/>
          <w:szCs w:val="28"/>
        </w:rPr>
        <w:t>сақтауға</w:t>
      </w:r>
      <w:r>
        <w:rPr>
          <w:rStyle w:val="aa"/>
          <w:rFonts w:ascii="Times New Roman" w:hAnsi="Times New Roman"/>
          <w:sz w:val="28"/>
          <w:szCs w:val="28"/>
          <w:lang w:val="de-DE"/>
        </w:rPr>
        <w:t xml:space="preserve"> </w:t>
      </w:r>
      <w:r>
        <w:rPr>
          <w:rStyle w:val="aa"/>
          <w:rFonts w:ascii="Times New Roman" w:hAnsi="Times New Roman"/>
          <w:sz w:val="28"/>
          <w:szCs w:val="28"/>
        </w:rPr>
        <w:t>мүмкіндік</w:t>
      </w:r>
      <w:r>
        <w:rPr>
          <w:rStyle w:val="aa"/>
          <w:rFonts w:ascii="Times New Roman" w:hAnsi="Times New Roman"/>
          <w:sz w:val="28"/>
          <w:szCs w:val="28"/>
          <w:lang w:val="de-DE"/>
        </w:rPr>
        <w:t xml:space="preserve"> </w:t>
      </w:r>
      <w:r>
        <w:rPr>
          <w:rStyle w:val="aa"/>
          <w:rFonts w:ascii="Times New Roman" w:hAnsi="Times New Roman"/>
          <w:sz w:val="28"/>
          <w:szCs w:val="28"/>
        </w:rPr>
        <w:t>береді</w:t>
      </w:r>
      <w:r>
        <w:rPr>
          <w:rStyle w:val="aa"/>
          <w:rFonts w:ascii="Times New Roman" w:hAnsi="Times New Roman"/>
          <w:sz w:val="28"/>
          <w:szCs w:val="28"/>
          <w:lang w:val="de-DE"/>
        </w:rPr>
        <w:t xml:space="preserve">. </w:t>
      </w:r>
    </w:p>
    <w:p w14:paraId="71E4DB4F" w14:textId="77777777" w:rsidR="003C4CAE" w:rsidRPr="00132D53" w:rsidRDefault="00B22DAF">
      <w:pPr>
        <w:spacing w:after="0" w:line="240" w:lineRule="auto"/>
        <w:ind w:firstLine="709"/>
        <w:jc w:val="both"/>
        <w:rPr>
          <w:rStyle w:val="aa"/>
          <w:rFonts w:ascii="Times New Roman" w:eastAsia="Times New Roman" w:hAnsi="Times New Roman" w:cs="Times New Roman"/>
          <w:sz w:val="28"/>
          <w:szCs w:val="28"/>
          <w:lang w:val="de-DE"/>
        </w:rPr>
      </w:pPr>
      <w:r w:rsidRPr="00132D53">
        <w:rPr>
          <w:rStyle w:val="aa"/>
          <w:rFonts w:ascii="Times New Roman" w:hAnsi="Times New Roman"/>
          <w:sz w:val="28"/>
          <w:szCs w:val="28"/>
          <w:lang w:val="de-DE"/>
        </w:rPr>
        <w:t>Lippmann-</w:t>
      </w:r>
      <w:r>
        <w:rPr>
          <w:rStyle w:val="aa"/>
          <w:rFonts w:ascii="Times New Roman" w:hAnsi="Times New Roman"/>
          <w:sz w:val="28"/>
          <w:szCs w:val="28"/>
          <w:lang w:val="de-DE"/>
        </w:rPr>
        <w:t>ның «</w:t>
      </w:r>
      <w:r>
        <w:rPr>
          <w:rStyle w:val="aa"/>
          <w:rFonts w:ascii="Times New Roman" w:hAnsi="Times New Roman"/>
          <w:sz w:val="28"/>
          <w:szCs w:val="28"/>
        </w:rPr>
        <w:t>Қоғамдық</w:t>
      </w:r>
      <w:r>
        <w:rPr>
          <w:rStyle w:val="aa"/>
          <w:rFonts w:ascii="Times New Roman" w:hAnsi="Times New Roman"/>
          <w:sz w:val="28"/>
          <w:szCs w:val="28"/>
          <w:lang w:val="de-DE"/>
        </w:rPr>
        <w:t xml:space="preserve"> </w:t>
      </w:r>
      <w:r>
        <w:rPr>
          <w:rStyle w:val="aa"/>
          <w:rFonts w:ascii="Times New Roman" w:hAnsi="Times New Roman"/>
          <w:sz w:val="28"/>
          <w:szCs w:val="28"/>
        </w:rPr>
        <w:t>пікір</w:t>
      </w:r>
      <w:r>
        <w:rPr>
          <w:rStyle w:val="aa"/>
          <w:rFonts w:ascii="Times New Roman" w:hAnsi="Times New Roman"/>
          <w:sz w:val="28"/>
          <w:szCs w:val="28"/>
          <w:lang w:val="de-DE"/>
        </w:rPr>
        <w:t xml:space="preserve">» </w:t>
      </w:r>
      <w:r>
        <w:rPr>
          <w:rStyle w:val="aa"/>
          <w:rFonts w:ascii="Times New Roman" w:hAnsi="Times New Roman"/>
          <w:sz w:val="28"/>
          <w:szCs w:val="28"/>
        </w:rPr>
        <w:t>еңбегінде</w:t>
      </w:r>
      <w:r>
        <w:rPr>
          <w:rStyle w:val="aa"/>
          <w:rFonts w:ascii="Times New Roman" w:hAnsi="Times New Roman"/>
          <w:sz w:val="28"/>
          <w:szCs w:val="28"/>
          <w:lang w:val="de-DE"/>
        </w:rPr>
        <w:t xml:space="preserve"> </w:t>
      </w:r>
      <w:r>
        <w:rPr>
          <w:rStyle w:val="aa"/>
          <w:rFonts w:ascii="Times New Roman" w:hAnsi="Times New Roman"/>
          <w:sz w:val="28"/>
          <w:szCs w:val="28"/>
        </w:rPr>
        <w:t>келтірген</w:t>
      </w:r>
      <w:r>
        <w:rPr>
          <w:rStyle w:val="aa"/>
          <w:rFonts w:ascii="Times New Roman" w:hAnsi="Times New Roman"/>
          <w:sz w:val="28"/>
          <w:szCs w:val="28"/>
          <w:lang w:val="de-DE"/>
        </w:rPr>
        <w:t xml:space="preserve"> </w:t>
      </w:r>
      <w:r>
        <w:rPr>
          <w:rStyle w:val="aa"/>
          <w:rFonts w:ascii="Times New Roman" w:hAnsi="Times New Roman"/>
          <w:sz w:val="28"/>
          <w:szCs w:val="28"/>
        </w:rPr>
        <w:t>тұжырымдамасын</w:t>
      </w:r>
      <w:r>
        <w:rPr>
          <w:rStyle w:val="aa"/>
          <w:rFonts w:ascii="Times New Roman" w:hAnsi="Times New Roman"/>
          <w:sz w:val="28"/>
          <w:szCs w:val="28"/>
          <w:lang w:val="de-DE"/>
        </w:rPr>
        <w:t xml:space="preserve"> </w:t>
      </w:r>
      <w:r>
        <w:rPr>
          <w:rStyle w:val="aa"/>
          <w:rFonts w:ascii="Times New Roman" w:hAnsi="Times New Roman"/>
          <w:sz w:val="28"/>
          <w:szCs w:val="28"/>
        </w:rPr>
        <w:t>сәйкес</w:t>
      </w:r>
      <w:r>
        <w:rPr>
          <w:rStyle w:val="aa"/>
          <w:rFonts w:ascii="Times New Roman" w:hAnsi="Times New Roman"/>
          <w:sz w:val="28"/>
          <w:szCs w:val="28"/>
          <w:lang w:val="de-DE"/>
        </w:rPr>
        <w:t xml:space="preserve">, </w:t>
      </w:r>
      <w:r>
        <w:rPr>
          <w:rStyle w:val="aa"/>
          <w:rFonts w:ascii="Times New Roman" w:hAnsi="Times New Roman"/>
          <w:sz w:val="28"/>
          <w:szCs w:val="28"/>
        </w:rPr>
        <w:t>біздің</w:t>
      </w:r>
      <w:r>
        <w:rPr>
          <w:rStyle w:val="aa"/>
          <w:rFonts w:ascii="Times New Roman" w:hAnsi="Times New Roman"/>
          <w:sz w:val="28"/>
          <w:szCs w:val="28"/>
          <w:lang w:val="de-DE"/>
        </w:rPr>
        <w:t xml:space="preserve"> </w:t>
      </w:r>
      <w:r>
        <w:rPr>
          <w:rStyle w:val="aa"/>
          <w:rFonts w:ascii="Times New Roman" w:hAnsi="Times New Roman"/>
          <w:sz w:val="28"/>
          <w:szCs w:val="28"/>
        </w:rPr>
        <w:t>сыртқы</w:t>
      </w:r>
      <w:r>
        <w:rPr>
          <w:rStyle w:val="aa"/>
          <w:rFonts w:ascii="Times New Roman" w:hAnsi="Times New Roman"/>
          <w:sz w:val="28"/>
          <w:szCs w:val="28"/>
          <w:lang w:val="de-DE"/>
        </w:rPr>
        <w:t xml:space="preserve"> </w:t>
      </w:r>
      <w:r>
        <w:rPr>
          <w:rStyle w:val="aa"/>
          <w:rFonts w:ascii="Times New Roman" w:hAnsi="Times New Roman"/>
          <w:sz w:val="28"/>
          <w:szCs w:val="28"/>
        </w:rPr>
        <w:t>әлеммен</w:t>
      </w:r>
      <w:r>
        <w:rPr>
          <w:rStyle w:val="aa"/>
          <w:rFonts w:ascii="Times New Roman" w:hAnsi="Times New Roman"/>
          <w:sz w:val="28"/>
          <w:szCs w:val="28"/>
          <w:lang w:val="de-DE"/>
        </w:rPr>
        <w:t xml:space="preserve"> </w:t>
      </w:r>
      <w:r>
        <w:rPr>
          <w:rStyle w:val="aa"/>
          <w:rFonts w:ascii="Times New Roman" w:hAnsi="Times New Roman"/>
          <w:sz w:val="28"/>
          <w:szCs w:val="28"/>
        </w:rPr>
        <w:t>байланыстырып</w:t>
      </w:r>
      <w:r>
        <w:rPr>
          <w:rStyle w:val="aa"/>
          <w:rFonts w:ascii="Times New Roman" w:hAnsi="Times New Roman"/>
          <w:sz w:val="28"/>
          <w:szCs w:val="28"/>
          <w:lang w:val="de-DE"/>
        </w:rPr>
        <w:t xml:space="preserve"> </w:t>
      </w:r>
      <w:r>
        <w:rPr>
          <w:rStyle w:val="aa"/>
          <w:rFonts w:ascii="Times New Roman" w:hAnsi="Times New Roman"/>
          <w:sz w:val="28"/>
          <w:szCs w:val="28"/>
        </w:rPr>
        <w:t>отырған</w:t>
      </w:r>
      <w:r>
        <w:rPr>
          <w:rStyle w:val="aa"/>
          <w:rFonts w:ascii="Times New Roman" w:hAnsi="Times New Roman"/>
          <w:sz w:val="28"/>
          <w:szCs w:val="28"/>
          <w:lang w:val="de-DE"/>
        </w:rPr>
        <w:t xml:space="preserve"> </w:t>
      </w:r>
      <w:r>
        <w:rPr>
          <w:rStyle w:val="aa"/>
          <w:rFonts w:ascii="Times New Roman" w:hAnsi="Times New Roman"/>
          <w:sz w:val="28"/>
          <w:szCs w:val="28"/>
        </w:rPr>
        <w:t>ол</w:t>
      </w:r>
      <w:r>
        <w:rPr>
          <w:rStyle w:val="aa"/>
          <w:rFonts w:ascii="Times New Roman" w:hAnsi="Times New Roman"/>
          <w:sz w:val="28"/>
          <w:szCs w:val="28"/>
          <w:lang w:val="de-DE"/>
        </w:rPr>
        <w:t xml:space="preserve"> </w:t>
      </w:r>
      <w:r w:rsidRPr="00132D53">
        <w:rPr>
          <w:rStyle w:val="aa"/>
          <w:rFonts w:ascii="Times New Roman" w:hAnsi="Times New Roman"/>
          <w:sz w:val="28"/>
          <w:szCs w:val="28"/>
          <w:lang w:val="de-DE"/>
        </w:rPr>
        <w:t>–</w:t>
      </w:r>
      <w:r>
        <w:rPr>
          <w:rStyle w:val="aa"/>
          <w:rFonts w:ascii="Times New Roman" w:hAnsi="Times New Roman"/>
          <w:sz w:val="28"/>
          <w:szCs w:val="28"/>
          <w:lang w:val="de-DE"/>
        </w:rPr>
        <w:t xml:space="preserve"> </w:t>
      </w:r>
      <w:r>
        <w:rPr>
          <w:rStyle w:val="aa"/>
          <w:rFonts w:ascii="Times New Roman" w:hAnsi="Times New Roman"/>
          <w:sz w:val="28"/>
          <w:szCs w:val="28"/>
        </w:rPr>
        <w:t>БАҚ</w:t>
      </w:r>
      <w:r>
        <w:rPr>
          <w:rStyle w:val="aa"/>
          <w:rFonts w:ascii="Times New Roman" w:hAnsi="Times New Roman"/>
          <w:sz w:val="28"/>
          <w:szCs w:val="28"/>
          <w:lang w:val="de-DE"/>
        </w:rPr>
        <w:t xml:space="preserve">. </w:t>
      </w:r>
      <w:r>
        <w:rPr>
          <w:rStyle w:val="aa"/>
          <w:rFonts w:ascii="Times New Roman" w:hAnsi="Times New Roman"/>
          <w:sz w:val="28"/>
          <w:szCs w:val="28"/>
        </w:rPr>
        <w:t>Сондықтан</w:t>
      </w:r>
      <w:r>
        <w:rPr>
          <w:rStyle w:val="aa"/>
          <w:rFonts w:ascii="Times New Roman" w:hAnsi="Times New Roman"/>
          <w:sz w:val="28"/>
          <w:szCs w:val="28"/>
          <w:lang w:val="de-DE"/>
        </w:rPr>
        <w:t xml:space="preserve">, </w:t>
      </w:r>
      <w:r>
        <w:rPr>
          <w:rStyle w:val="aa"/>
          <w:rFonts w:ascii="Times New Roman" w:hAnsi="Times New Roman"/>
          <w:sz w:val="28"/>
          <w:szCs w:val="28"/>
        </w:rPr>
        <w:t>біз</w:t>
      </w:r>
      <w:r>
        <w:rPr>
          <w:rStyle w:val="aa"/>
          <w:rFonts w:ascii="Times New Roman" w:hAnsi="Times New Roman"/>
          <w:sz w:val="28"/>
          <w:szCs w:val="28"/>
          <w:lang w:val="de-DE"/>
        </w:rPr>
        <w:t xml:space="preserve"> </w:t>
      </w:r>
      <w:r>
        <w:rPr>
          <w:rStyle w:val="aa"/>
          <w:rFonts w:ascii="Times New Roman" w:hAnsi="Times New Roman"/>
          <w:sz w:val="28"/>
          <w:szCs w:val="28"/>
        </w:rPr>
        <w:t>әлем</w:t>
      </w:r>
      <w:r>
        <w:rPr>
          <w:rStyle w:val="aa"/>
          <w:rFonts w:ascii="Times New Roman" w:hAnsi="Times New Roman"/>
          <w:sz w:val="28"/>
          <w:szCs w:val="28"/>
          <w:lang w:val="de-DE"/>
        </w:rPr>
        <w:t xml:space="preserve"> </w:t>
      </w:r>
      <w:r>
        <w:rPr>
          <w:rStyle w:val="aa"/>
          <w:rFonts w:ascii="Times New Roman" w:hAnsi="Times New Roman"/>
          <w:sz w:val="28"/>
          <w:szCs w:val="28"/>
        </w:rPr>
        <w:t>туралы</w:t>
      </w:r>
      <w:r>
        <w:rPr>
          <w:rStyle w:val="aa"/>
          <w:rFonts w:ascii="Times New Roman" w:hAnsi="Times New Roman"/>
          <w:sz w:val="28"/>
          <w:szCs w:val="28"/>
          <w:lang w:val="de-DE"/>
        </w:rPr>
        <w:t xml:space="preserve"> </w:t>
      </w:r>
      <w:r>
        <w:rPr>
          <w:rStyle w:val="aa"/>
          <w:rFonts w:ascii="Times New Roman" w:hAnsi="Times New Roman"/>
          <w:sz w:val="28"/>
          <w:szCs w:val="28"/>
        </w:rPr>
        <w:t>түсінігімізді</w:t>
      </w:r>
      <w:r>
        <w:rPr>
          <w:rStyle w:val="aa"/>
          <w:rFonts w:ascii="Times New Roman" w:hAnsi="Times New Roman"/>
          <w:sz w:val="28"/>
          <w:szCs w:val="28"/>
          <w:lang w:val="de-DE"/>
        </w:rPr>
        <w:t>, «</w:t>
      </w:r>
      <w:r>
        <w:rPr>
          <w:rStyle w:val="aa"/>
          <w:rFonts w:ascii="Times New Roman" w:hAnsi="Times New Roman"/>
          <w:sz w:val="28"/>
          <w:szCs w:val="28"/>
        </w:rPr>
        <w:t>шындықты</w:t>
      </w:r>
      <w:r>
        <w:rPr>
          <w:rStyle w:val="aa"/>
          <w:rFonts w:ascii="Times New Roman" w:hAnsi="Times New Roman"/>
          <w:sz w:val="28"/>
          <w:szCs w:val="28"/>
          <w:lang w:val="de-DE"/>
        </w:rPr>
        <w:t xml:space="preserve">» </w:t>
      </w:r>
      <w:r>
        <w:rPr>
          <w:rStyle w:val="aa"/>
          <w:rFonts w:ascii="Times New Roman" w:hAnsi="Times New Roman"/>
          <w:sz w:val="28"/>
          <w:szCs w:val="28"/>
        </w:rPr>
        <w:t>медианың</w:t>
      </w:r>
      <w:r>
        <w:rPr>
          <w:rStyle w:val="aa"/>
          <w:rFonts w:ascii="Times New Roman" w:hAnsi="Times New Roman"/>
          <w:sz w:val="28"/>
          <w:szCs w:val="28"/>
          <w:lang w:val="de-DE"/>
        </w:rPr>
        <w:t xml:space="preserve">  </w:t>
      </w:r>
      <w:r>
        <w:rPr>
          <w:rStyle w:val="aa"/>
          <w:rFonts w:ascii="Times New Roman" w:hAnsi="Times New Roman"/>
          <w:sz w:val="28"/>
          <w:szCs w:val="28"/>
        </w:rPr>
        <w:t>оны</w:t>
      </w:r>
      <w:r>
        <w:rPr>
          <w:rStyle w:val="aa"/>
          <w:rFonts w:ascii="Times New Roman" w:hAnsi="Times New Roman"/>
          <w:sz w:val="28"/>
          <w:szCs w:val="28"/>
          <w:lang w:val="de-DE"/>
        </w:rPr>
        <w:t xml:space="preserve"> </w:t>
      </w:r>
      <w:r>
        <w:rPr>
          <w:rStyle w:val="aa"/>
          <w:rFonts w:ascii="Times New Roman" w:hAnsi="Times New Roman"/>
          <w:sz w:val="28"/>
          <w:szCs w:val="28"/>
        </w:rPr>
        <w:t>қалай</w:t>
      </w:r>
      <w:r>
        <w:rPr>
          <w:rStyle w:val="aa"/>
          <w:rFonts w:ascii="Times New Roman" w:hAnsi="Times New Roman"/>
          <w:sz w:val="28"/>
          <w:szCs w:val="28"/>
          <w:lang w:val="de-DE"/>
        </w:rPr>
        <w:t xml:space="preserve"> </w:t>
      </w:r>
      <w:r>
        <w:rPr>
          <w:rStyle w:val="aa"/>
          <w:rFonts w:ascii="Times New Roman" w:hAnsi="Times New Roman"/>
          <w:sz w:val="28"/>
          <w:szCs w:val="28"/>
        </w:rPr>
        <w:t>көрсеткеніне</w:t>
      </w:r>
      <w:r>
        <w:rPr>
          <w:rStyle w:val="aa"/>
          <w:rFonts w:ascii="Times New Roman" w:hAnsi="Times New Roman"/>
          <w:sz w:val="28"/>
          <w:szCs w:val="28"/>
          <w:lang w:val="de-DE"/>
        </w:rPr>
        <w:t xml:space="preserve"> </w:t>
      </w:r>
      <w:r>
        <w:rPr>
          <w:rStyle w:val="aa"/>
          <w:rFonts w:ascii="Times New Roman" w:hAnsi="Times New Roman"/>
          <w:sz w:val="28"/>
          <w:szCs w:val="28"/>
        </w:rPr>
        <w:t>қарай</w:t>
      </w:r>
      <w:r>
        <w:rPr>
          <w:rStyle w:val="aa"/>
          <w:rFonts w:ascii="Times New Roman" w:hAnsi="Times New Roman"/>
          <w:sz w:val="28"/>
          <w:szCs w:val="28"/>
          <w:lang w:val="de-DE"/>
        </w:rPr>
        <w:t xml:space="preserve"> </w:t>
      </w:r>
      <w:r>
        <w:rPr>
          <w:rStyle w:val="aa"/>
          <w:rFonts w:ascii="Times New Roman" w:hAnsi="Times New Roman"/>
          <w:sz w:val="28"/>
          <w:szCs w:val="28"/>
        </w:rPr>
        <w:t>қалыптастырамыз</w:t>
      </w:r>
      <w:r w:rsidRPr="00132D53">
        <w:rPr>
          <w:rStyle w:val="aa"/>
          <w:rFonts w:ascii="Times New Roman" w:hAnsi="Times New Roman"/>
          <w:sz w:val="28"/>
          <w:szCs w:val="28"/>
          <w:lang w:val="de-DE"/>
        </w:rPr>
        <w:t xml:space="preserve"> </w:t>
      </w:r>
      <w:r>
        <w:rPr>
          <w:rStyle w:val="aa"/>
          <w:rFonts w:ascii="Times New Roman" w:hAnsi="Times New Roman"/>
          <w:sz w:val="28"/>
          <w:szCs w:val="28"/>
          <w:lang w:val="de-DE"/>
        </w:rPr>
        <w:t>[</w:t>
      </w:r>
      <w:r w:rsidRPr="00132D53">
        <w:rPr>
          <w:rStyle w:val="aa"/>
          <w:rFonts w:ascii="Times New Roman" w:hAnsi="Times New Roman"/>
          <w:sz w:val="28"/>
          <w:szCs w:val="28"/>
          <w:lang w:val="de-DE"/>
        </w:rPr>
        <w:t>2</w:t>
      </w:r>
      <w:r w:rsidR="003E0E51">
        <w:rPr>
          <w:rStyle w:val="aa"/>
          <w:rFonts w:ascii="Times New Roman" w:hAnsi="Times New Roman"/>
          <w:sz w:val="28"/>
          <w:szCs w:val="28"/>
          <w:lang w:val="kk-KZ"/>
        </w:rPr>
        <w:t>, р. 2-28</w:t>
      </w:r>
      <w:r>
        <w:rPr>
          <w:rStyle w:val="aa"/>
          <w:rFonts w:ascii="Times New Roman" w:hAnsi="Times New Roman"/>
          <w:sz w:val="28"/>
          <w:szCs w:val="28"/>
          <w:lang w:val="de-DE"/>
        </w:rPr>
        <w:t xml:space="preserve">]. </w:t>
      </w:r>
    </w:p>
    <w:p w14:paraId="73BE6872" w14:textId="77777777" w:rsidR="003C4CAE" w:rsidRPr="00132D53" w:rsidRDefault="00B22DAF">
      <w:pPr>
        <w:spacing w:after="0" w:line="240" w:lineRule="auto"/>
        <w:ind w:firstLine="709"/>
        <w:jc w:val="both"/>
        <w:rPr>
          <w:rStyle w:val="aa"/>
          <w:rFonts w:ascii="Times New Roman" w:eastAsia="Times New Roman" w:hAnsi="Times New Roman" w:cs="Times New Roman"/>
          <w:sz w:val="28"/>
          <w:szCs w:val="28"/>
          <w:lang w:val="de-DE"/>
        </w:rPr>
      </w:pPr>
      <w:r>
        <w:rPr>
          <w:rStyle w:val="aa"/>
          <w:rFonts w:ascii="Times New Roman" w:hAnsi="Times New Roman"/>
          <w:sz w:val="28"/>
          <w:szCs w:val="28"/>
        </w:rPr>
        <w:t>Әлемдік</w:t>
      </w:r>
      <w:r>
        <w:rPr>
          <w:rStyle w:val="aa"/>
          <w:rFonts w:ascii="Times New Roman" w:hAnsi="Times New Roman"/>
          <w:sz w:val="28"/>
          <w:szCs w:val="28"/>
          <w:lang w:val="de-DE"/>
        </w:rPr>
        <w:t xml:space="preserve"> </w:t>
      </w:r>
      <w:r>
        <w:rPr>
          <w:rStyle w:val="aa"/>
          <w:rFonts w:ascii="Times New Roman" w:hAnsi="Times New Roman"/>
          <w:sz w:val="28"/>
          <w:szCs w:val="28"/>
        </w:rPr>
        <w:t>ақпарат</w:t>
      </w:r>
      <w:r>
        <w:rPr>
          <w:rStyle w:val="aa"/>
          <w:rFonts w:ascii="Times New Roman" w:hAnsi="Times New Roman"/>
          <w:sz w:val="28"/>
          <w:szCs w:val="28"/>
          <w:lang w:val="de-DE"/>
        </w:rPr>
        <w:t xml:space="preserve"> </w:t>
      </w:r>
      <w:r>
        <w:rPr>
          <w:rStyle w:val="aa"/>
          <w:rFonts w:ascii="Times New Roman" w:hAnsi="Times New Roman"/>
          <w:sz w:val="28"/>
          <w:szCs w:val="28"/>
        </w:rPr>
        <w:t>кеңістігінде</w:t>
      </w:r>
      <w:r>
        <w:rPr>
          <w:rStyle w:val="aa"/>
          <w:rFonts w:ascii="Times New Roman" w:hAnsi="Times New Roman"/>
          <w:sz w:val="28"/>
          <w:szCs w:val="28"/>
          <w:lang w:val="de-DE"/>
        </w:rPr>
        <w:t xml:space="preserve"> </w:t>
      </w:r>
      <w:r>
        <w:rPr>
          <w:rStyle w:val="aa"/>
          <w:rFonts w:ascii="Times New Roman" w:hAnsi="Times New Roman"/>
          <w:sz w:val="28"/>
          <w:szCs w:val="28"/>
        </w:rPr>
        <w:t>бұндай</w:t>
      </w:r>
      <w:r>
        <w:rPr>
          <w:rStyle w:val="aa"/>
          <w:rFonts w:ascii="Times New Roman" w:hAnsi="Times New Roman"/>
          <w:sz w:val="28"/>
          <w:szCs w:val="28"/>
          <w:lang w:val="de-DE"/>
        </w:rPr>
        <w:t xml:space="preserve"> </w:t>
      </w:r>
      <w:r>
        <w:rPr>
          <w:rStyle w:val="aa"/>
          <w:rFonts w:ascii="Times New Roman" w:hAnsi="Times New Roman"/>
          <w:sz w:val="28"/>
          <w:szCs w:val="28"/>
        </w:rPr>
        <w:t>үстемдікке</w:t>
      </w:r>
      <w:r>
        <w:rPr>
          <w:rStyle w:val="aa"/>
          <w:rFonts w:ascii="Times New Roman" w:hAnsi="Times New Roman"/>
          <w:sz w:val="28"/>
          <w:szCs w:val="28"/>
          <w:lang w:val="de-DE"/>
        </w:rPr>
        <w:t xml:space="preserve"> </w:t>
      </w:r>
      <w:r>
        <w:rPr>
          <w:rStyle w:val="aa"/>
          <w:rFonts w:ascii="Times New Roman" w:hAnsi="Times New Roman"/>
          <w:sz w:val="28"/>
          <w:szCs w:val="28"/>
        </w:rPr>
        <w:t>аталған</w:t>
      </w:r>
      <w:r>
        <w:rPr>
          <w:rStyle w:val="aa"/>
          <w:rFonts w:ascii="Times New Roman" w:hAnsi="Times New Roman"/>
          <w:sz w:val="28"/>
          <w:szCs w:val="28"/>
          <w:lang w:val="de-DE"/>
        </w:rPr>
        <w:t xml:space="preserve"> </w:t>
      </w:r>
      <w:r>
        <w:rPr>
          <w:rStyle w:val="aa"/>
          <w:rFonts w:ascii="Times New Roman" w:hAnsi="Times New Roman"/>
          <w:sz w:val="28"/>
          <w:szCs w:val="28"/>
        </w:rPr>
        <w:t>ақпарат</w:t>
      </w:r>
      <w:r>
        <w:rPr>
          <w:rStyle w:val="aa"/>
          <w:rFonts w:ascii="Times New Roman" w:hAnsi="Times New Roman"/>
          <w:sz w:val="28"/>
          <w:szCs w:val="28"/>
          <w:lang w:val="de-DE"/>
        </w:rPr>
        <w:t xml:space="preserve"> </w:t>
      </w:r>
      <w:r>
        <w:rPr>
          <w:rStyle w:val="aa"/>
          <w:rFonts w:ascii="Times New Roman" w:hAnsi="Times New Roman"/>
          <w:sz w:val="28"/>
          <w:szCs w:val="28"/>
        </w:rPr>
        <w:t>агенттіктері</w:t>
      </w:r>
      <w:r>
        <w:rPr>
          <w:rStyle w:val="aa"/>
          <w:rFonts w:ascii="Times New Roman" w:hAnsi="Times New Roman"/>
          <w:sz w:val="28"/>
          <w:szCs w:val="28"/>
          <w:lang w:val="de-DE"/>
        </w:rPr>
        <w:t xml:space="preserve"> </w:t>
      </w:r>
      <w:r>
        <w:rPr>
          <w:rStyle w:val="aa"/>
          <w:rFonts w:ascii="Times New Roman" w:hAnsi="Times New Roman"/>
          <w:sz w:val="28"/>
          <w:szCs w:val="28"/>
        </w:rPr>
        <w:t>оңай</w:t>
      </w:r>
      <w:r>
        <w:rPr>
          <w:rStyle w:val="aa"/>
          <w:rFonts w:ascii="Times New Roman" w:hAnsi="Times New Roman"/>
          <w:sz w:val="28"/>
          <w:szCs w:val="28"/>
          <w:lang w:val="de-DE"/>
        </w:rPr>
        <w:t xml:space="preserve"> </w:t>
      </w:r>
      <w:r>
        <w:rPr>
          <w:rStyle w:val="aa"/>
          <w:rFonts w:ascii="Times New Roman" w:hAnsi="Times New Roman"/>
          <w:sz w:val="28"/>
          <w:szCs w:val="28"/>
        </w:rPr>
        <w:t>жолмен</w:t>
      </w:r>
      <w:r>
        <w:rPr>
          <w:rStyle w:val="aa"/>
          <w:rFonts w:ascii="Times New Roman" w:hAnsi="Times New Roman"/>
          <w:sz w:val="28"/>
          <w:szCs w:val="28"/>
          <w:lang w:val="de-DE"/>
        </w:rPr>
        <w:t xml:space="preserve"> </w:t>
      </w:r>
      <w:r>
        <w:rPr>
          <w:rStyle w:val="aa"/>
          <w:rFonts w:ascii="Times New Roman" w:hAnsi="Times New Roman"/>
          <w:sz w:val="28"/>
          <w:szCs w:val="28"/>
        </w:rPr>
        <w:t>келген</w:t>
      </w:r>
      <w:r>
        <w:rPr>
          <w:rStyle w:val="aa"/>
          <w:rFonts w:ascii="Times New Roman" w:hAnsi="Times New Roman"/>
          <w:sz w:val="28"/>
          <w:szCs w:val="28"/>
          <w:lang w:val="de-DE"/>
        </w:rPr>
        <w:t xml:space="preserve"> </w:t>
      </w:r>
      <w:r>
        <w:rPr>
          <w:rStyle w:val="aa"/>
          <w:rFonts w:ascii="Times New Roman" w:hAnsi="Times New Roman"/>
          <w:sz w:val="28"/>
          <w:szCs w:val="28"/>
        </w:rPr>
        <w:t>жоқ</w:t>
      </w:r>
      <w:r>
        <w:rPr>
          <w:rStyle w:val="aa"/>
          <w:rFonts w:ascii="Times New Roman" w:hAnsi="Times New Roman"/>
          <w:sz w:val="28"/>
          <w:szCs w:val="28"/>
          <w:lang w:val="de-DE"/>
        </w:rPr>
        <w:t xml:space="preserve">. </w:t>
      </w:r>
      <w:r>
        <w:rPr>
          <w:rStyle w:val="aa"/>
          <w:rFonts w:ascii="Times New Roman" w:hAnsi="Times New Roman"/>
          <w:sz w:val="28"/>
          <w:szCs w:val="28"/>
        </w:rPr>
        <w:t>Ұзақ</w:t>
      </w:r>
      <w:r>
        <w:rPr>
          <w:rStyle w:val="aa"/>
          <w:rFonts w:ascii="Times New Roman" w:hAnsi="Times New Roman"/>
          <w:sz w:val="28"/>
          <w:szCs w:val="28"/>
          <w:lang w:val="de-DE"/>
        </w:rPr>
        <w:t xml:space="preserve"> </w:t>
      </w:r>
      <w:r>
        <w:rPr>
          <w:rStyle w:val="aa"/>
          <w:rFonts w:ascii="Times New Roman" w:hAnsi="Times New Roman"/>
          <w:sz w:val="28"/>
          <w:szCs w:val="28"/>
        </w:rPr>
        <w:t>жылдар</w:t>
      </w:r>
      <w:r>
        <w:rPr>
          <w:rStyle w:val="aa"/>
          <w:rFonts w:ascii="Times New Roman" w:hAnsi="Times New Roman"/>
          <w:sz w:val="28"/>
          <w:szCs w:val="28"/>
          <w:lang w:val="de-DE"/>
        </w:rPr>
        <w:t xml:space="preserve"> </w:t>
      </w:r>
      <w:r>
        <w:rPr>
          <w:rStyle w:val="aa"/>
          <w:rFonts w:ascii="Times New Roman" w:hAnsi="Times New Roman"/>
          <w:sz w:val="28"/>
          <w:szCs w:val="28"/>
        </w:rPr>
        <w:t>бойы</w:t>
      </w:r>
      <w:r>
        <w:rPr>
          <w:rStyle w:val="aa"/>
          <w:rFonts w:ascii="Times New Roman" w:hAnsi="Times New Roman"/>
          <w:sz w:val="28"/>
          <w:szCs w:val="28"/>
          <w:lang w:val="de-DE"/>
        </w:rPr>
        <w:t xml:space="preserve"> «</w:t>
      </w:r>
      <w:r>
        <w:rPr>
          <w:rStyle w:val="aa"/>
          <w:rFonts w:ascii="Times New Roman" w:hAnsi="Times New Roman"/>
          <w:sz w:val="28"/>
          <w:szCs w:val="28"/>
        </w:rPr>
        <w:t>көзге</w:t>
      </w:r>
      <w:r>
        <w:rPr>
          <w:rStyle w:val="aa"/>
          <w:rFonts w:ascii="Times New Roman" w:hAnsi="Times New Roman"/>
          <w:sz w:val="28"/>
          <w:szCs w:val="28"/>
          <w:lang w:val="de-DE"/>
        </w:rPr>
        <w:t xml:space="preserve"> </w:t>
      </w:r>
      <w:r>
        <w:rPr>
          <w:rStyle w:val="aa"/>
          <w:rFonts w:ascii="Times New Roman" w:hAnsi="Times New Roman"/>
          <w:sz w:val="28"/>
          <w:szCs w:val="28"/>
        </w:rPr>
        <w:t>көрінбейтін</w:t>
      </w:r>
      <w:r>
        <w:rPr>
          <w:rStyle w:val="aa"/>
          <w:rFonts w:ascii="Times New Roman" w:hAnsi="Times New Roman"/>
          <w:sz w:val="28"/>
          <w:szCs w:val="28"/>
          <w:lang w:val="de-DE"/>
        </w:rPr>
        <w:t xml:space="preserve"> </w:t>
      </w:r>
      <w:r>
        <w:rPr>
          <w:rStyle w:val="aa"/>
          <w:rFonts w:ascii="Times New Roman" w:hAnsi="Times New Roman"/>
          <w:sz w:val="28"/>
          <w:szCs w:val="28"/>
        </w:rPr>
        <w:t>жауынгерлер</w:t>
      </w:r>
      <w:r>
        <w:rPr>
          <w:rStyle w:val="aa"/>
          <w:rFonts w:ascii="Times New Roman" w:hAnsi="Times New Roman"/>
          <w:sz w:val="28"/>
          <w:szCs w:val="28"/>
          <w:lang w:val="de-DE"/>
        </w:rPr>
        <w:t xml:space="preserve">» </w:t>
      </w:r>
      <w:r>
        <w:rPr>
          <w:rStyle w:val="aa"/>
          <w:rFonts w:ascii="Times New Roman" w:hAnsi="Times New Roman"/>
          <w:sz w:val="28"/>
          <w:szCs w:val="28"/>
        </w:rPr>
        <w:t>ретінде</w:t>
      </w:r>
      <w:r>
        <w:rPr>
          <w:rStyle w:val="aa"/>
          <w:rFonts w:ascii="Times New Roman" w:hAnsi="Times New Roman"/>
          <w:sz w:val="28"/>
          <w:szCs w:val="28"/>
          <w:lang w:val="de-DE"/>
        </w:rPr>
        <w:t xml:space="preserve"> </w:t>
      </w:r>
      <w:r>
        <w:rPr>
          <w:rStyle w:val="aa"/>
          <w:rFonts w:ascii="Times New Roman" w:hAnsi="Times New Roman"/>
          <w:sz w:val="28"/>
          <w:szCs w:val="28"/>
        </w:rPr>
        <w:t>қызмет</w:t>
      </w:r>
      <w:r>
        <w:rPr>
          <w:rStyle w:val="aa"/>
          <w:rFonts w:ascii="Times New Roman" w:hAnsi="Times New Roman"/>
          <w:sz w:val="28"/>
          <w:szCs w:val="28"/>
          <w:lang w:val="de-DE"/>
        </w:rPr>
        <w:t xml:space="preserve"> </w:t>
      </w:r>
      <w:r>
        <w:rPr>
          <w:rStyle w:val="aa"/>
          <w:rFonts w:ascii="Times New Roman" w:hAnsi="Times New Roman"/>
          <w:sz w:val="28"/>
          <w:szCs w:val="28"/>
        </w:rPr>
        <w:t>еткен</w:t>
      </w:r>
      <w:r>
        <w:rPr>
          <w:rStyle w:val="aa"/>
          <w:rFonts w:ascii="Times New Roman" w:hAnsi="Times New Roman"/>
          <w:sz w:val="28"/>
          <w:szCs w:val="28"/>
          <w:lang w:val="de-DE"/>
        </w:rPr>
        <w:t xml:space="preserve"> </w:t>
      </w:r>
      <w:r>
        <w:rPr>
          <w:rStyle w:val="aa"/>
          <w:rFonts w:ascii="Times New Roman" w:hAnsi="Times New Roman"/>
          <w:sz w:val="28"/>
          <w:szCs w:val="28"/>
        </w:rPr>
        <w:t>халықаралық</w:t>
      </w:r>
      <w:r>
        <w:rPr>
          <w:rStyle w:val="aa"/>
          <w:rFonts w:ascii="Times New Roman" w:hAnsi="Times New Roman"/>
          <w:sz w:val="28"/>
          <w:szCs w:val="28"/>
          <w:lang w:val="de-DE"/>
        </w:rPr>
        <w:t xml:space="preserve"> </w:t>
      </w:r>
      <w:r>
        <w:rPr>
          <w:rStyle w:val="aa"/>
          <w:rFonts w:ascii="Times New Roman" w:hAnsi="Times New Roman"/>
          <w:sz w:val="28"/>
          <w:szCs w:val="28"/>
        </w:rPr>
        <w:t>ақпарат</w:t>
      </w:r>
      <w:r>
        <w:rPr>
          <w:rStyle w:val="aa"/>
          <w:rFonts w:ascii="Times New Roman" w:hAnsi="Times New Roman"/>
          <w:sz w:val="28"/>
          <w:szCs w:val="28"/>
          <w:lang w:val="de-DE"/>
        </w:rPr>
        <w:t xml:space="preserve"> </w:t>
      </w:r>
      <w:r>
        <w:rPr>
          <w:rStyle w:val="aa"/>
          <w:rFonts w:ascii="Times New Roman" w:hAnsi="Times New Roman"/>
          <w:sz w:val="28"/>
          <w:szCs w:val="28"/>
        </w:rPr>
        <w:t>агенттіктері</w:t>
      </w:r>
      <w:r>
        <w:rPr>
          <w:rStyle w:val="aa"/>
          <w:rFonts w:ascii="Times New Roman" w:hAnsi="Times New Roman"/>
          <w:sz w:val="28"/>
          <w:szCs w:val="28"/>
          <w:lang w:val="de-DE"/>
        </w:rPr>
        <w:t xml:space="preserve">, </w:t>
      </w:r>
      <w:r>
        <w:rPr>
          <w:rStyle w:val="aa"/>
          <w:rFonts w:ascii="Times New Roman" w:hAnsi="Times New Roman"/>
          <w:sz w:val="28"/>
          <w:szCs w:val="28"/>
        </w:rPr>
        <w:t>алғашында</w:t>
      </w:r>
      <w:r>
        <w:rPr>
          <w:rStyle w:val="aa"/>
          <w:rFonts w:ascii="Times New Roman" w:hAnsi="Times New Roman"/>
          <w:sz w:val="28"/>
          <w:szCs w:val="28"/>
          <w:lang w:val="de-DE"/>
        </w:rPr>
        <w:t xml:space="preserve">, </w:t>
      </w:r>
      <w:r>
        <w:rPr>
          <w:rStyle w:val="aa"/>
          <w:rFonts w:ascii="Times New Roman" w:hAnsi="Times New Roman"/>
          <w:sz w:val="28"/>
          <w:szCs w:val="28"/>
        </w:rPr>
        <w:t>бұқаралық</w:t>
      </w:r>
      <w:r>
        <w:rPr>
          <w:rStyle w:val="aa"/>
          <w:rFonts w:ascii="Times New Roman" w:hAnsi="Times New Roman"/>
          <w:sz w:val="28"/>
          <w:szCs w:val="28"/>
          <w:lang w:val="de-DE"/>
        </w:rPr>
        <w:t xml:space="preserve"> </w:t>
      </w:r>
      <w:r>
        <w:rPr>
          <w:rStyle w:val="aa"/>
          <w:rFonts w:ascii="Times New Roman" w:hAnsi="Times New Roman"/>
          <w:sz w:val="28"/>
          <w:szCs w:val="28"/>
        </w:rPr>
        <w:t>ақпарат</w:t>
      </w:r>
      <w:r>
        <w:rPr>
          <w:rStyle w:val="aa"/>
          <w:rFonts w:ascii="Times New Roman" w:hAnsi="Times New Roman"/>
          <w:sz w:val="28"/>
          <w:szCs w:val="28"/>
          <w:lang w:val="de-DE"/>
        </w:rPr>
        <w:t xml:space="preserve"> </w:t>
      </w:r>
      <w:r>
        <w:rPr>
          <w:rStyle w:val="aa"/>
          <w:rFonts w:ascii="Times New Roman" w:hAnsi="Times New Roman"/>
          <w:sz w:val="28"/>
          <w:szCs w:val="28"/>
        </w:rPr>
        <w:t>құралдары</w:t>
      </w:r>
      <w:r>
        <w:rPr>
          <w:rStyle w:val="aa"/>
          <w:rFonts w:ascii="Times New Roman" w:hAnsi="Times New Roman"/>
          <w:sz w:val="28"/>
          <w:szCs w:val="28"/>
          <w:lang w:val="de-DE"/>
        </w:rPr>
        <w:t xml:space="preserve">, </w:t>
      </w:r>
      <w:r>
        <w:rPr>
          <w:rStyle w:val="aa"/>
          <w:rFonts w:ascii="Times New Roman" w:hAnsi="Times New Roman"/>
          <w:sz w:val="28"/>
          <w:szCs w:val="28"/>
        </w:rPr>
        <w:t>үкіметтер</w:t>
      </w:r>
      <w:r>
        <w:rPr>
          <w:rStyle w:val="aa"/>
          <w:rFonts w:ascii="Times New Roman" w:hAnsi="Times New Roman"/>
          <w:sz w:val="28"/>
          <w:szCs w:val="28"/>
          <w:lang w:val="de-DE"/>
        </w:rPr>
        <w:t xml:space="preserve"> </w:t>
      </w:r>
      <w:r>
        <w:rPr>
          <w:rStyle w:val="aa"/>
          <w:rFonts w:ascii="Times New Roman" w:hAnsi="Times New Roman"/>
          <w:sz w:val="28"/>
          <w:szCs w:val="28"/>
        </w:rPr>
        <w:t>мен</w:t>
      </w:r>
      <w:r>
        <w:rPr>
          <w:rStyle w:val="aa"/>
          <w:rFonts w:ascii="Times New Roman" w:hAnsi="Times New Roman"/>
          <w:sz w:val="28"/>
          <w:szCs w:val="28"/>
          <w:lang w:val="de-DE"/>
        </w:rPr>
        <w:t xml:space="preserve"> </w:t>
      </w:r>
      <w:r>
        <w:rPr>
          <w:rStyle w:val="aa"/>
          <w:rFonts w:ascii="Times New Roman" w:hAnsi="Times New Roman"/>
          <w:sz w:val="28"/>
          <w:szCs w:val="28"/>
        </w:rPr>
        <w:t>бизнестерді</w:t>
      </w:r>
      <w:r>
        <w:rPr>
          <w:rStyle w:val="aa"/>
          <w:rFonts w:ascii="Times New Roman" w:hAnsi="Times New Roman"/>
          <w:sz w:val="28"/>
          <w:szCs w:val="28"/>
          <w:lang w:val="de-DE"/>
        </w:rPr>
        <w:t xml:space="preserve"> </w:t>
      </w:r>
      <w:r>
        <w:rPr>
          <w:rStyle w:val="aa"/>
          <w:rFonts w:ascii="Times New Roman" w:hAnsi="Times New Roman"/>
          <w:sz w:val="28"/>
          <w:szCs w:val="28"/>
        </w:rPr>
        <w:t>ақпаратпен</w:t>
      </w:r>
      <w:r>
        <w:rPr>
          <w:rStyle w:val="aa"/>
          <w:rFonts w:ascii="Times New Roman" w:hAnsi="Times New Roman"/>
          <w:sz w:val="28"/>
          <w:szCs w:val="28"/>
          <w:lang w:val="de-DE"/>
        </w:rPr>
        <w:t xml:space="preserve"> </w:t>
      </w:r>
      <w:r>
        <w:rPr>
          <w:rStyle w:val="aa"/>
          <w:rFonts w:ascii="Times New Roman" w:hAnsi="Times New Roman"/>
          <w:sz w:val="28"/>
          <w:szCs w:val="28"/>
        </w:rPr>
        <w:t>қамтамасыз</w:t>
      </w:r>
      <w:r>
        <w:rPr>
          <w:rStyle w:val="aa"/>
          <w:rFonts w:ascii="Times New Roman" w:hAnsi="Times New Roman"/>
          <w:sz w:val="28"/>
          <w:szCs w:val="28"/>
          <w:lang w:val="de-DE"/>
        </w:rPr>
        <w:t xml:space="preserve"> </w:t>
      </w:r>
      <w:r>
        <w:rPr>
          <w:rStyle w:val="aa"/>
          <w:rFonts w:ascii="Times New Roman" w:hAnsi="Times New Roman"/>
          <w:sz w:val="28"/>
          <w:szCs w:val="28"/>
        </w:rPr>
        <w:t>етті</w:t>
      </w:r>
      <w:r>
        <w:rPr>
          <w:rStyle w:val="aa"/>
          <w:rFonts w:ascii="Times New Roman" w:hAnsi="Times New Roman"/>
          <w:sz w:val="28"/>
          <w:szCs w:val="28"/>
          <w:lang w:val="de-DE"/>
        </w:rPr>
        <w:t xml:space="preserve">. </w:t>
      </w:r>
      <w:r>
        <w:rPr>
          <w:rStyle w:val="aa"/>
          <w:rFonts w:ascii="Times New Roman" w:hAnsi="Times New Roman"/>
          <w:sz w:val="28"/>
          <w:szCs w:val="28"/>
        </w:rPr>
        <w:t>Бұл</w:t>
      </w:r>
      <w:r>
        <w:rPr>
          <w:rStyle w:val="aa"/>
          <w:rFonts w:ascii="Times New Roman" w:hAnsi="Times New Roman"/>
          <w:sz w:val="28"/>
          <w:szCs w:val="28"/>
          <w:lang w:val="de-DE"/>
        </w:rPr>
        <w:t xml:space="preserve"> </w:t>
      </w:r>
      <w:r>
        <w:rPr>
          <w:rStyle w:val="aa"/>
          <w:rFonts w:ascii="Times New Roman" w:hAnsi="Times New Roman"/>
          <w:sz w:val="28"/>
          <w:szCs w:val="28"/>
        </w:rPr>
        <w:t>ұйымдар</w:t>
      </w:r>
      <w:r>
        <w:rPr>
          <w:rStyle w:val="aa"/>
          <w:rFonts w:ascii="Times New Roman" w:hAnsi="Times New Roman"/>
          <w:sz w:val="28"/>
          <w:szCs w:val="28"/>
          <w:lang w:val="de-DE"/>
        </w:rPr>
        <w:t xml:space="preserve"> </w:t>
      </w:r>
      <w:r>
        <w:rPr>
          <w:rStyle w:val="aa"/>
          <w:rFonts w:ascii="Times New Roman" w:hAnsi="Times New Roman"/>
          <w:sz w:val="28"/>
          <w:szCs w:val="28"/>
        </w:rPr>
        <w:t>үшін</w:t>
      </w:r>
      <w:r>
        <w:rPr>
          <w:rStyle w:val="aa"/>
          <w:rFonts w:ascii="Times New Roman" w:hAnsi="Times New Roman"/>
          <w:sz w:val="28"/>
          <w:szCs w:val="28"/>
          <w:lang w:val="de-DE"/>
        </w:rPr>
        <w:t xml:space="preserve"> </w:t>
      </w:r>
      <w:r>
        <w:rPr>
          <w:rStyle w:val="aa"/>
          <w:rFonts w:ascii="Times New Roman" w:hAnsi="Times New Roman"/>
          <w:sz w:val="28"/>
          <w:szCs w:val="28"/>
        </w:rPr>
        <w:t>көпшіліктің</w:t>
      </w:r>
      <w:r>
        <w:rPr>
          <w:rStyle w:val="aa"/>
          <w:rFonts w:ascii="Times New Roman" w:hAnsi="Times New Roman"/>
          <w:sz w:val="28"/>
          <w:szCs w:val="28"/>
          <w:lang w:val="de-DE"/>
        </w:rPr>
        <w:t xml:space="preserve"> </w:t>
      </w:r>
      <w:r>
        <w:rPr>
          <w:rStyle w:val="aa"/>
          <w:rFonts w:ascii="Times New Roman" w:hAnsi="Times New Roman"/>
          <w:sz w:val="28"/>
          <w:szCs w:val="28"/>
        </w:rPr>
        <w:t>назарынан</w:t>
      </w:r>
      <w:r>
        <w:rPr>
          <w:rStyle w:val="aa"/>
          <w:rFonts w:ascii="Times New Roman" w:hAnsi="Times New Roman"/>
          <w:sz w:val="28"/>
          <w:szCs w:val="28"/>
          <w:lang w:val="de-DE"/>
        </w:rPr>
        <w:t xml:space="preserve"> </w:t>
      </w:r>
      <w:r>
        <w:rPr>
          <w:rStyle w:val="aa"/>
          <w:rFonts w:ascii="Times New Roman" w:hAnsi="Times New Roman"/>
          <w:sz w:val="28"/>
          <w:szCs w:val="28"/>
        </w:rPr>
        <w:t>тыс</w:t>
      </w:r>
      <w:r>
        <w:rPr>
          <w:rStyle w:val="aa"/>
          <w:rFonts w:ascii="Times New Roman" w:hAnsi="Times New Roman"/>
          <w:sz w:val="28"/>
          <w:szCs w:val="28"/>
          <w:lang w:val="de-DE"/>
        </w:rPr>
        <w:t xml:space="preserve"> </w:t>
      </w:r>
      <w:r>
        <w:rPr>
          <w:rStyle w:val="aa"/>
          <w:rFonts w:ascii="Times New Roman" w:hAnsi="Times New Roman"/>
          <w:sz w:val="28"/>
          <w:szCs w:val="28"/>
        </w:rPr>
        <w:t>болу</w:t>
      </w:r>
      <w:r>
        <w:rPr>
          <w:rStyle w:val="aa"/>
          <w:rFonts w:ascii="Times New Roman" w:hAnsi="Times New Roman"/>
          <w:sz w:val="28"/>
          <w:szCs w:val="28"/>
          <w:lang w:val="de-DE"/>
        </w:rPr>
        <w:t xml:space="preserve">, </w:t>
      </w:r>
      <w:r>
        <w:rPr>
          <w:rStyle w:val="aa"/>
          <w:rFonts w:ascii="Times New Roman" w:hAnsi="Times New Roman"/>
          <w:sz w:val="28"/>
          <w:szCs w:val="28"/>
        </w:rPr>
        <w:t>байқалмау</w:t>
      </w:r>
      <w:r>
        <w:rPr>
          <w:rStyle w:val="aa"/>
          <w:rFonts w:ascii="Times New Roman" w:hAnsi="Times New Roman"/>
          <w:sz w:val="28"/>
          <w:szCs w:val="28"/>
          <w:lang w:val="de-DE"/>
        </w:rPr>
        <w:t xml:space="preserve"> </w:t>
      </w:r>
      <w:r>
        <w:rPr>
          <w:rStyle w:val="aa"/>
          <w:rFonts w:ascii="Times New Roman" w:hAnsi="Times New Roman"/>
          <w:sz w:val="28"/>
          <w:szCs w:val="28"/>
        </w:rPr>
        <w:t>табысты</w:t>
      </w:r>
      <w:r>
        <w:rPr>
          <w:rStyle w:val="aa"/>
          <w:rFonts w:ascii="Times New Roman" w:hAnsi="Times New Roman"/>
          <w:sz w:val="28"/>
          <w:szCs w:val="28"/>
          <w:lang w:val="de-DE"/>
        </w:rPr>
        <w:t xml:space="preserve"> </w:t>
      </w:r>
      <w:r>
        <w:rPr>
          <w:rStyle w:val="aa"/>
          <w:rFonts w:ascii="Times New Roman" w:hAnsi="Times New Roman"/>
          <w:sz w:val="28"/>
          <w:szCs w:val="28"/>
        </w:rPr>
        <w:t>қызметтің</w:t>
      </w:r>
      <w:r>
        <w:rPr>
          <w:rStyle w:val="aa"/>
          <w:rFonts w:ascii="Times New Roman" w:hAnsi="Times New Roman"/>
          <w:sz w:val="28"/>
          <w:szCs w:val="28"/>
          <w:lang w:val="de-DE"/>
        </w:rPr>
        <w:t xml:space="preserve"> </w:t>
      </w:r>
      <w:r>
        <w:rPr>
          <w:rStyle w:val="aa"/>
          <w:rFonts w:ascii="Times New Roman" w:hAnsi="Times New Roman"/>
          <w:sz w:val="28"/>
          <w:szCs w:val="28"/>
        </w:rPr>
        <w:t>кепілі</w:t>
      </w:r>
      <w:r>
        <w:rPr>
          <w:rStyle w:val="aa"/>
          <w:rFonts w:ascii="Times New Roman" w:hAnsi="Times New Roman"/>
          <w:sz w:val="28"/>
          <w:szCs w:val="28"/>
          <w:lang w:val="de-DE"/>
        </w:rPr>
        <w:t xml:space="preserve"> </w:t>
      </w:r>
      <w:r>
        <w:rPr>
          <w:rStyle w:val="aa"/>
          <w:rFonts w:ascii="Times New Roman" w:hAnsi="Times New Roman"/>
          <w:sz w:val="28"/>
          <w:szCs w:val="28"/>
        </w:rPr>
        <w:t>болды</w:t>
      </w:r>
      <w:r>
        <w:rPr>
          <w:rStyle w:val="aa"/>
          <w:rFonts w:ascii="Times New Roman" w:hAnsi="Times New Roman"/>
          <w:sz w:val="28"/>
          <w:szCs w:val="28"/>
          <w:lang w:val="de-DE"/>
        </w:rPr>
        <w:t xml:space="preserve">. </w:t>
      </w:r>
      <w:bookmarkStart w:id="32" w:name="_Hlk194432087"/>
      <w:r>
        <w:rPr>
          <w:rStyle w:val="aa"/>
          <w:rFonts w:ascii="Times New Roman" w:hAnsi="Times New Roman"/>
          <w:sz w:val="28"/>
          <w:szCs w:val="28"/>
          <w:lang w:val="de-DE"/>
        </w:rPr>
        <w:t>Palmer</w:t>
      </w:r>
      <w:bookmarkEnd w:id="32"/>
      <w:r w:rsidRPr="00132D53">
        <w:rPr>
          <w:rStyle w:val="aa"/>
          <w:rFonts w:ascii="Times New Roman" w:hAnsi="Times New Roman"/>
          <w:sz w:val="28"/>
          <w:szCs w:val="28"/>
          <w:lang w:val="de-DE"/>
        </w:rPr>
        <w:t>-</w:t>
      </w:r>
      <w:r>
        <w:rPr>
          <w:rStyle w:val="aa"/>
          <w:rFonts w:ascii="Times New Roman" w:hAnsi="Times New Roman"/>
          <w:sz w:val="28"/>
          <w:szCs w:val="28"/>
          <w:lang w:val="de-DE"/>
        </w:rPr>
        <w:t>дің</w:t>
      </w:r>
      <w:r w:rsidRPr="00132D53">
        <w:rPr>
          <w:rStyle w:val="aa"/>
          <w:rFonts w:ascii="Times New Roman" w:hAnsi="Times New Roman"/>
          <w:sz w:val="28"/>
          <w:szCs w:val="28"/>
          <w:lang w:val="de-DE"/>
        </w:rPr>
        <w:t xml:space="preserve"> </w:t>
      </w:r>
      <w:bookmarkStart w:id="33" w:name="_Hlk194828185"/>
      <w:r>
        <w:rPr>
          <w:rStyle w:val="aa"/>
          <w:rFonts w:ascii="Times New Roman" w:hAnsi="Times New Roman"/>
          <w:sz w:val="28"/>
          <w:szCs w:val="28"/>
          <w:lang w:val="de-DE"/>
        </w:rPr>
        <w:t>«International News Agencies: A History»</w:t>
      </w:r>
      <w:r w:rsidRPr="00132D53">
        <w:rPr>
          <w:rStyle w:val="aa"/>
          <w:rFonts w:ascii="Times New Roman" w:hAnsi="Times New Roman"/>
          <w:sz w:val="28"/>
          <w:szCs w:val="28"/>
          <w:lang w:val="de-DE"/>
        </w:rPr>
        <w:t xml:space="preserve"> </w:t>
      </w:r>
      <w:r>
        <w:rPr>
          <w:rStyle w:val="aa"/>
          <w:rFonts w:ascii="Times New Roman" w:hAnsi="Times New Roman"/>
          <w:sz w:val="28"/>
          <w:szCs w:val="28"/>
          <w:lang w:val="de-DE"/>
        </w:rPr>
        <w:t>[2</w:t>
      </w:r>
      <w:r w:rsidRPr="00132D53">
        <w:rPr>
          <w:rStyle w:val="aa"/>
          <w:rFonts w:ascii="Times New Roman" w:hAnsi="Times New Roman"/>
          <w:sz w:val="28"/>
          <w:szCs w:val="28"/>
          <w:lang w:val="de-DE"/>
        </w:rPr>
        <w:t>0</w:t>
      </w:r>
      <w:r w:rsidR="003E0E51">
        <w:rPr>
          <w:rStyle w:val="aa"/>
          <w:rFonts w:ascii="Times New Roman" w:hAnsi="Times New Roman"/>
          <w:sz w:val="28"/>
          <w:szCs w:val="28"/>
          <w:lang w:val="kk-KZ"/>
        </w:rPr>
        <w:t>, р. 1-22</w:t>
      </w:r>
      <w:r>
        <w:rPr>
          <w:rStyle w:val="aa"/>
          <w:rFonts w:ascii="Times New Roman" w:hAnsi="Times New Roman"/>
          <w:sz w:val="28"/>
          <w:szCs w:val="28"/>
          <w:lang w:val="de-DE"/>
        </w:rPr>
        <w:t xml:space="preserve">] </w:t>
      </w:r>
      <w:bookmarkEnd w:id="33"/>
      <w:r>
        <w:rPr>
          <w:rStyle w:val="aa"/>
          <w:rFonts w:ascii="Times New Roman" w:hAnsi="Times New Roman"/>
          <w:sz w:val="28"/>
          <w:szCs w:val="28"/>
        </w:rPr>
        <w:t>атты</w:t>
      </w:r>
      <w:r>
        <w:rPr>
          <w:rStyle w:val="aa"/>
          <w:rFonts w:ascii="Times New Roman" w:hAnsi="Times New Roman"/>
          <w:sz w:val="28"/>
          <w:szCs w:val="28"/>
          <w:lang w:val="de-DE"/>
        </w:rPr>
        <w:t xml:space="preserve"> </w:t>
      </w:r>
      <w:r>
        <w:rPr>
          <w:rStyle w:val="aa"/>
          <w:rFonts w:ascii="Times New Roman" w:hAnsi="Times New Roman"/>
          <w:sz w:val="28"/>
          <w:szCs w:val="28"/>
        </w:rPr>
        <w:t>зерттеуінде</w:t>
      </w:r>
      <w:r>
        <w:rPr>
          <w:rStyle w:val="aa"/>
          <w:rFonts w:ascii="Times New Roman" w:hAnsi="Times New Roman"/>
          <w:sz w:val="28"/>
          <w:szCs w:val="28"/>
          <w:lang w:val="de-DE"/>
        </w:rPr>
        <w:t xml:space="preserve"> </w:t>
      </w:r>
      <w:r>
        <w:rPr>
          <w:rStyle w:val="aa"/>
          <w:rFonts w:ascii="Times New Roman" w:hAnsi="Times New Roman"/>
          <w:sz w:val="28"/>
          <w:szCs w:val="28"/>
        </w:rPr>
        <w:t>алғашқы</w:t>
      </w:r>
      <w:r>
        <w:rPr>
          <w:rStyle w:val="aa"/>
          <w:rFonts w:ascii="Times New Roman" w:hAnsi="Times New Roman"/>
          <w:sz w:val="28"/>
          <w:szCs w:val="28"/>
          <w:lang w:val="de-DE"/>
        </w:rPr>
        <w:t xml:space="preserve"> </w:t>
      </w:r>
      <w:r>
        <w:rPr>
          <w:rStyle w:val="aa"/>
          <w:rFonts w:ascii="Times New Roman" w:hAnsi="Times New Roman"/>
          <w:sz w:val="28"/>
          <w:szCs w:val="28"/>
        </w:rPr>
        <w:t>ақпарат</w:t>
      </w:r>
      <w:r>
        <w:rPr>
          <w:rStyle w:val="aa"/>
          <w:rFonts w:ascii="Times New Roman" w:hAnsi="Times New Roman"/>
          <w:sz w:val="28"/>
          <w:szCs w:val="28"/>
          <w:lang w:val="de-DE"/>
        </w:rPr>
        <w:t xml:space="preserve"> </w:t>
      </w:r>
      <w:r>
        <w:rPr>
          <w:rStyle w:val="aa"/>
          <w:rFonts w:ascii="Times New Roman" w:hAnsi="Times New Roman"/>
          <w:sz w:val="28"/>
          <w:szCs w:val="28"/>
        </w:rPr>
        <w:t>агенттіктерінің</w:t>
      </w:r>
      <w:r>
        <w:rPr>
          <w:rStyle w:val="aa"/>
          <w:rFonts w:ascii="Times New Roman" w:hAnsi="Times New Roman"/>
          <w:sz w:val="28"/>
          <w:szCs w:val="28"/>
          <w:lang w:val="de-DE"/>
        </w:rPr>
        <w:t xml:space="preserve"> </w:t>
      </w:r>
      <w:r>
        <w:rPr>
          <w:rStyle w:val="aa"/>
          <w:rFonts w:ascii="Times New Roman" w:hAnsi="Times New Roman"/>
          <w:sz w:val="28"/>
          <w:szCs w:val="28"/>
        </w:rPr>
        <w:t>қалыптасуы</w:t>
      </w:r>
      <w:r>
        <w:rPr>
          <w:rStyle w:val="aa"/>
          <w:rFonts w:ascii="Times New Roman" w:hAnsi="Times New Roman"/>
          <w:sz w:val="28"/>
          <w:szCs w:val="28"/>
          <w:lang w:val="de-DE"/>
        </w:rPr>
        <w:t xml:space="preserve"> </w:t>
      </w:r>
      <w:r>
        <w:rPr>
          <w:rStyle w:val="aa"/>
          <w:rFonts w:ascii="Times New Roman" w:hAnsi="Times New Roman"/>
          <w:sz w:val="28"/>
          <w:szCs w:val="28"/>
        </w:rPr>
        <w:t>мен</w:t>
      </w:r>
      <w:r>
        <w:rPr>
          <w:rStyle w:val="aa"/>
          <w:rFonts w:ascii="Times New Roman" w:hAnsi="Times New Roman"/>
          <w:sz w:val="28"/>
          <w:szCs w:val="28"/>
          <w:lang w:val="de-DE"/>
        </w:rPr>
        <w:t xml:space="preserve"> </w:t>
      </w:r>
      <w:r>
        <w:rPr>
          <w:rStyle w:val="aa"/>
          <w:rFonts w:ascii="Times New Roman" w:hAnsi="Times New Roman"/>
          <w:sz w:val="28"/>
          <w:szCs w:val="28"/>
        </w:rPr>
        <w:t>даму</w:t>
      </w:r>
      <w:r>
        <w:rPr>
          <w:rStyle w:val="aa"/>
          <w:rFonts w:ascii="Times New Roman" w:hAnsi="Times New Roman"/>
          <w:sz w:val="28"/>
          <w:szCs w:val="28"/>
          <w:lang w:val="de-DE"/>
        </w:rPr>
        <w:t xml:space="preserve"> </w:t>
      </w:r>
      <w:r>
        <w:rPr>
          <w:rStyle w:val="aa"/>
          <w:rFonts w:ascii="Times New Roman" w:hAnsi="Times New Roman"/>
          <w:sz w:val="28"/>
          <w:szCs w:val="28"/>
        </w:rPr>
        <w:t>жолдары</w:t>
      </w:r>
      <w:r>
        <w:rPr>
          <w:rStyle w:val="aa"/>
          <w:rFonts w:ascii="Times New Roman" w:hAnsi="Times New Roman"/>
          <w:sz w:val="28"/>
          <w:szCs w:val="28"/>
          <w:lang w:val="de-DE"/>
        </w:rPr>
        <w:t xml:space="preserve"> </w:t>
      </w:r>
      <w:r>
        <w:rPr>
          <w:rStyle w:val="aa"/>
          <w:rFonts w:ascii="Times New Roman" w:hAnsi="Times New Roman"/>
          <w:sz w:val="28"/>
          <w:szCs w:val="28"/>
        </w:rPr>
        <w:t>кеңінен</w:t>
      </w:r>
      <w:r>
        <w:rPr>
          <w:rStyle w:val="aa"/>
          <w:rFonts w:ascii="Times New Roman" w:hAnsi="Times New Roman"/>
          <w:sz w:val="28"/>
          <w:szCs w:val="28"/>
          <w:lang w:val="de-DE"/>
        </w:rPr>
        <w:t xml:space="preserve"> </w:t>
      </w:r>
      <w:r>
        <w:rPr>
          <w:rStyle w:val="aa"/>
          <w:rFonts w:ascii="Times New Roman" w:hAnsi="Times New Roman"/>
          <w:sz w:val="28"/>
          <w:szCs w:val="28"/>
        </w:rPr>
        <w:t>талданған</w:t>
      </w:r>
      <w:r>
        <w:rPr>
          <w:rStyle w:val="aa"/>
          <w:rFonts w:ascii="Times New Roman" w:hAnsi="Times New Roman"/>
          <w:sz w:val="28"/>
          <w:szCs w:val="28"/>
          <w:lang w:val="de-DE"/>
        </w:rPr>
        <w:t>.</w:t>
      </w:r>
    </w:p>
    <w:p w14:paraId="6AB9DC44" w14:textId="77777777" w:rsidR="003C4CAE" w:rsidRPr="00132D53" w:rsidRDefault="00B22DAF">
      <w:pPr>
        <w:spacing w:after="0" w:line="240" w:lineRule="auto"/>
        <w:ind w:firstLine="709"/>
        <w:jc w:val="both"/>
        <w:rPr>
          <w:rStyle w:val="aa"/>
          <w:rFonts w:ascii="Times New Roman" w:eastAsia="Times New Roman" w:hAnsi="Times New Roman" w:cs="Times New Roman"/>
          <w:sz w:val="28"/>
          <w:szCs w:val="28"/>
          <w:lang w:val="de-DE"/>
        </w:rPr>
      </w:pPr>
      <w:r>
        <w:rPr>
          <w:rStyle w:val="aa"/>
          <w:rFonts w:ascii="Times New Roman" w:eastAsia="Times New Roman" w:hAnsi="Times New Roman" w:cs="Times New Roman"/>
          <w:sz w:val="28"/>
          <w:szCs w:val="28"/>
          <w:lang w:val="de-DE"/>
        </w:rPr>
        <w:tab/>
      </w:r>
      <w:r>
        <w:rPr>
          <w:rStyle w:val="aa"/>
          <w:rFonts w:ascii="Times New Roman" w:hAnsi="Times New Roman"/>
          <w:sz w:val="28"/>
          <w:szCs w:val="28"/>
        </w:rPr>
        <w:t>Алғашқы</w:t>
      </w:r>
      <w:r>
        <w:rPr>
          <w:rStyle w:val="aa"/>
          <w:rFonts w:ascii="Times New Roman" w:hAnsi="Times New Roman"/>
          <w:sz w:val="28"/>
          <w:szCs w:val="28"/>
          <w:lang w:val="de-DE"/>
        </w:rPr>
        <w:t xml:space="preserve"> </w:t>
      </w:r>
      <w:r>
        <w:rPr>
          <w:rStyle w:val="aa"/>
          <w:rFonts w:ascii="Times New Roman" w:hAnsi="Times New Roman"/>
          <w:sz w:val="28"/>
          <w:szCs w:val="28"/>
        </w:rPr>
        <w:t>халықаралық</w:t>
      </w:r>
      <w:r>
        <w:rPr>
          <w:rStyle w:val="aa"/>
          <w:rFonts w:ascii="Times New Roman" w:hAnsi="Times New Roman"/>
          <w:sz w:val="28"/>
          <w:szCs w:val="28"/>
          <w:lang w:val="de-DE"/>
        </w:rPr>
        <w:t xml:space="preserve"> </w:t>
      </w:r>
      <w:r>
        <w:rPr>
          <w:rStyle w:val="aa"/>
          <w:rFonts w:ascii="Times New Roman" w:hAnsi="Times New Roman"/>
          <w:sz w:val="28"/>
          <w:szCs w:val="28"/>
        </w:rPr>
        <w:t>ақпарат</w:t>
      </w:r>
      <w:r>
        <w:rPr>
          <w:rStyle w:val="aa"/>
          <w:rFonts w:ascii="Times New Roman" w:hAnsi="Times New Roman"/>
          <w:sz w:val="28"/>
          <w:szCs w:val="28"/>
          <w:lang w:val="de-DE"/>
        </w:rPr>
        <w:t xml:space="preserve"> </w:t>
      </w:r>
      <w:r>
        <w:rPr>
          <w:rStyle w:val="aa"/>
          <w:rFonts w:ascii="Times New Roman" w:hAnsi="Times New Roman"/>
          <w:sz w:val="28"/>
          <w:szCs w:val="28"/>
        </w:rPr>
        <w:t>агенттігі</w:t>
      </w:r>
      <w:r>
        <w:rPr>
          <w:rStyle w:val="aa"/>
          <w:rFonts w:ascii="Times New Roman" w:hAnsi="Times New Roman"/>
          <w:sz w:val="28"/>
          <w:szCs w:val="28"/>
          <w:lang w:val="de-DE"/>
        </w:rPr>
        <w:t xml:space="preserve"> </w:t>
      </w:r>
      <w:r>
        <w:rPr>
          <w:rStyle w:val="aa"/>
          <w:rFonts w:ascii="Times New Roman" w:hAnsi="Times New Roman"/>
          <w:sz w:val="28"/>
          <w:szCs w:val="28"/>
        </w:rPr>
        <w:t>Парижде</w:t>
      </w:r>
      <w:r>
        <w:rPr>
          <w:rStyle w:val="aa"/>
          <w:rFonts w:ascii="Times New Roman" w:hAnsi="Times New Roman"/>
          <w:sz w:val="28"/>
          <w:szCs w:val="28"/>
          <w:lang w:val="de-DE"/>
        </w:rPr>
        <w:t xml:space="preserve"> </w:t>
      </w:r>
      <w:r>
        <w:rPr>
          <w:rStyle w:val="aa"/>
          <w:rFonts w:ascii="Times New Roman" w:hAnsi="Times New Roman"/>
          <w:sz w:val="28"/>
          <w:szCs w:val="28"/>
        </w:rPr>
        <w:t>қаланды</w:t>
      </w:r>
      <w:r>
        <w:rPr>
          <w:rStyle w:val="aa"/>
          <w:rFonts w:ascii="Times New Roman" w:hAnsi="Times New Roman"/>
          <w:sz w:val="28"/>
          <w:szCs w:val="28"/>
          <w:lang w:val="de-DE"/>
        </w:rPr>
        <w:t xml:space="preserve">. </w:t>
      </w:r>
      <w:r>
        <w:rPr>
          <w:rStyle w:val="aa"/>
          <w:rFonts w:ascii="Times New Roman" w:hAnsi="Times New Roman"/>
          <w:sz w:val="28"/>
          <w:szCs w:val="28"/>
        </w:rPr>
        <w:t>Шұғыл</w:t>
      </w:r>
      <w:r>
        <w:rPr>
          <w:rStyle w:val="aa"/>
          <w:rFonts w:ascii="Times New Roman" w:hAnsi="Times New Roman"/>
          <w:sz w:val="28"/>
          <w:szCs w:val="28"/>
          <w:lang w:val="de-DE"/>
        </w:rPr>
        <w:t xml:space="preserve"> </w:t>
      </w:r>
      <w:r>
        <w:rPr>
          <w:rStyle w:val="aa"/>
          <w:rFonts w:ascii="Times New Roman" w:hAnsi="Times New Roman"/>
          <w:sz w:val="28"/>
          <w:szCs w:val="28"/>
        </w:rPr>
        <w:t>жаңалықтарды</w:t>
      </w:r>
      <w:r>
        <w:rPr>
          <w:rStyle w:val="aa"/>
          <w:rFonts w:ascii="Times New Roman" w:hAnsi="Times New Roman"/>
          <w:sz w:val="28"/>
          <w:szCs w:val="28"/>
          <w:lang w:val="de-DE"/>
        </w:rPr>
        <w:t xml:space="preserve"> </w:t>
      </w:r>
      <w:r>
        <w:rPr>
          <w:rStyle w:val="aa"/>
          <w:rFonts w:ascii="Times New Roman" w:hAnsi="Times New Roman"/>
          <w:sz w:val="28"/>
          <w:szCs w:val="28"/>
        </w:rPr>
        <w:t>бірінші</w:t>
      </w:r>
      <w:r>
        <w:rPr>
          <w:rStyle w:val="aa"/>
          <w:rFonts w:ascii="Times New Roman" w:hAnsi="Times New Roman"/>
          <w:sz w:val="28"/>
          <w:szCs w:val="28"/>
          <w:lang w:val="de-DE"/>
        </w:rPr>
        <w:t xml:space="preserve"> </w:t>
      </w:r>
      <w:r>
        <w:rPr>
          <w:rStyle w:val="aa"/>
          <w:rFonts w:ascii="Times New Roman" w:hAnsi="Times New Roman"/>
          <w:sz w:val="28"/>
          <w:szCs w:val="28"/>
        </w:rPr>
        <w:t>болып</w:t>
      </w:r>
      <w:r>
        <w:rPr>
          <w:rStyle w:val="aa"/>
          <w:rFonts w:ascii="Times New Roman" w:hAnsi="Times New Roman"/>
          <w:sz w:val="28"/>
          <w:szCs w:val="28"/>
          <w:lang w:val="de-DE"/>
        </w:rPr>
        <w:t xml:space="preserve"> </w:t>
      </w:r>
      <w:r>
        <w:rPr>
          <w:rStyle w:val="aa"/>
          <w:rFonts w:ascii="Times New Roman" w:hAnsi="Times New Roman"/>
          <w:sz w:val="28"/>
          <w:szCs w:val="28"/>
        </w:rPr>
        <w:t>жеткізу</w:t>
      </w:r>
      <w:r>
        <w:rPr>
          <w:rStyle w:val="aa"/>
          <w:rFonts w:ascii="Times New Roman" w:hAnsi="Times New Roman"/>
          <w:sz w:val="28"/>
          <w:szCs w:val="28"/>
          <w:lang w:val="de-DE"/>
        </w:rPr>
        <w:t xml:space="preserve">, </w:t>
      </w:r>
      <w:r>
        <w:rPr>
          <w:rStyle w:val="aa"/>
          <w:rFonts w:ascii="Times New Roman" w:hAnsi="Times New Roman"/>
          <w:sz w:val="28"/>
          <w:szCs w:val="28"/>
        </w:rPr>
        <w:t>оларды</w:t>
      </w:r>
      <w:r>
        <w:rPr>
          <w:rStyle w:val="aa"/>
          <w:rFonts w:ascii="Times New Roman" w:hAnsi="Times New Roman"/>
          <w:sz w:val="28"/>
          <w:szCs w:val="28"/>
          <w:lang w:val="de-DE"/>
        </w:rPr>
        <w:t xml:space="preserve"> </w:t>
      </w:r>
      <w:r>
        <w:rPr>
          <w:rStyle w:val="aa"/>
          <w:rFonts w:ascii="Times New Roman" w:hAnsi="Times New Roman"/>
          <w:sz w:val="28"/>
          <w:szCs w:val="28"/>
        </w:rPr>
        <w:t>ықпалды</w:t>
      </w:r>
      <w:r>
        <w:rPr>
          <w:rStyle w:val="aa"/>
          <w:rFonts w:ascii="Times New Roman" w:hAnsi="Times New Roman"/>
          <w:sz w:val="28"/>
          <w:szCs w:val="28"/>
          <w:lang w:val="de-DE"/>
        </w:rPr>
        <w:t xml:space="preserve"> </w:t>
      </w:r>
      <w:r>
        <w:rPr>
          <w:rStyle w:val="aa"/>
          <w:rFonts w:ascii="Times New Roman" w:hAnsi="Times New Roman"/>
          <w:sz w:val="28"/>
          <w:szCs w:val="28"/>
        </w:rPr>
        <w:t>топ</w:t>
      </w:r>
      <w:r>
        <w:rPr>
          <w:rStyle w:val="aa"/>
          <w:rFonts w:ascii="Times New Roman" w:hAnsi="Times New Roman"/>
          <w:sz w:val="28"/>
          <w:szCs w:val="28"/>
          <w:lang w:val="de-DE"/>
        </w:rPr>
        <w:t xml:space="preserve"> </w:t>
      </w:r>
      <w:r>
        <w:rPr>
          <w:rStyle w:val="aa"/>
          <w:rFonts w:ascii="Times New Roman" w:hAnsi="Times New Roman"/>
          <w:sz w:val="28"/>
          <w:szCs w:val="28"/>
        </w:rPr>
        <w:t>өкілдеріне</w:t>
      </w:r>
      <w:r>
        <w:rPr>
          <w:rStyle w:val="aa"/>
          <w:rFonts w:ascii="Times New Roman" w:hAnsi="Times New Roman"/>
          <w:sz w:val="28"/>
          <w:szCs w:val="28"/>
          <w:lang w:val="de-DE"/>
        </w:rPr>
        <w:t xml:space="preserve"> (</w:t>
      </w:r>
      <w:r>
        <w:rPr>
          <w:rStyle w:val="aa"/>
          <w:rFonts w:ascii="Times New Roman" w:hAnsi="Times New Roman"/>
          <w:sz w:val="28"/>
          <w:szCs w:val="28"/>
        </w:rPr>
        <w:t>үкіметтер</w:t>
      </w:r>
      <w:r>
        <w:rPr>
          <w:rStyle w:val="aa"/>
          <w:rFonts w:ascii="Times New Roman" w:hAnsi="Times New Roman"/>
          <w:sz w:val="28"/>
          <w:szCs w:val="28"/>
          <w:lang w:val="de-DE"/>
        </w:rPr>
        <w:t xml:space="preserve">, </w:t>
      </w:r>
      <w:r>
        <w:rPr>
          <w:rStyle w:val="aa"/>
          <w:rFonts w:ascii="Times New Roman" w:hAnsi="Times New Roman"/>
          <w:sz w:val="28"/>
          <w:szCs w:val="28"/>
        </w:rPr>
        <w:t>бизнес</w:t>
      </w:r>
      <w:r>
        <w:rPr>
          <w:rStyle w:val="aa"/>
          <w:rFonts w:ascii="Times New Roman" w:hAnsi="Times New Roman"/>
          <w:sz w:val="28"/>
          <w:szCs w:val="28"/>
          <w:lang w:val="de-DE"/>
        </w:rPr>
        <w:t xml:space="preserve"> </w:t>
      </w:r>
      <w:r>
        <w:rPr>
          <w:rStyle w:val="aa"/>
          <w:rFonts w:ascii="Times New Roman" w:hAnsi="Times New Roman"/>
          <w:sz w:val="28"/>
          <w:szCs w:val="28"/>
        </w:rPr>
        <w:t>өкілдері</w:t>
      </w:r>
      <w:r>
        <w:rPr>
          <w:rStyle w:val="aa"/>
          <w:rFonts w:ascii="Times New Roman" w:hAnsi="Times New Roman"/>
          <w:sz w:val="28"/>
          <w:szCs w:val="28"/>
          <w:lang w:val="de-DE"/>
        </w:rPr>
        <w:t xml:space="preserve">) </w:t>
      </w:r>
      <w:r>
        <w:rPr>
          <w:rStyle w:val="aa"/>
          <w:rFonts w:ascii="Times New Roman" w:hAnsi="Times New Roman"/>
          <w:sz w:val="28"/>
          <w:szCs w:val="28"/>
        </w:rPr>
        <w:t>ұсыну</w:t>
      </w:r>
      <w:r w:rsidRPr="00132D53">
        <w:rPr>
          <w:rStyle w:val="aa"/>
          <w:rFonts w:ascii="Times New Roman" w:hAnsi="Times New Roman"/>
          <w:sz w:val="28"/>
          <w:szCs w:val="28"/>
          <w:lang w:val="de-DE"/>
        </w:rPr>
        <w:t xml:space="preserve"> XIX </w:t>
      </w:r>
      <w:r>
        <w:rPr>
          <w:rStyle w:val="aa"/>
          <w:rFonts w:ascii="Times New Roman" w:hAnsi="Times New Roman"/>
          <w:sz w:val="28"/>
          <w:szCs w:val="28"/>
        </w:rPr>
        <w:t>ғасырдың</w:t>
      </w:r>
      <w:r>
        <w:rPr>
          <w:rStyle w:val="aa"/>
          <w:rFonts w:ascii="Times New Roman" w:hAnsi="Times New Roman"/>
          <w:sz w:val="28"/>
          <w:szCs w:val="28"/>
          <w:lang w:val="de-DE"/>
        </w:rPr>
        <w:t xml:space="preserve"> </w:t>
      </w:r>
      <w:r>
        <w:rPr>
          <w:rStyle w:val="aa"/>
          <w:rFonts w:ascii="Times New Roman" w:hAnsi="Times New Roman"/>
          <w:sz w:val="28"/>
          <w:szCs w:val="28"/>
        </w:rPr>
        <w:t>ақпарат</w:t>
      </w:r>
      <w:r>
        <w:rPr>
          <w:rStyle w:val="aa"/>
          <w:rFonts w:ascii="Times New Roman" w:hAnsi="Times New Roman"/>
          <w:sz w:val="28"/>
          <w:szCs w:val="28"/>
          <w:lang w:val="de-DE"/>
        </w:rPr>
        <w:t xml:space="preserve"> </w:t>
      </w:r>
      <w:r>
        <w:rPr>
          <w:rStyle w:val="aa"/>
          <w:rFonts w:ascii="Times New Roman" w:hAnsi="Times New Roman"/>
          <w:sz w:val="28"/>
          <w:szCs w:val="28"/>
        </w:rPr>
        <w:t>агенттіктерінің</w:t>
      </w:r>
      <w:r>
        <w:rPr>
          <w:rStyle w:val="aa"/>
          <w:rFonts w:ascii="Times New Roman" w:hAnsi="Times New Roman"/>
          <w:sz w:val="28"/>
          <w:szCs w:val="28"/>
          <w:lang w:val="de-DE"/>
        </w:rPr>
        <w:t xml:space="preserve"> </w:t>
      </w:r>
      <w:r>
        <w:rPr>
          <w:rStyle w:val="aa"/>
          <w:rFonts w:ascii="Times New Roman" w:hAnsi="Times New Roman"/>
          <w:sz w:val="28"/>
          <w:szCs w:val="28"/>
        </w:rPr>
        <w:t>басты</w:t>
      </w:r>
      <w:r>
        <w:rPr>
          <w:rStyle w:val="aa"/>
          <w:rFonts w:ascii="Times New Roman" w:hAnsi="Times New Roman"/>
          <w:sz w:val="28"/>
          <w:szCs w:val="28"/>
          <w:lang w:val="de-DE"/>
        </w:rPr>
        <w:t xml:space="preserve"> </w:t>
      </w:r>
      <w:r>
        <w:rPr>
          <w:rStyle w:val="aa"/>
          <w:rFonts w:ascii="Times New Roman" w:hAnsi="Times New Roman"/>
          <w:sz w:val="28"/>
          <w:szCs w:val="28"/>
        </w:rPr>
        <w:t>табыс</w:t>
      </w:r>
      <w:r>
        <w:rPr>
          <w:rStyle w:val="aa"/>
          <w:rFonts w:ascii="Times New Roman" w:hAnsi="Times New Roman"/>
          <w:sz w:val="28"/>
          <w:szCs w:val="28"/>
          <w:lang w:val="de-DE"/>
        </w:rPr>
        <w:t xml:space="preserve"> </w:t>
      </w:r>
      <w:r>
        <w:rPr>
          <w:rStyle w:val="aa"/>
          <w:rFonts w:ascii="Times New Roman" w:hAnsi="Times New Roman"/>
          <w:sz w:val="28"/>
          <w:szCs w:val="28"/>
        </w:rPr>
        <w:t>көзіне</w:t>
      </w:r>
      <w:r>
        <w:rPr>
          <w:rStyle w:val="aa"/>
          <w:rFonts w:ascii="Times New Roman" w:hAnsi="Times New Roman"/>
          <w:sz w:val="28"/>
          <w:szCs w:val="28"/>
          <w:lang w:val="de-DE"/>
        </w:rPr>
        <w:t xml:space="preserve"> </w:t>
      </w:r>
      <w:r>
        <w:rPr>
          <w:rStyle w:val="aa"/>
          <w:rFonts w:ascii="Times New Roman" w:hAnsi="Times New Roman"/>
          <w:sz w:val="28"/>
          <w:szCs w:val="28"/>
        </w:rPr>
        <w:t>айналды</w:t>
      </w:r>
      <w:r>
        <w:rPr>
          <w:rStyle w:val="aa"/>
          <w:rFonts w:ascii="Times New Roman" w:hAnsi="Times New Roman"/>
          <w:sz w:val="28"/>
          <w:szCs w:val="28"/>
          <w:lang w:val="de-DE"/>
        </w:rPr>
        <w:t xml:space="preserve">. </w:t>
      </w:r>
      <w:r>
        <w:rPr>
          <w:rStyle w:val="aa"/>
          <w:rFonts w:ascii="Times New Roman" w:hAnsi="Times New Roman"/>
          <w:sz w:val="28"/>
          <w:szCs w:val="28"/>
        </w:rPr>
        <w:t>Бұл</w:t>
      </w:r>
      <w:r>
        <w:rPr>
          <w:rStyle w:val="aa"/>
          <w:rFonts w:ascii="Times New Roman" w:hAnsi="Times New Roman"/>
          <w:sz w:val="28"/>
          <w:szCs w:val="28"/>
          <w:lang w:val="de-DE"/>
        </w:rPr>
        <w:t xml:space="preserve"> </w:t>
      </w:r>
      <w:r>
        <w:rPr>
          <w:rStyle w:val="aa"/>
          <w:rFonts w:ascii="Times New Roman" w:hAnsi="Times New Roman"/>
          <w:sz w:val="28"/>
          <w:szCs w:val="28"/>
        </w:rPr>
        <w:t>мүмкіндікті</w:t>
      </w:r>
      <w:r>
        <w:rPr>
          <w:rStyle w:val="aa"/>
          <w:rFonts w:ascii="Times New Roman" w:hAnsi="Times New Roman"/>
          <w:sz w:val="28"/>
          <w:szCs w:val="28"/>
          <w:lang w:val="de-DE"/>
        </w:rPr>
        <w:t xml:space="preserve"> </w:t>
      </w:r>
      <w:r>
        <w:rPr>
          <w:rStyle w:val="aa"/>
          <w:rFonts w:ascii="Times New Roman" w:hAnsi="Times New Roman"/>
          <w:sz w:val="28"/>
          <w:szCs w:val="28"/>
        </w:rPr>
        <w:t>Францияда</w:t>
      </w:r>
      <w:r>
        <w:rPr>
          <w:rStyle w:val="aa"/>
          <w:rFonts w:ascii="Times New Roman" w:hAnsi="Times New Roman"/>
          <w:sz w:val="28"/>
          <w:szCs w:val="28"/>
          <w:lang w:val="de-DE"/>
        </w:rPr>
        <w:t xml:space="preserve"> </w:t>
      </w:r>
      <w:r>
        <w:rPr>
          <w:rStyle w:val="aa"/>
          <w:rFonts w:ascii="Times New Roman" w:hAnsi="Times New Roman"/>
          <w:sz w:val="28"/>
          <w:szCs w:val="28"/>
        </w:rPr>
        <w:t>Чарлз</w:t>
      </w:r>
      <w:r>
        <w:rPr>
          <w:rStyle w:val="aa"/>
          <w:rFonts w:ascii="Times New Roman" w:hAnsi="Times New Roman"/>
          <w:sz w:val="28"/>
          <w:szCs w:val="28"/>
          <w:lang w:val="de-DE"/>
        </w:rPr>
        <w:t>-</w:t>
      </w:r>
      <w:r>
        <w:rPr>
          <w:rStyle w:val="aa"/>
          <w:rFonts w:ascii="Times New Roman" w:hAnsi="Times New Roman"/>
          <w:sz w:val="28"/>
          <w:szCs w:val="28"/>
        </w:rPr>
        <w:t>Луис</w:t>
      </w:r>
      <w:r>
        <w:rPr>
          <w:rStyle w:val="aa"/>
          <w:rFonts w:ascii="Times New Roman" w:hAnsi="Times New Roman"/>
          <w:sz w:val="28"/>
          <w:szCs w:val="28"/>
          <w:lang w:val="de-DE"/>
        </w:rPr>
        <w:t xml:space="preserve"> </w:t>
      </w:r>
      <w:r>
        <w:rPr>
          <w:rStyle w:val="aa"/>
          <w:rFonts w:ascii="Times New Roman" w:hAnsi="Times New Roman"/>
          <w:sz w:val="28"/>
          <w:szCs w:val="28"/>
        </w:rPr>
        <w:t>Хавас</w:t>
      </w:r>
      <w:r>
        <w:rPr>
          <w:rStyle w:val="aa"/>
          <w:rFonts w:ascii="Times New Roman" w:hAnsi="Times New Roman"/>
          <w:sz w:val="28"/>
          <w:szCs w:val="28"/>
          <w:lang w:val="de-DE"/>
        </w:rPr>
        <w:t xml:space="preserve">, </w:t>
      </w:r>
      <w:r>
        <w:rPr>
          <w:rStyle w:val="aa"/>
          <w:rFonts w:ascii="Times New Roman" w:hAnsi="Times New Roman"/>
          <w:sz w:val="28"/>
          <w:szCs w:val="28"/>
        </w:rPr>
        <w:t>ал</w:t>
      </w:r>
      <w:r>
        <w:rPr>
          <w:rStyle w:val="aa"/>
          <w:rFonts w:ascii="Times New Roman" w:hAnsi="Times New Roman"/>
          <w:sz w:val="28"/>
          <w:szCs w:val="28"/>
          <w:lang w:val="de-DE"/>
        </w:rPr>
        <w:t xml:space="preserve"> </w:t>
      </w:r>
      <w:r>
        <w:rPr>
          <w:rStyle w:val="aa"/>
          <w:rFonts w:ascii="Times New Roman" w:hAnsi="Times New Roman"/>
          <w:sz w:val="28"/>
          <w:szCs w:val="28"/>
        </w:rPr>
        <w:t>Ұлыбританияда</w:t>
      </w:r>
      <w:r>
        <w:rPr>
          <w:rStyle w:val="aa"/>
          <w:rFonts w:ascii="Times New Roman" w:hAnsi="Times New Roman"/>
          <w:sz w:val="28"/>
          <w:szCs w:val="28"/>
          <w:lang w:val="de-DE"/>
        </w:rPr>
        <w:t xml:space="preserve"> </w:t>
      </w:r>
      <w:r>
        <w:rPr>
          <w:rStyle w:val="aa"/>
          <w:rFonts w:ascii="Times New Roman" w:hAnsi="Times New Roman"/>
          <w:sz w:val="28"/>
          <w:szCs w:val="28"/>
        </w:rPr>
        <w:t>Пауль</w:t>
      </w:r>
      <w:r>
        <w:rPr>
          <w:rStyle w:val="aa"/>
          <w:rFonts w:ascii="Times New Roman" w:hAnsi="Times New Roman"/>
          <w:sz w:val="28"/>
          <w:szCs w:val="28"/>
          <w:lang w:val="de-DE"/>
        </w:rPr>
        <w:t xml:space="preserve"> </w:t>
      </w:r>
      <w:r>
        <w:rPr>
          <w:rStyle w:val="aa"/>
          <w:rFonts w:ascii="Times New Roman" w:hAnsi="Times New Roman"/>
          <w:sz w:val="28"/>
          <w:szCs w:val="28"/>
        </w:rPr>
        <w:t>Юлиус</w:t>
      </w:r>
      <w:r>
        <w:rPr>
          <w:rStyle w:val="aa"/>
          <w:rFonts w:ascii="Times New Roman" w:hAnsi="Times New Roman"/>
          <w:sz w:val="28"/>
          <w:szCs w:val="28"/>
          <w:lang w:val="de-DE"/>
        </w:rPr>
        <w:t xml:space="preserve"> </w:t>
      </w:r>
      <w:r>
        <w:rPr>
          <w:rStyle w:val="aa"/>
          <w:rFonts w:ascii="Times New Roman" w:hAnsi="Times New Roman"/>
          <w:sz w:val="28"/>
          <w:szCs w:val="28"/>
        </w:rPr>
        <w:t>Рейтер</w:t>
      </w:r>
      <w:r>
        <w:rPr>
          <w:rStyle w:val="aa"/>
          <w:rFonts w:ascii="Times New Roman" w:hAnsi="Times New Roman"/>
          <w:sz w:val="28"/>
          <w:szCs w:val="28"/>
          <w:lang w:val="de-DE"/>
        </w:rPr>
        <w:t xml:space="preserve"> </w:t>
      </w:r>
      <w:r>
        <w:rPr>
          <w:rStyle w:val="aa"/>
          <w:rFonts w:ascii="Times New Roman" w:hAnsi="Times New Roman"/>
          <w:sz w:val="28"/>
          <w:szCs w:val="28"/>
        </w:rPr>
        <w:t>сәтті</w:t>
      </w:r>
      <w:r>
        <w:rPr>
          <w:rStyle w:val="aa"/>
          <w:rFonts w:ascii="Times New Roman" w:hAnsi="Times New Roman"/>
          <w:sz w:val="28"/>
          <w:szCs w:val="28"/>
          <w:lang w:val="de-DE"/>
        </w:rPr>
        <w:t xml:space="preserve"> </w:t>
      </w:r>
      <w:r>
        <w:rPr>
          <w:rStyle w:val="aa"/>
          <w:rFonts w:ascii="Times New Roman" w:hAnsi="Times New Roman"/>
          <w:sz w:val="28"/>
          <w:szCs w:val="28"/>
        </w:rPr>
        <w:t>қолданды</w:t>
      </w:r>
      <w:r>
        <w:rPr>
          <w:rStyle w:val="aa"/>
          <w:rFonts w:ascii="Times New Roman" w:hAnsi="Times New Roman"/>
          <w:sz w:val="28"/>
          <w:szCs w:val="28"/>
          <w:lang w:val="de-DE"/>
        </w:rPr>
        <w:t xml:space="preserve">. </w:t>
      </w:r>
      <w:r>
        <w:rPr>
          <w:rStyle w:val="aa"/>
          <w:rFonts w:ascii="Times New Roman" w:hAnsi="Times New Roman"/>
          <w:sz w:val="28"/>
          <w:szCs w:val="28"/>
        </w:rPr>
        <w:t>Екі</w:t>
      </w:r>
      <w:r>
        <w:rPr>
          <w:rStyle w:val="aa"/>
          <w:rFonts w:ascii="Times New Roman" w:hAnsi="Times New Roman"/>
          <w:sz w:val="28"/>
          <w:szCs w:val="28"/>
          <w:lang w:val="de-DE"/>
        </w:rPr>
        <w:t xml:space="preserve"> </w:t>
      </w:r>
      <w:r>
        <w:rPr>
          <w:rStyle w:val="aa"/>
          <w:rFonts w:ascii="Times New Roman" w:hAnsi="Times New Roman"/>
          <w:sz w:val="28"/>
          <w:szCs w:val="28"/>
        </w:rPr>
        <w:t>кәсіпкер</w:t>
      </w:r>
      <w:r>
        <w:rPr>
          <w:rStyle w:val="aa"/>
          <w:rFonts w:ascii="Times New Roman" w:hAnsi="Times New Roman"/>
          <w:sz w:val="28"/>
          <w:szCs w:val="28"/>
          <w:lang w:val="de-DE"/>
        </w:rPr>
        <w:t xml:space="preserve"> </w:t>
      </w:r>
      <w:r>
        <w:rPr>
          <w:rStyle w:val="aa"/>
          <w:rFonts w:ascii="Times New Roman" w:hAnsi="Times New Roman"/>
          <w:sz w:val="28"/>
          <w:szCs w:val="28"/>
        </w:rPr>
        <w:t>бастапқыда</w:t>
      </w:r>
      <w:r>
        <w:rPr>
          <w:rStyle w:val="aa"/>
          <w:rFonts w:ascii="Times New Roman" w:hAnsi="Times New Roman"/>
          <w:sz w:val="28"/>
          <w:szCs w:val="28"/>
          <w:lang w:val="de-DE"/>
        </w:rPr>
        <w:t xml:space="preserve"> </w:t>
      </w:r>
      <w:r>
        <w:rPr>
          <w:rStyle w:val="aa"/>
          <w:rFonts w:ascii="Times New Roman" w:hAnsi="Times New Roman"/>
          <w:sz w:val="28"/>
          <w:szCs w:val="28"/>
        </w:rPr>
        <w:t>үлкен</w:t>
      </w:r>
      <w:r>
        <w:rPr>
          <w:rStyle w:val="aa"/>
          <w:rFonts w:ascii="Times New Roman" w:hAnsi="Times New Roman"/>
          <w:sz w:val="28"/>
          <w:szCs w:val="28"/>
          <w:lang w:val="de-DE"/>
        </w:rPr>
        <w:t xml:space="preserve"> </w:t>
      </w:r>
      <w:r>
        <w:rPr>
          <w:rStyle w:val="aa"/>
          <w:rFonts w:ascii="Times New Roman" w:hAnsi="Times New Roman"/>
          <w:sz w:val="28"/>
          <w:szCs w:val="28"/>
        </w:rPr>
        <w:t>сәтсіздіктерге</w:t>
      </w:r>
      <w:r>
        <w:rPr>
          <w:rStyle w:val="aa"/>
          <w:rFonts w:ascii="Times New Roman" w:hAnsi="Times New Roman"/>
          <w:sz w:val="28"/>
          <w:szCs w:val="28"/>
          <w:lang w:val="de-DE"/>
        </w:rPr>
        <w:t xml:space="preserve"> </w:t>
      </w:r>
      <w:r>
        <w:rPr>
          <w:rStyle w:val="aa"/>
          <w:rFonts w:ascii="Times New Roman" w:hAnsi="Times New Roman"/>
          <w:sz w:val="28"/>
          <w:szCs w:val="28"/>
        </w:rPr>
        <w:t>тап</w:t>
      </w:r>
      <w:r>
        <w:rPr>
          <w:rStyle w:val="aa"/>
          <w:rFonts w:ascii="Times New Roman" w:hAnsi="Times New Roman"/>
          <w:sz w:val="28"/>
          <w:szCs w:val="28"/>
          <w:lang w:val="de-DE"/>
        </w:rPr>
        <w:t xml:space="preserve"> </w:t>
      </w:r>
      <w:r>
        <w:rPr>
          <w:rStyle w:val="aa"/>
          <w:rFonts w:ascii="Times New Roman" w:hAnsi="Times New Roman"/>
          <w:sz w:val="28"/>
          <w:szCs w:val="28"/>
        </w:rPr>
        <w:t>болып</w:t>
      </w:r>
      <w:r>
        <w:rPr>
          <w:rStyle w:val="aa"/>
          <w:rFonts w:ascii="Times New Roman" w:hAnsi="Times New Roman"/>
          <w:sz w:val="28"/>
          <w:szCs w:val="28"/>
          <w:lang w:val="de-DE"/>
        </w:rPr>
        <w:t xml:space="preserve"> </w:t>
      </w:r>
      <w:r>
        <w:rPr>
          <w:rStyle w:val="aa"/>
          <w:rFonts w:ascii="Times New Roman" w:hAnsi="Times New Roman"/>
          <w:sz w:val="28"/>
          <w:szCs w:val="28"/>
        </w:rPr>
        <w:t>барып</w:t>
      </w:r>
      <w:r>
        <w:rPr>
          <w:rStyle w:val="aa"/>
          <w:rFonts w:ascii="Times New Roman" w:hAnsi="Times New Roman"/>
          <w:sz w:val="28"/>
          <w:szCs w:val="28"/>
          <w:lang w:val="de-DE"/>
        </w:rPr>
        <w:t xml:space="preserve">, </w:t>
      </w:r>
      <w:r>
        <w:rPr>
          <w:rStyle w:val="aa"/>
          <w:rFonts w:ascii="Times New Roman" w:hAnsi="Times New Roman"/>
          <w:sz w:val="28"/>
          <w:szCs w:val="28"/>
        </w:rPr>
        <w:t>табысқа</w:t>
      </w:r>
      <w:r>
        <w:rPr>
          <w:rStyle w:val="aa"/>
          <w:rFonts w:ascii="Times New Roman" w:hAnsi="Times New Roman"/>
          <w:sz w:val="28"/>
          <w:szCs w:val="28"/>
          <w:lang w:val="de-DE"/>
        </w:rPr>
        <w:t xml:space="preserve"> </w:t>
      </w:r>
      <w:r>
        <w:rPr>
          <w:rStyle w:val="aa"/>
          <w:rFonts w:ascii="Times New Roman" w:hAnsi="Times New Roman"/>
          <w:sz w:val="28"/>
          <w:szCs w:val="28"/>
        </w:rPr>
        <w:t>жетті</w:t>
      </w:r>
      <w:r>
        <w:rPr>
          <w:rStyle w:val="aa"/>
          <w:rFonts w:ascii="Times New Roman" w:hAnsi="Times New Roman"/>
          <w:sz w:val="28"/>
          <w:szCs w:val="28"/>
          <w:lang w:val="de-DE"/>
        </w:rPr>
        <w:t xml:space="preserve">. </w:t>
      </w:r>
      <w:r>
        <w:rPr>
          <w:rStyle w:val="aa"/>
          <w:rFonts w:ascii="Times New Roman" w:hAnsi="Times New Roman"/>
          <w:sz w:val="28"/>
          <w:szCs w:val="28"/>
        </w:rPr>
        <w:t>Рейтер</w:t>
      </w:r>
      <w:r>
        <w:rPr>
          <w:rStyle w:val="aa"/>
          <w:rFonts w:ascii="Times New Roman" w:hAnsi="Times New Roman"/>
          <w:sz w:val="28"/>
          <w:szCs w:val="28"/>
          <w:lang w:val="de-DE"/>
        </w:rPr>
        <w:t xml:space="preserve"> </w:t>
      </w:r>
      <w:r>
        <w:rPr>
          <w:rStyle w:val="aa"/>
          <w:rFonts w:ascii="Times New Roman" w:hAnsi="Times New Roman"/>
          <w:sz w:val="28"/>
          <w:szCs w:val="28"/>
        </w:rPr>
        <w:t>өз</w:t>
      </w:r>
      <w:r>
        <w:rPr>
          <w:rStyle w:val="aa"/>
          <w:rFonts w:ascii="Times New Roman" w:hAnsi="Times New Roman"/>
          <w:sz w:val="28"/>
          <w:szCs w:val="28"/>
          <w:lang w:val="de-DE"/>
        </w:rPr>
        <w:t xml:space="preserve"> </w:t>
      </w:r>
      <w:r>
        <w:rPr>
          <w:rStyle w:val="aa"/>
          <w:rFonts w:ascii="Times New Roman" w:hAnsi="Times New Roman"/>
          <w:sz w:val="28"/>
          <w:szCs w:val="28"/>
        </w:rPr>
        <w:t>қызметін</w:t>
      </w:r>
      <w:r>
        <w:rPr>
          <w:rStyle w:val="aa"/>
          <w:rFonts w:ascii="Times New Roman" w:hAnsi="Times New Roman"/>
          <w:sz w:val="28"/>
          <w:szCs w:val="28"/>
          <w:lang w:val="de-DE"/>
        </w:rPr>
        <w:t xml:space="preserve"> </w:t>
      </w:r>
      <w:r>
        <w:rPr>
          <w:rStyle w:val="aa"/>
          <w:rFonts w:ascii="Times New Roman" w:hAnsi="Times New Roman"/>
          <w:sz w:val="28"/>
          <w:szCs w:val="28"/>
        </w:rPr>
        <w:t>Германиядан</w:t>
      </w:r>
      <w:r>
        <w:rPr>
          <w:rStyle w:val="aa"/>
          <w:rFonts w:ascii="Times New Roman" w:hAnsi="Times New Roman"/>
          <w:sz w:val="28"/>
          <w:szCs w:val="28"/>
          <w:lang w:val="de-DE"/>
        </w:rPr>
        <w:t xml:space="preserve"> </w:t>
      </w:r>
      <w:r>
        <w:rPr>
          <w:rStyle w:val="aa"/>
          <w:rFonts w:ascii="Times New Roman" w:hAnsi="Times New Roman"/>
          <w:sz w:val="28"/>
          <w:szCs w:val="28"/>
        </w:rPr>
        <w:t>Ұлыбританияға</w:t>
      </w:r>
      <w:r>
        <w:rPr>
          <w:rStyle w:val="aa"/>
          <w:rFonts w:ascii="Times New Roman" w:hAnsi="Times New Roman"/>
          <w:sz w:val="28"/>
          <w:szCs w:val="28"/>
          <w:lang w:val="de-DE"/>
        </w:rPr>
        <w:t xml:space="preserve"> </w:t>
      </w:r>
      <w:r>
        <w:rPr>
          <w:rStyle w:val="aa"/>
          <w:rFonts w:ascii="Times New Roman" w:hAnsi="Times New Roman"/>
          <w:sz w:val="28"/>
          <w:szCs w:val="28"/>
        </w:rPr>
        <w:t>қоныс</w:t>
      </w:r>
      <w:r>
        <w:rPr>
          <w:rStyle w:val="aa"/>
          <w:rFonts w:ascii="Times New Roman" w:hAnsi="Times New Roman"/>
          <w:sz w:val="28"/>
          <w:szCs w:val="28"/>
          <w:lang w:val="de-DE"/>
        </w:rPr>
        <w:t xml:space="preserve"> </w:t>
      </w:r>
      <w:r>
        <w:rPr>
          <w:rStyle w:val="aa"/>
          <w:rFonts w:ascii="Times New Roman" w:hAnsi="Times New Roman"/>
          <w:sz w:val="28"/>
          <w:szCs w:val="28"/>
        </w:rPr>
        <w:t>аудару</w:t>
      </w:r>
      <w:r>
        <w:rPr>
          <w:rStyle w:val="aa"/>
          <w:rFonts w:ascii="Times New Roman" w:hAnsi="Times New Roman"/>
          <w:sz w:val="28"/>
          <w:szCs w:val="28"/>
          <w:lang w:val="de-DE"/>
        </w:rPr>
        <w:t xml:space="preserve"> </w:t>
      </w:r>
      <w:r>
        <w:rPr>
          <w:rStyle w:val="aa"/>
          <w:rFonts w:ascii="Times New Roman" w:hAnsi="Times New Roman"/>
          <w:sz w:val="28"/>
          <w:szCs w:val="28"/>
        </w:rPr>
        <w:t>арқылы</w:t>
      </w:r>
      <w:r>
        <w:rPr>
          <w:rStyle w:val="aa"/>
          <w:rFonts w:ascii="Times New Roman" w:hAnsi="Times New Roman"/>
          <w:sz w:val="28"/>
          <w:szCs w:val="28"/>
          <w:lang w:val="de-DE"/>
        </w:rPr>
        <w:t xml:space="preserve">, </w:t>
      </w:r>
      <w:r>
        <w:rPr>
          <w:rStyle w:val="aa"/>
          <w:rFonts w:ascii="Times New Roman" w:hAnsi="Times New Roman"/>
          <w:sz w:val="28"/>
          <w:szCs w:val="28"/>
        </w:rPr>
        <w:t>ал</w:t>
      </w:r>
      <w:r>
        <w:rPr>
          <w:rStyle w:val="aa"/>
          <w:rFonts w:ascii="Times New Roman" w:hAnsi="Times New Roman"/>
          <w:sz w:val="28"/>
          <w:szCs w:val="28"/>
          <w:lang w:val="de-DE"/>
        </w:rPr>
        <w:t xml:space="preserve"> </w:t>
      </w:r>
      <w:r>
        <w:rPr>
          <w:rStyle w:val="aa"/>
          <w:rFonts w:ascii="Times New Roman" w:hAnsi="Times New Roman"/>
          <w:sz w:val="28"/>
          <w:szCs w:val="28"/>
        </w:rPr>
        <w:t>Хавас</w:t>
      </w:r>
      <w:r>
        <w:rPr>
          <w:rStyle w:val="aa"/>
          <w:rFonts w:ascii="Times New Roman" w:hAnsi="Times New Roman"/>
          <w:sz w:val="28"/>
          <w:szCs w:val="28"/>
          <w:lang w:val="de-DE"/>
        </w:rPr>
        <w:t xml:space="preserve"> </w:t>
      </w:r>
      <w:r>
        <w:rPr>
          <w:rStyle w:val="aa"/>
          <w:rFonts w:ascii="Times New Roman" w:hAnsi="Times New Roman"/>
          <w:sz w:val="28"/>
          <w:szCs w:val="28"/>
        </w:rPr>
        <w:t>Францияда</w:t>
      </w:r>
      <w:r>
        <w:rPr>
          <w:rStyle w:val="aa"/>
          <w:rFonts w:ascii="Times New Roman" w:hAnsi="Times New Roman"/>
          <w:sz w:val="28"/>
          <w:szCs w:val="28"/>
          <w:lang w:val="de-DE"/>
        </w:rPr>
        <w:t xml:space="preserve"> </w:t>
      </w:r>
      <w:r>
        <w:rPr>
          <w:rStyle w:val="aa"/>
          <w:rFonts w:ascii="Times New Roman" w:hAnsi="Times New Roman"/>
          <w:sz w:val="28"/>
          <w:szCs w:val="28"/>
        </w:rPr>
        <w:t>аударма</w:t>
      </w:r>
      <w:r>
        <w:rPr>
          <w:rStyle w:val="aa"/>
          <w:rFonts w:ascii="Times New Roman" w:hAnsi="Times New Roman"/>
          <w:sz w:val="28"/>
          <w:szCs w:val="28"/>
          <w:lang w:val="de-DE"/>
        </w:rPr>
        <w:t xml:space="preserve"> </w:t>
      </w:r>
      <w:r>
        <w:rPr>
          <w:rStyle w:val="aa"/>
          <w:rFonts w:ascii="Times New Roman" w:hAnsi="Times New Roman"/>
          <w:sz w:val="28"/>
          <w:szCs w:val="28"/>
        </w:rPr>
        <w:t>мен</w:t>
      </w:r>
      <w:r>
        <w:rPr>
          <w:rStyle w:val="aa"/>
          <w:rFonts w:ascii="Times New Roman" w:hAnsi="Times New Roman"/>
          <w:sz w:val="28"/>
          <w:szCs w:val="28"/>
          <w:lang w:val="de-DE"/>
        </w:rPr>
        <w:t xml:space="preserve"> </w:t>
      </w:r>
      <w:r>
        <w:rPr>
          <w:rStyle w:val="aa"/>
          <w:rFonts w:ascii="Times New Roman" w:hAnsi="Times New Roman"/>
          <w:sz w:val="28"/>
          <w:szCs w:val="28"/>
        </w:rPr>
        <w:t>ақпарат</w:t>
      </w:r>
      <w:r>
        <w:rPr>
          <w:rStyle w:val="aa"/>
          <w:rFonts w:ascii="Times New Roman" w:hAnsi="Times New Roman"/>
          <w:sz w:val="28"/>
          <w:szCs w:val="28"/>
          <w:lang w:val="de-DE"/>
        </w:rPr>
        <w:t xml:space="preserve"> </w:t>
      </w:r>
      <w:r>
        <w:rPr>
          <w:rStyle w:val="aa"/>
          <w:rFonts w:ascii="Times New Roman" w:hAnsi="Times New Roman"/>
          <w:sz w:val="28"/>
          <w:szCs w:val="28"/>
        </w:rPr>
        <w:t>жинау</w:t>
      </w:r>
      <w:r>
        <w:rPr>
          <w:rStyle w:val="aa"/>
          <w:rFonts w:ascii="Times New Roman" w:hAnsi="Times New Roman"/>
          <w:sz w:val="28"/>
          <w:szCs w:val="28"/>
          <w:lang w:val="de-DE"/>
        </w:rPr>
        <w:t xml:space="preserve"> </w:t>
      </w:r>
      <w:r>
        <w:rPr>
          <w:rStyle w:val="aa"/>
          <w:rFonts w:ascii="Times New Roman" w:hAnsi="Times New Roman"/>
          <w:sz w:val="28"/>
          <w:szCs w:val="28"/>
        </w:rPr>
        <w:t>ісін</w:t>
      </w:r>
      <w:r>
        <w:rPr>
          <w:rStyle w:val="aa"/>
          <w:rFonts w:ascii="Times New Roman" w:hAnsi="Times New Roman"/>
          <w:sz w:val="28"/>
          <w:szCs w:val="28"/>
          <w:lang w:val="de-DE"/>
        </w:rPr>
        <w:t xml:space="preserve"> </w:t>
      </w:r>
      <w:r>
        <w:rPr>
          <w:rStyle w:val="aa"/>
          <w:rFonts w:ascii="Times New Roman" w:hAnsi="Times New Roman"/>
          <w:sz w:val="28"/>
          <w:szCs w:val="28"/>
        </w:rPr>
        <w:t>жетілдіру</w:t>
      </w:r>
      <w:r>
        <w:rPr>
          <w:rStyle w:val="aa"/>
          <w:rFonts w:ascii="Times New Roman" w:hAnsi="Times New Roman"/>
          <w:sz w:val="28"/>
          <w:szCs w:val="28"/>
          <w:lang w:val="de-DE"/>
        </w:rPr>
        <w:t xml:space="preserve"> </w:t>
      </w:r>
      <w:r>
        <w:rPr>
          <w:rStyle w:val="aa"/>
          <w:rFonts w:ascii="Times New Roman" w:hAnsi="Times New Roman"/>
          <w:sz w:val="28"/>
          <w:szCs w:val="28"/>
        </w:rPr>
        <w:t>арқылы</w:t>
      </w:r>
      <w:r>
        <w:rPr>
          <w:rStyle w:val="aa"/>
          <w:rFonts w:ascii="Times New Roman" w:hAnsi="Times New Roman"/>
          <w:sz w:val="28"/>
          <w:szCs w:val="28"/>
          <w:lang w:val="de-DE"/>
        </w:rPr>
        <w:t xml:space="preserve"> </w:t>
      </w:r>
      <w:r>
        <w:rPr>
          <w:rStyle w:val="aa"/>
          <w:rFonts w:ascii="Times New Roman" w:hAnsi="Times New Roman"/>
          <w:sz w:val="28"/>
          <w:szCs w:val="28"/>
        </w:rPr>
        <w:t>дамытты</w:t>
      </w:r>
      <w:r w:rsidRPr="00132D53">
        <w:rPr>
          <w:rStyle w:val="aa"/>
          <w:rFonts w:ascii="Times New Roman" w:hAnsi="Times New Roman"/>
          <w:sz w:val="28"/>
          <w:szCs w:val="28"/>
          <w:lang w:val="de-DE"/>
        </w:rPr>
        <w:t xml:space="preserve">. </w:t>
      </w:r>
      <w:r>
        <w:rPr>
          <w:rStyle w:val="aa"/>
          <w:rFonts w:ascii="Times New Roman" w:hAnsi="Times New Roman"/>
          <w:sz w:val="28"/>
          <w:szCs w:val="28"/>
        </w:rPr>
        <w:t>Ч</w:t>
      </w:r>
      <w:r w:rsidRPr="00132D53">
        <w:rPr>
          <w:rStyle w:val="aa"/>
          <w:rFonts w:ascii="Times New Roman" w:hAnsi="Times New Roman"/>
          <w:sz w:val="28"/>
          <w:szCs w:val="28"/>
          <w:lang w:val="de-DE"/>
        </w:rPr>
        <w:t xml:space="preserve">. </w:t>
      </w:r>
      <w:r>
        <w:rPr>
          <w:rStyle w:val="aa"/>
          <w:rFonts w:ascii="Times New Roman" w:hAnsi="Times New Roman"/>
          <w:sz w:val="28"/>
          <w:szCs w:val="28"/>
        </w:rPr>
        <w:t>Хавас</w:t>
      </w:r>
      <w:r w:rsidRPr="00132D53">
        <w:rPr>
          <w:rStyle w:val="aa"/>
          <w:rFonts w:ascii="Times New Roman" w:hAnsi="Times New Roman"/>
          <w:sz w:val="28"/>
          <w:szCs w:val="28"/>
          <w:lang w:val="de-DE"/>
        </w:rPr>
        <w:t xml:space="preserve"> (1783-1858) </w:t>
      </w:r>
      <w:r>
        <w:rPr>
          <w:rStyle w:val="aa"/>
          <w:rFonts w:ascii="Times New Roman" w:hAnsi="Times New Roman"/>
          <w:sz w:val="28"/>
          <w:szCs w:val="28"/>
        </w:rPr>
        <w:t>Руэн</w:t>
      </w:r>
      <w:r w:rsidRPr="00132D53">
        <w:rPr>
          <w:rStyle w:val="aa"/>
          <w:rFonts w:ascii="Times New Roman" w:hAnsi="Times New Roman"/>
          <w:sz w:val="28"/>
          <w:szCs w:val="28"/>
          <w:lang w:val="de-DE"/>
        </w:rPr>
        <w:t xml:space="preserve"> </w:t>
      </w:r>
      <w:r>
        <w:rPr>
          <w:rStyle w:val="aa"/>
          <w:rFonts w:ascii="Times New Roman" w:hAnsi="Times New Roman"/>
          <w:sz w:val="28"/>
          <w:szCs w:val="28"/>
        </w:rPr>
        <w:t>қаласының</w:t>
      </w:r>
      <w:r w:rsidRPr="00132D53">
        <w:rPr>
          <w:rStyle w:val="aa"/>
          <w:rFonts w:ascii="Times New Roman" w:hAnsi="Times New Roman"/>
          <w:sz w:val="28"/>
          <w:szCs w:val="28"/>
          <w:lang w:val="de-DE"/>
        </w:rPr>
        <w:t xml:space="preserve"> </w:t>
      </w:r>
      <w:r>
        <w:rPr>
          <w:rStyle w:val="aa"/>
          <w:rFonts w:ascii="Times New Roman" w:hAnsi="Times New Roman"/>
          <w:sz w:val="28"/>
          <w:szCs w:val="28"/>
        </w:rPr>
        <w:t>дүниеге</w:t>
      </w:r>
      <w:r w:rsidRPr="00132D53">
        <w:rPr>
          <w:rStyle w:val="aa"/>
          <w:rFonts w:ascii="Times New Roman" w:hAnsi="Times New Roman"/>
          <w:sz w:val="28"/>
          <w:szCs w:val="28"/>
          <w:lang w:val="de-DE"/>
        </w:rPr>
        <w:t xml:space="preserve"> </w:t>
      </w:r>
      <w:r>
        <w:rPr>
          <w:rStyle w:val="aa"/>
          <w:rFonts w:ascii="Times New Roman" w:hAnsi="Times New Roman"/>
          <w:sz w:val="28"/>
          <w:szCs w:val="28"/>
        </w:rPr>
        <w:t>келген</w:t>
      </w:r>
      <w:r w:rsidRPr="00132D53">
        <w:rPr>
          <w:rStyle w:val="aa"/>
          <w:rFonts w:ascii="Times New Roman" w:hAnsi="Times New Roman"/>
          <w:sz w:val="28"/>
          <w:szCs w:val="28"/>
          <w:lang w:val="de-DE"/>
        </w:rPr>
        <w:t xml:space="preserve">. </w:t>
      </w:r>
      <w:r>
        <w:rPr>
          <w:rStyle w:val="aa"/>
          <w:rFonts w:ascii="Times New Roman" w:hAnsi="Times New Roman"/>
          <w:sz w:val="28"/>
          <w:szCs w:val="28"/>
        </w:rPr>
        <w:t>Оның</w:t>
      </w:r>
      <w:r w:rsidRPr="00132D53">
        <w:rPr>
          <w:rStyle w:val="aa"/>
          <w:rFonts w:ascii="Times New Roman" w:hAnsi="Times New Roman"/>
          <w:sz w:val="28"/>
          <w:szCs w:val="28"/>
          <w:lang w:val="de-DE"/>
        </w:rPr>
        <w:t xml:space="preserve"> </w:t>
      </w:r>
      <w:r>
        <w:rPr>
          <w:rStyle w:val="aa"/>
          <w:rFonts w:ascii="Times New Roman" w:hAnsi="Times New Roman"/>
          <w:sz w:val="28"/>
          <w:szCs w:val="28"/>
        </w:rPr>
        <w:t>әкесі</w:t>
      </w:r>
      <w:r w:rsidRPr="00132D53">
        <w:rPr>
          <w:rStyle w:val="aa"/>
          <w:rFonts w:ascii="Times New Roman" w:hAnsi="Times New Roman"/>
          <w:sz w:val="28"/>
          <w:szCs w:val="28"/>
          <w:lang w:val="de-DE"/>
        </w:rPr>
        <w:t xml:space="preserve"> 1789 </w:t>
      </w:r>
      <w:r>
        <w:rPr>
          <w:rStyle w:val="aa"/>
          <w:rFonts w:ascii="Times New Roman" w:hAnsi="Times New Roman"/>
          <w:sz w:val="28"/>
          <w:szCs w:val="28"/>
        </w:rPr>
        <w:t>жылғы</w:t>
      </w:r>
      <w:r w:rsidRPr="00132D53">
        <w:rPr>
          <w:rStyle w:val="aa"/>
          <w:rFonts w:ascii="Times New Roman" w:hAnsi="Times New Roman"/>
          <w:sz w:val="28"/>
          <w:szCs w:val="28"/>
          <w:lang w:val="de-DE"/>
        </w:rPr>
        <w:t xml:space="preserve"> </w:t>
      </w:r>
      <w:r>
        <w:rPr>
          <w:rStyle w:val="aa"/>
          <w:rFonts w:ascii="Times New Roman" w:hAnsi="Times New Roman"/>
          <w:sz w:val="28"/>
          <w:szCs w:val="28"/>
        </w:rPr>
        <w:t>Француз</w:t>
      </w:r>
      <w:r w:rsidRPr="00132D53">
        <w:rPr>
          <w:rStyle w:val="aa"/>
          <w:rFonts w:ascii="Times New Roman" w:hAnsi="Times New Roman"/>
          <w:sz w:val="28"/>
          <w:szCs w:val="28"/>
          <w:lang w:val="de-DE"/>
        </w:rPr>
        <w:t xml:space="preserve"> </w:t>
      </w:r>
      <w:r>
        <w:rPr>
          <w:rStyle w:val="aa"/>
          <w:rFonts w:ascii="Times New Roman" w:hAnsi="Times New Roman"/>
          <w:sz w:val="28"/>
          <w:szCs w:val="28"/>
        </w:rPr>
        <w:t>революциясына</w:t>
      </w:r>
      <w:r w:rsidRPr="00132D53">
        <w:rPr>
          <w:rStyle w:val="aa"/>
          <w:rFonts w:ascii="Times New Roman" w:hAnsi="Times New Roman"/>
          <w:sz w:val="28"/>
          <w:szCs w:val="28"/>
          <w:lang w:val="de-DE"/>
        </w:rPr>
        <w:t xml:space="preserve"> </w:t>
      </w:r>
      <w:r>
        <w:rPr>
          <w:rStyle w:val="aa"/>
          <w:rFonts w:ascii="Times New Roman" w:hAnsi="Times New Roman"/>
          <w:sz w:val="28"/>
          <w:szCs w:val="28"/>
        </w:rPr>
        <w:t>дейін</w:t>
      </w:r>
      <w:r w:rsidRPr="00132D53">
        <w:rPr>
          <w:rStyle w:val="aa"/>
          <w:rFonts w:ascii="Times New Roman" w:hAnsi="Times New Roman"/>
          <w:sz w:val="28"/>
          <w:szCs w:val="28"/>
          <w:lang w:val="de-DE"/>
        </w:rPr>
        <w:t xml:space="preserve"> </w:t>
      </w:r>
      <w:r>
        <w:rPr>
          <w:rStyle w:val="aa"/>
          <w:rFonts w:ascii="Times New Roman" w:hAnsi="Times New Roman"/>
          <w:sz w:val="28"/>
          <w:szCs w:val="28"/>
        </w:rPr>
        <w:t>Ұлыбританиядан</w:t>
      </w:r>
      <w:r w:rsidRPr="00132D53">
        <w:rPr>
          <w:rStyle w:val="aa"/>
          <w:rFonts w:ascii="Times New Roman" w:hAnsi="Times New Roman"/>
          <w:sz w:val="28"/>
          <w:szCs w:val="28"/>
          <w:lang w:val="de-DE"/>
        </w:rPr>
        <w:t xml:space="preserve"> </w:t>
      </w:r>
      <w:r>
        <w:rPr>
          <w:rStyle w:val="aa"/>
          <w:rFonts w:ascii="Times New Roman" w:hAnsi="Times New Roman"/>
          <w:sz w:val="28"/>
          <w:szCs w:val="28"/>
        </w:rPr>
        <w:t>импортталған</w:t>
      </w:r>
      <w:r w:rsidRPr="00132D53">
        <w:rPr>
          <w:rStyle w:val="aa"/>
          <w:rFonts w:ascii="Times New Roman" w:hAnsi="Times New Roman"/>
          <w:sz w:val="28"/>
          <w:szCs w:val="28"/>
          <w:lang w:val="de-DE"/>
        </w:rPr>
        <w:t xml:space="preserve"> </w:t>
      </w:r>
      <w:r>
        <w:rPr>
          <w:rStyle w:val="aa"/>
          <w:rFonts w:ascii="Times New Roman" w:hAnsi="Times New Roman"/>
          <w:sz w:val="28"/>
          <w:szCs w:val="28"/>
        </w:rPr>
        <w:t>кітаптарды</w:t>
      </w:r>
      <w:r w:rsidRPr="00132D53">
        <w:rPr>
          <w:rStyle w:val="aa"/>
          <w:rFonts w:ascii="Times New Roman" w:hAnsi="Times New Roman"/>
          <w:sz w:val="28"/>
          <w:szCs w:val="28"/>
          <w:lang w:val="de-DE"/>
        </w:rPr>
        <w:t xml:space="preserve"> </w:t>
      </w:r>
      <w:r>
        <w:rPr>
          <w:rStyle w:val="aa"/>
          <w:rFonts w:ascii="Times New Roman" w:hAnsi="Times New Roman"/>
          <w:sz w:val="28"/>
          <w:szCs w:val="28"/>
        </w:rPr>
        <w:t>цензуралаумен</w:t>
      </w:r>
      <w:r w:rsidRPr="00132D53">
        <w:rPr>
          <w:rStyle w:val="aa"/>
          <w:rFonts w:ascii="Times New Roman" w:hAnsi="Times New Roman"/>
          <w:sz w:val="28"/>
          <w:szCs w:val="28"/>
          <w:lang w:val="de-DE"/>
        </w:rPr>
        <w:t xml:space="preserve"> </w:t>
      </w:r>
      <w:r>
        <w:rPr>
          <w:rStyle w:val="aa"/>
          <w:rFonts w:ascii="Times New Roman" w:hAnsi="Times New Roman"/>
          <w:sz w:val="28"/>
          <w:szCs w:val="28"/>
        </w:rPr>
        <w:t>айналысты</w:t>
      </w:r>
      <w:r w:rsidRPr="00132D53">
        <w:rPr>
          <w:rStyle w:val="aa"/>
          <w:rFonts w:ascii="Times New Roman" w:hAnsi="Times New Roman"/>
          <w:sz w:val="28"/>
          <w:szCs w:val="28"/>
          <w:lang w:val="de-DE"/>
        </w:rPr>
        <w:t xml:space="preserve">. </w:t>
      </w:r>
      <w:r>
        <w:rPr>
          <w:rStyle w:val="aa"/>
          <w:rFonts w:ascii="Times New Roman" w:hAnsi="Times New Roman"/>
          <w:sz w:val="28"/>
          <w:szCs w:val="28"/>
        </w:rPr>
        <w:t>Хавас</w:t>
      </w:r>
      <w:r w:rsidRPr="00132D53">
        <w:rPr>
          <w:rStyle w:val="aa"/>
          <w:rFonts w:ascii="Times New Roman" w:hAnsi="Times New Roman"/>
          <w:sz w:val="28"/>
          <w:szCs w:val="28"/>
          <w:lang w:val="de-DE"/>
        </w:rPr>
        <w:t xml:space="preserve"> </w:t>
      </w:r>
      <w:r>
        <w:rPr>
          <w:rStyle w:val="aa"/>
          <w:rFonts w:ascii="Times New Roman" w:hAnsi="Times New Roman"/>
          <w:sz w:val="28"/>
          <w:szCs w:val="28"/>
        </w:rPr>
        <w:t>жас</w:t>
      </w:r>
      <w:r w:rsidRPr="00132D53">
        <w:rPr>
          <w:rStyle w:val="aa"/>
          <w:rFonts w:ascii="Times New Roman" w:hAnsi="Times New Roman"/>
          <w:sz w:val="28"/>
          <w:szCs w:val="28"/>
          <w:lang w:val="de-DE"/>
        </w:rPr>
        <w:t xml:space="preserve"> </w:t>
      </w:r>
      <w:r>
        <w:rPr>
          <w:rStyle w:val="aa"/>
          <w:rFonts w:ascii="Times New Roman" w:hAnsi="Times New Roman"/>
          <w:sz w:val="28"/>
          <w:szCs w:val="28"/>
        </w:rPr>
        <w:t>кезінде</w:t>
      </w:r>
      <w:r w:rsidRPr="00132D53">
        <w:rPr>
          <w:rStyle w:val="aa"/>
          <w:rFonts w:ascii="Times New Roman" w:hAnsi="Times New Roman"/>
          <w:sz w:val="28"/>
          <w:szCs w:val="28"/>
          <w:lang w:val="de-DE"/>
        </w:rPr>
        <w:t xml:space="preserve"> </w:t>
      </w:r>
      <w:r>
        <w:rPr>
          <w:rStyle w:val="aa"/>
          <w:rFonts w:ascii="Times New Roman" w:hAnsi="Times New Roman"/>
          <w:sz w:val="28"/>
          <w:szCs w:val="28"/>
        </w:rPr>
        <w:t>бірнеше</w:t>
      </w:r>
      <w:r w:rsidRPr="00132D53">
        <w:rPr>
          <w:rStyle w:val="aa"/>
          <w:rFonts w:ascii="Times New Roman" w:hAnsi="Times New Roman"/>
          <w:sz w:val="28"/>
          <w:szCs w:val="28"/>
          <w:lang w:val="de-DE"/>
        </w:rPr>
        <w:t xml:space="preserve"> </w:t>
      </w:r>
      <w:r>
        <w:rPr>
          <w:rStyle w:val="aa"/>
          <w:rFonts w:ascii="Times New Roman" w:hAnsi="Times New Roman"/>
          <w:sz w:val="28"/>
          <w:szCs w:val="28"/>
        </w:rPr>
        <w:t>тілді</w:t>
      </w:r>
      <w:r w:rsidRPr="00132D53">
        <w:rPr>
          <w:rStyle w:val="aa"/>
          <w:rFonts w:ascii="Times New Roman" w:hAnsi="Times New Roman"/>
          <w:sz w:val="28"/>
          <w:szCs w:val="28"/>
          <w:lang w:val="de-DE"/>
        </w:rPr>
        <w:t xml:space="preserve"> </w:t>
      </w:r>
      <w:r>
        <w:rPr>
          <w:rStyle w:val="aa"/>
          <w:rFonts w:ascii="Times New Roman" w:hAnsi="Times New Roman"/>
          <w:sz w:val="28"/>
          <w:szCs w:val="28"/>
        </w:rPr>
        <w:t>меңгерді</w:t>
      </w:r>
      <w:r w:rsidRPr="00132D53">
        <w:rPr>
          <w:rStyle w:val="aa"/>
          <w:rFonts w:ascii="Times New Roman" w:hAnsi="Times New Roman"/>
          <w:sz w:val="28"/>
          <w:szCs w:val="28"/>
          <w:lang w:val="de-DE"/>
        </w:rPr>
        <w:t xml:space="preserve">. </w:t>
      </w:r>
      <w:r>
        <w:rPr>
          <w:rStyle w:val="aa"/>
          <w:rFonts w:ascii="Times New Roman" w:hAnsi="Times New Roman"/>
          <w:sz w:val="28"/>
          <w:szCs w:val="28"/>
        </w:rPr>
        <w:t>Ол</w:t>
      </w:r>
      <w:r w:rsidRPr="00132D53">
        <w:rPr>
          <w:rStyle w:val="aa"/>
          <w:rFonts w:ascii="Times New Roman" w:hAnsi="Times New Roman"/>
          <w:sz w:val="28"/>
          <w:szCs w:val="28"/>
          <w:lang w:val="de-DE"/>
        </w:rPr>
        <w:t xml:space="preserve"> 23 </w:t>
      </w:r>
      <w:r>
        <w:rPr>
          <w:rStyle w:val="aa"/>
          <w:rFonts w:ascii="Times New Roman" w:hAnsi="Times New Roman"/>
          <w:sz w:val="28"/>
          <w:szCs w:val="28"/>
        </w:rPr>
        <w:t>жасында</w:t>
      </w:r>
      <w:r w:rsidRPr="00132D53">
        <w:rPr>
          <w:rStyle w:val="aa"/>
          <w:rFonts w:ascii="Times New Roman" w:hAnsi="Times New Roman"/>
          <w:sz w:val="28"/>
          <w:szCs w:val="28"/>
          <w:lang w:val="de-DE"/>
        </w:rPr>
        <w:t xml:space="preserve"> </w:t>
      </w:r>
      <w:r>
        <w:rPr>
          <w:rStyle w:val="aa"/>
          <w:rFonts w:ascii="Times New Roman" w:hAnsi="Times New Roman"/>
          <w:sz w:val="28"/>
          <w:szCs w:val="28"/>
        </w:rPr>
        <w:t>Наполеонның</w:t>
      </w:r>
      <w:r w:rsidRPr="00132D53">
        <w:rPr>
          <w:rStyle w:val="aa"/>
          <w:rFonts w:ascii="Times New Roman" w:hAnsi="Times New Roman"/>
          <w:sz w:val="28"/>
          <w:szCs w:val="28"/>
          <w:lang w:val="de-DE"/>
        </w:rPr>
        <w:t xml:space="preserve"> </w:t>
      </w:r>
      <w:r>
        <w:rPr>
          <w:rStyle w:val="aa"/>
          <w:rFonts w:ascii="Times New Roman" w:hAnsi="Times New Roman"/>
          <w:sz w:val="28"/>
          <w:szCs w:val="28"/>
        </w:rPr>
        <w:t>қарамағында</w:t>
      </w:r>
      <w:r w:rsidRPr="00132D53">
        <w:rPr>
          <w:rStyle w:val="aa"/>
          <w:rFonts w:ascii="Times New Roman" w:hAnsi="Times New Roman"/>
          <w:sz w:val="28"/>
          <w:szCs w:val="28"/>
          <w:lang w:val="de-DE"/>
        </w:rPr>
        <w:t xml:space="preserve"> </w:t>
      </w:r>
      <w:r>
        <w:rPr>
          <w:rStyle w:val="aa"/>
          <w:rFonts w:ascii="Times New Roman" w:hAnsi="Times New Roman"/>
          <w:sz w:val="28"/>
          <w:szCs w:val="28"/>
        </w:rPr>
        <w:t>қызмет</w:t>
      </w:r>
      <w:r w:rsidRPr="00132D53">
        <w:rPr>
          <w:rStyle w:val="aa"/>
          <w:rFonts w:ascii="Times New Roman" w:hAnsi="Times New Roman"/>
          <w:sz w:val="28"/>
          <w:szCs w:val="28"/>
          <w:lang w:val="de-DE"/>
        </w:rPr>
        <w:t xml:space="preserve"> </w:t>
      </w:r>
      <w:r>
        <w:rPr>
          <w:rStyle w:val="aa"/>
          <w:rFonts w:ascii="Times New Roman" w:hAnsi="Times New Roman"/>
          <w:sz w:val="28"/>
          <w:szCs w:val="28"/>
        </w:rPr>
        <w:t>еткен</w:t>
      </w:r>
      <w:r w:rsidRPr="00132D53">
        <w:rPr>
          <w:rStyle w:val="aa"/>
          <w:rFonts w:ascii="Times New Roman" w:hAnsi="Times New Roman"/>
          <w:sz w:val="28"/>
          <w:szCs w:val="28"/>
          <w:lang w:val="de-DE"/>
        </w:rPr>
        <w:t xml:space="preserve"> </w:t>
      </w:r>
      <w:r>
        <w:rPr>
          <w:rStyle w:val="aa"/>
          <w:rFonts w:ascii="Times New Roman" w:hAnsi="Times New Roman"/>
          <w:sz w:val="28"/>
          <w:szCs w:val="28"/>
        </w:rPr>
        <w:t>банкир</w:t>
      </w:r>
      <w:r w:rsidRPr="00132D53">
        <w:rPr>
          <w:rStyle w:val="aa"/>
          <w:rFonts w:ascii="Times New Roman" w:hAnsi="Times New Roman"/>
          <w:sz w:val="28"/>
          <w:szCs w:val="28"/>
          <w:lang w:val="de-DE"/>
        </w:rPr>
        <w:t xml:space="preserve"> </w:t>
      </w:r>
      <w:r>
        <w:rPr>
          <w:rStyle w:val="aa"/>
          <w:rFonts w:ascii="Times New Roman" w:hAnsi="Times New Roman"/>
          <w:sz w:val="28"/>
          <w:szCs w:val="28"/>
        </w:rPr>
        <w:t>әрі</w:t>
      </w:r>
      <w:r w:rsidRPr="00132D53">
        <w:rPr>
          <w:rStyle w:val="aa"/>
          <w:rFonts w:ascii="Times New Roman" w:hAnsi="Times New Roman"/>
          <w:sz w:val="28"/>
          <w:szCs w:val="28"/>
          <w:lang w:val="de-DE"/>
        </w:rPr>
        <w:t xml:space="preserve"> </w:t>
      </w:r>
      <w:r>
        <w:rPr>
          <w:rStyle w:val="aa"/>
          <w:rFonts w:ascii="Times New Roman" w:hAnsi="Times New Roman"/>
          <w:sz w:val="28"/>
          <w:szCs w:val="28"/>
        </w:rPr>
        <w:t>кәсіпкер</w:t>
      </w:r>
      <w:r w:rsidRPr="00132D53">
        <w:rPr>
          <w:rStyle w:val="aa"/>
          <w:rFonts w:ascii="Times New Roman" w:hAnsi="Times New Roman"/>
          <w:sz w:val="28"/>
          <w:szCs w:val="28"/>
          <w:lang w:val="de-DE"/>
        </w:rPr>
        <w:t xml:space="preserve"> </w:t>
      </w:r>
      <w:r>
        <w:rPr>
          <w:rStyle w:val="aa"/>
          <w:rFonts w:ascii="Times New Roman" w:hAnsi="Times New Roman"/>
          <w:sz w:val="28"/>
          <w:szCs w:val="28"/>
        </w:rPr>
        <w:t>Г</w:t>
      </w:r>
      <w:r w:rsidRPr="00132D53">
        <w:rPr>
          <w:rStyle w:val="aa"/>
          <w:rFonts w:ascii="Times New Roman" w:hAnsi="Times New Roman"/>
          <w:sz w:val="28"/>
          <w:szCs w:val="28"/>
          <w:lang w:val="de-DE"/>
        </w:rPr>
        <w:t>.</w:t>
      </w:r>
      <w:r w:rsidR="00E67A90">
        <w:rPr>
          <w:rStyle w:val="aa"/>
          <w:rFonts w:ascii="Times New Roman" w:hAnsi="Times New Roman"/>
          <w:sz w:val="28"/>
          <w:szCs w:val="28"/>
          <w:lang w:val="kk-KZ"/>
        </w:rPr>
        <w:t> </w:t>
      </w:r>
      <w:r>
        <w:rPr>
          <w:rStyle w:val="aa"/>
          <w:rFonts w:ascii="Times New Roman" w:hAnsi="Times New Roman"/>
          <w:sz w:val="28"/>
          <w:szCs w:val="28"/>
        </w:rPr>
        <w:t>Уврармен</w:t>
      </w:r>
      <w:r w:rsidRPr="00132D53">
        <w:rPr>
          <w:rStyle w:val="aa"/>
          <w:rFonts w:ascii="Times New Roman" w:hAnsi="Times New Roman"/>
          <w:sz w:val="28"/>
          <w:szCs w:val="28"/>
          <w:lang w:val="de-DE"/>
        </w:rPr>
        <w:t xml:space="preserve"> </w:t>
      </w:r>
      <w:r>
        <w:rPr>
          <w:rStyle w:val="aa"/>
          <w:rFonts w:ascii="Times New Roman" w:hAnsi="Times New Roman"/>
          <w:sz w:val="28"/>
          <w:szCs w:val="28"/>
        </w:rPr>
        <w:t>танысып</w:t>
      </w:r>
      <w:r w:rsidRPr="00132D53">
        <w:rPr>
          <w:rStyle w:val="aa"/>
          <w:rFonts w:ascii="Times New Roman" w:hAnsi="Times New Roman"/>
          <w:sz w:val="28"/>
          <w:szCs w:val="28"/>
          <w:lang w:val="de-DE"/>
        </w:rPr>
        <w:t xml:space="preserve">, </w:t>
      </w:r>
      <w:r>
        <w:rPr>
          <w:rStyle w:val="aa"/>
          <w:rFonts w:ascii="Times New Roman" w:hAnsi="Times New Roman"/>
          <w:sz w:val="28"/>
          <w:szCs w:val="28"/>
        </w:rPr>
        <w:t>кейіннен</w:t>
      </w:r>
      <w:r w:rsidRPr="00132D53">
        <w:rPr>
          <w:rStyle w:val="aa"/>
          <w:rFonts w:ascii="Times New Roman" w:hAnsi="Times New Roman"/>
          <w:sz w:val="28"/>
          <w:szCs w:val="28"/>
          <w:lang w:val="de-DE"/>
        </w:rPr>
        <w:t xml:space="preserve"> </w:t>
      </w:r>
      <w:r>
        <w:rPr>
          <w:rStyle w:val="aa"/>
          <w:rFonts w:ascii="Times New Roman" w:hAnsi="Times New Roman"/>
          <w:sz w:val="28"/>
          <w:szCs w:val="28"/>
        </w:rPr>
        <w:t>оның</w:t>
      </w:r>
      <w:r w:rsidRPr="00132D53">
        <w:rPr>
          <w:rStyle w:val="aa"/>
          <w:rFonts w:ascii="Times New Roman" w:hAnsi="Times New Roman"/>
          <w:sz w:val="28"/>
          <w:szCs w:val="28"/>
          <w:lang w:val="de-DE"/>
        </w:rPr>
        <w:t xml:space="preserve"> </w:t>
      </w:r>
      <w:r>
        <w:rPr>
          <w:rStyle w:val="aa"/>
          <w:rFonts w:ascii="Times New Roman" w:hAnsi="Times New Roman"/>
          <w:sz w:val="28"/>
          <w:szCs w:val="28"/>
        </w:rPr>
        <w:t>атынан</w:t>
      </w:r>
      <w:r w:rsidRPr="00132D53">
        <w:rPr>
          <w:rStyle w:val="aa"/>
          <w:rFonts w:ascii="Times New Roman" w:hAnsi="Times New Roman"/>
          <w:sz w:val="28"/>
          <w:szCs w:val="28"/>
          <w:lang w:val="de-DE"/>
        </w:rPr>
        <w:t xml:space="preserve"> </w:t>
      </w:r>
      <w:r>
        <w:rPr>
          <w:rStyle w:val="aa"/>
          <w:rFonts w:ascii="Times New Roman" w:hAnsi="Times New Roman"/>
          <w:sz w:val="28"/>
          <w:szCs w:val="28"/>
        </w:rPr>
        <w:t>Нант</w:t>
      </w:r>
      <w:r w:rsidRPr="00132D53">
        <w:rPr>
          <w:rStyle w:val="aa"/>
          <w:rFonts w:ascii="Times New Roman" w:hAnsi="Times New Roman"/>
          <w:sz w:val="28"/>
          <w:szCs w:val="28"/>
          <w:lang w:val="de-DE"/>
        </w:rPr>
        <w:t xml:space="preserve"> </w:t>
      </w:r>
      <w:r>
        <w:rPr>
          <w:rStyle w:val="aa"/>
          <w:rFonts w:ascii="Times New Roman" w:hAnsi="Times New Roman"/>
          <w:sz w:val="28"/>
          <w:szCs w:val="28"/>
        </w:rPr>
        <w:t>порты</w:t>
      </w:r>
      <w:r w:rsidRPr="00132D53">
        <w:rPr>
          <w:rStyle w:val="aa"/>
          <w:rFonts w:ascii="Times New Roman" w:hAnsi="Times New Roman"/>
          <w:sz w:val="28"/>
          <w:szCs w:val="28"/>
          <w:lang w:val="de-DE"/>
        </w:rPr>
        <w:t xml:space="preserve"> </w:t>
      </w:r>
      <w:r>
        <w:rPr>
          <w:rStyle w:val="aa"/>
          <w:rFonts w:ascii="Times New Roman" w:hAnsi="Times New Roman"/>
          <w:sz w:val="28"/>
          <w:szCs w:val="28"/>
        </w:rPr>
        <w:t>арқылы</w:t>
      </w:r>
      <w:r w:rsidRPr="00132D53">
        <w:rPr>
          <w:rStyle w:val="aa"/>
          <w:rFonts w:ascii="Times New Roman" w:hAnsi="Times New Roman"/>
          <w:sz w:val="28"/>
          <w:szCs w:val="28"/>
          <w:lang w:val="de-DE"/>
        </w:rPr>
        <w:t xml:space="preserve"> </w:t>
      </w:r>
      <w:r>
        <w:rPr>
          <w:rStyle w:val="aa"/>
          <w:rFonts w:ascii="Times New Roman" w:hAnsi="Times New Roman"/>
          <w:sz w:val="28"/>
          <w:szCs w:val="28"/>
        </w:rPr>
        <w:t>сыртқы</w:t>
      </w:r>
      <w:r w:rsidRPr="00132D53">
        <w:rPr>
          <w:rStyle w:val="aa"/>
          <w:rFonts w:ascii="Times New Roman" w:hAnsi="Times New Roman"/>
          <w:sz w:val="28"/>
          <w:szCs w:val="28"/>
          <w:lang w:val="de-DE"/>
        </w:rPr>
        <w:t xml:space="preserve"> </w:t>
      </w:r>
      <w:r>
        <w:rPr>
          <w:rStyle w:val="aa"/>
          <w:rFonts w:ascii="Times New Roman" w:hAnsi="Times New Roman"/>
          <w:sz w:val="28"/>
          <w:szCs w:val="28"/>
        </w:rPr>
        <w:t>сауда</w:t>
      </w:r>
      <w:r w:rsidRPr="00132D53">
        <w:rPr>
          <w:rStyle w:val="aa"/>
          <w:rFonts w:ascii="Times New Roman" w:hAnsi="Times New Roman"/>
          <w:sz w:val="28"/>
          <w:szCs w:val="28"/>
          <w:lang w:val="de-DE"/>
        </w:rPr>
        <w:t xml:space="preserve"> </w:t>
      </w:r>
      <w:r>
        <w:rPr>
          <w:rStyle w:val="aa"/>
          <w:rFonts w:ascii="Times New Roman" w:hAnsi="Times New Roman"/>
          <w:sz w:val="28"/>
          <w:szCs w:val="28"/>
        </w:rPr>
        <w:t>операцияларын</w:t>
      </w:r>
      <w:r w:rsidRPr="00132D53">
        <w:rPr>
          <w:rStyle w:val="aa"/>
          <w:rFonts w:ascii="Times New Roman" w:hAnsi="Times New Roman"/>
          <w:sz w:val="28"/>
          <w:szCs w:val="28"/>
          <w:lang w:val="de-DE"/>
        </w:rPr>
        <w:t xml:space="preserve"> </w:t>
      </w:r>
      <w:r>
        <w:rPr>
          <w:rStyle w:val="aa"/>
          <w:rFonts w:ascii="Times New Roman" w:hAnsi="Times New Roman"/>
          <w:sz w:val="28"/>
          <w:szCs w:val="28"/>
        </w:rPr>
        <w:t>басқарды</w:t>
      </w:r>
      <w:r w:rsidRPr="00132D53">
        <w:rPr>
          <w:rStyle w:val="aa"/>
          <w:rFonts w:ascii="Times New Roman" w:hAnsi="Times New Roman"/>
          <w:sz w:val="28"/>
          <w:szCs w:val="28"/>
          <w:lang w:val="de-DE"/>
        </w:rPr>
        <w:t xml:space="preserve">. </w:t>
      </w:r>
      <w:r>
        <w:rPr>
          <w:rStyle w:val="aa"/>
          <w:rFonts w:ascii="Times New Roman" w:hAnsi="Times New Roman"/>
          <w:sz w:val="28"/>
          <w:szCs w:val="28"/>
        </w:rPr>
        <w:t>Оның</w:t>
      </w:r>
      <w:r w:rsidRPr="00132D53">
        <w:rPr>
          <w:rStyle w:val="aa"/>
          <w:rFonts w:ascii="Times New Roman" w:hAnsi="Times New Roman"/>
          <w:sz w:val="28"/>
          <w:szCs w:val="28"/>
          <w:lang w:val="de-DE"/>
        </w:rPr>
        <w:t xml:space="preserve"> </w:t>
      </w:r>
      <w:r>
        <w:rPr>
          <w:rStyle w:val="aa"/>
          <w:rFonts w:ascii="Times New Roman" w:hAnsi="Times New Roman"/>
          <w:sz w:val="28"/>
          <w:szCs w:val="28"/>
        </w:rPr>
        <w:t>басты</w:t>
      </w:r>
      <w:r w:rsidRPr="00132D53">
        <w:rPr>
          <w:rStyle w:val="aa"/>
          <w:rFonts w:ascii="Times New Roman" w:hAnsi="Times New Roman"/>
          <w:sz w:val="28"/>
          <w:szCs w:val="28"/>
          <w:lang w:val="de-DE"/>
        </w:rPr>
        <w:t xml:space="preserve">  </w:t>
      </w:r>
      <w:r>
        <w:rPr>
          <w:rStyle w:val="aa"/>
          <w:rFonts w:ascii="Times New Roman" w:hAnsi="Times New Roman"/>
          <w:sz w:val="28"/>
          <w:szCs w:val="28"/>
        </w:rPr>
        <w:t>қызметіне</w:t>
      </w:r>
      <w:r w:rsidRPr="00132D53">
        <w:rPr>
          <w:rStyle w:val="aa"/>
          <w:rFonts w:ascii="Times New Roman" w:hAnsi="Times New Roman"/>
          <w:sz w:val="28"/>
          <w:szCs w:val="28"/>
          <w:lang w:val="de-DE"/>
        </w:rPr>
        <w:t xml:space="preserve"> </w:t>
      </w:r>
      <w:r>
        <w:rPr>
          <w:rStyle w:val="aa"/>
          <w:rFonts w:ascii="Times New Roman" w:hAnsi="Times New Roman"/>
          <w:sz w:val="28"/>
          <w:szCs w:val="28"/>
        </w:rPr>
        <w:t>тауар</w:t>
      </w:r>
      <w:r w:rsidRPr="00132D53">
        <w:rPr>
          <w:rStyle w:val="aa"/>
          <w:rFonts w:ascii="Times New Roman" w:hAnsi="Times New Roman"/>
          <w:sz w:val="28"/>
          <w:szCs w:val="28"/>
          <w:lang w:val="de-DE"/>
        </w:rPr>
        <w:t xml:space="preserve"> </w:t>
      </w:r>
      <w:r>
        <w:rPr>
          <w:rStyle w:val="aa"/>
          <w:rFonts w:ascii="Times New Roman" w:hAnsi="Times New Roman"/>
          <w:sz w:val="28"/>
          <w:szCs w:val="28"/>
        </w:rPr>
        <w:t>бағаларының</w:t>
      </w:r>
      <w:r w:rsidRPr="00132D53">
        <w:rPr>
          <w:rStyle w:val="aa"/>
          <w:rFonts w:ascii="Times New Roman" w:hAnsi="Times New Roman"/>
          <w:sz w:val="28"/>
          <w:szCs w:val="28"/>
          <w:lang w:val="de-DE"/>
        </w:rPr>
        <w:t xml:space="preserve"> </w:t>
      </w:r>
      <w:r>
        <w:rPr>
          <w:rStyle w:val="aa"/>
          <w:rFonts w:ascii="Times New Roman" w:hAnsi="Times New Roman"/>
          <w:sz w:val="28"/>
          <w:szCs w:val="28"/>
        </w:rPr>
        <w:t>өзгеруіне</w:t>
      </w:r>
      <w:r w:rsidRPr="00132D53">
        <w:rPr>
          <w:rStyle w:val="aa"/>
          <w:rFonts w:ascii="Times New Roman" w:hAnsi="Times New Roman"/>
          <w:sz w:val="28"/>
          <w:szCs w:val="28"/>
          <w:lang w:val="de-DE"/>
        </w:rPr>
        <w:t xml:space="preserve"> </w:t>
      </w:r>
      <w:r>
        <w:rPr>
          <w:rStyle w:val="aa"/>
          <w:rFonts w:ascii="Times New Roman" w:hAnsi="Times New Roman"/>
          <w:sz w:val="28"/>
          <w:szCs w:val="28"/>
        </w:rPr>
        <w:t>әсер</w:t>
      </w:r>
      <w:r w:rsidRPr="00132D53">
        <w:rPr>
          <w:rStyle w:val="aa"/>
          <w:rFonts w:ascii="Times New Roman" w:hAnsi="Times New Roman"/>
          <w:sz w:val="28"/>
          <w:szCs w:val="28"/>
          <w:lang w:val="de-DE"/>
        </w:rPr>
        <w:t xml:space="preserve"> </w:t>
      </w:r>
      <w:r>
        <w:rPr>
          <w:rStyle w:val="aa"/>
          <w:rFonts w:ascii="Times New Roman" w:hAnsi="Times New Roman"/>
          <w:sz w:val="28"/>
          <w:szCs w:val="28"/>
        </w:rPr>
        <w:t>ететін</w:t>
      </w:r>
      <w:r w:rsidRPr="00132D53">
        <w:rPr>
          <w:rStyle w:val="aa"/>
          <w:rFonts w:ascii="Times New Roman" w:hAnsi="Times New Roman"/>
          <w:sz w:val="28"/>
          <w:szCs w:val="28"/>
          <w:lang w:val="de-DE"/>
        </w:rPr>
        <w:t xml:space="preserve"> </w:t>
      </w:r>
      <w:r>
        <w:rPr>
          <w:rStyle w:val="aa"/>
          <w:rFonts w:ascii="Times New Roman" w:hAnsi="Times New Roman"/>
          <w:sz w:val="28"/>
          <w:szCs w:val="28"/>
        </w:rPr>
        <w:t>жаңалықтарды</w:t>
      </w:r>
      <w:r w:rsidRPr="00132D53">
        <w:rPr>
          <w:rStyle w:val="aa"/>
          <w:rFonts w:ascii="Times New Roman" w:hAnsi="Times New Roman"/>
          <w:sz w:val="28"/>
          <w:szCs w:val="28"/>
          <w:lang w:val="de-DE"/>
        </w:rPr>
        <w:t xml:space="preserve"> </w:t>
      </w:r>
      <w:r>
        <w:rPr>
          <w:rStyle w:val="aa"/>
          <w:rFonts w:ascii="Times New Roman" w:hAnsi="Times New Roman"/>
          <w:sz w:val="28"/>
          <w:szCs w:val="28"/>
        </w:rPr>
        <w:t>жылдам</w:t>
      </w:r>
      <w:r w:rsidRPr="00132D53">
        <w:rPr>
          <w:rStyle w:val="aa"/>
          <w:rFonts w:ascii="Times New Roman" w:hAnsi="Times New Roman"/>
          <w:sz w:val="28"/>
          <w:szCs w:val="28"/>
          <w:lang w:val="de-DE"/>
        </w:rPr>
        <w:t xml:space="preserve"> </w:t>
      </w:r>
      <w:r>
        <w:rPr>
          <w:rStyle w:val="aa"/>
          <w:rFonts w:ascii="Times New Roman" w:hAnsi="Times New Roman"/>
          <w:sz w:val="28"/>
          <w:szCs w:val="28"/>
        </w:rPr>
        <w:t>жеткізу</w:t>
      </w:r>
      <w:r w:rsidRPr="00132D53">
        <w:rPr>
          <w:rStyle w:val="aa"/>
          <w:rFonts w:ascii="Times New Roman" w:hAnsi="Times New Roman"/>
          <w:sz w:val="28"/>
          <w:szCs w:val="28"/>
          <w:lang w:val="de-DE"/>
        </w:rPr>
        <w:t xml:space="preserve"> </w:t>
      </w:r>
      <w:r>
        <w:rPr>
          <w:rStyle w:val="aa"/>
          <w:rFonts w:ascii="Times New Roman" w:hAnsi="Times New Roman"/>
          <w:sz w:val="28"/>
          <w:szCs w:val="28"/>
        </w:rPr>
        <w:t>еді</w:t>
      </w:r>
      <w:r w:rsidRPr="00132D53">
        <w:rPr>
          <w:rStyle w:val="aa"/>
          <w:rFonts w:ascii="Times New Roman" w:hAnsi="Times New Roman"/>
          <w:sz w:val="28"/>
          <w:szCs w:val="28"/>
          <w:lang w:val="de-DE"/>
        </w:rPr>
        <w:t xml:space="preserve">. </w:t>
      </w:r>
      <w:r>
        <w:rPr>
          <w:rStyle w:val="aa"/>
          <w:rFonts w:ascii="Times New Roman" w:hAnsi="Times New Roman"/>
          <w:sz w:val="28"/>
          <w:szCs w:val="28"/>
        </w:rPr>
        <w:t>Баға</w:t>
      </w:r>
      <w:r w:rsidRPr="00132D53">
        <w:rPr>
          <w:rStyle w:val="aa"/>
          <w:rFonts w:ascii="Times New Roman" w:hAnsi="Times New Roman"/>
          <w:sz w:val="28"/>
          <w:szCs w:val="28"/>
          <w:lang w:val="de-DE"/>
        </w:rPr>
        <w:t xml:space="preserve"> </w:t>
      </w:r>
      <w:r>
        <w:rPr>
          <w:rStyle w:val="aa"/>
          <w:rFonts w:ascii="Times New Roman" w:hAnsi="Times New Roman"/>
          <w:sz w:val="28"/>
          <w:szCs w:val="28"/>
        </w:rPr>
        <w:t>ауытқулары</w:t>
      </w:r>
      <w:r w:rsidRPr="00132D53">
        <w:rPr>
          <w:rStyle w:val="aa"/>
          <w:rFonts w:ascii="Times New Roman" w:hAnsi="Times New Roman"/>
          <w:sz w:val="28"/>
          <w:szCs w:val="28"/>
          <w:lang w:val="de-DE"/>
        </w:rPr>
        <w:t xml:space="preserve"> </w:t>
      </w:r>
      <w:r>
        <w:rPr>
          <w:rStyle w:val="aa"/>
          <w:rFonts w:ascii="Times New Roman" w:hAnsi="Times New Roman"/>
          <w:sz w:val="28"/>
          <w:szCs w:val="28"/>
        </w:rPr>
        <w:t>Наполеонның</w:t>
      </w:r>
      <w:r w:rsidRPr="00132D53">
        <w:rPr>
          <w:rStyle w:val="aa"/>
          <w:rFonts w:ascii="Times New Roman" w:hAnsi="Times New Roman"/>
          <w:sz w:val="28"/>
          <w:szCs w:val="28"/>
          <w:lang w:val="de-DE"/>
        </w:rPr>
        <w:t xml:space="preserve"> </w:t>
      </w:r>
      <w:r>
        <w:rPr>
          <w:rStyle w:val="aa"/>
          <w:rFonts w:ascii="Times New Roman" w:hAnsi="Times New Roman"/>
          <w:sz w:val="28"/>
          <w:szCs w:val="28"/>
        </w:rPr>
        <w:t>саясаты</w:t>
      </w:r>
      <w:r w:rsidRPr="00132D53">
        <w:rPr>
          <w:rStyle w:val="aa"/>
          <w:rFonts w:ascii="Times New Roman" w:hAnsi="Times New Roman"/>
          <w:sz w:val="28"/>
          <w:szCs w:val="28"/>
          <w:lang w:val="de-DE"/>
        </w:rPr>
        <w:t xml:space="preserve"> </w:t>
      </w:r>
      <w:r>
        <w:rPr>
          <w:rStyle w:val="aa"/>
          <w:rFonts w:ascii="Times New Roman" w:hAnsi="Times New Roman"/>
          <w:sz w:val="28"/>
          <w:szCs w:val="28"/>
        </w:rPr>
        <w:t>мен</w:t>
      </w:r>
      <w:r w:rsidRPr="00132D53">
        <w:rPr>
          <w:rStyle w:val="aa"/>
          <w:rFonts w:ascii="Times New Roman" w:hAnsi="Times New Roman"/>
          <w:sz w:val="28"/>
          <w:szCs w:val="28"/>
          <w:lang w:val="de-DE"/>
        </w:rPr>
        <w:t xml:space="preserve"> </w:t>
      </w:r>
      <w:r>
        <w:rPr>
          <w:rStyle w:val="aa"/>
          <w:rFonts w:ascii="Times New Roman" w:hAnsi="Times New Roman"/>
          <w:sz w:val="28"/>
          <w:szCs w:val="28"/>
        </w:rPr>
        <w:t>шекараларды</w:t>
      </w:r>
      <w:r w:rsidRPr="00132D53">
        <w:rPr>
          <w:rStyle w:val="aa"/>
          <w:rFonts w:ascii="Times New Roman" w:hAnsi="Times New Roman"/>
          <w:sz w:val="28"/>
          <w:szCs w:val="28"/>
          <w:lang w:val="de-DE"/>
        </w:rPr>
        <w:t xml:space="preserve"> </w:t>
      </w:r>
      <w:r>
        <w:rPr>
          <w:rStyle w:val="aa"/>
          <w:rFonts w:ascii="Times New Roman" w:hAnsi="Times New Roman"/>
          <w:sz w:val="28"/>
          <w:szCs w:val="28"/>
        </w:rPr>
        <w:t>ашып</w:t>
      </w:r>
      <w:r w:rsidRPr="00132D53">
        <w:rPr>
          <w:rStyle w:val="aa"/>
          <w:rFonts w:ascii="Times New Roman" w:hAnsi="Times New Roman"/>
          <w:sz w:val="28"/>
          <w:szCs w:val="28"/>
          <w:lang w:val="de-DE"/>
        </w:rPr>
        <w:t>-</w:t>
      </w:r>
      <w:r>
        <w:rPr>
          <w:rStyle w:val="aa"/>
          <w:rFonts w:ascii="Times New Roman" w:hAnsi="Times New Roman"/>
          <w:sz w:val="28"/>
          <w:szCs w:val="28"/>
        </w:rPr>
        <w:t>жабу</w:t>
      </w:r>
      <w:r w:rsidRPr="00132D53">
        <w:rPr>
          <w:rStyle w:val="aa"/>
          <w:rFonts w:ascii="Times New Roman" w:hAnsi="Times New Roman"/>
          <w:sz w:val="28"/>
          <w:szCs w:val="28"/>
          <w:lang w:val="de-DE"/>
        </w:rPr>
        <w:t xml:space="preserve"> </w:t>
      </w:r>
      <w:r>
        <w:rPr>
          <w:rStyle w:val="aa"/>
          <w:rFonts w:ascii="Times New Roman" w:hAnsi="Times New Roman"/>
          <w:sz w:val="28"/>
          <w:szCs w:val="28"/>
        </w:rPr>
        <w:t>әрекеттеріне</w:t>
      </w:r>
      <w:r w:rsidRPr="00132D53">
        <w:rPr>
          <w:rStyle w:val="aa"/>
          <w:rFonts w:ascii="Times New Roman" w:hAnsi="Times New Roman"/>
          <w:sz w:val="28"/>
          <w:szCs w:val="28"/>
          <w:lang w:val="de-DE"/>
        </w:rPr>
        <w:t xml:space="preserve"> </w:t>
      </w:r>
      <w:r>
        <w:rPr>
          <w:rStyle w:val="aa"/>
          <w:rFonts w:ascii="Times New Roman" w:hAnsi="Times New Roman"/>
          <w:sz w:val="28"/>
          <w:szCs w:val="28"/>
        </w:rPr>
        <w:t>байланысты</w:t>
      </w:r>
      <w:r w:rsidRPr="00132D53">
        <w:rPr>
          <w:rStyle w:val="aa"/>
          <w:rFonts w:ascii="Times New Roman" w:hAnsi="Times New Roman"/>
          <w:sz w:val="28"/>
          <w:szCs w:val="28"/>
          <w:lang w:val="de-DE"/>
        </w:rPr>
        <w:t xml:space="preserve"> </w:t>
      </w:r>
      <w:r>
        <w:rPr>
          <w:rStyle w:val="aa"/>
          <w:rFonts w:ascii="Times New Roman" w:hAnsi="Times New Roman"/>
          <w:sz w:val="28"/>
          <w:szCs w:val="28"/>
        </w:rPr>
        <w:t>болды</w:t>
      </w:r>
      <w:r w:rsidRPr="00132D53">
        <w:rPr>
          <w:rStyle w:val="aa"/>
          <w:rFonts w:ascii="Times New Roman" w:hAnsi="Times New Roman"/>
          <w:sz w:val="28"/>
          <w:szCs w:val="28"/>
          <w:lang w:val="de-DE"/>
        </w:rPr>
        <w:t xml:space="preserve">. </w:t>
      </w:r>
      <w:r>
        <w:rPr>
          <w:rStyle w:val="aa"/>
          <w:rFonts w:ascii="Times New Roman" w:hAnsi="Times New Roman"/>
          <w:sz w:val="28"/>
          <w:szCs w:val="28"/>
        </w:rPr>
        <w:t>Хавас</w:t>
      </w:r>
      <w:r w:rsidRPr="00132D53">
        <w:rPr>
          <w:rStyle w:val="aa"/>
          <w:rFonts w:ascii="Times New Roman" w:hAnsi="Times New Roman"/>
          <w:sz w:val="28"/>
          <w:szCs w:val="28"/>
          <w:lang w:val="de-DE"/>
        </w:rPr>
        <w:t xml:space="preserve"> </w:t>
      </w:r>
      <w:r>
        <w:rPr>
          <w:rStyle w:val="aa"/>
          <w:rFonts w:ascii="Times New Roman" w:hAnsi="Times New Roman"/>
          <w:sz w:val="28"/>
          <w:szCs w:val="28"/>
        </w:rPr>
        <w:t>осы</w:t>
      </w:r>
      <w:r w:rsidRPr="00132D53">
        <w:rPr>
          <w:rStyle w:val="aa"/>
          <w:rFonts w:ascii="Times New Roman" w:hAnsi="Times New Roman"/>
          <w:sz w:val="28"/>
          <w:szCs w:val="28"/>
          <w:lang w:val="de-DE"/>
        </w:rPr>
        <w:t xml:space="preserve"> </w:t>
      </w:r>
      <w:r>
        <w:rPr>
          <w:rStyle w:val="aa"/>
          <w:rFonts w:ascii="Times New Roman" w:hAnsi="Times New Roman"/>
          <w:sz w:val="28"/>
          <w:szCs w:val="28"/>
        </w:rPr>
        <w:t>нарықтық</w:t>
      </w:r>
      <w:r w:rsidRPr="00132D53">
        <w:rPr>
          <w:rStyle w:val="aa"/>
          <w:rFonts w:ascii="Times New Roman" w:hAnsi="Times New Roman"/>
          <w:sz w:val="28"/>
          <w:szCs w:val="28"/>
          <w:lang w:val="de-DE"/>
        </w:rPr>
        <w:t xml:space="preserve"> </w:t>
      </w:r>
      <w:r>
        <w:rPr>
          <w:rStyle w:val="aa"/>
          <w:rFonts w:ascii="Times New Roman" w:hAnsi="Times New Roman"/>
          <w:sz w:val="28"/>
          <w:szCs w:val="28"/>
        </w:rPr>
        <w:t>өзгерістерді</w:t>
      </w:r>
      <w:r w:rsidRPr="00132D53">
        <w:rPr>
          <w:rStyle w:val="aa"/>
          <w:rFonts w:ascii="Times New Roman" w:hAnsi="Times New Roman"/>
          <w:sz w:val="28"/>
          <w:szCs w:val="28"/>
          <w:lang w:val="de-DE"/>
        </w:rPr>
        <w:t xml:space="preserve"> </w:t>
      </w:r>
      <w:r>
        <w:rPr>
          <w:rStyle w:val="aa"/>
          <w:rFonts w:ascii="Times New Roman" w:hAnsi="Times New Roman"/>
          <w:sz w:val="28"/>
          <w:szCs w:val="28"/>
        </w:rPr>
        <w:t>тиімді</w:t>
      </w:r>
      <w:r w:rsidRPr="00132D53">
        <w:rPr>
          <w:rStyle w:val="aa"/>
          <w:rFonts w:ascii="Times New Roman" w:hAnsi="Times New Roman"/>
          <w:sz w:val="28"/>
          <w:szCs w:val="28"/>
          <w:lang w:val="de-DE"/>
        </w:rPr>
        <w:t xml:space="preserve"> </w:t>
      </w:r>
      <w:r>
        <w:rPr>
          <w:rStyle w:val="aa"/>
          <w:rFonts w:ascii="Times New Roman" w:hAnsi="Times New Roman"/>
          <w:sz w:val="28"/>
          <w:szCs w:val="28"/>
        </w:rPr>
        <w:t>пайдаланып</w:t>
      </w:r>
      <w:r w:rsidRPr="00132D53">
        <w:rPr>
          <w:rStyle w:val="aa"/>
          <w:rFonts w:ascii="Times New Roman" w:hAnsi="Times New Roman"/>
          <w:sz w:val="28"/>
          <w:szCs w:val="28"/>
          <w:lang w:val="de-DE"/>
        </w:rPr>
        <w:t xml:space="preserve">, </w:t>
      </w:r>
      <w:r>
        <w:rPr>
          <w:rStyle w:val="aa"/>
          <w:rFonts w:ascii="Times New Roman" w:hAnsi="Times New Roman"/>
          <w:sz w:val="28"/>
          <w:szCs w:val="28"/>
        </w:rPr>
        <w:t>Лиссабонда</w:t>
      </w:r>
      <w:r w:rsidRPr="00132D53">
        <w:rPr>
          <w:rStyle w:val="aa"/>
          <w:rFonts w:ascii="Times New Roman" w:hAnsi="Times New Roman"/>
          <w:sz w:val="28"/>
          <w:szCs w:val="28"/>
          <w:lang w:val="de-DE"/>
        </w:rPr>
        <w:t xml:space="preserve"> </w:t>
      </w:r>
      <w:r>
        <w:rPr>
          <w:rStyle w:val="aa"/>
          <w:rFonts w:ascii="Times New Roman" w:hAnsi="Times New Roman"/>
          <w:sz w:val="28"/>
          <w:szCs w:val="28"/>
        </w:rPr>
        <w:t>серіктестік</w:t>
      </w:r>
      <w:r w:rsidRPr="00132D53">
        <w:rPr>
          <w:rStyle w:val="aa"/>
          <w:rFonts w:ascii="Times New Roman" w:hAnsi="Times New Roman"/>
          <w:sz w:val="28"/>
          <w:szCs w:val="28"/>
          <w:lang w:val="de-DE"/>
        </w:rPr>
        <w:t xml:space="preserve"> </w:t>
      </w:r>
      <w:r>
        <w:rPr>
          <w:rStyle w:val="aa"/>
          <w:rFonts w:ascii="Times New Roman" w:hAnsi="Times New Roman"/>
          <w:sz w:val="28"/>
          <w:szCs w:val="28"/>
        </w:rPr>
        <w:t>құрып</w:t>
      </w:r>
      <w:r w:rsidRPr="00132D53">
        <w:rPr>
          <w:rStyle w:val="aa"/>
          <w:rFonts w:ascii="Times New Roman" w:hAnsi="Times New Roman"/>
          <w:sz w:val="28"/>
          <w:szCs w:val="28"/>
          <w:lang w:val="de-DE"/>
        </w:rPr>
        <w:t xml:space="preserve">, </w:t>
      </w:r>
      <w:r>
        <w:rPr>
          <w:rStyle w:val="aa"/>
          <w:rFonts w:ascii="Times New Roman" w:hAnsi="Times New Roman"/>
          <w:sz w:val="28"/>
          <w:szCs w:val="28"/>
        </w:rPr>
        <w:t>банктік</w:t>
      </w:r>
      <w:r w:rsidRPr="00132D53">
        <w:rPr>
          <w:rStyle w:val="aa"/>
          <w:rFonts w:ascii="Times New Roman" w:hAnsi="Times New Roman"/>
          <w:sz w:val="28"/>
          <w:szCs w:val="28"/>
          <w:lang w:val="de-DE"/>
        </w:rPr>
        <w:t>-</w:t>
      </w:r>
      <w:r>
        <w:rPr>
          <w:rStyle w:val="aa"/>
          <w:rFonts w:ascii="Times New Roman" w:hAnsi="Times New Roman"/>
          <w:sz w:val="28"/>
          <w:szCs w:val="28"/>
        </w:rPr>
        <w:t>сауда</w:t>
      </w:r>
      <w:r w:rsidRPr="00132D53">
        <w:rPr>
          <w:rStyle w:val="aa"/>
          <w:rFonts w:ascii="Times New Roman" w:hAnsi="Times New Roman"/>
          <w:sz w:val="28"/>
          <w:szCs w:val="28"/>
          <w:lang w:val="de-DE"/>
        </w:rPr>
        <w:t xml:space="preserve"> </w:t>
      </w:r>
      <w:r>
        <w:rPr>
          <w:rStyle w:val="aa"/>
          <w:rFonts w:ascii="Times New Roman" w:hAnsi="Times New Roman"/>
          <w:sz w:val="28"/>
          <w:szCs w:val="28"/>
        </w:rPr>
        <w:t>операцияларымен</w:t>
      </w:r>
      <w:r w:rsidRPr="00132D53">
        <w:rPr>
          <w:rStyle w:val="aa"/>
          <w:rFonts w:ascii="Times New Roman" w:hAnsi="Times New Roman"/>
          <w:sz w:val="28"/>
          <w:szCs w:val="28"/>
          <w:lang w:val="de-DE"/>
        </w:rPr>
        <w:t xml:space="preserve"> </w:t>
      </w:r>
      <w:r>
        <w:rPr>
          <w:rStyle w:val="aa"/>
          <w:rFonts w:ascii="Times New Roman" w:hAnsi="Times New Roman"/>
          <w:sz w:val="28"/>
          <w:szCs w:val="28"/>
        </w:rPr>
        <w:t>айналысты</w:t>
      </w:r>
      <w:r w:rsidRPr="00132D53">
        <w:rPr>
          <w:rStyle w:val="aa"/>
          <w:rFonts w:ascii="Times New Roman" w:hAnsi="Times New Roman"/>
          <w:sz w:val="28"/>
          <w:szCs w:val="28"/>
          <w:lang w:val="de-DE"/>
        </w:rPr>
        <w:t xml:space="preserve">. </w:t>
      </w:r>
    </w:p>
    <w:p w14:paraId="77440A78" w14:textId="60F02E78" w:rsidR="003C4CAE" w:rsidRPr="00132D53" w:rsidRDefault="00B22DAF">
      <w:pPr>
        <w:spacing w:after="0" w:line="240" w:lineRule="auto"/>
        <w:ind w:firstLine="709"/>
        <w:jc w:val="both"/>
        <w:rPr>
          <w:rStyle w:val="aa"/>
          <w:rFonts w:ascii="Times New Roman" w:eastAsia="Times New Roman" w:hAnsi="Times New Roman" w:cs="Times New Roman"/>
          <w:sz w:val="28"/>
          <w:szCs w:val="28"/>
          <w:lang w:val="de-DE"/>
        </w:rPr>
      </w:pPr>
      <w:r>
        <w:rPr>
          <w:rStyle w:val="aa"/>
          <w:rFonts w:ascii="Times New Roman" w:eastAsia="Times New Roman" w:hAnsi="Times New Roman" w:cs="Times New Roman"/>
          <w:sz w:val="28"/>
          <w:szCs w:val="28"/>
        </w:rPr>
        <w:t>Наполеон</w:t>
      </w:r>
      <w:r w:rsidRPr="00132D53">
        <w:rPr>
          <w:rStyle w:val="aa"/>
          <w:rFonts w:ascii="Times New Roman" w:eastAsia="Times New Roman" w:hAnsi="Times New Roman" w:cs="Times New Roman"/>
          <w:sz w:val="28"/>
          <w:szCs w:val="28"/>
          <w:lang w:val="de-DE"/>
        </w:rPr>
        <w:t xml:space="preserve"> </w:t>
      </w:r>
      <w:r>
        <w:rPr>
          <w:rStyle w:val="aa"/>
          <w:rFonts w:ascii="Times New Roman" w:eastAsia="Times New Roman" w:hAnsi="Times New Roman" w:cs="Times New Roman"/>
          <w:sz w:val="28"/>
          <w:szCs w:val="28"/>
        </w:rPr>
        <w:t>ақпараттық</w:t>
      </w:r>
      <w:r w:rsidRPr="00132D53">
        <w:rPr>
          <w:rStyle w:val="aa"/>
          <w:rFonts w:ascii="Times New Roman" w:eastAsia="Times New Roman" w:hAnsi="Times New Roman" w:cs="Times New Roman"/>
          <w:sz w:val="28"/>
          <w:szCs w:val="28"/>
          <w:lang w:val="de-DE"/>
        </w:rPr>
        <w:t xml:space="preserve"> </w:t>
      </w:r>
      <w:r>
        <w:rPr>
          <w:rStyle w:val="aa"/>
          <w:rFonts w:ascii="Times New Roman" w:eastAsia="Times New Roman" w:hAnsi="Times New Roman" w:cs="Times New Roman"/>
          <w:sz w:val="28"/>
          <w:szCs w:val="28"/>
        </w:rPr>
        <w:t>саясатты</w:t>
      </w:r>
      <w:r w:rsidRPr="00132D53">
        <w:rPr>
          <w:rStyle w:val="aa"/>
          <w:rFonts w:ascii="Times New Roman" w:eastAsia="Times New Roman" w:hAnsi="Times New Roman" w:cs="Times New Roman"/>
          <w:sz w:val="28"/>
          <w:szCs w:val="28"/>
          <w:lang w:val="de-DE"/>
        </w:rPr>
        <w:t xml:space="preserve"> </w:t>
      </w:r>
      <w:r>
        <w:rPr>
          <w:rStyle w:val="aa"/>
          <w:rFonts w:ascii="Times New Roman" w:eastAsia="Times New Roman" w:hAnsi="Times New Roman" w:cs="Times New Roman"/>
          <w:sz w:val="28"/>
          <w:szCs w:val="28"/>
        </w:rPr>
        <w:t>шебер</w:t>
      </w:r>
      <w:r w:rsidRPr="00132D53">
        <w:rPr>
          <w:rStyle w:val="aa"/>
          <w:rFonts w:ascii="Times New Roman" w:eastAsia="Times New Roman" w:hAnsi="Times New Roman" w:cs="Times New Roman"/>
          <w:sz w:val="28"/>
          <w:szCs w:val="28"/>
          <w:lang w:val="de-DE"/>
        </w:rPr>
        <w:t xml:space="preserve"> </w:t>
      </w:r>
      <w:r>
        <w:rPr>
          <w:rStyle w:val="aa"/>
          <w:rFonts w:ascii="Times New Roman" w:eastAsia="Times New Roman" w:hAnsi="Times New Roman" w:cs="Times New Roman"/>
          <w:sz w:val="28"/>
          <w:szCs w:val="28"/>
        </w:rPr>
        <w:t>қолданған</w:t>
      </w:r>
      <w:r w:rsidRPr="00132D53">
        <w:rPr>
          <w:rStyle w:val="aa"/>
          <w:rFonts w:ascii="Times New Roman" w:eastAsia="Times New Roman" w:hAnsi="Times New Roman" w:cs="Times New Roman"/>
          <w:sz w:val="28"/>
          <w:szCs w:val="28"/>
          <w:lang w:val="de-DE"/>
        </w:rPr>
        <w:t xml:space="preserve"> </w:t>
      </w:r>
      <w:r>
        <w:rPr>
          <w:rStyle w:val="aa"/>
          <w:rFonts w:ascii="Times New Roman" w:eastAsia="Times New Roman" w:hAnsi="Times New Roman" w:cs="Times New Roman"/>
          <w:sz w:val="28"/>
          <w:szCs w:val="28"/>
        </w:rPr>
        <w:t>билеушілердің</w:t>
      </w:r>
      <w:r w:rsidRPr="00132D53">
        <w:rPr>
          <w:rStyle w:val="aa"/>
          <w:rFonts w:ascii="Times New Roman" w:eastAsia="Times New Roman" w:hAnsi="Times New Roman" w:cs="Times New Roman"/>
          <w:sz w:val="28"/>
          <w:szCs w:val="28"/>
          <w:lang w:val="de-DE"/>
        </w:rPr>
        <w:t xml:space="preserve"> </w:t>
      </w:r>
      <w:r>
        <w:rPr>
          <w:rStyle w:val="aa"/>
          <w:rFonts w:ascii="Times New Roman" w:eastAsia="Times New Roman" w:hAnsi="Times New Roman" w:cs="Times New Roman"/>
          <w:sz w:val="28"/>
          <w:szCs w:val="28"/>
        </w:rPr>
        <w:t>бірі</w:t>
      </w:r>
      <w:r w:rsidRPr="00132D53">
        <w:rPr>
          <w:rStyle w:val="aa"/>
          <w:rFonts w:ascii="Times New Roman" w:eastAsia="Times New Roman" w:hAnsi="Times New Roman" w:cs="Times New Roman"/>
          <w:sz w:val="28"/>
          <w:szCs w:val="28"/>
          <w:lang w:val="de-DE"/>
        </w:rPr>
        <w:t xml:space="preserve"> </w:t>
      </w:r>
      <w:r>
        <w:rPr>
          <w:rStyle w:val="aa"/>
          <w:rFonts w:ascii="Times New Roman" w:eastAsia="Times New Roman" w:hAnsi="Times New Roman" w:cs="Times New Roman"/>
          <w:sz w:val="28"/>
          <w:szCs w:val="28"/>
        </w:rPr>
        <w:t>болды</w:t>
      </w:r>
      <w:r w:rsidRPr="00132D53">
        <w:rPr>
          <w:rStyle w:val="aa"/>
          <w:rFonts w:ascii="Times New Roman" w:hAnsi="Times New Roman"/>
          <w:sz w:val="28"/>
          <w:szCs w:val="28"/>
          <w:lang w:val="de-DE"/>
        </w:rPr>
        <w:t xml:space="preserve">. </w:t>
      </w:r>
      <w:r>
        <w:rPr>
          <w:rStyle w:val="aa"/>
          <w:rFonts w:ascii="Times New Roman" w:hAnsi="Times New Roman"/>
          <w:sz w:val="28"/>
          <w:szCs w:val="28"/>
        </w:rPr>
        <w:t>Ол</w:t>
      </w:r>
      <w:r w:rsidRPr="00132D53">
        <w:rPr>
          <w:rStyle w:val="aa"/>
          <w:rFonts w:ascii="Times New Roman" w:hAnsi="Times New Roman"/>
          <w:sz w:val="28"/>
          <w:szCs w:val="28"/>
          <w:lang w:val="de-DE"/>
        </w:rPr>
        <w:t xml:space="preserve"> </w:t>
      </w:r>
      <w:r>
        <w:rPr>
          <w:rStyle w:val="aa"/>
          <w:rFonts w:ascii="Times New Roman" w:hAnsi="Times New Roman"/>
          <w:sz w:val="28"/>
          <w:szCs w:val="28"/>
        </w:rPr>
        <w:t>БАҚ</w:t>
      </w:r>
      <w:r w:rsidRPr="00132D53">
        <w:rPr>
          <w:rStyle w:val="aa"/>
          <w:rFonts w:ascii="Times New Roman" w:hAnsi="Times New Roman"/>
          <w:sz w:val="28"/>
          <w:szCs w:val="28"/>
          <w:lang w:val="de-DE"/>
        </w:rPr>
        <w:t xml:space="preserve"> </w:t>
      </w:r>
      <w:r>
        <w:rPr>
          <w:rStyle w:val="aa"/>
          <w:rFonts w:ascii="Times New Roman" w:hAnsi="Times New Roman"/>
          <w:sz w:val="28"/>
          <w:szCs w:val="28"/>
        </w:rPr>
        <w:t>пен</w:t>
      </w:r>
      <w:r w:rsidRPr="00132D53">
        <w:rPr>
          <w:rStyle w:val="aa"/>
          <w:rFonts w:ascii="Times New Roman" w:hAnsi="Times New Roman"/>
          <w:sz w:val="28"/>
          <w:szCs w:val="28"/>
          <w:lang w:val="de-DE"/>
        </w:rPr>
        <w:t xml:space="preserve"> </w:t>
      </w:r>
      <w:r>
        <w:rPr>
          <w:rStyle w:val="aa"/>
          <w:rFonts w:ascii="Times New Roman" w:hAnsi="Times New Roman"/>
          <w:sz w:val="28"/>
          <w:szCs w:val="28"/>
        </w:rPr>
        <w:t>қоғамдық</w:t>
      </w:r>
      <w:r w:rsidRPr="00132D53">
        <w:rPr>
          <w:rStyle w:val="aa"/>
          <w:rFonts w:ascii="Times New Roman" w:hAnsi="Times New Roman"/>
          <w:sz w:val="28"/>
          <w:szCs w:val="28"/>
          <w:lang w:val="de-DE"/>
        </w:rPr>
        <w:t xml:space="preserve"> </w:t>
      </w:r>
      <w:r>
        <w:rPr>
          <w:rStyle w:val="aa"/>
          <w:rFonts w:ascii="Times New Roman" w:hAnsi="Times New Roman"/>
          <w:sz w:val="28"/>
          <w:szCs w:val="28"/>
        </w:rPr>
        <w:t>пікірді</w:t>
      </w:r>
      <w:r w:rsidRPr="00132D53">
        <w:rPr>
          <w:rStyle w:val="aa"/>
          <w:rFonts w:ascii="Times New Roman" w:hAnsi="Times New Roman"/>
          <w:sz w:val="28"/>
          <w:szCs w:val="28"/>
          <w:lang w:val="de-DE"/>
        </w:rPr>
        <w:t xml:space="preserve"> </w:t>
      </w:r>
      <w:r>
        <w:rPr>
          <w:rStyle w:val="aa"/>
          <w:rFonts w:ascii="Times New Roman" w:hAnsi="Times New Roman"/>
          <w:sz w:val="28"/>
          <w:szCs w:val="28"/>
        </w:rPr>
        <w:t>өз</w:t>
      </w:r>
      <w:r w:rsidRPr="00132D53">
        <w:rPr>
          <w:rStyle w:val="aa"/>
          <w:rFonts w:ascii="Times New Roman" w:hAnsi="Times New Roman"/>
          <w:sz w:val="28"/>
          <w:szCs w:val="28"/>
          <w:lang w:val="de-DE"/>
        </w:rPr>
        <w:t xml:space="preserve"> </w:t>
      </w:r>
      <w:r>
        <w:rPr>
          <w:rStyle w:val="aa"/>
          <w:rFonts w:ascii="Times New Roman" w:hAnsi="Times New Roman"/>
          <w:sz w:val="28"/>
          <w:szCs w:val="28"/>
        </w:rPr>
        <w:t>мүддесіне</w:t>
      </w:r>
      <w:r w:rsidRPr="00132D53">
        <w:rPr>
          <w:rStyle w:val="aa"/>
          <w:rFonts w:ascii="Times New Roman" w:hAnsi="Times New Roman"/>
          <w:sz w:val="28"/>
          <w:szCs w:val="28"/>
          <w:lang w:val="de-DE"/>
        </w:rPr>
        <w:t xml:space="preserve"> </w:t>
      </w:r>
      <w:r>
        <w:rPr>
          <w:rStyle w:val="aa"/>
          <w:rFonts w:ascii="Times New Roman" w:hAnsi="Times New Roman"/>
          <w:sz w:val="28"/>
          <w:szCs w:val="28"/>
        </w:rPr>
        <w:t>сай</w:t>
      </w:r>
      <w:r w:rsidRPr="00132D53">
        <w:rPr>
          <w:rStyle w:val="aa"/>
          <w:rFonts w:ascii="Times New Roman" w:hAnsi="Times New Roman"/>
          <w:sz w:val="28"/>
          <w:szCs w:val="28"/>
          <w:lang w:val="de-DE"/>
        </w:rPr>
        <w:t xml:space="preserve"> </w:t>
      </w:r>
      <w:r>
        <w:rPr>
          <w:rStyle w:val="aa"/>
          <w:rFonts w:ascii="Times New Roman" w:hAnsi="Times New Roman"/>
          <w:sz w:val="28"/>
          <w:szCs w:val="28"/>
        </w:rPr>
        <w:t>бағыттай</w:t>
      </w:r>
      <w:r w:rsidRPr="00132D53">
        <w:rPr>
          <w:rStyle w:val="aa"/>
          <w:rFonts w:ascii="Times New Roman" w:hAnsi="Times New Roman"/>
          <w:sz w:val="28"/>
          <w:szCs w:val="28"/>
          <w:lang w:val="de-DE"/>
        </w:rPr>
        <w:t xml:space="preserve"> </w:t>
      </w:r>
      <w:r>
        <w:rPr>
          <w:rStyle w:val="aa"/>
          <w:rFonts w:ascii="Times New Roman" w:hAnsi="Times New Roman"/>
          <w:sz w:val="28"/>
          <w:szCs w:val="28"/>
        </w:rPr>
        <w:t>білді</w:t>
      </w:r>
      <w:r w:rsidRPr="00132D53">
        <w:rPr>
          <w:rStyle w:val="aa"/>
          <w:rFonts w:ascii="Times New Roman" w:hAnsi="Times New Roman"/>
          <w:sz w:val="28"/>
          <w:szCs w:val="28"/>
          <w:lang w:val="de-DE"/>
        </w:rPr>
        <w:t xml:space="preserve">. </w:t>
      </w:r>
      <w:r>
        <w:rPr>
          <w:rStyle w:val="aa"/>
          <w:rFonts w:ascii="Times New Roman" w:hAnsi="Times New Roman"/>
          <w:sz w:val="28"/>
          <w:szCs w:val="28"/>
        </w:rPr>
        <w:t>Осы</w:t>
      </w:r>
      <w:r w:rsidRPr="00132D53">
        <w:rPr>
          <w:rStyle w:val="aa"/>
          <w:rFonts w:ascii="Times New Roman" w:hAnsi="Times New Roman"/>
          <w:sz w:val="28"/>
          <w:szCs w:val="28"/>
          <w:lang w:val="de-DE"/>
        </w:rPr>
        <w:t xml:space="preserve"> </w:t>
      </w:r>
      <w:r>
        <w:rPr>
          <w:rStyle w:val="aa"/>
          <w:rFonts w:ascii="Times New Roman" w:hAnsi="Times New Roman"/>
          <w:sz w:val="28"/>
          <w:szCs w:val="28"/>
        </w:rPr>
        <w:t>орайда</w:t>
      </w:r>
      <w:r w:rsidRPr="00132D53">
        <w:rPr>
          <w:rStyle w:val="aa"/>
          <w:rFonts w:ascii="Times New Roman" w:hAnsi="Times New Roman"/>
          <w:sz w:val="28"/>
          <w:szCs w:val="28"/>
          <w:lang w:val="de-DE"/>
        </w:rPr>
        <w:t xml:space="preserve">, </w:t>
      </w:r>
      <w:r>
        <w:rPr>
          <w:rStyle w:val="aa"/>
          <w:rFonts w:ascii="Times New Roman" w:hAnsi="Times New Roman"/>
          <w:sz w:val="28"/>
          <w:szCs w:val="28"/>
        </w:rPr>
        <w:t>Наполеон</w:t>
      </w:r>
      <w:r w:rsidRPr="00132D53">
        <w:rPr>
          <w:rStyle w:val="aa"/>
          <w:rFonts w:ascii="Times New Roman" w:hAnsi="Times New Roman"/>
          <w:sz w:val="28"/>
          <w:szCs w:val="28"/>
          <w:lang w:val="de-DE"/>
        </w:rPr>
        <w:t xml:space="preserve"> </w:t>
      </w:r>
      <w:r>
        <w:rPr>
          <w:rStyle w:val="aa"/>
          <w:rFonts w:ascii="Times New Roman" w:hAnsi="Times New Roman"/>
          <w:sz w:val="28"/>
          <w:szCs w:val="28"/>
        </w:rPr>
        <w:t>билікті</w:t>
      </w:r>
      <w:r w:rsidRPr="00132D53">
        <w:rPr>
          <w:rStyle w:val="aa"/>
          <w:rFonts w:ascii="Times New Roman" w:hAnsi="Times New Roman"/>
          <w:sz w:val="28"/>
          <w:szCs w:val="28"/>
          <w:lang w:val="de-DE"/>
        </w:rPr>
        <w:t xml:space="preserve"> </w:t>
      </w:r>
      <w:r>
        <w:rPr>
          <w:rStyle w:val="aa"/>
          <w:rFonts w:ascii="Times New Roman" w:hAnsi="Times New Roman"/>
          <w:sz w:val="28"/>
          <w:szCs w:val="28"/>
        </w:rPr>
        <w:t>нығайту</w:t>
      </w:r>
      <w:r w:rsidRPr="00132D53">
        <w:rPr>
          <w:rStyle w:val="aa"/>
          <w:rFonts w:ascii="Times New Roman" w:hAnsi="Times New Roman"/>
          <w:sz w:val="28"/>
          <w:szCs w:val="28"/>
          <w:lang w:val="de-DE"/>
        </w:rPr>
        <w:t xml:space="preserve"> </w:t>
      </w:r>
      <w:r>
        <w:rPr>
          <w:rStyle w:val="aa"/>
          <w:rFonts w:ascii="Times New Roman" w:hAnsi="Times New Roman"/>
          <w:sz w:val="28"/>
          <w:szCs w:val="28"/>
        </w:rPr>
        <w:t>барысында</w:t>
      </w:r>
      <w:r w:rsidRPr="00132D53">
        <w:rPr>
          <w:rStyle w:val="aa"/>
          <w:rFonts w:ascii="Times New Roman" w:hAnsi="Times New Roman"/>
          <w:sz w:val="28"/>
          <w:szCs w:val="28"/>
          <w:lang w:val="de-DE"/>
        </w:rPr>
        <w:t xml:space="preserve"> </w:t>
      </w:r>
      <w:r>
        <w:rPr>
          <w:rStyle w:val="aa"/>
          <w:rFonts w:ascii="Times New Roman" w:hAnsi="Times New Roman"/>
          <w:sz w:val="28"/>
          <w:szCs w:val="28"/>
        </w:rPr>
        <w:t>баспасөзді</w:t>
      </w:r>
      <w:r w:rsidRPr="00132D53">
        <w:rPr>
          <w:rStyle w:val="aa"/>
          <w:rFonts w:ascii="Times New Roman" w:hAnsi="Times New Roman"/>
          <w:sz w:val="28"/>
          <w:szCs w:val="28"/>
          <w:lang w:val="de-DE"/>
        </w:rPr>
        <w:t xml:space="preserve"> </w:t>
      </w:r>
      <w:r>
        <w:rPr>
          <w:rStyle w:val="aa"/>
          <w:rFonts w:ascii="Times New Roman" w:hAnsi="Times New Roman"/>
          <w:sz w:val="28"/>
          <w:szCs w:val="28"/>
        </w:rPr>
        <w:t>бақылауға</w:t>
      </w:r>
      <w:r w:rsidRPr="00132D53">
        <w:rPr>
          <w:rStyle w:val="aa"/>
          <w:rFonts w:ascii="Times New Roman" w:hAnsi="Times New Roman"/>
          <w:sz w:val="28"/>
          <w:szCs w:val="28"/>
          <w:lang w:val="de-DE"/>
        </w:rPr>
        <w:t xml:space="preserve"> </w:t>
      </w:r>
      <w:r>
        <w:rPr>
          <w:rStyle w:val="aa"/>
          <w:rFonts w:ascii="Times New Roman" w:hAnsi="Times New Roman"/>
          <w:sz w:val="28"/>
          <w:szCs w:val="28"/>
        </w:rPr>
        <w:t>алды</w:t>
      </w:r>
      <w:r w:rsidRPr="00132D53">
        <w:rPr>
          <w:rStyle w:val="aa"/>
          <w:rFonts w:ascii="Times New Roman" w:hAnsi="Times New Roman"/>
          <w:sz w:val="28"/>
          <w:szCs w:val="28"/>
          <w:lang w:val="de-DE"/>
        </w:rPr>
        <w:t xml:space="preserve">. </w:t>
      </w:r>
      <w:r>
        <w:rPr>
          <w:rStyle w:val="aa"/>
          <w:rFonts w:ascii="Times New Roman" w:hAnsi="Times New Roman"/>
          <w:sz w:val="28"/>
          <w:szCs w:val="28"/>
        </w:rPr>
        <w:t>Біріншіден</w:t>
      </w:r>
      <w:r w:rsidRPr="00132D53">
        <w:rPr>
          <w:rStyle w:val="aa"/>
          <w:rFonts w:ascii="Times New Roman" w:hAnsi="Times New Roman"/>
          <w:sz w:val="28"/>
          <w:szCs w:val="28"/>
          <w:lang w:val="de-DE"/>
        </w:rPr>
        <w:t xml:space="preserve">, </w:t>
      </w:r>
      <w:r>
        <w:rPr>
          <w:rStyle w:val="aa"/>
          <w:rFonts w:ascii="Times New Roman" w:hAnsi="Times New Roman"/>
          <w:sz w:val="28"/>
          <w:szCs w:val="28"/>
        </w:rPr>
        <w:t>газеттер</w:t>
      </w:r>
      <w:r w:rsidRPr="00132D53">
        <w:rPr>
          <w:rStyle w:val="aa"/>
          <w:rFonts w:ascii="Times New Roman" w:hAnsi="Times New Roman"/>
          <w:sz w:val="28"/>
          <w:szCs w:val="28"/>
          <w:lang w:val="de-DE"/>
        </w:rPr>
        <w:t xml:space="preserve"> </w:t>
      </w:r>
      <w:r>
        <w:rPr>
          <w:rStyle w:val="aa"/>
          <w:rFonts w:ascii="Times New Roman" w:hAnsi="Times New Roman"/>
          <w:sz w:val="28"/>
          <w:szCs w:val="28"/>
        </w:rPr>
        <w:t>санын</w:t>
      </w:r>
      <w:r w:rsidRPr="00132D53">
        <w:rPr>
          <w:rStyle w:val="aa"/>
          <w:rFonts w:ascii="Times New Roman" w:hAnsi="Times New Roman"/>
          <w:sz w:val="28"/>
          <w:szCs w:val="28"/>
          <w:lang w:val="de-DE"/>
        </w:rPr>
        <w:t xml:space="preserve"> </w:t>
      </w:r>
      <w:r>
        <w:rPr>
          <w:rStyle w:val="aa"/>
          <w:rFonts w:ascii="Times New Roman" w:hAnsi="Times New Roman"/>
          <w:sz w:val="28"/>
          <w:szCs w:val="28"/>
        </w:rPr>
        <w:t>он</w:t>
      </w:r>
      <w:r w:rsidRPr="00132D53">
        <w:rPr>
          <w:rStyle w:val="aa"/>
          <w:rFonts w:ascii="Times New Roman" w:hAnsi="Times New Roman"/>
          <w:sz w:val="28"/>
          <w:szCs w:val="28"/>
          <w:lang w:val="de-DE"/>
        </w:rPr>
        <w:t xml:space="preserve"> </w:t>
      </w:r>
      <w:r>
        <w:rPr>
          <w:rStyle w:val="aa"/>
          <w:rFonts w:ascii="Times New Roman" w:hAnsi="Times New Roman"/>
          <w:sz w:val="28"/>
          <w:szCs w:val="28"/>
        </w:rPr>
        <w:t>үшке</w:t>
      </w:r>
      <w:r w:rsidRPr="00132D53">
        <w:rPr>
          <w:rStyle w:val="aa"/>
          <w:rFonts w:ascii="Times New Roman" w:hAnsi="Times New Roman"/>
          <w:sz w:val="28"/>
          <w:szCs w:val="28"/>
          <w:lang w:val="de-DE"/>
        </w:rPr>
        <w:t xml:space="preserve"> </w:t>
      </w:r>
      <w:r>
        <w:rPr>
          <w:rStyle w:val="aa"/>
          <w:rFonts w:ascii="Times New Roman" w:hAnsi="Times New Roman"/>
          <w:sz w:val="28"/>
          <w:szCs w:val="28"/>
        </w:rPr>
        <w:t>дейін</w:t>
      </w:r>
      <w:r w:rsidRPr="00132D53">
        <w:rPr>
          <w:rStyle w:val="aa"/>
          <w:rFonts w:ascii="Times New Roman" w:hAnsi="Times New Roman"/>
          <w:sz w:val="28"/>
          <w:szCs w:val="28"/>
          <w:lang w:val="de-DE"/>
        </w:rPr>
        <w:t xml:space="preserve"> </w:t>
      </w:r>
      <w:r>
        <w:rPr>
          <w:rStyle w:val="aa"/>
          <w:rFonts w:ascii="Times New Roman" w:hAnsi="Times New Roman"/>
          <w:sz w:val="28"/>
          <w:szCs w:val="28"/>
        </w:rPr>
        <w:t>қысқартып</w:t>
      </w:r>
      <w:r w:rsidRPr="00132D53">
        <w:rPr>
          <w:rStyle w:val="aa"/>
          <w:rFonts w:ascii="Times New Roman" w:hAnsi="Times New Roman"/>
          <w:sz w:val="28"/>
          <w:szCs w:val="28"/>
          <w:lang w:val="de-DE"/>
        </w:rPr>
        <w:t xml:space="preserve">, </w:t>
      </w:r>
      <w:r>
        <w:rPr>
          <w:rStyle w:val="aa"/>
          <w:rFonts w:ascii="Times New Roman" w:hAnsi="Times New Roman"/>
          <w:sz w:val="28"/>
          <w:szCs w:val="28"/>
        </w:rPr>
        <w:t>кейін</w:t>
      </w:r>
      <w:r w:rsidRPr="00132D53">
        <w:rPr>
          <w:rStyle w:val="aa"/>
          <w:rFonts w:ascii="Times New Roman" w:hAnsi="Times New Roman"/>
          <w:sz w:val="28"/>
          <w:szCs w:val="28"/>
          <w:lang w:val="de-DE"/>
        </w:rPr>
        <w:t xml:space="preserve"> </w:t>
      </w:r>
      <w:r>
        <w:rPr>
          <w:rStyle w:val="aa"/>
          <w:rFonts w:ascii="Times New Roman" w:hAnsi="Times New Roman"/>
          <w:sz w:val="28"/>
          <w:szCs w:val="28"/>
        </w:rPr>
        <w:t>төрт</w:t>
      </w:r>
      <w:r w:rsidRPr="00132D53">
        <w:rPr>
          <w:rStyle w:val="aa"/>
          <w:rFonts w:ascii="Times New Roman" w:hAnsi="Times New Roman"/>
          <w:sz w:val="28"/>
          <w:szCs w:val="28"/>
          <w:lang w:val="de-DE"/>
        </w:rPr>
        <w:t xml:space="preserve"> </w:t>
      </w:r>
      <w:r>
        <w:rPr>
          <w:rStyle w:val="aa"/>
          <w:rFonts w:ascii="Times New Roman" w:hAnsi="Times New Roman"/>
          <w:sz w:val="28"/>
          <w:szCs w:val="28"/>
        </w:rPr>
        <w:t>басылымға</w:t>
      </w:r>
      <w:r w:rsidRPr="00132D53">
        <w:rPr>
          <w:rStyle w:val="aa"/>
          <w:rFonts w:ascii="Times New Roman" w:hAnsi="Times New Roman"/>
          <w:sz w:val="28"/>
          <w:szCs w:val="28"/>
          <w:lang w:val="de-DE"/>
        </w:rPr>
        <w:t xml:space="preserve"> </w:t>
      </w:r>
      <w:r>
        <w:rPr>
          <w:rStyle w:val="aa"/>
          <w:rFonts w:ascii="Times New Roman" w:hAnsi="Times New Roman"/>
          <w:sz w:val="28"/>
          <w:szCs w:val="28"/>
        </w:rPr>
        <w:t>дейін</w:t>
      </w:r>
      <w:r w:rsidRPr="00132D53">
        <w:rPr>
          <w:rStyle w:val="aa"/>
          <w:rFonts w:ascii="Times New Roman" w:hAnsi="Times New Roman"/>
          <w:sz w:val="28"/>
          <w:szCs w:val="28"/>
          <w:lang w:val="de-DE"/>
        </w:rPr>
        <w:t xml:space="preserve"> </w:t>
      </w:r>
      <w:r>
        <w:rPr>
          <w:rStyle w:val="aa"/>
          <w:rFonts w:ascii="Times New Roman" w:hAnsi="Times New Roman"/>
          <w:sz w:val="28"/>
          <w:szCs w:val="28"/>
        </w:rPr>
        <w:t>шектеді</w:t>
      </w:r>
      <w:r w:rsidRPr="00132D53">
        <w:rPr>
          <w:rStyle w:val="aa"/>
          <w:rFonts w:ascii="Times New Roman" w:hAnsi="Times New Roman"/>
          <w:sz w:val="28"/>
          <w:szCs w:val="28"/>
          <w:lang w:val="de-DE"/>
        </w:rPr>
        <w:t xml:space="preserve">. </w:t>
      </w:r>
      <w:r>
        <w:rPr>
          <w:rStyle w:val="aa"/>
          <w:rFonts w:ascii="Times New Roman" w:hAnsi="Times New Roman"/>
          <w:sz w:val="28"/>
          <w:szCs w:val="28"/>
        </w:rPr>
        <w:t>Екіншіден</w:t>
      </w:r>
      <w:r w:rsidRPr="00132D53">
        <w:rPr>
          <w:rStyle w:val="aa"/>
          <w:rFonts w:ascii="Times New Roman" w:hAnsi="Times New Roman"/>
          <w:sz w:val="28"/>
          <w:szCs w:val="28"/>
          <w:lang w:val="de-DE"/>
        </w:rPr>
        <w:t xml:space="preserve">, </w:t>
      </w:r>
      <w:r>
        <w:rPr>
          <w:rStyle w:val="aa"/>
          <w:rFonts w:ascii="Times New Roman" w:hAnsi="Times New Roman"/>
          <w:sz w:val="28"/>
          <w:szCs w:val="28"/>
        </w:rPr>
        <w:t>негативті</w:t>
      </w:r>
      <w:r w:rsidRPr="00132D53">
        <w:rPr>
          <w:rStyle w:val="aa"/>
          <w:rFonts w:ascii="Times New Roman" w:hAnsi="Times New Roman"/>
          <w:sz w:val="28"/>
          <w:szCs w:val="28"/>
          <w:lang w:val="de-DE"/>
        </w:rPr>
        <w:t xml:space="preserve"> </w:t>
      </w:r>
      <w:r>
        <w:rPr>
          <w:rStyle w:val="aa"/>
          <w:rFonts w:ascii="Times New Roman" w:hAnsi="Times New Roman"/>
          <w:sz w:val="28"/>
          <w:szCs w:val="28"/>
        </w:rPr>
        <w:t>жаңалықтарды</w:t>
      </w:r>
      <w:r w:rsidRPr="00132D53">
        <w:rPr>
          <w:rStyle w:val="aa"/>
          <w:rFonts w:ascii="Times New Roman" w:hAnsi="Times New Roman"/>
          <w:sz w:val="28"/>
          <w:szCs w:val="28"/>
          <w:lang w:val="de-DE"/>
        </w:rPr>
        <w:t xml:space="preserve"> </w:t>
      </w:r>
      <w:r>
        <w:rPr>
          <w:rStyle w:val="aa"/>
          <w:rFonts w:ascii="Times New Roman" w:hAnsi="Times New Roman"/>
          <w:sz w:val="28"/>
          <w:szCs w:val="28"/>
        </w:rPr>
        <w:t>тек</w:t>
      </w:r>
      <w:r w:rsidRPr="00132D53">
        <w:rPr>
          <w:rStyle w:val="aa"/>
          <w:rFonts w:ascii="Times New Roman" w:hAnsi="Times New Roman"/>
          <w:sz w:val="28"/>
          <w:szCs w:val="28"/>
          <w:lang w:val="de-DE"/>
        </w:rPr>
        <w:t xml:space="preserve"> </w:t>
      </w:r>
      <w:r>
        <w:rPr>
          <w:rStyle w:val="aa"/>
          <w:rFonts w:ascii="Times New Roman" w:hAnsi="Times New Roman"/>
          <w:sz w:val="28"/>
          <w:szCs w:val="28"/>
        </w:rPr>
        <w:t>халыққа</w:t>
      </w:r>
      <w:r w:rsidRPr="00132D53">
        <w:rPr>
          <w:rStyle w:val="aa"/>
          <w:rFonts w:ascii="Times New Roman" w:hAnsi="Times New Roman"/>
          <w:sz w:val="28"/>
          <w:szCs w:val="28"/>
          <w:lang w:val="de-DE"/>
        </w:rPr>
        <w:t xml:space="preserve"> </w:t>
      </w:r>
      <w:r>
        <w:rPr>
          <w:rStyle w:val="aa"/>
          <w:rFonts w:ascii="Times New Roman" w:hAnsi="Times New Roman"/>
          <w:sz w:val="28"/>
          <w:szCs w:val="28"/>
        </w:rPr>
        <w:t>таралып</w:t>
      </w:r>
      <w:r w:rsidRPr="00132D53">
        <w:rPr>
          <w:rStyle w:val="aa"/>
          <w:rFonts w:ascii="Times New Roman" w:hAnsi="Times New Roman"/>
          <w:sz w:val="28"/>
          <w:szCs w:val="28"/>
          <w:lang w:val="de-DE"/>
        </w:rPr>
        <w:t xml:space="preserve"> </w:t>
      </w:r>
      <w:r>
        <w:rPr>
          <w:rStyle w:val="aa"/>
          <w:rFonts w:ascii="Times New Roman" w:hAnsi="Times New Roman"/>
          <w:sz w:val="28"/>
          <w:szCs w:val="28"/>
        </w:rPr>
        <w:t>кеткеннен</w:t>
      </w:r>
      <w:r w:rsidRPr="00132D53">
        <w:rPr>
          <w:rStyle w:val="aa"/>
          <w:rFonts w:ascii="Times New Roman" w:hAnsi="Times New Roman"/>
          <w:sz w:val="28"/>
          <w:szCs w:val="28"/>
          <w:lang w:val="de-DE"/>
        </w:rPr>
        <w:t xml:space="preserve"> </w:t>
      </w:r>
      <w:r>
        <w:rPr>
          <w:rStyle w:val="aa"/>
          <w:rFonts w:ascii="Times New Roman" w:hAnsi="Times New Roman"/>
          <w:sz w:val="28"/>
          <w:szCs w:val="28"/>
        </w:rPr>
        <w:t>кейін</w:t>
      </w:r>
      <w:r w:rsidRPr="00132D53">
        <w:rPr>
          <w:rStyle w:val="aa"/>
          <w:rFonts w:ascii="Times New Roman" w:hAnsi="Times New Roman"/>
          <w:sz w:val="28"/>
          <w:szCs w:val="28"/>
          <w:lang w:val="de-DE"/>
        </w:rPr>
        <w:t xml:space="preserve"> </w:t>
      </w:r>
      <w:r>
        <w:rPr>
          <w:rStyle w:val="aa"/>
          <w:rFonts w:ascii="Times New Roman" w:hAnsi="Times New Roman"/>
          <w:sz w:val="28"/>
          <w:szCs w:val="28"/>
        </w:rPr>
        <w:t>ғана</w:t>
      </w:r>
      <w:r w:rsidRPr="00132D53">
        <w:rPr>
          <w:rStyle w:val="aa"/>
          <w:rFonts w:ascii="Times New Roman" w:hAnsi="Times New Roman"/>
          <w:sz w:val="28"/>
          <w:szCs w:val="28"/>
          <w:lang w:val="de-DE"/>
        </w:rPr>
        <w:t xml:space="preserve"> </w:t>
      </w:r>
      <w:r>
        <w:rPr>
          <w:rStyle w:val="aa"/>
          <w:rFonts w:ascii="Times New Roman" w:hAnsi="Times New Roman"/>
          <w:sz w:val="28"/>
          <w:szCs w:val="28"/>
        </w:rPr>
        <w:t>жариялауға</w:t>
      </w:r>
      <w:r w:rsidRPr="00132D53">
        <w:rPr>
          <w:rStyle w:val="aa"/>
          <w:rFonts w:ascii="Times New Roman" w:hAnsi="Times New Roman"/>
          <w:sz w:val="28"/>
          <w:szCs w:val="28"/>
          <w:lang w:val="de-DE"/>
        </w:rPr>
        <w:t xml:space="preserve"> </w:t>
      </w:r>
      <w:r>
        <w:rPr>
          <w:rStyle w:val="aa"/>
          <w:rFonts w:ascii="Times New Roman" w:hAnsi="Times New Roman"/>
          <w:sz w:val="28"/>
          <w:szCs w:val="28"/>
        </w:rPr>
        <w:t>рұқсат</w:t>
      </w:r>
      <w:r w:rsidRPr="00132D53">
        <w:rPr>
          <w:rStyle w:val="aa"/>
          <w:rFonts w:ascii="Times New Roman" w:hAnsi="Times New Roman"/>
          <w:sz w:val="28"/>
          <w:szCs w:val="28"/>
          <w:lang w:val="de-DE"/>
        </w:rPr>
        <w:t xml:space="preserve"> </w:t>
      </w:r>
      <w:r>
        <w:rPr>
          <w:rStyle w:val="aa"/>
          <w:rFonts w:ascii="Times New Roman" w:hAnsi="Times New Roman"/>
          <w:sz w:val="28"/>
          <w:szCs w:val="28"/>
        </w:rPr>
        <w:t>берді</w:t>
      </w:r>
      <w:r w:rsidRPr="00132D53">
        <w:rPr>
          <w:rStyle w:val="aa"/>
          <w:rFonts w:ascii="Times New Roman" w:hAnsi="Times New Roman"/>
          <w:sz w:val="28"/>
          <w:szCs w:val="28"/>
          <w:lang w:val="de-DE"/>
        </w:rPr>
        <w:t xml:space="preserve">. </w:t>
      </w:r>
      <w:r>
        <w:rPr>
          <w:rStyle w:val="aa"/>
          <w:rFonts w:ascii="Times New Roman" w:hAnsi="Times New Roman"/>
          <w:sz w:val="28"/>
          <w:szCs w:val="28"/>
        </w:rPr>
        <w:t>Үшіншіден</w:t>
      </w:r>
      <w:r w:rsidRPr="00132D53">
        <w:rPr>
          <w:rStyle w:val="aa"/>
          <w:rFonts w:ascii="Times New Roman" w:hAnsi="Times New Roman"/>
          <w:sz w:val="28"/>
          <w:szCs w:val="28"/>
          <w:lang w:val="de-DE"/>
        </w:rPr>
        <w:t xml:space="preserve">, </w:t>
      </w:r>
      <w:r>
        <w:rPr>
          <w:rStyle w:val="aa"/>
          <w:rFonts w:ascii="Times New Roman" w:hAnsi="Times New Roman"/>
          <w:sz w:val="28"/>
          <w:szCs w:val="28"/>
        </w:rPr>
        <w:t>үкіметке</w:t>
      </w:r>
      <w:r w:rsidRPr="00132D53">
        <w:rPr>
          <w:rStyle w:val="aa"/>
          <w:rFonts w:ascii="Times New Roman" w:hAnsi="Times New Roman"/>
          <w:sz w:val="28"/>
          <w:szCs w:val="28"/>
          <w:lang w:val="de-DE"/>
        </w:rPr>
        <w:t xml:space="preserve"> </w:t>
      </w:r>
      <w:r>
        <w:rPr>
          <w:rStyle w:val="aa"/>
          <w:rFonts w:ascii="Times New Roman" w:hAnsi="Times New Roman"/>
          <w:sz w:val="28"/>
          <w:szCs w:val="28"/>
        </w:rPr>
        <w:t>тиімді</w:t>
      </w:r>
      <w:r w:rsidRPr="00132D53">
        <w:rPr>
          <w:rStyle w:val="aa"/>
          <w:rFonts w:ascii="Times New Roman" w:hAnsi="Times New Roman"/>
          <w:sz w:val="28"/>
          <w:szCs w:val="28"/>
          <w:lang w:val="de-DE"/>
        </w:rPr>
        <w:t xml:space="preserve"> </w:t>
      </w:r>
      <w:r>
        <w:rPr>
          <w:rStyle w:val="aa"/>
          <w:rFonts w:ascii="Times New Roman" w:hAnsi="Times New Roman"/>
          <w:sz w:val="28"/>
          <w:szCs w:val="28"/>
        </w:rPr>
        <w:t>ақпараттарды</w:t>
      </w:r>
      <w:r w:rsidRPr="00132D53">
        <w:rPr>
          <w:rStyle w:val="aa"/>
          <w:rFonts w:ascii="Times New Roman" w:hAnsi="Times New Roman"/>
          <w:sz w:val="28"/>
          <w:szCs w:val="28"/>
          <w:lang w:val="de-DE"/>
        </w:rPr>
        <w:t xml:space="preserve"> </w:t>
      </w:r>
      <w:r>
        <w:rPr>
          <w:rStyle w:val="aa"/>
          <w:rFonts w:ascii="Times New Roman" w:hAnsi="Times New Roman"/>
          <w:sz w:val="28"/>
          <w:szCs w:val="28"/>
        </w:rPr>
        <w:t>бірінші</w:t>
      </w:r>
      <w:r w:rsidRPr="00132D53">
        <w:rPr>
          <w:rStyle w:val="aa"/>
          <w:rFonts w:ascii="Times New Roman" w:hAnsi="Times New Roman"/>
          <w:sz w:val="28"/>
          <w:szCs w:val="28"/>
          <w:lang w:val="de-DE"/>
        </w:rPr>
        <w:t xml:space="preserve"> </w:t>
      </w:r>
      <w:r>
        <w:rPr>
          <w:rStyle w:val="aa"/>
          <w:rFonts w:ascii="Times New Roman" w:hAnsi="Times New Roman"/>
          <w:sz w:val="28"/>
          <w:szCs w:val="28"/>
        </w:rPr>
        <w:t>болып</w:t>
      </w:r>
      <w:r w:rsidRPr="00132D53">
        <w:rPr>
          <w:rStyle w:val="aa"/>
          <w:rFonts w:ascii="Times New Roman" w:hAnsi="Times New Roman"/>
          <w:sz w:val="28"/>
          <w:szCs w:val="28"/>
          <w:lang w:val="de-DE"/>
        </w:rPr>
        <w:t xml:space="preserve"> </w:t>
      </w:r>
      <w:r>
        <w:rPr>
          <w:rStyle w:val="aa"/>
          <w:rFonts w:ascii="Times New Roman" w:hAnsi="Times New Roman"/>
          <w:sz w:val="28"/>
          <w:szCs w:val="28"/>
        </w:rPr>
        <w:t>тарату</w:t>
      </w:r>
      <w:r w:rsidRPr="00132D53">
        <w:rPr>
          <w:rStyle w:val="aa"/>
          <w:rFonts w:ascii="Times New Roman" w:hAnsi="Times New Roman"/>
          <w:sz w:val="28"/>
          <w:szCs w:val="28"/>
          <w:lang w:val="de-DE"/>
        </w:rPr>
        <w:t xml:space="preserve"> </w:t>
      </w:r>
      <w:r>
        <w:rPr>
          <w:rStyle w:val="aa"/>
          <w:rFonts w:ascii="Times New Roman" w:hAnsi="Times New Roman"/>
          <w:sz w:val="28"/>
          <w:szCs w:val="28"/>
        </w:rPr>
        <w:t>үшін</w:t>
      </w:r>
      <w:r w:rsidRPr="00132D53">
        <w:rPr>
          <w:rStyle w:val="aa"/>
          <w:rFonts w:ascii="Times New Roman" w:hAnsi="Times New Roman"/>
          <w:sz w:val="28"/>
          <w:szCs w:val="28"/>
          <w:lang w:val="de-DE"/>
        </w:rPr>
        <w:t xml:space="preserve"> </w:t>
      </w:r>
      <w:r>
        <w:rPr>
          <w:rStyle w:val="aa"/>
          <w:rFonts w:ascii="Times New Roman" w:hAnsi="Times New Roman"/>
          <w:sz w:val="28"/>
          <w:szCs w:val="28"/>
        </w:rPr>
        <w:t>мемлекеттік</w:t>
      </w:r>
      <w:r w:rsidRPr="00132D53">
        <w:rPr>
          <w:rStyle w:val="aa"/>
          <w:rFonts w:ascii="Times New Roman" w:hAnsi="Times New Roman"/>
          <w:sz w:val="28"/>
          <w:szCs w:val="28"/>
          <w:lang w:val="de-DE"/>
        </w:rPr>
        <w:t xml:space="preserve"> </w:t>
      </w:r>
      <w:r>
        <w:rPr>
          <w:rStyle w:val="aa"/>
          <w:rFonts w:ascii="Times New Roman" w:hAnsi="Times New Roman"/>
          <w:sz w:val="28"/>
          <w:szCs w:val="28"/>
        </w:rPr>
        <w:t>БАҚ</w:t>
      </w:r>
      <w:r w:rsidRPr="00132D53">
        <w:rPr>
          <w:rStyle w:val="aa"/>
          <w:rFonts w:ascii="Times New Roman" w:hAnsi="Times New Roman"/>
          <w:sz w:val="28"/>
          <w:szCs w:val="28"/>
          <w:lang w:val="de-DE"/>
        </w:rPr>
        <w:t xml:space="preserve"> </w:t>
      </w:r>
      <w:r>
        <w:rPr>
          <w:rStyle w:val="aa"/>
          <w:rFonts w:ascii="Times New Roman" w:hAnsi="Times New Roman"/>
          <w:sz w:val="28"/>
          <w:szCs w:val="28"/>
        </w:rPr>
        <w:t>жүйесін</w:t>
      </w:r>
      <w:r w:rsidRPr="00132D53">
        <w:rPr>
          <w:rStyle w:val="aa"/>
          <w:rFonts w:ascii="Times New Roman" w:hAnsi="Times New Roman"/>
          <w:sz w:val="28"/>
          <w:szCs w:val="28"/>
          <w:lang w:val="de-DE"/>
        </w:rPr>
        <w:t xml:space="preserve"> </w:t>
      </w:r>
      <w:r>
        <w:rPr>
          <w:rStyle w:val="aa"/>
          <w:rFonts w:ascii="Times New Roman" w:hAnsi="Times New Roman"/>
          <w:sz w:val="28"/>
          <w:szCs w:val="28"/>
        </w:rPr>
        <w:t>құрды</w:t>
      </w:r>
      <w:r w:rsidRPr="00132D53">
        <w:rPr>
          <w:rStyle w:val="aa"/>
          <w:rFonts w:ascii="Times New Roman" w:hAnsi="Times New Roman"/>
          <w:sz w:val="28"/>
          <w:szCs w:val="28"/>
          <w:lang w:val="de-DE"/>
        </w:rPr>
        <w:t xml:space="preserve">.  </w:t>
      </w:r>
      <w:r w:rsidR="00914EBE" w:rsidRPr="008A54C7">
        <w:rPr>
          <w:rStyle w:val="aa"/>
          <w:rFonts w:ascii="Times New Roman" w:eastAsia="Times New Roman" w:hAnsi="Times New Roman" w:cs="Times New Roman"/>
          <w:sz w:val="28"/>
          <w:szCs w:val="28"/>
          <w:lang w:val="de-DE"/>
        </w:rPr>
        <w:t>Havas</w:t>
      </w:r>
      <w:r w:rsidRPr="00132D53">
        <w:rPr>
          <w:rStyle w:val="aa"/>
          <w:rFonts w:ascii="Times New Roman" w:hAnsi="Times New Roman"/>
          <w:sz w:val="28"/>
          <w:szCs w:val="28"/>
          <w:lang w:val="de-DE"/>
        </w:rPr>
        <w:t xml:space="preserve"> </w:t>
      </w:r>
      <w:r>
        <w:rPr>
          <w:rStyle w:val="aa"/>
          <w:rFonts w:ascii="Times New Roman" w:hAnsi="Times New Roman"/>
          <w:sz w:val="28"/>
          <w:szCs w:val="28"/>
        </w:rPr>
        <w:t>осы</w:t>
      </w:r>
      <w:r w:rsidRPr="00132D53">
        <w:rPr>
          <w:rStyle w:val="aa"/>
          <w:rFonts w:ascii="Times New Roman" w:hAnsi="Times New Roman"/>
          <w:sz w:val="28"/>
          <w:szCs w:val="28"/>
          <w:lang w:val="de-DE"/>
        </w:rPr>
        <w:t xml:space="preserve"> </w:t>
      </w:r>
      <w:r>
        <w:rPr>
          <w:rStyle w:val="aa"/>
          <w:rFonts w:ascii="Times New Roman" w:hAnsi="Times New Roman"/>
          <w:sz w:val="28"/>
          <w:szCs w:val="28"/>
        </w:rPr>
        <w:t>кезеңде</w:t>
      </w:r>
      <w:r w:rsidRPr="00132D53">
        <w:rPr>
          <w:rStyle w:val="aa"/>
          <w:rFonts w:ascii="Times New Roman" w:hAnsi="Times New Roman"/>
          <w:sz w:val="28"/>
          <w:szCs w:val="28"/>
          <w:lang w:val="de-DE"/>
        </w:rPr>
        <w:t xml:space="preserve"> </w:t>
      </w:r>
      <w:r>
        <w:rPr>
          <w:rStyle w:val="aa"/>
          <w:rFonts w:ascii="Times New Roman" w:hAnsi="Times New Roman"/>
          <w:sz w:val="28"/>
          <w:szCs w:val="28"/>
        </w:rPr>
        <w:t>мемлекеттік</w:t>
      </w:r>
      <w:r w:rsidRPr="00132D53">
        <w:rPr>
          <w:rStyle w:val="aa"/>
          <w:rFonts w:ascii="Times New Roman" w:hAnsi="Times New Roman"/>
          <w:sz w:val="28"/>
          <w:szCs w:val="28"/>
          <w:lang w:val="de-DE"/>
        </w:rPr>
        <w:t xml:space="preserve"> </w:t>
      </w:r>
      <w:r>
        <w:rPr>
          <w:rStyle w:val="aa"/>
          <w:rFonts w:ascii="Times New Roman" w:hAnsi="Times New Roman"/>
          <w:sz w:val="28"/>
          <w:szCs w:val="28"/>
        </w:rPr>
        <w:t>қолдаудың</w:t>
      </w:r>
      <w:r w:rsidRPr="00132D53">
        <w:rPr>
          <w:rStyle w:val="aa"/>
          <w:rFonts w:ascii="Times New Roman" w:hAnsi="Times New Roman"/>
          <w:sz w:val="28"/>
          <w:szCs w:val="28"/>
          <w:lang w:val="de-DE"/>
        </w:rPr>
        <w:t xml:space="preserve"> </w:t>
      </w:r>
      <w:r>
        <w:rPr>
          <w:rStyle w:val="aa"/>
          <w:rFonts w:ascii="Times New Roman" w:hAnsi="Times New Roman"/>
          <w:sz w:val="28"/>
          <w:szCs w:val="28"/>
        </w:rPr>
        <w:t>арқасында</w:t>
      </w:r>
      <w:r w:rsidRPr="00132D53">
        <w:rPr>
          <w:rStyle w:val="aa"/>
          <w:rFonts w:ascii="Times New Roman" w:hAnsi="Times New Roman"/>
          <w:sz w:val="28"/>
          <w:szCs w:val="28"/>
          <w:lang w:val="de-DE"/>
        </w:rPr>
        <w:t xml:space="preserve"> </w:t>
      </w:r>
      <w:r>
        <w:rPr>
          <w:rStyle w:val="aa"/>
          <w:rFonts w:ascii="Times New Roman" w:hAnsi="Times New Roman"/>
          <w:sz w:val="28"/>
          <w:szCs w:val="28"/>
        </w:rPr>
        <w:t>қаржы</w:t>
      </w:r>
      <w:r w:rsidRPr="00132D53">
        <w:rPr>
          <w:rStyle w:val="aa"/>
          <w:rFonts w:ascii="Times New Roman" w:hAnsi="Times New Roman"/>
          <w:sz w:val="28"/>
          <w:szCs w:val="28"/>
          <w:lang w:val="de-DE"/>
        </w:rPr>
        <w:t xml:space="preserve"> </w:t>
      </w:r>
      <w:r>
        <w:rPr>
          <w:rStyle w:val="aa"/>
          <w:rFonts w:ascii="Times New Roman" w:hAnsi="Times New Roman"/>
          <w:sz w:val="28"/>
          <w:szCs w:val="28"/>
        </w:rPr>
        <w:t>жағдайын</w:t>
      </w:r>
      <w:r w:rsidRPr="00132D53">
        <w:rPr>
          <w:rStyle w:val="aa"/>
          <w:rFonts w:ascii="Times New Roman" w:hAnsi="Times New Roman"/>
          <w:sz w:val="28"/>
          <w:szCs w:val="28"/>
          <w:lang w:val="de-DE"/>
        </w:rPr>
        <w:t xml:space="preserve"> </w:t>
      </w:r>
      <w:r>
        <w:rPr>
          <w:rStyle w:val="aa"/>
          <w:rFonts w:ascii="Times New Roman" w:hAnsi="Times New Roman"/>
          <w:sz w:val="28"/>
          <w:szCs w:val="28"/>
        </w:rPr>
        <w:t>жақсартады</w:t>
      </w:r>
      <w:r w:rsidRPr="00132D53">
        <w:rPr>
          <w:rStyle w:val="aa"/>
          <w:rFonts w:ascii="Times New Roman" w:hAnsi="Times New Roman"/>
          <w:sz w:val="28"/>
          <w:szCs w:val="28"/>
          <w:lang w:val="de-DE"/>
        </w:rPr>
        <w:t xml:space="preserve">. </w:t>
      </w:r>
      <w:r>
        <w:rPr>
          <w:rStyle w:val="aa"/>
          <w:rFonts w:ascii="Times New Roman" w:hAnsi="Times New Roman"/>
          <w:sz w:val="28"/>
          <w:szCs w:val="28"/>
        </w:rPr>
        <w:t>Ол</w:t>
      </w:r>
      <w:r w:rsidRPr="00132D53">
        <w:rPr>
          <w:rStyle w:val="aa"/>
          <w:rFonts w:ascii="Times New Roman" w:hAnsi="Times New Roman"/>
          <w:sz w:val="28"/>
          <w:szCs w:val="28"/>
          <w:lang w:val="de-DE"/>
        </w:rPr>
        <w:t xml:space="preserve"> 1813 </w:t>
      </w:r>
      <w:r>
        <w:rPr>
          <w:rStyle w:val="aa"/>
          <w:rFonts w:ascii="Times New Roman" w:hAnsi="Times New Roman"/>
          <w:sz w:val="28"/>
          <w:szCs w:val="28"/>
        </w:rPr>
        <w:t>жылы</w:t>
      </w:r>
      <w:r w:rsidRPr="00132D53">
        <w:rPr>
          <w:rStyle w:val="aa"/>
          <w:rFonts w:ascii="Times New Roman" w:hAnsi="Times New Roman"/>
          <w:sz w:val="28"/>
          <w:szCs w:val="28"/>
          <w:lang w:val="de-DE"/>
        </w:rPr>
        <w:t xml:space="preserve"> </w:t>
      </w:r>
      <w:r>
        <w:rPr>
          <w:rStyle w:val="aa"/>
          <w:rFonts w:ascii="Times New Roman" w:hAnsi="Times New Roman"/>
          <w:sz w:val="28"/>
          <w:szCs w:val="28"/>
        </w:rPr>
        <w:t>Францияның</w:t>
      </w:r>
      <w:r w:rsidRPr="00132D53">
        <w:rPr>
          <w:rStyle w:val="aa"/>
          <w:rFonts w:ascii="Times New Roman" w:hAnsi="Times New Roman"/>
          <w:sz w:val="28"/>
          <w:szCs w:val="28"/>
          <w:lang w:val="de-DE"/>
        </w:rPr>
        <w:t xml:space="preserve"> </w:t>
      </w:r>
      <w:r>
        <w:rPr>
          <w:rStyle w:val="aa"/>
          <w:rFonts w:ascii="Times New Roman" w:hAnsi="Times New Roman"/>
          <w:sz w:val="28"/>
          <w:szCs w:val="28"/>
        </w:rPr>
        <w:t>ең</w:t>
      </w:r>
      <w:r w:rsidRPr="00132D53">
        <w:rPr>
          <w:rStyle w:val="aa"/>
          <w:rFonts w:ascii="Times New Roman" w:hAnsi="Times New Roman"/>
          <w:sz w:val="28"/>
          <w:szCs w:val="28"/>
          <w:lang w:val="de-DE"/>
        </w:rPr>
        <w:t xml:space="preserve"> </w:t>
      </w:r>
      <w:r>
        <w:rPr>
          <w:rStyle w:val="aa"/>
          <w:rFonts w:ascii="Times New Roman" w:hAnsi="Times New Roman"/>
          <w:sz w:val="28"/>
          <w:szCs w:val="28"/>
        </w:rPr>
        <w:t>көне</w:t>
      </w:r>
      <w:r w:rsidRPr="00132D53">
        <w:rPr>
          <w:rStyle w:val="aa"/>
          <w:rFonts w:ascii="Times New Roman" w:hAnsi="Times New Roman"/>
          <w:sz w:val="28"/>
          <w:szCs w:val="28"/>
          <w:lang w:val="de-DE"/>
        </w:rPr>
        <w:t xml:space="preserve"> «</w:t>
      </w:r>
      <w:r>
        <w:rPr>
          <w:rStyle w:val="aa"/>
          <w:rFonts w:ascii="Times New Roman" w:hAnsi="Times New Roman"/>
          <w:sz w:val="28"/>
          <w:szCs w:val="28"/>
          <w:lang w:val="nl-NL"/>
        </w:rPr>
        <w:t>La Gazette de France</w:t>
      </w:r>
      <w:r w:rsidRPr="00132D53">
        <w:rPr>
          <w:rStyle w:val="aa"/>
          <w:rFonts w:ascii="Times New Roman" w:hAnsi="Times New Roman"/>
          <w:sz w:val="28"/>
          <w:szCs w:val="28"/>
          <w:lang w:val="de-DE"/>
        </w:rPr>
        <w:t xml:space="preserve">» </w:t>
      </w:r>
      <w:r>
        <w:rPr>
          <w:rStyle w:val="aa"/>
          <w:rFonts w:ascii="Times New Roman" w:hAnsi="Times New Roman"/>
          <w:sz w:val="28"/>
          <w:szCs w:val="28"/>
        </w:rPr>
        <w:t>газетінің</w:t>
      </w:r>
      <w:r w:rsidRPr="00132D53">
        <w:rPr>
          <w:rStyle w:val="aa"/>
          <w:rFonts w:ascii="Times New Roman" w:hAnsi="Times New Roman"/>
          <w:sz w:val="28"/>
          <w:szCs w:val="28"/>
          <w:lang w:val="de-DE"/>
        </w:rPr>
        <w:t xml:space="preserve"> </w:t>
      </w:r>
      <w:r>
        <w:rPr>
          <w:rStyle w:val="aa"/>
          <w:rFonts w:ascii="Times New Roman" w:hAnsi="Times New Roman"/>
          <w:sz w:val="28"/>
          <w:szCs w:val="28"/>
        </w:rPr>
        <w:t>акцияларын</w:t>
      </w:r>
      <w:r w:rsidRPr="00132D53">
        <w:rPr>
          <w:rStyle w:val="aa"/>
          <w:rFonts w:ascii="Times New Roman" w:hAnsi="Times New Roman"/>
          <w:sz w:val="28"/>
          <w:szCs w:val="28"/>
          <w:lang w:val="de-DE"/>
        </w:rPr>
        <w:t xml:space="preserve"> </w:t>
      </w:r>
      <w:r>
        <w:rPr>
          <w:rStyle w:val="aa"/>
          <w:rFonts w:ascii="Times New Roman" w:hAnsi="Times New Roman"/>
          <w:sz w:val="28"/>
          <w:szCs w:val="28"/>
        </w:rPr>
        <w:t>сатып</w:t>
      </w:r>
      <w:r w:rsidRPr="00132D53">
        <w:rPr>
          <w:rStyle w:val="aa"/>
          <w:rFonts w:ascii="Times New Roman" w:hAnsi="Times New Roman"/>
          <w:sz w:val="28"/>
          <w:szCs w:val="28"/>
          <w:lang w:val="de-DE"/>
        </w:rPr>
        <w:t xml:space="preserve"> </w:t>
      </w:r>
      <w:r>
        <w:rPr>
          <w:rStyle w:val="aa"/>
          <w:rFonts w:ascii="Times New Roman" w:hAnsi="Times New Roman"/>
          <w:sz w:val="28"/>
          <w:szCs w:val="28"/>
        </w:rPr>
        <w:t>алып</w:t>
      </w:r>
      <w:r w:rsidRPr="00132D53">
        <w:rPr>
          <w:rStyle w:val="aa"/>
          <w:rFonts w:ascii="Times New Roman" w:hAnsi="Times New Roman"/>
          <w:sz w:val="28"/>
          <w:szCs w:val="28"/>
          <w:lang w:val="de-DE"/>
        </w:rPr>
        <w:t xml:space="preserve">, </w:t>
      </w:r>
      <w:r>
        <w:rPr>
          <w:rStyle w:val="aa"/>
          <w:rFonts w:ascii="Times New Roman" w:hAnsi="Times New Roman"/>
          <w:sz w:val="28"/>
          <w:szCs w:val="28"/>
        </w:rPr>
        <w:t>басылым</w:t>
      </w:r>
      <w:r w:rsidRPr="00132D53">
        <w:rPr>
          <w:rStyle w:val="aa"/>
          <w:rFonts w:ascii="Times New Roman" w:hAnsi="Times New Roman"/>
          <w:sz w:val="28"/>
          <w:szCs w:val="28"/>
          <w:lang w:val="de-DE"/>
        </w:rPr>
        <w:t xml:space="preserve"> </w:t>
      </w:r>
      <w:r>
        <w:rPr>
          <w:rStyle w:val="aa"/>
          <w:rFonts w:ascii="Times New Roman" w:hAnsi="Times New Roman"/>
          <w:sz w:val="28"/>
          <w:szCs w:val="28"/>
        </w:rPr>
        <w:t>иесі</w:t>
      </w:r>
      <w:r w:rsidRPr="00132D53">
        <w:rPr>
          <w:rStyle w:val="aa"/>
          <w:rFonts w:ascii="Times New Roman" w:hAnsi="Times New Roman"/>
          <w:sz w:val="28"/>
          <w:szCs w:val="28"/>
          <w:lang w:val="de-DE"/>
        </w:rPr>
        <w:t xml:space="preserve"> </w:t>
      </w:r>
      <w:r>
        <w:rPr>
          <w:rStyle w:val="aa"/>
          <w:rFonts w:ascii="Times New Roman" w:hAnsi="Times New Roman"/>
          <w:sz w:val="28"/>
          <w:szCs w:val="28"/>
        </w:rPr>
        <w:t>атанады</w:t>
      </w:r>
      <w:r w:rsidRPr="00132D53">
        <w:rPr>
          <w:rStyle w:val="aa"/>
          <w:rFonts w:ascii="Times New Roman" w:hAnsi="Times New Roman"/>
          <w:sz w:val="28"/>
          <w:szCs w:val="28"/>
          <w:lang w:val="de-DE"/>
        </w:rPr>
        <w:t>.</w:t>
      </w:r>
    </w:p>
    <w:p w14:paraId="0852A1C5"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sidRPr="00132D53">
        <w:rPr>
          <w:rStyle w:val="aa"/>
          <w:rFonts w:ascii="Times New Roman" w:eastAsia="Times New Roman" w:hAnsi="Times New Roman" w:cs="Times New Roman"/>
          <w:sz w:val="28"/>
          <w:szCs w:val="28"/>
          <w:lang w:val="de-DE"/>
        </w:rPr>
        <w:t xml:space="preserve">1830 </w:t>
      </w:r>
      <w:r>
        <w:rPr>
          <w:rStyle w:val="aa"/>
          <w:rFonts w:ascii="Times New Roman" w:hAnsi="Times New Roman"/>
          <w:sz w:val="28"/>
          <w:szCs w:val="28"/>
        </w:rPr>
        <w:t>жылғы</w:t>
      </w:r>
      <w:r w:rsidRPr="00132D53">
        <w:rPr>
          <w:rStyle w:val="aa"/>
          <w:rFonts w:ascii="Times New Roman" w:hAnsi="Times New Roman"/>
          <w:sz w:val="28"/>
          <w:szCs w:val="28"/>
          <w:lang w:val="de-DE"/>
        </w:rPr>
        <w:t xml:space="preserve"> «</w:t>
      </w:r>
      <w:r>
        <w:rPr>
          <w:rStyle w:val="aa"/>
          <w:rFonts w:ascii="Times New Roman" w:hAnsi="Times New Roman"/>
          <w:sz w:val="28"/>
          <w:szCs w:val="28"/>
        </w:rPr>
        <w:t>журналистер</w:t>
      </w:r>
      <w:r w:rsidRPr="00132D53">
        <w:rPr>
          <w:rStyle w:val="aa"/>
          <w:rFonts w:ascii="Times New Roman" w:hAnsi="Times New Roman"/>
          <w:sz w:val="28"/>
          <w:szCs w:val="28"/>
          <w:lang w:val="de-DE"/>
        </w:rPr>
        <w:t xml:space="preserve"> </w:t>
      </w:r>
      <w:r>
        <w:rPr>
          <w:rStyle w:val="aa"/>
          <w:rFonts w:ascii="Times New Roman" w:hAnsi="Times New Roman"/>
          <w:sz w:val="28"/>
          <w:szCs w:val="28"/>
        </w:rPr>
        <w:t>революциясы</w:t>
      </w:r>
      <w:r w:rsidRPr="00132D53">
        <w:rPr>
          <w:rStyle w:val="aa"/>
          <w:rFonts w:ascii="Times New Roman" w:hAnsi="Times New Roman"/>
          <w:sz w:val="28"/>
          <w:szCs w:val="28"/>
          <w:lang w:val="de-DE"/>
        </w:rPr>
        <w:t xml:space="preserve">» </w:t>
      </w:r>
      <w:r>
        <w:rPr>
          <w:rStyle w:val="aa"/>
          <w:rFonts w:ascii="Times New Roman" w:hAnsi="Times New Roman"/>
          <w:sz w:val="28"/>
          <w:szCs w:val="28"/>
        </w:rPr>
        <w:t>Францияда</w:t>
      </w:r>
      <w:r w:rsidRPr="00132D53">
        <w:rPr>
          <w:rStyle w:val="aa"/>
          <w:rFonts w:ascii="Times New Roman" w:hAnsi="Times New Roman"/>
          <w:sz w:val="28"/>
          <w:szCs w:val="28"/>
          <w:lang w:val="de-DE"/>
        </w:rPr>
        <w:t xml:space="preserve"> </w:t>
      </w:r>
      <w:r>
        <w:rPr>
          <w:rStyle w:val="aa"/>
          <w:rFonts w:ascii="Times New Roman" w:hAnsi="Times New Roman"/>
          <w:sz w:val="28"/>
          <w:szCs w:val="28"/>
        </w:rPr>
        <w:t>баспасөз</w:t>
      </w:r>
      <w:r w:rsidRPr="00132D53">
        <w:rPr>
          <w:rStyle w:val="aa"/>
          <w:rFonts w:ascii="Times New Roman" w:hAnsi="Times New Roman"/>
          <w:sz w:val="28"/>
          <w:szCs w:val="28"/>
          <w:lang w:val="de-DE"/>
        </w:rPr>
        <w:t xml:space="preserve"> </w:t>
      </w:r>
      <w:r>
        <w:rPr>
          <w:rStyle w:val="aa"/>
          <w:rFonts w:ascii="Times New Roman" w:hAnsi="Times New Roman"/>
          <w:sz w:val="28"/>
          <w:szCs w:val="28"/>
        </w:rPr>
        <w:t>бостандығын</w:t>
      </w:r>
      <w:r w:rsidRPr="00132D53">
        <w:rPr>
          <w:rStyle w:val="aa"/>
          <w:rFonts w:ascii="Times New Roman" w:hAnsi="Times New Roman"/>
          <w:sz w:val="28"/>
          <w:szCs w:val="28"/>
          <w:lang w:val="de-DE"/>
        </w:rPr>
        <w:t xml:space="preserve"> </w:t>
      </w:r>
      <w:r>
        <w:rPr>
          <w:rStyle w:val="aa"/>
          <w:rFonts w:ascii="Times New Roman" w:hAnsi="Times New Roman"/>
          <w:sz w:val="28"/>
          <w:szCs w:val="28"/>
        </w:rPr>
        <w:t>уақытша</w:t>
      </w:r>
      <w:r w:rsidRPr="00132D53">
        <w:rPr>
          <w:rStyle w:val="aa"/>
          <w:rFonts w:ascii="Times New Roman" w:hAnsi="Times New Roman"/>
          <w:sz w:val="28"/>
          <w:szCs w:val="28"/>
          <w:lang w:val="de-DE"/>
        </w:rPr>
        <w:t xml:space="preserve"> </w:t>
      </w:r>
      <w:r>
        <w:rPr>
          <w:rStyle w:val="aa"/>
          <w:rFonts w:ascii="Times New Roman" w:hAnsi="Times New Roman"/>
          <w:sz w:val="28"/>
          <w:szCs w:val="28"/>
        </w:rPr>
        <w:t>қалпына</w:t>
      </w:r>
      <w:r w:rsidRPr="00132D53">
        <w:rPr>
          <w:rStyle w:val="aa"/>
          <w:rFonts w:ascii="Times New Roman" w:hAnsi="Times New Roman"/>
          <w:sz w:val="28"/>
          <w:szCs w:val="28"/>
          <w:lang w:val="de-DE"/>
        </w:rPr>
        <w:t xml:space="preserve"> </w:t>
      </w:r>
      <w:r>
        <w:rPr>
          <w:rStyle w:val="aa"/>
          <w:rFonts w:ascii="Times New Roman" w:hAnsi="Times New Roman"/>
          <w:sz w:val="28"/>
          <w:szCs w:val="28"/>
        </w:rPr>
        <w:t>келтірді</w:t>
      </w:r>
      <w:r w:rsidRPr="00132D53">
        <w:rPr>
          <w:rStyle w:val="aa"/>
          <w:rFonts w:ascii="Times New Roman" w:hAnsi="Times New Roman"/>
          <w:sz w:val="28"/>
          <w:szCs w:val="28"/>
          <w:lang w:val="de-DE"/>
        </w:rPr>
        <w:t xml:space="preserve">. </w:t>
      </w:r>
      <w:r>
        <w:rPr>
          <w:rStyle w:val="aa"/>
          <w:rFonts w:ascii="Times New Roman" w:hAnsi="Times New Roman"/>
          <w:sz w:val="28"/>
          <w:szCs w:val="28"/>
        </w:rPr>
        <w:t>Бұл</w:t>
      </w:r>
      <w:r w:rsidRPr="00132D53">
        <w:rPr>
          <w:rStyle w:val="aa"/>
          <w:rFonts w:ascii="Times New Roman" w:hAnsi="Times New Roman"/>
          <w:sz w:val="28"/>
          <w:szCs w:val="28"/>
          <w:lang w:val="de-DE"/>
        </w:rPr>
        <w:t xml:space="preserve"> </w:t>
      </w:r>
      <w:r>
        <w:rPr>
          <w:rStyle w:val="aa"/>
          <w:rFonts w:ascii="Times New Roman" w:hAnsi="Times New Roman"/>
          <w:sz w:val="28"/>
          <w:szCs w:val="28"/>
        </w:rPr>
        <w:t>Хавастың</w:t>
      </w:r>
      <w:r w:rsidRPr="00132D53">
        <w:rPr>
          <w:rStyle w:val="aa"/>
          <w:rFonts w:ascii="Times New Roman" w:hAnsi="Times New Roman"/>
          <w:sz w:val="28"/>
          <w:szCs w:val="28"/>
          <w:lang w:val="de-DE"/>
        </w:rPr>
        <w:t xml:space="preserve"> </w:t>
      </w:r>
      <w:r>
        <w:rPr>
          <w:rStyle w:val="aa"/>
          <w:rFonts w:ascii="Times New Roman" w:hAnsi="Times New Roman"/>
          <w:sz w:val="28"/>
          <w:szCs w:val="28"/>
        </w:rPr>
        <w:t>жаңа</w:t>
      </w:r>
      <w:r w:rsidRPr="00132D53">
        <w:rPr>
          <w:rStyle w:val="aa"/>
          <w:rFonts w:ascii="Times New Roman" w:hAnsi="Times New Roman"/>
          <w:sz w:val="28"/>
          <w:szCs w:val="28"/>
          <w:lang w:val="de-DE"/>
        </w:rPr>
        <w:t xml:space="preserve"> </w:t>
      </w:r>
      <w:r>
        <w:rPr>
          <w:rStyle w:val="aa"/>
          <w:rFonts w:ascii="Times New Roman" w:hAnsi="Times New Roman"/>
          <w:sz w:val="28"/>
          <w:szCs w:val="28"/>
        </w:rPr>
        <w:t>мүмкіндіктерге</w:t>
      </w:r>
      <w:r w:rsidRPr="00132D53">
        <w:rPr>
          <w:rStyle w:val="aa"/>
          <w:rFonts w:ascii="Times New Roman" w:hAnsi="Times New Roman"/>
          <w:sz w:val="28"/>
          <w:szCs w:val="28"/>
          <w:lang w:val="de-DE"/>
        </w:rPr>
        <w:t xml:space="preserve"> </w:t>
      </w:r>
      <w:r>
        <w:rPr>
          <w:rStyle w:val="aa"/>
          <w:rFonts w:ascii="Times New Roman" w:hAnsi="Times New Roman"/>
          <w:sz w:val="28"/>
          <w:szCs w:val="28"/>
        </w:rPr>
        <w:t>ие</w:t>
      </w:r>
      <w:r w:rsidRPr="00132D53">
        <w:rPr>
          <w:rStyle w:val="aa"/>
          <w:rFonts w:ascii="Times New Roman" w:hAnsi="Times New Roman"/>
          <w:sz w:val="28"/>
          <w:szCs w:val="28"/>
          <w:lang w:val="de-DE"/>
        </w:rPr>
        <w:t xml:space="preserve"> </w:t>
      </w:r>
      <w:r>
        <w:rPr>
          <w:rStyle w:val="aa"/>
          <w:rFonts w:ascii="Times New Roman" w:hAnsi="Times New Roman"/>
          <w:sz w:val="28"/>
          <w:szCs w:val="28"/>
        </w:rPr>
        <w:t>болуына</w:t>
      </w:r>
      <w:r w:rsidRPr="00132D53">
        <w:rPr>
          <w:rStyle w:val="aa"/>
          <w:rFonts w:ascii="Times New Roman" w:hAnsi="Times New Roman"/>
          <w:sz w:val="28"/>
          <w:szCs w:val="28"/>
          <w:lang w:val="de-DE"/>
        </w:rPr>
        <w:t xml:space="preserve"> </w:t>
      </w:r>
      <w:r>
        <w:rPr>
          <w:rStyle w:val="aa"/>
          <w:rFonts w:ascii="Times New Roman" w:hAnsi="Times New Roman"/>
          <w:sz w:val="28"/>
          <w:szCs w:val="28"/>
        </w:rPr>
        <w:t>жол</w:t>
      </w:r>
      <w:r w:rsidRPr="00132D53">
        <w:rPr>
          <w:rStyle w:val="aa"/>
          <w:rFonts w:ascii="Times New Roman" w:hAnsi="Times New Roman"/>
          <w:sz w:val="28"/>
          <w:szCs w:val="28"/>
          <w:lang w:val="de-DE"/>
        </w:rPr>
        <w:t xml:space="preserve"> </w:t>
      </w:r>
      <w:r>
        <w:rPr>
          <w:rStyle w:val="aa"/>
          <w:rFonts w:ascii="Times New Roman" w:hAnsi="Times New Roman"/>
          <w:sz w:val="28"/>
          <w:szCs w:val="28"/>
        </w:rPr>
        <w:t>ашты</w:t>
      </w:r>
      <w:r w:rsidRPr="00132D53">
        <w:rPr>
          <w:rStyle w:val="aa"/>
          <w:rFonts w:ascii="Times New Roman" w:hAnsi="Times New Roman"/>
          <w:sz w:val="28"/>
          <w:szCs w:val="28"/>
          <w:lang w:val="de-DE"/>
        </w:rPr>
        <w:t xml:space="preserve">. </w:t>
      </w:r>
      <w:r>
        <w:rPr>
          <w:rStyle w:val="aa"/>
          <w:rFonts w:ascii="Times New Roman" w:hAnsi="Times New Roman"/>
          <w:sz w:val="28"/>
          <w:szCs w:val="28"/>
        </w:rPr>
        <w:t>Ол</w:t>
      </w:r>
      <w:r w:rsidRPr="00132D53">
        <w:rPr>
          <w:rStyle w:val="aa"/>
          <w:rFonts w:ascii="Times New Roman" w:hAnsi="Times New Roman"/>
          <w:sz w:val="28"/>
          <w:szCs w:val="28"/>
          <w:lang w:val="de-DE"/>
        </w:rPr>
        <w:t xml:space="preserve"> </w:t>
      </w:r>
      <w:r>
        <w:rPr>
          <w:rStyle w:val="aa"/>
          <w:rFonts w:ascii="Times New Roman" w:hAnsi="Times New Roman"/>
          <w:sz w:val="28"/>
          <w:szCs w:val="28"/>
        </w:rPr>
        <w:t>Париж</w:t>
      </w:r>
      <w:r w:rsidRPr="00132D53">
        <w:rPr>
          <w:rStyle w:val="aa"/>
          <w:rFonts w:ascii="Times New Roman" w:hAnsi="Times New Roman"/>
          <w:sz w:val="28"/>
          <w:szCs w:val="28"/>
          <w:lang w:val="de-DE"/>
        </w:rPr>
        <w:t xml:space="preserve"> </w:t>
      </w:r>
      <w:r>
        <w:rPr>
          <w:rStyle w:val="aa"/>
          <w:rFonts w:ascii="Times New Roman" w:hAnsi="Times New Roman"/>
          <w:sz w:val="28"/>
          <w:szCs w:val="28"/>
        </w:rPr>
        <w:t>қор</w:t>
      </w:r>
      <w:r w:rsidRPr="00132D53">
        <w:rPr>
          <w:rStyle w:val="aa"/>
          <w:rFonts w:ascii="Times New Roman" w:hAnsi="Times New Roman"/>
          <w:sz w:val="28"/>
          <w:szCs w:val="28"/>
          <w:lang w:val="de-DE"/>
        </w:rPr>
        <w:t xml:space="preserve"> </w:t>
      </w:r>
      <w:r>
        <w:rPr>
          <w:rStyle w:val="aa"/>
          <w:rFonts w:ascii="Times New Roman" w:hAnsi="Times New Roman"/>
          <w:sz w:val="28"/>
          <w:szCs w:val="28"/>
        </w:rPr>
        <w:t>биржасында</w:t>
      </w:r>
      <w:r w:rsidRPr="00132D53">
        <w:rPr>
          <w:rStyle w:val="aa"/>
          <w:rFonts w:ascii="Times New Roman" w:hAnsi="Times New Roman"/>
          <w:sz w:val="28"/>
          <w:szCs w:val="28"/>
          <w:lang w:val="de-DE"/>
        </w:rPr>
        <w:t xml:space="preserve"> </w:t>
      </w:r>
      <w:r>
        <w:rPr>
          <w:rStyle w:val="aa"/>
          <w:rFonts w:ascii="Times New Roman" w:hAnsi="Times New Roman"/>
          <w:sz w:val="28"/>
          <w:szCs w:val="28"/>
        </w:rPr>
        <w:t>және</w:t>
      </w:r>
      <w:r w:rsidRPr="00132D53">
        <w:rPr>
          <w:rStyle w:val="aa"/>
          <w:rFonts w:ascii="Times New Roman" w:hAnsi="Times New Roman"/>
          <w:sz w:val="28"/>
          <w:szCs w:val="28"/>
          <w:lang w:val="de-DE"/>
        </w:rPr>
        <w:t xml:space="preserve"> </w:t>
      </w:r>
      <w:r>
        <w:rPr>
          <w:rStyle w:val="aa"/>
          <w:rFonts w:ascii="Times New Roman" w:hAnsi="Times New Roman"/>
          <w:sz w:val="28"/>
          <w:szCs w:val="28"/>
        </w:rPr>
        <w:t>орталық</w:t>
      </w:r>
      <w:r w:rsidRPr="00132D53">
        <w:rPr>
          <w:rStyle w:val="aa"/>
          <w:rFonts w:ascii="Times New Roman" w:hAnsi="Times New Roman"/>
          <w:sz w:val="28"/>
          <w:szCs w:val="28"/>
          <w:lang w:val="de-DE"/>
        </w:rPr>
        <w:t xml:space="preserve"> </w:t>
      </w:r>
      <w:r>
        <w:rPr>
          <w:rStyle w:val="aa"/>
          <w:rFonts w:ascii="Times New Roman" w:hAnsi="Times New Roman"/>
          <w:sz w:val="28"/>
          <w:szCs w:val="28"/>
        </w:rPr>
        <w:t>пошта</w:t>
      </w:r>
      <w:r w:rsidRPr="00132D53">
        <w:rPr>
          <w:rStyle w:val="aa"/>
          <w:rFonts w:ascii="Times New Roman" w:hAnsi="Times New Roman"/>
          <w:sz w:val="28"/>
          <w:szCs w:val="28"/>
          <w:lang w:val="de-DE"/>
        </w:rPr>
        <w:t xml:space="preserve"> </w:t>
      </w:r>
      <w:r>
        <w:rPr>
          <w:rStyle w:val="aa"/>
          <w:rFonts w:ascii="Times New Roman" w:hAnsi="Times New Roman"/>
          <w:sz w:val="28"/>
          <w:szCs w:val="28"/>
        </w:rPr>
        <w:t>бөлімшесінде</w:t>
      </w:r>
      <w:r w:rsidRPr="00132D53">
        <w:rPr>
          <w:rStyle w:val="aa"/>
          <w:rFonts w:ascii="Times New Roman" w:hAnsi="Times New Roman"/>
          <w:sz w:val="28"/>
          <w:szCs w:val="28"/>
          <w:lang w:val="de-DE"/>
        </w:rPr>
        <w:t xml:space="preserve"> </w:t>
      </w:r>
      <w:r>
        <w:rPr>
          <w:rStyle w:val="aa"/>
          <w:rFonts w:ascii="Times New Roman" w:hAnsi="Times New Roman"/>
          <w:sz w:val="28"/>
          <w:szCs w:val="28"/>
        </w:rPr>
        <w:t>жұмыс</w:t>
      </w:r>
      <w:r w:rsidRPr="00132D53">
        <w:rPr>
          <w:rStyle w:val="aa"/>
          <w:rFonts w:ascii="Times New Roman" w:hAnsi="Times New Roman"/>
          <w:sz w:val="28"/>
          <w:szCs w:val="28"/>
          <w:lang w:val="de-DE"/>
        </w:rPr>
        <w:t xml:space="preserve"> </w:t>
      </w:r>
      <w:r>
        <w:rPr>
          <w:rStyle w:val="aa"/>
          <w:rFonts w:ascii="Times New Roman" w:hAnsi="Times New Roman"/>
          <w:sz w:val="28"/>
          <w:szCs w:val="28"/>
        </w:rPr>
        <w:t>істеп</w:t>
      </w:r>
      <w:r w:rsidRPr="00132D53">
        <w:rPr>
          <w:rStyle w:val="aa"/>
          <w:rFonts w:ascii="Times New Roman" w:hAnsi="Times New Roman"/>
          <w:sz w:val="28"/>
          <w:szCs w:val="28"/>
          <w:lang w:val="de-DE"/>
        </w:rPr>
        <w:t xml:space="preserve">, </w:t>
      </w:r>
      <w:r>
        <w:rPr>
          <w:rStyle w:val="aa"/>
          <w:rFonts w:ascii="Times New Roman" w:hAnsi="Times New Roman"/>
          <w:sz w:val="28"/>
          <w:szCs w:val="28"/>
        </w:rPr>
        <w:t>шетелдік</w:t>
      </w:r>
      <w:r w:rsidRPr="00132D53">
        <w:rPr>
          <w:rStyle w:val="aa"/>
          <w:rFonts w:ascii="Times New Roman" w:hAnsi="Times New Roman"/>
          <w:sz w:val="28"/>
          <w:szCs w:val="28"/>
          <w:lang w:val="de-DE"/>
        </w:rPr>
        <w:t xml:space="preserve"> </w:t>
      </w:r>
      <w:r>
        <w:rPr>
          <w:rStyle w:val="aa"/>
          <w:rFonts w:ascii="Times New Roman" w:hAnsi="Times New Roman"/>
          <w:sz w:val="28"/>
          <w:szCs w:val="28"/>
        </w:rPr>
        <w:t>газеттерді</w:t>
      </w:r>
      <w:r w:rsidRPr="00132D53">
        <w:rPr>
          <w:rStyle w:val="aa"/>
          <w:rFonts w:ascii="Times New Roman" w:hAnsi="Times New Roman"/>
          <w:sz w:val="28"/>
          <w:szCs w:val="28"/>
          <w:lang w:val="de-DE"/>
        </w:rPr>
        <w:t xml:space="preserve"> </w:t>
      </w:r>
      <w:r>
        <w:rPr>
          <w:rStyle w:val="aa"/>
          <w:rFonts w:ascii="Times New Roman" w:hAnsi="Times New Roman"/>
          <w:sz w:val="28"/>
          <w:szCs w:val="28"/>
        </w:rPr>
        <w:t>жинақтау</w:t>
      </w:r>
      <w:r w:rsidRPr="00132D53">
        <w:rPr>
          <w:rStyle w:val="aa"/>
          <w:rFonts w:ascii="Times New Roman" w:hAnsi="Times New Roman"/>
          <w:sz w:val="28"/>
          <w:szCs w:val="28"/>
          <w:lang w:val="de-DE"/>
        </w:rPr>
        <w:t xml:space="preserve">, </w:t>
      </w:r>
      <w:r>
        <w:rPr>
          <w:rStyle w:val="aa"/>
          <w:rFonts w:ascii="Times New Roman" w:hAnsi="Times New Roman"/>
          <w:sz w:val="28"/>
          <w:szCs w:val="28"/>
        </w:rPr>
        <w:t>аудару</w:t>
      </w:r>
      <w:r w:rsidRPr="00132D53">
        <w:rPr>
          <w:rStyle w:val="aa"/>
          <w:rFonts w:ascii="Times New Roman" w:hAnsi="Times New Roman"/>
          <w:sz w:val="28"/>
          <w:szCs w:val="28"/>
          <w:lang w:val="de-DE"/>
        </w:rPr>
        <w:t xml:space="preserve">, </w:t>
      </w:r>
      <w:r>
        <w:rPr>
          <w:rStyle w:val="aa"/>
          <w:rFonts w:ascii="Times New Roman" w:hAnsi="Times New Roman"/>
          <w:sz w:val="28"/>
          <w:szCs w:val="28"/>
        </w:rPr>
        <w:t>тарату</w:t>
      </w:r>
      <w:r w:rsidRPr="00132D53">
        <w:rPr>
          <w:rStyle w:val="aa"/>
          <w:rFonts w:ascii="Times New Roman" w:hAnsi="Times New Roman"/>
          <w:sz w:val="28"/>
          <w:szCs w:val="28"/>
          <w:lang w:val="de-DE"/>
        </w:rPr>
        <w:t xml:space="preserve"> </w:t>
      </w:r>
      <w:r>
        <w:rPr>
          <w:rStyle w:val="aa"/>
          <w:rFonts w:ascii="Times New Roman" w:hAnsi="Times New Roman"/>
          <w:sz w:val="28"/>
          <w:szCs w:val="28"/>
        </w:rPr>
        <w:t>ісін</w:t>
      </w:r>
      <w:r w:rsidRPr="00132D53">
        <w:rPr>
          <w:rStyle w:val="aa"/>
          <w:rFonts w:ascii="Times New Roman" w:hAnsi="Times New Roman"/>
          <w:sz w:val="28"/>
          <w:szCs w:val="28"/>
          <w:lang w:val="de-DE"/>
        </w:rPr>
        <w:t xml:space="preserve"> </w:t>
      </w:r>
      <w:r>
        <w:rPr>
          <w:rStyle w:val="aa"/>
          <w:rFonts w:ascii="Times New Roman" w:hAnsi="Times New Roman"/>
          <w:sz w:val="28"/>
          <w:szCs w:val="28"/>
        </w:rPr>
        <w:t>жүйеледі</w:t>
      </w:r>
      <w:r w:rsidRPr="00132D53">
        <w:rPr>
          <w:rStyle w:val="aa"/>
          <w:rFonts w:ascii="Times New Roman" w:hAnsi="Times New Roman"/>
          <w:sz w:val="28"/>
          <w:szCs w:val="28"/>
          <w:lang w:val="de-DE"/>
        </w:rPr>
        <w:t xml:space="preserve">. </w:t>
      </w:r>
      <w:r>
        <w:rPr>
          <w:rStyle w:val="aa"/>
          <w:rFonts w:ascii="Times New Roman" w:hAnsi="Times New Roman"/>
          <w:sz w:val="28"/>
          <w:szCs w:val="28"/>
        </w:rPr>
        <w:t>Осылайша</w:t>
      </w:r>
      <w:r w:rsidRPr="00132D53">
        <w:rPr>
          <w:rStyle w:val="aa"/>
          <w:rFonts w:ascii="Times New Roman" w:hAnsi="Times New Roman"/>
          <w:sz w:val="28"/>
          <w:szCs w:val="28"/>
          <w:lang w:val="de-DE"/>
        </w:rPr>
        <w:t xml:space="preserve"> 1832 </w:t>
      </w:r>
      <w:r>
        <w:rPr>
          <w:rStyle w:val="aa"/>
          <w:rFonts w:ascii="Times New Roman" w:hAnsi="Times New Roman"/>
          <w:sz w:val="28"/>
          <w:szCs w:val="28"/>
        </w:rPr>
        <w:t>жылы</w:t>
      </w:r>
      <w:r w:rsidRPr="00132D53">
        <w:rPr>
          <w:rStyle w:val="aa"/>
          <w:rFonts w:ascii="Times New Roman" w:hAnsi="Times New Roman"/>
          <w:sz w:val="28"/>
          <w:szCs w:val="28"/>
          <w:lang w:val="de-DE"/>
        </w:rPr>
        <w:t xml:space="preserve"> </w:t>
      </w:r>
      <w:r>
        <w:rPr>
          <w:rStyle w:val="aa"/>
          <w:rFonts w:ascii="Times New Roman" w:hAnsi="Times New Roman"/>
          <w:sz w:val="28"/>
          <w:szCs w:val="28"/>
        </w:rPr>
        <w:t>ол</w:t>
      </w:r>
      <w:r w:rsidRPr="00132D53">
        <w:rPr>
          <w:rStyle w:val="aa"/>
          <w:rFonts w:ascii="Times New Roman" w:hAnsi="Times New Roman"/>
          <w:sz w:val="28"/>
          <w:szCs w:val="28"/>
          <w:lang w:val="de-DE"/>
        </w:rPr>
        <w:t xml:space="preserve"> </w:t>
      </w:r>
      <w:r>
        <w:rPr>
          <w:rStyle w:val="aa"/>
          <w:rFonts w:ascii="Times New Roman" w:hAnsi="Times New Roman"/>
          <w:sz w:val="28"/>
          <w:szCs w:val="28"/>
        </w:rPr>
        <w:t>алғашқы</w:t>
      </w:r>
      <w:r w:rsidRPr="00132D53">
        <w:rPr>
          <w:rStyle w:val="aa"/>
          <w:rFonts w:ascii="Times New Roman" w:hAnsi="Times New Roman"/>
          <w:sz w:val="28"/>
          <w:szCs w:val="28"/>
          <w:lang w:val="de-DE"/>
        </w:rPr>
        <w:t xml:space="preserve"> </w:t>
      </w:r>
      <w:r>
        <w:rPr>
          <w:rStyle w:val="aa"/>
          <w:rFonts w:ascii="Times New Roman" w:hAnsi="Times New Roman"/>
          <w:sz w:val="28"/>
          <w:szCs w:val="28"/>
        </w:rPr>
        <w:t>жаңалықтар</w:t>
      </w:r>
      <w:r w:rsidRPr="00132D53">
        <w:rPr>
          <w:rStyle w:val="aa"/>
          <w:rFonts w:ascii="Times New Roman" w:hAnsi="Times New Roman"/>
          <w:sz w:val="28"/>
          <w:szCs w:val="28"/>
          <w:lang w:val="de-DE"/>
        </w:rPr>
        <w:t xml:space="preserve"> </w:t>
      </w:r>
      <w:r>
        <w:rPr>
          <w:rStyle w:val="aa"/>
          <w:rFonts w:ascii="Times New Roman" w:hAnsi="Times New Roman"/>
          <w:sz w:val="28"/>
          <w:szCs w:val="28"/>
        </w:rPr>
        <w:t>бюросын</w:t>
      </w:r>
      <w:r w:rsidRPr="00132D53">
        <w:rPr>
          <w:rStyle w:val="aa"/>
          <w:rFonts w:ascii="Times New Roman" w:hAnsi="Times New Roman"/>
          <w:sz w:val="28"/>
          <w:szCs w:val="28"/>
          <w:lang w:val="de-DE"/>
        </w:rPr>
        <w:t xml:space="preserve"> </w:t>
      </w:r>
      <w:r>
        <w:rPr>
          <w:rStyle w:val="aa"/>
          <w:rFonts w:ascii="Times New Roman" w:hAnsi="Times New Roman"/>
          <w:sz w:val="28"/>
          <w:szCs w:val="28"/>
        </w:rPr>
        <w:t>құрды</w:t>
      </w:r>
      <w:r w:rsidRPr="00132D53">
        <w:rPr>
          <w:rStyle w:val="aa"/>
          <w:rFonts w:ascii="Times New Roman" w:hAnsi="Times New Roman"/>
          <w:sz w:val="28"/>
          <w:szCs w:val="28"/>
          <w:lang w:val="de-DE"/>
        </w:rPr>
        <w:t xml:space="preserve">. 1835 </w:t>
      </w:r>
      <w:r>
        <w:rPr>
          <w:rStyle w:val="aa"/>
          <w:rFonts w:ascii="Times New Roman" w:hAnsi="Times New Roman"/>
          <w:sz w:val="28"/>
          <w:szCs w:val="28"/>
        </w:rPr>
        <w:t>жылы</w:t>
      </w:r>
      <w:r w:rsidRPr="00132D53">
        <w:rPr>
          <w:rStyle w:val="aa"/>
          <w:rFonts w:ascii="Times New Roman" w:hAnsi="Times New Roman"/>
          <w:sz w:val="28"/>
          <w:szCs w:val="28"/>
          <w:lang w:val="de-DE"/>
        </w:rPr>
        <w:t xml:space="preserve"> </w:t>
      </w:r>
      <w:r>
        <w:rPr>
          <w:rStyle w:val="aa"/>
          <w:rFonts w:ascii="Times New Roman" w:hAnsi="Times New Roman"/>
          <w:sz w:val="28"/>
          <w:szCs w:val="28"/>
        </w:rPr>
        <w:t>бұл</w:t>
      </w:r>
      <w:r w:rsidRPr="00132D53">
        <w:rPr>
          <w:rStyle w:val="aa"/>
          <w:rFonts w:ascii="Times New Roman" w:hAnsi="Times New Roman"/>
          <w:sz w:val="28"/>
          <w:szCs w:val="28"/>
          <w:lang w:val="de-DE"/>
        </w:rPr>
        <w:t xml:space="preserve"> </w:t>
      </w:r>
      <w:r>
        <w:rPr>
          <w:rStyle w:val="aa"/>
          <w:rFonts w:ascii="Times New Roman" w:hAnsi="Times New Roman"/>
          <w:sz w:val="28"/>
          <w:szCs w:val="28"/>
        </w:rPr>
        <w:t>бюро</w:t>
      </w:r>
      <w:r w:rsidRPr="00132D53">
        <w:rPr>
          <w:rStyle w:val="aa"/>
          <w:rFonts w:ascii="Times New Roman" w:hAnsi="Times New Roman"/>
          <w:sz w:val="28"/>
          <w:szCs w:val="28"/>
          <w:lang w:val="de-DE"/>
        </w:rPr>
        <w:t xml:space="preserve"> «Agence Havas» </w:t>
      </w:r>
      <w:r>
        <w:rPr>
          <w:rStyle w:val="aa"/>
          <w:rFonts w:ascii="Times New Roman" w:hAnsi="Times New Roman"/>
          <w:sz w:val="28"/>
          <w:szCs w:val="28"/>
        </w:rPr>
        <w:t>деп</w:t>
      </w:r>
      <w:r w:rsidRPr="00132D53">
        <w:rPr>
          <w:rStyle w:val="aa"/>
          <w:rFonts w:ascii="Times New Roman" w:hAnsi="Times New Roman"/>
          <w:sz w:val="28"/>
          <w:szCs w:val="28"/>
          <w:lang w:val="de-DE"/>
        </w:rPr>
        <w:t xml:space="preserve"> </w:t>
      </w:r>
      <w:r>
        <w:rPr>
          <w:rStyle w:val="aa"/>
          <w:rFonts w:ascii="Times New Roman" w:hAnsi="Times New Roman"/>
          <w:sz w:val="28"/>
          <w:szCs w:val="28"/>
        </w:rPr>
        <w:t>аталды</w:t>
      </w:r>
      <w:r w:rsidRPr="00132D53">
        <w:rPr>
          <w:rStyle w:val="aa"/>
          <w:rFonts w:ascii="Times New Roman" w:hAnsi="Times New Roman"/>
          <w:sz w:val="28"/>
          <w:szCs w:val="28"/>
          <w:lang w:val="de-DE"/>
        </w:rPr>
        <w:t xml:space="preserve">. </w:t>
      </w:r>
      <w:r>
        <w:rPr>
          <w:rStyle w:val="aa"/>
          <w:rFonts w:ascii="Times New Roman" w:hAnsi="Times New Roman"/>
          <w:sz w:val="28"/>
          <w:szCs w:val="28"/>
        </w:rPr>
        <w:t xml:space="preserve">1838 жылға қарай ол Голландия, Бельгия, Англия, Германия елдерімен ақпараттық серікестік орнатты. </w:t>
      </w:r>
    </w:p>
    <w:p w14:paraId="6514C5ED"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eastAsia="Times New Roman" w:hAnsi="Times New Roman" w:cs="Times New Roman"/>
          <w:sz w:val="28"/>
          <w:szCs w:val="28"/>
        </w:rPr>
        <w:t xml:space="preserve">Havas </w:t>
      </w:r>
      <w:r>
        <w:rPr>
          <w:rStyle w:val="aa"/>
          <w:rFonts w:ascii="Times New Roman" w:hAnsi="Times New Roman"/>
          <w:sz w:val="28"/>
          <w:szCs w:val="28"/>
        </w:rPr>
        <w:t>бюросының ақпараттық қызметтері, бастапқыда, элитаға, ірі бизнес өкілдеріне, дипломаттарға бағытталды. 1838 жылы Франция Ішкі істер министрлігі оны үкіметтік ақпараттық бюллетеньдер таратуға жауапты тұлға ретінде тағайындады. Бұл «Havas» агенттігіне жаңалықтарды жедел әрі сенімді жеткізудің артықшылықтарын қамтамасыз етті. Кейіннен агенттік «</w:t>
      </w:r>
      <w:r>
        <w:rPr>
          <w:rStyle w:val="aa"/>
          <w:rFonts w:ascii="Times New Roman" w:hAnsi="Times New Roman"/>
          <w:sz w:val="28"/>
          <w:szCs w:val="28"/>
          <w:lang w:val="fr-FR"/>
        </w:rPr>
        <w:t>Agence France-Presse</w:t>
      </w:r>
      <w:r>
        <w:rPr>
          <w:rStyle w:val="aa"/>
          <w:rFonts w:ascii="Times New Roman" w:hAnsi="Times New Roman"/>
          <w:sz w:val="28"/>
          <w:szCs w:val="28"/>
        </w:rPr>
        <w:t>» болып өзгертіліп, бүгінгі күнге дейін халықаралық ақпарат кеңістігіндегі басты ойыншылардың бірі болып қала берді [27</w:t>
      </w:r>
      <w:r w:rsidR="003E0E51">
        <w:rPr>
          <w:rStyle w:val="aa"/>
          <w:rFonts w:ascii="Times New Roman" w:hAnsi="Times New Roman"/>
          <w:sz w:val="28"/>
          <w:szCs w:val="28"/>
          <w:lang w:val="kk-KZ"/>
        </w:rPr>
        <w:t>, б. 3-68</w:t>
      </w:r>
      <w:r>
        <w:rPr>
          <w:rStyle w:val="aa"/>
          <w:rFonts w:ascii="Times New Roman" w:hAnsi="Times New Roman"/>
          <w:sz w:val="28"/>
          <w:szCs w:val="28"/>
        </w:rPr>
        <w:t>].</w:t>
      </w:r>
    </w:p>
    <w:p w14:paraId="68F9FA40"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eastAsia="Times New Roman" w:hAnsi="Times New Roman" w:cs="Times New Roman"/>
          <w:sz w:val="28"/>
          <w:szCs w:val="28"/>
        </w:rPr>
        <w:t>«</w:t>
      </w:r>
      <w:r>
        <w:rPr>
          <w:rStyle w:val="aa"/>
          <w:rFonts w:ascii="Times New Roman" w:hAnsi="Times New Roman"/>
          <w:sz w:val="28"/>
          <w:szCs w:val="28"/>
          <w:lang w:val="de-DE"/>
        </w:rPr>
        <w:t>Reuters</w:t>
      </w:r>
      <w:r>
        <w:rPr>
          <w:rStyle w:val="aa"/>
          <w:rFonts w:ascii="Times New Roman" w:hAnsi="Times New Roman"/>
          <w:sz w:val="28"/>
          <w:szCs w:val="28"/>
        </w:rPr>
        <w:t xml:space="preserve">» агенттігінің қалыптасуы </w:t>
      </w:r>
      <w:r>
        <w:rPr>
          <w:rStyle w:val="aa"/>
          <w:rFonts w:ascii="Times New Roman" w:hAnsi="Times New Roman"/>
          <w:sz w:val="28"/>
          <w:szCs w:val="28"/>
          <w:lang w:val="en-US"/>
        </w:rPr>
        <w:t>XIX</w:t>
      </w:r>
      <w:r w:rsidRPr="00132D53">
        <w:rPr>
          <w:rStyle w:val="aa"/>
          <w:rFonts w:ascii="Times New Roman" w:hAnsi="Times New Roman"/>
          <w:sz w:val="28"/>
          <w:szCs w:val="28"/>
        </w:rPr>
        <w:t xml:space="preserve"> </w:t>
      </w:r>
      <w:r>
        <w:rPr>
          <w:rStyle w:val="aa"/>
          <w:rFonts w:ascii="Times New Roman" w:hAnsi="Times New Roman"/>
          <w:sz w:val="28"/>
          <w:szCs w:val="28"/>
        </w:rPr>
        <w:t>ғасырдың ортасында Рейтер, Хавас және Бернхард Вольф сияқты медиа саласының кәсіпкерлері ақпарат агенттіктері индустриясының «негізін қалаушылар» ретінде танылды. Сол кезеңде АҚШ-тың Еуропаға деген қызығушылығы жоғары болды. Алайда Еуропа елдері Америка жаңалықтарына аса қатты назар аудармады.</w:t>
      </w:r>
    </w:p>
    <w:p w14:paraId="59024B54"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eastAsia="Times New Roman" w:hAnsi="Times New Roman" w:cs="Times New Roman"/>
          <w:sz w:val="28"/>
          <w:szCs w:val="28"/>
        </w:rPr>
        <w:t>«</w:t>
      </w:r>
      <w:r>
        <w:rPr>
          <w:rStyle w:val="aa"/>
          <w:rFonts w:ascii="Times New Roman" w:hAnsi="Times New Roman"/>
          <w:sz w:val="28"/>
          <w:szCs w:val="28"/>
        </w:rPr>
        <w:t>Associated Press» – қазіргі кезде әлемдегі ең ірі ақпарат агенттігі. Оның негізі 1846-1848 жылдары АҚШ-Мексика соғысы кезінде қаланды. Бұл соғыс кезінде Нью-Йорк басылымдары әскери қимылдарды қамту үшін ортақ ақпараттық шығындарды бөлісу қажеттілігін сезінді. «Associated Press»</w:t>
      </w:r>
      <w:r w:rsidRPr="00132D53">
        <w:rPr>
          <w:rStyle w:val="aa"/>
          <w:rFonts w:ascii="Times New Roman" w:hAnsi="Times New Roman"/>
          <w:sz w:val="28"/>
          <w:szCs w:val="28"/>
        </w:rPr>
        <w:t xml:space="preserve"> </w:t>
      </w:r>
      <w:r>
        <w:rPr>
          <w:rStyle w:val="aa"/>
          <w:rFonts w:ascii="Times New Roman" w:hAnsi="Times New Roman"/>
          <w:sz w:val="28"/>
          <w:szCs w:val="28"/>
        </w:rPr>
        <w:t>алғашқы жетекшілерінің бірі – Мозес Перри. Оның меншігінде «The Sun» басылымы болды. Ол соғыс жаңалықтарын пошталық атпен жеткізу жүйесін қолданды. Кейіннен бұл әдісті New York Herald газеті де қолдады. Ал оның бас редакторы Д. Гордон Беннетт Associated Press-ті дамытуда жетекші рөл атқарды.</w:t>
      </w:r>
    </w:p>
    <w:p w14:paraId="4810CCCD"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eastAsia="Times New Roman" w:hAnsi="Times New Roman" w:cs="Times New Roman"/>
          <w:sz w:val="28"/>
          <w:szCs w:val="28"/>
        </w:rPr>
        <w:t xml:space="preserve">Жаңалықтардың коммерциялануы </w:t>
      </w:r>
      <w:r>
        <w:rPr>
          <w:rStyle w:val="aa"/>
          <w:rFonts w:ascii="Times New Roman" w:hAnsi="Times New Roman"/>
          <w:sz w:val="28"/>
          <w:szCs w:val="28"/>
          <w:lang w:val="it-IT"/>
        </w:rPr>
        <w:t xml:space="preserve">XIX </w:t>
      </w:r>
      <w:r>
        <w:rPr>
          <w:rStyle w:val="aa"/>
          <w:rFonts w:ascii="Times New Roman" w:hAnsi="Times New Roman"/>
          <w:sz w:val="28"/>
          <w:szCs w:val="28"/>
        </w:rPr>
        <w:t xml:space="preserve">ғасырдың аяғы мен </w:t>
      </w:r>
      <w:r>
        <w:rPr>
          <w:rStyle w:val="aa"/>
          <w:rFonts w:ascii="Times New Roman" w:hAnsi="Times New Roman"/>
          <w:sz w:val="28"/>
          <w:szCs w:val="28"/>
          <w:lang w:val="da-DK"/>
        </w:rPr>
        <w:t xml:space="preserve">XX </w:t>
      </w:r>
      <w:r>
        <w:rPr>
          <w:rStyle w:val="aa"/>
          <w:rFonts w:ascii="Times New Roman" w:hAnsi="Times New Roman"/>
          <w:sz w:val="28"/>
          <w:szCs w:val="28"/>
        </w:rPr>
        <w:t>ғасырдың басында айтарлықтай өзгеріске ұшырады. «The Times», «</w:t>
      </w:r>
      <w:r>
        <w:rPr>
          <w:rStyle w:val="aa"/>
          <w:rFonts w:ascii="Times New Roman" w:hAnsi="Times New Roman"/>
          <w:sz w:val="28"/>
          <w:szCs w:val="28"/>
          <w:lang w:val="fr-FR"/>
        </w:rPr>
        <w:t>Le Temps</w:t>
      </w:r>
      <w:r>
        <w:rPr>
          <w:rStyle w:val="aa"/>
          <w:rFonts w:ascii="Times New Roman" w:hAnsi="Times New Roman"/>
          <w:sz w:val="28"/>
          <w:szCs w:val="28"/>
        </w:rPr>
        <w:t xml:space="preserve">» сияқты беделді басылымдардан бастап, Daily Telegraph және </w:t>
      </w:r>
      <w:r>
        <w:rPr>
          <w:rStyle w:val="aa"/>
          <w:rFonts w:ascii="Times New Roman" w:hAnsi="Times New Roman"/>
          <w:sz w:val="28"/>
          <w:szCs w:val="28"/>
          <w:lang w:val="fr-FR"/>
        </w:rPr>
        <w:t>Le Petit Journal</w:t>
      </w:r>
      <w:r>
        <w:rPr>
          <w:rStyle w:val="aa"/>
          <w:rFonts w:ascii="Times New Roman" w:hAnsi="Times New Roman"/>
          <w:sz w:val="28"/>
          <w:szCs w:val="28"/>
        </w:rPr>
        <w:t xml:space="preserve"> секілді бұқаралық газеттерге дейін жаңалық агенттіктерінен ақпараттарды әртүрлі форматта күтті.</w:t>
      </w:r>
    </w:p>
    <w:p w14:paraId="478DB4E8" w14:textId="77777777" w:rsidR="003C4CAE" w:rsidRPr="00132D53" w:rsidRDefault="00B22DAF">
      <w:pPr>
        <w:spacing w:after="0" w:line="240" w:lineRule="auto"/>
        <w:ind w:firstLine="709"/>
        <w:jc w:val="both"/>
        <w:rPr>
          <w:rStyle w:val="aa"/>
          <w:rFonts w:ascii="Times New Roman" w:eastAsia="Times New Roman" w:hAnsi="Times New Roman" w:cs="Times New Roman"/>
          <w:sz w:val="28"/>
          <w:szCs w:val="28"/>
          <w:lang w:val="en-US"/>
        </w:rPr>
      </w:pPr>
      <w:r w:rsidRPr="00132D53">
        <w:rPr>
          <w:rStyle w:val="aa"/>
          <w:rFonts w:ascii="Times New Roman" w:hAnsi="Times New Roman"/>
          <w:sz w:val="28"/>
          <w:szCs w:val="28"/>
          <w:lang w:val="en-US"/>
        </w:rPr>
        <w:t xml:space="preserve">1958 </w:t>
      </w:r>
      <w:r>
        <w:rPr>
          <w:rStyle w:val="aa"/>
          <w:rFonts w:ascii="Times New Roman" w:hAnsi="Times New Roman"/>
          <w:sz w:val="28"/>
          <w:szCs w:val="28"/>
        </w:rPr>
        <w:t>жылы</w:t>
      </w:r>
      <w:r w:rsidRPr="00132D53">
        <w:rPr>
          <w:rStyle w:val="aa"/>
          <w:rFonts w:ascii="Times New Roman" w:hAnsi="Times New Roman"/>
          <w:sz w:val="28"/>
          <w:szCs w:val="28"/>
          <w:lang w:val="en-US"/>
        </w:rPr>
        <w:t xml:space="preserve"> «United Press»</w:t>
      </w:r>
      <w:r>
        <w:rPr>
          <w:rStyle w:val="aa"/>
          <w:rFonts w:ascii="Times New Roman" w:hAnsi="Times New Roman"/>
          <w:sz w:val="28"/>
          <w:szCs w:val="28"/>
          <w:lang w:val="en-US"/>
        </w:rPr>
        <w:t xml:space="preserve"> </w:t>
      </w:r>
      <w:r>
        <w:rPr>
          <w:rStyle w:val="aa"/>
          <w:rFonts w:ascii="Times New Roman" w:hAnsi="Times New Roman"/>
          <w:sz w:val="28"/>
          <w:szCs w:val="28"/>
        </w:rPr>
        <w:t>пен</w:t>
      </w:r>
      <w:r w:rsidRPr="00132D53">
        <w:rPr>
          <w:rStyle w:val="aa"/>
          <w:rFonts w:ascii="Times New Roman" w:hAnsi="Times New Roman"/>
          <w:sz w:val="28"/>
          <w:szCs w:val="28"/>
          <w:lang w:val="en-US"/>
        </w:rPr>
        <w:t xml:space="preserve"> «International News Service» </w:t>
      </w:r>
      <w:r>
        <w:rPr>
          <w:rStyle w:val="aa"/>
          <w:rFonts w:ascii="Times New Roman" w:hAnsi="Times New Roman"/>
          <w:sz w:val="28"/>
          <w:szCs w:val="28"/>
        </w:rPr>
        <w:t>агенттіктерінің</w:t>
      </w:r>
      <w:r w:rsidRPr="00132D53">
        <w:rPr>
          <w:rStyle w:val="aa"/>
          <w:rFonts w:ascii="Times New Roman" w:hAnsi="Times New Roman"/>
          <w:sz w:val="28"/>
          <w:szCs w:val="28"/>
          <w:lang w:val="en-US"/>
        </w:rPr>
        <w:t xml:space="preserve"> </w:t>
      </w:r>
      <w:r>
        <w:rPr>
          <w:rStyle w:val="aa"/>
          <w:rFonts w:ascii="Times New Roman" w:hAnsi="Times New Roman"/>
          <w:sz w:val="28"/>
          <w:szCs w:val="28"/>
        </w:rPr>
        <w:t>бірігуі</w:t>
      </w:r>
      <w:r w:rsidRPr="00132D53">
        <w:rPr>
          <w:rStyle w:val="aa"/>
          <w:rFonts w:ascii="Times New Roman" w:hAnsi="Times New Roman"/>
          <w:sz w:val="28"/>
          <w:szCs w:val="28"/>
          <w:lang w:val="en-US"/>
        </w:rPr>
        <w:t xml:space="preserve"> </w:t>
      </w:r>
      <w:r>
        <w:rPr>
          <w:rStyle w:val="aa"/>
          <w:rFonts w:ascii="Times New Roman" w:hAnsi="Times New Roman"/>
          <w:sz w:val="28"/>
          <w:szCs w:val="28"/>
        </w:rPr>
        <w:t>нәтижесінде</w:t>
      </w:r>
      <w:r w:rsidRPr="00132D53">
        <w:rPr>
          <w:rStyle w:val="aa"/>
          <w:rFonts w:ascii="Times New Roman" w:hAnsi="Times New Roman"/>
          <w:sz w:val="28"/>
          <w:szCs w:val="28"/>
          <w:lang w:val="en-US"/>
        </w:rPr>
        <w:t xml:space="preserve"> United Press International </w:t>
      </w:r>
      <w:r>
        <w:rPr>
          <w:rStyle w:val="aa"/>
          <w:rFonts w:ascii="Times New Roman" w:hAnsi="Times New Roman"/>
          <w:sz w:val="28"/>
          <w:szCs w:val="28"/>
        </w:rPr>
        <w:t>құрылды</w:t>
      </w:r>
      <w:r w:rsidRPr="00132D53">
        <w:rPr>
          <w:rStyle w:val="aa"/>
          <w:rFonts w:ascii="Times New Roman" w:hAnsi="Times New Roman"/>
          <w:sz w:val="28"/>
          <w:szCs w:val="28"/>
          <w:lang w:val="en-US"/>
        </w:rPr>
        <w:t xml:space="preserve">. </w:t>
      </w:r>
      <w:r>
        <w:rPr>
          <w:rStyle w:val="aa"/>
          <w:rFonts w:ascii="Times New Roman" w:hAnsi="Times New Roman"/>
          <w:sz w:val="28"/>
          <w:szCs w:val="28"/>
        </w:rPr>
        <w:t>Бұл</w:t>
      </w:r>
      <w:r w:rsidRPr="00132D53">
        <w:rPr>
          <w:rStyle w:val="aa"/>
          <w:rFonts w:ascii="Times New Roman" w:hAnsi="Times New Roman"/>
          <w:sz w:val="28"/>
          <w:szCs w:val="28"/>
          <w:lang w:val="en-US"/>
        </w:rPr>
        <w:t xml:space="preserve"> </w:t>
      </w:r>
      <w:r>
        <w:rPr>
          <w:rStyle w:val="aa"/>
          <w:rFonts w:ascii="Times New Roman" w:hAnsi="Times New Roman"/>
          <w:sz w:val="28"/>
          <w:szCs w:val="28"/>
        </w:rPr>
        <w:t>жаңа</w:t>
      </w:r>
      <w:r w:rsidRPr="00132D53">
        <w:rPr>
          <w:rStyle w:val="aa"/>
          <w:rFonts w:ascii="Times New Roman" w:hAnsi="Times New Roman"/>
          <w:sz w:val="28"/>
          <w:szCs w:val="28"/>
          <w:lang w:val="en-US"/>
        </w:rPr>
        <w:t xml:space="preserve"> </w:t>
      </w:r>
      <w:r>
        <w:rPr>
          <w:rStyle w:val="aa"/>
          <w:rFonts w:ascii="Times New Roman" w:hAnsi="Times New Roman"/>
          <w:sz w:val="28"/>
          <w:szCs w:val="28"/>
        </w:rPr>
        <w:t>агенттік</w:t>
      </w:r>
      <w:r w:rsidRPr="00132D53">
        <w:rPr>
          <w:rStyle w:val="aa"/>
          <w:rFonts w:ascii="Times New Roman" w:hAnsi="Times New Roman"/>
          <w:sz w:val="28"/>
          <w:szCs w:val="28"/>
          <w:lang w:val="en-US"/>
        </w:rPr>
        <w:t xml:space="preserve"> </w:t>
      </w:r>
      <w:r>
        <w:rPr>
          <w:rStyle w:val="aa"/>
          <w:rFonts w:ascii="Times New Roman" w:hAnsi="Times New Roman"/>
          <w:sz w:val="28"/>
          <w:szCs w:val="28"/>
        </w:rPr>
        <w:t>алғашқы</w:t>
      </w:r>
      <w:r w:rsidRPr="00132D53">
        <w:rPr>
          <w:rStyle w:val="aa"/>
          <w:rFonts w:ascii="Times New Roman" w:hAnsi="Times New Roman"/>
          <w:sz w:val="28"/>
          <w:szCs w:val="28"/>
          <w:lang w:val="en-US"/>
        </w:rPr>
        <w:t xml:space="preserve"> </w:t>
      </w:r>
      <w:r>
        <w:rPr>
          <w:rStyle w:val="aa"/>
          <w:rFonts w:ascii="Times New Roman" w:hAnsi="Times New Roman"/>
          <w:sz w:val="28"/>
          <w:szCs w:val="28"/>
        </w:rPr>
        <w:t>онжылдықта</w:t>
      </w:r>
      <w:r w:rsidRPr="00132D53">
        <w:rPr>
          <w:rStyle w:val="aa"/>
          <w:rFonts w:ascii="Times New Roman" w:hAnsi="Times New Roman"/>
          <w:sz w:val="28"/>
          <w:szCs w:val="28"/>
          <w:lang w:val="en-US"/>
        </w:rPr>
        <w:t xml:space="preserve"> </w:t>
      </w:r>
      <w:r>
        <w:rPr>
          <w:rStyle w:val="aa"/>
          <w:rFonts w:ascii="Times New Roman" w:hAnsi="Times New Roman"/>
          <w:sz w:val="28"/>
          <w:szCs w:val="28"/>
        </w:rPr>
        <w:t>елеулі</w:t>
      </w:r>
      <w:r w:rsidRPr="00132D53">
        <w:rPr>
          <w:rStyle w:val="aa"/>
          <w:rFonts w:ascii="Times New Roman" w:hAnsi="Times New Roman"/>
          <w:sz w:val="28"/>
          <w:szCs w:val="28"/>
          <w:lang w:val="en-US"/>
        </w:rPr>
        <w:t xml:space="preserve"> </w:t>
      </w:r>
      <w:r>
        <w:rPr>
          <w:rStyle w:val="aa"/>
          <w:rFonts w:ascii="Times New Roman" w:hAnsi="Times New Roman"/>
          <w:sz w:val="28"/>
          <w:szCs w:val="28"/>
        </w:rPr>
        <w:t>жетістіктерге</w:t>
      </w:r>
      <w:r w:rsidRPr="00132D53">
        <w:rPr>
          <w:rStyle w:val="aa"/>
          <w:rFonts w:ascii="Times New Roman" w:hAnsi="Times New Roman"/>
          <w:sz w:val="28"/>
          <w:szCs w:val="28"/>
          <w:lang w:val="en-US"/>
        </w:rPr>
        <w:t xml:space="preserve"> </w:t>
      </w:r>
      <w:r>
        <w:rPr>
          <w:rStyle w:val="aa"/>
          <w:rFonts w:ascii="Times New Roman" w:hAnsi="Times New Roman"/>
          <w:sz w:val="28"/>
          <w:szCs w:val="28"/>
        </w:rPr>
        <w:t>қол</w:t>
      </w:r>
      <w:r w:rsidRPr="00132D53">
        <w:rPr>
          <w:rStyle w:val="aa"/>
          <w:rFonts w:ascii="Times New Roman" w:hAnsi="Times New Roman"/>
          <w:sz w:val="28"/>
          <w:szCs w:val="28"/>
          <w:lang w:val="en-US"/>
        </w:rPr>
        <w:t xml:space="preserve"> </w:t>
      </w:r>
      <w:r>
        <w:rPr>
          <w:rStyle w:val="aa"/>
          <w:rFonts w:ascii="Times New Roman" w:hAnsi="Times New Roman"/>
          <w:sz w:val="28"/>
          <w:szCs w:val="28"/>
        </w:rPr>
        <w:t>жеткізді</w:t>
      </w:r>
      <w:r>
        <w:rPr>
          <w:rStyle w:val="aa"/>
          <w:rFonts w:ascii="Times New Roman" w:hAnsi="Times New Roman"/>
          <w:sz w:val="28"/>
          <w:szCs w:val="28"/>
          <w:lang w:val="en-US"/>
        </w:rPr>
        <w:t>.</w:t>
      </w:r>
      <w:r w:rsidRPr="00132D53">
        <w:rPr>
          <w:rStyle w:val="aa"/>
          <w:rFonts w:ascii="Times New Roman" w:hAnsi="Times New Roman"/>
          <w:sz w:val="28"/>
          <w:szCs w:val="28"/>
          <w:lang w:val="en-US"/>
        </w:rPr>
        <w:t xml:space="preserve"> 1960 </w:t>
      </w:r>
      <w:r>
        <w:rPr>
          <w:rStyle w:val="aa"/>
          <w:rFonts w:ascii="Times New Roman" w:hAnsi="Times New Roman"/>
          <w:sz w:val="28"/>
          <w:szCs w:val="28"/>
        </w:rPr>
        <w:t>жылдардың</w:t>
      </w:r>
      <w:r w:rsidRPr="00132D53">
        <w:rPr>
          <w:rStyle w:val="aa"/>
          <w:rFonts w:ascii="Times New Roman" w:hAnsi="Times New Roman"/>
          <w:sz w:val="28"/>
          <w:szCs w:val="28"/>
          <w:lang w:val="en-US"/>
        </w:rPr>
        <w:t xml:space="preserve"> </w:t>
      </w:r>
      <w:r>
        <w:rPr>
          <w:rStyle w:val="aa"/>
          <w:rFonts w:ascii="Times New Roman" w:hAnsi="Times New Roman"/>
          <w:sz w:val="28"/>
          <w:szCs w:val="28"/>
        </w:rPr>
        <w:t>басында</w:t>
      </w:r>
      <w:r w:rsidRPr="00132D53">
        <w:rPr>
          <w:rStyle w:val="aa"/>
          <w:rFonts w:ascii="Times New Roman" w:hAnsi="Times New Roman"/>
          <w:sz w:val="28"/>
          <w:szCs w:val="28"/>
          <w:lang w:val="en-US"/>
        </w:rPr>
        <w:t xml:space="preserve"> UPI </w:t>
      </w:r>
      <w:r>
        <w:rPr>
          <w:rStyle w:val="aa"/>
          <w:rFonts w:ascii="Times New Roman" w:hAnsi="Times New Roman"/>
          <w:sz w:val="28"/>
          <w:szCs w:val="28"/>
        </w:rPr>
        <w:t>шамамен</w:t>
      </w:r>
      <w:r w:rsidRPr="00132D53">
        <w:rPr>
          <w:rStyle w:val="aa"/>
          <w:rFonts w:ascii="Times New Roman" w:hAnsi="Times New Roman"/>
          <w:sz w:val="28"/>
          <w:szCs w:val="28"/>
          <w:lang w:val="en-US"/>
        </w:rPr>
        <w:t xml:space="preserve"> 6000 </w:t>
      </w:r>
      <w:r>
        <w:rPr>
          <w:rStyle w:val="aa"/>
          <w:rFonts w:ascii="Times New Roman" w:hAnsi="Times New Roman"/>
          <w:sz w:val="28"/>
          <w:szCs w:val="28"/>
        </w:rPr>
        <w:t>клиентке</w:t>
      </w:r>
      <w:r w:rsidRPr="00132D53">
        <w:rPr>
          <w:rStyle w:val="aa"/>
          <w:rFonts w:ascii="Times New Roman" w:hAnsi="Times New Roman"/>
          <w:sz w:val="28"/>
          <w:szCs w:val="28"/>
          <w:lang w:val="en-US"/>
        </w:rPr>
        <w:t xml:space="preserve">, </w:t>
      </w:r>
      <w:r>
        <w:rPr>
          <w:rStyle w:val="aa"/>
          <w:rFonts w:ascii="Times New Roman" w:hAnsi="Times New Roman"/>
          <w:sz w:val="28"/>
          <w:szCs w:val="28"/>
        </w:rPr>
        <w:t>соның</w:t>
      </w:r>
      <w:r w:rsidRPr="00132D53">
        <w:rPr>
          <w:rStyle w:val="aa"/>
          <w:rFonts w:ascii="Times New Roman" w:hAnsi="Times New Roman"/>
          <w:sz w:val="28"/>
          <w:szCs w:val="28"/>
          <w:lang w:val="en-US"/>
        </w:rPr>
        <w:t xml:space="preserve"> </w:t>
      </w:r>
      <w:r>
        <w:rPr>
          <w:rStyle w:val="aa"/>
          <w:rFonts w:ascii="Times New Roman" w:hAnsi="Times New Roman"/>
          <w:sz w:val="28"/>
          <w:szCs w:val="28"/>
        </w:rPr>
        <w:t>ішінде</w:t>
      </w:r>
      <w:r w:rsidRPr="00132D53">
        <w:rPr>
          <w:rStyle w:val="aa"/>
          <w:rFonts w:ascii="Times New Roman" w:hAnsi="Times New Roman"/>
          <w:sz w:val="28"/>
          <w:szCs w:val="28"/>
          <w:lang w:val="en-US"/>
        </w:rPr>
        <w:t xml:space="preserve"> 1000-</w:t>
      </w:r>
      <w:r>
        <w:rPr>
          <w:rStyle w:val="aa"/>
          <w:rFonts w:ascii="Times New Roman" w:hAnsi="Times New Roman"/>
          <w:sz w:val="28"/>
          <w:szCs w:val="28"/>
        </w:rPr>
        <w:t>нан</w:t>
      </w:r>
      <w:r w:rsidRPr="00132D53">
        <w:rPr>
          <w:rStyle w:val="aa"/>
          <w:rFonts w:ascii="Times New Roman" w:hAnsi="Times New Roman"/>
          <w:sz w:val="28"/>
          <w:szCs w:val="28"/>
          <w:lang w:val="en-US"/>
        </w:rPr>
        <w:t xml:space="preserve"> </w:t>
      </w:r>
      <w:r>
        <w:rPr>
          <w:rStyle w:val="aa"/>
          <w:rFonts w:ascii="Times New Roman" w:hAnsi="Times New Roman"/>
          <w:sz w:val="28"/>
          <w:szCs w:val="28"/>
        </w:rPr>
        <w:t>астам</w:t>
      </w:r>
      <w:r w:rsidRPr="00132D53">
        <w:rPr>
          <w:rStyle w:val="aa"/>
          <w:rFonts w:ascii="Times New Roman" w:hAnsi="Times New Roman"/>
          <w:sz w:val="28"/>
          <w:szCs w:val="28"/>
          <w:lang w:val="en-US"/>
        </w:rPr>
        <w:t xml:space="preserve"> </w:t>
      </w:r>
      <w:r>
        <w:rPr>
          <w:rStyle w:val="aa"/>
          <w:rFonts w:ascii="Times New Roman" w:hAnsi="Times New Roman"/>
          <w:sz w:val="28"/>
          <w:szCs w:val="28"/>
        </w:rPr>
        <w:t>газетке</w:t>
      </w:r>
      <w:r w:rsidRPr="00132D53">
        <w:rPr>
          <w:rStyle w:val="aa"/>
          <w:rFonts w:ascii="Times New Roman" w:hAnsi="Times New Roman"/>
          <w:sz w:val="28"/>
          <w:szCs w:val="28"/>
          <w:lang w:val="en-US"/>
        </w:rPr>
        <w:t xml:space="preserve"> </w:t>
      </w:r>
      <w:r>
        <w:rPr>
          <w:rStyle w:val="aa"/>
          <w:rFonts w:ascii="Times New Roman" w:hAnsi="Times New Roman"/>
          <w:sz w:val="28"/>
          <w:szCs w:val="28"/>
        </w:rPr>
        <w:t>ақпараттық</w:t>
      </w:r>
      <w:r w:rsidRPr="00132D53">
        <w:rPr>
          <w:rStyle w:val="aa"/>
          <w:rFonts w:ascii="Times New Roman" w:hAnsi="Times New Roman"/>
          <w:sz w:val="28"/>
          <w:szCs w:val="28"/>
          <w:lang w:val="en-US"/>
        </w:rPr>
        <w:t xml:space="preserve"> </w:t>
      </w:r>
      <w:r>
        <w:rPr>
          <w:rStyle w:val="aa"/>
          <w:rFonts w:ascii="Times New Roman" w:hAnsi="Times New Roman"/>
          <w:sz w:val="28"/>
          <w:szCs w:val="28"/>
        </w:rPr>
        <w:t>қызмет</w:t>
      </w:r>
      <w:r w:rsidRPr="00132D53">
        <w:rPr>
          <w:rStyle w:val="aa"/>
          <w:rFonts w:ascii="Times New Roman" w:hAnsi="Times New Roman"/>
          <w:sz w:val="28"/>
          <w:szCs w:val="28"/>
          <w:lang w:val="en-US"/>
        </w:rPr>
        <w:t xml:space="preserve"> </w:t>
      </w:r>
      <w:r>
        <w:rPr>
          <w:rStyle w:val="aa"/>
          <w:rFonts w:ascii="Times New Roman" w:hAnsi="Times New Roman"/>
          <w:sz w:val="28"/>
          <w:szCs w:val="28"/>
        </w:rPr>
        <w:t>көрсетті</w:t>
      </w:r>
      <w:r w:rsidRPr="00132D53">
        <w:rPr>
          <w:rStyle w:val="aa"/>
          <w:rFonts w:ascii="Times New Roman" w:hAnsi="Times New Roman"/>
          <w:sz w:val="28"/>
          <w:szCs w:val="28"/>
          <w:lang w:val="en-US"/>
        </w:rPr>
        <w:t>.</w:t>
      </w:r>
      <w:r>
        <w:rPr>
          <w:rStyle w:val="aa"/>
          <w:rFonts w:ascii="Times New Roman" w:hAnsi="Times New Roman"/>
          <w:sz w:val="28"/>
          <w:szCs w:val="28"/>
          <w:lang w:val="en-US"/>
        </w:rPr>
        <w:t xml:space="preserve"> </w:t>
      </w:r>
      <w:r>
        <w:rPr>
          <w:rStyle w:val="aa"/>
          <w:rFonts w:ascii="Times New Roman" w:hAnsi="Times New Roman"/>
          <w:sz w:val="28"/>
          <w:szCs w:val="28"/>
        </w:rPr>
        <w:t>Дегенмен</w:t>
      </w:r>
      <w:r w:rsidRPr="00132D53">
        <w:rPr>
          <w:rStyle w:val="aa"/>
          <w:rFonts w:ascii="Times New Roman" w:hAnsi="Times New Roman"/>
          <w:sz w:val="28"/>
          <w:szCs w:val="28"/>
          <w:lang w:val="en-US"/>
        </w:rPr>
        <w:t xml:space="preserve">, 1970 </w:t>
      </w:r>
      <w:r>
        <w:rPr>
          <w:rStyle w:val="aa"/>
          <w:rFonts w:ascii="Times New Roman" w:hAnsi="Times New Roman"/>
          <w:sz w:val="28"/>
          <w:szCs w:val="28"/>
        </w:rPr>
        <w:t>жылдарға</w:t>
      </w:r>
      <w:r w:rsidRPr="00132D53">
        <w:rPr>
          <w:rStyle w:val="aa"/>
          <w:rFonts w:ascii="Times New Roman" w:hAnsi="Times New Roman"/>
          <w:sz w:val="28"/>
          <w:szCs w:val="28"/>
          <w:lang w:val="en-US"/>
        </w:rPr>
        <w:t xml:space="preserve"> </w:t>
      </w:r>
      <w:r>
        <w:rPr>
          <w:rStyle w:val="aa"/>
          <w:rFonts w:ascii="Times New Roman" w:hAnsi="Times New Roman"/>
          <w:sz w:val="28"/>
          <w:szCs w:val="28"/>
        </w:rPr>
        <w:t>қарай</w:t>
      </w:r>
      <w:r w:rsidRPr="00132D53">
        <w:rPr>
          <w:rStyle w:val="aa"/>
          <w:rFonts w:ascii="Times New Roman" w:hAnsi="Times New Roman"/>
          <w:sz w:val="28"/>
          <w:szCs w:val="28"/>
          <w:lang w:val="en-US"/>
        </w:rPr>
        <w:t xml:space="preserve"> UPI </w:t>
      </w:r>
      <w:r>
        <w:rPr>
          <w:rStyle w:val="aa"/>
          <w:rFonts w:ascii="Times New Roman" w:hAnsi="Times New Roman"/>
          <w:sz w:val="28"/>
          <w:szCs w:val="28"/>
        </w:rPr>
        <w:t>күрделі</w:t>
      </w:r>
      <w:r w:rsidRPr="00132D53">
        <w:rPr>
          <w:rStyle w:val="aa"/>
          <w:rFonts w:ascii="Times New Roman" w:hAnsi="Times New Roman"/>
          <w:sz w:val="28"/>
          <w:szCs w:val="28"/>
          <w:lang w:val="en-US"/>
        </w:rPr>
        <w:t xml:space="preserve"> </w:t>
      </w:r>
      <w:r>
        <w:rPr>
          <w:rStyle w:val="aa"/>
          <w:rFonts w:ascii="Times New Roman" w:hAnsi="Times New Roman"/>
          <w:sz w:val="28"/>
          <w:szCs w:val="28"/>
        </w:rPr>
        <w:t>қаржылық</w:t>
      </w:r>
      <w:r w:rsidRPr="00132D53">
        <w:rPr>
          <w:rStyle w:val="aa"/>
          <w:rFonts w:ascii="Times New Roman" w:hAnsi="Times New Roman"/>
          <w:sz w:val="28"/>
          <w:szCs w:val="28"/>
          <w:lang w:val="en-US"/>
        </w:rPr>
        <w:t xml:space="preserve"> </w:t>
      </w:r>
      <w:r>
        <w:rPr>
          <w:rStyle w:val="aa"/>
          <w:rFonts w:ascii="Times New Roman" w:hAnsi="Times New Roman"/>
          <w:sz w:val="28"/>
          <w:szCs w:val="28"/>
        </w:rPr>
        <w:t>қиындықтарға</w:t>
      </w:r>
      <w:r w:rsidRPr="00132D53">
        <w:rPr>
          <w:rStyle w:val="aa"/>
          <w:rFonts w:ascii="Times New Roman" w:hAnsi="Times New Roman"/>
          <w:sz w:val="28"/>
          <w:szCs w:val="28"/>
          <w:lang w:val="en-US"/>
        </w:rPr>
        <w:t xml:space="preserve"> </w:t>
      </w:r>
      <w:r>
        <w:rPr>
          <w:rStyle w:val="aa"/>
          <w:rFonts w:ascii="Times New Roman" w:hAnsi="Times New Roman"/>
          <w:sz w:val="28"/>
          <w:szCs w:val="28"/>
        </w:rPr>
        <w:t>тап</w:t>
      </w:r>
      <w:r w:rsidRPr="00132D53">
        <w:rPr>
          <w:rStyle w:val="aa"/>
          <w:rFonts w:ascii="Times New Roman" w:hAnsi="Times New Roman"/>
          <w:sz w:val="28"/>
          <w:szCs w:val="28"/>
          <w:lang w:val="en-US"/>
        </w:rPr>
        <w:t xml:space="preserve"> </w:t>
      </w:r>
      <w:r>
        <w:rPr>
          <w:rStyle w:val="aa"/>
          <w:rFonts w:ascii="Times New Roman" w:hAnsi="Times New Roman"/>
          <w:sz w:val="28"/>
          <w:szCs w:val="28"/>
        </w:rPr>
        <w:t>болды</w:t>
      </w:r>
      <w:r w:rsidRPr="00132D53">
        <w:rPr>
          <w:rStyle w:val="aa"/>
          <w:rFonts w:ascii="Times New Roman" w:hAnsi="Times New Roman"/>
          <w:sz w:val="28"/>
          <w:szCs w:val="28"/>
          <w:lang w:val="en-US"/>
        </w:rPr>
        <w:t xml:space="preserve">. </w:t>
      </w:r>
      <w:r>
        <w:rPr>
          <w:rStyle w:val="aa"/>
          <w:rFonts w:ascii="Times New Roman" w:hAnsi="Times New Roman"/>
          <w:sz w:val="28"/>
          <w:szCs w:val="28"/>
        </w:rPr>
        <w:t>Газет</w:t>
      </w:r>
      <w:r w:rsidRPr="00132D53">
        <w:rPr>
          <w:rStyle w:val="aa"/>
          <w:rFonts w:ascii="Times New Roman" w:hAnsi="Times New Roman"/>
          <w:sz w:val="28"/>
          <w:szCs w:val="28"/>
          <w:lang w:val="en-US"/>
        </w:rPr>
        <w:t xml:space="preserve"> </w:t>
      </w:r>
      <w:r>
        <w:rPr>
          <w:rStyle w:val="aa"/>
          <w:rFonts w:ascii="Times New Roman" w:hAnsi="Times New Roman"/>
          <w:sz w:val="28"/>
          <w:szCs w:val="28"/>
        </w:rPr>
        <w:t>индустриясындағы</w:t>
      </w:r>
      <w:r w:rsidRPr="00132D53">
        <w:rPr>
          <w:rStyle w:val="aa"/>
          <w:rFonts w:ascii="Times New Roman" w:hAnsi="Times New Roman"/>
          <w:sz w:val="28"/>
          <w:szCs w:val="28"/>
          <w:lang w:val="en-US"/>
        </w:rPr>
        <w:t xml:space="preserve"> </w:t>
      </w:r>
      <w:r>
        <w:rPr>
          <w:rStyle w:val="aa"/>
          <w:rFonts w:ascii="Times New Roman" w:hAnsi="Times New Roman"/>
          <w:sz w:val="28"/>
          <w:szCs w:val="28"/>
        </w:rPr>
        <w:t>дағдарыс</w:t>
      </w:r>
      <w:r w:rsidRPr="00132D53">
        <w:rPr>
          <w:rStyle w:val="aa"/>
          <w:rFonts w:ascii="Times New Roman" w:hAnsi="Times New Roman"/>
          <w:sz w:val="28"/>
          <w:szCs w:val="28"/>
          <w:lang w:val="en-US"/>
        </w:rPr>
        <w:t xml:space="preserve"> </w:t>
      </w:r>
      <w:r>
        <w:rPr>
          <w:rStyle w:val="aa"/>
          <w:rFonts w:ascii="Times New Roman" w:hAnsi="Times New Roman"/>
          <w:sz w:val="28"/>
          <w:szCs w:val="28"/>
        </w:rPr>
        <w:t>пен</w:t>
      </w:r>
      <w:r w:rsidRPr="00132D53">
        <w:rPr>
          <w:rStyle w:val="aa"/>
          <w:rFonts w:ascii="Times New Roman" w:hAnsi="Times New Roman"/>
          <w:sz w:val="28"/>
          <w:szCs w:val="28"/>
          <w:lang w:val="en-US"/>
        </w:rPr>
        <w:t xml:space="preserve"> </w:t>
      </w:r>
      <w:r>
        <w:rPr>
          <w:rStyle w:val="aa"/>
          <w:rFonts w:ascii="Times New Roman" w:hAnsi="Times New Roman"/>
          <w:sz w:val="28"/>
          <w:szCs w:val="28"/>
        </w:rPr>
        <w:t>теледидардың</w:t>
      </w:r>
      <w:r w:rsidRPr="00132D53">
        <w:rPr>
          <w:rStyle w:val="aa"/>
          <w:rFonts w:ascii="Times New Roman" w:hAnsi="Times New Roman"/>
          <w:sz w:val="28"/>
          <w:szCs w:val="28"/>
          <w:lang w:val="en-US"/>
        </w:rPr>
        <w:t xml:space="preserve"> </w:t>
      </w:r>
      <w:r>
        <w:rPr>
          <w:rStyle w:val="aa"/>
          <w:rFonts w:ascii="Times New Roman" w:hAnsi="Times New Roman"/>
          <w:sz w:val="28"/>
          <w:szCs w:val="28"/>
        </w:rPr>
        <w:t>жаппай</w:t>
      </w:r>
      <w:r w:rsidRPr="00132D53">
        <w:rPr>
          <w:rStyle w:val="aa"/>
          <w:rFonts w:ascii="Times New Roman" w:hAnsi="Times New Roman"/>
          <w:sz w:val="28"/>
          <w:szCs w:val="28"/>
          <w:lang w:val="en-US"/>
        </w:rPr>
        <w:t xml:space="preserve"> </w:t>
      </w:r>
      <w:r>
        <w:rPr>
          <w:rStyle w:val="aa"/>
          <w:rFonts w:ascii="Times New Roman" w:hAnsi="Times New Roman"/>
          <w:sz w:val="28"/>
          <w:szCs w:val="28"/>
        </w:rPr>
        <w:t>таралуы</w:t>
      </w:r>
      <w:r w:rsidRPr="00132D53">
        <w:rPr>
          <w:rStyle w:val="aa"/>
          <w:rFonts w:ascii="Times New Roman" w:hAnsi="Times New Roman"/>
          <w:sz w:val="28"/>
          <w:szCs w:val="28"/>
          <w:lang w:val="en-US"/>
        </w:rPr>
        <w:t xml:space="preserve"> </w:t>
      </w:r>
      <w:r>
        <w:rPr>
          <w:rStyle w:val="aa"/>
          <w:rFonts w:ascii="Times New Roman" w:hAnsi="Times New Roman"/>
          <w:sz w:val="28"/>
          <w:szCs w:val="28"/>
        </w:rPr>
        <w:t>клиенттік</w:t>
      </w:r>
      <w:r w:rsidRPr="00132D53">
        <w:rPr>
          <w:rStyle w:val="aa"/>
          <w:rFonts w:ascii="Times New Roman" w:hAnsi="Times New Roman"/>
          <w:sz w:val="28"/>
          <w:szCs w:val="28"/>
          <w:lang w:val="en-US"/>
        </w:rPr>
        <w:t xml:space="preserve"> </w:t>
      </w:r>
      <w:r>
        <w:rPr>
          <w:rStyle w:val="aa"/>
          <w:rFonts w:ascii="Times New Roman" w:hAnsi="Times New Roman"/>
          <w:sz w:val="28"/>
          <w:szCs w:val="28"/>
        </w:rPr>
        <w:t>базаның</w:t>
      </w:r>
      <w:r w:rsidRPr="00132D53">
        <w:rPr>
          <w:rStyle w:val="aa"/>
          <w:rFonts w:ascii="Times New Roman" w:hAnsi="Times New Roman"/>
          <w:sz w:val="28"/>
          <w:szCs w:val="28"/>
          <w:lang w:val="en-US"/>
        </w:rPr>
        <w:t xml:space="preserve"> </w:t>
      </w:r>
      <w:r>
        <w:rPr>
          <w:rStyle w:val="aa"/>
          <w:rFonts w:ascii="Times New Roman" w:hAnsi="Times New Roman"/>
          <w:sz w:val="28"/>
          <w:szCs w:val="28"/>
        </w:rPr>
        <w:t>қысқаруына</w:t>
      </w:r>
      <w:r w:rsidRPr="00132D53">
        <w:rPr>
          <w:rStyle w:val="aa"/>
          <w:rFonts w:ascii="Times New Roman" w:hAnsi="Times New Roman"/>
          <w:sz w:val="28"/>
          <w:szCs w:val="28"/>
          <w:lang w:val="en-US"/>
        </w:rPr>
        <w:t xml:space="preserve"> </w:t>
      </w:r>
      <w:r>
        <w:rPr>
          <w:rStyle w:val="aa"/>
          <w:rFonts w:ascii="Times New Roman" w:hAnsi="Times New Roman"/>
          <w:sz w:val="28"/>
          <w:szCs w:val="28"/>
        </w:rPr>
        <w:t>алып</w:t>
      </w:r>
      <w:r w:rsidRPr="00132D53">
        <w:rPr>
          <w:rStyle w:val="aa"/>
          <w:rFonts w:ascii="Times New Roman" w:hAnsi="Times New Roman"/>
          <w:sz w:val="28"/>
          <w:szCs w:val="28"/>
          <w:lang w:val="en-US"/>
        </w:rPr>
        <w:t xml:space="preserve"> </w:t>
      </w:r>
      <w:r>
        <w:rPr>
          <w:rStyle w:val="aa"/>
          <w:rFonts w:ascii="Times New Roman" w:hAnsi="Times New Roman"/>
          <w:sz w:val="28"/>
          <w:szCs w:val="28"/>
        </w:rPr>
        <w:t>келді</w:t>
      </w:r>
      <w:r w:rsidRPr="00132D53">
        <w:rPr>
          <w:rStyle w:val="aa"/>
          <w:rFonts w:ascii="Times New Roman" w:hAnsi="Times New Roman"/>
          <w:sz w:val="28"/>
          <w:szCs w:val="28"/>
          <w:lang w:val="en-US"/>
        </w:rPr>
        <w:t xml:space="preserve">. </w:t>
      </w:r>
      <w:r>
        <w:rPr>
          <w:rStyle w:val="aa"/>
          <w:rFonts w:ascii="Times New Roman" w:hAnsi="Times New Roman"/>
          <w:sz w:val="28"/>
          <w:szCs w:val="28"/>
        </w:rPr>
        <w:t>Бұл</w:t>
      </w:r>
      <w:r w:rsidRPr="00132D53">
        <w:rPr>
          <w:rStyle w:val="aa"/>
          <w:rFonts w:ascii="Times New Roman" w:hAnsi="Times New Roman"/>
          <w:sz w:val="28"/>
          <w:szCs w:val="28"/>
          <w:lang w:val="en-US"/>
        </w:rPr>
        <w:t xml:space="preserve"> </w:t>
      </w:r>
      <w:r>
        <w:rPr>
          <w:rStyle w:val="aa"/>
          <w:rFonts w:ascii="Times New Roman" w:hAnsi="Times New Roman"/>
          <w:sz w:val="28"/>
          <w:szCs w:val="28"/>
        </w:rPr>
        <w:t>агенттіктің</w:t>
      </w:r>
      <w:r w:rsidRPr="00132D53">
        <w:rPr>
          <w:rStyle w:val="aa"/>
          <w:rFonts w:ascii="Times New Roman" w:hAnsi="Times New Roman"/>
          <w:sz w:val="28"/>
          <w:szCs w:val="28"/>
          <w:lang w:val="en-US"/>
        </w:rPr>
        <w:t xml:space="preserve"> </w:t>
      </w:r>
      <w:r>
        <w:rPr>
          <w:rStyle w:val="aa"/>
          <w:rFonts w:ascii="Times New Roman" w:hAnsi="Times New Roman"/>
          <w:sz w:val="28"/>
          <w:szCs w:val="28"/>
        </w:rPr>
        <w:t>нарықтағы</w:t>
      </w:r>
      <w:r w:rsidRPr="00132D53">
        <w:rPr>
          <w:rStyle w:val="aa"/>
          <w:rFonts w:ascii="Times New Roman" w:hAnsi="Times New Roman"/>
          <w:sz w:val="28"/>
          <w:szCs w:val="28"/>
          <w:lang w:val="en-US"/>
        </w:rPr>
        <w:t xml:space="preserve"> </w:t>
      </w:r>
      <w:r>
        <w:rPr>
          <w:rStyle w:val="aa"/>
          <w:rFonts w:ascii="Times New Roman" w:hAnsi="Times New Roman"/>
          <w:sz w:val="28"/>
          <w:szCs w:val="28"/>
        </w:rPr>
        <w:t>орнын</w:t>
      </w:r>
      <w:r w:rsidRPr="00132D53">
        <w:rPr>
          <w:rStyle w:val="aa"/>
          <w:rFonts w:ascii="Times New Roman" w:hAnsi="Times New Roman"/>
          <w:sz w:val="28"/>
          <w:szCs w:val="28"/>
          <w:lang w:val="en-US"/>
        </w:rPr>
        <w:t xml:space="preserve"> </w:t>
      </w:r>
      <w:r>
        <w:rPr>
          <w:rStyle w:val="aa"/>
          <w:rFonts w:ascii="Times New Roman" w:hAnsi="Times New Roman"/>
          <w:sz w:val="28"/>
          <w:szCs w:val="28"/>
        </w:rPr>
        <w:t>әлсірете</w:t>
      </w:r>
      <w:r w:rsidRPr="00132D53">
        <w:rPr>
          <w:rStyle w:val="aa"/>
          <w:rFonts w:ascii="Times New Roman" w:hAnsi="Times New Roman"/>
          <w:sz w:val="28"/>
          <w:szCs w:val="28"/>
          <w:lang w:val="en-US"/>
        </w:rPr>
        <w:t xml:space="preserve"> </w:t>
      </w:r>
      <w:r>
        <w:rPr>
          <w:rStyle w:val="aa"/>
          <w:rFonts w:ascii="Times New Roman" w:hAnsi="Times New Roman"/>
          <w:sz w:val="28"/>
          <w:szCs w:val="28"/>
        </w:rPr>
        <w:t>түсті</w:t>
      </w:r>
      <w:r w:rsidRPr="00132D53">
        <w:rPr>
          <w:rStyle w:val="aa"/>
          <w:rFonts w:ascii="Times New Roman" w:hAnsi="Times New Roman"/>
          <w:sz w:val="28"/>
          <w:szCs w:val="28"/>
          <w:lang w:val="en-US"/>
        </w:rPr>
        <w:t xml:space="preserve">. </w:t>
      </w:r>
      <w:r>
        <w:rPr>
          <w:rStyle w:val="aa"/>
          <w:rFonts w:ascii="Times New Roman" w:hAnsi="Times New Roman"/>
          <w:sz w:val="28"/>
          <w:szCs w:val="28"/>
        </w:rPr>
        <w:t>Осы</w:t>
      </w:r>
      <w:r w:rsidRPr="00132D53">
        <w:rPr>
          <w:rStyle w:val="aa"/>
          <w:rFonts w:ascii="Times New Roman" w:hAnsi="Times New Roman"/>
          <w:sz w:val="28"/>
          <w:szCs w:val="28"/>
          <w:lang w:val="en-US"/>
        </w:rPr>
        <w:t xml:space="preserve"> </w:t>
      </w:r>
      <w:r>
        <w:rPr>
          <w:rStyle w:val="aa"/>
          <w:rFonts w:ascii="Times New Roman" w:hAnsi="Times New Roman"/>
          <w:sz w:val="28"/>
          <w:szCs w:val="28"/>
        </w:rPr>
        <w:t>тұста</w:t>
      </w:r>
      <w:r w:rsidRPr="00132D53">
        <w:rPr>
          <w:rStyle w:val="aa"/>
          <w:rFonts w:ascii="Times New Roman" w:hAnsi="Times New Roman"/>
          <w:sz w:val="28"/>
          <w:szCs w:val="28"/>
          <w:lang w:val="en-US"/>
        </w:rPr>
        <w:t xml:space="preserve"> Associated Press</w:t>
      </w:r>
      <w:r>
        <w:rPr>
          <w:rStyle w:val="aa"/>
          <w:rFonts w:ascii="Times New Roman" w:hAnsi="Times New Roman"/>
          <w:sz w:val="28"/>
          <w:szCs w:val="28"/>
          <w:lang w:val="en-US"/>
        </w:rPr>
        <w:t xml:space="preserve"> </w:t>
      </w:r>
      <w:r>
        <w:rPr>
          <w:rStyle w:val="aa"/>
          <w:rFonts w:ascii="Times New Roman" w:hAnsi="Times New Roman"/>
          <w:sz w:val="28"/>
          <w:szCs w:val="28"/>
        </w:rPr>
        <w:t>агенттігінің</w:t>
      </w:r>
      <w:r w:rsidRPr="00132D53">
        <w:rPr>
          <w:rStyle w:val="aa"/>
          <w:rFonts w:ascii="Times New Roman" w:hAnsi="Times New Roman"/>
          <w:sz w:val="28"/>
          <w:szCs w:val="28"/>
          <w:lang w:val="en-US"/>
        </w:rPr>
        <w:t xml:space="preserve"> </w:t>
      </w:r>
      <w:r>
        <w:rPr>
          <w:rStyle w:val="aa"/>
          <w:rFonts w:ascii="Times New Roman" w:hAnsi="Times New Roman"/>
          <w:sz w:val="28"/>
          <w:szCs w:val="28"/>
        </w:rPr>
        <w:t>артықшылығы</w:t>
      </w:r>
      <w:r w:rsidRPr="00132D53">
        <w:rPr>
          <w:rStyle w:val="aa"/>
          <w:rFonts w:ascii="Times New Roman" w:hAnsi="Times New Roman"/>
          <w:sz w:val="28"/>
          <w:szCs w:val="28"/>
          <w:lang w:val="en-US"/>
        </w:rPr>
        <w:t xml:space="preserve"> </w:t>
      </w:r>
      <w:r>
        <w:rPr>
          <w:rStyle w:val="aa"/>
          <w:rFonts w:ascii="Times New Roman" w:hAnsi="Times New Roman"/>
          <w:sz w:val="28"/>
          <w:szCs w:val="28"/>
        </w:rPr>
        <w:t>анық</w:t>
      </w:r>
      <w:r w:rsidRPr="00132D53">
        <w:rPr>
          <w:rStyle w:val="aa"/>
          <w:rFonts w:ascii="Times New Roman" w:hAnsi="Times New Roman"/>
          <w:sz w:val="28"/>
          <w:szCs w:val="28"/>
          <w:lang w:val="en-US"/>
        </w:rPr>
        <w:t xml:space="preserve"> </w:t>
      </w:r>
      <w:r>
        <w:rPr>
          <w:rStyle w:val="aa"/>
          <w:rFonts w:ascii="Times New Roman" w:hAnsi="Times New Roman"/>
          <w:sz w:val="28"/>
          <w:szCs w:val="28"/>
        </w:rPr>
        <w:t>байқала</w:t>
      </w:r>
      <w:r w:rsidRPr="00132D53">
        <w:rPr>
          <w:rStyle w:val="aa"/>
          <w:rFonts w:ascii="Times New Roman" w:hAnsi="Times New Roman"/>
          <w:sz w:val="28"/>
          <w:szCs w:val="28"/>
          <w:lang w:val="en-US"/>
        </w:rPr>
        <w:t xml:space="preserve"> </w:t>
      </w:r>
      <w:r>
        <w:rPr>
          <w:rStyle w:val="aa"/>
          <w:rFonts w:ascii="Times New Roman" w:hAnsi="Times New Roman"/>
          <w:sz w:val="28"/>
          <w:szCs w:val="28"/>
        </w:rPr>
        <w:t>бастады</w:t>
      </w:r>
      <w:r>
        <w:rPr>
          <w:rStyle w:val="aa"/>
          <w:rFonts w:ascii="Times New Roman" w:hAnsi="Times New Roman"/>
          <w:sz w:val="28"/>
          <w:szCs w:val="28"/>
          <w:lang w:val="en-US"/>
        </w:rPr>
        <w:t>.</w:t>
      </w:r>
      <w:r w:rsidRPr="00132D53">
        <w:rPr>
          <w:rStyle w:val="aa"/>
          <w:rFonts w:ascii="Times New Roman" w:hAnsi="Times New Roman"/>
          <w:sz w:val="28"/>
          <w:szCs w:val="28"/>
          <w:lang w:val="en-US"/>
        </w:rPr>
        <w:t xml:space="preserve"> 1982 </w:t>
      </w:r>
      <w:r>
        <w:rPr>
          <w:rStyle w:val="aa"/>
          <w:rFonts w:ascii="Times New Roman" w:hAnsi="Times New Roman"/>
          <w:sz w:val="28"/>
          <w:szCs w:val="28"/>
        </w:rPr>
        <w:t>жылға</w:t>
      </w:r>
      <w:r w:rsidRPr="00132D53">
        <w:rPr>
          <w:rStyle w:val="aa"/>
          <w:rFonts w:ascii="Times New Roman" w:hAnsi="Times New Roman"/>
          <w:sz w:val="28"/>
          <w:szCs w:val="28"/>
          <w:lang w:val="en-US"/>
        </w:rPr>
        <w:t xml:space="preserve"> </w:t>
      </w:r>
      <w:r>
        <w:rPr>
          <w:rStyle w:val="aa"/>
          <w:rFonts w:ascii="Times New Roman" w:hAnsi="Times New Roman"/>
          <w:sz w:val="28"/>
          <w:szCs w:val="28"/>
        </w:rPr>
        <w:t>қарай</w:t>
      </w:r>
      <w:r w:rsidRPr="00132D53">
        <w:rPr>
          <w:rStyle w:val="aa"/>
          <w:rFonts w:ascii="Times New Roman" w:hAnsi="Times New Roman"/>
          <w:sz w:val="28"/>
          <w:szCs w:val="28"/>
          <w:lang w:val="en-US"/>
        </w:rPr>
        <w:t xml:space="preserve"> AP 7000 </w:t>
      </w:r>
      <w:r>
        <w:rPr>
          <w:rStyle w:val="aa"/>
          <w:rFonts w:ascii="Times New Roman" w:hAnsi="Times New Roman"/>
          <w:sz w:val="28"/>
          <w:szCs w:val="28"/>
        </w:rPr>
        <w:t>клиентке</w:t>
      </w:r>
      <w:r w:rsidRPr="00132D53">
        <w:rPr>
          <w:rStyle w:val="aa"/>
          <w:rFonts w:ascii="Times New Roman" w:hAnsi="Times New Roman"/>
          <w:sz w:val="28"/>
          <w:szCs w:val="28"/>
          <w:lang w:val="en-US"/>
        </w:rPr>
        <w:t xml:space="preserve"> </w:t>
      </w:r>
      <w:r>
        <w:rPr>
          <w:rStyle w:val="aa"/>
          <w:rFonts w:ascii="Times New Roman" w:hAnsi="Times New Roman"/>
          <w:sz w:val="28"/>
          <w:szCs w:val="28"/>
        </w:rPr>
        <w:t>қызмет</w:t>
      </w:r>
      <w:r w:rsidRPr="00132D53">
        <w:rPr>
          <w:rStyle w:val="aa"/>
          <w:rFonts w:ascii="Times New Roman" w:hAnsi="Times New Roman"/>
          <w:sz w:val="28"/>
          <w:szCs w:val="28"/>
          <w:lang w:val="en-US"/>
        </w:rPr>
        <w:t xml:space="preserve"> </w:t>
      </w:r>
      <w:r>
        <w:rPr>
          <w:rStyle w:val="aa"/>
          <w:rFonts w:ascii="Times New Roman" w:hAnsi="Times New Roman"/>
          <w:sz w:val="28"/>
          <w:szCs w:val="28"/>
        </w:rPr>
        <w:t>көрсетіп</w:t>
      </w:r>
      <w:r w:rsidRPr="00132D53">
        <w:rPr>
          <w:rStyle w:val="aa"/>
          <w:rFonts w:ascii="Times New Roman" w:hAnsi="Times New Roman"/>
          <w:sz w:val="28"/>
          <w:szCs w:val="28"/>
          <w:lang w:val="en-US"/>
        </w:rPr>
        <w:t xml:space="preserve"> </w:t>
      </w:r>
      <w:r>
        <w:rPr>
          <w:rStyle w:val="aa"/>
          <w:rFonts w:ascii="Times New Roman" w:hAnsi="Times New Roman"/>
          <w:sz w:val="28"/>
          <w:szCs w:val="28"/>
        </w:rPr>
        <w:t>жатса</w:t>
      </w:r>
      <w:r w:rsidRPr="00132D53">
        <w:rPr>
          <w:rStyle w:val="aa"/>
          <w:rFonts w:ascii="Times New Roman" w:hAnsi="Times New Roman"/>
          <w:sz w:val="28"/>
          <w:szCs w:val="28"/>
          <w:lang w:val="en-US"/>
        </w:rPr>
        <w:t xml:space="preserve">, UPI </w:t>
      </w:r>
      <w:r>
        <w:rPr>
          <w:rStyle w:val="aa"/>
          <w:rFonts w:ascii="Times New Roman" w:hAnsi="Times New Roman"/>
          <w:sz w:val="28"/>
          <w:szCs w:val="28"/>
        </w:rPr>
        <w:t>клиенттер</w:t>
      </w:r>
      <w:r w:rsidRPr="00132D53">
        <w:rPr>
          <w:rStyle w:val="aa"/>
          <w:rFonts w:ascii="Times New Roman" w:hAnsi="Times New Roman"/>
          <w:sz w:val="28"/>
          <w:szCs w:val="28"/>
          <w:lang w:val="en-US"/>
        </w:rPr>
        <w:t xml:space="preserve"> </w:t>
      </w:r>
      <w:r>
        <w:rPr>
          <w:rStyle w:val="aa"/>
          <w:rFonts w:ascii="Times New Roman" w:hAnsi="Times New Roman"/>
          <w:sz w:val="28"/>
          <w:szCs w:val="28"/>
        </w:rPr>
        <w:t>саны</w:t>
      </w:r>
      <w:r w:rsidRPr="00132D53">
        <w:rPr>
          <w:rStyle w:val="aa"/>
          <w:rFonts w:ascii="Times New Roman" w:hAnsi="Times New Roman"/>
          <w:sz w:val="28"/>
          <w:szCs w:val="28"/>
          <w:lang w:val="en-US"/>
        </w:rPr>
        <w:t xml:space="preserve"> 4200-</w:t>
      </w:r>
      <w:r>
        <w:rPr>
          <w:rStyle w:val="aa"/>
          <w:rFonts w:ascii="Times New Roman" w:hAnsi="Times New Roman"/>
          <w:sz w:val="28"/>
          <w:szCs w:val="28"/>
        </w:rPr>
        <w:t>ге</w:t>
      </w:r>
      <w:r w:rsidRPr="00132D53">
        <w:rPr>
          <w:rStyle w:val="aa"/>
          <w:rFonts w:ascii="Times New Roman" w:hAnsi="Times New Roman"/>
          <w:sz w:val="28"/>
          <w:szCs w:val="28"/>
          <w:lang w:val="en-US"/>
        </w:rPr>
        <w:t xml:space="preserve"> </w:t>
      </w:r>
      <w:r>
        <w:rPr>
          <w:rStyle w:val="aa"/>
          <w:rFonts w:ascii="Times New Roman" w:hAnsi="Times New Roman"/>
          <w:sz w:val="28"/>
          <w:szCs w:val="28"/>
        </w:rPr>
        <w:t>дейін</w:t>
      </w:r>
      <w:r w:rsidRPr="00132D53">
        <w:rPr>
          <w:rStyle w:val="aa"/>
          <w:rFonts w:ascii="Times New Roman" w:hAnsi="Times New Roman"/>
          <w:sz w:val="28"/>
          <w:szCs w:val="28"/>
          <w:lang w:val="en-US"/>
        </w:rPr>
        <w:t xml:space="preserve"> </w:t>
      </w:r>
      <w:r>
        <w:rPr>
          <w:rStyle w:val="aa"/>
          <w:rFonts w:ascii="Times New Roman" w:hAnsi="Times New Roman"/>
          <w:sz w:val="28"/>
          <w:szCs w:val="28"/>
        </w:rPr>
        <w:t>азайды</w:t>
      </w:r>
      <w:r w:rsidRPr="00132D53">
        <w:rPr>
          <w:rStyle w:val="aa"/>
          <w:rFonts w:ascii="Times New Roman" w:hAnsi="Times New Roman"/>
          <w:sz w:val="28"/>
          <w:szCs w:val="28"/>
          <w:lang w:val="en-US"/>
        </w:rPr>
        <w:t>.</w:t>
      </w:r>
    </w:p>
    <w:p w14:paraId="2261F95B" w14:textId="77777777" w:rsidR="003C4CAE" w:rsidRPr="00132D53" w:rsidRDefault="00B22DAF">
      <w:pPr>
        <w:spacing w:after="0" w:line="240" w:lineRule="auto"/>
        <w:ind w:firstLine="709"/>
        <w:jc w:val="both"/>
        <w:rPr>
          <w:rStyle w:val="aa"/>
          <w:rFonts w:ascii="Times New Roman" w:eastAsia="Times New Roman" w:hAnsi="Times New Roman" w:cs="Times New Roman"/>
          <w:sz w:val="28"/>
          <w:szCs w:val="28"/>
          <w:lang w:val="en-US"/>
        </w:rPr>
      </w:pPr>
      <w:r>
        <w:rPr>
          <w:rStyle w:val="aa"/>
          <w:rFonts w:ascii="Times New Roman" w:hAnsi="Times New Roman"/>
          <w:sz w:val="28"/>
          <w:szCs w:val="28"/>
        </w:rPr>
        <w:t>Соның</w:t>
      </w:r>
      <w:r w:rsidRPr="00132D53">
        <w:rPr>
          <w:rStyle w:val="aa"/>
          <w:rFonts w:ascii="Times New Roman" w:hAnsi="Times New Roman"/>
          <w:sz w:val="28"/>
          <w:szCs w:val="28"/>
          <w:lang w:val="en-US"/>
        </w:rPr>
        <w:t xml:space="preserve"> </w:t>
      </w:r>
      <w:r>
        <w:rPr>
          <w:rStyle w:val="aa"/>
          <w:rFonts w:ascii="Times New Roman" w:hAnsi="Times New Roman"/>
          <w:sz w:val="28"/>
          <w:szCs w:val="28"/>
        </w:rPr>
        <w:t>нәтижесінде</w:t>
      </w:r>
      <w:r w:rsidRPr="00132D53">
        <w:rPr>
          <w:rStyle w:val="aa"/>
          <w:rFonts w:ascii="Times New Roman" w:hAnsi="Times New Roman"/>
          <w:sz w:val="28"/>
          <w:szCs w:val="28"/>
          <w:lang w:val="en-US"/>
        </w:rPr>
        <w:t xml:space="preserve">, 1999 </w:t>
      </w:r>
      <w:r>
        <w:rPr>
          <w:rStyle w:val="aa"/>
          <w:rFonts w:ascii="Times New Roman" w:hAnsi="Times New Roman"/>
          <w:sz w:val="28"/>
          <w:szCs w:val="28"/>
        </w:rPr>
        <w:t>жылы</w:t>
      </w:r>
      <w:r w:rsidRPr="00132D53">
        <w:rPr>
          <w:rStyle w:val="aa"/>
          <w:rFonts w:ascii="Times New Roman" w:hAnsi="Times New Roman"/>
          <w:sz w:val="28"/>
          <w:szCs w:val="28"/>
          <w:lang w:val="en-US"/>
        </w:rPr>
        <w:t xml:space="preserve"> </w:t>
      </w:r>
      <w:r>
        <w:rPr>
          <w:rStyle w:val="aa"/>
          <w:rFonts w:ascii="Times New Roman" w:hAnsi="Times New Roman"/>
          <w:sz w:val="28"/>
          <w:szCs w:val="28"/>
        </w:rPr>
        <w:t>агенттік</w:t>
      </w:r>
      <w:r w:rsidRPr="00132D53">
        <w:rPr>
          <w:rStyle w:val="aa"/>
          <w:rFonts w:ascii="Times New Roman" w:hAnsi="Times New Roman"/>
          <w:sz w:val="28"/>
          <w:szCs w:val="28"/>
          <w:lang w:val="en-US"/>
        </w:rPr>
        <w:t xml:space="preserve"> </w:t>
      </w:r>
      <w:r>
        <w:rPr>
          <w:rStyle w:val="aa"/>
          <w:rFonts w:ascii="Times New Roman" w:hAnsi="Times New Roman"/>
          <w:sz w:val="28"/>
          <w:szCs w:val="28"/>
        </w:rPr>
        <w:t>екі</w:t>
      </w:r>
      <w:r w:rsidRPr="00132D53">
        <w:rPr>
          <w:rStyle w:val="aa"/>
          <w:rFonts w:ascii="Times New Roman" w:hAnsi="Times New Roman"/>
          <w:sz w:val="28"/>
          <w:szCs w:val="28"/>
          <w:lang w:val="en-US"/>
        </w:rPr>
        <w:t xml:space="preserve"> </w:t>
      </w:r>
      <w:r>
        <w:rPr>
          <w:rStyle w:val="aa"/>
          <w:rFonts w:ascii="Times New Roman" w:hAnsi="Times New Roman"/>
          <w:sz w:val="28"/>
          <w:szCs w:val="28"/>
        </w:rPr>
        <w:t>рет</w:t>
      </w:r>
      <w:r w:rsidRPr="00132D53">
        <w:rPr>
          <w:rStyle w:val="aa"/>
          <w:rFonts w:ascii="Times New Roman" w:hAnsi="Times New Roman"/>
          <w:sz w:val="28"/>
          <w:szCs w:val="28"/>
          <w:lang w:val="en-US"/>
        </w:rPr>
        <w:t xml:space="preserve"> </w:t>
      </w:r>
      <w:r>
        <w:rPr>
          <w:rStyle w:val="aa"/>
          <w:rFonts w:ascii="Times New Roman" w:hAnsi="Times New Roman"/>
          <w:sz w:val="28"/>
          <w:szCs w:val="28"/>
        </w:rPr>
        <w:t>банкротқа</w:t>
      </w:r>
      <w:r w:rsidRPr="00132D53">
        <w:rPr>
          <w:rStyle w:val="aa"/>
          <w:rFonts w:ascii="Times New Roman" w:hAnsi="Times New Roman"/>
          <w:sz w:val="28"/>
          <w:szCs w:val="28"/>
          <w:lang w:val="en-US"/>
        </w:rPr>
        <w:t xml:space="preserve"> </w:t>
      </w:r>
      <w:r>
        <w:rPr>
          <w:rStyle w:val="aa"/>
          <w:rFonts w:ascii="Times New Roman" w:hAnsi="Times New Roman"/>
          <w:sz w:val="28"/>
          <w:szCs w:val="28"/>
        </w:rPr>
        <w:t>ұшырап</w:t>
      </w:r>
      <w:r w:rsidRPr="00132D53">
        <w:rPr>
          <w:rStyle w:val="aa"/>
          <w:rFonts w:ascii="Times New Roman" w:hAnsi="Times New Roman"/>
          <w:sz w:val="28"/>
          <w:szCs w:val="28"/>
          <w:lang w:val="en-US"/>
        </w:rPr>
        <w:t xml:space="preserve">, 2000 </w:t>
      </w:r>
      <w:r>
        <w:rPr>
          <w:rStyle w:val="aa"/>
          <w:rFonts w:ascii="Times New Roman" w:hAnsi="Times New Roman"/>
          <w:sz w:val="28"/>
          <w:szCs w:val="28"/>
        </w:rPr>
        <w:t>жылы</w:t>
      </w:r>
      <w:r w:rsidRPr="00132D53">
        <w:rPr>
          <w:rStyle w:val="aa"/>
          <w:rFonts w:ascii="Times New Roman" w:hAnsi="Times New Roman"/>
          <w:sz w:val="28"/>
          <w:szCs w:val="28"/>
          <w:lang w:val="en-US"/>
        </w:rPr>
        <w:t xml:space="preserve"> </w:t>
      </w:r>
      <w:r>
        <w:rPr>
          <w:rStyle w:val="aa"/>
          <w:rFonts w:ascii="Times New Roman" w:hAnsi="Times New Roman"/>
          <w:sz w:val="28"/>
          <w:szCs w:val="28"/>
        </w:rPr>
        <w:t>Сан</w:t>
      </w:r>
      <w:r w:rsidRPr="00132D53">
        <w:rPr>
          <w:rStyle w:val="aa"/>
          <w:rFonts w:ascii="Times New Roman" w:hAnsi="Times New Roman"/>
          <w:sz w:val="28"/>
          <w:szCs w:val="28"/>
          <w:lang w:val="en-US"/>
        </w:rPr>
        <w:t xml:space="preserve"> </w:t>
      </w:r>
      <w:r>
        <w:rPr>
          <w:rStyle w:val="aa"/>
          <w:rFonts w:ascii="Times New Roman" w:hAnsi="Times New Roman"/>
          <w:sz w:val="28"/>
          <w:szCs w:val="28"/>
        </w:rPr>
        <w:t>Мён</w:t>
      </w:r>
      <w:r w:rsidRPr="00132D53">
        <w:rPr>
          <w:rStyle w:val="aa"/>
          <w:rFonts w:ascii="Times New Roman" w:hAnsi="Times New Roman"/>
          <w:sz w:val="28"/>
          <w:szCs w:val="28"/>
          <w:lang w:val="en-US"/>
        </w:rPr>
        <w:t xml:space="preserve"> </w:t>
      </w:r>
      <w:r>
        <w:rPr>
          <w:rStyle w:val="aa"/>
          <w:rFonts w:ascii="Times New Roman" w:hAnsi="Times New Roman"/>
          <w:sz w:val="28"/>
          <w:szCs w:val="28"/>
        </w:rPr>
        <w:t>Мун</w:t>
      </w:r>
      <w:r w:rsidRPr="00132D53">
        <w:rPr>
          <w:rStyle w:val="aa"/>
          <w:rFonts w:ascii="Times New Roman" w:hAnsi="Times New Roman"/>
          <w:sz w:val="28"/>
          <w:szCs w:val="28"/>
          <w:lang w:val="en-US"/>
        </w:rPr>
        <w:t xml:space="preserve"> </w:t>
      </w:r>
      <w:r>
        <w:rPr>
          <w:rStyle w:val="aa"/>
          <w:rFonts w:ascii="Times New Roman" w:hAnsi="Times New Roman"/>
          <w:sz w:val="28"/>
          <w:szCs w:val="28"/>
        </w:rPr>
        <w:t>басқаратын</w:t>
      </w:r>
      <w:r w:rsidRPr="00132D53">
        <w:rPr>
          <w:rStyle w:val="aa"/>
          <w:rFonts w:ascii="Times New Roman" w:hAnsi="Times New Roman"/>
          <w:sz w:val="28"/>
          <w:szCs w:val="28"/>
          <w:lang w:val="en-US"/>
        </w:rPr>
        <w:t xml:space="preserve"> News World Communications </w:t>
      </w:r>
      <w:r>
        <w:rPr>
          <w:rStyle w:val="aa"/>
          <w:rFonts w:ascii="Times New Roman" w:hAnsi="Times New Roman"/>
          <w:sz w:val="28"/>
          <w:szCs w:val="28"/>
        </w:rPr>
        <w:t>медиахолдингіне</w:t>
      </w:r>
      <w:r w:rsidRPr="00132D53">
        <w:rPr>
          <w:rStyle w:val="aa"/>
          <w:rFonts w:ascii="Times New Roman" w:hAnsi="Times New Roman"/>
          <w:sz w:val="28"/>
          <w:szCs w:val="28"/>
          <w:lang w:val="en-US"/>
        </w:rPr>
        <w:t xml:space="preserve"> </w:t>
      </w:r>
      <w:r>
        <w:rPr>
          <w:rStyle w:val="aa"/>
          <w:rFonts w:ascii="Times New Roman" w:hAnsi="Times New Roman"/>
          <w:sz w:val="28"/>
          <w:szCs w:val="28"/>
        </w:rPr>
        <w:t>сатылды</w:t>
      </w:r>
      <w:r w:rsidRPr="00132D53">
        <w:rPr>
          <w:rStyle w:val="aa"/>
          <w:rFonts w:ascii="Times New Roman" w:hAnsi="Times New Roman"/>
          <w:sz w:val="28"/>
          <w:szCs w:val="28"/>
          <w:lang w:val="en-US"/>
        </w:rPr>
        <w:t xml:space="preserve">. </w:t>
      </w:r>
      <w:r>
        <w:rPr>
          <w:rStyle w:val="aa"/>
          <w:rFonts w:ascii="Times New Roman" w:hAnsi="Times New Roman"/>
          <w:sz w:val="28"/>
          <w:szCs w:val="28"/>
        </w:rPr>
        <w:t>Бұл</w:t>
      </w:r>
      <w:r w:rsidRPr="00132D53">
        <w:rPr>
          <w:rStyle w:val="aa"/>
          <w:rFonts w:ascii="Times New Roman" w:hAnsi="Times New Roman"/>
          <w:sz w:val="28"/>
          <w:szCs w:val="28"/>
          <w:lang w:val="en-US"/>
        </w:rPr>
        <w:t xml:space="preserve"> </w:t>
      </w:r>
      <w:r>
        <w:rPr>
          <w:rStyle w:val="aa"/>
          <w:rFonts w:ascii="Times New Roman" w:hAnsi="Times New Roman"/>
          <w:sz w:val="28"/>
          <w:szCs w:val="28"/>
        </w:rPr>
        <w:t>оқиға</w:t>
      </w:r>
      <w:r w:rsidRPr="00132D53">
        <w:rPr>
          <w:rStyle w:val="aa"/>
          <w:rFonts w:ascii="Times New Roman" w:hAnsi="Times New Roman"/>
          <w:sz w:val="28"/>
          <w:szCs w:val="28"/>
          <w:lang w:val="en-US"/>
        </w:rPr>
        <w:t xml:space="preserve"> </w:t>
      </w:r>
      <w:r>
        <w:rPr>
          <w:rStyle w:val="aa"/>
          <w:rFonts w:ascii="Times New Roman" w:hAnsi="Times New Roman"/>
          <w:sz w:val="28"/>
          <w:szCs w:val="28"/>
        </w:rPr>
        <w:t>халықаралық</w:t>
      </w:r>
      <w:r w:rsidRPr="00132D53">
        <w:rPr>
          <w:rStyle w:val="aa"/>
          <w:rFonts w:ascii="Times New Roman" w:hAnsi="Times New Roman"/>
          <w:sz w:val="28"/>
          <w:szCs w:val="28"/>
          <w:lang w:val="en-US"/>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en-US"/>
        </w:rPr>
        <w:t xml:space="preserve"> </w:t>
      </w:r>
      <w:r>
        <w:rPr>
          <w:rStyle w:val="aa"/>
          <w:rFonts w:ascii="Times New Roman" w:hAnsi="Times New Roman"/>
          <w:sz w:val="28"/>
          <w:szCs w:val="28"/>
        </w:rPr>
        <w:t>кеңістігіндегі</w:t>
      </w:r>
      <w:r w:rsidRPr="00132D53">
        <w:rPr>
          <w:rStyle w:val="aa"/>
          <w:rFonts w:ascii="Times New Roman" w:hAnsi="Times New Roman"/>
          <w:sz w:val="28"/>
          <w:szCs w:val="28"/>
          <w:lang w:val="en-US"/>
        </w:rPr>
        <w:t xml:space="preserve"> </w:t>
      </w:r>
      <w:r>
        <w:rPr>
          <w:rStyle w:val="aa"/>
          <w:rFonts w:ascii="Times New Roman" w:hAnsi="Times New Roman"/>
          <w:sz w:val="28"/>
          <w:szCs w:val="28"/>
        </w:rPr>
        <w:t>күштердің</w:t>
      </w:r>
      <w:r w:rsidRPr="00132D53">
        <w:rPr>
          <w:rStyle w:val="aa"/>
          <w:rFonts w:ascii="Times New Roman" w:hAnsi="Times New Roman"/>
          <w:sz w:val="28"/>
          <w:szCs w:val="28"/>
          <w:lang w:val="en-US"/>
        </w:rPr>
        <w:t xml:space="preserve"> </w:t>
      </w:r>
      <w:r>
        <w:rPr>
          <w:rStyle w:val="aa"/>
          <w:rFonts w:ascii="Times New Roman" w:hAnsi="Times New Roman"/>
          <w:sz w:val="28"/>
          <w:szCs w:val="28"/>
        </w:rPr>
        <w:t>қайта</w:t>
      </w:r>
      <w:r w:rsidRPr="00132D53">
        <w:rPr>
          <w:rStyle w:val="aa"/>
          <w:rFonts w:ascii="Times New Roman" w:hAnsi="Times New Roman"/>
          <w:sz w:val="28"/>
          <w:szCs w:val="28"/>
          <w:lang w:val="en-US"/>
        </w:rPr>
        <w:t xml:space="preserve"> </w:t>
      </w:r>
      <w:r>
        <w:rPr>
          <w:rStyle w:val="aa"/>
          <w:rFonts w:ascii="Times New Roman" w:hAnsi="Times New Roman"/>
          <w:sz w:val="28"/>
          <w:szCs w:val="28"/>
        </w:rPr>
        <w:t>бөлінуінің</w:t>
      </w:r>
      <w:r w:rsidRPr="00132D53">
        <w:rPr>
          <w:rStyle w:val="aa"/>
          <w:rFonts w:ascii="Times New Roman" w:hAnsi="Times New Roman"/>
          <w:sz w:val="28"/>
          <w:szCs w:val="28"/>
          <w:lang w:val="en-US"/>
        </w:rPr>
        <w:t xml:space="preserve"> </w:t>
      </w:r>
      <w:r>
        <w:rPr>
          <w:rStyle w:val="aa"/>
          <w:rFonts w:ascii="Times New Roman" w:hAnsi="Times New Roman"/>
          <w:sz w:val="28"/>
          <w:szCs w:val="28"/>
        </w:rPr>
        <w:t>айқын</w:t>
      </w:r>
      <w:r w:rsidRPr="00132D53">
        <w:rPr>
          <w:rStyle w:val="aa"/>
          <w:rFonts w:ascii="Times New Roman" w:hAnsi="Times New Roman"/>
          <w:sz w:val="28"/>
          <w:szCs w:val="28"/>
          <w:lang w:val="en-US"/>
        </w:rPr>
        <w:t xml:space="preserve"> </w:t>
      </w:r>
      <w:r>
        <w:rPr>
          <w:rStyle w:val="aa"/>
          <w:rFonts w:ascii="Times New Roman" w:hAnsi="Times New Roman"/>
          <w:sz w:val="28"/>
          <w:szCs w:val="28"/>
        </w:rPr>
        <w:t>көрінісі</w:t>
      </w:r>
      <w:r w:rsidRPr="00132D53">
        <w:rPr>
          <w:rStyle w:val="aa"/>
          <w:rFonts w:ascii="Times New Roman" w:hAnsi="Times New Roman"/>
          <w:sz w:val="28"/>
          <w:szCs w:val="28"/>
          <w:lang w:val="en-US"/>
        </w:rPr>
        <w:t xml:space="preserve"> </w:t>
      </w:r>
      <w:r>
        <w:rPr>
          <w:rStyle w:val="aa"/>
          <w:rFonts w:ascii="Times New Roman" w:hAnsi="Times New Roman"/>
          <w:sz w:val="28"/>
          <w:szCs w:val="28"/>
        </w:rPr>
        <w:t>болды</w:t>
      </w:r>
      <w:r w:rsidRPr="00132D53">
        <w:rPr>
          <w:rStyle w:val="aa"/>
          <w:rFonts w:ascii="Times New Roman" w:hAnsi="Times New Roman"/>
          <w:sz w:val="28"/>
          <w:szCs w:val="28"/>
          <w:lang w:val="en-US"/>
        </w:rPr>
        <w:t xml:space="preserve">. </w:t>
      </w:r>
      <w:r>
        <w:rPr>
          <w:rStyle w:val="aa"/>
          <w:rFonts w:ascii="Times New Roman" w:hAnsi="Times New Roman"/>
          <w:sz w:val="28"/>
          <w:szCs w:val="28"/>
        </w:rPr>
        <w:t>Осыған</w:t>
      </w:r>
      <w:r w:rsidRPr="00132D53">
        <w:rPr>
          <w:rStyle w:val="aa"/>
          <w:rFonts w:ascii="Times New Roman" w:hAnsi="Times New Roman"/>
          <w:sz w:val="28"/>
          <w:szCs w:val="28"/>
          <w:lang w:val="en-US"/>
        </w:rPr>
        <w:t xml:space="preserve"> </w:t>
      </w:r>
      <w:r>
        <w:rPr>
          <w:rStyle w:val="aa"/>
          <w:rFonts w:ascii="Times New Roman" w:hAnsi="Times New Roman"/>
          <w:sz w:val="28"/>
          <w:szCs w:val="28"/>
        </w:rPr>
        <w:t>орайда</w:t>
      </w:r>
      <w:r w:rsidRPr="00132D53">
        <w:rPr>
          <w:rStyle w:val="aa"/>
          <w:rFonts w:ascii="Times New Roman" w:hAnsi="Times New Roman"/>
          <w:sz w:val="28"/>
          <w:szCs w:val="28"/>
          <w:lang w:val="en-US"/>
        </w:rPr>
        <w:t xml:space="preserve"> AP </w:t>
      </w:r>
      <w:r>
        <w:rPr>
          <w:rStyle w:val="aa"/>
          <w:rFonts w:ascii="Times New Roman" w:hAnsi="Times New Roman"/>
          <w:sz w:val="28"/>
          <w:szCs w:val="28"/>
        </w:rPr>
        <w:t>агенттігі</w:t>
      </w:r>
      <w:r w:rsidRPr="00132D53">
        <w:rPr>
          <w:rStyle w:val="aa"/>
          <w:rFonts w:ascii="Times New Roman" w:hAnsi="Times New Roman"/>
          <w:sz w:val="28"/>
          <w:szCs w:val="28"/>
          <w:lang w:val="en-US"/>
        </w:rPr>
        <w:t xml:space="preserve"> </w:t>
      </w:r>
      <w:r>
        <w:rPr>
          <w:rStyle w:val="aa"/>
          <w:rFonts w:ascii="Times New Roman" w:hAnsi="Times New Roman"/>
          <w:sz w:val="28"/>
          <w:szCs w:val="28"/>
        </w:rPr>
        <w:t>ХХ</w:t>
      </w:r>
      <w:r w:rsidRPr="00132D53">
        <w:rPr>
          <w:rStyle w:val="aa"/>
          <w:rFonts w:ascii="Times New Roman" w:hAnsi="Times New Roman"/>
          <w:sz w:val="28"/>
          <w:szCs w:val="28"/>
          <w:lang w:val="en-US"/>
        </w:rPr>
        <w:t xml:space="preserve"> </w:t>
      </w:r>
      <w:r>
        <w:rPr>
          <w:rStyle w:val="aa"/>
          <w:rFonts w:ascii="Times New Roman" w:hAnsi="Times New Roman"/>
          <w:sz w:val="28"/>
          <w:szCs w:val="28"/>
        </w:rPr>
        <w:t>ғасырдың</w:t>
      </w:r>
      <w:r w:rsidRPr="00132D53">
        <w:rPr>
          <w:rStyle w:val="aa"/>
          <w:rFonts w:ascii="Times New Roman" w:hAnsi="Times New Roman"/>
          <w:sz w:val="28"/>
          <w:szCs w:val="28"/>
          <w:lang w:val="en-US"/>
        </w:rPr>
        <w:t xml:space="preserve"> </w:t>
      </w:r>
      <w:r>
        <w:rPr>
          <w:rStyle w:val="aa"/>
          <w:rFonts w:ascii="Times New Roman" w:hAnsi="Times New Roman"/>
          <w:sz w:val="28"/>
          <w:szCs w:val="28"/>
        </w:rPr>
        <w:t>екінші</w:t>
      </w:r>
      <w:r w:rsidRPr="00132D53">
        <w:rPr>
          <w:rStyle w:val="aa"/>
          <w:rFonts w:ascii="Times New Roman" w:hAnsi="Times New Roman"/>
          <w:sz w:val="28"/>
          <w:szCs w:val="28"/>
          <w:lang w:val="en-US"/>
        </w:rPr>
        <w:t xml:space="preserve"> </w:t>
      </w:r>
      <w:r>
        <w:rPr>
          <w:rStyle w:val="aa"/>
          <w:rFonts w:ascii="Times New Roman" w:hAnsi="Times New Roman"/>
          <w:sz w:val="28"/>
          <w:szCs w:val="28"/>
        </w:rPr>
        <w:t>жартысында</w:t>
      </w:r>
      <w:r w:rsidRPr="00132D53">
        <w:rPr>
          <w:rStyle w:val="aa"/>
          <w:rFonts w:ascii="Times New Roman" w:hAnsi="Times New Roman"/>
          <w:sz w:val="28"/>
          <w:szCs w:val="28"/>
          <w:lang w:val="en-US"/>
        </w:rPr>
        <w:t xml:space="preserve"> </w:t>
      </w:r>
      <w:r>
        <w:rPr>
          <w:rStyle w:val="aa"/>
          <w:rFonts w:ascii="Times New Roman" w:hAnsi="Times New Roman"/>
          <w:sz w:val="28"/>
          <w:szCs w:val="28"/>
        </w:rPr>
        <w:t>өзінің</w:t>
      </w:r>
      <w:r w:rsidRPr="00132D53">
        <w:rPr>
          <w:rStyle w:val="aa"/>
          <w:rFonts w:ascii="Times New Roman" w:hAnsi="Times New Roman"/>
          <w:sz w:val="28"/>
          <w:szCs w:val="28"/>
          <w:lang w:val="en-US"/>
        </w:rPr>
        <w:t xml:space="preserve"> </w:t>
      </w:r>
      <w:r>
        <w:rPr>
          <w:rStyle w:val="aa"/>
          <w:rFonts w:ascii="Times New Roman" w:hAnsi="Times New Roman"/>
          <w:sz w:val="28"/>
          <w:szCs w:val="28"/>
        </w:rPr>
        <w:t>ықпалын</w:t>
      </w:r>
      <w:r w:rsidRPr="00132D53">
        <w:rPr>
          <w:rStyle w:val="aa"/>
          <w:rFonts w:ascii="Times New Roman" w:hAnsi="Times New Roman"/>
          <w:sz w:val="28"/>
          <w:szCs w:val="28"/>
          <w:lang w:val="en-US"/>
        </w:rPr>
        <w:t xml:space="preserve"> </w:t>
      </w:r>
      <w:r>
        <w:rPr>
          <w:rStyle w:val="aa"/>
          <w:rFonts w:ascii="Times New Roman" w:hAnsi="Times New Roman"/>
          <w:sz w:val="28"/>
          <w:szCs w:val="28"/>
        </w:rPr>
        <w:t>күшейтіп</w:t>
      </w:r>
      <w:r w:rsidRPr="00132D53">
        <w:rPr>
          <w:rStyle w:val="aa"/>
          <w:rFonts w:ascii="Times New Roman" w:hAnsi="Times New Roman"/>
          <w:sz w:val="28"/>
          <w:szCs w:val="28"/>
          <w:lang w:val="en-US"/>
        </w:rPr>
        <w:t xml:space="preserve">, </w:t>
      </w:r>
      <w:r>
        <w:rPr>
          <w:rStyle w:val="aa"/>
          <w:rFonts w:ascii="Times New Roman" w:hAnsi="Times New Roman"/>
          <w:sz w:val="28"/>
          <w:szCs w:val="28"/>
        </w:rPr>
        <w:t>әлемдегі</w:t>
      </w:r>
      <w:r w:rsidRPr="00132D53">
        <w:rPr>
          <w:rStyle w:val="aa"/>
          <w:rFonts w:ascii="Times New Roman" w:hAnsi="Times New Roman"/>
          <w:sz w:val="28"/>
          <w:szCs w:val="28"/>
          <w:lang w:val="en-US"/>
        </w:rPr>
        <w:t xml:space="preserve"> </w:t>
      </w:r>
      <w:r>
        <w:rPr>
          <w:rStyle w:val="aa"/>
          <w:rFonts w:ascii="Times New Roman" w:hAnsi="Times New Roman"/>
          <w:sz w:val="28"/>
          <w:szCs w:val="28"/>
        </w:rPr>
        <w:t>ең</w:t>
      </w:r>
      <w:r w:rsidRPr="00132D53">
        <w:rPr>
          <w:rStyle w:val="aa"/>
          <w:rFonts w:ascii="Times New Roman" w:hAnsi="Times New Roman"/>
          <w:sz w:val="28"/>
          <w:szCs w:val="28"/>
          <w:lang w:val="en-US"/>
        </w:rPr>
        <w:t xml:space="preserve"> </w:t>
      </w:r>
      <w:r>
        <w:rPr>
          <w:rStyle w:val="aa"/>
          <w:rFonts w:ascii="Times New Roman" w:hAnsi="Times New Roman"/>
          <w:sz w:val="28"/>
          <w:szCs w:val="28"/>
        </w:rPr>
        <w:t>ірі</w:t>
      </w:r>
      <w:r w:rsidRPr="00132D53">
        <w:rPr>
          <w:rStyle w:val="aa"/>
          <w:rFonts w:ascii="Times New Roman" w:hAnsi="Times New Roman"/>
          <w:sz w:val="28"/>
          <w:szCs w:val="28"/>
          <w:lang w:val="en-US"/>
        </w:rPr>
        <w:t xml:space="preserve"> </w:t>
      </w:r>
      <w:r>
        <w:rPr>
          <w:rStyle w:val="aa"/>
          <w:rFonts w:ascii="Times New Roman" w:hAnsi="Times New Roman"/>
          <w:sz w:val="28"/>
          <w:szCs w:val="28"/>
        </w:rPr>
        <w:t>және</w:t>
      </w:r>
      <w:r w:rsidRPr="00132D53">
        <w:rPr>
          <w:rStyle w:val="aa"/>
          <w:rFonts w:ascii="Times New Roman" w:hAnsi="Times New Roman"/>
          <w:sz w:val="28"/>
          <w:szCs w:val="28"/>
          <w:lang w:val="en-US"/>
        </w:rPr>
        <w:t xml:space="preserve"> </w:t>
      </w:r>
      <w:r>
        <w:rPr>
          <w:rStyle w:val="aa"/>
          <w:rFonts w:ascii="Times New Roman" w:hAnsi="Times New Roman"/>
          <w:sz w:val="28"/>
          <w:szCs w:val="28"/>
        </w:rPr>
        <w:t>беделді</w:t>
      </w:r>
      <w:r w:rsidRPr="00132D53">
        <w:rPr>
          <w:rStyle w:val="aa"/>
          <w:rFonts w:ascii="Times New Roman" w:hAnsi="Times New Roman"/>
          <w:sz w:val="28"/>
          <w:szCs w:val="28"/>
          <w:lang w:val="en-US"/>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en-US"/>
        </w:rPr>
        <w:t xml:space="preserve"> </w:t>
      </w:r>
      <w:r>
        <w:rPr>
          <w:rStyle w:val="aa"/>
          <w:rFonts w:ascii="Times New Roman" w:hAnsi="Times New Roman"/>
          <w:sz w:val="28"/>
          <w:szCs w:val="28"/>
        </w:rPr>
        <w:t>агенттігіне</w:t>
      </w:r>
      <w:r w:rsidRPr="00132D53">
        <w:rPr>
          <w:rStyle w:val="aa"/>
          <w:rFonts w:ascii="Times New Roman" w:hAnsi="Times New Roman"/>
          <w:sz w:val="28"/>
          <w:szCs w:val="28"/>
          <w:lang w:val="en-US"/>
        </w:rPr>
        <w:t xml:space="preserve"> </w:t>
      </w:r>
      <w:r>
        <w:rPr>
          <w:rStyle w:val="aa"/>
          <w:rFonts w:ascii="Times New Roman" w:hAnsi="Times New Roman"/>
          <w:sz w:val="28"/>
          <w:szCs w:val="28"/>
        </w:rPr>
        <w:t>айналды</w:t>
      </w:r>
      <w:r w:rsidRPr="00132D53">
        <w:rPr>
          <w:rStyle w:val="aa"/>
          <w:rFonts w:ascii="Times New Roman" w:hAnsi="Times New Roman"/>
          <w:sz w:val="28"/>
          <w:szCs w:val="28"/>
          <w:lang w:val="en-US"/>
        </w:rPr>
        <w:t xml:space="preserve">. 1980 </w:t>
      </w:r>
      <w:r>
        <w:rPr>
          <w:rStyle w:val="aa"/>
          <w:rFonts w:ascii="Times New Roman" w:hAnsi="Times New Roman"/>
          <w:sz w:val="28"/>
          <w:szCs w:val="28"/>
        </w:rPr>
        <w:t>жылдардың</w:t>
      </w:r>
      <w:r w:rsidRPr="00132D53">
        <w:rPr>
          <w:rStyle w:val="aa"/>
          <w:rFonts w:ascii="Times New Roman" w:hAnsi="Times New Roman"/>
          <w:sz w:val="28"/>
          <w:szCs w:val="28"/>
          <w:lang w:val="en-US"/>
        </w:rPr>
        <w:t xml:space="preserve"> </w:t>
      </w:r>
      <w:r>
        <w:rPr>
          <w:rStyle w:val="aa"/>
          <w:rFonts w:ascii="Times New Roman" w:hAnsi="Times New Roman"/>
          <w:sz w:val="28"/>
          <w:szCs w:val="28"/>
        </w:rPr>
        <w:t>соңына</w:t>
      </w:r>
      <w:r w:rsidRPr="00132D53">
        <w:rPr>
          <w:rStyle w:val="aa"/>
          <w:rFonts w:ascii="Times New Roman" w:hAnsi="Times New Roman"/>
          <w:sz w:val="28"/>
          <w:szCs w:val="28"/>
          <w:lang w:val="en-US"/>
        </w:rPr>
        <w:t xml:space="preserve"> </w:t>
      </w:r>
      <w:r>
        <w:rPr>
          <w:rStyle w:val="aa"/>
          <w:rFonts w:ascii="Times New Roman" w:hAnsi="Times New Roman"/>
          <w:sz w:val="28"/>
          <w:szCs w:val="28"/>
        </w:rPr>
        <w:t>қарай</w:t>
      </w:r>
      <w:r w:rsidRPr="00132D53">
        <w:rPr>
          <w:rStyle w:val="aa"/>
          <w:rFonts w:ascii="Times New Roman" w:hAnsi="Times New Roman"/>
          <w:sz w:val="28"/>
          <w:szCs w:val="28"/>
          <w:lang w:val="en-US"/>
        </w:rPr>
        <w:t xml:space="preserve"> AP 7000-</w:t>
      </w:r>
      <w:r>
        <w:rPr>
          <w:rStyle w:val="aa"/>
          <w:rFonts w:ascii="Times New Roman" w:hAnsi="Times New Roman"/>
          <w:sz w:val="28"/>
          <w:szCs w:val="28"/>
        </w:rPr>
        <w:t>нан</w:t>
      </w:r>
      <w:r w:rsidRPr="00132D53">
        <w:rPr>
          <w:rStyle w:val="aa"/>
          <w:rFonts w:ascii="Times New Roman" w:hAnsi="Times New Roman"/>
          <w:sz w:val="28"/>
          <w:szCs w:val="28"/>
          <w:lang w:val="en-US"/>
        </w:rPr>
        <w:t xml:space="preserve"> </w:t>
      </w:r>
      <w:r>
        <w:rPr>
          <w:rStyle w:val="aa"/>
          <w:rFonts w:ascii="Times New Roman" w:hAnsi="Times New Roman"/>
          <w:sz w:val="28"/>
          <w:szCs w:val="28"/>
        </w:rPr>
        <w:t>астам</w:t>
      </w:r>
      <w:r w:rsidRPr="00132D53">
        <w:rPr>
          <w:rStyle w:val="aa"/>
          <w:rFonts w:ascii="Times New Roman" w:hAnsi="Times New Roman"/>
          <w:sz w:val="28"/>
          <w:szCs w:val="28"/>
          <w:lang w:val="en-US"/>
        </w:rPr>
        <w:t xml:space="preserve"> </w:t>
      </w:r>
      <w:r>
        <w:rPr>
          <w:rStyle w:val="aa"/>
          <w:rFonts w:ascii="Times New Roman" w:hAnsi="Times New Roman"/>
          <w:sz w:val="28"/>
          <w:szCs w:val="28"/>
        </w:rPr>
        <w:t>клиентке</w:t>
      </w:r>
      <w:r w:rsidRPr="00132D53">
        <w:rPr>
          <w:rStyle w:val="aa"/>
          <w:rFonts w:ascii="Times New Roman" w:hAnsi="Times New Roman"/>
          <w:sz w:val="28"/>
          <w:szCs w:val="28"/>
          <w:lang w:val="en-US"/>
        </w:rPr>
        <w:t xml:space="preserve">, </w:t>
      </w:r>
      <w:r>
        <w:rPr>
          <w:rStyle w:val="aa"/>
          <w:rFonts w:ascii="Times New Roman" w:hAnsi="Times New Roman"/>
          <w:sz w:val="28"/>
          <w:szCs w:val="28"/>
        </w:rPr>
        <w:t>оның</w:t>
      </w:r>
      <w:r w:rsidRPr="00132D53">
        <w:rPr>
          <w:rStyle w:val="aa"/>
          <w:rFonts w:ascii="Times New Roman" w:hAnsi="Times New Roman"/>
          <w:sz w:val="28"/>
          <w:szCs w:val="28"/>
          <w:lang w:val="en-US"/>
        </w:rPr>
        <w:t xml:space="preserve"> </w:t>
      </w:r>
      <w:r>
        <w:rPr>
          <w:rStyle w:val="aa"/>
          <w:rFonts w:ascii="Times New Roman" w:hAnsi="Times New Roman"/>
          <w:sz w:val="28"/>
          <w:szCs w:val="28"/>
        </w:rPr>
        <w:t>ішінде</w:t>
      </w:r>
      <w:r w:rsidRPr="00132D53">
        <w:rPr>
          <w:rStyle w:val="aa"/>
          <w:rFonts w:ascii="Times New Roman" w:hAnsi="Times New Roman"/>
          <w:sz w:val="28"/>
          <w:szCs w:val="28"/>
          <w:lang w:val="en-US"/>
        </w:rPr>
        <w:t xml:space="preserve"> 1200 </w:t>
      </w:r>
      <w:r>
        <w:rPr>
          <w:rStyle w:val="aa"/>
          <w:rFonts w:ascii="Times New Roman" w:hAnsi="Times New Roman"/>
          <w:sz w:val="28"/>
          <w:szCs w:val="28"/>
        </w:rPr>
        <w:t>газетке</w:t>
      </w:r>
      <w:r w:rsidRPr="00132D53">
        <w:rPr>
          <w:rStyle w:val="aa"/>
          <w:rFonts w:ascii="Times New Roman" w:hAnsi="Times New Roman"/>
          <w:sz w:val="28"/>
          <w:szCs w:val="28"/>
          <w:lang w:val="en-US"/>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en-US"/>
        </w:rPr>
        <w:t xml:space="preserve"> </w:t>
      </w:r>
      <w:r>
        <w:rPr>
          <w:rStyle w:val="aa"/>
          <w:rFonts w:ascii="Times New Roman" w:hAnsi="Times New Roman"/>
          <w:sz w:val="28"/>
          <w:szCs w:val="28"/>
        </w:rPr>
        <w:t>жеткізіп</w:t>
      </w:r>
      <w:r w:rsidRPr="00132D53">
        <w:rPr>
          <w:rStyle w:val="aa"/>
          <w:rFonts w:ascii="Times New Roman" w:hAnsi="Times New Roman"/>
          <w:sz w:val="28"/>
          <w:szCs w:val="28"/>
          <w:lang w:val="en-US"/>
        </w:rPr>
        <w:t xml:space="preserve"> </w:t>
      </w:r>
      <w:r>
        <w:rPr>
          <w:rStyle w:val="aa"/>
          <w:rFonts w:ascii="Times New Roman" w:hAnsi="Times New Roman"/>
          <w:sz w:val="28"/>
          <w:szCs w:val="28"/>
        </w:rPr>
        <w:t>отырды</w:t>
      </w:r>
      <w:r w:rsidRPr="00132D53">
        <w:rPr>
          <w:rStyle w:val="aa"/>
          <w:rFonts w:ascii="Times New Roman" w:hAnsi="Times New Roman"/>
          <w:sz w:val="28"/>
          <w:szCs w:val="28"/>
          <w:lang w:val="en-US"/>
        </w:rPr>
        <w:t xml:space="preserve">. </w:t>
      </w:r>
      <w:r>
        <w:rPr>
          <w:rStyle w:val="aa"/>
          <w:rFonts w:ascii="Times New Roman" w:hAnsi="Times New Roman"/>
          <w:sz w:val="28"/>
          <w:szCs w:val="28"/>
        </w:rPr>
        <w:t>Сонымен</w:t>
      </w:r>
      <w:r w:rsidRPr="00132D53">
        <w:rPr>
          <w:rStyle w:val="aa"/>
          <w:rFonts w:ascii="Times New Roman" w:hAnsi="Times New Roman"/>
          <w:sz w:val="28"/>
          <w:szCs w:val="28"/>
          <w:lang w:val="en-US"/>
        </w:rPr>
        <w:t xml:space="preserve"> </w:t>
      </w:r>
      <w:r>
        <w:rPr>
          <w:rStyle w:val="aa"/>
          <w:rFonts w:ascii="Times New Roman" w:hAnsi="Times New Roman"/>
          <w:sz w:val="28"/>
          <w:szCs w:val="28"/>
        </w:rPr>
        <w:t>қатар</w:t>
      </w:r>
      <w:r w:rsidRPr="00132D53">
        <w:rPr>
          <w:rStyle w:val="aa"/>
          <w:rFonts w:ascii="Times New Roman" w:hAnsi="Times New Roman"/>
          <w:sz w:val="28"/>
          <w:szCs w:val="28"/>
          <w:lang w:val="en-US"/>
        </w:rPr>
        <w:t xml:space="preserve">, </w:t>
      </w:r>
      <w:r>
        <w:rPr>
          <w:rStyle w:val="aa"/>
          <w:rFonts w:ascii="Times New Roman" w:hAnsi="Times New Roman"/>
          <w:sz w:val="28"/>
          <w:szCs w:val="28"/>
        </w:rPr>
        <w:t>агенттік</w:t>
      </w:r>
      <w:r w:rsidRPr="00132D53">
        <w:rPr>
          <w:rStyle w:val="aa"/>
          <w:rFonts w:ascii="Times New Roman" w:hAnsi="Times New Roman"/>
          <w:sz w:val="28"/>
          <w:szCs w:val="28"/>
          <w:lang w:val="en-US"/>
        </w:rPr>
        <w:t xml:space="preserve"> </w:t>
      </w:r>
      <w:r>
        <w:rPr>
          <w:rStyle w:val="aa"/>
          <w:rFonts w:ascii="Times New Roman" w:hAnsi="Times New Roman"/>
          <w:sz w:val="28"/>
          <w:szCs w:val="28"/>
        </w:rPr>
        <w:t>мультимедиялық</w:t>
      </w:r>
      <w:r w:rsidRPr="00132D53">
        <w:rPr>
          <w:rStyle w:val="aa"/>
          <w:rFonts w:ascii="Times New Roman" w:hAnsi="Times New Roman"/>
          <w:sz w:val="28"/>
          <w:szCs w:val="28"/>
          <w:lang w:val="en-US"/>
        </w:rPr>
        <w:t xml:space="preserve"> </w:t>
      </w:r>
      <w:r>
        <w:rPr>
          <w:rStyle w:val="aa"/>
          <w:rFonts w:ascii="Times New Roman" w:hAnsi="Times New Roman"/>
          <w:sz w:val="28"/>
          <w:szCs w:val="28"/>
        </w:rPr>
        <w:t>бағыттарға</w:t>
      </w:r>
      <w:r w:rsidRPr="00132D53">
        <w:rPr>
          <w:rStyle w:val="aa"/>
          <w:rFonts w:ascii="Times New Roman" w:hAnsi="Times New Roman"/>
          <w:sz w:val="28"/>
          <w:szCs w:val="28"/>
          <w:lang w:val="en-US"/>
        </w:rPr>
        <w:t xml:space="preserve"> </w:t>
      </w:r>
      <w:r>
        <w:rPr>
          <w:rStyle w:val="aa"/>
          <w:rFonts w:ascii="Times New Roman" w:hAnsi="Times New Roman"/>
          <w:sz w:val="28"/>
          <w:szCs w:val="28"/>
        </w:rPr>
        <w:t>бет</w:t>
      </w:r>
      <w:r w:rsidRPr="00132D53">
        <w:rPr>
          <w:rStyle w:val="aa"/>
          <w:rFonts w:ascii="Times New Roman" w:hAnsi="Times New Roman"/>
          <w:sz w:val="28"/>
          <w:szCs w:val="28"/>
          <w:lang w:val="en-US"/>
        </w:rPr>
        <w:t xml:space="preserve"> </w:t>
      </w:r>
      <w:r>
        <w:rPr>
          <w:rStyle w:val="aa"/>
          <w:rFonts w:ascii="Times New Roman" w:hAnsi="Times New Roman"/>
          <w:sz w:val="28"/>
          <w:szCs w:val="28"/>
        </w:rPr>
        <w:t>бұрып</w:t>
      </w:r>
      <w:r w:rsidRPr="00132D53">
        <w:rPr>
          <w:rStyle w:val="aa"/>
          <w:rFonts w:ascii="Times New Roman" w:hAnsi="Times New Roman"/>
          <w:sz w:val="28"/>
          <w:szCs w:val="28"/>
          <w:lang w:val="en-US"/>
        </w:rPr>
        <w:t xml:space="preserve">, </w:t>
      </w:r>
      <w:r>
        <w:rPr>
          <w:rStyle w:val="aa"/>
          <w:rFonts w:ascii="Times New Roman" w:hAnsi="Times New Roman"/>
          <w:sz w:val="28"/>
          <w:szCs w:val="28"/>
        </w:rPr>
        <w:t>фотожурналистика</w:t>
      </w:r>
      <w:r w:rsidRPr="00132D53">
        <w:rPr>
          <w:rStyle w:val="aa"/>
          <w:rFonts w:ascii="Times New Roman" w:hAnsi="Times New Roman"/>
          <w:sz w:val="28"/>
          <w:szCs w:val="28"/>
          <w:lang w:val="en-US"/>
        </w:rPr>
        <w:t xml:space="preserve">, </w:t>
      </w:r>
      <w:r>
        <w:rPr>
          <w:rStyle w:val="aa"/>
          <w:rFonts w:ascii="Times New Roman" w:hAnsi="Times New Roman"/>
          <w:sz w:val="28"/>
          <w:szCs w:val="28"/>
        </w:rPr>
        <w:t>теледидар</w:t>
      </w:r>
      <w:r w:rsidRPr="00132D53">
        <w:rPr>
          <w:rStyle w:val="aa"/>
          <w:rFonts w:ascii="Times New Roman" w:hAnsi="Times New Roman"/>
          <w:sz w:val="28"/>
          <w:szCs w:val="28"/>
          <w:lang w:val="en-US"/>
        </w:rPr>
        <w:t xml:space="preserve">, </w:t>
      </w:r>
      <w:r>
        <w:rPr>
          <w:rStyle w:val="aa"/>
          <w:rFonts w:ascii="Times New Roman" w:hAnsi="Times New Roman"/>
          <w:sz w:val="28"/>
          <w:szCs w:val="28"/>
        </w:rPr>
        <w:t>баспа</w:t>
      </w:r>
      <w:r w:rsidRPr="00132D53">
        <w:rPr>
          <w:rStyle w:val="aa"/>
          <w:rFonts w:ascii="Times New Roman" w:hAnsi="Times New Roman"/>
          <w:sz w:val="28"/>
          <w:szCs w:val="28"/>
          <w:lang w:val="en-US"/>
        </w:rPr>
        <w:t xml:space="preserve"> </w:t>
      </w:r>
      <w:r>
        <w:rPr>
          <w:rStyle w:val="aa"/>
          <w:rFonts w:ascii="Times New Roman" w:hAnsi="Times New Roman"/>
          <w:sz w:val="28"/>
          <w:szCs w:val="28"/>
        </w:rPr>
        <w:t>өнімдері</w:t>
      </w:r>
      <w:r w:rsidRPr="00132D53">
        <w:rPr>
          <w:rStyle w:val="aa"/>
          <w:rFonts w:ascii="Times New Roman" w:hAnsi="Times New Roman"/>
          <w:sz w:val="28"/>
          <w:szCs w:val="28"/>
          <w:lang w:val="en-US"/>
        </w:rPr>
        <w:t xml:space="preserve"> </w:t>
      </w:r>
      <w:r>
        <w:rPr>
          <w:rStyle w:val="aa"/>
          <w:rFonts w:ascii="Times New Roman" w:hAnsi="Times New Roman"/>
          <w:sz w:val="28"/>
          <w:szCs w:val="28"/>
        </w:rPr>
        <w:t>сияқты</w:t>
      </w:r>
      <w:r w:rsidRPr="00132D53">
        <w:rPr>
          <w:rStyle w:val="aa"/>
          <w:rFonts w:ascii="Times New Roman" w:hAnsi="Times New Roman"/>
          <w:sz w:val="28"/>
          <w:szCs w:val="28"/>
          <w:lang w:val="en-US"/>
        </w:rPr>
        <w:t xml:space="preserve"> </w:t>
      </w:r>
      <w:r>
        <w:rPr>
          <w:rStyle w:val="aa"/>
          <w:rFonts w:ascii="Times New Roman" w:hAnsi="Times New Roman"/>
          <w:sz w:val="28"/>
          <w:szCs w:val="28"/>
        </w:rPr>
        <w:t>жаңа</w:t>
      </w:r>
      <w:r w:rsidRPr="00132D53">
        <w:rPr>
          <w:rStyle w:val="aa"/>
          <w:rFonts w:ascii="Times New Roman" w:hAnsi="Times New Roman"/>
          <w:sz w:val="28"/>
          <w:szCs w:val="28"/>
          <w:lang w:val="en-US"/>
        </w:rPr>
        <w:t xml:space="preserve"> </w:t>
      </w:r>
      <w:r>
        <w:rPr>
          <w:rStyle w:val="aa"/>
          <w:rFonts w:ascii="Times New Roman" w:hAnsi="Times New Roman"/>
          <w:sz w:val="28"/>
          <w:szCs w:val="28"/>
        </w:rPr>
        <w:t>контент</w:t>
      </w:r>
      <w:r w:rsidRPr="00132D53">
        <w:rPr>
          <w:rStyle w:val="aa"/>
          <w:rFonts w:ascii="Times New Roman" w:hAnsi="Times New Roman"/>
          <w:sz w:val="28"/>
          <w:szCs w:val="28"/>
          <w:lang w:val="en-US"/>
        </w:rPr>
        <w:t xml:space="preserve"> </w:t>
      </w:r>
      <w:r>
        <w:rPr>
          <w:rStyle w:val="aa"/>
          <w:rFonts w:ascii="Times New Roman" w:hAnsi="Times New Roman"/>
          <w:sz w:val="28"/>
          <w:szCs w:val="28"/>
        </w:rPr>
        <w:t>түрлерін</w:t>
      </w:r>
      <w:r w:rsidRPr="00132D53">
        <w:rPr>
          <w:rStyle w:val="aa"/>
          <w:rFonts w:ascii="Times New Roman" w:hAnsi="Times New Roman"/>
          <w:sz w:val="28"/>
          <w:szCs w:val="28"/>
          <w:lang w:val="en-US"/>
        </w:rPr>
        <w:t xml:space="preserve"> </w:t>
      </w:r>
      <w:r>
        <w:rPr>
          <w:rStyle w:val="aa"/>
          <w:rFonts w:ascii="Times New Roman" w:hAnsi="Times New Roman"/>
          <w:sz w:val="28"/>
          <w:szCs w:val="28"/>
        </w:rPr>
        <w:t>ұсыну</w:t>
      </w:r>
      <w:r w:rsidRPr="00132D53">
        <w:rPr>
          <w:rStyle w:val="aa"/>
          <w:rFonts w:ascii="Times New Roman" w:hAnsi="Times New Roman"/>
          <w:sz w:val="28"/>
          <w:szCs w:val="28"/>
          <w:lang w:val="en-US"/>
        </w:rPr>
        <w:t xml:space="preserve"> </w:t>
      </w:r>
      <w:r>
        <w:rPr>
          <w:rStyle w:val="aa"/>
          <w:rFonts w:ascii="Times New Roman" w:hAnsi="Times New Roman"/>
          <w:sz w:val="28"/>
          <w:szCs w:val="28"/>
        </w:rPr>
        <w:t>арқылы</w:t>
      </w:r>
      <w:r w:rsidRPr="00132D53">
        <w:rPr>
          <w:rStyle w:val="aa"/>
          <w:rFonts w:ascii="Times New Roman" w:hAnsi="Times New Roman"/>
          <w:sz w:val="28"/>
          <w:szCs w:val="28"/>
          <w:lang w:val="en-US"/>
        </w:rPr>
        <w:t xml:space="preserve"> </w:t>
      </w:r>
      <w:r>
        <w:rPr>
          <w:rStyle w:val="aa"/>
          <w:rFonts w:ascii="Times New Roman" w:hAnsi="Times New Roman"/>
          <w:sz w:val="28"/>
          <w:szCs w:val="28"/>
        </w:rPr>
        <w:t>нарықтағы</w:t>
      </w:r>
      <w:r w:rsidRPr="00132D53">
        <w:rPr>
          <w:rStyle w:val="aa"/>
          <w:rFonts w:ascii="Times New Roman" w:hAnsi="Times New Roman"/>
          <w:sz w:val="28"/>
          <w:szCs w:val="28"/>
          <w:lang w:val="en-US"/>
        </w:rPr>
        <w:t xml:space="preserve"> </w:t>
      </w:r>
      <w:r>
        <w:rPr>
          <w:rStyle w:val="aa"/>
          <w:rFonts w:ascii="Times New Roman" w:hAnsi="Times New Roman"/>
          <w:sz w:val="28"/>
          <w:szCs w:val="28"/>
        </w:rPr>
        <w:t>орнын</w:t>
      </w:r>
      <w:r w:rsidRPr="00132D53">
        <w:rPr>
          <w:rStyle w:val="aa"/>
          <w:rFonts w:ascii="Times New Roman" w:hAnsi="Times New Roman"/>
          <w:sz w:val="28"/>
          <w:szCs w:val="28"/>
          <w:lang w:val="en-US"/>
        </w:rPr>
        <w:t xml:space="preserve"> </w:t>
      </w:r>
      <w:r>
        <w:rPr>
          <w:rStyle w:val="aa"/>
          <w:rFonts w:ascii="Times New Roman" w:hAnsi="Times New Roman"/>
          <w:sz w:val="28"/>
          <w:szCs w:val="28"/>
        </w:rPr>
        <w:t>нығайтты</w:t>
      </w:r>
      <w:r>
        <w:rPr>
          <w:rStyle w:val="aa"/>
          <w:rFonts w:ascii="Times New Roman" w:hAnsi="Times New Roman"/>
          <w:sz w:val="28"/>
          <w:szCs w:val="28"/>
          <w:lang w:val="en-US"/>
        </w:rPr>
        <w:t xml:space="preserve"> [16</w:t>
      </w:r>
      <w:r w:rsidR="003E0E51">
        <w:rPr>
          <w:rStyle w:val="aa"/>
          <w:rFonts w:ascii="Times New Roman" w:hAnsi="Times New Roman"/>
          <w:sz w:val="28"/>
          <w:szCs w:val="28"/>
          <w:lang w:val="kk-KZ"/>
        </w:rPr>
        <w:t>, р. 3-234</w:t>
      </w:r>
      <w:r>
        <w:rPr>
          <w:rStyle w:val="aa"/>
          <w:rFonts w:ascii="Times New Roman" w:hAnsi="Times New Roman"/>
          <w:sz w:val="28"/>
          <w:szCs w:val="28"/>
          <w:lang w:val="en-US"/>
        </w:rPr>
        <w:t>]</w:t>
      </w:r>
      <w:r w:rsidRPr="00132D53">
        <w:rPr>
          <w:rStyle w:val="aa"/>
          <w:rFonts w:ascii="Times New Roman" w:hAnsi="Times New Roman"/>
          <w:sz w:val="28"/>
          <w:szCs w:val="28"/>
          <w:lang w:val="en-US"/>
        </w:rPr>
        <w:t>.</w:t>
      </w:r>
    </w:p>
    <w:p w14:paraId="23A7E011" w14:textId="77777777" w:rsidR="003C4CAE" w:rsidRPr="00132D53" w:rsidRDefault="00B22DAF">
      <w:pPr>
        <w:spacing w:after="0" w:line="240" w:lineRule="auto"/>
        <w:ind w:firstLine="709"/>
        <w:jc w:val="both"/>
        <w:rPr>
          <w:rStyle w:val="aa"/>
          <w:rFonts w:ascii="Times New Roman" w:eastAsia="Times New Roman" w:hAnsi="Times New Roman" w:cs="Times New Roman"/>
          <w:sz w:val="28"/>
          <w:szCs w:val="28"/>
          <w:lang w:val="en-US"/>
        </w:rPr>
      </w:pPr>
      <w:r>
        <w:rPr>
          <w:rStyle w:val="aa"/>
          <w:rFonts w:ascii="Times New Roman" w:hAnsi="Times New Roman"/>
          <w:sz w:val="28"/>
          <w:szCs w:val="28"/>
        </w:rPr>
        <w:t>Аталған</w:t>
      </w:r>
      <w:r w:rsidRPr="00132D53">
        <w:rPr>
          <w:rStyle w:val="aa"/>
          <w:rFonts w:ascii="Times New Roman" w:hAnsi="Times New Roman"/>
          <w:sz w:val="28"/>
          <w:szCs w:val="28"/>
          <w:lang w:val="en-US"/>
        </w:rPr>
        <w:t xml:space="preserve"> </w:t>
      </w:r>
      <w:r>
        <w:rPr>
          <w:rStyle w:val="aa"/>
          <w:rFonts w:ascii="Times New Roman" w:hAnsi="Times New Roman"/>
          <w:sz w:val="28"/>
          <w:szCs w:val="28"/>
        </w:rPr>
        <w:t>үдерістерге</w:t>
      </w:r>
      <w:r w:rsidRPr="00132D53">
        <w:rPr>
          <w:rStyle w:val="aa"/>
          <w:rFonts w:ascii="Times New Roman" w:hAnsi="Times New Roman"/>
          <w:sz w:val="28"/>
          <w:szCs w:val="28"/>
          <w:lang w:val="en-US"/>
        </w:rPr>
        <w:t xml:space="preserve"> </w:t>
      </w:r>
      <w:r>
        <w:rPr>
          <w:rStyle w:val="aa"/>
          <w:rFonts w:ascii="Times New Roman" w:hAnsi="Times New Roman"/>
          <w:sz w:val="28"/>
          <w:szCs w:val="28"/>
        </w:rPr>
        <w:t>әсер</w:t>
      </w:r>
      <w:r w:rsidRPr="00132D53">
        <w:rPr>
          <w:rStyle w:val="aa"/>
          <w:rFonts w:ascii="Times New Roman" w:hAnsi="Times New Roman"/>
          <w:sz w:val="28"/>
          <w:szCs w:val="28"/>
          <w:lang w:val="en-US"/>
        </w:rPr>
        <w:t xml:space="preserve"> </w:t>
      </w:r>
      <w:r>
        <w:rPr>
          <w:rStyle w:val="aa"/>
          <w:rFonts w:ascii="Times New Roman" w:hAnsi="Times New Roman"/>
          <w:sz w:val="28"/>
          <w:szCs w:val="28"/>
        </w:rPr>
        <w:t>еткен</w:t>
      </w:r>
      <w:r w:rsidRPr="00132D53">
        <w:rPr>
          <w:rStyle w:val="aa"/>
          <w:rFonts w:ascii="Times New Roman" w:hAnsi="Times New Roman"/>
          <w:sz w:val="28"/>
          <w:szCs w:val="28"/>
          <w:lang w:val="en-US"/>
        </w:rPr>
        <w:t xml:space="preserve"> </w:t>
      </w:r>
      <w:r>
        <w:rPr>
          <w:rStyle w:val="aa"/>
          <w:rFonts w:ascii="Times New Roman" w:hAnsi="Times New Roman"/>
          <w:sz w:val="28"/>
          <w:szCs w:val="28"/>
        </w:rPr>
        <w:t>келесі</w:t>
      </w:r>
      <w:r w:rsidRPr="00132D53">
        <w:rPr>
          <w:rStyle w:val="aa"/>
          <w:rFonts w:ascii="Times New Roman" w:hAnsi="Times New Roman"/>
          <w:sz w:val="28"/>
          <w:szCs w:val="28"/>
          <w:lang w:val="en-US"/>
        </w:rPr>
        <w:t xml:space="preserve"> </w:t>
      </w:r>
      <w:r>
        <w:rPr>
          <w:rStyle w:val="aa"/>
          <w:rFonts w:ascii="Times New Roman" w:hAnsi="Times New Roman"/>
          <w:sz w:val="28"/>
          <w:szCs w:val="28"/>
        </w:rPr>
        <w:t>маңызды</w:t>
      </w:r>
      <w:r w:rsidRPr="00132D53">
        <w:rPr>
          <w:rStyle w:val="aa"/>
          <w:rFonts w:ascii="Times New Roman" w:hAnsi="Times New Roman"/>
          <w:sz w:val="28"/>
          <w:szCs w:val="28"/>
          <w:lang w:val="en-US"/>
        </w:rPr>
        <w:t xml:space="preserve"> </w:t>
      </w:r>
      <w:r>
        <w:rPr>
          <w:rStyle w:val="aa"/>
          <w:rFonts w:ascii="Times New Roman" w:hAnsi="Times New Roman"/>
          <w:sz w:val="28"/>
          <w:szCs w:val="28"/>
        </w:rPr>
        <w:t>фактор</w:t>
      </w:r>
      <w:r w:rsidRPr="00132D53">
        <w:rPr>
          <w:rStyle w:val="aa"/>
          <w:rFonts w:ascii="Times New Roman" w:hAnsi="Times New Roman"/>
          <w:sz w:val="28"/>
          <w:szCs w:val="28"/>
          <w:lang w:val="en-US"/>
        </w:rPr>
        <w:t xml:space="preserve"> </w:t>
      </w:r>
      <w:r>
        <w:rPr>
          <w:rStyle w:val="aa"/>
          <w:rFonts w:ascii="Times New Roman" w:hAnsi="Times New Roman"/>
          <w:sz w:val="28"/>
          <w:szCs w:val="28"/>
        </w:rPr>
        <w:t>халықаралық</w:t>
      </w:r>
      <w:r w:rsidRPr="00132D53">
        <w:rPr>
          <w:rStyle w:val="aa"/>
          <w:rFonts w:ascii="Times New Roman" w:hAnsi="Times New Roman"/>
          <w:sz w:val="28"/>
          <w:szCs w:val="28"/>
          <w:lang w:val="en-US"/>
        </w:rPr>
        <w:t xml:space="preserve"> </w:t>
      </w:r>
      <w:r>
        <w:rPr>
          <w:rStyle w:val="aa"/>
          <w:rFonts w:ascii="Times New Roman" w:hAnsi="Times New Roman"/>
          <w:sz w:val="28"/>
          <w:szCs w:val="28"/>
        </w:rPr>
        <w:t>саяси</w:t>
      </w:r>
      <w:r w:rsidRPr="00132D53">
        <w:rPr>
          <w:rStyle w:val="aa"/>
          <w:rFonts w:ascii="Times New Roman" w:hAnsi="Times New Roman"/>
          <w:sz w:val="28"/>
          <w:szCs w:val="28"/>
          <w:lang w:val="en-US"/>
        </w:rPr>
        <w:t xml:space="preserve"> </w:t>
      </w:r>
      <w:r>
        <w:rPr>
          <w:rStyle w:val="aa"/>
          <w:rFonts w:ascii="Times New Roman" w:hAnsi="Times New Roman"/>
          <w:sz w:val="28"/>
          <w:szCs w:val="28"/>
        </w:rPr>
        <w:t>ахуал</w:t>
      </w:r>
      <w:r w:rsidRPr="00132D53">
        <w:rPr>
          <w:rStyle w:val="aa"/>
          <w:rFonts w:ascii="Times New Roman" w:hAnsi="Times New Roman"/>
          <w:sz w:val="28"/>
          <w:szCs w:val="28"/>
          <w:lang w:val="en-US"/>
        </w:rPr>
        <w:t xml:space="preserve"> </w:t>
      </w:r>
      <w:r>
        <w:rPr>
          <w:rStyle w:val="aa"/>
          <w:rFonts w:ascii="Times New Roman" w:hAnsi="Times New Roman"/>
          <w:sz w:val="28"/>
          <w:szCs w:val="28"/>
        </w:rPr>
        <w:t>мен</w:t>
      </w:r>
      <w:r w:rsidRPr="00132D53">
        <w:rPr>
          <w:rStyle w:val="aa"/>
          <w:rFonts w:ascii="Times New Roman" w:hAnsi="Times New Roman"/>
          <w:sz w:val="28"/>
          <w:szCs w:val="28"/>
          <w:lang w:val="en-US"/>
        </w:rPr>
        <w:t xml:space="preserve"> </w:t>
      </w:r>
      <w:r>
        <w:rPr>
          <w:rStyle w:val="aa"/>
          <w:rFonts w:ascii="Times New Roman" w:hAnsi="Times New Roman"/>
          <w:sz w:val="28"/>
          <w:szCs w:val="28"/>
        </w:rPr>
        <w:t>ақпараттың</w:t>
      </w:r>
      <w:r w:rsidRPr="00132D53">
        <w:rPr>
          <w:rStyle w:val="aa"/>
          <w:rFonts w:ascii="Times New Roman" w:hAnsi="Times New Roman"/>
          <w:sz w:val="28"/>
          <w:szCs w:val="28"/>
          <w:lang w:val="en-US"/>
        </w:rPr>
        <w:t xml:space="preserve"> </w:t>
      </w:r>
      <w:r>
        <w:rPr>
          <w:rStyle w:val="aa"/>
          <w:rFonts w:ascii="Times New Roman" w:hAnsi="Times New Roman"/>
          <w:sz w:val="28"/>
          <w:szCs w:val="28"/>
        </w:rPr>
        <w:t>геосаяси</w:t>
      </w:r>
      <w:r w:rsidRPr="00132D53">
        <w:rPr>
          <w:rStyle w:val="aa"/>
          <w:rFonts w:ascii="Times New Roman" w:hAnsi="Times New Roman"/>
          <w:sz w:val="28"/>
          <w:szCs w:val="28"/>
          <w:lang w:val="en-US"/>
        </w:rPr>
        <w:t xml:space="preserve"> </w:t>
      </w:r>
      <w:r>
        <w:rPr>
          <w:rStyle w:val="aa"/>
          <w:rFonts w:ascii="Times New Roman" w:hAnsi="Times New Roman"/>
          <w:sz w:val="28"/>
          <w:szCs w:val="28"/>
        </w:rPr>
        <w:t>сипаты</w:t>
      </w:r>
      <w:r w:rsidRPr="00132D53">
        <w:rPr>
          <w:rStyle w:val="aa"/>
          <w:rFonts w:ascii="Times New Roman" w:hAnsi="Times New Roman"/>
          <w:sz w:val="28"/>
          <w:szCs w:val="28"/>
          <w:lang w:val="en-US"/>
        </w:rPr>
        <w:t xml:space="preserve">. </w:t>
      </w:r>
      <w:r>
        <w:rPr>
          <w:rStyle w:val="aa"/>
          <w:rFonts w:ascii="Times New Roman" w:hAnsi="Times New Roman"/>
          <w:sz w:val="28"/>
          <w:szCs w:val="28"/>
        </w:rPr>
        <w:t>Теледидар</w:t>
      </w:r>
      <w:r w:rsidRPr="00132D53">
        <w:rPr>
          <w:rStyle w:val="aa"/>
          <w:rFonts w:ascii="Times New Roman" w:hAnsi="Times New Roman"/>
          <w:sz w:val="28"/>
          <w:szCs w:val="28"/>
          <w:lang w:val="en-US"/>
        </w:rPr>
        <w:t xml:space="preserve"> </w:t>
      </w:r>
      <w:r>
        <w:rPr>
          <w:rStyle w:val="aa"/>
          <w:rFonts w:ascii="Times New Roman" w:hAnsi="Times New Roman"/>
          <w:sz w:val="28"/>
          <w:szCs w:val="28"/>
        </w:rPr>
        <w:t>мен</w:t>
      </w:r>
      <w:r w:rsidRPr="00132D53">
        <w:rPr>
          <w:rStyle w:val="aa"/>
          <w:rFonts w:ascii="Times New Roman" w:hAnsi="Times New Roman"/>
          <w:sz w:val="28"/>
          <w:szCs w:val="28"/>
          <w:lang w:val="en-US"/>
        </w:rPr>
        <w:t xml:space="preserve"> </w:t>
      </w:r>
      <w:r>
        <w:rPr>
          <w:rStyle w:val="aa"/>
          <w:rFonts w:ascii="Times New Roman" w:hAnsi="Times New Roman"/>
          <w:sz w:val="28"/>
          <w:szCs w:val="28"/>
        </w:rPr>
        <w:t>спутниктік</w:t>
      </w:r>
      <w:r w:rsidRPr="00132D53">
        <w:rPr>
          <w:rStyle w:val="aa"/>
          <w:rFonts w:ascii="Times New Roman" w:hAnsi="Times New Roman"/>
          <w:sz w:val="28"/>
          <w:szCs w:val="28"/>
          <w:lang w:val="en-US"/>
        </w:rPr>
        <w:t xml:space="preserve"> </w:t>
      </w:r>
      <w:r>
        <w:rPr>
          <w:rStyle w:val="aa"/>
          <w:rFonts w:ascii="Times New Roman" w:hAnsi="Times New Roman"/>
          <w:sz w:val="28"/>
          <w:szCs w:val="28"/>
        </w:rPr>
        <w:t>байланыс</w:t>
      </w:r>
      <w:r w:rsidRPr="00132D53">
        <w:rPr>
          <w:rStyle w:val="aa"/>
          <w:rFonts w:ascii="Times New Roman" w:hAnsi="Times New Roman"/>
          <w:sz w:val="28"/>
          <w:szCs w:val="28"/>
          <w:lang w:val="en-US"/>
        </w:rPr>
        <w:t xml:space="preserve"> </w:t>
      </w:r>
      <w:r>
        <w:rPr>
          <w:rStyle w:val="aa"/>
          <w:rFonts w:ascii="Times New Roman" w:hAnsi="Times New Roman"/>
          <w:sz w:val="28"/>
          <w:szCs w:val="28"/>
        </w:rPr>
        <w:t>технологияларының</w:t>
      </w:r>
      <w:r w:rsidRPr="00132D53">
        <w:rPr>
          <w:rStyle w:val="aa"/>
          <w:rFonts w:ascii="Times New Roman" w:hAnsi="Times New Roman"/>
          <w:sz w:val="28"/>
          <w:szCs w:val="28"/>
          <w:lang w:val="en-US"/>
        </w:rPr>
        <w:t xml:space="preserve"> </w:t>
      </w:r>
      <w:r>
        <w:rPr>
          <w:rStyle w:val="aa"/>
          <w:rFonts w:ascii="Times New Roman" w:hAnsi="Times New Roman"/>
          <w:sz w:val="28"/>
          <w:szCs w:val="28"/>
        </w:rPr>
        <w:t>дамуы</w:t>
      </w:r>
      <w:r w:rsidRPr="00132D53">
        <w:rPr>
          <w:rStyle w:val="aa"/>
          <w:rFonts w:ascii="Times New Roman" w:hAnsi="Times New Roman"/>
          <w:sz w:val="28"/>
          <w:szCs w:val="28"/>
          <w:lang w:val="en-US"/>
        </w:rPr>
        <w:t xml:space="preserve"> </w:t>
      </w:r>
      <w:r>
        <w:rPr>
          <w:rStyle w:val="aa"/>
          <w:rFonts w:ascii="Times New Roman" w:hAnsi="Times New Roman"/>
          <w:sz w:val="28"/>
          <w:szCs w:val="28"/>
        </w:rPr>
        <w:t>агенттіктердің</w:t>
      </w:r>
      <w:r w:rsidRPr="00132D53">
        <w:rPr>
          <w:rStyle w:val="aa"/>
          <w:rFonts w:ascii="Times New Roman" w:hAnsi="Times New Roman"/>
          <w:sz w:val="28"/>
          <w:szCs w:val="28"/>
          <w:lang w:val="en-US"/>
        </w:rPr>
        <w:t xml:space="preserve"> </w:t>
      </w:r>
      <w:r>
        <w:rPr>
          <w:rStyle w:val="aa"/>
          <w:rFonts w:ascii="Times New Roman" w:hAnsi="Times New Roman"/>
          <w:sz w:val="28"/>
          <w:szCs w:val="28"/>
        </w:rPr>
        <w:t>жұмыс</w:t>
      </w:r>
      <w:r w:rsidRPr="00132D53">
        <w:rPr>
          <w:rStyle w:val="aa"/>
          <w:rFonts w:ascii="Times New Roman" w:hAnsi="Times New Roman"/>
          <w:sz w:val="28"/>
          <w:szCs w:val="28"/>
          <w:lang w:val="en-US"/>
        </w:rPr>
        <w:t xml:space="preserve"> </w:t>
      </w:r>
      <w:r>
        <w:rPr>
          <w:rStyle w:val="aa"/>
          <w:rFonts w:ascii="Times New Roman" w:hAnsi="Times New Roman"/>
          <w:sz w:val="28"/>
          <w:szCs w:val="28"/>
        </w:rPr>
        <w:t>істеу</w:t>
      </w:r>
      <w:r w:rsidRPr="00132D53">
        <w:rPr>
          <w:rStyle w:val="aa"/>
          <w:rFonts w:ascii="Times New Roman" w:hAnsi="Times New Roman"/>
          <w:sz w:val="28"/>
          <w:szCs w:val="28"/>
          <w:lang w:val="en-US"/>
        </w:rPr>
        <w:t xml:space="preserve"> </w:t>
      </w:r>
      <w:r>
        <w:rPr>
          <w:rStyle w:val="aa"/>
          <w:rFonts w:ascii="Times New Roman" w:hAnsi="Times New Roman"/>
          <w:sz w:val="28"/>
          <w:szCs w:val="28"/>
        </w:rPr>
        <w:t>тәсілдерін</w:t>
      </w:r>
      <w:r w:rsidRPr="00132D53">
        <w:rPr>
          <w:rStyle w:val="aa"/>
          <w:rFonts w:ascii="Times New Roman" w:hAnsi="Times New Roman"/>
          <w:sz w:val="28"/>
          <w:szCs w:val="28"/>
          <w:lang w:val="en-US"/>
        </w:rPr>
        <w:t xml:space="preserve"> </w:t>
      </w:r>
      <w:r>
        <w:rPr>
          <w:rStyle w:val="aa"/>
          <w:rFonts w:ascii="Times New Roman" w:hAnsi="Times New Roman"/>
          <w:sz w:val="28"/>
          <w:szCs w:val="28"/>
        </w:rPr>
        <w:t>түбегейлі</w:t>
      </w:r>
      <w:r w:rsidRPr="00132D53">
        <w:rPr>
          <w:rStyle w:val="aa"/>
          <w:rFonts w:ascii="Times New Roman" w:hAnsi="Times New Roman"/>
          <w:sz w:val="28"/>
          <w:szCs w:val="28"/>
          <w:lang w:val="en-US"/>
        </w:rPr>
        <w:t xml:space="preserve"> </w:t>
      </w:r>
      <w:r>
        <w:rPr>
          <w:rStyle w:val="aa"/>
          <w:rFonts w:ascii="Times New Roman" w:hAnsi="Times New Roman"/>
          <w:sz w:val="28"/>
          <w:szCs w:val="28"/>
        </w:rPr>
        <w:t>өзгертті</w:t>
      </w:r>
      <w:r w:rsidRPr="00132D53">
        <w:rPr>
          <w:rStyle w:val="aa"/>
          <w:rFonts w:ascii="Times New Roman" w:hAnsi="Times New Roman"/>
          <w:sz w:val="28"/>
          <w:szCs w:val="28"/>
          <w:lang w:val="en-US"/>
        </w:rPr>
        <w:t xml:space="preserve">. </w:t>
      </w:r>
      <w:r>
        <w:rPr>
          <w:rStyle w:val="aa"/>
          <w:rFonts w:ascii="Times New Roman" w:hAnsi="Times New Roman"/>
          <w:sz w:val="28"/>
          <w:szCs w:val="28"/>
        </w:rPr>
        <w:t>Сонымен</w:t>
      </w:r>
      <w:r w:rsidRPr="00132D53">
        <w:rPr>
          <w:rStyle w:val="aa"/>
          <w:rFonts w:ascii="Times New Roman" w:hAnsi="Times New Roman"/>
          <w:sz w:val="28"/>
          <w:szCs w:val="28"/>
          <w:lang w:val="en-US"/>
        </w:rPr>
        <w:t xml:space="preserve"> </w:t>
      </w:r>
      <w:r>
        <w:rPr>
          <w:rStyle w:val="aa"/>
          <w:rFonts w:ascii="Times New Roman" w:hAnsi="Times New Roman"/>
          <w:sz w:val="28"/>
          <w:szCs w:val="28"/>
        </w:rPr>
        <w:t>қатар</w:t>
      </w:r>
      <w:r w:rsidRPr="00132D53">
        <w:rPr>
          <w:rStyle w:val="aa"/>
          <w:rFonts w:ascii="Times New Roman" w:hAnsi="Times New Roman"/>
          <w:sz w:val="28"/>
          <w:szCs w:val="28"/>
          <w:lang w:val="en-US"/>
        </w:rPr>
        <w:t xml:space="preserve">, </w:t>
      </w:r>
      <w:r>
        <w:rPr>
          <w:rStyle w:val="aa"/>
          <w:rFonts w:ascii="Times New Roman" w:hAnsi="Times New Roman"/>
          <w:sz w:val="28"/>
          <w:szCs w:val="28"/>
        </w:rPr>
        <w:t>АҚШ</w:t>
      </w:r>
      <w:r w:rsidRPr="00132D53">
        <w:rPr>
          <w:rStyle w:val="aa"/>
          <w:rFonts w:ascii="Times New Roman" w:hAnsi="Times New Roman"/>
          <w:sz w:val="28"/>
          <w:szCs w:val="28"/>
          <w:lang w:val="en-US"/>
        </w:rPr>
        <w:t>-</w:t>
      </w:r>
      <w:r>
        <w:rPr>
          <w:rStyle w:val="aa"/>
          <w:rFonts w:ascii="Times New Roman" w:hAnsi="Times New Roman"/>
          <w:sz w:val="28"/>
          <w:szCs w:val="28"/>
        </w:rPr>
        <w:t>тың</w:t>
      </w:r>
      <w:r w:rsidRPr="00132D53">
        <w:rPr>
          <w:rStyle w:val="aa"/>
          <w:rFonts w:ascii="Times New Roman" w:hAnsi="Times New Roman"/>
          <w:sz w:val="28"/>
          <w:szCs w:val="28"/>
          <w:lang w:val="en-US"/>
        </w:rPr>
        <w:t xml:space="preserve"> </w:t>
      </w:r>
      <w:r>
        <w:rPr>
          <w:rStyle w:val="aa"/>
          <w:rFonts w:ascii="Times New Roman" w:hAnsi="Times New Roman"/>
          <w:sz w:val="28"/>
          <w:szCs w:val="28"/>
        </w:rPr>
        <w:t>сыртқы</w:t>
      </w:r>
      <w:r w:rsidRPr="00132D53">
        <w:rPr>
          <w:rStyle w:val="aa"/>
          <w:rFonts w:ascii="Times New Roman" w:hAnsi="Times New Roman"/>
          <w:sz w:val="28"/>
          <w:szCs w:val="28"/>
          <w:lang w:val="en-US"/>
        </w:rPr>
        <w:t xml:space="preserve"> </w:t>
      </w:r>
      <w:r>
        <w:rPr>
          <w:rStyle w:val="aa"/>
          <w:rFonts w:ascii="Times New Roman" w:hAnsi="Times New Roman"/>
          <w:sz w:val="28"/>
          <w:szCs w:val="28"/>
        </w:rPr>
        <w:t>саясаты</w:t>
      </w:r>
      <w:r w:rsidRPr="00132D53">
        <w:rPr>
          <w:rStyle w:val="aa"/>
          <w:rFonts w:ascii="Times New Roman" w:hAnsi="Times New Roman"/>
          <w:sz w:val="28"/>
          <w:szCs w:val="28"/>
          <w:lang w:val="en-US"/>
        </w:rPr>
        <w:t xml:space="preserve"> </w:t>
      </w:r>
      <w:r>
        <w:rPr>
          <w:rStyle w:val="aa"/>
          <w:rFonts w:ascii="Times New Roman" w:hAnsi="Times New Roman"/>
          <w:sz w:val="28"/>
          <w:szCs w:val="28"/>
        </w:rPr>
        <w:t>шеңберінде</w:t>
      </w:r>
      <w:r w:rsidRPr="00132D53">
        <w:rPr>
          <w:rStyle w:val="aa"/>
          <w:rFonts w:ascii="Times New Roman" w:hAnsi="Times New Roman"/>
          <w:sz w:val="28"/>
          <w:szCs w:val="28"/>
          <w:lang w:val="en-US"/>
        </w:rPr>
        <w:t xml:space="preserve"> </w:t>
      </w:r>
      <w:r>
        <w:rPr>
          <w:rStyle w:val="aa"/>
          <w:rFonts w:ascii="Times New Roman" w:hAnsi="Times New Roman"/>
          <w:sz w:val="28"/>
          <w:szCs w:val="28"/>
        </w:rPr>
        <w:t>қалыптасқан</w:t>
      </w:r>
      <w:r w:rsidRPr="00132D53">
        <w:rPr>
          <w:rStyle w:val="aa"/>
          <w:rFonts w:ascii="Times New Roman" w:hAnsi="Times New Roman"/>
          <w:sz w:val="28"/>
          <w:szCs w:val="28"/>
          <w:lang w:val="en-US"/>
        </w:rPr>
        <w:t xml:space="preserve"> «</w:t>
      </w:r>
      <w:r>
        <w:rPr>
          <w:rStyle w:val="aa"/>
          <w:rFonts w:ascii="Times New Roman" w:hAnsi="Times New Roman"/>
          <w:sz w:val="28"/>
          <w:szCs w:val="28"/>
        </w:rPr>
        <w:t>ақпараттың</w:t>
      </w:r>
      <w:r w:rsidRPr="00132D53">
        <w:rPr>
          <w:rStyle w:val="aa"/>
          <w:rFonts w:ascii="Times New Roman" w:hAnsi="Times New Roman"/>
          <w:sz w:val="28"/>
          <w:szCs w:val="28"/>
          <w:lang w:val="en-US"/>
        </w:rPr>
        <w:t xml:space="preserve"> </w:t>
      </w:r>
      <w:r>
        <w:rPr>
          <w:rStyle w:val="aa"/>
          <w:rFonts w:ascii="Times New Roman" w:hAnsi="Times New Roman"/>
          <w:sz w:val="28"/>
          <w:szCs w:val="28"/>
        </w:rPr>
        <w:t>еркін</w:t>
      </w:r>
      <w:r w:rsidRPr="00132D53">
        <w:rPr>
          <w:rStyle w:val="aa"/>
          <w:rFonts w:ascii="Times New Roman" w:hAnsi="Times New Roman"/>
          <w:sz w:val="28"/>
          <w:szCs w:val="28"/>
          <w:lang w:val="en-US"/>
        </w:rPr>
        <w:t xml:space="preserve"> </w:t>
      </w:r>
      <w:r>
        <w:rPr>
          <w:rStyle w:val="aa"/>
          <w:rFonts w:ascii="Times New Roman" w:hAnsi="Times New Roman"/>
          <w:sz w:val="28"/>
          <w:szCs w:val="28"/>
        </w:rPr>
        <w:t>ағымы</w:t>
      </w:r>
      <w:r w:rsidRPr="00132D53">
        <w:rPr>
          <w:rStyle w:val="aa"/>
          <w:rFonts w:ascii="Times New Roman" w:hAnsi="Times New Roman"/>
          <w:sz w:val="28"/>
          <w:szCs w:val="28"/>
          <w:lang w:val="en-US"/>
        </w:rPr>
        <w:t xml:space="preserve">» </w:t>
      </w:r>
      <w:r>
        <w:rPr>
          <w:rStyle w:val="aa"/>
          <w:rFonts w:ascii="Times New Roman" w:hAnsi="Times New Roman"/>
          <w:sz w:val="28"/>
          <w:szCs w:val="28"/>
        </w:rPr>
        <w:t>және</w:t>
      </w:r>
      <w:r w:rsidRPr="00132D53">
        <w:rPr>
          <w:rStyle w:val="aa"/>
          <w:rFonts w:ascii="Times New Roman" w:hAnsi="Times New Roman"/>
          <w:sz w:val="28"/>
          <w:szCs w:val="28"/>
          <w:lang w:val="en-US"/>
        </w:rPr>
        <w:t xml:space="preserve"> «</w:t>
      </w:r>
      <w:r>
        <w:rPr>
          <w:rStyle w:val="aa"/>
          <w:rFonts w:ascii="Times New Roman" w:hAnsi="Times New Roman"/>
          <w:sz w:val="28"/>
          <w:szCs w:val="28"/>
        </w:rPr>
        <w:t>ақпараттық</w:t>
      </w:r>
      <w:r w:rsidRPr="00132D53">
        <w:rPr>
          <w:rStyle w:val="aa"/>
          <w:rFonts w:ascii="Times New Roman" w:hAnsi="Times New Roman"/>
          <w:sz w:val="28"/>
          <w:szCs w:val="28"/>
          <w:lang w:val="en-US"/>
        </w:rPr>
        <w:t xml:space="preserve"> </w:t>
      </w:r>
      <w:r>
        <w:rPr>
          <w:rStyle w:val="aa"/>
          <w:rFonts w:ascii="Times New Roman" w:hAnsi="Times New Roman"/>
          <w:sz w:val="28"/>
          <w:szCs w:val="28"/>
        </w:rPr>
        <w:t>соғыс</w:t>
      </w:r>
      <w:r w:rsidRPr="00132D53">
        <w:rPr>
          <w:rStyle w:val="aa"/>
          <w:rFonts w:ascii="Times New Roman" w:hAnsi="Times New Roman"/>
          <w:sz w:val="28"/>
          <w:szCs w:val="28"/>
          <w:lang w:val="en-US"/>
        </w:rPr>
        <w:t xml:space="preserve">» </w:t>
      </w:r>
      <w:r>
        <w:rPr>
          <w:rStyle w:val="aa"/>
          <w:rFonts w:ascii="Times New Roman" w:hAnsi="Times New Roman"/>
          <w:sz w:val="28"/>
          <w:szCs w:val="28"/>
        </w:rPr>
        <w:t>ұғымдары</w:t>
      </w:r>
      <w:r w:rsidRPr="00132D53">
        <w:rPr>
          <w:rStyle w:val="aa"/>
          <w:rFonts w:ascii="Times New Roman" w:hAnsi="Times New Roman"/>
          <w:sz w:val="28"/>
          <w:szCs w:val="28"/>
          <w:lang w:val="en-US"/>
        </w:rPr>
        <w:t xml:space="preserve"> </w:t>
      </w:r>
      <w:r>
        <w:rPr>
          <w:rStyle w:val="aa"/>
          <w:rFonts w:ascii="Times New Roman" w:hAnsi="Times New Roman"/>
          <w:sz w:val="28"/>
          <w:szCs w:val="28"/>
        </w:rPr>
        <w:t>халықаралық</w:t>
      </w:r>
      <w:r w:rsidRPr="00132D53">
        <w:rPr>
          <w:rStyle w:val="aa"/>
          <w:rFonts w:ascii="Times New Roman" w:hAnsi="Times New Roman"/>
          <w:sz w:val="28"/>
          <w:szCs w:val="28"/>
          <w:lang w:val="en-US"/>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en-US"/>
        </w:rPr>
        <w:t xml:space="preserve"> </w:t>
      </w:r>
      <w:r>
        <w:rPr>
          <w:rStyle w:val="aa"/>
          <w:rFonts w:ascii="Times New Roman" w:hAnsi="Times New Roman"/>
          <w:sz w:val="28"/>
          <w:szCs w:val="28"/>
        </w:rPr>
        <w:t>нарығында</w:t>
      </w:r>
      <w:r w:rsidRPr="00132D53">
        <w:rPr>
          <w:rStyle w:val="aa"/>
          <w:rFonts w:ascii="Times New Roman" w:hAnsi="Times New Roman"/>
          <w:sz w:val="28"/>
          <w:szCs w:val="28"/>
          <w:lang w:val="en-US"/>
        </w:rPr>
        <w:t xml:space="preserve"> </w:t>
      </w:r>
      <w:r>
        <w:rPr>
          <w:rStyle w:val="aa"/>
          <w:rFonts w:ascii="Times New Roman" w:hAnsi="Times New Roman"/>
          <w:sz w:val="28"/>
          <w:szCs w:val="28"/>
        </w:rPr>
        <w:t>Батыс</w:t>
      </w:r>
      <w:r w:rsidRPr="00132D53">
        <w:rPr>
          <w:rStyle w:val="aa"/>
          <w:rFonts w:ascii="Times New Roman" w:hAnsi="Times New Roman"/>
          <w:sz w:val="28"/>
          <w:szCs w:val="28"/>
          <w:lang w:val="en-US"/>
        </w:rPr>
        <w:t xml:space="preserve"> </w:t>
      </w:r>
      <w:r>
        <w:rPr>
          <w:rStyle w:val="aa"/>
          <w:rFonts w:ascii="Times New Roman" w:hAnsi="Times New Roman"/>
          <w:sz w:val="28"/>
          <w:szCs w:val="28"/>
        </w:rPr>
        <w:t>агенттіктерінің</w:t>
      </w:r>
      <w:r w:rsidRPr="00132D53">
        <w:rPr>
          <w:rStyle w:val="aa"/>
          <w:rFonts w:ascii="Times New Roman" w:hAnsi="Times New Roman"/>
          <w:sz w:val="28"/>
          <w:szCs w:val="28"/>
          <w:lang w:val="en-US"/>
        </w:rPr>
        <w:t xml:space="preserve"> </w:t>
      </w:r>
      <w:r>
        <w:rPr>
          <w:rStyle w:val="aa"/>
          <w:rFonts w:ascii="Times New Roman" w:hAnsi="Times New Roman"/>
          <w:sz w:val="28"/>
          <w:szCs w:val="28"/>
        </w:rPr>
        <w:t>басымдығын</w:t>
      </w:r>
      <w:r w:rsidRPr="00132D53">
        <w:rPr>
          <w:rStyle w:val="aa"/>
          <w:rFonts w:ascii="Times New Roman" w:hAnsi="Times New Roman"/>
          <w:sz w:val="28"/>
          <w:szCs w:val="28"/>
          <w:lang w:val="en-US"/>
        </w:rPr>
        <w:t xml:space="preserve"> </w:t>
      </w:r>
      <w:r>
        <w:rPr>
          <w:rStyle w:val="aa"/>
          <w:rFonts w:ascii="Times New Roman" w:hAnsi="Times New Roman"/>
          <w:sz w:val="28"/>
          <w:szCs w:val="28"/>
        </w:rPr>
        <w:t>күшейтті</w:t>
      </w:r>
      <w:r w:rsidRPr="00132D53">
        <w:rPr>
          <w:rStyle w:val="aa"/>
          <w:rFonts w:ascii="Times New Roman" w:hAnsi="Times New Roman"/>
          <w:sz w:val="28"/>
          <w:szCs w:val="28"/>
          <w:lang w:val="en-US"/>
        </w:rPr>
        <w:t xml:space="preserve">. </w:t>
      </w:r>
      <w:r>
        <w:rPr>
          <w:rStyle w:val="aa"/>
          <w:rFonts w:ascii="Times New Roman" w:hAnsi="Times New Roman"/>
          <w:sz w:val="28"/>
          <w:szCs w:val="28"/>
        </w:rPr>
        <w:t>Бұл</w:t>
      </w:r>
      <w:r w:rsidRPr="00132D53">
        <w:rPr>
          <w:rStyle w:val="aa"/>
          <w:rFonts w:ascii="Times New Roman" w:hAnsi="Times New Roman"/>
          <w:sz w:val="28"/>
          <w:szCs w:val="28"/>
          <w:lang w:val="en-US"/>
        </w:rPr>
        <w:t xml:space="preserve"> </w:t>
      </w:r>
      <w:r>
        <w:rPr>
          <w:rStyle w:val="aa"/>
          <w:rFonts w:ascii="Times New Roman" w:hAnsi="Times New Roman"/>
          <w:sz w:val="28"/>
          <w:szCs w:val="28"/>
        </w:rPr>
        <w:t>жағдайға</w:t>
      </w:r>
      <w:r w:rsidRPr="00132D53">
        <w:rPr>
          <w:rStyle w:val="aa"/>
          <w:rFonts w:ascii="Times New Roman" w:hAnsi="Times New Roman"/>
          <w:sz w:val="28"/>
          <w:szCs w:val="28"/>
          <w:lang w:val="en-US"/>
        </w:rPr>
        <w:t xml:space="preserve"> </w:t>
      </w:r>
      <w:r>
        <w:rPr>
          <w:rStyle w:val="aa"/>
          <w:rFonts w:ascii="Times New Roman" w:hAnsi="Times New Roman"/>
          <w:sz w:val="28"/>
          <w:szCs w:val="28"/>
        </w:rPr>
        <w:t>жауап</w:t>
      </w:r>
      <w:r w:rsidRPr="00132D53">
        <w:rPr>
          <w:rStyle w:val="aa"/>
          <w:rFonts w:ascii="Times New Roman" w:hAnsi="Times New Roman"/>
          <w:sz w:val="28"/>
          <w:szCs w:val="28"/>
          <w:lang w:val="en-US"/>
        </w:rPr>
        <w:t xml:space="preserve"> </w:t>
      </w:r>
      <w:r>
        <w:rPr>
          <w:rStyle w:val="aa"/>
          <w:rFonts w:ascii="Times New Roman" w:hAnsi="Times New Roman"/>
          <w:sz w:val="28"/>
          <w:szCs w:val="28"/>
        </w:rPr>
        <w:t>ретінде</w:t>
      </w:r>
      <w:r w:rsidRPr="00132D53">
        <w:rPr>
          <w:rStyle w:val="aa"/>
          <w:rFonts w:ascii="Times New Roman" w:hAnsi="Times New Roman"/>
          <w:sz w:val="28"/>
          <w:szCs w:val="28"/>
          <w:lang w:val="en-US"/>
        </w:rPr>
        <w:t xml:space="preserve">, 1970 </w:t>
      </w:r>
      <w:r>
        <w:rPr>
          <w:rStyle w:val="aa"/>
          <w:rFonts w:ascii="Times New Roman" w:hAnsi="Times New Roman"/>
          <w:sz w:val="28"/>
          <w:szCs w:val="28"/>
        </w:rPr>
        <w:t>жылдары</w:t>
      </w:r>
      <w:r w:rsidRPr="00132D53">
        <w:rPr>
          <w:rStyle w:val="aa"/>
          <w:rFonts w:ascii="Times New Roman" w:hAnsi="Times New Roman"/>
          <w:sz w:val="28"/>
          <w:szCs w:val="28"/>
          <w:lang w:val="en-US"/>
        </w:rPr>
        <w:t xml:space="preserve"> </w:t>
      </w:r>
      <w:r>
        <w:rPr>
          <w:rStyle w:val="aa"/>
          <w:rFonts w:ascii="Times New Roman" w:hAnsi="Times New Roman"/>
          <w:sz w:val="28"/>
          <w:szCs w:val="28"/>
        </w:rPr>
        <w:t>ЮНЕСКО</w:t>
      </w:r>
      <w:r w:rsidRPr="00132D53">
        <w:rPr>
          <w:rStyle w:val="aa"/>
          <w:rFonts w:ascii="Times New Roman" w:hAnsi="Times New Roman"/>
          <w:sz w:val="28"/>
          <w:szCs w:val="28"/>
          <w:lang w:val="en-US"/>
        </w:rPr>
        <w:t xml:space="preserve"> </w:t>
      </w:r>
      <w:r>
        <w:rPr>
          <w:rStyle w:val="aa"/>
          <w:rFonts w:ascii="Times New Roman" w:hAnsi="Times New Roman"/>
          <w:sz w:val="28"/>
          <w:szCs w:val="28"/>
        </w:rPr>
        <w:t>халықаралық</w:t>
      </w:r>
      <w:r w:rsidRPr="00132D53">
        <w:rPr>
          <w:rStyle w:val="aa"/>
          <w:rFonts w:ascii="Times New Roman" w:hAnsi="Times New Roman"/>
          <w:sz w:val="28"/>
          <w:szCs w:val="28"/>
          <w:lang w:val="en-US"/>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en-US"/>
        </w:rPr>
        <w:t xml:space="preserve"> </w:t>
      </w:r>
      <w:r>
        <w:rPr>
          <w:rStyle w:val="aa"/>
          <w:rFonts w:ascii="Times New Roman" w:hAnsi="Times New Roman"/>
          <w:sz w:val="28"/>
          <w:szCs w:val="28"/>
        </w:rPr>
        <w:t>агенттіктерінің</w:t>
      </w:r>
      <w:r w:rsidRPr="00132D53">
        <w:rPr>
          <w:rStyle w:val="aa"/>
          <w:rFonts w:ascii="Times New Roman" w:hAnsi="Times New Roman"/>
          <w:sz w:val="28"/>
          <w:szCs w:val="28"/>
          <w:lang w:val="en-US"/>
        </w:rPr>
        <w:t xml:space="preserve"> </w:t>
      </w:r>
      <w:r>
        <w:rPr>
          <w:rStyle w:val="aa"/>
          <w:rFonts w:ascii="Times New Roman" w:hAnsi="Times New Roman"/>
          <w:sz w:val="28"/>
          <w:szCs w:val="28"/>
        </w:rPr>
        <w:t>қызметін</w:t>
      </w:r>
      <w:r w:rsidRPr="00132D53">
        <w:rPr>
          <w:rStyle w:val="aa"/>
          <w:rFonts w:ascii="Times New Roman" w:hAnsi="Times New Roman"/>
          <w:sz w:val="28"/>
          <w:szCs w:val="28"/>
          <w:lang w:val="en-US"/>
        </w:rPr>
        <w:t xml:space="preserve"> </w:t>
      </w:r>
      <w:r>
        <w:rPr>
          <w:rStyle w:val="aa"/>
          <w:rFonts w:ascii="Times New Roman" w:hAnsi="Times New Roman"/>
          <w:sz w:val="28"/>
          <w:szCs w:val="28"/>
        </w:rPr>
        <w:t>зерттеу</w:t>
      </w:r>
      <w:r w:rsidRPr="00132D53">
        <w:rPr>
          <w:rStyle w:val="aa"/>
          <w:rFonts w:ascii="Times New Roman" w:hAnsi="Times New Roman"/>
          <w:sz w:val="28"/>
          <w:szCs w:val="28"/>
          <w:lang w:val="en-US"/>
        </w:rPr>
        <w:t xml:space="preserve"> </w:t>
      </w:r>
      <w:r>
        <w:rPr>
          <w:rStyle w:val="aa"/>
          <w:rFonts w:ascii="Times New Roman" w:hAnsi="Times New Roman"/>
          <w:sz w:val="28"/>
          <w:szCs w:val="28"/>
        </w:rPr>
        <w:t>жұмыстарын</w:t>
      </w:r>
      <w:r w:rsidRPr="00132D53">
        <w:rPr>
          <w:rStyle w:val="aa"/>
          <w:rFonts w:ascii="Times New Roman" w:hAnsi="Times New Roman"/>
          <w:sz w:val="28"/>
          <w:szCs w:val="28"/>
          <w:lang w:val="en-US"/>
        </w:rPr>
        <w:t xml:space="preserve"> </w:t>
      </w:r>
      <w:r>
        <w:rPr>
          <w:rStyle w:val="aa"/>
          <w:rFonts w:ascii="Times New Roman" w:hAnsi="Times New Roman"/>
          <w:sz w:val="28"/>
          <w:szCs w:val="28"/>
        </w:rPr>
        <w:t>бастады</w:t>
      </w:r>
      <w:r w:rsidRPr="00132D53">
        <w:rPr>
          <w:rStyle w:val="aa"/>
          <w:rFonts w:ascii="Times New Roman" w:hAnsi="Times New Roman"/>
          <w:sz w:val="28"/>
          <w:szCs w:val="28"/>
          <w:lang w:val="en-US"/>
        </w:rPr>
        <w:t xml:space="preserve">. </w:t>
      </w:r>
      <w:r>
        <w:rPr>
          <w:rStyle w:val="aa"/>
          <w:rFonts w:ascii="Times New Roman" w:hAnsi="Times New Roman"/>
          <w:sz w:val="28"/>
          <w:szCs w:val="28"/>
        </w:rPr>
        <w:t>Алғашқы</w:t>
      </w:r>
      <w:r w:rsidRPr="00132D53">
        <w:rPr>
          <w:rStyle w:val="aa"/>
          <w:rFonts w:ascii="Times New Roman" w:hAnsi="Times New Roman"/>
          <w:sz w:val="28"/>
          <w:szCs w:val="28"/>
          <w:lang w:val="en-US"/>
        </w:rPr>
        <w:t xml:space="preserve"> </w:t>
      </w:r>
      <w:r>
        <w:rPr>
          <w:rStyle w:val="aa"/>
          <w:rFonts w:ascii="Times New Roman" w:hAnsi="Times New Roman"/>
          <w:sz w:val="28"/>
          <w:szCs w:val="28"/>
        </w:rPr>
        <w:t>кезеңде</w:t>
      </w:r>
      <w:r w:rsidRPr="00132D53">
        <w:rPr>
          <w:rStyle w:val="aa"/>
          <w:rFonts w:ascii="Times New Roman" w:hAnsi="Times New Roman"/>
          <w:sz w:val="28"/>
          <w:szCs w:val="28"/>
          <w:lang w:val="en-US"/>
        </w:rPr>
        <w:t xml:space="preserve"> </w:t>
      </w:r>
      <w:r>
        <w:rPr>
          <w:rStyle w:val="aa"/>
          <w:rFonts w:ascii="Times New Roman" w:hAnsi="Times New Roman"/>
          <w:sz w:val="28"/>
          <w:szCs w:val="28"/>
        </w:rPr>
        <w:t>басты</w:t>
      </w:r>
      <w:r w:rsidRPr="00132D53">
        <w:rPr>
          <w:rStyle w:val="aa"/>
          <w:rFonts w:ascii="Times New Roman" w:hAnsi="Times New Roman"/>
          <w:sz w:val="28"/>
          <w:szCs w:val="28"/>
          <w:lang w:val="en-US"/>
        </w:rPr>
        <w:t xml:space="preserve"> </w:t>
      </w:r>
      <w:r>
        <w:rPr>
          <w:rStyle w:val="aa"/>
          <w:rFonts w:ascii="Times New Roman" w:hAnsi="Times New Roman"/>
          <w:sz w:val="28"/>
          <w:szCs w:val="28"/>
        </w:rPr>
        <w:t>назар</w:t>
      </w:r>
      <w:r w:rsidRPr="00132D53">
        <w:rPr>
          <w:rStyle w:val="aa"/>
          <w:rFonts w:ascii="Times New Roman" w:hAnsi="Times New Roman"/>
          <w:sz w:val="28"/>
          <w:szCs w:val="28"/>
          <w:lang w:val="en-US"/>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en-US"/>
        </w:rPr>
        <w:t xml:space="preserve"> </w:t>
      </w:r>
      <w:r>
        <w:rPr>
          <w:rStyle w:val="aa"/>
          <w:rFonts w:ascii="Times New Roman" w:hAnsi="Times New Roman"/>
          <w:sz w:val="28"/>
          <w:szCs w:val="28"/>
        </w:rPr>
        <w:t>еркіндігі</w:t>
      </w:r>
      <w:r w:rsidRPr="00132D53">
        <w:rPr>
          <w:rStyle w:val="aa"/>
          <w:rFonts w:ascii="Times New Roman" w:hAnsi="Times New Roman"/>
          <w:sz w:val="28"/>
          <w:szCs w:val="28"/>
          <w:lang w:val="en-US"/>
        </w:rPr>
        <w:t xml:space="preserve">» </w:t>
      </w:r>
      <w:r>
        <w:rPr>
          <w:rStyle w:val="aa"/>
          <w:rFonts w:ascii="Times New Roman" w:hAnsi="Times New Roman"/>
          <w:sz w:val="28"/>
          <w:szCs w:val="28"/>
        </w:rPr>
        <w:t>идеясын</w:t>
      </w:r>
      <w:r w:rsidRPr="00132D53">
        <w:rPr>
          <w:rStyle w:val="aa"/>
          <w:rFonts w:ascii="Times New Roman" w:hAnsi="Times New Roman"/>
          <w:sz w:val="28"/>
          <w:szCs w:val="28"/>
          <w:lang w:val="en-US"/>
        </w:rPr>
        <w:t xml:space="preserve"> </w:t>
      </w:r>
      <w:r>
        <w:rPr>
          <w:rStyle w:val="aa"/>
          <w:rFonts w:ascii="Times New Roman" w:hAnsi="Times New Roman"/>
          <w:sz w:val="28"/>
          <w:szCs w:val="28"/>
        </w:rPr>
        <w:t>талқылауға</w:t>
      </w:r>
      <w:r w:rsidRPr="00132D53">
        <w:rPr>
          <w:rStyle w:val="aa"/>
          <w:rFonts w:ascii="Times New Roman" w:hAnsi="Times New Roman"/>
          <w:sz w:val="28"/>
          <w:szCs w:val="28"/>
          <w:lang w:val="en-US"/>
        </w:rPr>
        <w:t xml:space="preserve"> </w:t>
      </w:r>
      <w:r>
        <w:rPr>
          <w:rStyle w:val="aa"/>
          <w:rFonts w:ascii="Times New Roman" w:hAnsi="Times New Roman"/>
          <w:sz w:val="28"/>
          <w:szCs w:val="28"/>
        </w:rPr>
        <w:t>бағытталса</w:t>
      </w:r>
      <w:r w:rsidRPr="00132D53">
        <w:rPr>
          <w:rStyle w:val="aa"/>
          <w:rFonts w:ascii="Times New Roman" w:hAnsi="Times New Roman"/>
          <w:sz w:val="28"/>
          <w:szCs w:val="28"/>
          <w:lang w:val="en-US"/>
        </w:rPr>
        <w:t xml:space="preserve">, </w:t>
      </w:r>
      <w:r>
        <w:rPr>
          <w:rStyle w:val="aa"/>
          <w:rFonts w:ascii="Times New Roman" w:hAnsi="Times New Roman"/>
          <w:sz w:val="28"/>
          <w:szCs w:val="28"/>
        </w:rPr>
        <w:t>кейіннен</w:t>
      </w:r>
      <w:r w:rsidRPr="00132D53">
        <w:rPr>
          <w:rStyle w:val="aa"/>
          <w:rFonts w:ascii="Times New Roman" w:hAnsi="Times New Roman"/>
          <w:sz w:val="28"/>
          <w:szCs w:val="28"/>
          <w:lang w:val="en-US"/>
        </w:rPr>
        <w:t xml:space="preserve"> «</w:t>
      </w:r>
      <w:r>
        <w:rPr>
          <w:rStyle w:val="aa"/>
          <w:rFonts w:ascii="Times New Roman" w:hAnsi="Times New Roman"/>
          <w:sz w:val="28"/>
          <w:szCs w:val="28"/>
        </w:rPr>
        <w:t>ақпараттың</w:t>
      </w:r>
      <w:r w:rsidRPr="00132D53">
        <w:rPr>
          <w:rStyle w:val="aa"/>
          <w:rFonts w:ascii="Times New Roman" w:hAnsi="Times New Roman"/>
          <w:sz w:val="28"/>
          <w:szCs w:val="28"/>
          <w:lang w:val="en-US"/>
        </w:rPr>
        <w:t xml:space="preserve"> </w:t>
      </w:r>
      <w:r>
        <w:rPr>
          <w:rStyle w:val="aa"/>
          <w:rFonts w:ascii="Times New Roman" w:hAnsi="Times New Roman"/>
          <w:sz w:val="28"/>
          <w:szCs w:val="28"/>
        </w:rPr>
        <w:t>теңгерімді</w:t>
      </w:r>
      <w:r w:rsidRPr="00132D53">
        <w:rPr>
          <w:rStyle w:val="aa"/>
          <w:rFonts w:ascii="Times New Roman" w:hAnsi="Times New Roman"/>
          <w:sz w:val="28"/>
          <w:szCs w:val="28"/>
          <w:lang w:val="en-US"/>
        </w:rPr>
        <w:t xml:space="preserve"> </w:t>
      </w:r>
      <w:r>
        <w:rPr>
          <w:rStyle w:val="aa"/>
          <w:rFonts w:ascii="Times New Roman" w:hAnsi="Times New Roman"/>
          <w:sz w:val="28"/>
          <w:szCs w:val="28"/>
        </w:rPr>
        <w:t>таралуы</w:t>
      </w:r>
      <w:r w:rsidRPr="00132D53">
        <w:rPr>
          <w:rStyle w:val="aa"/>
          <w:rFonts w:ascii="Times New Roman" w:hAnsi="Times New Roman"/>
          <w:sz w:val="28"/>
          <w:szCs w:val="28"/>
          <w:lang w:val="en-US"/>
        </w:rPr>
        <w:t xml:space="preserve">» </w:t>
      </w:r>
      <w:r>
        <w:rPr>
          <w:rStyle w:val="aa"/>
          <w:rFonts w:ascii="Times New Roman" w:hAnsi="Times New Roman"/>
          <w:sz w:val="28"/>
          <w:szCs w:val="28"/>
        </w:rPr>
        <w:t>секілді</w:t>
      </w:r>
      <w:r w:rsidRPr="00132D53">
        <w:rPr>
          <w:rStyle w:val="aa"/>
          <w:rFonts w:ascii="Times New Roman" w:hAnsi="Times New Roman"/>
          <w:sz w:val="28"/>
          <w:szCs w:val="28"/>
          <w:lang w:val="en-US"/>
        </w:rPr>
        <w:t xml:space="preserve"> </w:t>
      </w:r>
      <w:r>
        <w:rPr>
          <w:rStyle w:val="aa"/>
          <w:rFonts w:ascii="Times New Roman" w:hAnsi="Times New Roman"/>
          <w:sz w:val="28"/>
          <w:szCs w:val="28"/>
        </w:rPr>
        <w:t>ұстанымдар</w:t>
      </w:r>
      <w:r w:rsidRPr="00132D53">
        <w:rPr>
          <w:rStyle w:val="aa"/>
          <w:rFonts w:ascii="Times New Roman" w:hAnsi="Times New Roman"/>
          <w:sz w:val="28"/>
          <w:szCs w:val="28"/>
          <w:lang w:val="en-US"/>
        </w:rPr>
        <w:t xml:space="preserve"> </w:t>
      </w:r>
      <w:r>
        <w:rPr>
          <w:rStyle w:val="aa"/>
          <w:rFonts w:ascii="Times New Roman" w:hAnsi="Times New Roman"/>
          <w:sz w:val="28"/>
          <w:szCs w:val="28"/>
        </w:rPr>
        <w:t>алдыңғы</w:t>
      </w:r>
      <w:r w:rsidRPr="00132D53">
        <w:rPr>
          <w:rStyle w:val="aa"/>
          <w:rFonts w:ascii="Times New Roman" w:hAnsi="Times New Roman"/>
          <w:sz w:val="28"/>
          <w:szCs w:val="28"/>
          <w:lang w:val="en-US"/>
        </w:rPr>
        <w:t xml:space="preserve"> </w:t>
      </w:r>
      <w:r>
        <w:rPr>
          <w:rStyle w:val="aa"/>
          <w:rFonts w:ascii="Times New Roman" w:hAnsi="Times New Roman"/>
          <w:sz w:val="28"/>
          <w:szCs w:val="28"/>
        </w:rPr>
        <w:t>қатарға</w:t>
      </w:r>
      <w:r w:rsidRPr="00132D53">
        <w:rPr>
          <w:rStyle w:val="aa"/>
          <w:rFonts w:ascii="Times New Roman" w:hAnsi="Times New Roman"/>
          <w:sz w:val="28"/>
          <w:szCs w:val="28"/>
          <w:lang w:val="en-US"/>
        </w:rPr>
        <w:t xml:space="preserve"> </w:t>
      </w:r>
      <w:r>
        <w:rPr>
          <w:rStyle w:val="aa"/>
          <w:rFonts w:ascii="Times New Roman" w:hAnsi="Times New Roman"/>
          <w:sz w:val="28"/>
          <w:szCs w:val="28"/>
        </w:rPr>
        <w:t>шықты</w:t>
      </w:r>
      <w:r w:rsidRPr="00132D53">
        <w:rPr>
          <w:rStyle w:val="aa"/>
          <w:rFonts w:ascii="Times New Roman" w:hAnsi="Times New Roman"/>
          <w:sz w:val="28"/>
          <w:szCs w:val="28"/>
          <w:lang w:val="en-US"/>
        </w:rPr>
        <w:t xml:space="preserve">. </w:t>
      </w:r>
      <w:r>
        <w:rPr>
          <w:rStyle w:val="aa"/>
          <w:rFonts w:ascii="Times New Roman" w:hAnsi="Times New Roman"/>
          <w:sz w:val="28"/>
          <w:szCs w:val="28"/>
        </w:rPr>
        <w:t>Алайда</w:t>
      </w:r>
      <w:r w:rsidRPr="00132D53">
        <w:rPr>
          <w:rStyle w:val="aa"/>
          <w:rFonts w:ascii="Times New Roman" w:hAnsi="Times New Roman"/>
          <w:sz w:val="28"/>
          <w:szCs w:val="28"/>
          <w:lang w:val="en-US"/>
        </w:rPr>
        <w:t xml:space="preserve"> Reuters </w:t>
      </w:r>
      <w:r>
        <w:rPr>
          <w:rStyle w:val="aa"/>
          <w:rFonts w:ascii="Times New Roman" w:hAnsi="Times New Roman"/>
          <w:sz w:val="28"/>
          <w:szCs w:val="28"/>
        </w:rPr>
        <w:t>агенттігінің</w:t>
      </w:r>
      <w:r w:rsidRPr="00132D53">
        <w:rPr>
          <w:rStyle w:val="aa"/>
          <w:rFonts w:ascii="Times New Roman" w:hAnsi="Times New Roman"/>
          <w:sz w:val="28"/>
          <w:szCs w:val="28"/>
          <w:lang w:val="en-US"/>
        </w:rPr>
        <w:t xml:space="preserve"> </w:t>
      </w:r>
      <w:r>
        <w:rPr>
          <w:rStyle w:val="aa"/>
          <w:rFonts w:ascii="Times New Roman" w:hAnsi="Times New Roman"/>
          <w:sz w:val="28"/>
          <w:szCs w:val="28"/>
        </w:rPr>
        <w:t>жетекшісі</w:t>
      </w:r>
      <w:r w:rsidRPr="00132D53">
        <w:rPr>
          <w:rStyle w:val="aa"/>
          <w:rFonts w:ascii="Times New Roman" w:hAnsi="Times New Roman"/>
          <w:sz w:val="28"/>
          <w:szCs w:val="28"/>
          <w:lang w:val="en-US"/>
        </w:rPr>
        <w:t xml:space="preserve"> G. Long </w:t>
      </w:r>
      <w:r>
        <w:rPr>
          <w:rStyle w:val="aa"/>
          <w:rFonts w:ascii="Times New Roman" w:hAnsi="Times New Roman"/>
          <w:sz w:val="28"/>
          <w:szCs w:val="28"/>
        </w:rPr>
        <w:t>бұл</w:t>
      </w:r>
      <w:r w:rsidRPr="00132D53">
        <w:rPr>
          <w:rStyle w:val="aa"/>
          <w:rFonts w:ascii="Times New Roman" w:hAnsi="Times New Roman"/>
          <w:sz w:val="28"/>
          <w:szCs w:val="28"/>
          <w:lang w:val="en-US"/>
        </w:rPr>
        <w:t xml:space="preserve"> </w:t>
      </w:r>
      <w:r>
        <w:rPr>
          <w:rStyle w:val="aa"/>
          <w:rFonts w:ascii="Times New Roman" w:hAnsi="Times New Roman"/>
          <w:sz w:val="28"/>
          <w:szCs w:val="28"/>
        </w:rPr>
        <w:t>бастамаларға</w:t>
      </w:r>
      <w:r w:rsidRPr="00132D53">
        <w:rPr>
          <w:rStyle w:val="aa"/>
          <w:rFonts w:ascii="Times New Roman" w:hAnsi="Times New Roman"/>
          <w:sz w:val="28"/>
          <w:szCs w:val="28"/>
          <w:lang w:val="en-US"/>
        </w:rPr>
        <w:t xml:space="preserve"> </w:t>
      </w:r>
      <w:r>
        <w:rPr>
          <w:rStyle w:val="aa"/>
          <w:rFonts w:ascii="Times New Roman" w:hAnsi="Times New Roman"/>
          <w:sz w:val="28"/>
          <w:szCs w:val="28"/>
        </w:rPr>
        <w:t>қарсы</w:t>
      </w:r>
      <w:r w:rsidRPr="00132D53">
        <w:rPr>
          <w:rStyle w:val="aa"/>
          <w:rFonts w:ascii="Times New Roman" w:hAnsi="Times New Roman"/>
          <w:sz w:val="28"/>
          <w:szCs w:val="28"/>
          <w:lang w:val="en-US"/>
        </w:rPr>
        <w:t xml:space="preserve"> </w:t>
      </w:r>
      <w:r>
        <w:rPr>
          <w:rStyle w:val="aa"/>
          <w:rFonts w:ascii="Times New Roman" w:hAnsi="Times New Roman"/>
          <w:sz w:val="28"/>
          <w:szCs w:val="28"/>
        </w:rPr>
        <w:t>болды</w:t>
      </w:r>
      <w:r w:rsidRPr="00132D53">
        <w:rPr>
          <w:rStyle w:val="aa"/>
          <w:rFonts w:ascii="Times New Roman" w:hAnsi="Times New Roman"/>
          <w:sz w:val="28"/>
          <w:szCs w:val="28"/>
          <w:lang w:val="en-US"/>
        </w:rPr>
        <w:t xml:space="preserve">. </w:t>
      </w:r>
      <w:r>
        <w:rPr>
          <w:rStyle w:val="aa"/>
          <w:rFonts w:ascii="Times New Roman" w:hAnsi="Times New Roman"/>
          <w:sz w:val="28"/>
          <w:szCs w:val="28"/>
        </w:rPr>
        <w:t>Оның</w:t>
      </w:r>
      <w:r w:rsidRPr="00132D53">
        <w:rPr>
          <w:rStyle w:val="aa"/>
          <w:rFonts w:ascii="Times New Roman" w:hAnsi="Times New Roman"/>
          <w:sz w:val="28"/>
          <w:szCs w:val="28"/>
          <w:lang w:val="en-US"/>
        </w:rPr>
        <w:t xml:space="preserve"> </w:t>
      </w:r>
      <w:r>
        <w:rPr>
          <w:rStyle w:val="aa"/>
          <w:rFonts w:ascii="Times New Roman" w:hAnsi="Times New Roman"/>
          <w:sz w:val="28"/>
          <w:szCs w:val="28"/>
        </w:rPr>
        <w:t>ойынша</w:t>
      </w:r>
      <w:r w:rsidRPr="00132D53">
        <w:rPr>
          <w:rStyle w:val="aa"/>
          <w:rFonts w:ascii="Times New Roman" w:hAnsi="Times New Roman"/>
          <w:sz w:val="28"/>
          <w:szCs w:val="28"/>
          <w:lang w:val="en-US"/>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en-US"/>
        </w:rPr>
        <w:t xml:space="preserve"> </w:t>
      </w:r>
      <w:r>
        <w:rPr>
          <w:rStyle w:val="aa"/>
          <w:rFonts w:ascii="Times New Roman" w:hAnsi="Times New Roman"/>
          <w:sz w:val="28"/>
          <w:szCs w:val="28"/>
        </w:rPr>
        <w:t>нарығы</w:t>
      </w:r>
      <w:r w:rsidRPr="00132D53">
        <w:rPr>
          <w:rStyle w:val="aa"/>
          <w:rFonts w:ascii="Times New Roman" w:hAnsi="Times New Roman"/>
          <w:sz w:val="28"/>
          <w:szCs w:val="28"/>
          <w:lang w:val="en-US"/>
        </w:rPr>
        <w:t xml:space="preserve"> </w:t>
      </w:r>
      <w:r>
        <w:rPr>
          <w:rStyle w:val="aa"/>
          <w:rFonts w:ascii="Times New Roman" w:hAnsi="Times New Roman"/>
          <w:sz w:val="28"/>
          <w:szCs w:val="28"/>
        </w:rPr>
        <w:t>еркін</w:t>
      </w:r>
      <w:r w:rsidRPr="00132D53">
        <w:rPr>
          <w:rStyle w:val="aa"/>
          <w:rFonts w:ascii="Times New Roman" w:hAnsi="Times New Roman"/>
          <w:sz w:val="28"/>
          <w:szCs w:val="28"/>
          <w:lang w:val="en-US"/>
        </w:rPr>
        <w:t xml:space="preserve"> </w:t>
      </w:r>
      <w:r>
        <w:rPr>
          <w:rStyle w:val="aa"/>
          <w:rFonts w:ascii="Times New Roman" w:hAnsi="Times New Roman"/>
          <w:sz w:val="28"/>
          <w:szCs w:val="28"/>
        </w:rPr>
        <w:t>бәсекеге</w:t>
      </w:r>
      <w:r w:rsidRPr="00132D53">
        <w:rPr>
          <w:rStyle w:val="aa"/>
          <w:rFonts w:ascii="Times New Roman" w:hAnsi="Times New Roman"/>
          <w:sz w:val="28"/>
          <w:szCs w:val="28"/>
          <w:lang w:val="en-US"/>
        </w:rPr>
        <w:t xml:space="preserve"> </w:t>
      </w:r>
      <w:r>
        <w:rPr>
          <w:rStyle w:val="aa"/>
          <w:rFonts w:ascii="Times New Roman" w:hAnsi="Times New Roman"/>
          <w:sz w:val="28"/>
          <w:szCs w:val="28"/>
        </w:rPr>
        <w:t>негізделуі</w:t>
      </w:r>
      <w:r w:rsidRPr="00132D53">
        <w:rPr>
          <w:rStyle w:val="aa"/>
          <w:rFonts w:ascii="Times New Roman" w:hAnsi="Times New Roman"/>
          <w:sz w:val="28"/>
          <w:szCs w:val="28"/>
          <w:lang w:val="en-US"/>
        </w:rPr>
        <w:t xml:space="preserve"> </w:t>
      </w:r>
      <w:r>
        <w:rPr>
          <w:rStyle w:val="aa"/>
          <w:rFonts w:ascii="Times New Roman" w:hAnsi="Times New Roman"/>
          <w:sz w:val="28"/>
          <w:szCs w:val="28"/>
        </w:rPr>
        <w:t>тиіс</w:t>
      </w:r>
      <w:r w:rsidRPr="00132D53">
        <w:rPr>
          <w:rStyle w:val="aa"/>
          <w:rFonts w:ascii="Times New Roman" w:hAnsi="Times New Roman"/>
          <w:sz w:val="28"/>
          <w:szCs w:val="28"/>
          <w:lang w:val="en-US"/>
        </w:rPr>
        <w:t xml:space="preserve"> </w:t>
      </w:r>
      <w:r>
        <w:rPr>
          <w:rStyle w:val="aa"/>
          <w:rFonts w:ascii="Times New Roman" w:hAnsi="Times New Roman"/>
          <w:sz w:val="28"/>
          <w:szCs w:val="28"/>
        </w:rPr>
        <w:t>және</w:t>
      </w:r>
      <w:r w:rsidRPr="00132D53">
        <w:rPr>
          <w:rStyle w:val="aa"/>
          <w:rFonts w:ascii="Times New Roman" w:hAnsi="Times New Roman"/>
          <w:sz w:val="28"/>
          <w:szCs w:val="28"/>
          <w:lang w:val="en-US"/>
        </w:rPr>
        <w:t xml:space="preserve"> </w:t>
      </w:r>
      <w:r>
        <w:rPr>
          <w:rStyle w:val="aa"/>
          <w:rFonts w:ascii="Times New Roman" w:hAnsi="Times New Roman"/>
          <w:sz w:val="28"/>
          <w:szCs w:val="28"/>
        </w:rPr>
        <w:t>дамушы</w:t>
      </w:r>
      <w:r w:rsidRPr="00132D53">
        <w:rPr>
          <w:rStyle w:val="aa"/>
          <w:rFonts w:ascii="Times New Roman" w:hAnsi="Times New Roman"/>
          <w:sz w:val="28"/>
          <w:szCs w:val="28"/>
          <w:lang w:val="en-US"/>
        </w:rPr>
        <w:t xml:space="preserve"> </w:t>
      </w:r>
      <w:r>
        <w:rPr>
          <w:rStyle w:val="aa"/>
          <w:rFonts w:ascii="Times New Roman" w:hAnsi="Times New Roman"/>
          <w:sz w:val="28"/>
          <w:szCs w:val="28"/>
        </w:rPr>
        <w:t>елдерге</w:t>
      </w:r>
      <w:r w:rsidRPr="00132D53">
        <w:rPr>
          <w:rStyle w:val="aa"/>
          <w:rFonts w:ascii="Times New Roman" w:hAnsi="Times New Roman"/>
          <w:sz w:val="28"/>
          <w:szCs w:val="28"/>
          <w:lang w:val="en-US"/>
        </w:rPr>
        <w:t xml:space="preserve"> </w:t>
      </w:r>
      <w:r>
        <w:rPr>
          <w:rStyle w:val="aa"/>
          <w:rFonts w:ascii="Times New Roman" w:hAnsi="Times New Roman"/>
          <w:sz w:val="28"/>
          <w:szCs w:val="28"/>
        </w:rPr>
        <w:t>арнайы</w:t>
      </w:r>
      <w:r w:rsidRPr="00132D53">
        <w:rPr>
          <w:rStyle w:val="aa"/>
          <w:rFonts w:ascii="Times New Roman" w:hAnsi="Times New Roman"/>
          <w:sz w:val="28"/>
          <w:szCs w:val="28"/>
          <w:lang w:val="en-US"/>
        </w:rPr>
        <w:t xml:space="preserve"> </w:t>
      </w:r>
      <w:r>
        <w:rPr>
          <w:rStyle w:val="aa"/>
          <w:rFonts w:ascii="Times New Roman" w:hAnsi="Times New Roman"/>
          <w:sz w:val="28"/>
          <w:szCs w:val="28"/>
        </w:rPr>
        <w:t>артықшылық</w:t>
      </w:r>
      <w:r w:rsidRPr="00132D53">
        <w:rPr>
          <w:rStyle w:val="aa"/>
          <w:rFonts w:ascii="Times New Roman" w:hAnsi="Times New Roman"/>
          <w:sz w:val="28"/>
          <w:szCs w:val="28"/>
          <w:lang w:val="en-US"/>
        </w:rPr>
        <w:t xml:space="preserve"> </w:t>
      </w:r>
      <w:r>
        <w:rPr>
          <w:rStyle w:val="aa"/>
          <w:rFonts w:ascii="Times New Roman" w:hAnsi="Times New Roman"/>
          <w:sz w:val="28"/>
          <w:szCs w:val="28"/>
        </w:rPr>
        <w:t>берілмеуі</w:t>
      </w:r>
      <w:r w:rsidRPr="00132D53">
        <w:rPr>
          <w:rStyle w:val="aa"/>
          <w:rFonts w:ascii="Times New Roman" w:hAnsi="Times New Roman"/>
          <w:sz w:val="28"/>
          <w:szCs w:val="28"/>
          <w:lang w:val="en-US"/>
        </w:rPr>
        <w:t xml:space="preserve"> </w:t>
      </w:r>
      <w:r>
        <w:rPr>
          <w:rStyle w:val="aa"/>
          <w:rFonts w:ascii="Times New Roman" w:hAnsi="Times New Roman"/>
          <w:sz w:val="28"/>
          <w:szCs w:val="28"/>
        </w:rPr>
        <w:t>қажет</w:t>
      </w:r>
      <w:r w:rsidRPr="00132D53">
        <w:rPr>
          <w:rStyle w:val="aa"/>
          <w:rFonts w:ascii="Times New Roman" w:hAnsi="Times New Roman"/>
          <w:sz w:val="28"/>
          <w:szCs w:val="28"/>
          <w:lang w:val="en-US"/>
        </w:rPr>
        <w:t xml:space="preserve"> </w:t>
      </w:r>
      <w:r>
        <w:rPr>
          <w:rStyle w:val="aa"/>
          <w:rFonts w:ascii="Times New Roman" w:hAnsi="Times New Roman"/>
          <w:sz w:val="28"/>
          <w:szCs w:val="28"/>
          <w:lang w:val="en-US"/>
        </w:rPr>
        <w:t>[16</w:t>
      </w:r>
      <w:r w:rsidR="00117278" w:rsidRPr="00117278">
        <w:rPr>
          <w:rStyle w:val="aa"/>
          <w:rFonts w:ascii="Times New Roman" w:hAnsi="Times New Roman"/>
          <w:sz w:val="28"/>
          <w:szCs w:val="28"/>
          <w:lang w:val="en-US"/>
        </w:rPr>
        <w:t>4</w:t>
      </w:r>
      <w:r>
        <w:rPr>
          <w:rStyle w:val="aa"/>
          <w:rFonts w:ascii="Times New Roman" w:hAnsi="Times New Roman"/>
          <w:sz w:val="28"/>
          <w:szCs w:val="28"/>
          <w:lang w:val="en-US"/>
        </w:rPr>
        <w:t>]</w:t>
      </w:r>
      <w:r w:rsidRPr="00132D53">
        <w:rPr>
          <w:rStyle w:val="aa"/>
          <w:rFonts w:ascii="Times New Roman" w:hAnsi="Times New Roman"/>
          <w:sz w:val="28"/>
          <w:szCs w:val="28"/>
          <w:lang w:val="en-US"/>
        </w:rPr>
        <w:t>.</w:t>
      </w:r>
    </w:p>
    <w:p w14:paraId="7A4BB501" w14:textId="77777777" w:rsidR="003C4CAE" w:rsidRPr="00132D53" w:rsidRDefault="00B22DAF" w:rsidP="00E45A05">
      <w:pPr>
        <w:spacing w:after="0" w:line="228" w:lineRule="auto"/>
        <w:ind w:firstLine="709"/>
        <w:jc w:val="both"/>
        <w:rPr>
          <w:rStyle w:val="aa"/>
          <w:rFonts w:ascii="Times New Roman" w:eastAsia="Times New Roman" w:hAnsi="Times New Roman" w:cs="Times New Roman"/>
          <w:sz w:val="28"/>
          <w:szCs w:val="28"/>
          <w:lang w:val="en-US"/>
        </w:rPr>
      </w:pPr>
      <w:r>
        <w:rPr>
          <w:rStyle w:val="aa"/>
          <w:rFonts w:ascii="Times New Roman" w:hAnsi="Times New Roman"/>
          <w:sz w:val="28"/>
          <w:szCs w:val="28"/>
        </w:rPr>
        <w:t>Сонымен</w:t>
      </w:r>
      <w:r w:rsidRPr="00132D53">
        <w:rPr>
          <w:rStyle w:val="aa"/>
          <w:rFonts w:ascii="Times New Roman" w:hAnsi="Times New Roman"/>
          <w:sz w:val="28"/>
          <w:szCs w:val="28"/>
          <w:lang w:val="en-US"/>
        </w:rPr>
        <w:t xml:space="preserve"> </w:t>
      </w:r>
      <w:r>
        <w:rPr>
          <w:rStyle w:val="aa"/>
          <w:rFonts w:ascii="Times New Roman" w:hAnsi="Times New Roman"/>
          <w:sz w:val="28"/>
          <w:szCs w:val="28"/>
        </w:rPr>
        <w:t>қатар</w:t>
      </w:r>
      <w:r w:rsidRPr="00132D53">
        <w:rPr>
          <w:rStyle w:val="aa"/>
          <w:rFonts w:ascii="Times New Roman" w:hAnsi="Times New Roman"/>
          <w:sz w:val="28"/>
          <w:szCs w:val="28"/>
          <w:lang w:val="en-US"/>
        </w:rPr>
        <w:t xml:space="preserve">, 1980 </w:t>
      </w:r>
      <w:r>
        <w:rPr>
          <w:rStyle w:val="aa"/>
          <w:rFonts w:ascii="Times New Roman" w:hAnsi="Times New Roman"/>
          <w:sz w:val="28"/>
          <w:szCs w:val="28"/>
        </w:rPr>
        <w:t>жылдары</w:t>
      </w:r>
      <w:r w:rsidRPr="00132D53">
        <w:rPr>
          <w:rStyle w:val="aa"/>
          <w:rFonts w:ascii="Times New Roman" w:hAnsi="Times New Roman"/>
          <w:sz w:val="28"/>
          <w:szCs w:val="28"/>
          <w:lang w:val="en-US"/>
        </w:rPr>
        <w:t xml:space="preserve"> Reuters </w:t>
      </w:r>
      <w:r>
        <w:rPr>
          <w:rStyle w:val="aa"/>
          <w:rFonts w:ascii="Times New Roman" w:hAnsi="Times New Roman"/>
          <w:sz w:val="28"/>
          <w:szCs w:val="28"/>
        </w:rPr>
        <w:t>қаржылық</w:t>
      </w:r>
      <w:r w:rsidRPr="00132D53">
        <w:rPr>
          <w:rStyle w:val="aa"/>
          <w:rFonts w:ascii="Times New Roman" w:hAnsi="Times New Roman"/>
          <w:sz w:val="28"/>
          <w:szCs w:val="28"/>
          <w:lang w:val="en-US"/>
        </w:rPr>
        <w:t xml:space="preserve"> </w:t>
      </w:r>
      <w:r>
        <w:rPr>
          <w:rStyle w:val="aa"/>
          <w:rFonts w:ascii="Times New Roman" w:hAnsi="Times New Roman"/>
          <w:sz w:val="28"/>
          <w:szCs w:val="28"/>
        </w:rPr>
        <w:t>қиындықтарды</w:t>
      </w:r>
      <w:r w:rsidRPr="00132D53">
        <w:rPr>
          <w:rStyle w:val="aa"/>
          <w:rFonts w:ascii="Times New Roman" w:hAnsi="Times New Roman"/>
          <w:sz w:val="28"/>
          <w:szCs w:val="28"/>
          <w:lang w:val="en-US"/>
        </w:rPr>
        <w:t xml:space="preserve"> </w:t>
      </w:r>
      <w:r>
        <w:rPr>
          <w:rStyle w:val="aa"/>
          <w:rFonts w:ascii="Times New Roman" w:hAnsi="Times New Roman"/>
          <w:sz w:val="28"/>
          <w:szCs w:val="28"/>
        </w:rPr>
        <w:t>еңсеріп</w:t>
      </w:r>
      <w:r w:rsidRPr="00132D53">
        <w:rPr>
          <w:rStyle w:val="aa"/>
          <w:rFonts w:ascii="Times New Roman" w:hAnsi="Times New Roman"/>
          <w:sz w:val="28"/>
          <w:szCs w:val="28"/>
          <w:lang w:val="en-US"/>
        </w:rPr>
        <w:t xml:space="preserve">, </w:t>
      </w:r>
      <w:r>
        <w:rPr>
          <w:rStyle w:val="aa"/>
          <w:rFonts w:ascii="Times New Roman" w:hAnsi="Times New Roman"/>
          <w:sz w:val="28"/>
          <w:szCs w:val="28"/>
        </w:rPr>
        <w:t>қаржы</w:t>
      </w:r>
      <w:r w:rsidRPr="00132D53">
        <w:rPr>
          <w:rStyle w:val="aa"/>
          <w:rFonts w:ascii="Times New Roman" w:hAnsi="Times New Roman"/>
          <w:sz w:val="28"/>
          <w:szCs w:val="28"/>
          <w:lang w:val="en-US"/>
        </w:rPr>
        <w:t xml:space="preserve"> </w:t>
      </w:r>
      <w:r>
        <w:rPr>
          <w:rStyle w:val="aa"/>
          <w:rFonts w:ascii="Times New Roman" w:hAnsi="Times New Roman"/>
          <w:sz w:val="28"/>
          <w:szCs w:val="28"/>
        </w:rPr>
        <w:t>нарықтарына</w:t>
      </w:r>
      <w:r w:rsidRPr="00132D53">
        <w:rPr>
          <w:rStyle w:val="aa"/>
          <w:rFonts w:ascii="Times New Roman" w:hAnsi="Times New Roman"/>
          <w:sz w:val="28"/>
          <w:szCs w:val="28"/>
          <w:lang w:val="en-US"/>
        </w:rPr>
        <w:t xml:space="preserve"> </w:t>
      </w:r>
      <w:r>
        <w:rPr>
          <w:rStyle w:val="aa"/>
          <w:rFonts w:ascii="Times New Roman" w:hAnsi="Times New Roman"/>
          <w:sz w:val="28"/>
          <w:szCs w:val="28"/>
        </w:rPr>
        <w:t>маманданған</w:t>
      </w:r>
      <w:r w:rsidRPr="00132D53">
        <w:rPr>
          <w:rStyle w:val="aa"/>
          <w:rFonts w:ascii="Times New Roman" w:hAnsi="Times New Roman"/>
          <w:sz w:val="28"/>
          <w:szCs w:val="28"/>
          <w:lang w:val="en-US"/>
        </w:rPr>
        <w:t xml:space="preserve"> </w:t>
      </w:r>
      <w:r>
        <w:rPr>
          <w:rStyle w:val="aa"/>
          <w:rFonts w:ascii="Times New Roman" w:hAnsi="Times New Roman"/>
          <w:sz w:val="28"/>
          <w:szCs w:val="28"/>
        </w:rPr>
        <w:t>ірі</w:t>
      </w:r>
      <w:r w:rsidRPr="00132D53">
        <w:rPr>
          <w:rStyle w:val="aa"/>
          <w:rFonts w:ascii="Times New Roman" w:hAnsi="Times New Roman"/>
          <w:sz w:val="28"/>
          <w:szCs w:val="28"/>
          <w:lang w:val="en-US"/>
        </w:rPr>
        <w:t xml:space="preserve"> </w:t>
      </w:r>
      <w:r>
        <w:rPr>
          <w:rStyle w:val="aa"/>
          <w:rFonts w:ascii="Times New Roman" w:hAnsi="Times New Roman"/>
          <w:sz w:val="28"/>
          <w:szCs w:val="28"/>
        </w:rPr>
        <w:t>агенттік</w:t>
      </w:r>
      <w:r w:rsidRPr="00132D53">
        <w:rPr>
          <w:rStyle w:val="aa"/>
          <w:rFonts w:ascii="Times New Roman" w:hAnsi="Times New Roman"/>
          <w:sz w:val="28"/>
          <w:szCs w:val="28"/>
          <w:lang w:val="en-US"/>
        </w:rPr>
        <w:t xml:space="preserve"> </w:t>
      </w:r>
      <w:r>
        <w:rPr>
          <w:rStyle w:val="aa"/>
          <w:rFonts w:ascii="Times New Roman" w:hAnsi="Times New Roman"/>
          <w:sz w:val="28"/>
          <w:szCs w:val="28"/>
        </w:rPr>
        <w:t>ретінде</w:t>
      </w:r>
      <w:r w:rsidRPr="00132D53">
        <w:rPr>
          <w:rStyle w:val="aa"/>
          <w:rFonts w:ascii="Times New Roman" w:hAnsi="Times New Roman"/>
          <w:sz w:val="28"/>
          <w:szCs w:val="28"/>
          <w:lang w:val="en-US"/>
        </w:rPr>
        <w:t xml:space="preserve"> </w:t>
      </w:r>
      <w:r>
        <w:rPr>
          <w:rStyle w:val="aa"/>
          <w:rFonts w:ascii="Times New Roman" w:hAnsi="Times New Roman"/>
          <w:sz w:val="28"/>
          <w:szCs w:val="28"/>
        </w:rPr>
        <w:t>қайта</w:t>
      </w:r>
      <w:r w:rsidRPr="00132D53">
        <w:rPr>
          <w:rStyle w:val="aa"/>
          <w:rFonts w:ascii="Times New Roman" w:hAnsi="Times New Roman"/>
          <w:sz w:val="28"/>
          <w:szCs w:val="28"/>
          <w:lang w:val="en-US"/>
        </w:rPr>
        <w:t xml:space="preserve"> </w:t>
      </w:r>
      <w:r>
        <w:rPr>
          <w:rStyle w:val="aa"/>
          <w:rFonts w:ascii="Times New Roman" w:hAnsi="Times New Roman"/>
          <w:sz w:val="28"/>
          <w:szCs w:val="28"/>
        </w:rPr>
        <w:t>құрылды</w:t>
      </w:r>
      <w:r w:rsidRPr="00132D53">
        <w:rPr>
          <w:rStyle w:val="aa"/>
          <w:rFonts w:ascii="Times New Roman" w:hAnsi="Times New Roman"/>
          <w:sz w:val="28"/>
          <w:szCs w:val="28"/>
          <w:lang w:val="en-US"/>
        </w:rPr>
        <w:t xml:space="preserve">. </w:t>
      </w:r>
      <w:r>
        <w:rPr>
          <w:rStyle w:val="aa"/>
          <w:rFonts w:ascii="Times New Roman" w:hAnsi="Times New Roman"/>
          <w:sz w:val="28"/>
          <w:szCs w:val="28"/>
        </w:rPr>
        <w:t>Осы</w:t>
      </w:r>
      <w:r w:rsidRPr="00132D53">
        <w:rPr>
          <w:rStyle w:val="aa"/>
          <w:rFonts w:ascii="Times New Roman" w:hAnsi="Times New Roman"/>
          <w:sz w:val="28"/>
          <w:szCs w:val="28"/>
          <w:lang w:val="en-US"/>
        </w:rPr>
        <w:t xml:space="preserve"> </w:t>
      </w:r>
      <w:r>
        <w:rPr>
          <w:rStyle w:val="aa"/>
          <w:rFonts w:ascii="Times New Roman" w:hAnsi="Times New Roman"/>
          <w:sz w:val="28"/>
          <w:szCs w:val="28"/>
        </w:rPr>
        <w:t>кезеңде</w:t>
      </w:r>
      <w:r w:rsidRPr="00132D53">
        <w:rPr>
          <w:rStyle w:val="aa"/>
          <w:rFonts w:ascii="Times New Roman" w:hAnsi="Times New Roman"/>
          <w:sz w:val="28"/>
          <w:szCs w:val="28"/>
          <w:lang w:val="en-US"/>
        </w:rPr>
        <w:t xml:space="preserve"> </w:t>
      </w:r>
      <w:r>
        <w:rPr>
          <w:rStyle w:val="aa"/>
          <w:rFonts w:ascii="Times New Roman" w:hAnsi="Times New Roman"/>
          <w:sz w:val="28"/>
          <w:szCs w:val="28"/>
        </w:rPr>
        <w:t>француздық</w:t>
      </w:r>
      <w:r w:rsidRPr="00132D53">
        <w:rPr>
          <w:rStyle w:val="aa"/>
          <w:rFonts w:ascii="Times New Roman" w:hAnsi="Times New Roman"/>
          <w:sz w:val="28"/>
          <w:szCs w:val="28"/>
          <w:lang w:val="en-US"/>
        </w:rPr>
        <w:t xml:space="preserve"> Agence France-Presse </w:t>
      </w:r>
      <w:r>
        <w:rPr>
          <w:rStyle w:val="aa"/>
          <w:rFonts w:ascii="Times New Roman" w:hAnsi="Times New Roman"/>
          <w:sz w:val="28"/>
          <w:szCs w:val="28"/>
        </w:rPr>
        <w:t>ақпарат</w:t>
      </w:r>
      <w:r w:rsidRPr="00132D53">
        <w:rPr>
          <w:rStyle w:val="aa"/>
          <w:rFonts w:ascii="Times New Roman" w:hAnsi="Times New Roman"/>
          <w:sz w:val="28"/>
          <w:szCs w:val="28"/>
          <w:lang w:val="en-US"/>
        </w:rPr>
        <w:t xml:space="preserve"> </w:t>
      </w:r>
      <w:r>
        <w:rPr>
          <w:rStyle w:val="aa"/>
          <w:rFonts w:ascii="Times New Roman" w:hAnsi="Times New Roman"/>
          <w:sz w:val="28"/>
          <w:szCs w:val="28"/>
        </w:rPr>
        <w:t>агенттігі</w:t>
      </w:r>
      <w:r w:rsidRPr="00132D53">
        <w:rPr>
          <w:rStyle w:val="aa"/>
          <w:rFonts w:ascii="Times New Roman" w:hAnsi="Times New Roman"/>
          <w:sz w:val="28"/>
          <w:szCs w:val="28"/>
          <w:lang w:val="en-US"/>
        </w:rPr>
        <w:t xml:space="preserve"> </w:t>
      </w:r>
      <w:r>
        <w:rPr>
          <w:rStyle w:val="aa"/>
          <w:rFonts w:ascii="Times New Roman" w:hAnsi="Times New Roman"/>
          <w:sz w:val="28"/>
          <w:szCs w:val="28"/>
        </w:rPr>
        <w:t>де</w:t>
      </w:r>
      <w:r w:rsidRPr="00132D53">
        <w:rPr>
          <w:rStyle w:val="aa"/>
          <w:rFonts w:ascii="Times New Roman" w:hAnsi="Times New Roman"/>
          <w:sz w:val="28"/>
          <w:szCs w:val="28"/>
          <w:lang w:val="en-US"/>
        </w:rPr>
        <w:t xml:space="preserve"> </w:t>
      </w:r>
      <w:r>
        <w:rPr>
          <w:rStyle w:val="aa"/>
          <w:rFonts w:ascii="Times New Roman" w:hAnsi="Times New Roman"/>
          <w:sz w:val="28"/>
          <w:szCs w:val="28"/>
        </w:rPr>
        <w:t>дамып</w:t>
      </w:r>
      <w:r w:rsidRPr="00132D53">
        <w:rPr>
          <w:rStyle w:val="aa"/>
          <w:rFonts w:ascii="Times New Roman" w:hAnsi="Times New Roman"/>
          <w:sz w:val="28"/>
          <w:szCs w:val="28"/>
          <w:lang w:val="en-US"/>
        </w:rPr>
        <w:t xml:space="preserve">, 1991 </w:t>
      </w:r>
      <w:r>
        <w:rPr>
          <w:rStyle w:val="aa"/>
          <w:rFonts w:ascii="Times New Roman" w:hAnsi="Times New Roman"/>
          <w:sz w:val="28"/>
          <w:szCs w:val="28"/>
        </w:rPr>
        <w:t>жылға</w:t>
      </w:r>
      <w:r w:rsidRPr="00132D53">
        <w:rPr>
          <w:rStyle w:val="aa"/>
          <w:rFonts w:ascii="Times New Roman" w:hAnsi="Times New Roman"/>
          <w:sz w:val="28"/>
          <w:szCs w:val="28"/>
          <w:lang w:val="en-US"/>
        </w:rPr>
        <w:t xml:space="preserve"> </w:t>
      </w:r>
      <w:r>
        <w:rPr>
          <w:rStyle w:val="aa"/>
          <w:rFonts w:ascii="Times New Roman" w:hAnsi="Times New Roman"/>
          <w:sz w:val="28"/>
          <w:szCs w:val="28"/>
        </w:rPr>
        <w:t>қарай</w:t>
      </w:r>
      <w:r w:rsidRPr="00132D53">
        <w:rPr>
          <w:rStyle w:val="aa"/>
          <w:rFonts w:ascii="Times New Roman" w:hAnsi="Times New Roman"/>
          <w:sz w:val="28"/>
          <w:szCs w:val="28"/>
          <w:lang w:val="en-US"/>
        </w:rPr>
        <w:t xml:space="preserve"> </w:t>
      </w:r>
      <w:r>
        <w:rPr>
          <w:rStyle w:val="aa"/>
          <w:rFonts w:ascii="Times New Roman" w:hAnsi="Times New Roman"/>
          <w:sz w:val="28"/>
          <w:szCs w:val="28"/>
        </w:rPr>
        <w:t>толыққанды</w:t>
      </w:r>
      <w:r w:rsidRPr="00132D53">
        <w:rPr>
          <w:rStyle w:val="aa"/>
          <w:rFonts w:ascii="Times New Roman" w:hAnsi="Times New Roman"/>
          <w:sz w:val="28"/>
          <w:szCs w:val="28"/>
          <w:lang w:val="en-US"/>
        </w:rPr>
        <w:t xml:space="preserve"> </w:t>
      </w:r>
      <w:r>
        <w:rPr>
          <w:rStyle w:val="aa"/>
          <w:rFonts w:ascii="Times New Roman" w:hAnsi="Times New Roman"/>
          <w:sz w:val="28"/>
          <w:szCs w:val="28"/>
        </w:rPr>
        <w:t>халықаралық</w:t>
      </w:r>
      <w:r w:rsidRPr="00132D53">
        <w:rPr>
          <w:rStyle w:val="aa"/>
          <w:rFonts w:ascii="Times New Roman" w:hAnsi="Times New Roman"/>
          <w:sz w:val="28"/>
          <w:szCs w:val="28"/>
          <w:lang w:val="en-US"/>
        </w:rPr>
        <w:t xml:space="preserve"> </w:t>
      </w:r>
      <w:r>
        <w:rPr>
          <w:rStyle w:val="aa"/>
          <w:rFonts w:ascii="Times New Roman" w:hAnsi="Times New Roman"/>
          <w:sz w:val="28"/>
          <w:szCs w:val="28"/>
        </w:rPr>
        <w:t>агенттікке</w:t>
      </w:r>
      <w:r w:rsidRPr="00132D53">
        <w:rPr>
          <w:rStyle w:val="aa"/>
          <w:rFonts w:ascii="Times New Roman" w:hAnsi="Times New Roman"/>
          <w:sz w:val="28"/>
          <w:szCs w:val="28"/>
          <w:lang w:val="en-US"/>
        </w:rPr>
        <w:t xml:space="preserve"> </w:t>
      </w:r>
      <w:r>
        <w:rPr>
          <w:rStyle w:val="aa"/>
          <w:rFonts w:ascii="Times New Roman" w:hAnsi="Times New Roman"/>
          <w:sz w:val="28"/>
          <w:szCs w:val="28"/>
        </w:rPr>
        <w:t>айналды</w:t>
      </w:r>
      <w:r w:rsidRPr="00132D53">
        <w:rPr>
          <w:rStyle w:val="aa"/>
          <w:rFonts w:ascii="Times New Roman" w:hAnsi="Times New Roman"/>
          <w:sz w:val="28"/>
          <w:szCs w:val="28"/>
          <w:lang w:val="en-US"/>
        </w:rPr>
        <w:t xml:space="preserve">. </w:t>
      </w:r>
      <w:r>
        <w:rPr>
          <w:rStyle w:val="aa"/>
          <w:rFonts w:ascii="Times New Roman" w:hAnsi="Times New Roman"/>
          <w:sz w:val="28"/>
          <w:szCs w:val="28"/>
        </w:rPr>
        <w:t>Ал</w:t>
      </w:r>
      <w:r w:rsidRPr="00132D53">
        <w:rPr>
          <w:rStyle w:val="aa"/>
          <w:rFonts w:ascii="Times New Roman" w:hAnsi="Times New Roman"/>
          <w:sz w:val="28"/>
          <w:szCs w:val="28"/>
          <w:lang w:val="en-US"/>
        </w:rPr>
        <w:t xml:space="preserve"> </w:t>
      </w:r>
      <w:r>
        <w:rPr>
          <w:rStyle w:val="aa"/>
          <w:rFonts w:ascii="Times New Roman" w:hAnsi="Times New Roman"/>
          <w:sz w:val="28"/>
          <w:szCs w:val="28"/>
        </w:rPr>
        <w:t>коммунистік</w:t>
      </w:r>
      <w:r w:rsidRPr="00132D53">
        <w:rPr>
          <w:rStyle w:val="aa"/>
          <w:rFonts w:ascii="Times New Roman" w:hAnsi="Times New Roman"/>
          <w:sz w:val="28"/>
          <w:szCs w:val="28"/>
          <w:lang w:val="en-US"/>
        </w:rPr>
        <w:t xml:space="preserve"> </w:t>
      </w:r>
      <w:r>
        <w:rPr>
          <w:rStyle w:val="aa"/>
          <w:rFonts w:ascii="Times New Roman" w:hAnsi="Times New Roman"/>
          <w:sz w:val="28"/>
          <w:szCs w:val="28"/>
        </w:rPr>
        <w:t>және</w:t>
      </w:r>
      <w:r w:rsidRPr="00132D53">
        <w:rPr>
          <w:rStyle w:val="aa"/>
          <w:rFonts w:ascii="Times New Roman" w:hAnsi="Times New Roman"/>
          <w:sz w:val="28"/>
          <w:szCs w:val="28"/>
          <w:lang w:val="en-US"/>
        </w:rPr>
        <w:t xml:space="preserve"> </w:t>
      </w:r>
      <w:r>
        <w:rPr>
          <w:rStyle w:val="aa"/>
          <w:rFonts w:ascii="Times New Roman" w:hAnsi="Times New Roman"/>
          <w:sz w:val="28"/>
          <w:szCs w:val="28"/>
        </w:rPr>
        <w:t>бейтарап</w:t>
      </w:r>
      <w:r w:rsidRPr="00132D53">
        <w:rPr>
          <w:rStyle w:val="aa"/>
          <w:rFonts w:ascii="Times New Roman" w:hAnsi="Times New Roman"/>
          <w:sz w:val="28"/>
          <w:szCs w:val="28"/>
          <w:lang w:val="en-US"/>
        </w:rPr>
        <w:t xml:space="preserve"> </w:t>
      </w:r>
      <w:r>
        <w:rPr>
          <w:rStyle w:val="aa"/>
          <w:rFonts w:ascii="Times New Roman" w:hAnsi="Times New Roman"/>
          <w:sz w:val="28"/>
          <w:szCs w:val="28"/>
        </w:rPr>
        <w:t>елдер</w:t>
      </w:r>
      <w:r w:rsidRPr="00132D53">
        <w:rPr>
          <w:rStyle w:val="aa"/>
          <w:rFonts w:ascii="Times New Roman" w:hAnsi="Times New Roman"/>
          <w:sz w:val="28"/>
          <w:szCs w:val="28"/>
          <w:lang w:val="en-US"/>
        </w:rPr>
        <w:t xml:space="preserve"> </w:t>
      </w:r>
      <w:r>
        <w:rPr>
          <w:rStyle w:val="aa"/>
          <w:rFonts w:ascii="Times New Roman" w:hAnsi="Times New Roman"/>
          <w:sz w:val="28"/>
          <w:szCs w:val="28"/>
        </w:rPr>
        <w:t>өз</w:t>
      </w:r>
      <w:r w:rsidRPr="00132D53">
        <w:rPr>
          <w:rStyle w:val="aa"/>
          <w:rFonts w:ascii="Times New Roman" w:hAnsi="Times New Roman"/>
          <w:sz w:val="28"/>
          <w:szCs w:val="28"/>
          <w:lang w:val="en-US"/>
        </w:rPr>
        <w:t xml:space="preserve"> </w:t>
      </w:r>
      <w:r>
        <w:rPr>
          <w:rStyle w:val="aa"/>
          <w:rFonts w:ascii="Times New Roman" w:hAnsi="Times New Roman"/>
          <w:sz w:val="28"/>
          <w:szCs w:val="28"/>
        </w:rPr>
        <w:t>ұлттық</w:t>
      </w:r>
      <w:r w:rsidRPr="00132D53">
        <w:rPr>
          <w:rStyle w:val="aa"/>
          <w:rFonts w:ascii="Times New Roman" w:hAnsi="Times New Roman"/>
          <w:sz w:val="28"/>
          <w:szCs w:val="28"/>
          <w:lang w:val="en-US"/>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en-US"/>
        </w:rPr>
        <w:t xml:space="preserve"> </w:t>
      </w:r>
      <w:r>
        <w:rPr>
          <w:rStyle w:val="aa"/>
          <w:rFonts w:ascii="Times New Roman" w:hAnsi="Times New Roman"/>
          <w:sz w:val="28"/>
          <w:szCs w:val="28"/>
        </w:rPr>
        <w:t>агенттіктерін</w:t>
      </w:r>
      <w:r w:rsidRPr="00132D53">
        <w:rPr>
          <w:rStyle w:val="aa"/>
          <w:rFonts w:ascii="Times New Roman" w:hAnsi="Times New Roman"/>
          <w:sz w:val="28"/>
          <w:szCs w:val="28"/>
          <w:lang w:val="en-US"/>
        </w:rPr>
        <w:t xml:space="preserve"> </w:t>
      </w:r>
      <w:r>
        <w:rPr>
          <w:rStyle w:val="aa"/>
          <w:rFonts w:ascii="Times New Roman" w:hAnsi="Times New Roman"/>
          <w:sz w:val="28"/>
          <w:szCs w:val="28"/>
        </w:rPr>
        <w:t>құру</w:t>
      </w:r>
      <w:r w:rsidRPr="00132D53">
        <w:rPr>
          <w:rStyle w:val="aa"/>
          <w:rFonts w:ascii="Times New Roman" w:hAnsi="Times New Roman"/>
          <w:sz w:val="28"/>
          <w:szCs w:val="28"/>
          <w:lang w:val="en-US"/>
        </w:rPr>
        <w:t xml:space="preserve"> </w:t>
      </w:r>
      <w:r>
        <w:rPr>
          <w:rStyle w:val="aa"/>
          <w:rFonts w:ascii="Times New Roman" w:hAnsi="Times New Roman"/>
          <w:sz w:val="28"/>
          <w:szCs w:val="28"/>
        </w:rPr>
        <w:t>арқылы</w:t>
      </w:r>
      <w:r w:rsidRPr="00132D53">
        <w:rPr>
          <w:rStyle w:val="aa"/>
          <w:rFonts w:ascii="Times New Roman" w:hAnsi="Times New Roman"/>
          <w:sz w:val="28"/>
          <w:szCs w:val="28"/>
          <w:lang w:val="en-US"/>
        </w:rPr>
        <w:t xml:space="preserve"> </w:t>
      </w:r>
      <w:r>
        <w:rPr>
          <w:rStyle w:val="aa"/>
          <w:rFonts w:ascii="Times New Roman" w:hAnsi="Times New Roman"/>
          <w:sz w:val="28"/>
          <w:szCs w:val="28"/>
        </w:rPr>
        <w:t>ақпараттық</w:t>
      </w:r>
      <w:r w:rsidRPr="00132D53">
        <w:rPr>
          <w:rStyle w:val="aa"/>
          <w:rFonts w:ascii="Times New Roman" w:hAnsi="Times New Roman"/>
          <w:sz w:val="28"/>
          <w:szCs w:val="28"/>
          <w:lang w:val="en-US"/>
        </w:rPr>
        <w:t xml:space="preserve"> </w:t>
      </w:r>
      <w:r>
        <w:rPr>
          <w:rStyle w:val="aa"/>
          <w:rFonts w:ascii="Times New Roman" w:hAnsi="Times New Roman"/>
          <w:sz w:val="28"/>
          <w:szCs w:val="28"/>
        </w:rPr>
        <w:t>гегемонияға</w:t>
      </w:r>
      <w:r w:rsidRPr="00132D53">
        <w:rPr>
          <w:rStyle w:val="aa"/>
          <w:rFonts w:ascii="Times New Roman" w:hAnsi="Times New Roman"/>
          <w:sz w:val="28"/>
          <w:szCs w:val="28"/>
          <w:lang w:val="en-US"/>
        </w:rPr>
        <w:t xml:space="preserve"> </w:t>
      </w:r>
      <w:r>
        <w:rPr>
          <w:rStyle w:val="aa"/>
          <w:rFonts w:ascii="Times New Roman" w:hAnsi="Times New Roman"/>
          <w:sz w:val="28"/>
          <w:szCs w:val="28"/>
        </w:rPr>
        <w:t>қарсы</w:t>
      </w:r>
      <w:r w:rsidRPr="00132D53">
        <w:rPr>
          <w:rStyle w:val="aa"/>
          <w:rFonts w:ascii="Times New Roman" w:hAnsi="Times New Roman"/>
          <w:sz w:val="28"/>
          <w:szCs w:val="28"/>
          <w:lang w:val="en-US"/>
        </w:rPr>
        <w:t xml:space="preserve"> </w:t>
      </w:r>
      <w:r>
        <w:rPr>
          <w:rStyle w:val="aa"/>
          <w:rFonts w:ascii="Times New Roman" w:hAnsi="Times New Roman"/>
          <w:sz w:val="28"/>
          <w:szCs w:val="28"/>
        </w:rPr>
        <w:t>тұруға</w:t>
      </w:r>
      <w:r w:rsidRPr="00132D53">
        <w:rPr>
          <w:rStyle w:val="aa"/>
          <w:rFonts w:ascii="Times New Roman" w:hAnsi="Times New Roman"/>
          <w:sz w:val="28"/>
          <w:szCs w:val="28"/>
          <w:lang w:val="en-US"/>
        </w:rPr>
        <w:t xml:space="preserve"> </w:t>
      </w:r>
      <w:r>
        <w:rPr>
          <w:rStyle w:val="aa"/>
          <w:rFonts w:ascii="Times New Roman" w:hAnsi="Times New Roman"/>
          <w:sz w:val="28"/>
          <w:szCs w:val="28"/>
        </w:rPr>
        <w:t>тырысты</w:t>
      </w:r>
      <w:r w:rsidRPr="00132D53">
        <w:rPr>
          <w:rStyle w:val="aa"/>
          <w:rFonts w:ascii="Times New Roman" w:hAnsi="Times New Roman"/>
          <w:sz w:val="28"/>
          <w:szCs w:val="28"/>
          <w:lang w:val="en-US"/>
        </w:rPr>
        <w:t xml:space="preserve">. </w:t>
      </w:r>
      <w:r>
        <w:rPr>
          <w:rStyle w:val="aa"/>
          <w:rFonts w:ascii="Times New Roman" w:hAnsi="Times New Roman"/>
          <w:sz w:val="28"/>
          <w:szCs w:val="28"/>
        </w:rPr>
        <w:t>Бұл</w:t>
      </w:r>
      <w:r w:rsidRPr="00132D53">
        <w:rPr>
          <w:rStyle w:val="aa"/>
          <w:rFonts w:ascii="Times New Roman" w:hAnsi="Times New Roman"/>
          <w:sz w:val="28"/>
          <w:szCs w:val="28"/>
          <w:lang w:val="en-US"/>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en-US"/>
        </w:rPr>
        <w:t xml:space="preserve"> </w:t>
      </w:r>
      <w:r>
        <w:rPr>
          <w:rStyle w:val="aa"/>
          <w:rFonts w:ascii="Times New Roman" w:hAnsi="Times New Roman"/>
          <w:sz w:val="28"/>
          <w:szCs w:val="28"/>
        </w:rPr>
        <w:t>нарығын</w:t>
      </w:r>
      <w:r w:rsidRPr="00132D53">
        <w:rPr>
          <w:rStyle w:val="aa"/>
          <w:rFonts w:ascii="Times New Roman" w:hAnsi="Times New Roman"/>
          <w:sz w:val="28"/>
          <w:szCs w:val="28"/>
          <w:lang w:val="en-US"/>
        </w:rPr>
        <w:t xml:space="preserve"> </w:t>
      </w:r>
      <w:r>
        <w:rPr>
          <w:rStyle w:val="aa"/>
          <w:rFonts w:ascii="Times New Roman" w:hAnsi="Times New Roman"/>
          <w:sz w:val="28"/>
          <w:szCs w:val="28"/>
        </w:rPr>
        <w:t>одан</w:t>
      </w:r>
      <w:r w:rsidRPr="00132D53">
        <w:rPr>
          <w:rStyle w:val="aa"/>
          <w:rFonts w:ascii="Times New Roman" w:hAnsi="Times New Roman"/>
          <w:sz w:val="28"/>
          <w:szCs w:val="28"/>
          <w:lang w:val="en-US"/>
        </w:rPr>
        <w:t xml:space="preserve"> </w:t>
      </w:r>
      <w:r>
        <w:rPr>
          <w:rStyle w:val="aa"/>
          <w:rFonts w:ascii="Times New Roman" w:hAnsi="Times New Roman"/>
          <w:sz w:val="28"/>
          <w:szCs w:val="28"/>
        </w:rPr>
        <w:t>әрі</w:t>
      </w:r>
      <w:r w:rsidRPr="00132D53">
        <w:rPr>
          <w:rStyle w:val="aa"/>
          <w:rFonts w:ascii="Times New Roman" w:hAnsi="Times New Roman"/>
          <w:sz w:val="28"/>
          <w:szCs w:val="28"/>
          <w:lang w:val="en-US"/>
        </w:rPr>
        <w:t xml:space="preserve"> </w:t>
      </w:r>
      <w:r>
        <w:rPr>
          <w:rStyle w:val="aa"/>
          <w:rFonts w:ascii="Times New Roman" w:hAnsi="Times New Roman"/>
          <w:sz w:val="28"/>
          <w:szCs w:val="28"/>
        </w:rPr>
        <w:t>күрделендіре</w:t>
      </w:r>
      <w:r w:rsidRPr="00132D53">
        <w:rPr>
          <w:rStyle w:val="aa"/>
          <w:rFonts w:ascii="Times New Roman" w:hAnsi="Times New Roman"/>
          <w:sz w:val="28"/>
          <w:szCs w:val="28"/>
          <w:lang w:val="en-US"/>
        </w:rPr>
        <w:t xml:space="preserve"> </w:t>
      </w:r>
      <w:r>
        <w:rPr>
          <w:rStyle w:val="aa"/>
          <w:rFonts w:ascii="Times New Roman" w:hAnsi="Times New Roman"/>
          <w:sz w:val="28"/>
          <w:szCs w:val="28"/>
        </w:rPr>
        <w:t>түсті</w:t>
      </w:r>
      <w:r w:rsidRPr="00132D53">
        <w:rPr>
          <w:rStyle w:val="aa"/>
          <w:rFonts w:ascii="Times New Roman" w:hAnsi="Times New Roman"/>
          <w:sz w:val="28"/>
          <w:szCs w:val="28"/>
          <w:lang w:val="en-US"/>
        </w:rPr>
        <w:t>.</w:t>
      </w:r>
    </w:p>
    <w:p w14:paraId="456BD67B" w14:textId="77777777" w:rsidR="003C4CAE" w:rsidRPr="00132D53" w:rsidRDefault="00B22DAF" w:rsidP="00E45A05">
      <w:pPr>
        <w:spacing w:after="0" w:line="228" w:lineRule="auto"/>
        <w:ind w:firstLine="709"/>
        <w:jc w:val="both"/>
        <w:rPr>
          <w:rStyle w:val="aa"/>
          <w:rFonts w:ascii="Times New Roman" w:eastAsia="Times New Roman" w:hAnsi="Times New Roman" w:cs="Times New Roman"/>
          <w:sz w:val="28"/>
          <w:szCs w:val="28"/>
          <w:lang w:val="en-US"/>
        </w:rPr>
      </w:pPr>
      <w:r>
        <w:rPr>
          <w:rStyle w:val="aa"/>
          <w:rFonts w:ascii="Times New Roman" w:hAnsi="Times New Roman"/>
          <w:sz w:val="28"/>
          <w:szCs w:val="28"/>
        </w:rPr>
        <w:t>Жоғарыда</w:t>
      </w:r>
      <w:r w:rsidRPr="00132D53">
        <w:rPr>
          <w:rStyle w:val="aa"/>
          <w:rFonts w:ascii="Times New Roman" w:hAnsi="Times New Roman"/>
          <w:sz w:val="28"/>
          <w:szCs w:val="28"/>
          <w:lang w:val="en-US"/>
        </w:rPr>
        <w:t xml:space="preserve"> </w:t>
      </w:r>
      <w:r>
        <w:rPr>
          <w:rStyle w:val="aa"/>
          <w:rFonts w:ascii="Times New Roman" w:hAnsi="Times New Roman"/>
          <w:sz w:val="28"/>
          <w:szCs w:val="28"/>
        </w:rPr>
        <w:t>аталған</w:t>
      </w:r>
      <w:r w:rsidRPr="00132D53">
        <w:rPr>
          <w:rStyle w:val="aa"/>
          <w:rFonts w:ascii="Times New Roman" w:hAnsi="Times New Roman"/>
          <w:sz w:val="28"/>
          <w:szCs w:val="28"/>
          <w:lang w:val="en-US"/>
        </w:rPr>
        <w:t xml:space="preserve"> </w:t>
      </w:r>
      <w:r>
        <w:rPr>
          <w:rStyle w:val="aa"/>
          <w:rFonts w:ascii="Times New Roman" w:hAnsi="Times New Roman"/>
          <w:sz w:val="28"/>
          <w:szCs w:val="28"/>
        </w:rPr>
        <w:t>тенденцияларды</w:t>
      </w:r>
      <w:r w:rsidRPr="00132D53">
        <w:rPr>
          <w:rStyle w:val="aa"/>
          <w:rFonts w:ascii="Times New Roman" w:hAnsi="Times New Roman"/>
          <w:sz w:val="28"/>
          <w:szCs w:val="28"/>
          <w:lang w:val="en-US"/>
        </w:rPr>
        <w:t xml:space="preserve"> </w:t>
      </w:r>
      <w:r>
        <w:rPr>
          <w:rStyle w:val="aa"/>
          <w:rFonts w:ascii="Times New Roman" w:hAnsi="Times New Roman"/>
          <w:sz w:val="28"/>
          <w:szCs w:val="28"/>
        </w:rPr>
        <w:t>эмпирикалық</w:t>
      </w:r>
      <w:r w:rsidRPr="00132D53">
        <w:rPr>
          <w:rStyle w:val="aa"/>
          <w:rFonts w:ascii="Times New Roman" w:hAnsi="Times New Roman"/>
          <w:sz w:val="28"/>
          <w:szCs w:val="28"/>
          <w:lang w:val="en-US"/>
        </w:rPr>
        <w:t xml:space="preserve"> </w:t>
      </w:r>
      <w:r>
        <w:rPr>
          <w:rStyle w:val="aa"/>
          <w:rFonts w:ascii="Times New Roman" w:hAnsi="Times New Roman"/>
          <w:sz w:val="28"/>
          <w:szCs w:val="28"/>
        </w:rPr>
        <w:t>тұрғыдан</w:t>
      </w:r>
      <w:r w:rsidRPr="00132D53">
        <w:rPr>
          <w:rStyle w:val="aa"/>
          <w:rFonts w:ascii="Times New Roman" w:hAnsi="Times New Roman"/>
          <w:sz w:val="28"/>
          <w:szCs w:val="28"/>
          <w:lang w:val="en-US"/>
        </w:rPr>
        <w:t xml:space="preserve"> </w:t>
      </w:r>
      <w:r>
        <w:rPr>
          <w:rStyle w:val="aa"/>
          <w:rFonts w:ascii="Times New Roman" w:hAnsi="Times New Roman"/>
          <w:sz w:val="28"/>
          <w:szCs w:val="28"/>
        </w:rPr>
        <w:t>дәлелдейтін</w:t>
      </w:r>
      <w:r w:rsidRPr="00132D53">
        <w:rPr>
          <w:rStyle w:val="aa"/>
          <w:rFonts w:ascii="Times New Roman" w:hAnsi="Times New Roman"/>
          <w:sz w:val="28"/>
          <w:szCs w:val="28"/>
          <w:lang w:val="en-US"/>
        </w:rPr>
        <w:t xml:space="preserve"> </w:t>
      </w:r>
      <w:r>
        <w:rPr>
          <w:rStyle w:val="aa"/>
          <w:rFonts w:ascii="Times New Roman" w:hAnsi="Times New Roman"/>
          <w:sz w:val="28"/>
          <w:szCs w:val="28"/>
        </w:rPr>
        <w:t>зерттеулер</w:t>
      </w:r>
      <w:r w:rsidRPr="00132D53">
        <w:rPr>
          <w:rStyle w:val="aa"/>
          <w:rFonts w:ascii="Times New Roman" w:hAnsi="Times New Roman"/>
          <w:sz w:val="28"/>
          <w:szCs w:val="28"/>
          <w:lang w:val="en-US"/>
        </w:rPr>
        <w:t xml:space="preserve"> </w:t>
      </w:r>
      <w:r>
        <w:rPr>
          <w:rStyle w:val="aa"/>
          <w:rFonts w:ascii="Times New Roman" w:hAnsi="Times New Roman"/>
          <w:sz w:val="28"/>
          <w:szCs w:val="28"/>
        </w:rPr>
        <w:t>де</w:t>
      </w:r>
      <w:r w:rsidRPr="00132D53">
        <w:rPr>
          <w:rStyle w:val="aa"/>
          <w:rFonts w:ascii="Times New Roman" w:hAnsi="Times New Roman"/>
          <w:sz w:val="28"/>
          <w:szCs w:val="28"/>
          <w:lang w:val="en-US"/>
        </w:rPr>
        <w:t xml:space="preserve"> </w:t>
      </w:r>
      <w:r>
        <w:rPr>
          <w:rStyle w:val="aa"/>
          <w:rFonts w:ascii="Times New Roman" w:hAnsi="Times New Roman"/>
          <w:sz w:val="28"/>
          <w:szCs w:val="28"/>
        </w:rPr>
        <w:t>бар</w:t>
      </w:r>
      <w:r w:rsidRPr="00132D53">
        <w:rPr>
          <w:rStyle w:val="aa"/>
          <w:rFonts w:ascii="Times New Roman" w:hAnsi="Times New Roman"/>
          <w:sz w:val="28"/>
          <w:szCs w:val="28"/>
          <w:lang w:val="en-US"/>
        </w:rPr>
        <w:t xml:space="preserve">. </w:t>
      </w:r>
      <w:r>
        <w:rPr>
          <w:rStyle w:val="aa"/>
          <w:rFonts w:ascii="Times New Roman" w:hAnsi="Times New Roman"/>
          <w:sz w:val="28"/>
          <w:szCs w:val="28"/>
        </w:rPr>
        <w:t>Мәселен</w:t>
      </w:r>
      <w:r w:rsidRPr="00132D53">
        <w:rPr>
          <w:rStyle w:val="aa"/>
          <w:rFonts w:ascii="Times New Roman" w:hAnsi="Times New Roman"/>
          <w:sz w:val="28"/>
          <w:szCs w:val="28"/>
          <w:lang w:val="en-US"/>
        </w:rPr>
        <w:t xml:space="preserve">, 1975 </w:t>
      </w:r>
      <w:r>
        <w:rPr>
          <w:rStyle w:val="aa"/>
          <w:rFonts w:ascii="Times New Roman" w:hAnsi="Times New Roman"/>
          <w:sz w:val="28"/>
          <w:szCs w:val="28"/>
        </w:rPr>
        <w:t>жылы</w:t>
      </w:r>
      <w:r w:rsidRPr="00132D53">
        <w:rPr>
          <w:rStyle w:val="aa"/>
          <w:rFonts w:ascii="Times New Roman" w:hAnsi="Times New Roman"/>
          <w:sz w:val="28"/>
          <w:szCs w:val="28"/>
          <w:lang w:val="en-US"/>
        </w:rPr>
        <w:t xml:space="preserve"> Phil Harris </w:t>
      </w:r>
      <w:r>
        <w:rPr>
          <w:rStyle w:val="aa"/>
          <w:rFonts w:ascii="Times New Roman" w:hAnsi="Times New Roman"/>
          <w:sz w:val="28"/>
          <w:szCs w:val="28"/>
        </w:rPr>
        <w:t>жүргізген</w:t>
      </w:r>
      <w:r w:rsidRPr="00132D53">
        <w:rPr>
          <w:rStyle w:val="aa"/>
          <w:rFonts w:ascii="Times New Roman" w:hAnsi="Times New Roman"/>
          <w:sz w:val="28"/>
          <w:szCs w:val="28"/>
          <w:lang w:val="en-US"/>
        </w:rPr>
        <w:t xml:space="preserve"> </w:t>
      </w:r>
      <w:r>
        <w:rPr>
          <w:rStyle w:val="aa"/>
          <w:rFonts w:ascii="Times New Roman" w:hAnsi="Times New Roman"/>
          <w:sz w:val="28"/>
          <w:szCs w:val="28"/>
        </w:rPr>
        <w:t>ірі</w:t>
      </w:r>
      <w:r w:rsidRPr="00132D53">
        <w:rPr>
          <w:rStyle w:val="aa"/>
          <w:rFonts w:ascii="Times New Roman" w:hAnsi="Times New Roman"/>
          <w:sz w:val="28"/>
          <w:szCs w:val="28"/>
          <w:lang w:val="en-US"/>
        </w:rPr>
        <w:t xml:space="preserve"> </w:t>
      </w:r>
      <w:r>
        <w:rPr>
          <w:rStyle w:val="aa"/>
          <w:rFonts w:ascii="Times New Roman" w:hAnsi="Times New Roman"/>
          <w:sz w:val="28"/>
          <w:szCs w:val="28"/>
        </w:rPr>
        <w:t>көлемдегі</w:t>
      </w:r>
      <w:r w:rsidRPr="00132D53">
        <w:rPr>
          <w:rStyle w:val="aa"/>
          <w:rFonts w:ascii="Times New Roman" w:hAnsi="Times New Roman"/>
          <w:sz w:val="28"/>
          <w:szCs w:val="28"/>
          <w:lang w:val="en-US"/>
        </w:rPr>
        <w:t xml:space="preserve"> </w:t>
      </w:r>
      <w:r>
        <w:rPr>
          <w:rStyle w:val="aa"/>
          <w:rFonts w:ascii="Times New Roman" w:hAnsi="Times New Roman"/>
          <w:sz w:val="28"/>
          <w:szCs w:val="28"/>
        </w:rPr>
        <w:t>зерттеу</w:t>
      </w:r>
      <w:r w:rsidRPr="00132D53">
        <w:rPr>
          <w:rStyle w:val="aa"/>
          <w:rFonts w:ascii="Times New Roman" w:hAnsi="Times New Roman"/>
          <w:sz w:val="28"/>
          <w:szCs w:val="28"/>
          <w:lang w:val="en-US"/>
        </w:rPr>
        <w:t xml:space="preserve"> </w:t>
      </w:r>
      <w:r>
        <w:rPr>
          <w:rStyle w:val="aa"/>
          <w:rFonts w:ascii="Times New Roman" w:hAnsi="Times New Roman"/>
          <w:sz w:val="28"/>
          <w:szCs w:val="28"/>
        </w:rPr>
        <w:t>барысында</w:t>
      </w:r>
      <w:r w:rsidRPr="00132D53">
        <w:rPr>
          <w:rStyle w:val="aa"/>
          <w:rFonts w:ascii="Times New Roman" w:hAnsi="Times New Roman"/>
          <w:sz w:val="28"/>
          <w:szCs w:val="28"/>
          <w:lang w:val="en-US"/>
        </w:rPr>
        <w:t xml:space="preserve"> «Reuters», «AFP» </w:t>
      </w:r>
      <w:r>
        <w:rPr>
          <w:rStyle w:val="aa"/>
          <w:rFonts w:ascii="Times New Roman" w:hAnsi="Times New Roman"/>
          <w:sz w:val="28"/>
          <w:szCs w:val="28"/>
        </w:rPr>
        <w:t>және</w:t>
      </w:r>
      <w:r w:rsidRPr="00132D53">
        <w:rPr>
          <w:rStyle w:val="aa"/>
          <w:rFonts w:ascii="Times New Roman" w:hAnsi="Times New Roman"/>
          <w:sz w:val="28"/>
          <w:szCs w:val="28"/>
          <w:lang w:val="en-US"/>
        </w:rPr>
        <w:t xml:space="preserve"> «UPI» </w:t>
      </w:r>
      <w:r>
        <w:rPr>
          <w:rStyle w:val="aa"/>
          <w:rFonts w:ascii="Times New Roman" w:hAnsi="Times New Roman"/>
          <w:sz w:val="28"/>
          <w:szCs w:val="28"/>
        </w:rPr>
        <w:t>агенттіктерінің</w:t>
      </w:r>
      <w:r w:rsidRPr="00132D53">
        <w:rPr>
          <w:rStyle w:val="aa"/>
          <w:rFonts w:ascii="Times New Roman" w:hAnsi="Times New Roman"/>
          <w:sz w:val="28"/>
          <w:szCs w:val="28"/>
          <w:lang w:val="en-US"/>
        </w:rPr>
        <w:t xml:space="preserve"> 4139 </w:t>
      </w:r>
      <w:r>
        <w:rPr>
          <w:rStyle w:val="aa"/>
          <w:rFonts w:ascii="Times New Roman" w:hAnsi="Times New Roman"/>
          <w:sz w:val="28"/>
          <w:szCs w:val="28"/>
        </w:rPr>
        <w:t>жаңалық</w:t>
      </w:r>
      <w:r w:rsidRPr="00132D53">
        <w:rPr>
          <w:rStyle w:val="aa"/>
          <w:rFonts w:ascii="Times New Roman" w:hAnsi="Times New Roman"/>
          <w:sz w:val="28"/>
          <w:szCs w:val="28"/>
          <w:lang w:val="en-US"/>
        </w:rPr>
        <w:t xml:space="preserve"> </w:t>
      </w:r>
      <w:r>
        <w:rPr>
          <w:rStyle w:val="aa"/>
          <w:rFonts w:ascii="Times New Roman" w:hAnsi="Times New Roman"/>
          <w:sz w:val="28"/>
          <w:szCs w:val="28"/>
        </w:rPr>
        <w:t>легі</w:t>
      </w:r>
      <w:r w:rsidRPr="00132D53">
        <w:rPr>
          <w:rStyle w:val="aa"/>
          <w:rFonts w:ascii="Times New Roman" w:hAnsi="Times New Roman"/>
          <w:sz w:val="28"/>
          <w:szCs w:val="28"/>
          <w:lang w:val="en-US"/>
        </w:rPr>
        <w:t xml:space="preserve"> </w:t>
      </w:r>
      <w:r>
        <w:rPr>
          <w:rStyle w:val="aa"/>
          <w:rFonts w:ascii="Times New Roman" w:hAnsi="Times New Roman"/>
          <w:sz w:val="28"/>
          <w:szCs w:val="28"/>
        </w:rPr>
        <w:t>талданды</w:t>
      </w:r>
      <w:r w:rsidRPr="00132D53">
        <w:rPr>
          <w:rStyle w:val="aa"/>
          <w:rFonts w:ascii="Times New Roman" w:hAnsi="Times New Roman"/>
          <w:sz w:val="28"/>
          <w:szCs w:val="28"/>
          <w:lang w:val="en-US"/>
        </w:rPr>
        <w:t>.</w:t>
      </w:r>
      <w:r>
        <w:rPr>
          <w:rStyle w:val="aa"/>
          <w:rFonts w:ascii="Times New Roman" w:hAnsi="Times New Roman"/>
          <w:sz w:val="28"/>
          <w:szCs w:val="28"/>
          <w:lang w:val="en-US"/>
        </w:rPr>
        <w:t xml:space="preserve"> C</w:t>
      </w:r>
      <w:r>
        <w:rPr>
          <w:rStyle w:val="aa"/>
          <w:rFonts w:ascii="Times New Roman" w:hAnsi="Times New Roman"/>
          <w:sz w:val="28"/>
          <w:szCs w:val="28"/>
        </w:rPr>
        <w:t>араптама</w:t>
      </w:r>
      <w:r w:rsidRPr="00132D53">
        <w:rPr>
          <w:rStyle w:val="aa"/>
          <w:rFonts w:ascii="Times New Roman" w:hAnsi="Times New Roman"/>
          <w:sz w:val="28"/>
          <w:szCs w:val="28"/>
          <w:lang w:val="en-US"/>
        </w:rPr>
        <w:t xml:space="preserve"> </w:t>
      </w:r>
      <w:r>
        <w:rPr>
          <w:rStyle w:val="aa"/>
          <w:rFonts w:ascii="Times New Roman" w:hAnsi="Times New Roman"/>
          <w:sz w:val="28"/>
          <w:szCs w:val="28"/>
        </w:rPr>
        <w:t>қорытындысы</w:t>
      </w:r>
      <w:r w:rsidRPr="00132D53">
        <w:rPr>
          <w:rStyle w:val="aa"/>
          <w:rFonts w:ascii="Times New Roman" w:hAnsi="Times New Roman"/>
          <w:sz w:val="28"/>
          <w:szCs w:val="28"/>
          <w:lang w:val="en-US"/>
        </w:rPr>
        <w:t xml:space="preserve"> </w:t>
      </w:r>
      <w:r>
        <w:rPr>
          <w:rStyle w:val="aa"/>
          <w:rFonts w:ascii="Times New Roman" w:hAnsi="Times New Roman"/>
          <w:sz w:val="28"/>
          <w:szCs w:val="28"/>
        </w:rPr>
        <w:t>жаңалықтардың</w:t>
      </w:r>
      <w:r w:rsidRPr="00132D53">
        <w:rPr>
          <w:rStyle w:val="aa"/>
          <w:rFonts w:ascii="Times New Roman" w:hAnsi="Times New Roman"/>
          <w:sz w:val="28"/>
          <w:szCs w:val="28"/>
          <w:lang w:val="en-US"/>
        </w:rPr>
        <w:t xml:space="preserve"> </w:t>
      </w:r>
      <w:r>
        <w:rPr>
          <w:rStyle w:val="aa"/>
          <w:rFonts w:ascii="Times New Roman" w:hAnsi="Times New Roman"/>
          <w:sz w:val="28"/>
          <w:szCs w:val="28"/>
        </w:rPr>
        <w:t>географиялық</w:t>
      </w:r>
      <w:r w:rsidRPr="00132D53">
        <w:rPr>
          <w:rStyle w:val="aa"/>
          <w:rFonts w:ascii="Times New Roman" w:hAnsi="Times New Roman"/>
          <w:sz w:val="28"/>
          <w:szCs w:val="28"/>
          <w:lang w:val="en-US"/>
        </w:rPr>
        <w:t xml:space="preserve"> </w:t>
      </w:r>
      <w:r>
        <w:rPr>
          <w:rStyle w:val="aa"/>
          <w:rFonts w:ascii="Times New Roman" w:hAnsi="Times New Roman"/>
          <w:sz w:val="28"/>
          <w:szCs w:val="28"/>
        </w:rPr>
        <w:t>тұрғыда</w:t>
      </w:r>
      <w:r w:rsidRPr="00132D53">
        <w:rPr>
          <w:rStyle w:val="aa"/>
          <w:rFonts w:ascii="Times New Roman" w:hAnsi="Times New Roman"/>
          <w:sz w:val="28"/>
          <w:szCs w:val="28"/>
          <w:lang w:val="en-US"/>
        </w:rPr>
        <w:t xml:space="preserve"> </w:t>
      </w:r>
      <w:r>
        <w:rPr>
          <w:rStyle w:val="aa"/>
          <w:rFonts w:ascii="Times New Roman" w:hAnsi="Times New Roman"/>
          <w:sz w:val="28"/>
          <w:szCs w:val="28"/>
        </w:rPr>
        <w:t>теңгерімсіз</w:t>
      </w:r>
      <w:r w:rsidRPr="00132D53">
        <w:rPr>
          <w:rStyle w:val="aa"/>
          <w:rFonts w:ascii="Times New Roman" w:hAnsi="Times New Roman"/>
          <w:sz w:val="28"/>
          <w:szCs w:val="28"/>
          <w:lang w:val="en-US"/>
        </w:rPr>
        <w:t xml:space="preserve"> </w:t>
      </w:r>
      <w:r>
        <w:rPr>
          <w:rStyle w:val="aa"/>
          <w:rFonts w:ascii="Times New Roman" w:hAnsi="Times New Roman"/>
          <w:sz w:val="28"/>
          <w:szCs w:val="28"/>
        </w:rPr>
        <w:t>таратылатынын</w:t>
      </w:r>
      <w:r w:rsidRPr="00132D53">
        <w:rPr>
          <w:rStyle w:val="aa"/>
          <w:rFonts w:ascii="Times New Roman" w:hAnsi="Times New Roman"/>
          <w:sz w:val="28"/>
          <w:szCs w:val="28"/>
          <w:lang w:val="en-US"/>
        </w:rPr>
        <w:t xml:space="preserve"> </w:t>
      </w:r>
      <w:r>
        <w:rPr>
          <w:rStyle w:val="aa"/>
          <w:rFonts w:ascii="Times New Roman" w:hAnsi="Times New Roman"/>
          <w:sz w:val="28"/>
          <w:szCs w:val="28"/>
        </w:rPr>
        <w:t>анық</w:t>
      </w:r>
      <w:r w:rsidRPr="00132D53">
        <w:rPr>
          <w:rStyle w:val="aa"/>
          <w:rFonts w:ascii="Times New Roman" w:hAnsi="Times New Roman"/>
          <w:sz w:val="28"/>
          <w:szCs w:val="28"/>
          <w:lang w:val="en-US"/>
        </w:rPr>
        <w:t xml:space="preserve"> </w:t>
      </w:r>
      <w:r>
        <w:rPr>
          <w:rStyle w:val="aa"/>
          <w:rFonts w:ascii="Times New Roman" w:hAnsi="Times New Roman"/>
          <w:sz w:val="28"/>
          <w:szCs w:val="28"/>
        </w:rPr>
        <w:t>көрсетіп</w:t>
      </w:r>
      <w:r w:rsidRPr="00132D53">
        <w:rPr>
          <w:rStyle w:val="aa"/>
          <w:rFonts w:ascii="Times New Roman" w:hAnsi="Times New Roman"/>
          <w:sz w:val="28"/>
          <w:szCs w:val="28"/>
          <w:lang w:val="en-US"/>
        </w:rPr>
        <w:t xml:space="preserve">, </w:t>
      </w:r>
      <w:r>
        <w:rPr>
          <w:rStyle w:val="aa"/>
          <w:rFonts w:ascii="Times New Roman" w:hAnsi="Times New Roman"/>
          <w:sz w:val="28"/>
          <w:szCs w:val="28"/>
        </w:rPr>
        <w:t>нәтижесі</w:t>
      </w:r>
      <w:r w:rsidRPr="00132D53">
        <w:rPr>
          <w:rStyle w:val="aa"/>
          <w:rFonts w:ascii="Times New Roman" w:hAnsi="Times New Roman"/>
          <w:sz w:val="28"/>
          <w:szCs w:val="28"/>
          <w:lang w:val="en-US"/>
        </w:rPr>
        <w:t xml:space="preserve"> </w:t>
      </w:r>
      <w:r>
        <w:rPr>
          <w:rStyle w:val="aa"/>
          <w:rFonts w:ascii="Times New Roman" w:hAnsi="Times New Roman"/>
          <w:sz w:val="28"/>
          <w:szCs w:val="28"/>
        </w:rPr>
        <w:t>ЮНЕСКО</w:t>
      </w:r>
      <w:r w:rsidRPr="00132D53">
        <w:rPr>
          <w:rStyle w:val="aa"/>
          <w:rFonts w:ascii="Times New Roman" w:hAnsi="Times New Roman"/>
          <w:sz w:val="28"/>
          <w:szCs w:val="28"/>
          <w:lang w:val="en-US"/>
        </w:rPr>
        <w:t xml:space="preserve"> </w:t>
      </w:r>
      <w:r>
        <w:rPr>
          <w:rStyle w:val="aa"/>
          <w:rFonts w:ascii="Times New Roman" w:hAnsi="Times New Roman"/>
          <w:sz w:val="28"/>
          <w:szCs w:val="28"/>
        </w:rPr>
        <w:t>көтерген</w:t>
      </w:r>
      <w:r w:rsidRPr="00132D53">
        <w:rPr>
          <w:rStyle w:val="aa"/>
          <w:rFonts w:ascii="Times New Roman" w:hAnsi="Times New Roman"/>
          <w:sz w:val="28"/>
          <w:szCs w:val="28"/>
          <w:lang w:val="en-US"/>
        </w:rPr>
        <w:t xml:space="preserve"> </w:t>
      </w:r>
      <w:r>
        <w:rPr>
          <w:rStyle w:val="aa"/>
          <w:rFonts w:ascii="Times New Roman" w:hAnsi="Times New Roman"/>
          <w:sz w:val="28"/>
          <w:szCs w:val="28"/>
        </w:rPr>
        <w:t>мәселелердің</w:t>
      </w:r>
      <w:r w:rsidRPr="00132D53">
        <w:rPr>
          <w:rStyle w:val="aa"/>
          <w:rFonts w:ascii="Times New Roman" w:hAnsi="Times New Roman"/>
          <w:sz w:val="28"/>
          <w:szCs w:val="28"/>
          <w:lang w:val="en-US"/>
        </w:rPr>
        <w:t xml:space="preserve"> </w:t>
      </w:r>
      <w:r>
        <w:rPr>
          <w:rStyle w:val="aa"/>
          <w:rFonts w:ascii="Times New Roman" w:hAnsi="Times New Roman"/>
          <w:sz w:val="28"/>
          <w:szCs w:val="28"/>
        </w:rPr>
        <w:t>өзектілігін</w:t>
      </w:r>
      <w:r w:rsidRPr="00132D53">
        <w:rPr>
          <w:rStyle w:val="aa"/>
          <w:rFonts w:ascii="Times New Roman" w:hAnsi="Times New Roman"/>
          <w:sz w:val="28"/>
          <w:szCs w:val="28"/>
          <w:lang w:val="en-US"/>
        </w:rPr>
        <w:t xml:space="preserve"> </w:t>
      </w:r>
      <w:r>
        <w:rPr>
          <w:rStyle w:val="aa"/>
          <w:rFonts w:ascii="Times New Roman" w:hAnsi="Times New Roman"/>
          <w:sz w:val="28"/>
          <w:szCs w:val="28"/>
        </w:rPr>
        <w:t>айқындай</w:t>
      </w:r>
      <w:r w:rsidRPr="00132D53">
        <w:rPr>
          <w:rStyle w:val="aa"/>
          <w:rFonts w:ascii="Times New Roman" w:hAnsi="Times New Roman"/>
          <w:sz w:val="28"/>
          <w:szCs w:val="28"/>
          <w:lang w:val="en-US"/>
        </w:rPr>
        <w:t xml:space="preserve"> </w:t>
      </w:r>
      <w:r>
        <w:rPr>
          <w:rStyle w:val="aa"/>
          <w:rFonts w:ascii="Times New Roman" w:hAnsi="Times New Roman"/>
          <w:sz w:val="28"/>
          <w:szCs w:val="28"/>
        </w:rPr>
        <w:t>түсті</w:t>
      </w:r>
      <w:r w:rsidRPr="00132D53">
        <w:rPr>
          <w:rStyle w:val="aa"/>
          <w:rFonts w:ascii="Times New Roman" w:hAnsi="Times New Roman"/>
          <w:sz w:val="28"/>
          <w:szCs w:val="28"/>
          <w:lang w:val="en-US"/>
        </w:rPr>
        <w:t xml:space="preserve"> (</w:t>
      </w:r>
      <w:r w:rsidR="00E67A90">
        <w:rPr>
          <w:rStyle w:val="aa"/>
          <w:rFonts w:ascii="Times New Roman" w:hAnsi="Times New Roman"/>
          <w:sz w:val="28"/>
          <w:szCs w:val="28"/>
          <w:lang w:val="kk-KZ"/>
        </w:rPr>
        <w:t>1-</w:t>
      </w:r>
      <w:r w:rsidR="00E67A90">
        <w:rPr>
          <w:rStyle w:val="aa"/>
          <w:rFonts w:ascii="Times New Roman" w:hAnsi="Times New Roman"/>
          <w:sz w:val="28"/>
          <w:szCs w:val="28"/>
        </w:rPr>
        <w:t>кесте</w:t>
      </w:r>
      <w:r w:rsidRPr="00132D53">
        <w:rPr>
          <w:rStyle w:val="aa"/>
          <w:rFonts w:ascii="Times New Roman" w:hAnsi="Times New Roman"/>
          <w:sz w:val="28"/>
          <w:szCs w:val="28"/>
          <w:lang w:val="en-US"/>
        </w:rPr>
        <w:t xml:space="preserve">) </w:t>
      </w:r>
      <w:r>
        <w:rPr>
          <w:rStyle w:val="aa"/>
          <w:rFonts w:ascii="Times New Roman" w:hAnsi="Times New Roman"/>
          <w:sz w:val="28"/>
          <w:szCs w:val="28"/>
          <w:lang w:val="en-US"/>
        </w:rPr>
        <w:t>[16</w:t>
      </w:r>
      <w:r w:rsidR="00117278" w:rsidRPr="00421746">
        <w:rPr>
          <w:rStyle w:val="aa"/>
          <w:rFonts w:ascii="Times New Roman" w:hAnsi="Times New Roman"/>
          <w:sz w:val="28"/>
          <w:szCs w:val="28"/>
          <w:lang w:val="en-US"/>
        </w:rPr>
        <w:t>5</w:t>
      </w:r>
      <w:r>
        <w:rPr>
          <w:rStyle w:val="aa"/>
          <w:rFonts w:ascii="Times New Roman" w:hAnsi="Times New Roman"/>
          <w:sz w:val="28"/>
          <w:szCs w:val="28"/>
          <w:lang w:val="en-US"/>
        </w:rPr>
        <w:t>]</w:t>
      </w:r>
      <w:r w:rsidRPr="00132D53">
        <w:rPr>
          <w:rStyle w:val="aa"/>
          <w:rFonts w:ascii="Times New Roman" w:hAnsi="Times New Roman"/>
          <w:sz w:val="28"/>
          <w:szCs w:val="28"/>
          <w:lang w:val="en-US"/>
        </w:rPr>
        <w:t>.</w:t>
      </w:r>
    </w:p>
    <w:p w14:paraId="551014E8" w14:textId="77777777" w:rsidR="00E67A90" w:rsidRPr="00E67A90" w:rsidRDefault="00E67A90" w:rsidP="00E45A05">
      <w:pPr>
        <w:spacing w:after="0" w:line="228" w:lineRule="auto"/>
        <w:ind w:firstLine="709"/>
        <w:jc w:val="both"/>
        <w:rPr>
          <w:rStyle w:val="Hyperlink9"/>
          <w:rFonts w:eastAsia="Arial Unicode MS"/>
          <w:sz w:val="28"/>
          <w:szCs w:val="28"/>
          <w:lang w:val="kk-KZ"/>
        </w:rPr>
      </w:pPr>
    </w:p>
    <w:p w14:paraId="64FEFB85" w14:textId="77777777" w:rsidR="003C4CAE" w:rsidRDefault="00B22DAF" w:rsidP="00E45A05">
      <w:pPr>
        <w:pStyle w:val="a8"/>
        <w:spacing w:before="0" w:line="228" w:lineRule="auto"/>
        <w:jc w:val="both"/>
        <w:rPr>
          <w:rStyle w:val="aa"/>
          <w:rFonts w:ascii="Times New Roman" w:hAnsi="Times New Roman"/>
          <w:bCs/>
          <w:sz w:val="28"/>
          <w:szCs w:val="28"/>
          <w:lang w:val="kk-KZ"/>
        </w:rPr>
      </w:pPr>
      <w:r w:rsidRPr="00E67A90">
        <w:rPr>
          <w:rStyle w:val="aa"/>
          <w:rFonts w:ascii="Times New Roman" w:hAnsi="Times New Roman"/>
          <w:bCs/>
          <w:sz w:val="28"/>
          <w:szCs w:val="28"/>
          <w:lang w:val="kk-KZ"/>
        </w:rPr>
        <w:t xml:space="preserve">Кесте </w:t>
      </w:r>
      <w:r w:rsidRPr="00E67A90">
        <w:rPr>
          <w:rStyle w:val="Hyperlink6"/>
          <w:b w:val="0"/>
          <w:sz w:val="28"/>
          <w:szCs w:val="28"/>
          <w:lang w:val="kk-KZ"/>
        </w:rPr>
        <w:t>1</w:t>
      </w:r>
      <w:r w:rsidRPr="00E67A90">
        <w:rPr>
          <w:rStyle w:val="aa"/>
          <w:rFonts w:ascii="Times New Roman" w:hAnsi="Times New Roman"/>
          <w:bCs/>
          <w:sz w:val="28"/>
          <w:szCs w:val="28"/>
          <w:lang w:val="kk-KZ"/>
        </w:rPr>
        <w:t xml:space="preserve"> – Халықаралық ақпарат агенттіктерінің жаңалық таратуындағы географиялық теңгерімсіздік</w:t>
      </w:r>
    </w:p>
    <w:p w14:paraId="25040518" w14:textId="77777777" w:rsidR="00E67A90" w:rsidRPr="00E67A90" w:rsidRDefault="00E67A90" w:rsidP="00E45A05">
      <w:pPr>
        <w:pStyle w:val="a8"/>
        <w:spacing w:before="0" w:line="228" w:lineRule="auto"/>
        <w:jc w:val="right"/>
        <w:rPr>
          <w:rStyle w:val="aa"/>
          <w:rFonts w:ascii="Times Roman" w:eastAsia="Times Roman" w:hAnsi="Times Roman" w:cs="Times Roman"/>
          <w:bCs/>
          <w:sz w:val="16"/>
          <w:szCs w:val="16"/>
          <w:lang w:val="kk-KZ"/>
        </w:rPr>
      </w:pPr>
    </w:p>
    <w:tbl>
      <w:tblPr>
        <w:tblStyle w:val="TableNormal"/>
        <w:tblW w:w="95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1989"/>
        <w:gridCol w:w="2100"/>
        <w:gridCol w:w="2429"/>
      </w:tblGrid>
      <w:tr w:rsidR="003C4CAE" w:rsidRPr="00E67A90" w14:paraId="4B05C1A2" w14:textId="77777777" w:rsidTr="00E67A90">
        <w:trPr>
          <w:trHeight w:val="18"/>
        </w:trPr>
        <w:tc>
          <w:tcPr>
            <w:tcW w:w="3043" w:type="dxa"/>
            <w:shd w:val="clear" w:color="auto" w:fill="auto"/>
            <w:tcMar>
              <w:top w:w="0" w:type="dxa"/>
              <w:left w:w="80" w:type="dxa"/>
              <w:bottom w:w="0" w:type="dxa"/>
              <w:right w:w="80" w:type="dxa"/>
            </w:tcMar>
            <w:vAlign w:val="center"/>
          </w:tcPr>
          <w:p w14:paraId="26443326" w14:textId="77777777" w:rsidR="003C4CAE" w:rsidRPr="00E67A90" w:rsidRDefault="00B22DAF" w:rsidP="00E45A05">
            <w:pPr>
              <w:spacing w:after="0" w:line="228" w:lineRule="auto"/>
              <w:jc w:val="both"/>
              <w:rPr>
                <w:sz w:val="24"/>
                <w:szCs w:val="24"/>
              </w:rPr>
            </w:pPr>
            <w:r w:rsidRPr="00E67A90">
              <w:rPr>
                <w:rStyle w:val="aa"/>
                <w:rFonts w:ascii="Times New Roman" w:hAnsi="Times New Roman"/>
                <w:bCs/>
                <w:sz w:val="24"/>
                <w:szCs w:val="24"/>
                <w14:textOutline w14:w="12700" w14:cap="flat" w14:cmpd="sng" w14:algn="ctr">
                  <w14:noFill/>
                  <w14:prstDash w14:val="solid"/>
                  <w14:miter w14:lim="400000"/>
                </w14:textOutline>
              </w:rPr>
              <w:t>Аймақ</w:t>
            </w:r>
          </w:p>
        </w:tc>
        <w:tc>
          <w:tcPr>
            <w:tcW w:w="1989" w:type="dxa"/>
            <w:shd w:val="clear" w:color="auto" w:fill="auto"/>
            <w:tcMar>
              <w:top w:w="0" w:type="dxa"/>
              <w:left w:w="80" w:type="dxa"/>
              <w:bottom w:w="0" w:type="dxa"/>
              <w:right w:w="80" w:type="dxa"/>
            </w:tcMar>
            <w:vAlign w:val="center"/>
          </w:tcPr>
          <w:p w14:paraId="216B12F2" w14:textId="77777777" w:rsidR="003C4CAE" w:rsidRPr="00E67A90" w:rsidRDefault="00B22DAF" w:rsidP="00E45A05">
            <w:pPr>
              <w:spacing w:after="0" w:line="228" w:lineRule="auto"/>
              <w:jc w:val="both"/>
              <w:rPr>
                <w:sz w:val="24"/>
                <w:szCs w:val="24"/>
              </w:rPr>
            </w:pPr>
            <w:r w:rsidRPr="00E67A90">
              <w:rPr>
                <w:rStyle w:val="aa"/>
                <w:rFonts w:ascii="Times New Roman" w:hAnsi="Times New Roman"/>
                <w:bCs/>
                <w:sz w:val="24"/>
                <w:szCs w:val="24"/>
                <w14:textOutline w14:w="12700" w14:cap="flat" w14:cmpd="sng" w14:algn="ctr">
                  <w14:noFill/>
                  <w14:prstDash w14:val="solid"/>
                  <w14:miter w14:lim="400000"/>
                </w14:textOutline>
              </w:rPr>
              <w:t>Reuters (%)</w:t>
            </w:r>
          </w:p>
        </w:tc>
        <w:tc>
          <w:tcPr>
            <w:tcW w:w="2100" w:type="dxa"/>
            <w:shd w:val="clear" w:color="auto" w:fill="auto"/>
            <w:tcMar>
              <w:top w:w="0" w:type="dxa"/>
              <w:left w:w="80" w:type="dxa"/>
              <w:bottom w:w="0" w:type="dxa"/>
              <w:right w:w="80" w:type="dxa"/>
            </w:tcMar>
            <w:vAlign w:val="center"/>
          </w:tcPr>
          <w:p w14:paraId="23C29519" w14:textId="77777777" w:rsidR="003C4CAE" w:rsidRPr="00E67A90" w:rsidRDefault="00B22DAF" w:rsidP="00E45A05">
            <w:pPr>
              <w:spacing w:after="0" w:line="228" w:lineRule="auto"/>
              <w:jc w:val="both"/>
              <w:rPr>
                <w:sz w:val="24"/>
                <w:szCs w:val="24"/>
              </w:rPr>
            </w:pPr>
            <w:r w:rsidRPr="00E67A90">
              <w:rPr>
                <w:rStyle w:val="aa"/>
                <w:rFonts w:ascii="Times New Roman" w:hAnsi="Times New Roman"/>
                <w:bCs/>
                <w:sz w:val="24"/>
                <w:szCs w:val="24"/>
                <w14:textOutline w14:w="12700" w14:cap="flat" w14:cmpd="sng" w14:algn="ctr">
                  <w14:noFill/>
                  <w14:prstDash w14:val="solid"/>
                  <w14:miter w14:lim="400000"/>
                </w14:textOutline>
              </w:rPr>
              <w:t>AFP (%)</w:t>
            </w:r>
          </w:p>
        </w:tc>
        <w:tc>
          <w:tcPr>
            <w:tcW w:w="2429" w:type="dxa"/>
            <w:shd w:val="clear" w:color="auto" w:fill="auto"/>
            <w:tcMar>
              <w:top w:w="0" w:type="dxa"/>
              <w:left w:w="80" w:type="dxa"/>
              <w:bottom w:w="0" w:type="dxa"/>
              <w:right w:w="80" w:type="dxa"/>
            </w:tcMar>
            <w:vAlign w:val="center"/>
          </w:tcPr>
          <w:p w14:paraId="7ADEA8FC" w14:textId="77777777" w:rsidR="003C4CAE" w:rsidRPr="00E67A90" w:rsidRDefault="00B22DAF" w:rsidP="00E45A05">
            <w:pPr>
              <w:spacing w:after="0" w:line="228" w:lineRule="auto"/>
              <w:jc w:val="both"/>
              <w:rPr>
                <w:sz w:val="24"/>
                <w:szCs w:val="24"/>
              </w:rPr>
            </w:pPr>
            <w:r w:rsidRPr="00E67A90">
              <w:rPr>
                <w:rStyle w:val="aa"/>
                <w:rFonts w:ascii="Times New Roman" w:hAnsi="Times New Roman"/>
                <w:bCs/>
                <w:sz w:val="24"/>
                <w:szCs w:val="24"/>
                <w14:textOutline w14:w="12700" w14:cap="flat" w14:cmpd="sng" w14:algn="ctr">
                  <w14:noFill/>
                  <w14:prstDash w14:val="solid"/>
                  <w14:miter w14:lim="400000"/>
                </w14:textOutline>
              </w:rPr>
              <w:t>UPI (%)</w:t>
            </w:r>
          </w:p>
        </w:tc>
      </w:tr>
      <w:tr w:rsidR="003C4CAE" w:rsidRPr="00E67A90" w14:paraId="21ED4D63" w14:textId="77777777" w:rsidTr="00E67A90">
        <w:trPr>
          <w:trHeight w:val="18"/>
        </w:trPr>
        <w:tc>
          <w:tcPr>
            <w:tcW w:w="3043" w:type="dxa"/>
            <w:shd w:val="clear" w:color="auto" w:fill="auto"/>
            <w:tcMar>
              <w:top w:w="0" w:type="dxa"/>
              <w:left w:w="80" w:type="dxa"/>
              <w:bottom w:w="0" w:type="dxa"/>
              <w:right w:w="80" w:type="dxa"/>
            </w:tcMar>
            <w:vAlign w:val="center"/>
          </w:tcPr>
          <w:p w14:paraId="36E247E2" w14:textId="77777777" w:rsidR="003C4CAE" w:rsidRPr="00E67A90" w:rsidRDefault="00B22DAF" w:rsidP="00E45A05">
            <w:pPr>
              <w:spacing w:after="0" w:line="228" w:lineRule="auto"/>
              <w:jc w:val="both"/>
              <w:rPr>
                <w:sz w:val="24"/>
                <w:szCs w:val="24"/>
              </w:rPr>
            </w:pPr>
            <w:r w:rsidRPr="00E67A90">
              <w:rPr>
                <w:rStyle w:val="aa"/>
                <w:rFonts w:ascii="Times New Roman" w:hAnsi="Times New Roman"/>
                <w:sz w:val="24"/>
                <w:szCs w:val="24"/>
                <w14:textOutline w14:w="12700" w14:cap="flat" w14:cmpd="sng" w14:algn="ctr">
                  <w14:noFill/>
                  <w14:prstDash w14:val="solid"/>
                  <w14:miter w14:lim="400000"/>
                </w14:textOutline>
              </w:rPr>
              <w:t>Батыс Еуропа</w:t>
            </w:r>
          </w:p>
        </w:tc>
        <w:tc>
          <w:tcPr>
            <w:tcW w:w="1989" w:type="dxa"/>
            <w:shd w:val="clear" w:color="auto" w:fill="auto"/>
            <w:tcMar>
              <w:top w:w="0" w:type="dxa"/>
              <w:left w:w="80" w:type="dxa"/>
              <w:bottom w:w="0" w:type="dxa"/>
              <w:right w:w="80" w:type="dxa"/>
            </w:tcMar>
            <w:vAlign w:val="center"/>
          </w:tcPr>
          <w:p w14:paraId="21EC6F63" w14:textId="77777777" w:rsidR="003C4CAE" w:rsidRPr="00E67A90" w:rsidRDefault="00B22DAF" w:rsidP="00E45A05">
            <w:pPr>
              <w:spacing w:after="0" w:line="228" w:lineRule="auto"/>
              <w:jc w:val="center"/>
              <w:rPr>
                <w:sz w:val="24"/>
                <w:szCs w:val="24"/>
              </w:rPr>
            </w:pPr>
            <w:r w:rsidRPr="00E67A90">
              <w:rPr>
                <w:rStyle w:val="aa"/>
                <w:rFonts w:ascii="Times New Roman" w:hAnsi="Times New Roman"/>
                <w:sz w:val="24"/>
                <w:szCs w:val="24"/>
                <w14:textOutline w14:w="12700" w14:cap="flat" w14:cmpd="sng" w14:algn="ctr">
                  <w14:noFill/>
                  <w14:prstDash w14:val="solid"/>
                  <w14:miter w14:lim="400000"/>
                </w14:textOutline>
              </w:rPr>
              <w:t>40.9</w:t>
            </w:r>
          </w:p>
        </w:tc>
        <w:tc>
          <w:tcPr>
            <w:tcW w:w="2100" w:type="dxa"/>
            <w:shd w:val="clear" w:color="auto" w:fill="auto"/>
            <w:tcMar>
              <w:top w:w="0" w:type="dxa"/>
              <w:left w:w="80" w:type="dxa"/>
              <w:bottom w:w="0" w:type="dxa"/>
              <w:right w:w="80" w:type="dxa"/>
            </w:tcMar>
            <w:vAlign w:val="center"/>
          </w:tcPr>
          <w:p w14:paraId="0679EAFB" w14:textId="77777777" w:rsidR="003C4CAE" w:rsidRPr="00E67A90" w:rsidRDefault="00B22DAF" w:rsidP="00E45A05">
            <w:pPr>
              <w:spacing w:after="0" w:line="228" w:lineRule="auto"/>
              <w:jc w:val="center"/>
              <w:rPr>
                <w:sz w:val="24"/>
                <w:szCs w:val="24"/>
              </w:rPr>
            </w:pPr>
            <w:r w:rsidRPr="00E67A90">
              <w:rPr>
                <w:rStyle w:val="aa"/>
                <w:rFonts w:ascii="Times New Roman" w:hAnsi="Times New Roman"/>
                <w:sz w:val="24"/>
                <w:szCs w:val="24"/>
                <w14:textOutline w14:w="12700" w14:cap="flat" w14:cmpd="sng" w14:algn="ctr">
                  <w14:noFill/>
                  <w14:prstDash w14:val="solid"/>
                  <w14:miter w14:lim="400000"/>
                </w14:textOutline>
              </w:rPr>
              <w:t>38.7</w:t>
            </w:r>
          </w:p>
        </w:tc>
        <w:tc>
          <w:tcPr>
            <w:tcW w:w="2429" w:type="dxa"/>
            <w:shd w:val="clear" w:color="auto" w:fill="auto"/>
            <w:tcMar>
              <w:top w:w="0" w:type="dxa"/>
              <w:left w:w="80" w:type="dxa"/>
              <w:bottom w:w="0" w:type="dxa"/>
              <w:right w:w="80" w:type="dxa"/>
            </w:tcMar>
            <w:vAlign w:val="center"/>
          </w:tcPr>
          <w:p w14:paraId="0E3853A3" w14:textId="77777777" w:rsidR="003C4CAE" w:rsidRPr="00E67A90" w:rsidRDefault="00B22DAF" w:rsidP="00E45A05">
            <w:pPr>
              <w:spacing w:after="0" w:line="228" w:lineRule="auto"/>
              <w:jc w:val="center"/>
              <w:rPr>
                <w:sz w:val="24"/>
                <w:szCs w:val="24"/>
              </w:rPr>
            </w:pPr>
            <w:r w:rsidRPr="00E67A90">
              <w:rPr>
                <w:rStyle w:val="aa"/>
                <w:rFonts w:ascii="Times New Roman" w:hAnsi="Times New Roman"/>
                <w:sz w:val="24"/>
                <w:szCs w:val="24"/>
                <w14:textOutline w14:w="12700" w14:cap="flat" w14:cmpd="sng" w14:algn="ctr">
                  <w14:noFill/>
                  <w14:prstDash w14:val="solid"/>
                  <w14:miter w14:lim="400000"/>
                </w14:textOutline>
              </w:rPr>
              <w:t>9.6</w:t>
            </w:r>
          </w:p>
        </w:tc>
      </w:tr>
      <w:tr w:rsidR="003C4CAE" w:rsidRPr="00E67A90" w14:paraId="30572CC2" w14:textId="77777777" w:rsidTr="00E67A90">
        <w:trPr>
          <w:trHeight w:val="60"/>
        </w:trPr>
        <w:tc>
          <w:tcPr>
            <w:tcW w:w="3043" w:type="dxa"/>
            <w:shd w:val="clear" w:color="auto" w:fill="auto"/>
            <w:tcMar>
              <w:top w:w="0" w:type="dxa"/>
              <w:left w:w="80" w:type="dxa"/>
              <w:bottom w:w="0" w:type="dxa"/>
              <w:right w:w="80" w:type="dxa"/>
            </w:tcMar>
            <w:vAlign w:val="center"/>
          </w:tcPr>
          <w:p w14:paraId="27BE9925" w14:textId="77777777" w:rsidR="003C4CAE" w:rsidRPr="00E67A90" w:rsidRDefault="00B22DAF" w:rsidP="00E45A05">
            <w:pPr>
              <w:spacing w:after="0" w:line="228" w:lineRule="auto"/>
              <w:jc w:val="both"/>
              <w:rPr>
                <w:sz w:val="24"/>
                <w:szCs w:val="24"/>
              </w:rPr>
            </w:pPr>
            <w:r w:rsidRPr="00E67A90">
              <w:rPr>
                <w:rStyle w:val="aa"/>
                <w:rFonts w:ascii="Times New Roman" w:hAnsi="Times New Roman"/>
                <w:sz w:val="24"/>
                <w:szCs w:val="24"/>
                <w14:textOutline w14:w="12700" w14:cap="flat" w14:cmpd="sng" w14:algn="ctr">
                  <w14:noFill/>
                  <w14:prstDash w14:val="solid"/>
                  <w14:miter w14:lim="400000"/>
                </w14:textOutline>
              </w:rPr>
              <w:t>Солтүстік Америка</w:t>
            </w:r>
          </w:p>
        </w:tc>
        <w:tc>
          <w:tcPr>
            <w:tcW w:w="1989" w:type="dxa"/>
            <w:shd w:val="clear" w:color="auto" w:fill="auto"/>
            <w:tcMar>
              <w:top w:w="0" w:type="dxa"/>
              <w:left w:w="80" w:type="dxa"/>
              <w:bottom w:w="0" w:type="dxa"/>
              <w:right w:w="80" w:type="dxa"/>
            </w:tcMar>
            <w:vAlign w:val="center"/>
          </w:tcPr>
          <w:p w14:paraId="5605F389" w14:textId="77777777" w:rsidR="003C4CAE" w:rsidRPr="00E67A90" w:rsidRDefault="00B22DAF" w:rsidP="00E45A05">
            <w:pPr>
              <w:spacing w:after="0" w:line="228" w:lineRule="auto"/>
              <w:jc w:val="center"/>
              <w:rPr>
                <w:sz w:val="24"/>
                <w:szCs w:val="24"/>
              </w:rPr>
            </w:pPr>
            <w:r w:rsidRPr="00E67A90">
              <w:rPr>
                <w:rStyle w:val="aa"/>
                <w:rFonts w:ascii="Times New Roman" w:hAnsi="Times New Roman"/>
                <w:sz w:val="24"/>
                <w:szCs w:val="24"/>
                <w14:textOutline w14:w="12700" w14:cap="flat" w14:cmpd="sng" w14:algn="ctr">
                  <w14:noFill/>
                  <w14:prstDash w14:val="solid"/>
                  <w14:miter w14:lim="400000"/>
                </w14:textOutline>
              </w:rPr>
              <w:t>14.0</w:t>
            </w:r>
          </w:p>
        </w:tc>
        <w:tc>
          <w:tcPr>
            <w:tcW w:w="2100" w:type="dxa"/>
            <w:shd w:val="clear" w:color="auto" w:fill="auto"/>
            <w:tcMar>
              <w:top w:w="0" w:type="dxa"/>
              <w:left w:w="80" w:type="dxa"/>
              <w:bottom w:w="0" w:type="dxa"/>
              <w:right w:w="80" w:type="dxa"/>
            </w:tcMar>
            <w:vAlign w:val="center"/>
          </w:tcPr>
          <w:p w14:paraId="3D5CB978" w14:textId="77777777" w:rsidR="003C4CAE" w:rsidRPr="00E67A90" w:rsidRDefault="00B22DAF" w:rsidP="00E45A05">
            <w:pPr>
              <w:spacing w:after="0" w:line="228" w:lineRule="auto"/>
              <w:jc w:val="center"/>
              <w:rPr>
                <w:sz w:val="24"/>
                <w:szCs w:val="24"/>
              </w:rPr>
            </w:pPr>
            <w:r w:rsidRPr="00E67A90">
              <w:rPr>
                <w:rStyle w:val="aa"/>
                <w:rFonts w:ascii="Times New Roman" w:hAnsi="Times New Roman"/>
                <w:sz w:val="24"/>
                <w:szCs w:val="24"/>
                <w14:textOutline w14:w="12700" w14:cap="flat" w14:cmpd="sng" w14:algn="ctr">
                  <w14:noFill/>
                  <w14:prstDash w14:val="solid"/>
                  <w14:miter w14:lim="400000"/>
                </w14:textOutline>
              </w:rPr>
              <w:t>11.1</w:t>
            </w:r>
          </w:p>
        </w:tc>
        <w:tc>
          <w:tcPr>
            <w:tcW w:w="2429" w:type="dxa"/>
            <w:shd w:val="clear" w:color="auto" w:fill="auto"/>
            <w:tcMar>
              <w:top w:w="0" w:type="dxa"/>
              <w:left w:w="80" w:type="dxa"/>
              <w:bottom w:w="0" w:type="dxa"/>
              <w:right w:w="80" w:type="dxa"/>
            </w:tcMar>
            <w:vAlign w:val="center"/>
          </w:tcPr>
          <w:p w14:paraId="2943FD3F" w14:textId="77777777" w:rsidR="003C4CAE" w:rsidRPr="00E67A90" w:rsidRDefault="00B22DAF" w:rsidP="00E45A05">
            <w:pPr>
              <w:spacing w:after="0" w:line="228" w:lineRule="auto"/>
              <w:jc w:val="center"/>
              <w:rPr>
                <w:sz w:val="24"/>
                <w:szCs w:val="24"/>
              </w:rPr>
            </w:pPr>
            <w:r w:rsidRPr="00E67A90">
              <w:rPr>
                <w:rStyle w:val="aa"/>
                <w:rFonts w:ascii="Times New Roman" w:hAnsi="Times New Roman"/>
                <w:sz w:val="24"/>
                <w:szCs w:val="24"/>
                <w14:textOutline w14:w="12700" w14:cap="flat" w14:cmpd="sng" w14:algn="ctr">
                  <w14:noFill/>
                  <w14:prstDash w14:val="solid"/>
                  <w14:miter w14:lim="400000"/>
                </w14:textOutline>
              </w:rPr>
              <w:t>71.2</w:t>
            </w:r>
          </w:p>
        </w:tc>
      </w:tr>
      <w:tr w:rsidR="003C4CAE" w:rsidRPr="00E67A90" w14:paraId="3D5921E7" w14:textId="77777777" w:rsidTr="00E67A90">
        <w:trPr>
          <w:trHeight w:val="18"/>
        </w:trPr>
        <w:tc>
          <w:tcPr>
            <w:tcW w:w="3043" w:type="dxa"/>
            <w:shd w:val="clear" w:color="auto" w:fill="auto"/>
            <w:tcMar>
              <w:top w:w="0" w:type="dxa"/>
              <w:left w:w="80" w:type="dxa"/>
              <w:bottom w:w="0" w:type="dxa"/>
              <w:right w:w="80" w:type="dxa"/>
            </w:tcMar>
            <w:vAlign w:val="center"/>
          </w:tcPr>
          <w:p w14:paraId="1B5CE446" w14:textId="77777777" w:rsidR="003C4CAE" w:rsidRPr="00E67A90" w:rsidRDefault="00B22DAF" w:rsidP="00E45A05">
            <w:pPr>
              <w:spacing w:after="0" w:line="228" w:lineRule="auto"/>
              <w:jc w:val="both"/>
              <w:rPr>
                <w:sz w:val="24"/>
                <w:szCs w:val="24"/>
              </w:rPr>
            </w:pPr>
            <w:r w:rsidRPr="00E67A90">
              <w:rPr>
                <w:rStyle w:val="aa"/>
                <w:rFonts w:ascii="Times New Roman" w:hAnsi="Times New Roman"/>
                <w:sz w:val="24"/>
                <w:szCs w:val="24"/>
                <w14:textOutline w14:w="12700" w14:cap="flat" w14:cmpd="sng" w14:algn="ctr">
                  <w14:noFill/>
                  <w14:prstDash w14:val="solid"/>
                  <w14:miter w14:lim="400000"/>
                </w14:textOutline>
              </w:rPr>
              <w:t>Қалған әлем</w:t>
            </w:r>
          </w:p>
        </w:tc>
        <w:tc>
          <w:tcPr>
            <w:tcW w:w="1989" w:type="dxa"/>
            <w:shd w:val="clear" w:color="auto" w:fill="auto"/>
            <w:tcMar>
              <w:top w:w="0" w:type="dxa"/>
              <w:left w:w="80" w:type="dxa"/>
              <w:bottom w:w="0" w:type="dxa"/>
              <w:right w:w="80" w:type="dxa"/>
            </w:tcMar>
            <w:vAlign w:val="center"/>
          </w:tcPr>
          <w:p w14:paraId="55AE0415" w14:textId="77777777" w:rsidR="003C4CAE" w:rsidRPr="00E67A90" w:rsidRDefault="00B22DAF" w:rsidP="00E45A05">
            <w:pPr>
              <w:spacing w:after="0" w:line="228" w:lineRule="auto"/>
              <w:jc w:val="center"/>
              <w:rPr>
                <w:sz w:val="24"/>
                <w:szCs w:val="24"/>
              </w:rPr>
            </w:pPr>
            <w:r w:rsidRPr="00E67A90">
              <w:rPr>
                <w:rStyle w:val="aa"/>
                <w:rFonts w:ascii="Times New Roman" w:hAnsi="Times New Roman"/>
                <w:sz w:val="24"/>
                <w:szCs w:val="24"/>
                <w14:textOutline w14:w="12700" w14:cap="flat" w14:cmpd="sng" w14:algn="ctr">
                  <w14:noFill/>
                  <w14:prstDash w14:val="solid"/>
                  <w14:miter w14:lim="400000"/>
                </w14:textOutline>
              </w:rPr>
              <w:t>45.1</w:t>
            </w:r>
          </w:p>
        </w:tc>
        <w:tc>
          <w:tcPr>
            <w:tcW w:w="2100" w:type="dxa"/>
            <w:shd w:val="clear" w:color="auto" w:fill="auto"/>
            <w:tcMar>
              <w:top w:w="0" w:type="dxa"/>
              <w:left w:w="80" w:type="dxa"/>
              <w:bottom w:w="0" w:type="dxa"/>
              <w:right w:w="80" w:type="dxa"/>
            </w:tcMar>
            <w:vAlign w:val="center"/>
          </w:tcPr>
          <w:p w14:paraId="0FDF6B61" w14:textId="77777777" w:rsidR="003C4CAE" w:rsidRPr="00E67A90" w:rsidRDefault="00B22DAF" w:rsidP="00E45A05">
            <w:pPr>
              <w:spacing w:after="0" w:line="228" w:lineRule="auto"/>
              <w:jc w:val="center"/>
              <w:rPr>
                <w:sz w:val="24"/>
                <w:szCs w:val="24"/>
              </w:rPr>
            </w:pPr>
            <w:r w:rsidRPr="00E67A90">
              <w:rPr>
                <w:rStyle w:val="aa"/>
                <w:rFonts w:ascii="Times New Roman" w:hAnsi="Times New Roman"/>
                <w:sz w:val="24"/>
                <w:szCs w:val="24"/>
                <w14:textOutline w14:w="12700" w14:cap="flat" w14:cmpd="sng" w14:algn="ctr">
                  <w14:noFill/>
                  <w14:prstDash w14:val="solid"/>
                  <w14:miter w14:lim="400000"/>
                </w14:textOutline>
              </w:rPr>
              <w:t>50.2</w:t>
            </w:r>
          </w:p>
        </w:tc>
        <w:tc>
          <w:tcPr>
            <w:tcW w:w="2429" w:type="dxa"/>
            <w:shd w:val="clear" w:color="auto" w:fill="auto"/>
            <w:tcMar>
              <w:top w:w="0" w:type="dxa"/>
              <w:left w:w="80" w:type="dxa"/>
              <w:bottom w:w="0" w:type="dxa"/>
              <w:right w:w="80" w:type="dxa"/>
            </w:tcMar>
            <w:vAlign w:val="center"/>
          </w:tcPr>
          <w:p w14:paraId="0927223D" w14:textId="77777777" w:rsidR="003C4CAE" w:rsidRPr="00E67A90" w:rsidRDefault="00B22DAF" w:rsidP="00E45A05">
            <w:pPr>
              <w:spacing w:after="0" w:line="228" w:lineRule="auto"/>
              <w:jc w:val="center"/>
              <w:rPr>
                <w:sz w:val="24"/>
                <w:szCs w:val="24"/>
              </w:rPr>
            </w:pPr>
            <w:r w:rsidRPr="00E67A90">
              <w:rPr>
                <w:rStyle w:val="aa"/>
                <w:rFonts w:ascii="Times New Roman" w:hAnsi="Times New Roman"/>
                <w:sz w:val="24"/>
                <w:szCs w:val="24"/>
                <w14:textOutline w14:w="12700" w14:cap="flat" w14:cmpd="sng" w14:algn="ctr">
                  <w14:noFill/>
                  <w14:prstDash w14:val="solid"/>
                  <w14:miter w14:lim="400000"/>
                </w14:textOutline>
              </w:rPr>
              <w:t>19.2</w:t>
            </w:r>
          </w:p>
        </w:tc>
      </w:tr>
      <w:tr w:rsidR="003E0E51" w:rsidRPr="003E0E51" w14:paraId="1C5BFFD1" w14:textId="77777777" w:rsidTr="00E67A90">
        <w:trPr>
          <w:trHeight w:val="18"/>
        </w:trPr>
        <w:tc>
          <w:tcPr>
            <w:tcW w:w="9561" w:type="dxa"/>
            <w:gridSpan w:val="4"/>
            <w:shd w:val="clear" w:color="auto" w:fill="auto"/>
            <w:tcMar>
              <w:top w:w="0" w:type="dxa"/>
              <w:left w:w="80" w:type="dxa"/>
              <w:bottom w:w="0" w:type="dxa"/>
              <w:right w:w="80" w:type="dxa"/>
            </w:tcMar>
            <w:vAlign w:val="center"/>
          </w:tcPr>
          <w:p w14:paraId="1F76670C" w14:textId="77777777" w:rsidR="00E67A90" w:rsidRPr="003E0E51" w:rsidRDefault="003E0E51" w:rsidP="00E45A05">
            <w:pPr>
              <w:spacing w:after="0" w:line="228" w:lineRule="auto"/>
              <w:ind w:firstLine="601"/>
              <w:jc w:val="both"/>
              <w:rPr>
                <w:rStyle w:val="aa"/>
                <w:rFonts w:ascii="Times New Roman" w:hAnsi="Times New Roman"/>
                <w:color w:val="auto"/>
                <w:sz w:val="24"/>
                <w:szCs w:val="24"/>
                <w14:textOutline w14:w="12700" w14:cap="flat" w14:cmpd="sng" w14:algn="ctr">
                  <w14:noFill/>
                  <w14:prstDash w14:val="solid"/>
                  <w14:miter w14:lim="400000"/>
                </w14:textOutline>
              </w:rPr>
            </w:pPr>
            <w:r w:rsidRPr="003E0E51">
              <w:rPr>
                <w:rFonts w:ascii="Times New Roman" w:eastAsia="Calibri" w:hAnsi="Times New Roman" w:cs="Times New Roman"/>
                <w:color w:val="auto"/>
                <w:sz w:val="24"/>
                <w:szCs w:val="24"/>
                <w:lang w:val="kk-KZ"/>
              </w:rPr>
              <w:t>Ескерту –</w:t>
            </w:r>
            <w:r w:rsidRPr="003E0E51">
              <w:rPr>
                <w:rFonts w:ascii="Times New Roman" w:eastAsia="Calibri" w:hAnsi="Times New Roman" w:cs="Times New Roman"/>
                <w:bCs/>
                <w:color w:val="auto"/>
                <w:sz w:val="24"/>
                <w:szCs w:val="24"/>
                <w:lang w:val="kk-KZ"/>
              </w:rPr>
              <w:t xml:space="preserve"> Әдебиет негізінде құралған [165, р. 15-17]</w:t>
            </w:r>
          </w:p>
        </w:tc>
      </w:tr>
    </w:tbl>
    <w:p w14:paraId="1071C135" w14:textId="77777777" w:rsidR="003C4CAE" w:rsidRPr="007762FB" w:rsidRDefault="00B22DAF" w:rsidP="00E67A90">
      <w:pPr>
        <w:spacing w:after="0" w:line="240" w:lineRule="auto"/>
        <w:ind w:firstLine="709"/>
        <w:jc w:val="both"/>
        <w:rPr>
          <w:rStyle w:val="aa"/>
          <w:rFonts w:ascii="Times New Roman" w:eastAsia="Times New Roman" w:hAnsi="Times New Roman" w:cs="Times New Roman"/>
          <w:sz w:val="28"/>
          <w:szCs w:val="28"/>
          <w:lang w:val="kk-KZ"/>
        </w:rPr>
      </w:pPr>
      <w:r w:rsidRPr="00E67A90">
        <w:rPr>
          <w:rStyle w:val="aa"/>
          <w:rFonts w:ascii="Times New Roman" w:hAnsi="Times New Roman"/>
          <w:sz w:val="28"/>
          <w:szCs w:val="28"/>
          <w:lang w:val="kk-KZ"/>
        </w:rPr>
        <w:t xml:space="preserve">1978 жылы жарық көрген «MacBride комиссиясының» зерттеу нәтижелері  де халықаралық ақпараттық ағындардағы теңсіздіктің ауқымын нақты деректер арқылы айқындап берді. </w:t>
      </w:r>
      <w:r w:rsidRPr="007762FB">
        <w:rPr>
          <w:rStyle w:val="aa"/>
          <w:rFonts w:ascii="Times New Roman" w:hAnsi="Times New Roman"/>
          <w:sz w:val="28"/>
          <w:szCs w:val="28"/>
          <w:lang w:val="kk-KZ"/>
        </w:rPr>
        <w:t>Сол кезеңде жаһандық ақпараттық кеңістікте үстемдік құрған төрт ірі агенттік – Associated Press, United Press International, Agence France-Presse және Reuters күн сайын шамамен 34 миллион сөз таратқан. Ақпарат көлемінің 97%-ы дәл осы агенттіктерден шыққан материалдарға тиесілі болған. Есесіне, үшінші әлем елдерінен алынған ақпараттың үлесі бар-жоғы 1,17%-ды ғана құраған [16</w:t>
      </w:r>
      <w:r w:rsidR="00421746">
        <w:rPr>
          <w:rStyle w:val="aa"/>
          <w:rFonts w:ascii="Times New Roman" w:hAnsi="Times New Roman"/>
          <w:sz w:val="28"/>
          <w:szCs w:val="28"/>
          <w:lang w:val="kk-KZ"/>
        </w:rPr>
        <w:t>2</w:t>
      </w:r>
      <w:r w:rsidRPr="007762FB">
        <w:rPr>
          <w:rStyle w:val="aa"/>
          <w:rFonts w:ascii="Times New Roman" w:hAnsi="Times New Roman"/>
          <w:sz w:val="28"/>
          <w:szCs w:val="28"/>
          <w:lang w:val="kk-KZ"/>
        </w:rPr>
        <w:t>]. «MacBride комиссиясының» зерттеуі халықаралық ақпарат нарығындағы теңсіздік пен батыстық агенттіктердің ықпалын айқын сипаттайды. Ақпарат ағымының мұндай біржақты таралуы дамушы елдердің өз медиаөнімдері мен ақпараттық күн тәртібін халықаралық деңгейде жеткізу мүмкіндіктерін шектеген. Бұл мәселе, әсіресе, постколониялық кеңістіктегі елдер үшін өзекті болды.</w:t>
      </w:r>
    </w:p>
    <w:p w14:paraId="770DBE48" w14:textId="77777777" w:rsidR="003C4CAE" w:rsidRPr="007762FB" w:rsidRDefault="00B22DAF" w:rsidP="00E67A90">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Сонымен қатар, 1984 жылы жарияланған AFP-тің ішкі есебі әлемдік жетекші ақпарат агенттіктеріндегі адам ресурстарының таралуын көрсеткен маңызды құжаттардың бірі саналады</w:t>
      </w:r>
      <w:r w:rsidR="00783920">
        <w:rPr>
          <w:rStyle w:val="aa"/>
          <w:rFonts w:ascii="Times New Roman" w:hAnsi="Times New Roman"/>
          <w:sz w:val="28"/>
          <w:szCs w:val="28"/>
          <w:lang w:val="kk-KZ"/>
        </w:rPr>
        <w:t xml:space="preserve"> (2-кесте)</w:t>
      </w:r>
      <w:r w:rsidRPr="007762FB">
        <w:rPr>
          <w:rStyle w:val="aa"/>
          <w:rFonts w:ascii="Times New Roman" w:hAnsi="Times New Roman"/>
          <w:sz w:val="28"/>
          <w:szCs w:val="28"/>
          <w:lang w:val="kk-KZ"/>
        </w:rPr>
        <w:t>. Құжатта әр агенттіктің қызметкерлер саны, тілдік диверсификациясы мен аймақтық өкілдіктерінің жай-күйі егжей-тегжейлі сипатталған. Бұл деректер ақпарат агенттіктерінің жаһандық ақпарат тарату құрылымындағы институционалдық қуатын ғана емес, сондай-ақ олардың стратегиялық ықпал ету аймақтарын да анықтауға мүмкіндік берді [20</w:t>
      </w:r>
      <w:r w:rsidR="000C2067">
        <w:rPr>
          <w:rStyle w:val="aa"/>
          <w:rFonts w:ascii="Times New Roman" w:hAnsi="Times New Roman"/>
          <w:sz w:val="28"/>
          <w:szCs w:val="28"/>
          <w:lang w:val="kk-KZ"/>
        </w:rPr>
        <w:t>, р. 1-22</w:t>
      </w:r>
      <w:r w:rsidRPr="007762FB">
        <w:rPr>
          <w:rStyle w:val="aa"/>
          <w:rFonts w:ascii="Times New Roman" w:hAnsi="Times New Roman"/>
          <w:sz w:val="28"/>
          <w:szCs w:val="28"/>
          <w:lang w:val="kk-KZ"/>
        </w:rPr>
        <w:t>].</w:t>
      </w:r>
    </w:p>
    <w:p w14:paraId="6549BA8D" w14:textId="77777777" w:rsidR="003C4CAE" w:rsidRPr="007762FB" w:rsidRDefault="003C4CAE">
      <w:pPr>
        <w:spacing w:after="0" w:line="240" w:lineRule="auto"/>
        <w:ind w:firstLine="720"/>
        <w:jc w:val="both"/>
        <w:rPr>
          <w:rStyle w:val="Hyperlink9"/>
          <w:rFonts w:eastAsia="Arial Unicode MS"/>
          <w:sz w:val="28"/>
          <w:szCs w:val="28"/>
          <w:lang w:val="kk-KZ"/>
        </w:rPr>
      </w:pPr>
    </w:p>
    <w:p w14:paraId="5886B0BA" w14:textId="77777777" w:rsidR="003C4CAE" w:rsidRDefault="00B22DAF" w:rsidP="00E67A90">
      <w:pPr>
        <w:pStyle w:val="a8"/>
        <w:spacing w:before="0"/>
        <w:jc w:val="both"/>
        <w:rPr>
          <w:rStyle w:val="aa"/>
          <w:rFonts w:ascii="Times New Roman" w:hAnsi="Times New Roman"/>
          <w:bCs/>
          <w:sz w:val="28"/>
          <w:szCs w:val="28"/>
          <w:lang w:val="kk-KZ"/>
        </w:rPr>
      </w:pPr>
      <w:r w:rsidRPr="007762FB">
        <w:rPr>
          <w:rStyle w:val="aa"/>
          <w:rFonts w:ascii="Times New Roman" w:hAnsi="Times New Roman"/>
          <w:bCs/>
          <w:sz w:val="28"/>
          <w:szCs w:val="28"/>
          <w:lang w:val="kk-KZ"/>
        </w:rPr>
        <w:t xml:space="preserve">Кесте </w:t>
      </w:r>
      <w:r w:rsidRPr="007762FB">
        <w:rPr>
          <w:rStyle w:val="Hyperlink6"/>
          <w:b w:val="0"/>
          <w:sz w:val="28"/>
          <w:szCs w:val="28"/>
          <w:lang w:val="kk-KZ"/>
        </w:rPr>
        <w:t>2</w:t>
      </w:r>
      <w:r w:rsidRPr="007762FB">
        <w:rPr>
          <w:rStyle w:val="aa"/>
          <w:rFonts w:ascii="Times New Roman" w:hAnsi="Times New Roman"/>
          <w:bCs/>
          <w:sz w:val="28"/>
          <w:szCs w:val="28"/>
          <w:lang w:val="kk-KZ"/>
        </w:rPr>
        <w:t xml:space="preserve"> – Халықаралық ақпарат агенттіктерінің қызметкерлер саны</w:t>
      </w:r>
    </w:p>
    <w:p w14:paraId="4236B2ED" w14:textId="77777777" w:rsidR="00E67A90" w:rsidRPr="00E67A90" w:rsidRDefault="00E67A90" w:rsidP="00E67A90">
      <w:pPr>
        <w:pStyle w:val="a8"/>
        <w:spacing w:before="0"/>
        <w:jc w:val="both"/>
        <w:rPr>
          <w:rStyle w:val="aa"/>
          <w:rFonts w:ascii="Times Roman" w:eastAsia="Times Roman" w:hAnsi="Times Roman" w:cs="Times Roman"/>
          <w:bCs/>
          <w:sz w:val="16"/>
          <w:szCs w:val="16"/>
          <w:lang w:val="kk-KZ"/>
        </w:rPr>
      </w:pPr>
    </w:p>
    <w:tbl>
      <w:tblPr>
        <w:tblStyle w:val="TableNormal"/>
        <w:tblW w:w="960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4"/>
        <w:gridCol w:w="3714"/>
        <w:gridCol w:w="3795"/>
      </w:tblGrid>
      <w:tr w:rsidR="003C4CAE" w:rsidRPr="00E67A90" w14:paraId="3088B449" w14:textId="77777777" w:rsidTr="00E67A90">
        <w:trPr>
          <w:trHeight w:val="18"/>
        </w:trPr>
        <w:tc>
          <w:tcPr>
            <w:tcW w:w="2094" w:type="dxa"/>
            <w:shd w:val="clear" w:color="auto" w:fill="auto"/>
            <w:tcMar>
              <w:top w:w="0" w:type="dxa"/>
              <w:left w:w="80" w:type="dxa"/>
              <w:bottom w:w="0" w:type="dxa"/>
              <w:right w:w="80" w:type="dxa"/>
            </w:tcMar>
          </w:tcPr>
          <w:p w14:paraId="477B0264" w14:textId="77777777" w:rsidR="003C4CAE" w:rsidRPr="00E67A90" w:rsidRDefault="00B22DAF" w:rsidP="00E67A90">
            <w:pPr>
              <w:spacing w:after="0" w:line="240" w:lineRule="auto"/>
              <w:rPr>
                <w:sz w:val="24"/>
                <w:szCs w:val="24"/>
              </w:rPr>
            </w:pPr>
            <w:r w:rsidRPr="00E67A90">
              <w:rPr>
                <w:rStyle w:val="aa"/>
                <w:rFonts w:ascii="Times New Roman" w:hAnsi="Times New Roman"/>
                <w:bCs/>
                <w:sz w:val="24"/>
                <w:szCs w:val="24"/>
                <w14:textOutline w14:w="12700" w14:cap="flat" w14:cmpd="sng" w14:algn="ctr">
                  <w14:noFill/>
                  <w14:prstDash w14:val="solid"/>
                  <w14:miter w14:lim="400000"/>
                </w14:textOutline>
              </w:rPr>
              <w:t>Агенттіктер</w:t>
            </w:r>
          </w:p>
        </w:tc>
        <w:tc>
          <w:tcPr>
            <w:tcW w:w="3714" w:type="dxa"/>
            <w:shd w:val="clear" w:color="auto" w:fill="auto"/>
            <w:tcMar>
              <w:top w:w="0" w:type="dxa"/>
              <w:left w:w="80" w:type="dxa"/>
              <w:bottom w:w="0" w:type="dxa"/>
              <w:right w:w="80" w:type="dxa"/>
            </w:tcMar>
            <w:vAlign w:val="center"/>
          </w:tcPr>
          <w:p w14:paraId="55179D6E" w14:textId="77777777" w:rsidR="003C4CAE" w:rsidRPr="00E67A90" w:rsidRDefault="00B22DAF" w:rsidP="00E67A90">
            <w:pPr>
              <w:spacing w:after="0" w:line="240" w:lineRule="auto"/>
              <w:rPr>
                <w:sz w:val="24"/>
                <w:szCs w:val="24"/>
              </w:rPr>
            </w:pPr>
            <w:r w:rsidRPr="00E67A90">
              <w:rPr>
                <w:rStyle w:val="aa"/>
                <w:rFonts w:ascii="Times New Roman" w:hAnsi="Times New Roman"/>
                <w:bCs/>
                <w:sz w:val="24"/>
                <w:szCs w:val="24"/>
                <w14:textOutline w14:w="12700" w14:cap="flat" w14:cmpd="sng" w14:algn="ctr">
                  <w14:noFill/>
                  <w14:prstDash w14:val="solid"/>
                  <w14:miter w14:lim="400000"/>
                </w14:textOutline>
              </w:rPr>
              <w:t>Штаб-пәтердегі қызметкерлер (H)</w:t>
            </w:r>
          </w:p>
        </w:tc>
        <w:tc>
          <w:tcPr>
            <w:tcW w:w="3795" w:type="dxa"/>
            <w:shd w:val="clear" w:color="auto" w:fill="auto"/>
            <w:tcMar>
              <w:top w:w="0" w:type="dxa"/>
              <w:left w:w="80" w:type="dxa"/>
              <w:bottom w:w="0" w:type="dxa"/>
              <w:right w:w="80" w:type="dxa"/>
            </w:tcMar>
          </w:tcPr>
          <w:p w14:paraId="05FF5C68" w14:textId="77777777" w:rsidR="003C4CAE" w:rsidRPr="00E67A90" w:rsidRDefault="00B22DAF" w:rsidP="00E67A90">
            <w:pPr>
              <w:spacing w:after="0" w:line="240" w:lineRule="auto"/>
              <w:rPr>
                <w:sz w:val="24"/>
                <w:szCs w:val="24"/>
              </w:rPr>
            </w:pPr>
            <w:r w:rsidRPr="00E67A90">
              <w:rPr>
                <w:rStyle w:val="aa"/>
                <w:rFonts w:ascii="Times New Roman" w:hAnsi="Times New Roman"/>
                <w:bCs/>
                <w:sz w:val="24"/>
                <w:szCs w:val="24"/>
                <w14:textOutline w14:w="12700" w14:cap="flat" w14:cmpd="sng" w14:algn="ctr">
                  <w14:noFill/>
                  <w14:prstDash w14:val="solid"/>
                  <w14:miter w14:lim="400000"/>
                </w14:textOutline>
              </w:rPr>
              <w:t>Жергілікті қызметкерлер (L)</w:t>
            </w:r>
          </w:p>
        </w:tc>
      </w:tr>
      <w:tr w:rsidR="003C4CAE" w:rsidRPr="00E67A90" w14:paraId="63F2E7C8" w14:textId="77777777" w:rsidTr="000C2067">
        <w:trPr>
          <w:trHeight w:val="53"/>
        </w:trPr>
        <w:tc>
          <w:tcPr>
            <w:tcW w:w="2094" w:type="dxa"/>
            <w:shd w:val="clear" w:color="auto" w:fill="auto"/>
            <w:tcMar>
              <w:top w:w="0" w:type="dxa"/>
              <w:left w:w="80" w:type="dxa"/>
              <w:bottom w:w="0" w:type="dxa"/>
              <w:right w:w="80" w:type="dxa"/>
            </w:tcMar>
            <w:vAlign w:val="center"/>
          </w:tcPr>
          <w:p w14:paraId="07791855" w14:textId="77777777" w:rsidR="003C4CAE" w:rsidRPr="00E67A90" w:rsidRDefault="00B22DAF">
            <w:pPr>
              <w:spacing w:after="0" w:line="240" w:lineRule="auto"/>
              <w:jc w:val="both"/>
              <w:rPr>
                <w:sz w:val="24"/>
                <w:szCs w:val="24"/>
              </w:rPr>
            </w:pPr>
            <w:r w:rsidRPr="00E67A90">
              <w:rPr>
                <w:rStyle w:val="aa"/>
                <w:rFonts w:ascii="Times New Roman" w:hAnsi="Times New Roman"/>
                <w:sz w:val="24"/>
                <w:szCs w:val="24"/>
                <w14:textOutline w14:w="12700" w14:cap="flat" w14:cmpd="sng" w14:algn="ctr">
                  <w14:noFill/>
                  <w14:prstDash w14:val="solid"/>
                  <w14:miter w14:lim="400000"/>
                </w14:textOutline>
              </w:rPr>
              <w:t>AFP</w:t>
            </w:r>
          </w:p>
        </w:tc>
        <w:tc>
          <w:tcPr>
            <w:tcW w:w="3714" w:type="dxa"/>
            <w:shd w:val="clear" w:color="auto" w:fill="auto"/>
            <w:tcMar>
              <w:top w:w="0" w:type="dxa"/>
              <w:left w:w="80" w:type="dxa"/>
              <w:bottom w:w="0" w:type="dxa"/>
              <w:right w:w="80" w:type="dxa"/>
            </w:tcMar>
            <w:vAlign w:val="center"/>
          </w:tcPr>
          <w:p w14:paraId="4BA7371D" w14:textId="77777777" w:rsidR="003C4CAE" w:rsidRPr="00E67A90" w:rsidRDefault="00B22DAF">
            <w:pPr>
              <w:spacing w:after="0" w:line="240" w:lineRule="auto"/>
              <w:jc w:val="both"/>
              <w:rPr>
                <w:sz w:val="24"/>
                <w:szCs w:val="24"/>
              </w:rPr>
            </w:pPr>
            <w:r w:rsidRPr="00E67A90">
              <w:rPr>
                <w:rStyle w:val="aa"/>
                <w:rFonts w:ascii="Times New Roman" w:hAnsi="Times New Roman"/>
                <w:sz w:val="24"/>
                <w:szCs w:val="24"/>
                <w14:textOutline w14:w="12700" w14:cap="flat" w14:cmpd="sng" w14:algn="ctr">
                  <w14:noFill/>
                  <w14:prstDash w14:val="solid"/>
                  <w14:miter w14:lim="400000"/>
                </w14:textOutline>
              </w:rPr>
              <w:t>354</w:t>
            </w:r>
          </w:p>
        </w:tc>
        <w:tc>
          <w:tcPr>
            <w:tcW w:w="3795" w:type="dxa"/>
            <w:shd w:val="clear" w:color="auto" w:fill="auto"/>
            <w:tcMar>
              <w:top w:w="0" w:type="dxa"/>
              <w:left w:w="80" w:type="dxa"/>
              <w:bottom w:w="0" w:type="dxa"/>
              <w:right w:w="80" w:type="dxa"/>
            </w:tcMar>
            <w:vAlign w:val="center"/>
          </w:tcPr>
          <w:p w14:paraId="68FA4340" w14:textId="77777777" w:rsidR="003C4CAE" w:rsidRPr="00E67A90" w:rsidRDefault="00B22DAF">
            <w:pPr>
              <w:spacing w:after="0" w:line="240" w:lineRule="auto"/>
              <w:jc w:val="both"/>
              <w:rPr>
                <w:sz w:val="24"/>
                <w:szCs w:val="24"/>
              </w:rPr>
            </w:pPr>
            <w:r w:rsidRPr="00E67A90">
              <w:rPr>
                <w:rStyle w:val="aa"/>
                <w:rFonts w:ascii="Times New Roman" w:hAnsi="Times New Roman"/>
                <w:sz w:val="24"/>
                <w:szCs w:val="24"/>
                <w14:textOutline w14:w="12700" w14:cap="flat" w14:cmpd="sng" w14:algn="ctr">
                  <w14:noFill/>
                  <w14:prstDash w14:val="solid"/>
                  <w14:miter w14:lim="400000"/>
                </w14:textOutline>
              </w:rPr>
              <w:t>640</w:t>
            </w:r>
          </w:p>
        </w:tc>
      </w:tr>
      <w:tr w:rsidR="003C4CAE" w:rsidRPr="00E67A90" w14:paraId="122EC7A3" w14:textId="77777777" w:rsidTr="000C2067">
        <w:trPr>
          <w:trHeight w:val="76"/>
        </w:trPr>
        <w:tc>
          <w:tcPr>
            <w:tcW w:w="2094" w:type="dxa"/>
            <w:shd w:val="clear" w:color="auto" w:fill="auto"/>
            <w:tcMar>
              <w:top w:w="0" w:type="dxa"/>
              <w:left w:w="80" w:type="dxa"/>
              <w:bottom w:w="0" w:type="dxa"/>
              <w:right w:w="80" w:type="dxa"/>
            </w:tcMar>
            <w:vAlign w:val="center"/>
          </w:tcPr>
          <w:p w14:paraId="78B2D552" w14:textId="77777777" w:rsidR="003C4CAE" w:rsidRPr="00E67A90" w:rsidRDefault="00B22DAF">
            <w:pPr>
              <w:spacing w:after="0" w:line="240" w:lineRule="auto"/>
              <w:jc w:val="both"/>
              <w:rPr>
                <w:sz w:val="24"/>
                <w:szCs w:val="24"/>
              </w:rPr>
            </w:pPr>
            <w:r w:rsidRPr="00E67A90">
              <w:rPr>
                <w:rStyle w:val="aa"/>
                <w:rFonts w:ascii="Times New Roman" w:hAnsi="Times New Roman"/>
                <w:sz w:val="24"/>
                <w:szCs w:val="24"/>
                <w14:textOutline w14:w="12700" w14:cap="flat" w14:cmpd="sng" w14:algn="ctr">
                  <w14:noFill/>
                  <w14:prstDash w14:val="solid"/>
                  <w14:miter w14:lim="400000"/>
                </w14:textOutline>
              </w:rPr>
              <w:t>AP</w:t>
            </w:r>
          </w:p>
        </w:tc>
        <w:tc>
          <w:tcPr>
            <w:tcW w:w="3714" w:type="dxa"/>
            <w:shd w:val="clear" w:color="auto" w:fill="auto"/>
            <w:tcMar>
              <w:top w:w="0" w:type="dxa"/>
              <w:left w:w="80" w:type="dxa"/>
              <w:bottom w:w="0" w:type="dxa"/>
              <w:right w:w="80" w:type="dxa"/>
            </w:tcMar>
            <w:vAlign w:val="center"/>
          </w:tcPr>
          <w:p w14:paraId="7FAE99AE" w14:textId="77777777" w:rsidR="003C4CAE" w:rsidRPr="00E67A90" w:rsidRDefault="00B22DAF">
            <w:pPr>
              <w:spacing w:after="0" w:line="240" w:lineRule="auto"/>
              <w:jc w:val="both"/>
              <w:rPr>
                <w:sz w:val="24"/>
                <w:szCs w:val="24"/>
              </w:rPr>
            </w:pPr>
            <w:r w:rsidRPr="00E67A90">
              <w:rPr>
                <w:rStyle w:val="aa"/>
                <w:rFonts w:ascii="Times New Roman" w:hAnsi="Times New Roman"/>
                <w:sz w:val="24"/>
                <w:szCs w:val="24"/>
                <w14:textOutline w14:w="12700" w14:cap="flat" w14:cmpd="sng" w14:algn="ctr">
                  <w14:noFill/>
                  <w14:prstDash w14:val="solid"/>
                  <w14:miter w14:lim="400000"/>
                </w14:textOutline>
              </w:rPr>
              <w:t>1500</w:t>
            </w:r>
          </w:p>
        </w:tc>
        <w:tc>
          <w:tcPr>
            <w:tcW w:w="3795" w:type="dxa"/>
            <w:shd w:val="clear" w:color="auto" w:fill="auto"/>
            <w:tcMar>
              <w:top w:w="0" w:type="dxa"/>
              <w:left w:w="80" w:type="dxa"/>
              <w:bottom w:w="0" w:type="dxa"/>
              <w:right w:w="80" w:type="dxa"/>
            </w:tcMar>
            <w:vAlign w:val="center"/>
          </w:tcPr>
          <w:p w14:paraId="684AA1D1" w14:textId="77777777" w:rsidR="003C4CAE" w:rsidRPr="00E67A90" w:rsidRDefault="00B22DAF">
            <w:pPr>
              <w:spacing w:after="0" w:line="240" w:lineRule="auto"/>
              <w:jc w:val="both"/>
              <w:rPr>
                <w:sz w:val="24"/>
                <w:szCs w:val="24"/>
              </w:rPr>
            </w:pPr>
            <w:r w:rsidRPr="00E67A90">
              <w:rPr>
                <w:rStyle w:val="aa"/>
                <w:rFonts w:ascii="Times New Roman" w:hAnsi="Times New Roman"/>
                <w:sz w:val="24"/>
                <w:szCs w:val="24"/>
                <w14:textOutline w14:w="12700" w14:cap="flat" w14:cmpd="sng" w14:algn="ctr">
                  <w14:noFill/>
                  <w14:prstDash w14:val="solid"/>
                  <w14:miter w14:lim="400000"/>
                </w14:textOutline>
              </w:rPr>
              <w:t>2500</w:t>
            </w:r>
          </w:p>
        </w:tc>
      </w:tr>
      <w:tr w:rsidR="003C4CAE" w:rsidRPr="00E67A90" w14:paraId="43AD8EBD" w14:textId="77777777" w:rsidTr="000C2067">
        <w:trPr>
          <w:trHeight w:val="53"/>
        </w:trPr>
        <w:tc>
          <w:tcPr>
            <w:tcW w:w="2094" w:type="dxa"/>
            <w:shd w:val="clear" w:color="auto" w:fill="auto"/>
            <w:tcMar>
              <w:top w:w="0" w:type="dxa"/>
              <w:left w:w="80" w:type="dxa"/>
              <w:bottom w:w="0" w:type="dxa"/>
              <w:right w:w="80" w:type="dxa"/>
            </w:tcMar>
            <w:vAlign w:val="center"/>
          </w:tcPr>
          <w:p w14:paraId="27AD8398" w14:textId="77777777" w:rsidR="003C4CAE" w:rsidRPr="00E67A90" w:rsidRDefault="00B22DAF">
            <w:pPr>
              <w:spacing w:after="0" w:line="240" w:lineRule="auto"/>
              <w:jc w:val="both"/>
              <w:rPr>
                <w:sz w:val="24"/>
                <w:szCs w:val="24"/>
              </w:rPr>
            </w:pPr>
            <w:r w:rsidRPr="00E67A90">
              <w:rPr>
                <w:rStyle w:val="aa"/>
                <w:rFonts w:ascii="Times New Roman" w:hAnsi="Times New Roman"/>
                <w:sz w:val="24"/>
                <w:szCs w:val="24"/>
                <w14:textOutline w14:w="12700" w14:cap="flat" w14:cmpd="sng" w14:algn="ctr">
                  <w14:noFill/>
                  <w14:prstDash w14:val="solid"/>
                  <w14:miter w14:lim="400000"/>
                </w14:textOutline>
              </w:rPr>
              <w:t>UPI</w:t>
            </w:r>
          </w:p>
        </w:tc>
        <w:tc>
          <w:tcPr>
            <w:tcW w:w="3714" w:type="dxa"/>
            <w:shd w:val="clear" w:color="auto" w:fill="auto"/>
            <w:tcMar>
              <w:top w:w="0" w:type="dxa"/>
              <w:left w:w="80" w:type="dxa"/>
              <w:bottom w:w="0" w:type="dxa"/>
              <w:right w:w="80" w:type="dxa"/>
            </w:tcMar>
            <w:vAlign w:val="center"/>
          </w:tcPr>
          <w:p w14:paraId="469E2DB8" w14:textId="77777777" w:rsidR="003C4CAE" w:rsidRPr="00E67A90" w:rsidRDefault="00B22DAF">
            <w:pPr>
              <w:spacing w:after="0" w:line="240" w:lineRule="auto"/>
              <w:jc w:val="both"/>
              <w:rPr>
                <w:sz w:val="24"/>
                <w:szCs w:val="24"/>
              </w:rPr>
            </w:pPr>
            <w:r w:rsidRPr="00E67A90">
              <w:rPr>
                <w:rStyle w:val="aa"/>
                <w:rFonts w:ascii="Times New Roman" w:hAnsi="Times New Roman"/>
                <w:sz w:val="24"/>
                <w:szCs w:val="24"/>
                <w14:textOutline w14:w="12700" w14:cap="flat" w14:cmpd="sng" w14:algn="ctr">
                  <w14:noFill/>
                  <w14:prstDash w14:val="solid"/>
                  <w14:miter w14:lim="400000"/>
                </w14:textOutline>
              </w:rPr>
              <w:t>500</w:t>
            </w:r>
          </w:p>
        </w:tc>
        <w:tc>
          <w:tcPr>
            <w:tcW w:w="3795" w:type="dxa"/>
            <w:shd w:val="clear" w:color="auto" w:fill="auto"/>
            <w:tcMar>
              <w:top w:w="0" w:type="dxa"/>
              <w:left w:w="80" w:type="dxa"/>
              <w:bottom w:w="0" w:type="dxa"/>
              <w:right w:w="80" w:type="dxa"/>
            </w:tcMar>
            <w:vAlign w:val="center"/>
          </w:tcPr>
          <w:p w14:paraId="3D4CBAF8" w14:textId="77777777" w:rsidR="003C4CAE" w:rsidRPr="00E67A90" w:rsidRDefault="00B22DAF">
            <w:pPr>
              <w:spacing w:after="0" w:line="240" w:lineRule="auto"/>
              <w:jc w:val="both"/>
              <w:rPr>
                <w:sz w:val="24"/>
                <w:szCs w:val="24"/>
              </w:rPr>
            </w:pPr>
            <w:r w:rsidRPr="00E67A90">
              <w:rPr>
                <w:rStyle w:val="aa"/>
                <w:rFonts w:ascii="Times New Roman" w:hAnsi="Times New Roman"/>
                <w:sz w:val="24"/>
                <w:szCs w:val="24"/>
                <w14:textOutline w14:w="12700" w14:cap="flat" w14:cmpd="sng" w14:algn="ctr">
                  <w14:noFill/>
                  <w14:prstDash w14:val="solid"/>
                  <w14:miter w14:lim="400000"/>
                </w14:textOutline>
              </w:rPr>
              <w:t>1800</w:t>
            </w:r>
          </w:p>
        </w:tc>
      </w:tr>
      <w:tr w:rsidR="003C4CAE" w:rsidRPr="00E67A90" w14:paraId="5970FC44" w14:textId="77777777" w:rsidTr="00E67A90">
        <w:trPr>
          <w:trHeight w:val="351"/>
        </w:trPr>
        <w:tc>
          <w:tcPr>
            <w:tcW w:w="2094" w:type="dxa"/>
            <w:shd w:val="clear" w:color="auto" w:fill="auto"/>
            <w:tcMar>
              <w:top w:w="0" w:type="dxa"/>
              <w:left w:w="80" w:type="dxa"/>
              <w:bottom w:w="0" w:type="dxa"/>
              <w:right w:w="80" w:type="dxa"/>
            </w:tcMar>
            <w:vAlign w:val="center"/>
          </w:tcPr>
          <w:p w14:paraId="7449CFE9" w14:textId="77777777" w:rsidR="003C4CAE" w:rsidRPr="00E67A90" w:rsidRDefault="00B22DAF">
            <w:pPr>
              <w:spacing w:after="0" w:line="240" w:lineRule="auto"/>
              <w:jc w:val="both"/>
              <w:rPr>
                <w:sz w:val="24"/>
                <w:szCs w:val="24"/>
              </w:rPr>
            </w:pPr>
            <w:r w:rsidRPr="00E67A90">
              <w:rPr>
                <w:rStyle w:val="aa"/>
                <w:rFonts w:ascii="Times New Roman" w:hAnsi="Times New Roman"/>
                <w:sz w:val="24"/>
                <w:szCs w:val="24"/>
                <w14:textOutline w14:w="12700" w14:cap="flat" w14:cmpd="sng" w14:algn="ctr">
                  <w14:noFill/>
                  <w14:prstDash w14:val="solid"/>
                  <w14:miter w14:lim="400000"/>
                </w14:textOutline>
              </w:rPr>
              <w:t>Reuters</w:t>
            </w:r>
          </w:p>
        </w:tc>
        <w:tc>
          <w:tcPr>
            <w:tcW w:w="3714" w:type="dxa"/>
            <w:shd w:val="clear" w:color="auto" w:fill="auto"/>
            <w:tcMar>
              <w:top w:w="0" w:type="dxa"/>
              <w:left w:w="80" w:type="dxa"/>
              <w:bottom w:w="0" w:type="dxa"/>
              <w:right w:w="80" w:type="dxa"/>
            </w:tcMar>
            <w:vAlign w:val="center"/>
          </w:tcPr>
          <w:p w14:paraId="4EBA0306" w14:textId="77777777" w:rsidR="003C4CAE" w:rsidRPr="00E67A90" w:rsidRDefault="00B22DAF">
            <w:pPr>
              <w:spacing w:after="0" w:line="240" w:lineRule="auto"/>
              <w:jc w:val="both"/>
              <w:rPr>
                <w:sz w:val="24"/>
                <w:szCs w:val="24"/>
              </w:rPr>
            </w:pPr>
            <w:r w:rsidRPr="00E67A90">
              <w:rPr>
                <w:rStyle w:val="aa"/>
                <w:rFonts w:ascii="Times New Roman" w:hAnsi="Times New Roman"/>
                <w:sz w:val="24"/>
                <w:szCs w:val="24"/>
                <w14:textOutline w14:w="12700" w14:cap="flat" w14:cmpd="sng" w14:algn="ctr">
                  <w14:noFill/>
                  <w14:prstDash w14:val="solid"/>
                  <w14:miter w14:lim="400000"/>
                </w14:textOutline>
              </w:rPr>
              <w:t>600</w:t>
            </w:r>
          </w:p>
        </w:tc>
        <w:tc>
          <w:tcPr>
            <w:tcW w:w="3795" w:type="dxa"/>
            <w:shd w:val="clear" w:color="auto" w:fill="auto"/>
            <w:tcMar>
              <w:top w:w="0" w:type="dxa"/>
              <w:left w:w="80" w:type="dxa"/>
              <w:bottom w:w="0" w:type="dxa"/>
              <w:right w:w="80" w:type="dxa"/>
            </w:tcMar>
            <w:vAlign w:val="center"/>
          </w:tcPr>
          <w:p w14:paraId="5112CDE0" w14:textId="77777777" w:rsidR="003C4CAE" w:rsidRPr="00E67A90" w:rsidRDefault="00B22DAF">
            <w:pPr>
              <w:spacing w:after="0" w:line="240" w:lineRule="auto"/>
              <w:jc w:val="both"/>
              <w:rPr>
                <w:sz w:val="24"/>
                <w:szCs w:val="24"/>
              </w:rPr>
            </w:pPr>
            <w:r w:rsidRPr="00E67A90">
              <w:rPr>
                <w:rStyle w:val="aa"/>
                <w:rFonts w:ascii="Times New Roman" w:hAnsi="Times New Roman"/>
                <w:sz w:val="24"/>
                <w:szCs w:val="24"/>
                <w14:textOutline w14:w="12700" w14:cap="flat" w14:cmpd="sng" w14:algn="ctr">
                  <w14:noFill/>
                  <w14:prstDash w14:val="solid"/>
                  <w14:miter w14:lim="400000"/>
                </w14:textOutline>
              </w:rPr>
              <w:t>2100</w:t>
            </w:r>
          </w:p>
        </w:tc>
      </w:tr>
      <w:tr w:rsidR="00E67A90" w:rsidRPr="000C2067" w14:paraId="06481DF7" w14:textId="77777777" w:rsidTr="000C2067">
        <w:trPr>
          <w:trHeight w:val="16"/>
        </w:trPr>
        <w:tc>
          <w:tcPr>
            <w:tcW w:w="9603" w:type="dxa"/>
            <w:gridSpan w:val="3"/>
            <w:shd w:val="clear" w:color="auto" w:fill="auto"/>
            <w:tcMar>
              <w:top w:w="0" w:type="dxa"/>
              <w:left w:w="80" w:type="dxa"/>
              <w:bottom w:w="0" w:type="dxa"/>
              <w:right w:w="80" w:type="dxa"/>
            </w:tcMar>
            <w:vAlign w:val="center"/>
          </w:tcPr>
          <w:p w14:paraId="5E8A9A23" w14:textId="77777777" w:rsidR="00E67A90" w:rsidRPr="000C2067" w:rsidRDefault="000C2067" w:rsidP="000C2067">
            <w:pPr>
              <w:pStyle w:val="a8"/>
              <w:spacing w:before="0"/>
              <w:ind w:firstLine="671"/>
              <w:jc w:val="both"/>
              <w:rPr>
                <w:rStyle w:val="aa"/>
                <w:rFonts w:ascii="Times New Roman" w:eastAsia="Times New Roman" w:hAnsi="Times New Roman" w:cs="Times New Roman"/>
                <w:b/>
                <w:bCs/>
                <w:iCs/>
              </w:rPr>
            </w:pPr>
            <w:r w:rsidRPr="00561A2C">
              <w:rPr>
                <w:rFonts w:ascii="Times New Roman" w:eastAsia="Calibri" w:hAnsi="Times New Roman" w:cs="Times New Roman"/>
                <w:lang w:val="kk-KZ"/>
              </w:rPr>
              <w:t>Ескерту –</w:t>
            </w:r>
            <w:r w:rsidRPr="00421BD3">
              <w:rPr>
                <w:rFonts w:ascii="Times New Roman" w:eastAsia="Calibri" w:hAnsi="Times New Roman" w:cs="Times New Roman"/>
                <w:bCs/>
                <w:lang w:val="kk-KZ"/>
              </w:rPr>
              <w:t xml:space="preserve"> Әдебиет негізінде құралған </w:t>
            </w:r>
            <w:r w:rsidRPr="000C2067">
              <w:rPr>
                <w:rFonts w:ascii="Times New Roman" w:eastAsia="Calibri" w:hAnsi="Times New Roman" w:cs="Times New Roman"/>
                <w:bCs/>
                <w:color w:val="auto"/>
                <w:lang w:val="kk-KZ"/>
              </w:rPr>
              <w:t>[20, р. 4-5]</w:t>
            </w:r>
          </w:p>
        </w:tc>
      </w:tr>
    </w:tbl>
    <w:p w14:paraId="17B239C4" w14:textId="77777777" w:rsidR="003C4CAE" w:rsidRPr="000C2067" w:rsidRDefault="003C4CAE" w:rsidP="000C2067">
      <w:pPr>
        <w:pStyle w:val="a8"/>
        <w:spacing w:before="0"/>
        <w:rPr>
          <w:rStyle w:val="aa"/>
          <w:rFonts w:ascii="Times New Roman" w:eastAsia="Times New Roman" w:hAnsi="Times New Roman" w:cs="Times New Roman"/>
          <w:b/>
          <w:bCs/>
          <w:i/>
          <w:iCs/>
        </w:rPr>
      </w:pPr>
    </w:p>
    <w:p w14:paraId="2B5ECE0D" w14:textId="77777777" w:rsidR="003C4CAE" w:rsidRPr="003E0E51" w:rsidRDefault="00B22DAF" w:rsidP="000C2067">
      <w:pPr>
        <w:spacing w:after="0" w:line="240" w:lineRule="auto"/>
        <w:ind w:firstLine="709"/>
        <w:jc w:val="both"/>
        <w:rPr>
          <w:rStyle w:val="aa"/>
          <w:rFonts w:ascii="Times New Roman" w:eastAsia="Times New Roman" w:hAnsi="Times New Roman" w:cs="Times New Roman"/>
          <w:sz w:val="28"/>
          <w:szCs w:val="28"/>
        </w:rPr>
      </w:pPr>
      <w:bookmarkStart w:id="34" w:name="_Hlk195460231"/>
      <w:r>
        <w:rPr>
          <w:rStyle w:val="aa"/>
          <w:rFonts w:ascii="Times New Roman" w:eastAsia="Times New Roman" w:hAnsi="Times New Roman" w:cs="Times New Roman"/>
          <w:sz w:val="28"/>
          <w:szCs w:val="28"/>
        </w:rPr>
        <w:t>Бұл</w:t>
      </w:r>
      <w:r w:rsidRPr="000C2067">
        <w:rPr>
          <w:rStyle w:val="aa"/>
          <w:rFonts w:ascii="Times New Roman" w:eastAsia="Times New Roman" w:hAnsi="Times New Roman" w:cs="Times New Roman"/>
          <w:sz w:val="28"/>
          <w:szCs w:val="28"/>
        </w:rPr>
        <w:t xml:space="preserve"> </w:t>
      </w:r>
      <w:r>
        <w:rPr>
          <w:rStyle w:val="aa"/>
          <w:rFonts w:ascii="Times New Roman" w:eastAsia="Times New Roman" w:hAnsi="Times New Roman" w:cs="Times New Roman"/>
          <w:sz w:val="28"/>
          <w:szCs w:val="28"/>
        </w:rPr>
        <w:t>мәліметтер</w:t>
      </w:r>
      <w:r w:rsidRPr="000C2067">
        <w:rPr>
          <w:rStyle w:val="aa"/>
          <w:rFonts w:ascii="Times New Roman" w:eastAsia="Times New Roman" w:hAnsi="Times New Roman" w:cs="Times New Roman"/>
          <w:sz w:val="28"/>
          <w:szCs w:val="28"/>
        </w:rPr>
        <w:t xml:space="preserve"> </w:t>
      </w:r>
      <w:r>
        <w:rPr>
          <w:rStyle w:val="aa"/>
          <w:rFonts w:ascii="Times New Roman" w:eastAsia="Times New Roman" w:hAnsi="Times New Roman" w:cs="Times New Roman"/>
          <w:sz w:val="28"/>
          <w:szCs w:val="28"/>
        </w:rPr>
        <w:t>АҚШ</w:t>
      </w:r>
      <w:r w:rsidRPr="000C2067">
        <w:rPr>
          <w:rStyle w:val="aa"/>
          <w:rFonts w:ascii="Times New Roman" w:hAnsi="Times New Roman"/>
          <w:sz w:val="28"/>
          <w:szCs w:val="28"/>
        </w:rPr>
        <w:t>-</w:t>
      </w:r>
      <w:r>
        <w:rPr>
          <w:rStyle w:val="aa"/>
          <w:rFonts w:ascii="Times New Roman" w:hAnsi="Times New Roman"/>
          <w:sz w:val="28"/>
          <w:szCs w:val="28"/>
        </w:rPr>
        <w:t>тағы</w:t>
      </w:r>
      <w:r w:rsidRPr="000C2067">
        <w:rPr>
          <w:rStyle w:val="aa"/>
          <w:rFonts w:ascii="Times New Roman" w:hAnsi="Times New Roman"/>
          <w:sz w:val="28"/>
          <w:szCs w:val="28"/>
        </w:rPr>
        <w:t xml:space="preserve"> </w:t>
      </w:r>
      <w:r>
        <w:rPr>
          <w:rStyle w:val="aa"/>
          <w:rFonts w:ascii="Times New Roman" w:hAnsi="Times New Roman"/>
          <w:sz w:val="28"/>
          <w:szCs w:val="28"/>
        </w:rPr>
        <w:t>жергілікті</w:t>
      </w:r>
      <w:r w:rsidRPr="000C2067">
        <w:rPr>
          <w:rStyle w:val="aa"/>
          <w:rFonts w:ascii="Times New Roman" w:hAnsi="Times New Roman"/>
          <w:sz w:val="28"/>
          <w:szCs w:val="28"/>
        </w:rPr>
        <w:t xml:space="preserve"> </w:t>
      </w:r>
      <w:r>
        <w:rPr>
          <w:rStyle w:val="aa"/>
          <w:rFonts w:ascii="Times New Roman" w:hAnsi="Times New Roman"/>
          <w:sz w:val="28"/>
          <w:szCs w:val="28"/>
        </w:rPr>
        <w:t>жаңалықтарды</w:t>
      </w:r>
      <w:r w:rsidRPr="000C2067">
        <w:rPr>
          <w:rStyle w:val="aa"/>
          <w:rFonts w:ascii="Times New Roman" w:hAnsi="Times New Roman"/>
          <w:sz w:val="28"/>
          <w:szCs w:val="28"/>
        </w:rPr>
        <w:t xml:space="preserve"> </w:t>
      </w:r>
      <w:r>
        <w:rPr>
          <w:rStyle w:val="aa"/>
          <w:rFonts w:ascii="Times New Roman" w:hAnsi="Times New Roman"/>
          <w:sz w:val="28"/>
          <w:szCs w:val="28"/>
        </w:rPr>
        <w:t>қамтитын</w:t>
      </w:r>
      <w:r w:rsidRPr="000C2067">
        <w:rPr>
          <w:rStyle w:val="aa"/>
          <w:rFonts w:ascii="Times New Roman" w:hAnsi="Times New Roman"/>
          <w:sz w:val="28"/>
          <w:szCs w:val="28"/>
        </w:rPr>
        <w:t xml:space="preserve"> </w:t>
      </w:r>
      <w:r>
        <w:rPr>
          <w:rStyle w:val="aa"/>
          <w:rFonts w:ascii="Times New Roman" w:hAnsi="Times New Roman"/>
          <w:sz w:val="28"/>
          <w:szCs w:val="28"/>
        </w:rPr>
        <w:t>қызметкерлерді</w:t>
      </w:r>
      <w:r w:rsidRPr="000C2067">
        <w:rPr>
          <w:rStyle w:val="aa"/>
          <w:rFonts w:ascii="Times New Roman" w:hAnsi="Times New Roman"/>
          <w:sz w:val="28"/>
          <w:szCs w:val="28"/>
        </w:rPr>
        <w:t xml:space="preserve"> </w:t>
      </w:r>
      <w:r>
        <w:rPr>
          <w:rStyle w:val="aa"/>
          <w:rFonts w:ascii="Times New Roman" w:hAnsi="Times New Roman"/>
          <w:sz w:val="28"/>
          <w:szCs w:val="28"/>
        </w:rPr>
        <w:t>есептемейді</w:t>
      </w:r>
      <w:r w:rsidRPr="000C2067">
        <w:rPr>
          <w:rStyle w:val="aa"/>
          <w:rFonts w:ascii="Times New Roman" w:hAnsi="Times New Roman"/>
          <w:sz w:val="28"/>
          <w:szCs w:val="28"/>
        </w:rPr>
        <w:t xml:space="preserve">. </w:t>
      </w:r>
      <w:r>
        <w:rPr>
          <w:rStyle w:val="aa"/>
          <w:rFonts w:ascii="Times New Roman" w:hAnsi="Times New Roman"/>
          <w:sz w:val="28"/>
          <w:szCs w:val="28"/>
          <w:lang w:val="de-DE"/>
        </w:rPr>
        <w:t>Reuters</w:t>
      </w:r>
      <w:r w:rsidRPr="000C2067">
        <w:rPr>
          <w:rStyle w:val="aa"/>
          <w:rFonts w:ascii="Times New Roman" w:hAnsi="Times New Roman"/>
          <w:sz w:val="28"/>
          <w:szCs w:val="28"/>
        </w:rPr>
        <w:t xml:space="preserve"> </w:t>
      </w:r>
      <w:r>
        <w:rPr>
          <w:rStyle w:val="aa"/>
          <w:rFonts w:ascii="Times New Roman" w:hAnsi="Times New Roman"/>
          <w:sz w:val="28"/>
          <w:szCs w:val="28"/>
          <w:lang w:val="de-DE"/>
        </w:rPr>
        <w:t>агенттігінің</w:t>
      </w:r>
      <w:r w:rsidRPr="000C2067">
        <w:rPr>
          <w:rStyle w:val="aa"/>
          <w:rFonts w:ascii="Times New Roman" w:hAnsi="Times New Roman"/>
          <w:sz w:val="28"/>
          <w:szCs w:val="28"/>
        </w:rPr>
        <w:t xml:space="preserve"> </w:t>
      </w:r>
      <w:r>
        <w:rPr>
          <w:rStyle w:val="aa"/>
          <w:rFonts w:ascii="Times New Roman" w:hAnsi="Times New Roman"/>
          <w:sz w:val="28"/>
          <w:szCs w:val="28"/>
        </w:rPr>
        <w:t>жоғары</w:t>
      </w:r>
      <w:r w:rsidRPr="000C2067">
        <w:rPr>
          <w:rStyle w:val="aa"/>
          <w:rFonts w:ascii="Times New Roman" w:hAnsi="Times New Roman"/>
          <w:sz w:val="28"/>
          <w:szCs w:val="28"/>
        </w:rPr>
        <w:t xml:space="preserve"> </w:t>
      </w:r>
      <w:r>
        <w:rPr>
          <w:rStyle w:val="aa"/>
          <w:rFonts w:ascii="Times New Roman" w:hAnsi="Times New Roman"/>
          <w:sz w:val="28"/>
          <w:szCs w:val="28"/>
        </w:rPr>
        <w:t>лауазымды</w:t>
      </w:r>
      <w:r w:rsidRPr="003E0E51">
        <w:rPr>
          <w:rStyle w:val="aa"/>
          <w:rFonts w:ascii="Times New Roman" w:hAnsi="Times New Roman"/>
          <w:sz w:val="28"/>
          <w:szCs w:val="28"/>
        </w:rPr>
        <w:t xml:space="preserve"> </w:t>
      </w:r>
      <w:r>
        <w:rPr>
          <w:rStyle w:val="aa"/>
          <w:rFonts w:ascii="Times New Roman" w:hAnsi="Times New Roman"/>
          <w:sz w:val="28"/>
          <w:szCs w:val="28"/>
        </w:rPr>
        <w:t>редакциялық</w:t>
      </w:r>
      <w:r w:rsidRPr="003E0E51">
        <w:rPr>
          <w:rStyle w:val="aa"/>
          <w:rFonts w:ascii="Times New Roman" w:hAnsi="Times New Roman"/>
          <w:sz w:val="28"/>
          <w:szCs w:val="28"/>
        </w:rPr>
        <w:t xml:space="preserve"> </w:t>
      </w:r>
      <w:r>
        <w:rPr>
          <w:rStyle w:val="aa"/>
          <w:rFonts w:ascii="Times New Roman" w:hAnsi="Times New Roman"/>
          <w:sz w:val="28"/>
          <w:szCs w:val="28"/>
        </w:rPr>
        <w:t>жетекшілерінің</w:t>
      </w:r>
      <w:r w:rsidRPr="003E0E51">
        <w:rPr>
          <w:rStyle w:val="aa"/>
          <w:rFonts w:ascii="Times New Roman" w:hAnsi="Times New Roman"/>
          <w:sz w:val="28"/>
          <w:szCs w:val="28"/>
        </w:rPr>
        <w:t xml:space="preserve"> </w:t>
      </w:r>
      <w:r>
        <w:rPr>
          <w:rStyle w:val="aa"/>
          <w:rFonts w:ascii="Times New Roman" w:hAnsi="Times New Roman"/>
          <w:sz w:val="28"/>
          <w:szCs w:val="28"/>
        </w:rPr>
        <w:t>бірі</w:t>
      </w:r>
      <w:r w:rsidRPr="003E0E51">
        <w:rPr>
          <w:rStyle w:val="aa"/>
          <w:rFonts w:ascii="Times New Roman" w:hAnsi="Times New Roman"/>
          <w:sz w:val="28"/>
          <w:szCs w:val="28"/>
        </w:rPr>
        <w:t xml:space="preserve"> </w:t>
      </w:r>
      <w:r>
        <w:rPr>
          <w:rStyle w:val="aa"/>
          <w:rFonts w:ascii="Times New Roman" w:hAnsi="Times New Roman"/>
          <w:sz w:val="28"/>
          <w:szCs w:val="28"/>
        </w:rPr>
        <w:t>Иэн</w:t>
      </w:r>
      <w:r w:rsidRPr="003E0E51">
        <w:rPr>
          <w:rStyle w:val="aa"/>
          <w:rFonts w:ascii="Times New Roman" w:hAnsi="Times New Roman"/>
          <w:sz w:val="28"/>
          <w:szCs w:val="28"/>
        </w:rPr>
        <w:t xml:space="preserve"> </w:t>
      </w:r>
      <w:r>
        <w:rPr>
          <w:rStyle w:val="aa"/>
          <w:rFonts w:ascii="Times New Roman" w:hAnsi="Times New Roman"/>
          <w:sz w:val="28"/>
          <w:szCs w:val="28"/>
        </w:rPr>
        <w:t>Макдауэлл</w:t>
      </w:r>
      <w:r w:rsidRPr="003E0E51">
        <w:rPr>
          <w:rStyle w:val="aa"/>
          <w:rFonts w:ascii="Times New Roman" w:hAnsi="Times New Roman"/>
          <w:sz w:val="28"/>
          <w:szCs w:val="28"/>
        </w:rPr>
        <w:t xml:space="preserve"> </w:t>
      </w:r>
      <w:r>
        <w:rPr>
          <w:rStyle w:val="aa"/>
          <w:rFonts w:ascii="Times New Roman" w:hAnsi="Times New Roman"/>
          <w:sz w:val="28"/>
          <w:szCs w:val="28"/>
        </w:rPr>
        <w:t>ЮНЕСКО</w:t>
      </w:r>
      <w:r w:rsidRPr="003E0E51">
        <w:rPr>
          <w:rStyle w:val="aa"/>
          <w:rFonts w:ascii="Times New Roman" w:hAnsi="Times New Roman"/>
          <w:sz w:val="28"/>
          <w:szCs w:val="28"/>
        </w:rPr>
        <w:t>-</w:t>
      </w:r>
      <w:r>
        <w:rPr>
          <w:rStyle w:val="aa"/>
          <w:rFonts w:ascii="Times New Roman" w:hAnsi="Times New Roman"/>
          <w:sz w:val="28"/>
          <w:szCs w:val="28"/>
        </w:rPr>
        <w:t>ның</w:t>
      </w:r>
      <w:r w:rsidRPr="003E0E51">
        <w:rPr>
          <w:rStyle w:val="aa"/>
          <w:rFonts w:ascii="Times New Roman" w:hAnsi="Times New Roman"/>
          <w:sz w:val="28"/>
          <w:szCs w:val="28"/>
        </w:rPr>
        <w:t xml:space="preserve"> </w:t>
      </w:r>
      <w:r>
        <w:rPr>
          <w:rStyle w:val="aa"/>
          <w:rFonts w:ascii="Times New Roman" w:hAnsi="Times New Roman"/>
          <w:sz w:val="28"/>
          <w:szCs w:val="28"/>
        </w:rPr>
        <w:t>ақпаратты</w:t>
      </w:r>
      <w:r w:rsidRPr="003E0E51">
        <w:rPr>
          <w:rStyle w:val="aa"/>
          <w:rFonts w:ascii="Times New Roman" w:hAnsi="Times New Roman"/>
          <w:sz w:val="28"/>
          <w:szCs w:val="28"/>
        </w:rPr>
        <w:t xml:space="preserve"> </w:t>
      </w:r>
      <w:r>
        <w:rPr>
          <w:rStyle w:val="aa"/>
          <w:rFonts w:ascii="Times New Roman" w:hAnsi="Times New Roman"/>
          <w:sz w:val="28"/>
          <w:szCs w:val="28"/>
        </w:rPr>
        <w:t>бақылауға</w:t>
      </w:r>
      <w:r w:rsidRPr="003E0E51">
        <w:rPr>
          <w:rStyle w:val="aa"/>
          <w:rFonts w:ascii="Times New Roman" w:hAnsi="Times New Roman"/>
          <w:sz w:val="28"/>
          <w:szCs w:val="28"/>
        </w:rPr>
        <w:t xml:space="preserve"> </w:t>
      </w:r>
      <w:r>
        <w:rPr>
          <w:rStyle w:val="aa"/>
          <w:rFonts w:ascii="Times New Roman" w:hAnsi="Times New Roman"/>
          <w:sz w:val="28"/>
          <w:szCs w:val="28"/>
        </w:rPr>
        <w:t>ұмтылысын</w:t>
      </w:r>
      <w:r w:rsidRPr="003E0E51">
        <w:rPr>
          <w:rStyle w:val="aa"/>
          <w:rFonts w:ascii="Times New Roman" w:hAnsi="Times New Roman"/>
          <w:sz w:val="28"/>
          <w:szCs w:val="28"/>
        </w:rPr>
        <w:t xml:space="preserve"> </w:t>
      </w:r>
      <w:r>
        <w:rPr>
          <w:rStyle w:val="aa"/>
          <w:rFonts w:ascii="Times New Roman" w:hAnsi="Times New Roman"/>
          <w:sz w:val="28"/>
          <w:szCs w:val="28"/>
        </w:rPr>
        <w:t>сынға</w:t>
      </w:r>
      <w:r w:rsidRPr="003E0E51">
        <w:rPr>
          <w:rStyle w:val="aa"/>
          <w:rFonts w:ascii="Times New Roman" w:hAnsi="Times New Roman"/>
          <w:sz w:val="28"/>
          <w:szCs w:val="28"/>
        </w:rPr>
        <w:t xml:space="preserve"> </w:t>
      </w:r>
      <w:r>
        <w:rPr>
          <w:rStyle w:val="aa"/>
          <w:rFonts w:ascii="Times New Roman" w:hAnsi="Times New Roman"/>
          <w:sz w:val="28"/>
          <w:szCs w:val="28"/>
        </w:rPr>
        <w:t>алып</w:t>
      </w:r>
      <w:r w:rsidRPr="003E0E51">
        <w:rPr>
          <w:rStyle w:val="aa"/>
          <w:rFonts w:ascii="Times New Roman" w:hAnsi="Times New Roman"/>
          <w:sz w:val="28"/>
          <w:szCs w:val="28"/>
        </w:rPr>
        <w:t xml:space="preserve">, </w:t>
      </w:r>
      <w:r>
        <w:rPr>
          <w:rStyle w:val="aa"/>
          <w:rFonts w:ascii="Times New Roman" w:hAnsi="Times New Roman"/>
          <w:sz w:val="28"/>
          <w:szCs w:val="28"/>
        </w:rPr>
        <w:t>ақпараттың</w:t>
      </w:r>
      <w:r w:rsidRPr="003E0E51">
        <w:rPr>
          <w:rStyle w:val="aa"/>
          <w:rFonts w:ascii="Times New Roman" w:hAnsi="Times New Roman"/>
          <w:sz w:val="28"/>
          <w:szCs w:val="28"/>
        </w:rPr>
        <w:t xml:space="preserve"> </w:t>
      </w:r>
      <w:r>
        <w:rPr>
          <w:rStyle w:val="aa"/>
          <w:rFonts w:ascii="Times New Roman" w:hAnsi="Times New Roman"/>
          <w:sz w:val="28"/>
          <w:szCs w:val="28"/>
        </w:rPr>
        <w:t>еркін</w:t>
      </w:r>
      <w:r w:rsidRPr="003E0E51">
        <w:rPr>
          <w:rStyle w:val="aa"/>
          <w:rFonts w:ascii="Times New Roman" w:hAnsi="Times New Roman"/>
          <w:sz w:val="28"/>
          <w:szCs w:val="28"/>
        </w:rPr>
        <w:t xml:space="preserve"> </w:t>
      </w:r>
      <w:r>
        <w:rPr>
          <w:rStyle w:val="aa"/>
          <w:rFonts w:ascii="Times New Roman" w:hAnsi="Times New Roman"/>
          <w:sz w:val="28"/>
          <w:szCs w:val="28"/>
        </w:rPr>
        <w:t>таралуын</w:t>
      </w:r>
      <w:r w:rsidRPr="003E0E51">
        <w:rPr>
          <w:rStyle w:val="aa"/>
          <w:rFonts w:ascii="Times New Roman" w:hAnsi="Times New Roman"/>
          <w:sz w:val="28"/>
          <w:szCs w:val="28"/>
        </w:rPr>
        <w:t xml:space="preserve"> </w:t>
      </w:r>
      <w:r>
        <w:rPr>
          <w:rStyle w:val="aa"/>
          <w:rFonts w:ascii="Times New Roman" w:hAnsi="Times New Roman"/>
          <w:sz w:val="28"/>
          <w:szCs w:val="28"/>
        </w:rPr>
        <w:t>қорғауға</w:t>
      </w:r>
      <w:r w:rsidRPr="003E0E51">
        <w:rPr>
          <w:rStyle w:val="aa"/>
          <w:rFonts w:ascii="Times New Roman" w:hAnsi="Times New Roman"/>
          <w:sz w:val="28"/>
          <w:szCs w:val="28"/>
        </w:rPr>
        <w:t xml:space="preserve"> </w:t>
      </w:r>
      <w:r>
        <w:rPr>
          <w:rStyle w:val="aa"/>
          <w:rFonts w:ascii="Times New Roman" w:hAnsi="Times New Roman"/>
          <w:sz w:val="28"/>
          <w:szCs w:val="28"/>
        </w:rPr>
        <w:t>тырысты</w:t>
      </w:r>
      <w:r w:rsidRPr="003E0E51">
        <w:rPr>
          <w:rStyle w:val="aa"/>
          <w:rFonts w:ascii="Times New Roman" w:hAnsi="Times New Roman"/>
          <w:sz w:val="28"/>
          <w:szCs w:val="28"/>
        </w:rPr>
        <w:t xml:space="preserve">. </w:t>
      </w:r>
      <w:r>
        <w:rPr>
          <w:rStyle w:val="aa"/>
          <w:rFonts w:ascii="Times New Roman" w:hAnsi="Times New Roman"/>
          <w:sz w:val="28"/>
          <w:szCs w:val="28"/>
        </w:rPr>
        <w:t>Екіншіден</w:t>
      </w:r>
      <w:r w:rsidRPr="003E0E51">
        <w:rPr>
          <w:rStyle w:val="aa"/>
          <w:rFonts w:ascii="Times New Roman" w:hAnsi="Times New Roman"/>
          <w:sz w:val="28"/>
          <w:szCs w:val="28"/>
        </w:rPr>
        <w:t xml:space="preserve">, </w:t>
      </w:r>
      <w:r>
        <w:rPr>
          <w:rStyle w:val="aa"/>
          <w:rFonts w:ascii="Times New Roman" w:hAnsi="Times New Roman"/>
          <w:sz w:val="28"/>
          <w:szCs w:val="28"/>
        </w:rPr>
        <w:t>зерттеулер</w:t>
      </w:r>
      <w:r w:rsidRPr="003E0E51">
        <w:rPr>
          <w:rStyle w:val="aa"/>
          <w:rFonts w:ascii="Times New Roman" w:hAnsi="Times New Roman"/>
          <w:sz w:val="28"/>
          <w:szCs w:val="28"/>
        </w:rPr>
        <w:t xml:space="preserve"> </w:t>
      </w:r>
      <w:r>
        <w:rPr>
          <w:rStyle w:val="aa"/>
          <w:rFonts w:ascii="Times New Roman" w:hAnsi="Times New Roman"/>
          <w:sz w:val="28"/>
          <w:szCs w:val="28"/>
        </w:rPr>
        <w:t>көрсеткендей</w:t>
      </w:r>
      <w:r w:rsidRPr="003E0E51">
        <w:rPr>
          <w:rStyle w:val="aa"/>
          <w:rFonts w:ascii="Times New Roman" w:hAnsi="Times New Roman"/>
          <w:sz w:val="28"/>
          <w:szCs w:val="28"/>
        </w:rPr>
        <w:t xml:space="preserve">, </w:t>
      </w:r>
      <w:r>
        <w:rPr>
          <w:rStyle w:val="aa"/>
          <w:rFonts w:ascii="Times New Roman" w:hAnsi="Times New Roman"/>
          <w:sz w:val="28"/>
          <w:szCs w:val="28"/>
        </w:rPr>
        <w:t>халықаралық</w:t>
      </w:r>
      <w:r w:rsidRPr="003E0E51">
        <w:rPr>
          <w:rStyle w:val="aa"/>
          <w:rFonts w:ascii="Times New Roman" w:hAnsi="Times New Roman"/>
          <w:sz w:val="28"/>
          <w:szCs w:val="28"/>
        </w:rPr>
        <w:t xml:space="preserve"> </w:t>
      </w:r>
      <w:r>
        <w:rPr>
          <w:rStyle w:val="aa"/>
          <w:rFonts w:ascii="Times New Roman" w:hAnsi="Times New Roman"/>
          <w:sz w:val="28"/>
          <w:szCs w:val="28"/>
        </w:rPr>
        <w:t>ақпарат</w:t>
      </w:r>
      <w:r w:rsidRPr="003E0E51">
        <w:rPr>
          <w:rStyle w:val="aa"/>
          <w:rFonts w:ascii="Times New Roman" w:hAnsi="Times New Roman"/>
          <w:sz w:val="28"/>
          <w:szCs w:val="28"/>
        </w:rPr>
        <w:t xml:space="preserve"> </w:t>
      </w:r>
      <w:r>
        <w:rPr>
          <w:rStyle w:val="aa"/>
          <w:rFonts w:ascii="Times New Roman" w:hAnsi="Times New Roman"/>
          <w:sz w:val="28"/>
          <w:szCs w:val="28"/>
        </w:rPr>
        <w:t>ағынында</w:t>
      </w:r>
      <w:r w:rsidRPr="003E0E51">
        <w:rPr>
          <w:rStyle w:val="aa"/>
          <w:rFonts w:ascii="Times New Roman" w:hAnsi="Times New Roman"/>
          <w:sz w:val="28"/>
          <w:szCs w:val="28"/>
        </w:rPr>
        <w:t xml:space="preserve"> </w:t>
      </w:r>
      <w:r>
        <w:rPr>
          <w:rStyle w:val="aa"/>
          <w:rFonts w:ascii="Times New Roman" w:hAnsi="Times New Roman"/>
          <w:sz w:val="28"/>
          <w:szCs w:val="28"/>
        </w:rPr>
        <w:t>Батыс</w:t>
      </w:r>
      <w:r w:rsidRPr="003E0E51">
        <w:rPr>
          <w:rStyle w:val="aa"/>
          <w:rFonts w:ascii="Times New Roman" w:hAnsi="Times New Roman"/>
          <w:sz w:val="28"/>
          <w:szCs w:val="28"/>
        </w:rPr>
        <w:t xml:space="preserve"> </w:t>
      </w:r>
      <w:r>
        <w:rPr>
          <w:rStyle w:val="aa"/>
          <w:rFonts w:ascii="Times New Roman" w:hAnsi="Times New Roman"/>
          <w:sz w:val="28"/>
          <w:szCs w:val="28"/>
        </w:rPr>
        <w:t>агенттіктерінің</w:t>
      </w:r>
      <w:r w:rsidRPr="003E0E51">
        <w:rPr>
          <w:rStyle w:val="aa"/>
          <w:rFonts w:ascii="Times New Roman" w:hAnsi="Times New Roman"/>
          <w:sz w:val="28"/>
          <w:szCs w:val="28"/>
        </w:rPr>
        <w:t xml:space="preserve"> </w:t>
      </w:r>
      <w:r>
        <w:rPr>
          <w:rStyle w:val="aa"/>
          <w:rFonts w:ascii="Times New Roman" w:hAnsi="Times New Roman"/>
          <w:sz w:val="28"/>
          <w:szCs w:val="28"/>
        </w:rPr>
        <w:t>басымдығы</w:t>
      </w:r>
      <w:r w:rsidRPr="003E0E51">
        <w:rPr>
          <w:rStyle w:val="aa"/>
          <w:rFonts w:ascii="Times New Roman" w:hAnsi="Times New Roman"/>
          <w:sz w:val="28"/>
          <w:szCs w:val="28"/>
        </w:rPr>
        <w:t xml:space="preserve"> </w:t>
      </w:r>
      <w:r>
        <w:rPr>
          <w:rStyle w:val="aa"/>
          <w:rFonts w:ascii="Times New Roman" w:hAnsi="Times New Roman"/>
          <w:sz w:val="28"/>
          <w:szCs w:val="28"/>
        </w:rPr>
        <w:t>сақталды</w:t>
      </w:r>
      <w:r w:rsidRPr="003E0E51">
        <w:rPr>
          <w:rStyle w:val="aa"/>
          <w:rFonts w:ascii="Times New Roman" w:hAnsi="Times New Roman"/>
          <w:sz w:val="28"/>
          <w:szCs w:val="28"/>
        </w:rPr>
        <w:t xml:space="preserve">, </w:t>
      </w:r>
      <w:r>
        <w:rPr>
          <w:rStyle w:val="aa"/>
          <w:rFonts w:ascii="Times New Roman" w:hAnsi="Times New Roman"/>
          <w:sz w:val="28"/>
          <w:szCs w:val="28"/>
        </w:rPr>
        <w:t>ал</w:t>
      </w:r>
      <w:r w:rsidRPr="003E0E51">
        <w:rPr>
          <w:rStyle w:val="aa"/>
          <w:rFonts w:ascii="Times New Roman" w:hAnsi="Times New Roman"/>
          <w:sz w:val="28"/>
          <w:szCs w:val="28"/>
        </w:rPr>
        <w:t xml:space="preserve"> </w:t>
      </w:r>
      <w:r>
        <w:rPr>
          <w:rStyle w:val="aa"/>
          <w:rFonts w:ascii="Times New Roman" w:hAnsi="Times New Roman"/>
          <w:sz w:val="28"/>
          <w:szCs w:val="28"/>
        </w:rPr>
        <w:t>дамушы</w:t>
      </w:r>
      <w:r w:rsidRPr="003E0E51">
        <w:rPr>
          <w:rStyle w:val="aa"/>
          <w:rFonts w:ascii="Times New Roman" w:hAnsi="Times New Roman"/>
          <w:sz w:val="28"/>
          <w:szCs w:val="28"/>
        </w:rPr>
        <w:t xml:space="preserve"> </w:t>
      </w:r>
      <w:r>
        <w:rPr>
          <w:rStyle w:val="aa"/>
          <w:rFonts w:ascii="Times New Roman" w:hAnsi="Times New Roman"/>
          <w:sz w:val="28"/>
          <w:szCs w:val="28"/>
        </w:rPr>
        <w:t>елдердің</w:t>
      </w:r>
      <w:r w:rsidRPr="003E0E51">
        <w:rPr>
          <w:rStyle w:val="aa"/>
          <w:rFonts w:ascii="Times New Roman" w:hAnsi="Times New Roman"/>
          <w:sz w:val="28"/>
          <w:szCs w:val="28"/>
        </w:rPr>
        <w:t xml:space="preserve"> </w:t>
      </w:r>
      <w:r>
        <w:rPr>
          <w:rStyle w:val="aa"/>
          <w:rFonts w:ascii="Times New Roman" w:hAnsi="Times New Roman"/>
          <w:sz w:val="28"/>
          <w:szCs w:val="28"/>
        </w:rPr>
        <w:t>ақпараттық</w:t>
      </w:r>
      <w:r w:rsidRPr="003E0E51">
        <w:rPr>
          <w:rStyle w:val="aa"/>
          <w:rFonts w:ascii="Times New Roman" w:hAnsi="Times New Roman"/>
          <w:sz w:val="28"/>
          <w:szCs w:val="28"/>
        </w:rPr>
        <w:t xml:space="preserve"> </w:t>
      </w:r>
      <w:r>
        <w:rPr>
          <w:rStyle w:val="aa"/>
          <w:rFonts w:ascii="Times New Roman" w:hAnsi="Times New Roman"/>
          <w:sz w:val="28"/>
          <w:szCs w:val="28"/>
        </w:rPr>
        <w:t>кеңістіктегі</w:t>
      </w:r>
      <w:r w:rsidRPr="003E0E51">
        <w:rPr>
          <w:rStyle w:val="aa"/>
          <w:rFonts w:ascii="Times New Roman" w:hAnsi="Times New Roman"/>
          <w:sz w:val="28"/>
          <w:szCs w:val="28"/>
        </w:rPr>
        <w:t xml:space="preserve"> </w:t>
      </w:r>
      <w:r>
        <w:rPr>
          <w:rStyle w:val="aa"/>
          <w:rFonts w:ascii="Times New Roman" w:hAnsi="Times New Roman"/>
          <w:sz w:val="28"/>
          <w:szCs w:val="28"/>
        </w:rPr>
        <w:t>үлесі</w:t>
      </w:r>
      <w:r w:rsidRPr="003E0E51">
        <w:rPr>
          <w:rStyle w:val="aa"/>
          <w:rFonts w:ascii="Times New Roman" w:hAnsi="Times New Roman"/>
          <w:sz w:val="28"/>
          <w:szCs w:val="28"/>
        </w:rPr>
        <w:t xml:space="preserve"> </w:t>
      </w:r>
      <w:r>
        <w:rPr>
          <w:rStyle w:val="aa"/>
          <w:rFonts w:ascii="Times New Roman" w:hAnsi="Times New Roman"/>
          <w:sz w:val="28"/>
          <w:szCs w:val="28"/>
        </w:rPr>
        <w:t>өте</w:t>
      </w:r>
      <w:r w:rsidRPr="003E0E51">
        <w:rPr>
          <w:rStyle w:val="aa"/>
          <w:rFonts w:ascii="Times New Roman" w:hAnsi="Times New Roman"/>
          <w:sz w:val="28"/>
          <w:szCs w:val="28"/>
        </w:rPr>
        <w:t xml:space="preserve"> </w:t>
      </w:r>
      <w:r>
        <w:rPr>
          <w:rStyle w:val="aa"/>
          <w:rFonts w:ascii="Times New Roman" w:hAnsi="Times New Roman"/>
          <w:sz w:val="28"/>
          <w:szCs w:val="28"/>
        </w:rPr>
        <w:t>аз</w:t>
      </w:r>
      <w:r w:rsidRPr="003E0E51">
        <w:rPr>
          <w:rStyle w:val="aa"/>
          <w:rFonts w:ascii="Times New Roman" w:hAnsi="Times New Roman"/>
          <w:sz w:val="28"/>
          <w:szCs w:val="28"/>
        </w:rPr>
        <w:t xml:space="preserve"> </w:t>
      </w:r>
      <w:r>
        <w:rPr>
          <w:rStyle w:val="aa"/>
          <w:rFonts w:ascii="Times New Roman" w:hAnsi="Times New Roman"/>
          <w:sz w:val="28"/>
          <w:szCs w:val="28"/>
        </w:rPr>
        <w:t>болды</w:t>
      </w:r>
      <w:r w:rsidRPr="003E0E51">
        <w:rPr>
          <w:rStyle w:val="aa"/>
          <w:rFonts w:ascii="Times New Roman" w:hAnsi="Times New Roman"/>
          <w:sz w:val="28"/>
          <w:szCs w:val="28"/>
        </w:rPr>
        <w:t xml:space="preserve">. </w:t>
      </w:r>
      <w:r>
        <w:rPr>
          <w:rStyle w:val="aa"/>
          <w:rFonts w:ascii="Times New Roman" w:hAnsi="Times New Roman"/>
          <w:sz w:val="28"/>
          <w:szCs w:val="28"/>
        </w:rPr>
        <w:t>Үшіншіден</w:t>
      </w:r>
      <w:r w:rsidRPr="003E0E51">
        <w:rPr>
          <w:rStyle w:val="aa"/>
          <w:rFonts w:ascii="Times New Roman" w:hAnsi="Times New Roman"/>
          <w:sz w:val="28"/>
          <w:szCs w:val="28"/>
        </w:rPr>
        <w:t xml:space="preserve">, </w:t>
      </w:r>
      <w:r>
        <w:rPr>
          <w:rStyle w:val="aa"/>
          <w:rFonts w:ascii="Times New Roman" w:hAnsi="Times New Roman"/>
          <w:sz w:val="28"/>
          <w:szCs w:val="28"/>
        </w:rPr>
        <w:t>Иэн</w:t>
      </w:r>
      <w:r w:rsidRPr="003E0E51">
        <w:rPr>
          <w:rStyle w:val="aa"/>
          <w:rFonts w:ascii="Times New Roman" w:hAnsi="Times New Roman"/>
          <w:sz w:val="28"/>
          <w:szCs w:val="28"/>
        </w:rPr>
        <w:t xml:space="preserve"> </w:t>
      </w:r>
      <w:r>
        <w:rPr>
          <w:rStyle w:val="aa"/>
          <w:rFonts w:ascii="Times New Roman" w:hAnsi="Times New Roman"/>
          <w:sz w:val="28"/>
          <w:szCs w:val="28"/>
        </w:rPr>
        <w:t>Макдауэлл</w:t>
      </w:r>
      <w:r w:rsidRPr="003E0E51">
        <w:rPr>
          <w:rStyle w:val="aa"/>
          <w:rFonts w:ascii="Times New Roman" w:hAnsi="Times New Roman"/>
          <w:sz w:val="28"/>
          <w:szCs w:val="28"/>
        </w:rPr>
        <w:t xml:space="preserve"> </w:t>
      </w:r>
      <w:r>
        <w:rPr>
          <w:rStyle w:val="aa"/>
          <w:rFonts w:ascii="Times New Roman" w:hAnsi="Times New Roman"/>
          <w:sz w:val="28"/>
          <w:szCs w:val="28"/>
        </w:rPr>
        <w:t>жаңалықтарды</w:t>
      </w:r>
      <w:r w:rsidRPr="003E0E51">
        <w:rPr>
          <w:rStyle w:val="aa"/>
          <w:rFonts w:ascii="Times New Roman" w:hAnsi="Times New Roman"/>
          <w:sz w:val="28"/>
          <w:szCs w:val="28"/>
        </w:rPr>
        <w:t xml:space="preserve"> </w:t>
      </w:r>
      <w:r>
        <w:rPr>
          <w:rStyle w:val="aa"/>
          <w:rFonts w:ascii="Times New Roman" w:hAnsi="Times New Roman"/>
          <w:sz w:val="28"/>
          <w:szCs w:val="28"/>
        </w:rPr>
        <w:t>тарату</w:t>
      </w:r>
      <w:r w:rsidRPr="003E0E51">
        <w:rPr>
          <w:rStyle w:val="aa"/>
          <w:rFonts w:ascii="Times New Roman" w:hAnsi="Times New Roman"/>
          <w:sz w:val="28"/>
          <w:szCs w:val="28"/>
        </w:rPr>
        <w:t xml:space="preserve"> </w:t>
      </w:r>
      <w:r>
        <w:rPr>
          <w:rStyle w:val="aa"/>
          <w:rFonts w:ascii="Times New Roman" w:hAnsi="Times New Roman"/>
          <w:sz w:val="28"/>
          <w:szCs w:val="28"/>
        </w:rPr>
        <w:t>технологияларын</w:t>
      </w:r>
      <w:r w:rsidRPr="003E0E51">
        <w:rPr>
          <w:rStyle w:val="aa"/>
          <w:rFonts w:ascii="Times New Roman" w:hAnsi="Times New Roman"/>
          <w:sz w:val="28"/>
          <w:szCs w:val="28"/>
        </w:rPr>
        <w:t xml:space="preserve"> </w:t>
      </w:r>
      <w:r>
        <w:rPr>
          <w:rStyle w:val="aa"/>
          <w:rFonts w:ascii="Times New Roman" w:hAnsi="Times New Roman"/>
          <w:sz w:val="28"/>
          <w:szCs w:val="28"/>
        </w:rPr>
        <w:t>жетілдірудің</w:t>
      </w:r>
      <w:r w:rsidRPr="003E0E51">
        <w:rPr>
          <w:rStyle w:val="aa"/>
          <w:rFonts w:ascii="Times New Roman" w:hAnsi="Times New Roman"/>
          <w:sz w:val="28"/>
          <w:szCs w:val="28"/>
        </w:rPr>
        <w:t xml:space="preserve"> </w:t>
      </w:r>
      <w:r>
        <w:rPr>
          <w:rStyle w:val="aa"/>
          <w:rFonts w:ascii="Times New Roman" w:hAnsi="Times New Roman"/>
          <w:sz w:val="28"/>
          <w:szCs w:val="28"/>
        </w:rPr>
        <w:t>қажеттілігін</w:t>
      </w:r>
      <w:r w:rsidRPr="003E0E51">
        <w:rPr>
          <w:rStyle w:val="aa"/>
          <w:rFonts w:ascii="Times New Roman" w:hAnsi="Times New Roman"/>
          <w:sz w:val="28"/>
          <w:szCs w:val="28"/>
        </w:rPr>
        <w:t xml:space="preserve"> </w:t>
      </w:r>
      <w:r>
        <w:rPr>
          <w:rStyle w:val="aa"/>
          <w:rFonts w:ascii="Times New Roman" w:hAnsi="Times New Roman"/>
          <w:sz w:val="28"/>
          <w:szCs w:val="28"/>
        </w:rPr>
        <w:t>атап</w:t>
      </w:r>
      <w:r w:rsidRPr="003E0E51">
        <w:rPr>
          <w:rStyle w:val="aa"/>
          <w:rFonts w:ascii="Times New Roman" w:hAnsi="Times New Roman"/>
          <w:sz w:val="28"/>
          <w:szCs w:val="28"/>
        </w:rPr>
        <w:t xml:space="preserve"> </w:t>
      </w:r>
      <w:r>
        <w:rPr>
          <w:rStyle w:val="aa"/>
          <w:rFonts w:ascii="Times New Roman" w:hAnsi="Times New Roman"/>
          <w:sz w:val="28"/>
          <w:szCs w:val="28"/>
        </w:rPr>
        <w:t>өтіп</w:t>
      </w:r>
      <w:r w:rsidRPr="003E0E51">
        <w:rPr>
          <w:rStyle w:val="aa"/>
          <w:rFonts w:ascii="Times New Roman" w:hAnsi="Times New Roman"/>
          <w:sz w:val="28"/>
          <w:szCs w:val="28"/>
        </w:rPr>
        <w:t xml:space="preserve">, </w:t>
      </w:r>
      <w:r>
        <w:rPr>
          <w:rStyle w:val="aa"/>
          <w:rFonts w:ascii="Times New Roman" w:hAnsi="Times New Roman"/>
          <w:sz w:val="28"/>
          <w:szCs w:val="28"/>
        </w:rPr>
        <w:t>ақпараттың</w:t>
      </w:r>
      <w:r w:rsidRPr="003E0E51">
        <w:rPr>
          <w:rStyle w:val="aa"/>
          <w:rFonts w:ascii="Times New Roman" w:hAnsi="Times New Roman"/>
          <w:sz w:val="28"/>
          <w:szCs w:val="28"/>
        </w:rPr>
        <w:t xml:space="preserve"> </w:t>
      </w:r>
      <w:r>
        <w:rPr>
          <w:rStyle w:val="aa"/>
          <w:rFonts w:ascii="Times New Roman" w:hAnsi="Times New Roman"/>
          <w:sz w:val="28"/>
          <w:szCs w:val="28"/>
        </w:rPr>
        <w:t>қарапайым</w:t>
      </w:r>
      <w:r w:rsidRPr="003E0E51">
        <w:rPr>
          <w:rStyle w:val="aa"/>
          <w:rFonts w:ascii="Times New Roman" w:hAnsi="Times New Roman"/>
          <w:sz w:val="28"/>
          <w:szCs w:val="28"/>
        </w:rPr>
        <w:t xml:space="preserve"> </w:t>
      </w:r>
      <w:r>
        <w:rPr>
          <w:rStyle w:val="aa"/>
          <w:rFonts w:ascii="Times New Roman" w:hAnsi="Times New Roman"/>
          <w:sz w:val="28"/>
          <w:szCs w:val="28"/>
        </w:rPr>
        <w:t>әрі</w:t>
      </w:r>
      <w:r w:rsidRPr="003E0E51">
        <w:rPr>
          <w:rStyle w:val="aa"/>
          <w:rFonts w:ascii="Times New Roman" w:hAnsi="Times New Roman"/>
          <w:sz w:val="28"/>
          <w:szCs w:val="28"/>
        </w:rPr>
        <w:t xml:space="preserve"> </w:t>
      </w:r>
      <w:r>
        <w:rPr>
          <w:rStyle w:val="aa"/>
          <w:rFonts w:ascii="Times New Roman" w:hAnsi="Times New Roman"/>
          <w:sz w:val="28"/>
          <w:szCs w:val="28"/>
        </w:rPr>
        <w:t>түсінікті</w:t>
      </w:r>
      <w:r w:rsidRPr="003E0E51">
        <w:rPr>
          <w:rStyle w:val="aa"/>
          <w:rFonts w:ascii="Times New Roman" w:hAnsi="Times New Roman"/>
          <w:sz w:val="28"/>
          <w:szCs w:val="28"/>
        </w:rPr>
        <w:t xml:space="preserve"> </w:t>
      </w:r>
      <w:r>
        <w:rPr>
          <w:rStyle w:val="aa"/>
          <w:rFonts w:ascii="Times New Roman" w:hAnsi="Times New Roman"/>
          <w:sz w:val="28"/>
          <w:szCs w:val="28"/>
        </w:rPr>
        <w:t>болуын</w:t>
      </w:r>
      <w:r w:rsidRPr="003E0E51">
        <w:rPr>
          <w:rStyle w:val="aa"/>
          <w:rFonts w:ascii="Times New Roman" w:hAnsi="Times New Roman"/>
          <w:sz w:val="28"/>
          <w:szCs w:val="28"/>
        </w:rPr>
        <w:t xml:space="preserve"> </w:t>
      </w:r>
      <w:r>
        <w:rPr>
          <w:rStyle w:val="aa"/>
          <w:rFonts w:ascii="Times New Roman" w:hAnsi="Times New Roman"/>
          <w:sz w:val="28"/>
          <w:szCs w:val="28"/>
        </w:rPr>
        <w:t>талап</w:t>
      </w:r>
      <w:r w:rsidRPr="003E0E51">
        <w:rPr>
          <w:rStyle w:val="aa"/>
          <w:rFonts w:ascii="Times New Roman" w:hAnsi="Times New Roman"/>
          <w:sz w:val="28"/>
          <w:szCs w:val="28"/>
        </w:rPr>
        <w:t xml:space="preserve"> </w:t>
      </w:r>
      <w:r>
        <w:rPr>
          <w:rStyle w:val="aa"/>
          <w:rFonts w:ascii="Times New Roman" w:hAnsi="Times New Roman"/>
          <w:sz w:val="28"/>
          <w:szCs w:val="28"/>
        </w:rPr>
        <w:t>етті</w:t>
      </w:r>
      <w:r w:rsidRPr="003E0E51">
        <w:rPr>
          <w:rStyle w:val="aa"/>
          <w:rFonts w:ascii="Times New Roman" w:hAnsi="Times New Roman"/>
          <w:sz w:val="28"/>
          <w:szCs w:val="28"/>
        </w:rPr>
        <w:t xml:space="preserve">. </w:t>
      </w:r>
      <w:r>
        <w:rPr>
          <w:rStyle w:val="aa"/>
          <w:rFonts w:ascii="Times New Roman" w:hAnsi="Times New Roman"/>
          <w:sz w:val="28"/>
          <w:szCs w:val="28"/>
        </w:rPr>
        <w:t>Осылайша</w:t>
      </w:r>
      <w:r w:rsidRPr="003E0E51">
        <w:rPr>
          <w:rStyle w:val="aa"/>
          <w:rFonts w:ascii="Times New Roman" w:hAnsi="Times New Roman"/>
          <w:sz w:val="28"/>
          <w:szCs w:val="28"/>
        </w:rPr>
        <w:t xml:space="preserve">, 1980 </w:t>
      </w:r>
      <w:r>
        <w:rPr>
          <w:rStyle w:val="aa"/>
          <w:rFonts w:ascii="Times New Roman" w:hAnsi="Times New Roman"/>
          <w:sz w:val="28"/>
          <w:szCs w:val="28"/>
        </w:rPr>
        <w:t>жылдары</w:t>
      </w:r>
      <w:r w:rsidRPr="003E0E51">
        <w:rPr>
          <w:rStyle w:val="aa"/>
          <w:rFonts w:ascii="Times New Roman" w:hAnsi="Times New Roman"/>
          <w:sz w:val="28"/>
          <w:szCs w:val="28"/>
        </w:rPr>
        <w:t xml:space="preserve"> </w:t>
      </w:r>
      <w:r>
        <w:rPr>
          <w:rStyle w:val="aa"/>
          <w:rFonts w:ascii="Times New Roman" w:hAnsi="Times New Roman"/>
          <w:sz w:val="28"/>
          <w:szCs w:val="28"/>
          <w:lang w:val="de-DE"/>
        </w:rPr>
        <w:t>Reuters</w:t>
      </w:r>
      <w:r w:rsidRPr="003E0E51">
        <w:rPr>
          <w:rStyle w:val="aa"/>
          <w:rFonts w:ascii="Times New Roman" w:hAnsi="Times New Roman"/>
          <w:sz w:val="28"/>
          <w:szCs w:val="28"/>
        </w:rPr>
        <w:t xml:space="preserve"> </w:t>
      </w:r>
      <w:r>
        <w:rPr>
          <w:rStyle w:val="aa"/>
          <w:rFonts w:ascii="Times New Roman" w:hAnsi="Times New Roman"/>
          <w:sz w:val="28"/>
          <w:szCs w:val="28"/>
        </w:rPr>
        <w:t>халықаралық</w:t>
      </w:r>
      <w:r w:rsidRPr="003E0E51">
        <w:rPr>
          <w:rStyle w:val="aa"/>
          <w:rFonts w:ascii="Times New Roman" w:hAnsi="Times New Roman"/>
          <w:sz w:val="28"/>
          <w:szCs w:val="28"/>
        </w:rPr>
        <w:t xml:space="preserve"> </w:t>
      </w:r>
      <w:r>
        <w:rPr>
          <w:rStyle w:val="aa"/>
          <w:rFonts w:ascii="Times New Roman" w:hAnsi="Times New Roman"/>
          <w:sz w:val="28"/>
          <w:szCs w:val="28"/>
        </w:rPr>
        <w:t>ақпарат</w:t>
      </w:r>
      <w:r w:rsidRPr="003E0E51">
        <w:rPr>
          <w:rStyle w:val="aa"/>
          <w:rFonts w:ascii="Times New Roman" w:hAnsi="Times New Roman"/>
          <w:sz w:val="28"/>
          <w:szCs w:val="28"/>
        </w:rPr>
        <w:t xml:space="preserve"> </w:t>
      </w:r>
      <w:r>
        <w:rPr>
          <w:rStyle w:val="aa"/>
          <w:rFonts w:ascii="Times New Roman" w:hAnsi="Times New Roman"/>
          <w:sz w:val="28"/>
          <w:szCs w:val="28"/>
        </w:rPr>
        <w:t>агенттіктері</w:t>
      </w:r>
      <w:r w:rsidRPr="003E0E51">
        <w:rPr>
          <w:rStyle w:val="aa"/>
          <w:rFonts w:ascii="Times New Roman" w:hAnsi="Times New Roman"/>
          <w:sz w:val="28"/>
          <w:szCs w:val="28"/>
        </w:rPr>
        <w:t xml:space="preserve"> </w:t>
      </w:r>
      <w:r>
        <w:rPr>
          <w:rStyle w:val="aa"/>
          <w:rFonts w:ascii="Times New Roman" w:hAnsi="Times New Roman"/>
          <w:sz w:val="28"/>
          <w:szCs w:val="28"/>
        </w:rPr>
        <w:t>арасындағы</w:t>
      </w:r>
      <w:r w:rsidRPr="003E0E51">
        <w:rPr>
          <w:rStyle w:val="aa"/>
          <w:rFonts w:ascii="Times New Roman" w:hAnsi="Times New Roman"/>
          <w:sz w:val="28"/>
          <w:szCs w:val="28"/>
        </w:rPr>
        <w:t xml:space="preserve"> </w:t>
      </w:r>
      <w:r>
        <w:rPr>
          <w:rStyle w:val="aa"/>
          <w:rFonts w:ascii="Times New Roman" w:hAnsi="Times New Roman"/>
          <w:sz w:val="28"/>
          <w:szCs w:val="28"/>
        </w:rPr>
        <w:t>өз</w:t>
      </w:r>
      <w:r w:rsidRPr="003E0E51">
        <w:rPr>
          <w:rStyle w:val="aa"/>
          <w:rFonts w:ascii="Times New Roman" w:hAnsi="Times New Roman"/>
          <w:sz w:val="28"/>
          <w:szCs w:val="28"/>
        </w:rPr>
        <w:t xml:space="preserve"> </w:t>
      </w:r>
      <w:r>
        <w:rPr>
          <w:rStyle w:val="aa"/>
          <w:rFonts w:ascii="Times New Roman" w:hAnsi="Times New Roman"/>
          <w:sz w:val="28"/>
          <w:szCs w:val="28"/>
        </w:rPr>
        <w:t>позициясын</w:t>
      </w:r>
      <w:r w:rsidRPr="003E0E51">
        <w:rPr>
          <w:rStyle w:val="aa"/>
          <w:rFonts w:ascii="Times New Roman" w:hAnsi="Times New Roman"/>
          <w:sz w:val="28"/>
          <w:szCs w:val="28"/>
        </w:rPr>
        <w:t xml:space="preserve"> </w:t>
      </w:r>
      <w:r>
        <w:rPr>
          <w:rStyle w:val="aa"/>
          <w:rFonts w:ascii="Times New Roman" w:hAnsi="Times New Roman"/>
          <w:sz w:val="28"/>
          <w:szCs w:val="28"/>
        </w:rPr>
        <w:t>нығайта</w:t>
      </w:r>
      <w:r w:rsidRPr="003E0E51">
        <w:rPr>
          <w:rStyle w:val="aa"/>
          <w:rFonts w:ascii="Times New Roman" w:hAnsi="Times New Roman"/>
          <w:sz w:val="28"/>
          <w:szCs w:val="28"/>
        </w:rPr>
        <w:t xml:space="preserve"> </w:t>
      </w:r>
      <w:r>
        <w:rPr>
          <w:rStyle w:val="aa"/>
          <w:rFonts w:ascii="Times New Roman" w:hAnsi="Times New Roman"/>
          <w:sz w:val="28"/>
          <w:szCs w:val="28"/>
        </w:rPr>
        <w:t>түсті</w:t>
      </w:r>
      <w:r w:rsidRPr="003E0E51">
        <w:rPr>
          <w:rStyle w:val="aa"/>
          <w:rFonts w:ascii="Times New Roman" w:hAnsi="Times New Roman"/>
          <w:sz w:val="28"/>
          <w:szCs w:val="28"/>
        </w:rPr>
        <w:t xml:space="preserve">. </w:t>
      </w:r>
      <w:r>
        <w:rPr>
          <w:rStyle w:val="aa"/>
          <w:rFonts w:ascii="Times New Roman" w:hAnsi="Times New Roman"/>
          <w:sz w:val="28"/>
          <w:szCs w:val="28"/>
        </w:rPr>
        <w:t>Алайда</w:t>
      </w:r>
      <w:r w:rsidRPr="003E0E51">
        <w:rPr>
          <w:rStyle w:val="aa"/>
          <w:rFonts w:ascii="Times New Roman" w:hAnsi="Times New Roman"/>
          <w:sz w:val="28"/>
          <w:szCs w:val="28"/>
        </w:rPr>
        <w:t xml:space="preserve"> </w:t>
      </w:r>
      <w:r>
        <w:rPr>
          <w:rStyle w:val="aa"/>
          <w:rFonts w:ascii="Times New Roman" w:hAnsi="Times New Roman"/>
          <w:sz w:val="28"/>
          <w:szCs w:val="28"/>
        </w:rPr>
        <w:t>ішкі</w:t>
      </w:r>
      <w:r w:rsidRPr="003E0E51">
        <w:rPr>
          <w:rStyle w:val="aa"/>
          <w:rFonts w:ascii="Times New Roman" w:hAnsi="Times New Roman"/>
          <w:sz w:val="28"/>
          <w:szCs w:val="28"/>
        </w:rPr>
        <w:t xml:space="preserve"> </w:t>
      </w:r>
      <w:r>
        <w:rPr>
          <w:rStyle w:val="aa"/>
          <w:rFonts w:ascii="Times New Roman" w:hAnsi="Times New Roman"/>
          <w:sz w:val="28"/>
          <w:szCs w:val="28"/>
        </w:rPr>
        <w:t>реформаларға</w:t>
      </w:r>
      <w:r w:rsidRPr="003E0E51">
        <w:rPr>
          <w:rStyle w:val="aa"/>
          <w:rFonts w:ascii="Times New Roman" w:hAnsi="Times New Roman"/>
          <w:sz w:val="28"/>
          <w:szCs w:val="28"/>
        </w:rPr>
        <w:t xml:space="preserve"> </w:t>
      </w:r>
      <w:r>
        <w:rPr>
          <w:rStyle w:val="aa"/>
          <w:rFonts w:ascii="Times New Roman" w:hAnsi="Times New Roman"/>
          <w:sz w:val="28"/>
          <w:szCs w:val="28"/>
        </w:rPr>
        <w:t>деген</w:t>
      </w:r>
      <w:r w:rsidRPr="003E0E51">
        <w:rPr>
          <w:rStyle w:val="aa"/>
          <w:rFonts w:ascii="Times New Roman" w:hAnsi="Times New Roman"/>
          <w:sz w:val="28"/>
          <w:szCs w:val="28"/>
        </w:rPr>
        <w:t xml:space="preserve"> </w:t>
      </w:r>
      <w:r>
        <w:rPr>
          <w:rStyle w:val="aa"/>
          <w:rFonts w:ascii="Times New Roman" w:hAnsi="Times New Roman"/>
          <w:sz w:val="28"/>
          <w:szCs w:val="28"/>
        </w:rPr>
        <w:t>қажеттілік</w:t>
      </w:r>
      <w:r w:rsidRPr="003E0E51">
        <w:rPr>
          <w:rStyle w:val="aa"/>
          <w:rFonts w:ascii="Times New Roman" w:hAnsi="Times New Roman"/>
          <w:sz w:val="28"/>
          <w:szCs w:val="28"/>
        </w:rPr>
        <w:t xml:space="preserve"> </w:t>
      </w:r>
      <w:r>
        <w:rPr>
          <w:rStyle w:val="aa"/>
          <w:rFonts w:ascii="Times New Roman" w:hAnsi="Times New Roman"/>
          <w:sz w:val="28"/>
          <w:szCs w:val="28"/>
        </w:rPr>
        <w:t>айқын</w:t>
      </w:r>
      <w:r w:rsidRPr="003E0E51">
        <w:rPr>
          <w:rStyle w:val="aa"/>
          <w:rFonts w:ascii="Times New Roman" w:hAnsi="Times New Roman"/>
          <w:sz w:val="28"/>
          <w:szCs w:val="28"/>
        </w:rPr>
        <w:t xml:space="preserve"> </w:t>
      </w:r>
      <w:r>
        <w:rPr>
          <w:rStyle w:val="aa"/>
          <w:rFonts w:ascii="Times New Roman" w:hAnsi="Times New Roman"/>
          <w:sz w:val="28"/>
          <w:szCs w:val="28"/>
        </w:rPr>
        <w:t>байқалды</w:t>
      </w:r>
      <w:r w:rsidRPr="003E0E51">
        <w:rPr>
          <w:rStyle w:val="aa"/>
          <w:rFonts w:ascii="Times New Roman" w:hAnsi="Times New Roman"/>
          <w:sz w:val="28"/>
          <w:szCs w:val="28"/>
        </w:rPr>
        <w:t xml:space="preserve"> [20</w:t>
      </w:r>
      <w:r w:rsidR="000C2067">
        <w:rPr>
          <w:rStyle w:val="aa"/>
          <w:rFonts w:ascii="Times New Roman" w:hAnsi="Times New Roman"/>
          <w:sz w:val="28"/>
          <w:szCs w:val="28"/>
          <w:lang w:val="kk-KZ"/>
        </w:rPr>
        <w:t>, р. 1-22</w:t>
      </w:r>
      <w:r w:rsidRPr="003E0E51">
        <w:rPr>
          <w:rStyle w:val="aa"/>
          <w:rFonts w:ascii="Times New Roman" w:hAnsi="Times New Roman"/>
          <w:sz w:val="28"/>
          <w:szCs w:val="28"/>
        </w:rPr>
        <w:t>].</w:t>
      </w:r>
      <w:bookmarkEnd w:id="34"/>
    </w:p>
    <w:p w14:paraId="6F1384E3" w14:textId="77777777" w:rsidR="003C4CAE" w:rsidRPr="003E0E51" w:rsidRDefault="00B22DAF" w:rsidP="000C2067">
      <w:pPr>
        <w:shd w:val="clear" w:color="auto" w:fill="FFFFFF"/>
        <w:spacing w:after="0" w:line="240" w:lineRule="auto"/>
        <w:ind w:firstLine="709"/>
        <w:jc w:val="both"/>
        <w:rPr>
          <w:rStyle w:val="aa"/>
          <w:rFonts w:ascii="Times New Roman" w:eastAsia="Times New Roman" w:hAnsi="Times New Roman" w:cs="Times New Roman"/>
          <w:sz w:val="28"/>
          <w:szCs w:val="28"/>
        </w:rPr>
      </w:pPr>
      <w:r>
        <w:rPr>
          <w:rStyle w:val="aa"/>
          <w:rFonts w:ascii="Times New Roman" w:eastAsia="Times New Roman" w:hAnsi="Times New Roman" w:cs="Times New Roman"/>
          <w:sz w:val="28"/>
          <w:szCs w:val="28"/>
        </w:rPr>
        <w:t>Родерик</w:t>
      </w:r>
      <w:r w:rsidRPr="003E0E51">
        <w:rPr>
          <w:rStyle w:val="aa"/>
          <w:rFonts w:ascii="Times New Roman" w:eastAsia="Times New Roman" w:hAnsi="Times New Roman" w:cs="Times New Roman"/>
          <w:sz w:val="28"/>
          <w:szCs w:val="28"/>
        </w:rPr>
        <w:t xml:space="preserve"> </w:t>
      </w:r>
      <w:r>
        <w:rPr>
          <w:rStyle w:val="aa"/>
          <w:rFonts w:ascii="Times New Roman" w:eastAsia="Times New Roman" w:hAnsi="Times New Roman" w:cs="Times New Roman"/>
          <w:sz w:val="28"/>
          <w:szCs w:val="28"/>
        </w:rPr>
        <w:t>Джонс</w:t>
      </w:r>
      <w:r w:rsidRPr="003E0E51">
        <w:rPr>
          <w:rStyle w:val="aa"/>
          <w:rFonts w:ascii="Times New Roman" w:eastAsia="Times New Roman" w:hAnsi="Times New Roman" w:cs="Times New Roman"/>
          <w:sz w:val="28"/>
          <w:szCs w:val="28"/>
        </w:rPr>
        <w:t xml:space="preserve"> </w:t>
      </w:r>
      <w:r>
        <w:rPr>
          <w:rStyle w:val="aa"/>
          <w:rFonts w:ascii="Times New Roman" w:eastAsia="Times New Roman" w:hAnsi="Times New Roman" w:cs="Times New Roman"/>
          <w:sz w:val="28"/>
          <w:szCs w:val="28"/>
        </w:rPr>
        <w:t>басқарған</w:t>
      </w:r>
      <w:r w:rsidRPr="003E0E51">
        <w:rPr>
          <w:rStyle w:val="aa"/>
          <w:rFonts w:ascii="Times New Roman" w:eastAsia="Times New Roman" w:hAnsi="Times New Roman" w:cs="Times New Roman"/>
          <w:sz w:val="28"/>
          <w:szCs w:val="28"/>
        </w:rPr>
        <w:t xml:space="preserve"> </w:t>
      </w:r>
      <w:r>
        <w:rPr>
          <w:rStyle w:val="aa"/>
          <w:rFonts w:ascii="Times New Roman" w:eastAsia="Times New Roman" w:hAnsi="Times New Roman" w:cs="Times New Roman"/>
          <w:sz w:val="28"/>
          <w:szCs w:val="28"/>
        </w:rPr>
        <w:t>кезеңде</w:t>
      </w:r>
      <w:r w:rsidRPr="003E0E51">
        <w:rPr>
          <w:rStyle w:val="aa"/>
          <w:rFonts w:ascii="Times New Roman" w:eastAsia="Times New Roman" w:hAnsi="Times New Roman" w:cs="Times New Roman"/>
          <w:sz w:val="28"/>
          <w:szCs w:val="28"/>
        </w:rPr>
        <w:t xml:space="preserve"> </w:t>
      </w:r>
      <w:r>
        <w:rPr>
          <w:rStyle w:val="aa"/>
          <w:rFonts w:ascii="Times New Roman" w:hAnsi="Times New Roman"/>
          <w:sz w:val="28"/>
          <w:szCs w:val="28"/>
          <w:lang w:val="de-DE"/>
        </w:rPr>
        <w:t>Reuters</w:t>
      </w:r>
      <w:r w:rsidRPr="003E0E51">
        <w:rPr>
          <w:rStyle w:val="aa"/>
          <w:rFonts w:ascii="Times New Roman" w:hAnsi="Times New Roman"/>
          <w:sz w:val="28"/>
          <w:szCs w:val="28"/>
        </w:rPr>
        <w:t xml:space="preserve"> </w:t>
      </w:r>
      <w:r>
        <w:rPr>
          <w:rStyle w:val="aa"/>
          <w:rFonts w:ascii="Times New Roman" w:hAnsi="Times New Roman"/>
          <w:sz w:val="28"/>
          <w:szCs w:val="28"/>
        </w:rPr>
        <w:t>Британ</w:t>
      </w:r>
      <w:r w:rsidRPr="003E0E51">
        <w:rPr>
          <w:rStyle w:val="aa"/>
          <w:rFonts w:ascii="Times New Roman" w:hAnsi="Times New Roman"/>
          <w:sz w:val="28"/>
          <w:szCs w:val="28"/>
        </w:rPr>
        <w:t xml:space="preserve"> </w:t>
      </w:r>
      <w:r>
        <w:rPr>
          <w:rStyle w:val="aa"/>
          <w:rFonts w:ascii="Times New Roman" w:hAnsi="Times New Roman"/>
          <w:sz w:val="28"/>
          <w:szCs w:val="28"/>
        </w:rPr>
        <w:t>империясымен</w:t>
      </w:r>
      <w:r w:rsidRPr="003E0E51">
        <w:rPr>
          <w:rStyle w:val="aa"/>
          <w:rFonts w:ascii="Times New Roman" w:hAnsi="Times New Roman"/>
          <w:sz w:val="28"/>
          <w:szCs w:val="28"/>
        </w:rPr>
        <w:t xml:space="preserve"> </w:t>
      </w:r>
      <w:r>
        <w:rPr>
          <w:rStyle w:val="aa"/>
          <w:rFonts w:ascii="Times New Roman" w:hAnsi="Times New Roman"/>
          <w:sz w:val="28"/>
          <w:szCs w:val="28"/>
        </w:rPr>
        <w:t>тығыз</w:t>
      </w:r>
      <w:r w:rsidRPr="003E0E51">
        <w:rPr>
          <w:rStyle w:val="aa"/>
          <w:rFonts w:ascii="Times New Roman" w:hAnsi="Times New Roman"/>
          <w:sz w:val="28"/>
          <w:szCs w:val="28"/>
        </w:rPr>
        <w:t xml:space="preserve"> </w:t>
      </w:r>
      <w:r>
        <w:rPr>
          <w:rStyle w:val="aa"/>
          <w:rFonts w:ascii="Times New Roman" w:hAnsi="Times New Roman"/>
          <w:sz w:val="28"/>
          <w:szCs w:val="28"/>
        </w:rPr>
        <w:t>байланысты</w:t>
      </w:r>
      <w:r w:rsidRPr="003E0E51">
        <w:rPr>
          <w:rStyle w:val="aa"/>
          <w:rFonts w:ascii="Times New Roman" w:hAnsi="Times New Roman"/>
          <w:sz w:val="28"/>
          <w:szCs w:val="28"/>
        </w:rPr>
        <w:t xml:space="preserve"> </w:t>
      </w:r>
      <w:r>
        <w:rPr>
          <w:rStyle w:val="aa"/>
          <w:rFonts w:ascii="Times New Roman" w:hAnsi="Times New Roman"/>
          <w:sz w:val="28"/>
          <w:szCs w:val="28"/>
        </w:rPr>
        <w:t>болды</w:t>
      </w:r>
      <w:r w:rsidRPr="003E0E51">
        <w:rPr>
          <w:rStyle w:val="aa"/>
          <w:rFonts w:ascii="Times New Roman" w:hAnsi="Times New Roman"/>
          <w:sz w:val="28"/>
          <w:szCs w:val="28"/>
        </w:rPr>
        <w:t xml:space="preserve">. 1915 </w:t>
      </w:r>
      <w:r>
        <w:rPr>
          <w:rStyle w:val="aa"/>
          <w:rFonts w:ascii="Times New Roman" w:hAnsi="Times New Roman"/>
          <w:sz w:val="28"/>
          <w:szCs w:val="28"/>
        </w:rPr>
        <w:t>жылы</w:t>
      </w:r>
      <w:r w:rsidRPr="003E0E51">
        <w:rPr>
          <w:rStyle w:val="aa"/>
          <w:rFonts w:ascii="Times New Roman" w:hAnsi="Times New Roman"/>
          <w:sz w:val="28"/>
          <w:szCs w:val="28"/>
        </w:rPr>
        <w:t xml:space="preserve"> </w:t>
      </w:r>
      <w:r>
        <w:rPr>
          <w:rStyle w:val="aa"/>
          <w:rFonts w:ascii="Times New Roman" w:hAnsi="Times New Roman"/>
          <w:sz w:val="28"/>
          <w:szCs w:val="28"/>
        </w:rPr>
        <w:t>бас</w:t>
      </w:r>
      <w:r w:rsidRPr="003E0E51">
        <w:rPr>
          <w:rStyle w:val="aa"/>
          <w:rFonts w:ascii="Times New Roman" w:hAnsi="Times New Roman"/>
          <w:sz w:val="28"/>
          <w:szCs w:val="28"/>
        </w:rPr>
        <w:t xml:space="preserve"> </w:t>
      </w:r>
      <w:r>
        <w:rPr>
          <w:rStyle w:val="aa"/>
          <w:rFonts w:ascii="Times New Roman" w:hAnsi="Times New Roman"/>
          <w:sz w:val="28"/>
          <w:szCs w:val="28"/>
        </w:rPr>
        <w:t>директор</w:t>
      </w:r>
      <w:r w:rsidRPr="003E0E51">
        <w:rPr>
          <w:rStyle w:val="aa"/>
          <w:rFonts w:ascii="Times New Roman" w:hAnsi="Times New Roman"/>
          <w:sz w:val="28"/>
          <w:szCs w:val="28"/>
        </w:rPr>
        <w:t xml:space="preserve"> </w:t>
      </w:r>
      <w:r>
        <w:rPr>
          <w:rStyle w:val="aa"/>
          <w:rFonts w:ascii="Times New Roman" w:hAnsi="Times New Roman"/>
          <w:sz w:val="28"/>
          <w:szCs w:val="28"/>
        </w:rPr>
        <w:t>қызметіне</w:t>
      </w:r>
      <w:r w:rsidRPr="003E0E51">
        <w:rPr>
          <w:rStyle w:val="aa"/>
          <w:rFonts w:ascii="Times New Roman" w:hAnsi="Times New Roman"/>
          <w:sz w:val="28"/>
          <w:szCs w:val="28"/>
        </w:rPr>
        <w:t xml:space="preserve"> </w:t>
      </w:r>
      <w:r>
        <w:rPr>
          <w:rStyle w:val="aa"/>
          <w:rFonts w:ascii="Times New Roman" w:hAnsi="Times New Roman"/>
          <w:sz w:val="28"/>
          <w:szCs w:val="28"/>
        </w:rPr>
        <w:t>кіріскенде</w:t>
      </w:r>
      <w:r w:rsidRPr="003E0E51">
        <w:rPr>
          <w:rStyle w:val="aa"/>
          <w:rFonts w:ascii="Times New Roman" w:hAnsi="Times New Roman"/>
          <w:sz w:val="28"/>
          <w:szCs w:val="28"/>
        </w:rPr>
        <w:t xml:space="preserve">, </w:t>
      </w:r>
      <w:r>
        <w:rPr>
          <w:rStyle w:val="aa"/>
          <w:rFonts w:ascii="Times New Roman" w:hAnsi="Times New Roman"/>
          <w:sz w:val="28"/>
          <w:szCs w:val="28"/>
        </w:rPr>
        <w:t>ол</w:t>
      </w:r>
      <w:r w:rsidRPr="003E0E51">
        <w:rPr>
          <w:rStyle w:val="aa"/>
          <w:rFonts w:ascii="Times New Roman" w:hAnsi="Times New Roman"/>
          <w:sz w:val="28"/>
          <w:szCs w:val="28"/>
        </w:rPr>
        <w:t xml:space="preserve"> </w:t>
      </w:r>
      <w:r>
        <w:rPr>
          <w:rStyle w:val="aa"/>
          <w:rFonts w:ascii="Times New Roman" w:hAnsi="Times New Roman"/>
          <w:sz w:val="28"/>
          <w:szCs w:val="28"/>
        </w:rPr>
        <w:t>агенттіктің</w:t>
      </w:r>
      <w:r w:rsidRPr="003E0E51">
        <w:rPr>
          <w:rStyle w:val="aa"/>
          <w:rFonts w:ascii="Times New Roman" w:hAnsi="Times New Roman"/>
          <w:sz w:val="28"/>
          <w:szCs w:val="28"/>
        </w:rPr>
        <w:t xml:space="preserve"> </w:t>
      </w:r>
      <w:r>
        <w:rPr>
          <w:rStyle w:val="aa"/>
          <w:rFonts w:ascii="Times New Roman" w:hAnsi="Times New Roman"/>
          <w:sz w:val="28"/>
          <w:szCs w:val="28"/>
        </w:rPr>
        <w:t>тәуелсіздігі</w:t>
      </w:r>
      <w:r w:rsidRPr="003E0E51">
        <w:rPr>
          <w:rStyle w:val="aa"/>
          <w:rFonts w:ascii="Times New Roman" w:hAnsi="Times New Roman"/>
          <w:sz w:val="28"/>
          <w:szCs w:val="28"/>
        </w:rPr>
        <w:t xml:space="preserve"> </w:t>
      </w:r>
      <w:r>
        <w:rPr>
          <w:rStyle w:val="aa"/>
          <w:rFonts w:ascii="Times New Roman" w:hAnsi="Times New Roman"/>
          <w:sz w:val="28"/>
          <w:szCs w:val="28"/>
        </w:rPr>
        <w:t>мен</w:t>
      </w:r>
      <w:r w:rsidRPr="003E0E51">
        <w:rPr>
          <w:rStyle w:val="aa"/>
          <w:rFonts w:ascii="Times New Roman" w:hAnsi="Times New Roman"/>
          <w:sz w:val="28"/>
          <w:szCs w:val="28"/>
        </w:rPr>
        <w:t xml:space="preserve"> </w:t>
      </w:r>
      <w:r>
        <w:rPr>
          <w:rStyle w:val="aa"/>
          <w:rFonts w:ascii="Times New Roman" w:hAnsi="Times New Roman"/>
          <w:sz w:val="28"/>
          <w:szCs w:val="28"/>
        </w:rPr>
        <w:t>объективтілігін</w:t>
      </w:r>
      <w:r w:rsidRPr="003E0E51">
        <w:rPr>
          <w:rStyle w:val="aa"/>
          <w:rFonts w:ascii="Times New Roman" w:hAnsi="Times New Roman"/>
          <w:sz w:val="28"/>
          <w:szCs w:val="28"/>
        </w:rPr>
        <w:t xml:space="preserve"> </w:t>
      </w:r>
      <w:r>
        <w:rPr>
          <w:rStyle w:val="aa"/>
          <w:rFonts w:ascii="Times New Roman" w:hAnsi="Times New Roman"/>
          <w:sz w:val="28"/>
          <w:szCs w:val="28"/>
        </w:rPr>
        <w:t>қорғауға</w:t>
      </w:r>
      <w:r w:rsidRPr="003E0E51">
        <w:rPr>
          <w:rStyle w:val="aa"/>
          <w:rFonts w:ascii="Times New Roman" w:hAnsi="Times New Roman"/>
          <w:sz w:val="28"/>
          <w:szCs w:val="28"/>
        </w:rPr>
        <w:t xml:space="preserve"> </w:t>
      </w:r>
      <w:r>
        <w:rPr>
          <w:rStyle w:val="aa"/>
          <w:rFonts w:ascii="Times New Roman" w:hAnsi="Times New Roman"/>
          <w:sz w:val="28"/>
          <w:szCs w:val="28"/>
        </w:rPr>
        <w:t>тырысты</w:t>
      </w:r>
      <w:r w:rsidRPr="003E0E51">
        <w:rPr>
          <w:rStyle w:val="aa"/>
          <w:rFonts w:ascii="Times New Roman" w:hAnsi="Times New Roman"/>
          <w:sz w:val="28"/>
          <w:szCs w:val="28"/>
        </w:rPr>
        <w:t xml:space="preserve">. </w:t>
      </w:r>
      <w:r>
        <w:rPr>
          <w:rStyle w:val="aa"/>
          <w:rFonts w:ascii="Times New Roman" w:hAnsi="Times New Roman"/>
          <w:sz w:val="28"/>
          <w:szCs w:val="28"/>
        </w:rPr>
        <w:t>бірақ</w:t>
      </w:r>
      <w:r w:rsidRPr="003E0E51">
        <w:rPr>
          <w:rStyle w:val="aa"/>
          <w:rFonts w:ascii="Times New Roman" w:hAnsi="Times New Roman"/>
          <w:sz w:val="28"/>
          <w:szCs w:val="28"/>
        </w:rPr>
        <w:t xml:space="preserve"> </w:t>
      </w:r>
      <w:r>
        <w:rPr>
          <w:rStyle w:val="aa"/>
          <w:rFonts w:ascii="Times New Roman" w:hAnsi="Times New Roman"/>
          <w:sz w:val="28"/>
          <w:szCs w:val="28"/>
        </w:rPr>
        <w:t>сонымен</w:t>
      </w:r>
      <w:r w:rsidRPr="003E0E51">
        <w:rPr>
          <w:rStyle w:val="aa"/>
          <w:rFonts w:ascii="Times New Roman" w:hAnsi="Times New Roman"/>
          <w:sz w:val="28"/>
          <w:szCs w:val="28"/>
        </w:rPr>
        <w:t xml:space="preserve"> </w:t>
      </w:r>
      <w:r>
        <w:rPr>
          <w:rStyle w:val="aa"/>
          <w:rFonts w:ascii="Times New Roman" w:hAnsi="Times New Roman"/>
          <w:sz w:val="28"/>
          <w:szCs w:val="28"/>
        </w:rPr>
        <w:t>бірге</w:t>
      </w:r>
      <w:r w:rsidRPr="003E0E51">
        <w:rPr>
          <w:rStyle w:val="aa"/>
          <w:rFonts w:ascii="Times New Roman" w:hAnsi="Times New Roman"/>
          <w:sz w:val="28"/>
          <w:szCs w:val="28"/>
        </w:rPr>
        <w:t>: «</w:t>
      </w:r>
      <w:r>
        <w:rPr>
          <w:rStyle w:val="aa"/>
          <w:rFonts w:ascii="Times New Roman" w:hAnsi="Times New Roman"/>
          <w:sz w:val="28"/>
          <w:szCs w:val="28"/>
        </w:rPr>
        <w:t>Британдық</w:t>
      </w:r>
      <w:r w:rsidRPr="003E0E51">
        <w:rPr>
          <w:rStyle w:val="aa"/>
          <w:rFonts w:ascii="Times New Roman" w:hAnsi="Times New Roman"/>
          <w:sz w:val="28"/>
          <w:szCs w:val="28"/>
        </w:rPr>
        <w:t xml:space="preserve"> </w:t>
      </w:r>
      <w:r>
        <w:rPr>
          <w:rStyle w:val="aa"/>
          <w:rFonts w:ascii="Times New Roman" w:hAnsi="Times New Roman"/>
          <w:sz w:val="28"/>
          <w:szCs w:val="28"/>
        </w:rPr>
        <w:t>агенттік</w:t>
      </w:r>
      <w:r w:rsidRPr="003E0E51">
        <w:rPr>
          <w:rStyle w:val="aa"/>
          <w:rFonts w:ascii="Times New Roman" w:hAnsi="Times New Roman"/>
          <w:sz w:val="28"/>
          <w:szCs w:val="28"/>
        </w:rPr>
        <w:t xml:space="preserve"> </w:t>
      </w:r>
      <w:r>
        <w:rPr>
          <w:rStyle w:val="aa"/>
          <w:rFonts w:ascii="Times New Roman" w:hAnsi="Times New Roman"/>
          <w:sz w:val="28"/>
          <w:szCs w:val="28"/>
        </w:rPr>
        <w:t>ретінде</w:t>
      </w:r>
      <w:r w:rsidRPr="003E0E51">
        <w:rPr>
          <w:rStyle w:val="aa"/>
          <w:rFonts w:ascii="Times New Roman" w:hAnsi="Times New Roman"/>
          <w:sz w:val="28"/>
          <w:szCs w:val="28"/>
        </w:rPr>
        <w:t xml:space="preserve"> </w:t>
      </w:r>
      <w:r>
        <w:rPr>
          <w:rStyle w:val="aa"/>
          <w:rFonts w:ascii="Times New Roman" w:hAnsi="Times New Roman"/>
          <w:sz w:val="28"/>
          <w:szCs w:val="28"/>
        </w:rPr>
        <w:t>біз</w:t>
      </w:r>
      <w:r w:rsidRPr="003E0E51">
        <w:rPr>
          <w:rStyle w:val="aa"/>
          <w:rFonts w:ascii="Times New Roman" w:hAnsi="Times New Roman"/>
          <w:sz w:val="28"/>
          <w:szCs w:val="28"/>
        </w:rPr>
        <w:t xml:space="preserve"> </w:t>
      </w:r>
      <w:r>
        <w:rPr>
          <w:rStyle w:val="aa"/>
          <w:rFonts w:ascii="Times New Roman" w:hAnsi="Times New Roman"/>
          <w:sz w:val="28"/>
          <w:szCs w:val="28"/>
        </w:rPr>
        <w:t>халықаралық</w:t>
      </w:r>
      <w:r w:rsidRPr="003E0E51">
        <w:rPr>
          <w:rStyle w:val="aa"/>
          <w:rFonts w:ascii="Times New Roman" w:hAnsi="Times New Roman"/>
          <w:sz w:val="28"/>
          <w:szCs w:val="28"/>
        </w:rPr>
        <w:t xml:space="preserve"> </w:t>
      </w:r>
      <w:r>
        <w:rPr>
          <w:rStyle w:val="aa"/>
          <w:rFonts w:ascii="Times New Roman" w:hAnsi="Times New Roman"/>
          <w:sz w:val="28"/>
          <w:szCs w:val="28"/>
        </w:rPr>
        <w:t>оқиғаларды</w:t>
      </w:r>
      <w:r w:rsidRPr="003E0E51">
        <w:rPr>
          <w:rStyle w:val="aa"/>
          <w:rFonts w:ascii="Times New Roman" w:hAnsi="Times New Roman"/>
          <w:sz w:val="28"/>
          <w:szCs w:val="28"/>
        </w:rPr>
        <w:t xml:space="preserve"> </w:t>
      </w:r>
      <w:r>
        <w:rPr>
          <w:rStyle w:val="aa"/>
          <w:rFonts w:ascii="Times New Roman" w:hAnsi="Times New Roman"/>
          <w:sz w:val="28"/>
          <w:szCs w:val="28"/>
        </w:rPr>
        <w:t>британдық</w:t>
      </w:r>
      <w:r w:rsidRPr="003E0E51">
        <w:rPr>
          <w:rStyle w:val="aa"/>
          <w:rFonts w:ascii="Times New Roman" w:hAnsi="Times New Roman"/>
          <w:sz w:val="28"/>
          <w:szCs w:val="28"/>
        </w:rPr>
        <w:t xml:space="preserve"> </w:t>
      </w:r>
      <w:r>
        <w:rPr>
          <w:rStyle w:val="aa"/>
          <w:rFonts w:ascii="Times New Roman" w:hAnsi="Times New Roman"/>
          <w:sz w:val="28"/>
          <w:szCs w:val="28"/>
        </w:rPr>
        <w:t>көзқарас</w:t>
      </w:r>
      <w:r w:rsidRPr="003E0E51">
        <w:rPr>
          <w:rStyle w:val="aa"/>
          <w:rFonts w:ascii="Times New Roman" w:hAnsi="Times New Roman"/>
          <w:sz w:val="28"/>
          <w:szCs w:val="28"/>
        </w:rPr>
        <w:t xml:space="preserve"> </w:t>
      </w:r>
      <w:r>
        <w:rPr>
          <w:rStyle w:val="aa"/>
          <w:rFonts w:ascii="Times New Roman" w:hAnsi="Times New Roman"/>
          <w:sz w:val="28"/>
          <w:szCs w:val="28"/>
        </w:rPr>
        <w:t>тұрғысынан</w:t>
      </w:r>
      <w:r w:rsidRPr="003E0E51">
        <w:rPr>
          <w:rStyle w:val="aa"/>
          <w:rFonts w:ascii="Times New Roman" w:hAnsi="Times New Roman"/>
          <w:sz w:val="28"/>
          <w:szCs w:val="28"/>
        </w:rPr>
        <w:t xml:space="preserve"> </w:t>
      </w:r>
      <w:r>
        <w:rPr>
          <w:rStyle w:val="aa"/>
          <w:rFonts w:ascii="Times New Roman" w:hAnsi="Times New Roman"/>
          <w:sz w:val="28"/>
          <w:szCs w:val="28"/>
        </w:rPr>
        <w:t>көреміз</w:t>
      </w:r>
      <w:r w:rsidRPr="003E0E51">
        <w:rPr>
          <w:rStyle w:val="aa"/>
          <w:rFonts w:ascii="Times New Roman" w:hAnsi="Times New Roman"/>
          <w:sz w:val="28"/>
          <w:szCs w:val="28"/>
        </w:rPr>
        <w:t xml:space="preserve">», </w:t>
      </w:r>
      <w:r w:rsidRPr="003E0E51">
        <w:rPr>
          <w:rStyle w:val="Hyperlink1"/>
        </w:rPr>
        <w:t>–</w:t>
      </w:r>
      <w:r w:rsidRPr="003E0E51">
        <w:rPr>
          <w:rStyle w:val="aa"/>
          <w:rFonts w:ascii="Times New Roman" w:hAnsi="Times New Roman"/>
          <w:sz w:val="28"/>
          <w:szCs w:val="28"/>
        </w:rPr>
        <w:t xml:space="preserve"> </w:t>
      </w:r>
      <w:r>
        <w:rPr>
          <w:rStyle w:val="aa"/>
          <w:rFonts w:ascii="Times New Roman" w:hAnsi="Times New Roman"/>
          <w:sz w:val="28"/>
          <w:szCs w:val="28"/>
        </w:rPr>
        <w:t>деп</w:t>
      </w:r>
      <w:r w:rsidRPr="003E0E51">
        <w:rPr>
          <w:rStyle w:val="aa"/>
          <w:rFonts w:ascii="Times New Roman" w:hAnsi="Times New Roman"/>
          <w:sz w:val="28"/>
          <w:szCs w:val="28"/>
        </w:rPr>
        <w:t xml:space="preserve"> </w:t>
      </w:r>
      <w:r>
        <w:rPr>
          <w:rStyle w:val="aa"/>
          <w:rFonts w:ascii="Times New Roman" w:hAnsi="Times New Roman"/>
          <w:sz w:val="28"/>
          <w:szCs w:val="28"/>
        </w:rPr>
        <w:t>мәлімдеді</w:t>
      </w:r>
      <w:r w:rsidRPr="003E0E51">
        <w:rPr>
          <w:rStyle w:val="aa"/>
          <w:rFonts w:ascii="Times New Roman" w:hAnsi="Times New Roman"/>
          <w:sz w:val="28"/>
          <w:szCs w:val="28"/>
        </w:rPr>
        <w:t xml:space="preserve">. </w:t>
      </w:r>
      <w:r>
        <w:rPr>
          <w:rStyle w:val="aa"/>
          <w:rFonts w:ascii="Times New Roman" w:hAnsi="Times New Roman"/>
          <w:sz w:val="28"/>
          <w:szCs w:val="28"/>
        </w:rPr>
        <w:t>Бұл</w:t>
      </w:r>
      <w:r w:rsidRPr="003E0E51">
        <w:rPr>
          <w:rStyle w:val="aa"/>
          <w:rFonts w:ascii="Times New Roman" w:hAnsi="Times New Roman"/>
          <w:sz w:val="28"/>
          <w:szCs w:val="28"/>
        </w:rPr>
        <w:t xml:space="preserve"> </w:t>
      </w:r>
      <w:r>
        <w:rPr>
          <w:rStyle w:val="aa"/>
          <w:rFonts w:ascii="Times New Roman" w:hAnsi="Times New Roman"/>
          <w:sz w:val="28"/>
          <w:szCs w:val="28"/>
        </w:rPr>
        <w:t>тұжырым</w:t>
      </w:r>
      <w:r w:rsidRPr="003E0E51">
        <w:rPr>
          <w:rStyle w:val="aa"/>
          <w:rFonts w:ascii="Times New Roman" w:hAnsi="Times New Roman"/>
          <w:sz w:val="28"/>
          <w:szCs w:val="28"/>
        </w:rPr>
        <w:t xml:space="preserve"> </w:t>
      </w:r>
      <w:r>
        <w:rPr>
          <w:rStyle w:val="aa"/>
          <w:rFonts w:ascii="Times New Roman" w:hAnsi="Times New Roman"/>
          <w:sz w:val="28"/>
          <w:szCs w:val="28"/>
        </w:rPr>
        <w:t>жаңалықтар</w:t>
      </w:r>
      <w:r w:rsidRPr="003E0E51">
        <w:rPr>
          <w:rStyle w:val="aa"/>
          <w:rFonts w:ascii="Times New Roman" w:hAnsi="Times New Roman"/>
          <w:sz w:val="28"/>
          <w:szCs w:val="28"/>
        </w:rPr>
        <w:t xml:space="preserve"> </w:t>
      </w:r>
      <w:r>
        <w:rPr>
          <w:rStyle w:val="aa"/>
          <w:rFonts w:ascii="Times New Roman" w:hAnsi="Times New Roman"/>
          <w:sz w:val="28"/>
          <w:szCs w:val="28"/>
        </w:rPr>
        <w:t>мен</w:t>
      </w:r>
      <w:r w:rsidRPr="003E0E51">
        <w:rPr>
          <w:rStyle w:val="aa"/>
          <w:rFonts w:ascii="Times New Roman" w:hAnsi="Times New Roman"/>
          <w:sz w:val="28"/>
          <w:szCs w:val="28"/>
        </w:rPr>
        <w:t xml:space="preserve"> </w:t>
      </w:r>
      <w:r>
        <w:rPr>
          <w:rStyle w:val="aa"/>
          <w:rFonts w:ascii="Times New Roman" w:hAnsi="Times New Roman"/>
          <w:sz w:val="28"/>
          <w:szCs w:val="28"/>
        </w:rPr>
        <w:t>геосаясаттың</w:t>
      </w:r>
      <w:r w:rsidRPr="003E0E51">
        <w:rPr>
          <w:rStyle w:val="aa"/>
          <w:rFonts w:ascii="Times New Roman" w:hAnsi="Times New Roman"/>
          <w:sz w:val="28"/>
          <w:szCs w:val="28"/>
        </w:rPr>
        <w:t xml:space="preserve"> </w:t>
      </w:r>
      <w:r>
        <w:rPr>
          <w:rStyle w:val="aa"/>
          <w:rFonts w:ascii="Times New Roman" w:hAnsi="Times New Roman"/>
          <w:sz w:val="28"/>
          <w:szCs w:val="28"/>
        </w:rPr>
        <w:t>өзара</w:t>
      </w:r>
      <w:r w:rsidRPr="003E0E51">
        <w:rPr>
          <w:rStyle w:val="aa"/>
          <w:rFonts w:ascii="Times New Roman" w:hAnsi="Times New Roman"/>
          <w:sz w:val="28"/>
          <w:szCs w:val="28"/>
        </w:rPr>
        <w:t xml:space="preserve"> </w:t>
      </w:r>
      <w:r>
        <w:rPr>
          <w:rStyle w:val="aa"/>
          <w:rFonts w:ascii="Times New Roman" w:hAnsi="Times New Roman"/>
          <w:sz w:val="28"/>
          <w:szCs w:val="28"/>
        </w:rPr>
        <w:t>байланысын</w:t>
      </w:r>
      <w:r w:rsidRPr="003E0E51">
        <w:rPr>
          <w:rStyle w:val="aa"/>
          <w:rFonts w:ascii="Times New Roman" w:hAnsi="Times New Roman"/>
          <w:sz w:val="28"/>
          <w:szCs w:val="28"/>
        </w:rPr>
        <w:t xml:space="preserve"> </w:t>
      </w:r>
      <w:r>
        <w:rPr>
          <w:rStyle w:val="aa"/>
          <w:rFonts w:ascii="Times New Roman" w:hAnsi="Times New Roman"/>
          <w:sz w:val="28"/>
          <w:szCs w:val="28"/>
        </w:rPr>
        <w:t>айқындады</w:t>
      </w:r>
      <w:r w:rsidRPr="003E0E51">
        <w:rPr>
          <w:rStyle w:val="aa"/>
          <w:rFonts w:ascii="Times New Roman" w:hAnsi="Times New Roman"/>
          <w:sz w:val="28"/>
          <w:szCs w:val="28"/>
        </w:rPr>
        <w:t xml:space="preserve">. </w:t>
      </w:r>
      <w:r w:rsidRPr="00132D53">
        <w:rPr>
          <w:rStyle w:val="aa"/>
          <w:rFonts w:ascii="Times New Roman" w:hAnsi="Times New Roman"/>
          <w:sz w:val="28"/>
          <w:szCs w:val="28"/>
          <w:lang w:val="en-US"/>
        </w:rPr>
        <w:t>C</w:t>
      </w:r>
      <w:r>
        <w:rPr>
          <w:rStyle w:val="aa"/>
          <w:rFonts w:ascii="Times New Roman" w:hAnsi="Times New Roman"/>
          <w:sz w:val="28"/>
          <w:szCs w:val="28"/>
        </w:rPr>
        <w:t>ебебі</w:t>
      </w:r>
      <w:r w:rsidRPr="003E0E51">
        <w:rPr>
          <w:rStyle w:val="aa"/>
          <w:rFonts w:ascii="Times New Roman" w:hAnsi="Times New Roman"/>
          <w:sz w:val="28"/>
          <w:szCs w:val="28"/>
        </w:rPr>
        <w:t xml:space="preserve"> </w:t>
      </w:r>
      <w:r>
        <w:rPr>
          <w:rStyle w:val="aa"/>
          <w:rFonts w:ascii="Times New Roman" w:hAnsi="Times New Roman"/>
          <w:sz w:val="28"/>
          <w:szCs w:val="28"/>
          <w:lang w:val="de-DE"/>
        </w:rPr>
        <w:t>Reuters</w:t>
      </w:r>
      <w:r w:rsidRPr="003E0E51">
        <w:rPr>
          <w:rStyle w:val="aa"/>
          <w:rFonts w:ascii="Times New Roman" w:hAnsi="Times New Roman"/>
          <w:sz w:val="28"/>
          <w:szCs w:val="28"/>
        </w:rPr>
        <w:t xml:space="preserve">, </w:t>
      </w:r>
      <w:r w:rsidRPr="00132D53">
        <w:rPr>
          <w:rStyle w:val="aa"/>
          <w:rFonts w:ascii="Times New Roman" w:hAnsi="Times New Roman"/>
          <w:sz w:val="28"/>
          <w:szCs w:val="28"/>
          <w:lang w:val="en-US"/>
        </w:rPr>
        <w:t>AP</w:t>
      </w:r>
      <w:r w:rsidRPr="003E0E51">
        <w:rPr>
          <w:rStyle w:val="aa"/>
          <w:rFonts w:ascii="Times New Roman" w:hAnsi="Times New Roman"/>
          <w:sz w:val="28"/>
          <w:szCs w:val="28"/>
        </w:rPr>
        <w:t xml:space="preserve"> </w:t>
      </w:r>
      <w:r>
        <w:rPr>
          <w:rStyle w:val="aa"/>
          <w:rFonts w:ascii="Times New Roman" w:hAnsi="Times New Roman"/>
          <w:sz w:val="28"/>
          <w:szCs w:val="28"/>
        </w:rPr>
        <w:t>және</w:t>
      </w:r>
      <w:r w:rsidRPr="003E0E51">
        <w:rPr>
          <w:rStyle w:val="aa"/>
          <w:rFonts w:ascii="Times New Roman" w:hAnsi="Times New Roman"/>
          <w:sz w:val="28"/>
          <w:szCs w:val="28"/>
        </w:rPr>
        <w:t xml:space="preserve"> </w:t>
      </w:r>
      <w:r>
        <w:rPr>
          <w:rStyle w:val="aa"/>
          <w:rFonts w:ascii="Times New Roman" w:hAnsi="Times New Roman"/>
          <w:sz w:val="28"/>
          <w:szCs w:val="28"/>
          <w:lang w:val="de-DE"/>
        </w:rPr>
        <w:t>AFP</w:t>
      </w:r>
      <w:r w:rsidRPr="003E0E51">
        <w:rPr>
          <w:rStyle w:val="aa"/>
          <w:rFonts w:ascii="Times New Roman" w:hAnsi="Times New Roman"/>
          <w:sz w:val="28"/>
          <w:szCs w:val="28"/>
        </w:rPr>
        <w:t xml:space="preserve"> </w:t>
      </w:r>
      <w:r>
        <w:rPr>
          <w:rStyle w:val="aa"/>
          <w:rFonts w:ascii="Times New Roman" w:hAnsi="Times New Roman"/>
          <w:sz w:val="28"/>
          <w:szCs w:val="28"/>
        </w:rPr>
        <w:t>бейтарап</w:t>
      </w:r>
      <w:r w:rsidRPr="003E0E51">
        <w:rPr>
          <w:rStyle w:val="aa"/>
          <w:rFonts w:ascii="Times New Roman" w:hAnsi="Times New Roman"/>
          <w:sz w:val="28"/>
          <w:szCs w:val="28"/>
        </w:rPr>
        <w:t xml:space="preserve"> </w:t>
      </w:r>
      <w:r>
        <w:rPr>
          <w:rStyle w:val="aa"/>
          <w:rFonts w:ascii="Times New Roman" w:hAnsi="Times New Roman"/>
          <w:sz w:val="28"/>
          <w:szCs w:val="28"/>
        </w:rPr>
        <w:t>ақпарат</w:t>
      </w:r>
      <w:r w:rsidRPr="003E0E51">
        <w:rPr>
          <w:rStyle w:val="aa"/>
          <w:rFonts w:ascii="Times New Roman" w:hAnsi="Times New Roman"/>
          <w:sz w:val="28"/>
          <w:szCs w:val="28"/>
        </w:rPr>
        <w:t xml:space="preserve"> </w:t>
      </w:r>
      <w:r>
        <w:rPr>
          <w:rStyle w:val="aa"/>
          <w:rFonts w:ascii="Times New Roman" w:hAnsi="Times New Roman"/>
          <w:sz w:val="28"/>
          <w:szCs w:val="28"/>
        </w:rPr>
        <w:t>агенттіктері</w:t>
      </w:r>
      <w:r w:rsidRPr="003E0E51">
        <w:rPr>
          <w:rStyle w:val="aa"/>
          <w:rFonts w:ascii="Times New Roman" w:hAnsi="Times New Roman"/>
          <w:sz w:val="28"/>
          <w:szCs w:val="28"/>
        </w:rPr>
        <w:t xml:space="preserve"> </w:t>
      </w:r>
      <w:r>
        <w:rPr>
          <w:rStyle w:val="aa"/>
          <w:rFonts w:ascii="Times New Roman" w:hAnsi="Times New Roman"/>
          <w:sz w:val="28"/>
          <w:szCs w:val="28"/>
        </w:rPr>
        <w:t>ретінде</w:t>
      </w:r>
      <w:r w:rsidRPr="003E0E51">
        <w:rPr>
          <w:rStyle w:val="aa"/>
          <w:rFonts w:ascii="Times New Roman" w:hAnsi="Times New Roman"/>
          <w:sz w:val="28"/>
          <w:szCs w:val="28"/>
        </w:rPr>
        <w:t xml:space="preserve"> </w:t>
      </w:r>
      <w:r>
        <w:rPr>
          <w:rStyle w:val="aa"/>
          <w:rFonts w:ascii="Times New Roman" w:hAnsi="Times New Roman"/>
          <w:sz w:val="28"/>
          <w:szCs w:val="28"/>
        </w:rPr>
        <w:t>әрекет</w:t>
      </w:r>
      <w:r w:rsidRPr="003E0E51">
        <w:rPr>
          <w:rStyle w:val="aa"/>
          <w:rFonts w:ascii="Times New Roman" w:hAnsi="Times New Roman"/>
          <w:sz w:val="28"/>
          <w:szCs w:val="28"/>
        </w:rPr>
        <w:t xml:space="preserve"> </w:t>
      </w:r>
      <w:r>
        <w:rPr>
          <w:rStyle w:val="aa"/>
          <w:rFonts w:ascii="Times New Roman" w:hAnsi="Times New Roman"/>
          <w:sz w:val="28"/>
          <w:szCs w:val="28"/>
        </w:rPr>
        <w:t>етуге</w:t>
      </w:r>
      <w:r w:rsidRPr="003E0E51">
        <w:rPr>
          <w:rStyle w:val="aa"/>
          <w:rFonts w:ascii="Times New Roman" w:hAnsi="Times New Roman"/>
          <w:sz w:val="28"/>
          <w:szCs w:val="28"/>
        </w:rPr>
        <w:t xml:space="preserve"> </w:t>
      </w:r>
      <w:r>
        <w:rPr>
          <w:rStyle w:val="aa"/>
          <w:rFonts w:ascii="Times New Roman" w:hAnsi="Times New Roman"/>
          <w:sz w:val="28"/>
          <w:szCs w:val="28"/>
        </w:rPr>
        <w:t>тырысқанымен</w:t>
      </w:r>
      <w:r w:rsidRPr="003E0E51">
        <w:rPr>
          <w:rStyle w:val="aa"/>
          <w:rFonts w:ascii="Times New Roman" w:hAnsi="Times New Roman"/>
          <w:sz w:val="28"/>
          <w:szCs w:val="28"/>
        </w:rPr>
        <w:t xml:space="preserve">, </w:t>
      </w:r>
      <w:r>
        <w:rPr>
          <w:rStyle w:val="aa"/>
          <w:rFonts w:ascii="Times New Roman" w:hAnsi="Times New Roman"/>
          <w:sz w:val="28"/>
          <w:szCs w:val="28"/>
        </w:rPr>
        <w:t>олардың</w:t>
      </w:r>
      <w:r w:rsidRPr="003E0E51">
        <w:rPr>
          <w:rStyle w:val="aa"/>
          <w:rFonts w:ascii="Times New Roman" w:hAnsi="Times New Roman"/>
          <w:sz w:val="28"/>
          <w:szCs w:val="28"/>
        </w:rPr>
        <w:t xml:space="preserve"> </w:t>
      </w:r>
      <w:r>
        <w:rPr>
          <w:rStyle w:val="aa"/>
          <w:rFonts w:ascii="Times New Roman" w:hAnsi="Times New Roman"/>
          <w:sz w:val="28"/>
          <w:szCs w:val="28"/>
        </w:rPr>
        <w:t>қызметі</w:t>
      </w:r>
      <w:r w:rsidRPr="003E0E51">
        <w:rPr>
          <w:rStyle w:val="aa"/>
          <w:rFonts w:ascii="Times New Roman" w:hAnsi="Times New Roman"/>
          <w:sz w:val="28"/>
          <w:szCs w:val="28"/>
        </w:rPr>
        <w:t xml:space="preserve"> </w:t>
      </w:r>
      <w:r>
        <w:rPr>
          <w:rStyle w:val="aa"/>
          <w:rFonts w:ascii="Times New Roman" w:hAnsi="Times New Roman"/>
          <w:sz w:val="28"/>
          <w:szCs w:val="28"/>
        </w:rPr>
        <w:t>нарықтық</w:t>
      </w:r>
      <w:r w:rsidRPr="003E0E51">
        <w:rPr>
          <w:rStyle w:val="aa"/>
          <w:rFonts w:ascii="Times New Roman" w:hAnsi="Times New Roman"/>
          <w:sz w:val="28"/>
          <w:szCs w:val="28"/>
        </w:rPr>
        <w:t xml:space="preserve"> </w:t>
      </w:r>
      <w:r>
        <w:rPr>
          <w:rStyle w:val="aa"/>
          <w:rFonts w:ascii="Times New Roman" w:hAnsi="Times New Roman"/>
          <w:sz w:val="28"/>
          <w:szCs w:val="28"/>
        </w:rPr>
        <w:t>сұранысқа</w:t>
      </w:r>
      <w:r w:rsidRPr="003E0E51">
        <w:rPr>
          <w:rStyle w:val="aa"/>
          <w:rFonts w:ascii="Times New Roman" w:hAnsi="Times New Roman"/>
          <w:sz w:val="28"/>
          <w:szCs w:val="28"/>
        </w:rPr>
        <w:t xml:space="preserve"> </w:t>
      </w:r>
      <w:r>
        <w:rPr>
          <w:rStyle w:val="aa"/>
          <w:rFonts w:ascii="Times New Roman" w:hAnsi="Times New Roman"/>
          <w:sz w:val="28"/>
          <w:szCs w:val="28"/>
        </w:rPr>
        <w:t>және</w:t>
      </w:r>
      <w:r w:rsidRPr="003E0E51">
        <w:rPr>
          <w:rStyle w:val="aa"/>
          <w:rFonts w:ascii="Times New Roman" w:hAnsi="Times New Roman"/>
          <w:sz w:val="28"/>
          <w:szCs w:val="28"/>
        </w:rPr>
        <w:t xml:space="preserve"> </w:t>
      </w:r>
      <w:r>
        <w:rPr>
          <w:rStyle w:val="aa"/>
          <w:rFonts w:ascii="Times New Roman" w:hAnsi="Times New Roman"/>
          <w:sz w:val="28"/>
          <w:szCs w:val="28"/>
        </w:rPr>
        <w:t>геосаяси</w:t>
      </w:r>
      <w:r w:rsidRPr="003E0E51">
        <w:rPr>
          <w:rStyle w:val="aa"/>
          <w:rFonts w:ascii="Times New Roman" w:hAnsi="Times New Roman"/>
          <w:sz w:val="28"/>
          <w:szCs w:val="28"/>
        </w:rPr>
        <w:t xml:space="preserve"> </w:t>
      </w:r>
      <w:r>
        <w:rPr>
          <w:rStyle w:val="aa"/>
          <w:rFonts w:ascii="Times New Roman" w:hAnsi="Times New Roman"/>
          <w:sz w:val="28"/>
          <w:szCs w:val="28"/>
        </w:rPr>
        <w:t>жағдайларға</w:t>
      </w:r>
      <w:r w:rsidRPr="003E0E51">
        <w:rPr>
          <w:rStyle w:val="aa"/>
          <w:rFonts w:ascii="Times New Roman" w:hAnsi="Times New Roman"/>
          <w:sz w:val="28"/>
          <w:szCs w:val="28"/>
        </w:rPr>
        <w:t xml:space="preserve"> </w:t>
      </w:r>
      <w:r>
        <w:rPr>
          <w:rStyle w:val="aa"/>
          <w:rFonts w:ascii="Times New Roman" w:hAnsi="Times New Roman"/>
          <w:sz w:val="28"/>
          <w:szCs w:val="28"/>
        </w:rPr>
        <w:t>тәуелді</w:t>
      </w:r>
      <w:r w:rsidRPr="003E0E51">
        <w:rPr>
          <w:rStyle w:val="aa"/>
          <w:rFonts w:ascii="Times New Roman" w:hAnsi="Times New Roman"/>
          <w:sz w:val="28"/>
          <w:szCs w:val="28"/>
        </w:rPr>
        <w:t xml:space="preserve"> </w:t>
      </w:r>
      <w:r>
        <w:rPr>
          <w:rStyle w:val="aa"/>
          <w:rFonts w:ascii="Times New Roman" w:hAnsi="Times New Roman"/>
          <w:sz w:val="28"/>
          <w:szCs w:val="28"/>
        </w:rPr>
        <w:t>болды</w:t>
      </w:r>
      <w:r w:rsidRPr="003E0E51">
        <w:rPr>
          <w:rStyle w:val="aa"/>
          <w:rFonts w:ascii="Times New Roman" w:hAnsi="Times New Roman"/>
          <w:sz w:val="28"/>
          <w:szCs w:val="28"/>
        </w:rPr>
        <w:t>.</w:t>
      </w:r>
    </w:p>
    <w:p w14:paraId="5ADDF332" w14:textId="77777777" w:rsidR="003C4CAE" w:rsidRPr="003E0E51" w:rsidRDefault="00B22DAF" w:rsidP="000C2067">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Журналистикада</w:t>
      </w:r>
      <w:r w:rsidRPr="003E0E51">
        <w:rPr>
          <w:rStyle w:val="aa"/>
          <w:rFonts w:ascii="Times New Roman" w:hAnsi="Times New Roman"/>
          <w:sz w:val="28"/>
          <w:szCs w:val="28"/>
        </w:rPr>
        <w:t xml:space="preserve"> </w:t>
      </w:r>
      <w:r>
        <w:rPr>
          <w:rStyle w:val="aa"/>
          <w:rFonts w:ascii="Times New Roman" w:hAnsi="Times New Roman"/>
          <w:sz w:val="28"/>
          <w:szCs w:val="28"/>
        </w:rPr>
        <w:t>жаңалықтарды</w:t>
      </w:r>
      <w:r w:rsidRPr="003E0E51">
        <w:rPr>
          <w:rStyle w:val="aa"/>
          <w:rFonts w:ascii="Times New Roman" w:hAnsi="Times New Roman"/>
          <w:sz w:val="28"/>
          <w:szCs w:val="28"/>
        </w:rPr>
        <w:t xml:space="preserve"> </w:t>
      </w:r>
      <w:r>
        <w:rPr>
          <w:rStyle w:val="aa"/>
          <w:rFonts w:ascii="Times New Roman" w:hAnsi="Times New Roman"/>
          <w:sz w:val="28"/>
          <w:szCs w:val="28"/>
        </w:rPr>
        <w:t>мүмкіндігінше</w:t>
      </w:r>
      <w:r w:rsidRPr="003E0E51">
        <w:rPr>
          <w:rStyle w:val="aa"/>
          <w:rFonts w:ascii="Times New Roman" w:hAnsi="Times New Roman"/>
          <w:sz w:val="28"/>
          <w:szCs w:val="28"/>
        </w:rPr>
        <w:t xml:space="preserve"> </w:t>
      </w:r>
      <w:r>
        <w:rPr>
          <w:rStyle w:val="aa"/>
          <w:rFonts w:ascii="Times New Roman" w:hAnsi="Times New Roman"/>
          <w:sz w:val="28"/>
          <w:szCs w:val="28"/>
        </w:rPr>
        <w:t>тез</w:t>
      </w:r>
      <w:r w:rsidRPr="003E0E51">
        <w:rPr>
          <w:rStyle w:val="aa"/>
          <w:rFonts w:ascii="Times New Roman" w:hAnsi="Times New Roman"/>
          <w:sz w:val="28"/>
          <w:szCs w:val="28"/>
        </w:rPr>
        <w:t xml:space="preserve"> </w:t>
      </w:r>
      <w:r>
        <w:rPr>
          <w:rStyle w:val="aa"/>
          <w:rFonts w:ascii="Times New Roman" w:hAnsi="Times New Roman"/>
          <w:sz w:val="28"/>
          <w:szCs w:val="28"/>
        </w:rPr>
        <w:t>әрі</w:t>
      </w:r>
      <w:r w:rsidRPr="003E0E51">
        <w:rPr>
          <w:rStyle w:val="aa"/>
          <w:rFonts w:ascii="Times New Roman" w:hAnsi="Times New Roman"/>
          <w:sz w:val="28"/>
          <w:szCs w:val="28"/>
        </w:rPr>
        <w:t xml:space="preserve"> </w:t>
      </w:r>
      <w:r>
        <w:rPr>
          <w:rStyle w:val="aa"/>
          <w:rFonts w:ascii="Times New Roman" w:hAnsi="Times New Roman"/>
          <w:sz w:val="28"/>
          <w:szCs w:val="28"/>
        </w:rPr>
        <w:t>нақты</w:t>
      </w:r>
      <w:r w:rsidRPr="003E0E51">
        <w:rPr>
          <w:rStyle w:val="aa"/>
          <w:rFonts w:ascii="Times New Roman" w:hAnsi="Times New Roman"/>
          <w:sz w:val="28"/>
          <w:szCs w:val="28"/>
        </w:rPr>
        <w:t xml:space="preserve"> </w:t>
      </w:r>
      <w:r>
        <w:rPr>
          <w:rStyle w:val="aa"/>
          <w:rFonts w:ascii="Times New Roman" w:hAnsi="Times New Roman"/>
          <w:sz w:val="28"/>
          <w:szCs w:val="28"/>
        </w:rPr>
        <w:t>тарату</w:t>
      </w:r>
      <w:r w:rsidRPr="003E0E51">
        <w:rPr>
          <w:rStyle w:val="aa"/>
          <w:rFonts w:ascii="Times New Roman" w:hAnsi="Times New Roman"/>
          <w:sz w:val="28"/>
          <w:szCs w:val="28"/>
        </w:rPr>
        <w:t xml:space="preserve"> </w:t>
      </w:r>
      <w:r>
        <w:rPr>
          <w:rStyle w:val="aa"/>
          <w:rFonts w:ascii="Times New Roman" w:hAnsi="Times New Roman"/>
          <w:sz w:val="28"/>
          <w:szCs w:val="28"/>
        </w:rPr>
        <w:t>өте</w:t>
      </w:r>
      <w:r w:rsidRPr="003E0E51">
        <w:rPr>
          <w:rStyle w:val="aa"/>
          <w:rFonts w:ascii="Times New Roman" w:hAnsi="Times New Roman"/>
          <w:sz w:val="28"/>
          <w:szCs w:val="28"/>
        </w:rPr>
        <w:t xml:space="preserve"> </w:t>
      </w:r>
      <w:r>
        <w:rPr>
          <w:rStyle w:val="aa"/>
          <w:rFonts w:ascii="Times New Roman" w:hAnsi="Times New Roman"/>
          <w:sz w:val="28"/>
          <w:szCs w:val="28"/>
        </w:rPr>
        <w:t>маңызды</w:t>
      </w:r>
      <w:r w:rsidRPr="003E0E51">
        <w:rPr>
          <w:rStyle w:val="aa"/>
          <w:rFonts w:ascii="Times New Roman" w:hAnsi="Times New Roman"/>
          <w:sz w:val="28"/>
          <w:szCs w:val="28"/>
        </w:rPr>
        <w:t xml:space="preserve">. </w:t>
      </w:r>
      <w:r>
        <w:rPr>
          <w:rStyle w:val="aa"/>
          <w:rFonts w:ascii="Times New Roman" w:hAnsi="Times New Roman"/>
          <w:sz w:val="28"/>
          <w:szCs w:val="28"/>
        </w:rPr>
        <w:t>Алайда</w:t>
      </w:r>
      <w:r w:rsidRPr="003E0E51">
        <w:rPr>
          <w:rStyle w:val="aa"/>
          <w:rFonts w:ascii="Times New Roman" w:hAnsi="Times New Roman"/>
          <w:sz w:val="28"/>
          <w:szCs w:val="28"/>
        </w:rPr>
        <w:t>, «</w:t>
      </w:r>
      <w:r>
        <w:rPr>
          <w:rStyle w:val="aa"/>
          <w:rFonts w:ascii="Times New Roman" w:hAnsi="Times New Roman"/>
          <w:sz w:val="28"/>
          <w:szCs w:val="28"/>
        </w:rPr>
        <w:t>тым</w:t>
      </w:r>
      <w:r w:rsidRPr="003E0E51">
        <w:rPr>
          <w:rStyle w:val="aa"/>
          <w:rFonts w:ascii="Times New Roman" w:hAnsi="Times New Roman"/>
          <w:sz w:val="28"/>
          <w:szCs w:val="28"/>
        </w:rPr>
        <w:t xml:space="preserve"> </w:t>
      </w:r>
      <w:r>
        <w:rPr>
          <w:rStyle w:val="aa"/>
          <w:rFonts w:ascii="Times New Roman" w:hAnsi="Times New Roman"/>
          <w:sz w:val="28"/>
          <w:szCs w:val="28"/>
        </w:rPr>
        <w:t>көп</w:t>
      </w:r>
      <w:r w:rsidRPr="003E0E51">
        <w:rPr>
          <w:rStyle w:val="aa"/>
          <w:rFonts w:ascii="Times New Roman" w:hAnsi="Times New Roman"/>
          <w:sz w:val="28"/>
          <w:szCs w:val="28"/>
        </w:rPr>
        <w:t xml:space="preserve">» </w:t>
      </w:r>
      <w:r>
        <w:rPr>
          <w:rStyle w:val="aa"/>
          <w:rFonts w:ascii="Times New Roman" w:hAnsi="Times New Roman"/>
          <w:sz w:val="28"/>
          <w:szCs w:val="28"/>
        </w:rPr>
        <w:t>немесе</w:t>
      </w:r>
      <w:r w:rsidRPr="003E0E51">
        <w:rPr>
          <w:rStyle w:val="aa"/>
          <w:rFonts w:ascii="Times New Roman" w:hAnsi="Times New Roman"/>
          <w:sz w:val="28"/>
          <w:szCs w:val="28"/>
        </w:rPr>
        <w:t xml:space="preserve"> «</w:t>
      </w:r>
      <w:r>
        <w:rPr>
          <w:rStyle w:val="aa"/>
          <w:rFonts w:ascii="Times New Roman" w:hAnsi="Times New Roman"/>
          <w:sz w:val="28"/>
          <w:szCs w:val="28"/>
        </w:rPr>
        <w:t>тым</w:t>
      </w:r>
      <w:r w:rsidRPr="003E0E51">
        <w:rPr>
          <w:rStyle w:val="aa"/>
          <w:rFonts w:ascii="Times New Roman" w:hAnsi="Times New Roman"/>
          <w:sz w:val="28"/>
          <w:szCs w:val="28"/>
        </w:rPr>
        <w:t xml:space="preserve"> </w:t>
      </w:r>
      <w:r>
        <w:rPr>
          <w:rStyle w:val="aa"/>
          <w:rFonts w:ascii="Times New Roman" w:hAnsi="Times New Roman"/>
          <w:sz w:val="28"/>
          <w:szCs w:val="28"/>
        </w:rPr>
        <w:t>аз</w:t>
      </w:r>
      <w:r w:rsidRPr="003E0E51">
        <w:rPr>
          <w:rStyle w:val="aa"/>
          <w:rFonts w:ascii="Times New Roman" w:hAnsi="Times New Roman"/>
          <w:sz w:val="28"/>
          <w:szCs w:val="28"/>
        </w:rPr>
        <w:t xml:space="preserve">» </w:t>
      </w:r>
      <w:r>
        <w:rPr>
          <w:rStyle w:val="aa"/>
          <w:rFonts w:ascii="Times New Roman" w:hAnsi="Times New Roman"/>
          <w:sz w:val="28"/>
          <w:szCs w:val="28"/>
        </w:rPr>
        <w:t>ақпарат</w:t>
      </w:r>
      <w:r w:rsidRPr="003E0E51">
        <w:rPr>
          <w:rStyle w:val="aa"/>
          <w:rFonts w:ascii="Times New Roman" w:hAnsi="Times New Roman"/>
          <w:sz w:val="28"/>
          <w:szCs w:val="28"/>
        </w:rPr>
        <w:t xml:space="preserve"> </w:t>
      </w:r>
      <w:r>
        <w:rPr>
          <w:rStyle w:val="aa"/>
          <w:rFonts w:ascii="Times New Roman" w:hAnsi="Times New Roman"/>
          <w:sz w:val="28"/>
          <w:szCs w:val="28"/>
        </w:rPr>
        <w:t>беру</w:t>
      </w:r>
      <w:r w:rsidRPr="003E0E51">
        <w:rPr>
          <w:rStyle w:val="aa"/>
          <w:rFonts w:ascii="Times New Roman" w:hAnsi="Times New Roman"/>
          <w:sz w:val="28"/>
          <w:szCs w:val="28"/>
        </w:rPr>
        <w:t xml:space="preserve"> </w:t>
      </w:r>
      <w:r>
        <w:rPr>
          <w:rStyle w:val="aa"/>
          <w:rFonts w:ascii="Times New Roman" w:hAnsi="Times New Roman"/>
          <w:sz w:val="28"/>
          <w:szCs w:val="28"/>
        </w:rPr>
        <w:t>мәселесі</w:t>
      </w:r>
      <w:r w:rsidRPr="003E0E51">
        <w:rPr>
          <w:rStyle w:val="aa"/>
          <w:rFonts w:ascii="Times New Roman" w:hAnsi="Times New Roman"/>
          <w:sz w:val="28"/>
          <w:szCs w:val="28"/>
        </w:rPr>
        <w:t xml:space="preserve"> </w:t>
      </w:r>
      <w:r>
        <w:rPr>
          <w:rStyle w:val="aa"/>
          <w:rFonts w:ascii="Times New Roman" w:hAnsi="Times New Roman"/>
          <w:sz w:val="28"/>
          <w:szCs w:val="28"/>
        </w:rPr>
        <w:t>әрқашан</w:t>
      </w:r>
      <w:r w:rsidRPr="003E0E51">
        <w:rPr>
          <w:rStyle w:val="aa"/>
          <w:rFonts w:ascii="Times New Roman" w:hAnsi="Times New Roman"/>
          <w:sz w:val="28"/>
          <w:szCs w:val="28"/>
        </w:rPr>
        <w:t xml:space="preserve"> </w:t>
      </w:r>
      <w:r>
        <w:rPr>
          <w:rStyle w:val="aa"/>
          <w:rFonts w:ascii="Times New Roman" w:hAnsi="Times New Roman"/>
          <w:sz w:val="28"/>
          <w:szCs w:val="28"/>
        </w:rPr>
        <w:t>туындайды</w:t>
      </w:r>
      <w:r w:rsidRPr="003E0E51">
        <w:rPr>
          <w:rStyle w:val="aa"/>
          <w:rFonts w:ascii="Times New Roman" w:hAnsi="Times New Roman"/>
          <w:sz w:val="28"/>
          <w:szCs w:val="28"/>
        </w:rPr>
        <w:t xml:space="preserve">. </w:t>
      </w:r>
      <w:r>
        <w:rPr>
          <w:rStyle w:val="aa"/>
          <w:rFonts w:ascii="Times New Roman" w:hAnsi="Times New Roman"/>
          <w:sz w:val="28"/>
          <w:szCs w:val="28"/>
          <w:lang w:val="en-US"/>
        </w:rPr>
        <w:t>Palmer</w:t>
      </w:r>
      <w:r w:rsidRPr="003E0E51">
        <w:rPr>
          <w:rStyle w:val="aa"/>
          <w:rFonts w:ascii="Times New Roman" w:hAnsi="Times New Roman"/>
          <w:sz w:val="28"/>
          <w:szCs w:val="28"/>
        </w:rPr>
        <w:t xml:space="preserve"> </w:t>
      </w:r>
      <w:r>
        <w:rPr>
          <w:rStyle w:val="aa"/>
          <w:rFonts w:ascii="Times New Roman" w:hAnsi="Times New Roman"/>
          <w:sz w:val="28"/>
          <w:szCs w:val="28"/>
        </w:rPr>
        <w:t>өз</w:t>
      </w:r>
      <w:r w:rsidRPr="003E0E51">
        <w:rPr>
          <w:rStyle w:val="aa"/>
          <w:rFonts w:ascii="Times New Roman" w:hAnsi="Times New Roman"/>
          <w:sz w:val="28"/>
          <w:szCs w:val="28"/>
        </w:rPr>
        <w:t xml:space="preserve"> </w:t>
      </w:r>
      <w:r>
        <w:rPr>
          <w:rStyle w:val="aa"/>
          <w:rFonts w:ascii="Times New Roman" w:hAnsi="Times New Roman"/>
          <w:sz w:val="28"/>
          <w:szCs w:val="28"/>
        </w:rPr>
        <w:t>еңбегінде</w:t>
      </w:r>
      <w:r w:rsidRPr="003E0E51">
        <w:rPr>
          <w:rStyle w:val="aa"/>
          <w:rFonts w:ascii="Times New Roman" w:hAnsi="Times New Roman"/>
          <w:sz w:val="28"/>
          <w:szCs w:val="28"/>
        </w:rPr>
        <w:t xml:space="preserve"> </w:t>
      </w:r>
      <w:r>
        <w:rPr>
          <w:rStyle w:val="aa"/>
          <w:rFonts w:ascii="Times New Roman" w:hAnsi="Times New Roman"/>
          <w:sz w:val="28"/>
          <w:szCs w:val="28"/>
          <w:lang w:val="de-DE"/>
        </w:rPr>
        <w:t>Reuters</w:t>
      </w:r>
      <w:r w:rsidRPr="003E0E51">
        <w:rPr>
          <w:rStyle w:val="aa"/>
          <w:rFonts w:ascii="Times New Roman" w:hAnsi="Times New Roman"/>
          <w:sz w:val="28"/>
          <w:szCs w:val="28"/>
        </w:rPr>
        <w:t xml:space="preserve"> </w:t>
      </w:r>
      <w:r>
        <w:rPr>
          <w:rStyle w:val="aa"/>
          <w:rFonts w:ascii="Times New Roman" w:hAnsi="Times New Roman"/>
          <w:sz w:val="28"/>
          <w:szCs w:val="28"/>
        </w:rPr>
        <w:t>сапа</w:t>
      </w:r>
      <w:r w:rsidRPr="003E0E51">
        <w:rPr>
          <w:rStyle w:val="aa"/>
          <w:rFonts w:ascii="Times New Roman" w:hAnsi="Times New Roman"/>
          <w:sz w:val="28"/>
          <w:szCs w:val="28"/>
        </w:rPr>
        <w:t xml:space="preserve"> </w:t>
      </w:r>
      <w:r>
        <w:rPr>
          <w:rStyle w:val="aa"/>
          <w:rFonts w:ascii="Times New Roman" w:hAnsi="Times New Roman"/>
          <w:sz w:val="28"/>
          <w:szCs w:val="28"/>
        </w:rPr>
        <w:t>бақылаушысы</w:t>
      </w:r>
      <w:r w:rsidRPr="003E0E51">
        <w:rPr>
          <w:rStyle w:val="aa"/>
          <w:rFonts w:ascii="Times New Roman" w:hAnsi="Times New Roman"/>
          <w:sz w:val="28"/>
          <w:szCs w:val="28"/>
        </w:rPr>
        <w:t xml:space="preserve"> </w:t>
      </w:r>
      <w:r>
        <w:rPr>
          <w:rStyle w:val="aa"/>
          <w:rFonts w:ascii="Times New Roman" w:hAnsi="Times New Roman"/>
          <w:sz w:val="28"/>
          <w:szCs w:val="28"/>
        </w:rPr>
        <w:t>М</w:t>
      </w:r>
      <w:r w:rsidRPr="003E0E51">
        <w:rPr>
          <w:rStyle w:val="aa"/>
          <w:rFonts w:ascii="Times New Roman" w:hAnsi="Times New Roman"/>
          <w:sz w:val="28"/>
          <w:szCs w:val="28"/>
        </w:rPr>
        <w:t xml:space="preserve">. </w:t>
      </w:r>
      <w:r>
        <w:rPr>
          <w:rStyle w:val="aa"/>
          <w:rFonts w:ascii="Times New Roman" w:hAnsi="Times New Roman"/>
          <w:sz w:val="28"/>
          <w:szCs w:val="28"/>
        </w:rPr>
        <w:t>Аркустың</w:t>
      </w:r>
      <w:r w:rsidRPr="003E0E51">
        <w:rPr>
          <w:rStyle w:val="aa"/>
          <w:rFonts w:ascii="Times New Roman" w:hAnsi="Times New Roman"/>
          <w:sz w:val="28"/>
          <w:szCs w:val="28"/>
        </w:rPr>
        <w:t xml:space="preserve"> </w:t>
      </w:r>
      <w:r>
        <w:rPr>
          <w:rStyle w:val="aa"/>
          <w:rFonts w:ascii="Times New Roman" w:hAnsi="Times New Roman"/>
          <w:sz w:val="28"/>
          <w:szCs w:val="28"/>
        </w:rPr>
        <w:t>бұл</w:t>
      </w:r>
      <w:r w:rsidRPr="003E0E51">
        <w:rPr>
          <w:rStyle w:val="aa"/>
          <w:rFonts w:ascii="Times New Roman" w:hAnsi="Times New Roman"/>
          <w:sz w:val="28"/>
          <w:szCs w:val="28"/>
        </w:rPr>
        <w:t xml:space="preserve"> </w:t>
      </w:r>
      <w:r>
        <w:rPr>
          <w:rStyle w:val="aa"/>
          <w:rFonts w:ascii="Times New Roman" w:hAnsi="Times New Roman"/>
          <w:sz w:val="28"/>
          <w:szCs w:val="28"/>
        </w:rPr>
        <w:t>мәселеге</w:t>
      </w:r>
      <w:r w:rsidRPr="003E0E51">
        <w:rPr>
          <w:rStyle w:val="aa"/>
          <w:rFonts w:ascii="Times New Roman" w:hAnsi="Times New Roman"/>
          <w:sz w:val="28"/>
          <w:szCs w:val="28"/>
        </w:rPr>
        <w:t xml:space="preserve"> </w:t>
      </w:r>
      <w:r>
        <w:rPr>
          <w:rStyle w:val="aa"/>
          <w:rFonts w:ascii="Times New Roman" w:hAnsi="Times New Roman"/>
          <w:sz w:val="28"/>
          <w:szCs w:val="28"/>
        </w:rPr>
        <w:t>қатысты</w:t>
      </w:r>
      <w:r w:rsidRPr="003E0E51">
        <w:rPr>
          <w:rStyle w:val="aa"/>
          <w:rFonts w:ascii="Times New Roman" w:hAnsi="Times New Roman"/>
          <w:sz w:val="28"/>
          <w:szCs w:val="28"/>
        </w:rPr>
        <w:t xml:space="preserve"> </w:t>
      </w:r>
      <w:r>
        <w:rPr>
          <w:rStyle w:val="aa"/>
          <w:rFonts w:ascii="Times New Roman" w:hAnsi="Times New Roman"/>
          <w:sz w:val="28"/>
          <w:szCs w:val="28"/>
        </w:rPr>
        <w:t>пікірін</w:t>
      </w:r>
      <w:r w:rsidRPr="003E0E51">
        <w:rPr>
          <w:rStyle w:val="aa"/>
          <w:rFonts w:ascii="Times New Roman" w:hAnsi="Times New Roman"/>
          <w:sz w:val="28"/>
          <w:szCs w:val="28"/>
        </w:rPr>
        <w:t xml:space="preserve"> </w:t>
      </w:r>
      <w:r>
        <w:rPr>
          <w:rStyle w:val="aa"/>
          <w:rFonts w:ascii="Times New Roman" w:hAnsi="Times New Roman"/>
          <w:sz w:val="28"/>
          <w:szCs w:val="28"/>
        </w:rPr>
        <w:t>келтіріп</w:t>
      </w:r>
      <w:r w:rsidRPr="003E0E51">
        <w:rPr>
          <w:rStyle w:val="aa"/>
          <w:rFonts w:ascii="Times New Roman" w:hAnsi="Times New Roman"/>
          <w:sz w:val="28"/>
          <w:szCs w:val="28"/>
        </w:rPr>
        <w:t xml:space="preserve">, </w:t>
      </w:r>
      <w:r>
        <w:rPr>
          <w:rStyle w:val="aa"/>
          <w:rFonts w:ascii="Times New Roman" w:hAnsi="Times New Roman"/>
          <w:sz w:val="28"/>
          <w:szCs w:val="28"/>
        </w:rPr>
        <w:t>негізгі</w:t>
      </w:r>
      <w:r w:rsidRPr="003E0E51">
        <w:rPr>
          <w:rStyle w:val="aa"/>
          <w:rFonts w:ascii="Times New Roman" w:hAnsi="Times New Roman"/>
          <w:sz w:val="28"/>
          <w:szCs w:val="28"/>
        </w:rPr>
        <w:t xml:space="preserve"> </w:t>
      </w:r>
      <w:r>
        <w:rPr>
          <w:rStyle w:val="aa"/>
          <w:rFonts w:ascii="Times New Roman" w:hAnsi="Times New Roman"/>
          <w:sz w:val="28"/>
          <w:szCs w:val="28"/>
        </w:rPr>
        <w:t>тұжырымдарын</w:t>
      </w:r>
      <w:r w:rsidRPr="003E0E51">
        <w:rPr>
          <w:rStyle w:val="aa"/>
          <w:rFonts w:ascii="Times New Roman" w:hAnsi="Times New Roman"/>
          <w:sz w:val="28"/>
          <w:szCs w:val="28"/>
        </w:rPr>
        <w:t xml:space="preserve"> </w:t>
      </w:r>
      <w:r>
        <w:rPr>
          <w:rStyle w:val="aa"/>
          <w:rFonts w:ascii="Times New Roman" w:hAnsi="Times New Roman"/>
          <w:sz w:val="28"/>
          <w:szCs w:val="28"/>
        </w:rPr>
        <w:t>ұсынады</w:t>
      </w:r>
      <w:r w:rsidRPr="003E0E51">
        <w:rPr>
          <w:rStyle w:val="aa"/>
          <w:rFonts w:ascii="Times New Roman" w:hAnsi="Times New Roman"/>
          <w:sz w:val="28"/>
          <w:szCs w:val="28"/>
        </w:rPr>
        <w:t>: «</w:t>
      </w:r>
      <w:r>
        <w:rPr>
          <w:rStyle w:val="aa"/>
          <w:rFonts w:ascii="Times New Roman" w:hAnsi="Times New Roman"/>
          <w:sz w:val="28"/>
          <w:szCs w:val="28"/>
        </w:rPr>
        <w:t>Халықаралық</w:t>
      </w:r>
      <w:r w:rsidRPr="003E0E51">
        <w:rPr>
          <w:rStyle w:val="aa"/>
          <w:rFonts w:ascii="Times New Roman" w:hAnsi="Times New Roman"/>
          <w:sz w:val="28"/>
          <w:szCs w:val="28"/>
        </w:rPr>
        <w:t xml:space="preserve"> </w:t>
      </w:r>
      <w:r>
        <w:rPr>
          <w:rStyle w:val="aa"/>
          <w:rFonts w:ascii="Times New Roman" w:hAnsi="Times New Roman"/>
          <w:sz w:val="28"/>
          <w:szCs w:val="28"/>
        </w:rPr>
        <w:t>ақпарат</w:t>
      </w:r>
      <w:r w:rsidRPr="003E0E51">
        <w:rPr>
          <w:rStyle w:val="aa"/>
          <w:rFonts w:ascii="Times New Roman" w:hAnsi="Times New Roman"/>
          <w:sz w:val="28"/>
          <w:szCs w:val="28"/>
        </w:rPr>
        <w:t xml:space="preserve"> </w:t>
      </w:r>
      <w:r>
        <w:rPr>
          <w:rStyle w:val="aa"/>
          <w:rFonts w:ascii="Times New Roman" w:hAnsi="Times New Roman"/>
          <w:sz w:val="28"/>
          <w:szCs w:val="28"/>
        </w:rPr>
        <w:t>агенттіктері</w:t>
      </w:r>
      <w:r w:rsidRPr="003E0E51">
        <w:rPr>
          <w:rStyle w:val="aa"/>
          <w:rFonts w:ascii="Times New Roman" w:hAnsi="Times New Roman"/>
          <w:sz w:val="28"/>
          <w:szCs w:val="28"/>
        </w:rPr>
        <w:t xml:space="preserve"> </w:t>
      </w:r>
      <w:r w:rsidRPr="003E0E51">
        <w:rPr>
          <w:rStyle w:val="Hyperlink1"/>
        </w:rPr>
        <w:t>–</w:t>
      </w:r>
      <w:r w:rsidRPr="003E0E51">
        <w:rPr>
          <w:rStyle w:val="aa"/>
          <w:rFonts w:ascii="Times New Roman" w:hAnsi="Times New Roman"/>
          <w:sz w:val="28"/>
          <w:szCs w:val="28"/>
        </w:rPr>
        <w:t xml:space="preserve"> </w:t>
      </w:r>
      <w:r>
        <w:rPr>
          <w:rStyle w:val="aa"/>
          <w:rFonts w:ascii="Times New Roman" w:hAnsi="Times New Roman"/>
          <w:sz w:val="28"/>
          <w:szCs w:val="28"/>
        </w:rPr>
        <w:t>қазіргі</w:t>
      </w:r>
      <w:r w:rsidRPr="003E0E51">
        <w:rPr>
          <w:rStyle w:val="aa"/>
          <w:rFonts w:ascii="Times New Roman" w:hAnsi="Times New Roman"/>
          <w:sz w:val="28"/>
          <w:szCs w:val="28"/>
        </w:rPr>
        <w:t xml:space="preserve"> </w:t>
      </w:r>
      <w:r>
        <w:rPr>
          <w:rStyle w:val="aa"/>
          <w:rFonts w:ascii="Times New Roman" w:hAnsi="Times New Roman"/>
          <w:sz w:val="28"/>
          <w:szCs w:val="28"/>
        </w:rPr>
        <w:t>ақпараттық</w:t>
      </w:r>
      <w:r w:rsidRPr="003E0E51">
        <w:rPr>
          <w:rStyle w:val="aa"/>
          <w:rFonts w:ascii="Times New Roman" w:hAnsi="Times New Roman"/>
          <w:sz w:val="28"/>
          <w:szCs w:val="28"/>
        </w:rPr>
        <w:t xml:space="preserve"> </w:t>
      </w:r>
      <w:r>
        <w:rPr>
          <w:rStyle w:val="aa"/>
          <w:rFonts w:ascii="Times New Roman" w:hAnsi="Times New Roman"/>
          <w:sz w:val="28"/>
          <w:szCs w:val="28"/>
        </w:rPr>
        <w:t>қоғамның</w:t>
      </w:r>
      <w:r w:rsidRPr="003E0E51">
        <w:rPr>
          <w:rStyle w:val="aa"/>
          <w:rFonts w:ascii="Times New Roman" w:hAnsi="Times New Roman"/>
          <w:sz w:val="28"/>
          <w:szCs w:val="28"/>
        </w:rPr>
        <w:t xml:space="preserve"> </w:t>
      </w:r>
      <w:r>
        <w:rPr>
          <w:rStyle w:val="aa"/>
          <w:rFonts w:ascii="Times New Roman" w:hAnsi="Times New Roman"/>
          <w:sz w:val="28"/>
          <w:szCs w:val="28"/>
        </w:rPr>
        <w:t>маңызды</w:t>
      </w:r>
      <w:r w:rsidRPr="003E0E51">
        <w:rPr>
          <w:rStyle w:val="aa"/>
          <w:rFonts w:ascii="Times New Roman" w:hAnsi="Times New Roman"/>
          <w:sz w:val="28"/>
          <w:szCs w:val="28"/>
        </w:rPr>
        <w:t xml:space="preserve"> </w:t>
      </w:r>
      <w:r>
        <w:rPr>
          <w:rStyle w:val="aa"/>
          <w:rFonts w:ascii="Times New Roman" w:hAnsi="Times New Roman"/>
          <w:sz w:val="28"/>
          <w:szCs w:val="28"/>
        </w:rPr>
        <w:t>элементтері</w:t>
      </w:r>
      <w:r w:rsidRPr="003E0E51">
        <w:rPr>
          <w:rStyle w:val="aa"/>
          <w:rFonts w:ascii="Times New Roman" w:hAnsi="Times New Roman"/>
          <w:sz w:val="28"/>
          <w:szCs w:val="28"/>
        </w:rPr>
        <w:t xml:space="preserve">. </w:t>
      </w:r>
      <w:r>
        <w:rPr>
          <w:rStyle w:val="aa"/>
          <w:rFonts w:ascii="Times New Roman" w:hAnsi="Times New Roman"/>
          <w:sz w:val="28"/>
          <w:szCs w:val="28"/>
        </w:rPr>
        <w:t>Олардың</w:t>
      </w:r>
      <w:r w:rsidRPr="003E0E51">
        <w:rPr>
          <w:rStyle w:val="aa"/>
          <w:rFonts w:ascii="Times New Roman" w:hAnsi="Times New Roman"/>
          <w:sz w:val="28"/>
          <w:szCs w:val="28"/>
        </w:rPr>
        <w:t xml:space="preserve"> </w:t>
      </w:r>
      <w:r>
        <w:rPr>
          <w:rStyle w:val="aa"/>
          <w:rFonts w:ascii="Times New Roman" w:hAnsi="Times New Roman"/>
          <w:sz w:val="28"/>
          <w:szCs w:val="28"/>
        </w:rPr>
        <w:t>жұмысы</w:t>
      </w:r>
      <w:r w:rsidRPr="003E0E51">
        <w:rPr>
          <w:rStyle w:val="aa"/>
          <w:rFonts w:ascii="Times New Roman" w:hAnsi="Times New Roman"/>
          <w:sz w:val="28"/>
          <w:szCs w:val="28"/>
        </w:rPr>
        <w:t xml:space="preserve"> </w:t>
      </w:r>
      <w:r>
        <w:rPr>
          <w:rStyle w:val="aa"/>
          <w:rFonts w:ascii="Times New Roman" w:hAnsi="Times New Roman"/>
          <w:sz w:val="28"/>
          <w:szCs w:val="28"/>
        </w:rPr>
        <w:t>жаһандық</w:t>
      </w:r>
      <w:r w:rsidRPr="003E0E51">
        <w:rPr>
          <w:rStyle w:val="aa"/>
          <w:rFonts w:ascii="Times New Roman" w:hAnsi="Times New Roman"/>
          <w:sz w:val="28"/>
          <w:szCs w:val="28"/>
        </w:rPr>
        <w:t xml:space="preserve"> </w:t>
      </w:r>
      <w:r>
        <w:rPr>
          <w:rStyle w:val="aa"/>
          <w:rFonts w:ascii="Times New Roman" w:hAnsi="Times New Roman"/>
          <w:sz w:val="28"/>
          <w:szCs w:val="28"/>
        </w:rPr>
        <w:t>аудиторияны</w:t>
      </w:r>
      <w:r w:rsidRPr="003E0E51">
        <w:rPr>
          <w:rStyle w:val="aa"/>
          <w:rFonts w:ascii="Times New Roman" w:hAnsi="Times New Roman"/>
          <w:sz w:val="28"/>
          <w:szCs w:val="28"/>
        </w:rPr>
        <w:t xml:space="preserve"> </w:t>
      </w:r>
      <w:r>
        <w:rPr>
          <w:rStyle w:val="aa"/>
          <w:rFonts w:ascii="Times New Roman" w:hAnsi="Times New Roman"/>
          <w:sz w:val="28"/>
          <w:szCs w:val="28"/>
        </w:rPr>
        <w:t>жаңалықтармен</w:t>
      </w:r>
      <w:r w:rsidRPr="003E0E51">
        <w:rPr>
          <w:rStyle w:val="aa"/>
          <w:rFonts w:ascii="Times New Roman" w:hAnsi="Times New Roman"/>
          <w:sz w:val="28"/>
          <w:szCs w:val="28"/>
        </w:rPr>
        <w:t xml:space="preserve"> </w:t>
      </w:r>
      <w:r>
        <w:rPr>
          <w:rStyle w:val="aa"/>
          <w:rFonts w:ascii="Times New Roman" w:hAnsi="Times New Roman"/>
          <w:sz w:val="28"/>
          <w:szCs w:val="28"/>
        </w:rPr>
        <w:t>қамтамасыз</w:t>
      </w:r>
      <w:r w:rsidRPr="003E0E51">
        <w:rPr>
          <w:rStyle w:val="aa"/>
          <w:rFonts w:ascii="Times New Roman" w:hAnsi="Times New Roman"/>
          <w:sz w:val="28"/>
          <w:szCs w:val="28"/>
        </w:rPr>
        <w:t xml:space="preserve"> </w:t>
      </w:r>
      <w:r>
        <w:rPr>
          <w:rStyle w:val="aa"/>
          <w:rFonts w:ascii="Times New Roman" w:hAnsi="Times New Roman"/>
          <w:sz w:val="28"/>
          <w:szCs w:val="28"/>
        </w:rPr>
        <w:t>етуде</w:t>
      </w:r>
      <w:r w:rsidRPr="003E0E51">
        <w:rPr>
          <w:rStyle w:val="aa"/>
          <w:rFonts w:ascii="Times New Roman" w:hAnsi="Times New Roman"/>
          <w:sz w:val="28"/>
          <w:szCs w:val="28"/>
        </w:rPr>
        <w:t xml:space="preserve"> </w:t>
      </w:r>
      <w:r>
        <w:rPr>
          <w:rStyle w:val="aa"/>
          <w:rFonts w:ascii="Times New Roman" w:hAnsi="Times New Roman"/>
          <w:sz w:val="28"/>
          <w:szCs w:val="28"/>
        </w:rPr>
        <w:t>шешуші</w:t>
      </w:r>
      <w:r w:rsidRPr="003E0E51">
        <w:rPr>
          <w:rStyle w:val="aa"/>
          <w:rFonts w:ascii="Times New Roman" w:hAnsi="Times New Roman"/>
          <w:sz w:val="28"/>
          <w:szCs w:val="28"/>
        </w:rPr>
        <w:t xml:space="preserve"> </w:t>
      </w:r>
      <w:r>
        <w:rPr>
          <w:rStyle w:val="aa"/>
          <w:rFonts w:ascii="Times New Roman" w:hAnsi="Times New Roman"/>
          <w:sz w:val="28"/>
          <w:szCs w:val="28"/>
        </w:rPr>
        <w:t>рөл</w:t>
      </w:r>
      <w:r w:rsidRPr="003E0E51">
        <w:rPr>
          <w:rStyle w:val="aa"/>
          <w:rFonts w:ascii="Times New Roman" w:hAnsi="Times New Roman"/>
          <w:sz w:val="28"/>
          <w:szCs w:val="28"/>
        </w:rPr>
        <w:t xml:space="preserve"> </w:t>
      </w:r>
      <w:r>
        <w:rPr>
          <w:rStyle w:val="aa"/>
          <w:rFonts w:ascii="Times New Roman" w:hAnsi="Times New Roman"/>
          <w:sz w:val="28"/>
          <w:szCs w:val="28"/>
        </w:rPr>
        <w:t>атқарады</w:t>
      </w:r>
      <w:r w:rsidRPr="003E0E51">
        <w:rPr>
          <w:rStyle w:val="aa"/>
          <w:rFonts w:ascii="Times New Roman" w:hAnsi="Times New Roman"/>
          <w:sz w:val="28"/>
          <w:szCs w:val="28"/>
        </w:rPr>
        <w:t xml:space="preserve">. </w:t>
      </w:r>
      <w:r>
        <w:rPr>
          <w:rStyle w:val="aa"/>
          <w:rFonts w:ascii="Times New Roman" w:hAnsi="Times New Roman"/>
          <w:sz w:val="28"/>
          <w:szCs w:val="28"/>
        </w:rPr>
        <w:t>Жоғарыда</w:t>
      </w:r>
      <w:r w:rsidRPr="003E0E51">
        <w:rPr>
          <w:rStyle w:val="aa"/>
          <w:rFonts w:ascii="Times New Roman" w:hAnsi="Times New Roman"/>
          <w:sz w:val="28"/>
          <w:szCs w:val="28"/>
        </w:rPr>
        <w:t xml:space="preserve"> </w:t>
      </w:r>
      <w:r>
        <w:rPr>
          <w:rStyle w:val="aa"/>
          <w:rFonts w:ascii="Times New Roman" w:hAnsi="Times New Roman"/>
          <w:sz w:val="28"/>
          <w:szCs w:val="28"/>
        </w:rPr>
        <w:t>талданған</w:t>
      </w:r>
      <w:r w:rsidRPr="003E0E51">
        <w:rPr>
          <w:rStyle w:val="aa"/>
          <w:rFonts w:ascii="Times New Roman" w:hAnsi="Times New Roman"/>
          <w:sz w:val="28"/>
          <w:szCs w:val="28"/>
        </w:rPr>
        <w:t xml:space="preserve"> </w:t>
      </w:r>
      <w:r>
        <w:rPr>
          <w:rStyle w:val="aa"/>
          <w:rFonts w:ascii="Times New Roman" w:hAnsi="Times New Roman"/>
          <w:sz w:val="28"/>
          <w:szCs w:val="28"/>
        </w:rPr>
        <w:t>мәліметтерді</w:t>
      </w:r>
      <w:r w:rsidRPr="003E0E51">
        <w:rPr>
          <w:rStyle w:val="aa"/>
          <w:rFonts w:ascii="Times New Roman" w:hAnsi="Times New Roman"/>
          <w:sz w:val="28"/>
          <w:szCs w:val="28"/>
        </w:rPr>
        <w:t xml:space="preserve"> </w:t>
      </w:r>
      <w:r>
        <w:rPr>
          <w:rStyle w:val="aa"/>
          <w:rFonts w:ascii="Times New Roman" w:hAnsi="Times New Roman"/>
          <w:sz w:val="28"/>
          <w:szCs w:val="28"/>
        </w:rPr>
        <w:t>қорытындылай</w:t>
      </w:r>
      <w:r w:rsidRPr="003E0E51">
        <w:rPr>
          <w:rStyle w:val="aa"/>
          <w:rFonts w:ascii="Times New Roman" w:hAnsi="Times New Roman"/>
          <w:sz w:val="28"/>
          <w:szCs w:val="28"/>
        </w:rPr>
        <w:t xml:space="preserve"> </w:t>
      </w:r>
      <w:r>
        <w:rPr>
          <w:rStyle w:val="aa"/>
          <w:rFonts w:ascii="Times New Roman" w:hAnsi="Times New Roman"/>
          <w:sz w:val="28"/>
          <w:szCs w:val="28"/>
        </w:rPr>
        <w:t>отырып</w:t>
      </w:r>
      <w:r w:rsidRPr="003E0E51">
        <w:rPr>
          <w:rStyle w:val="aa"/>
          <w:rFonts w:ascii="Times New Roman" w:hAnsi="Times New Roman"/>
          <w:sz w:val="28"/>
          <w:szCs w:val="28"/>
        </w:rPr>
        <w:t xml:space="preserve">, </w:t>
      </w:r>
      <w:r>
        <w:rPr>
          <w:rStyle w:val="aa"/>
          <w:rFonts w:ascii="Times New Roman" w:hAnsi="Times New Roman"/>
          <w:sz w:val="28"/>
          <w:szCs w:val="28"/>
        </w:rPr>
        <w:t>келесі</w:t>
      </w:r>
      <w:r w:rsidRPr="003E0E51">
        <w:rPr>
          <w:rStyle w:val="aa"/>
          <w:rFonts w:ascii="Times New Roman" w:hAnsi="Times New Roman"/>
          <w:sz w:val="28"/>
          <w:szCs w:val="28"/>
        </w:rPr>
        <w:t xml:space="preserve"> </w:t>
      </w:r>
      <w:r>
        <w:rPr>
          <w:rStyle w:val="aa"/>
          <w:rFonts w:ascii="Times New Roman" w:hAnsi="Times New Roman"/>
          <w:sz w:val="28"/>
          <w:szCs w:val="28"/>
        </w:rPr>
        <w:t>негізгі</w:t>
      </w:r>
      <w:r w:rsidRPr="003E0E51">
        <w:rPr>
          <w:rStyle w:val="aa"/>
          <w:rFonts w:ascii="Times New Roman" w:hAnsi="Times New Roman"/>
          <w:sz w:val="28"/>
          <w:szCs w:val="28"/>
        </w:rPr>
        <w:t xml:space="preserve"> </w:t>
      </w:r>
      <w:r>
        <w:rPr>
          <w:rStyle w:val="aa"/>
          <w:rFonts w:ascii="Times New Roman" w:hAnsi="Times New Roman"/>
          <w:sz w:val="28"/>
          <w:szCs w:val="28"/>
        </w:rPr>
        <w:t>түйіндерді</w:t>
      </w:r>
      <w:r w:rsidRPr="003E0E51">
        <w:rPr>
          <w:rStyle w:val="aa"/>
          <w:rFonts w:ascii="Times New Roman" w:hAnsi="Times New Roman"/>
          <w:sz w:val="28"/>
          <w:szCs w:val="28"/>
        </w:rPr>
        <w:t xml:space="preserve"> </w:t>
      </w:r>
      <w:r>
        <w:rPr>
          <w:rStyle w:val="aa"/>
          <w:rFonts w:ascii="Times New Roman" w:hAnsi="Times New Roman"/>
          <w:sz w:val="28"/>
          <w:szCs w:val="28"/>
        </w:rPr>
        <w:t>атап</w:t>
      </w:r>
      <w:r w:rsidRPr="003E0E51">
        <w:rPr>
          <w:rStyle w:val="aa"/>
          <w:rFonts w:ascii="Times New Roman" w:hAnsi="Times New Roman"/>
          <w:sz w:val="28"/>
          <w:szCs w:val="28"/>
        </w:rPr>
        <w:t xml:space="preserve"> </w:t>
      </w:r>
      <w:r>
        <w:rPr>
          <w:rStyle w:val="aa"/>
          <w:rFonts w:ascii="Times New Roman" w:hAnsi="Times New Roman"/>
          <w:sz w:val="28"/>
          <w:szCs w:val="28"/>
        </w:rPr>
        <w:t>өтуге</w:t>
      </w:r>
      <w:r w:rsidRPr="003E0E51">
        <w:rPr>
          <w:rStyle w:val="aa"/>
          <w:rFonts w:ascii="Times New Roman" w:hAnsi="Times New Roman"/>
          <w:sz w:val="28"/>
          <w:szCs w:val="28"/>
        </w:rPr>
        <w:t xml:space="preserve"> </w:t>
      </w:r>
      <w:r>
        <w:rPr>
          <w:rStyle w:val="aa"/>
          <w:rFonts w:ascii="Times New Roman" w:hAnsi="Times New Roman"/>
          <w:sz w:val="28"/>
          <w:szCs w:val="28"/>
        </w:rPr>
        <w:t>болады</w:t>
      </w:r>
      <w:r w:rsidRPr="003E0E51">
        <w:rPr>
          <w:rStyle w:val="aa"/>
          <w:rFonts w:ascii="Times New Roman" w:hAnsi="Times New Roman"/>
          <w:sz w:val="28"/>
          <w:szCs w:val="28"/>
        </w:rPr>
        <w:t>:</w:t>
      </w:r>
    </w:p>
    <w:p w14:paraId="0FC7B363" w14:textId="77777777" w:rsidR="003C4CAE" w:rsidRPr="003E0E51" w:rsidRDefault="00B22DAF" w:rsidP="000C2067">
      <w:pPr>
        <w:pStyle w:val="a9"/>
        <w:numPr>
          <w:ilvl w:val="0"/>
          <w:numId w:val="8"/>
        </w:numPr>
        <w:spacing w:after="0" w:line="240" w:lineRule="auto"/>
        <w:ind w:left="0" w:firstLine="709"/>
        <w:jc w:val="both"/>
        <w:rPr>
          <w:rFonts w:ascii="Times New Roman" w:hAnsi="Times New Roman"/>
          <w:sz w:val="28"/>
          <w:szCs w:val="28"/>
        </w:rPr>
      </w:pPr>
      <w:r>
        <w:rPr>
          <w:rStyle w:val="Hyperlink1"/>
          <w:rFonts w:ascii="Times New Roman" w:hAnsi="Times New Roman"/>
          <w:sz w:val="28"/>
          <w:szCs w:val="28"/>
        </w:rPr>
        <w:t>жаңалықтардың</w:t>
      </w:r>
      <w:r w:rsidRPr="003E0E51">
        <w:rPr>
          <w:rStyle w:val="Hyperlink1"/>
          <w:rFonts w:ascii="Times New Roman" w:hAnsi="Times New Roman"/>
          <w:sz w:val="28"/>
          <w:szCs w:val="28"/>
        </w:rPr>
        <w:t xml:space="preserve"> </w:t>
      </w:r>
      <w:r>
        <w:rPr>
          <w:rStyle w:val="Hyperlink1"/>
          <w:rFonts w:ascii="Times New Roman" w:hAnsi="Times New Roman"/>
          <w:sz w:val="28"/>
          <w:szCs w:val="28"/>
        </w:rPr>
        <w:t>құндылығы</w:t>
      </w:r>
      <w:r w:rsidRPr="003E0E51">
        <w:rPr>
          <w:rStyle w:val="Hyperlink1"/>
          <w:rFonts w:ascii="Times New Roman" w:hAnsi="Times New Roman"/>
          <w:sz w:val="28"/>
          <w:szCs w:val="28"/>
        </w:rPr>
        <w:t xml:space="preserve"> </w:t>
      </w:r>
      <w:r>
        <w:rPr>
          <w:rStyle w:val="Hyperlink1"/>
          <w:rFonts w:ascii="Times New Roman" w:hAnsi="Times New Roman"/>
          <w:sz w:val="28"/>
          <w:szCs w:val="28"/>
        </w:rPr>
        <w:t>мен</w:t>
      </w:r>
      <w:r w:rsidRPr="003E0E51">
        <w:rPr>
          <w:rStyle w:val="Hyperlink1"/>
          <w:rFonts w:ascii="Times New Roman" w:hAnsi="Times New Roman"/>
          <w:sz w:val="28"/>
          <w:szCs w:val="28"/>
        </w:rPr>
        <w:t xml:space="preserve"> </w:t>
      </w:r>
      <w:r>
        <w:rPr>
          <w:rStyle w:val="Hyperlink1"/>
          <w:rFonts w:ascii="Times New Roman" w:hAnsi="Times New Roman"/>
          <w:sz w:val="28"/>
          <w:szCs w:val="28"/>
        </w:rPr>
        <w:t>меншік</w:t>
      </w:r>
      <w:r w:rsidRPr="003E0E51">
        <w:rPr>
          <w:rStyle w:val="Hyperlink1"/>
          <w:rFonts w:ascii="Times New Roman" w:hAnsi="Times New Roman"/>
          <w:sz w:val="28"/>
          <w:szCs w:val="28"/>
        </w:rPr>
        <w:t xml:space="preserve"> </w:t>
      </w:r>
      <w:r>
        <w:rPr>
          <w:rStyle w:val="Hyperlink1"/>
          <w:rFonts w:ascii="Times New Roman" w:hAnsi="Times New Roman"/>
          <w:sz w:val="28"/>
          <w:szCs w:val="28"/>
        </w:rPr>
        <w:t>құқығы</w:t>
      </w:r>
      <w:r w:rsidRPr="003E0E51">
        <w:rPr>
          <w:rStyle w:val="Hyperlink1"/>
          <w:rFonts w:ascii="Times New Roman" w:hAnsi="Times New Roman"/>
          <w:sz w:val="28"/>
          <w:szCs w:val="28"/>
        </w:rPr>
        <w:t xml:space="preserve">. </w:t>
      </w:r>
      <w:r>
        <w:rPr>
          <w:rStyle w:val="Hyperlink1"/>
          <w:rFonts w:ascii="Times New Roman" w:hAnsi="Times New Roman"/>
          <w:sz w:val="28"/>
          <w:szCs w:val="28"/>
        </w:rPr>
        <w:t>Жаңалықтар</w:t>
      </w:r>
      <w:r w:rsidRPr="003E0E51">
        <w:rPr>
          <w:rStyle w:val="Hyperlink1"/>
          <w:rFonts w:ascii="Times New Roman" w:hAnsi="Times New Roman"/>
          <w:sz w:val="28"/>
          <w:szCs w:val="28"/>
        </w:rPr>
        <w:t xml:space="preserve"> </w:t>
      </w:r>
      <w:r>
        <w:rPr>
          <w:rStyle w:val="Hyperlink1"/>
          <w:rFonts w:ascii="Times New Roman" w:hAnsi="Times New Roman"/>
          <w:sz w:val="28"/>
          <w:szCs w:val="28"/>
        </w:rPr>
        <w:t>материалдық</w:t>
      </w:r>
      <w:r w:rsidRPr="003E0E51">
        <w:rPr>
          <w:rStyle w:val="Hyperlink1"/>
          <w:rFonts w:ascii="Times New Roman" w:hAnsi="Times New Roman"/>
          <w:sz w:val="28"/>
          <w:szCs w:val="28"/>
        </w:rPr>
        <w:t xml:space="preserve"> </w:t>
      </w:r>
      <w:r>
        <w:rPr>
          <w:rStyle w:val="Hyperlink1"/>
          <w:rFonts w:ascii="Times New Roman" w:hAnsi="Times New Roman"/>
          <w:sz w:val="28"/>
          <w:szCs w:val="28"/>
        </w:rPr>
        <w:t>емес</w:t>
      </w:r>
      <w:r w:rsidRPr="003E0E51">
        <w:rPr>
          <w:rStyle w:val="Hyperlink1"/>
          <w:rFonts w:ascii="Times New Roman" w:hAnsi="Times New Roman"/>
          <w:sz w:val="28"/>
          <w:szCs w:val="28"/>
        </w:rPr>
        <w:t xml:space="preserve"> </w:t>
      </w:r>
      <w:r>
        <w:rPr>
          <w:rStyle w:val="Hyperlink1"/>
          <w:rFonts w:ascii="Times New Roman" w:hAnsi="Times New Roman"/>
          <w:sz w:val="28"/>
          <w:szCs w:val="28"/>
        </w:rPr>
        <w:t>активтер</w:t>
      </w:r>
      <w:r w:rsidRPr="003E0E51">
        <w:rPr>
          <w:rStyle w:val="Hyperlink1"/>
          <w:rFonts w:ascii="Times New Roman" w:hAnsi="Times New Roman"/>
          <w:sz w:val="28"/>
          <w:szCs w:val="28"/>
        </w:rPr>
        <w:t xml:space="preserve"> </w:t>
      </w:r>
      <w:r>
        <w:rPr>
          <w:rStyle w:val="Hyperlink1"/>
          <w:rFonts w:ascii="Times New Roman" w:hAnsi="Times New Roman"/>
          <w:sz w:val="28"/>
          <w:szCs w:val="28"/>
        </w:rPr>
        <w:t>ретінде</w:t>
      </w:r>
      <w:r w:rsidRPr="003E0E51">
        <w:rPr>
          <w:rStyle w:val="Hyperlink1"/>
          <w:rFonts w:ascii="Times New Roman" w:hAnsi="Times New Roman"/>
          <w:sz w:val="28"/>
          <w:szCs w:val="28"/>
        </w:rPr>
        <w:t xml:space="preserve"> </w:t>
      </w:r>
      <w:r>
        <w:rPr>
          <w:rStyle w:val="Hyperlink1"/>
          <w:rFonts w:ascii="Times New Roman" w:hAnsi="Times New Roman"/>
          <w:sz w:val="28"/>
          <w:szCs w:val="28"/>
        </w:rPr>
        <w:t>құндылыққа</w:t>
      </w:r>
      <w:r w:rsidRPr="003E0E51">
        <w:rPr>
          <w:rStyle w:val="Hyperlink1"/>
          <w:rFonts w:ascii="Times New Roman" w:hAnsi="Times New Roman"/>
          <w:sz w:val="28"/>
          <w:szCs w:val="28"/>
        </w:rPr>
        <w:t xml:space="preserve"> </w:t>
      </w:r>
      <w:r>
        <w:rPr>
          <w:rStyle w:val="Hyperlink1"/>
          <w:rFonts w:ascii="Times New Roman" w:hAnsi="Times New Roman"/>
          <w:sz w:val="28"/>
          <w:szCs w:val="28"/>
        </w:rPr>
        <w:t>ие</w:t>
      </w:r>
      <w:r w:rsidRPr="003E0E51">
        <w:rPr>
          <w:rStyle w:val="Hyperlink1"/>
          <w:rFonts w:ascii="Times New Roman" w:hAnsi="Times New Roman"/>
          <w:sz w:val="28"/>
          <w:szCs w:val="28"/>
        </w:rPr>
        <w:t xml:space="preserve">. </w:t>
      </w:r>
      <w:r>
        <w:rPr>
          <w:rStyle w:val="Hyperlink1"/>
          <w:rFonts w:ascii="Times New Roman" w:hAnsi="Times New Roman"/>
          <w:sz w:val="28"/>
          <w:szCs w:val="28"/>
        </w:rPr>
        <w:t>Бірақ</w:t>
      </w:r>
      <w:r w:rsidRPr="003E0E51">
        <w:rPr>
          <w:rStyle w:val="Hyperlink1"/>
          <w:rFonts w:ascii="Times New Roman" w:hAnsi="Times New Roman"/>
          <w:sz w:val="28"/>
          <w:szCs w:val="28"/>
        </w:rPr>
        <w:t xml:space="preserve"> </w:t>
      </w:r>
      <w:r>
        <w:rPr>
          <w:rStyle w:val="Hyperlink1"/>
          <w:rFonts w:ascii="Times New Roman" w:hAnsi="Times New Roman"/>
          <w:sz w:val="28"/>
          <w:szCs w:val="28"/>
        </w:rPr>
        <w:t>олардың</w:t>
      </w:r>
      <w:r w:rsidRPr="003E0E51">
        <w:rPr>
          <w:rStyle w:val="Hyperlink1"/>
          <w:rFonts w:ascii="Times New Roman" w:hAnsi="Times New Roman"/>
          <w:sz w:val="28"/>
          <w:szCs w:val="28"/>
        </w:rPr>
        <w:t xml:space="preserve"> </w:t>
      </w:r>
      <w:r>
        <w:rPr>
          <w:rStyle w:val="Hyperlink1"/>
          <w:rFonts w:ascii="Times New Roman" w:hAnsi="Times New Roman"/>
          <w:sz w:val="28"/>
          <w:szCs w:val="28"/>
        </w:rPr>
        <w:t>жиналу</w:t>
      </w:r>
      <w:r w:rsidRPr="003E0E51">
        <w:rPr>
          <w:rStyle w:val="Hyperlink1"/>
          <w:rFonts w:ascii="Times New Roman" w:hAnsi="Times New Roman"/>
          <w:sz w:val="28"/>
          <w:szCs w:val="28"/>
        </w:rPr>
        <w:t xml:space="preserve">, </w:t>
      </w:r>
      <w:r>
        <w:rPr>
          <w:rStyle w:val="Hyperlink1"/>
          <w:rFonts w:ascii="Times New Roman" w:hAnsi="Times New Roman"/>
          <w:sz w:val="28"/>
          <w:szCs w:val="28"/>
        </w:rPr>
        <w:t>өңделу</w:t>
      </w:r>
      <w:r w:rsidRPr="003E0E51">
        <w:rPr>
          <w:rStyle w:val="Hyperlink1"/>
          <w:rFonts w:ascii="Times New Roman" w:hAnsi="Times New Roman"/>
          <w:sz w:val="28"/>
          <w:szCs w:val="28"/>
        </w:rPr>
        <w:t xml:space="preserve"> </w:t>
      </w:r>
      <w:r>
        <w:rPr>
          <w:rStyle w:val="Hyperlink1"/>
          <w:rFonts w:ascii="Times New Roman" w:hAnsi="Times New Roman"/>
          <w:sz w:val="28"/>
          <w:szCs w:val="28"/>
        </w:rPr>
        <w:t>және</w:t>
      </w:r>
      <w:r w:rsidRPr="003E0E51">
        <w:rPr>
          <w:rStyle w:val="Hyperlink1"/>
          <w:rFonts w:ascii="Times New Roman" w:hAnsi="Times New Roman"/>
          <w:sz w:val="28"/>
          <w:szCs w:val="28"/>
        </w:rPr>
        <w:t xml:space="preserve"> </w:t>
      </w:r>
      <w:r>
        <w:rPr>
          <w:rStyle w:val="Hyperlink1"/>
          <w:rFonts w:ascii="Times New Roman" w:hAnsi="Times New Roman"/>
          <w:sz w:val="28"/>
          <w:szCs w:val="28"/>
        </w:rPr>
        <w:t>таралу</w:t>
      </w:r>
      <w:r w:rsidRPr="003E0E51">
        <w:rPr>
          <w:rStyle w:val="Hyperlink1"/>
          <w:rFonts w:ascii="Times New Roman" w:hAnsi="Times New Roman"/>
          <w:sz w:val="28"/>
          <w:szCs w:val="28"/>
        </w:rPr>
        <w:t xml:space="preserve"> </w:t>
      </w:r>
      <w:r>
        <w:rPr>
          <w:rStyle w:val="Hyperlink1"/>
          <w:rFonts w:ascii="Times New Roman" w:hAnsi="Times New Roman"/>
          <w:sz w:val="28"/>
          <w:szCs w:val="28"/>
        </w:rPr>
        <w:t>шығындары</w:t>
      </w:r>
      <w:r w:rsidRPr="003E0E51">
        <w:rPr>
          <w:rStyle w:val="Hyperlink1"/>
          <w:rFonts w:ascii="Times New Roman" w:hAnsi="Times New Roman"/>
          <w:sz w:val="28"/>
          <w:szCs w:val="28"/>
        </w:rPr>
        <w:t xml:space="preserve"> </w:t>
      </w:r>
      <w:r>
        <w:rPr>
          <w:rStyle w:val="Hyperlink1"/>
          <w:rFonts w:ascii="Times New Roman" w:hAnsi="Times New Roman"/>
          <w:sz w:val="28"/>
          <w:szCs w:val="28"/>
        </w:rPr>
        <w:t>көбінесе</w:t>
      </w:r>
      <w:r w:rsidRPr="003E0E51">
        <w:rPr>
          <w:rStyle w:val="Hyperlink1"/>
          <w:rFonts w:ascii="Times New Roman" w:hAnsi="Times New Roman"/>
          <w:sz w:val="28"/>
          <w:szCs w:val="28"/>
        </w:rPr>
        <w:t xml:space="preserve"> </w:t>
      </w:r>
      <w:r>
        <w:rPr>
          <w:rStyle w:val="Hyperlink1"/>
          <w:rFonts w:ascii="Times New Roman" w:hAnsi="Times New Roman"/>
          <w:sz w:val="28"/>
          <w:szCs w:val="28"/>
        </w:rPr>
        <w:t>байқалмайды</w:t>
      </w:r>
      <w:r w:rsidRPr="003E0E51">
        <w:rPr>
          <w:rStyle w:val="Hyperlink1"/>
          <w:rFonts w:ascii="Times New Roman" w:hAnsi="Times New Roman"/>
          <w:sz w:val="28"/>
          <w:szCs w:val="28"/>
        </w:rPr>
        <w:t xml:space="preserve">. </w:t>
      </w:r>
      <w:r>
        <w:rPr>
          <w:rStyle w:val="Hyperlink1"/>
          <w:rFonts w:ascii="Times New Roman" w:hAnsi="Times New Roman"/>
          <w:sz w:val="28"/>
          <w:szCs w:val="28"/>
        </w:rPr>
        <w:t>Ақпаратты</w:t>
      </w:r>
      <w:r w:rsidRPr="003E0E51">
        <w:rPr>
          <w:rStyle w:val="Hyperlink1"/>
          <w:rFonts w:ascii="Times New Roman" w:hAnsi="Times New Roman"/>
          <w:sz w:val="28"/>
          <w:szCs w:val="28"/>
        </w:rPr>
        <w:t xml:space="preserve"> </w:t>
      </w:r>
      <w:r>
        <w:rPr>
          <w:rStyle w:val="Hyperlink1"/>
          <w:rFonts w:ascii="Times New Roman" w:hAnsi="Times New Roman"/>
          <w:sz w:val="28"/>
          <w:szCs w:val="28"/>
        </w:rPr>
        <w:t>еркін</w:t>
      </w:r>
      <w:r w:rsidRPr="003E0E51">
        <w:rPr>
          <w:rStyle w:val="Hyperlink1"/>
          <w:rFonts w:ascii="Times New Roman" w:hAnsi="Times New Roman"/>
          <w:sz w:val="28"/>
          <w:szCs w:val="28"/>
        </w:rPr>
        <w:t xml:space="preserve"> </w:t>
      </w:r>
      <w:r>
        <w:rPr>
          <w:rStyle w:val="Hyperlink1"/>
          <w:rFonts w:ascii="Times New Roman" w:hAnsi="Times New Roman"/>
          <w:sz w:val="28"/>
          <w:szCs w:val="28"/>
        </w:rPr>
        <w:t>таратуға</w:t>
      </w:r>
      <w:r w:rsidRPr="003E0E51">
        <w:rPr>
          <w:rStyle w:val="Hyperlink1"/>
          <w:rFonts w:ascii="Times New Roman" w:hAnsi="Times New Roman"/>
          <w:sz w:val="28"/>
          <w:szCs w:val="28"/>
        </w:rPr>
        <w:t xml:space="preserve"> </w:t>
      </w:r>
      <w:r>
        <w:rPr>
          <w:rStyle w:val="Hyperlink1"/>
          <w:rFonts w:ascii="Times New Roman" w:hAnsi="Times New Roman"/>
          <w:sz w:val="28"/>
          <w:szCs w:val="28"/>
        </w:rPr>
        <w:t>деген</w:t>
      </w:r>
      <w:r w:rsidRPr="003E0E51">
        <w:rPr>
          <w:rStyle w:val="Hyperlink1"/>
          <w:rFonts w:ascii="Times New Roman" w:hAnsi="Times New Roman"/>
          <w:sz w:val="28"/>
          <w:szCs w:val="28"/>
        </w:rPr>
        <w:t xml:space="preserve"> </w:t>
      </w:r>
      <w:r>
        <w:rPr>
          <w:rStyle w:val="Hyperlink1"/>
          <w:rFonts w:ascii="Times New Roman" w:hAnsi="Times New Roman"/>
          <w:sz w:val="28"/>
          <w:szCs w:val="28"/>
        </w:rPr>
        <w:t>ұмтылыс</w:t>
      </w:r>
      <w:r w:rsidRPr="003E0E51">
        <w:rPr>
          <w:rStyle w:val="Hyperlink1"/>
          <w:rFonts w:ascii="Times New Roman" w:hAnsi="Times New Roman"/>
          <w:sz w:val="28"/>
          <w:szCs w:val="28"/>
        </w:rPr>
        <w:t xml:space="preserve"> </w:t>
      </w:r>
      <w:r>
        <w:rPr>
          <w:rStyle w:val="Hyperlink1"/>
          <w:rFonts w:ascii="Times New Roman" w:hAnsi="Times New Roman"/>
          <w:sz w:val="28"/>
          <w:szCs w:val="28"/>
        </w:rPr>
        <w:t>жарнама</w:t>
      </w:r>
      <w:r w:rsidRPr="003E0E51">
        <w:rPr>
          <w:rStyle w:val="Hyperlink1"/>
          <w:rFonts w:ascii="Times New Roman" w:hAnsi="Times New Roman"/>
          <w:sz w:val="28"/>
          <w:szCs w:val="28"/>
        </w:rPr>
        <w:t xml:space="preserve"> </w:t>
      </w:r>
      <w:r>
        <w:rPr>
          <w:rStyle w:val="Hyperlink1"/>
          <w:rFonts w:ascii="Times New Roman" w:hAnsi="Times New Roman"/>
          <w:sz w:val="28"/>
          <w:szCs w:val="28"/>
        </w:rPr>
        <w:t>мен</w:t>
      </w:r>
      <w:r w:rsidRPr="003E0E51">
        <w:rPr>
          <w:rStyle w:val="Hyperlink1"/>
          <w:rFonts w:ascii="Times New Roman" w:hAnsi="Times New Roman"/>
          <w:sz w:val="28"/>
          <w:szCs w:val="28"/>
        </w:rPr>
        <w:t xml:space="preserve"> </w:t>
      </w:r>
      <w:r>
        <w:rPr>
          <w:rStyle w:val="Hyperlink1"/>
          <w:rFonts w:ascii="Times New Roman" w:hAnsi="Times New Roman"/>
          <w:sz w:val="28"/>
          <w:szCs w:val="28"/>
        </w:rPr>
        <w:t>жазылымдық</w:t>
      </w:r>
      <w:r w:rsidRPr="003E0E51">
        <w:rPr>
          <w:rStyle w:val="Hyperlink1"/>
          <w:rFonts w:ascii="Times New Roman" w:hAnsi="Times New Roman"/>
          <w:sz w:val="28"/>
          <w:szCs w:val="28"/>
        </w:rPr>
        <w:t xml:space="preserve"> </w:t>
      </w:r>
      <w:r>
        <w:rPr>
          <w:rStyle w:val="Hyperlink1"/>
          <w:rFonts w:ascii="Times New Roman" w:hAnsi="Times New Roman"/>
          <w:sz w:val="28"/>
          <w:szCs w:val="28"/>
        </w:rPr>
        <w:t>үлгілер</w:t>
      </w:r>
      <w:r w:rsidRPr="003E0E51">
        <w:rPr>
          <w:rStyle w:val="Hyperlink1"/>
          <w:rFonts w:ascii="Times New Roman" w:hAnsi="Times New Roman"/>
          <w:sz w:val="28"/>
          <w:szCs w:val="28"/>
        </w:rPr>
        <w:t xml:space="preserve"> </w:t>
      </w:r>
      <w:r>
        <w:rPr>
          <w:rStyle w:val="Hyperlink1"/>
          <w:rFonts w:ascii="Times New Roman" w:hAnsi="Times New Roman"/>
          <w:sz w:val="28"/>
          <w:szCs w:val="28"/>
        </w:rPr>
        <w:t>арқылы</w:t>
      </w:r>
      <w:r w:rsidRPr="003E0E51">
        <w:rPr>
          <w:rStyle w:val="Hyperlink1"/>
          <w:rFonts w:ascii="Times New Roman" w:hAnsi="Times New Roman"/>
          <w:sz w:val="28"/>
          <w:szCs w:val="28"/>
        </w:rPr>
        <w:t xml:space="preserve"> </w:t>
      </w:r>
      <w:r>
        <w:rPr>
          <w:rStyle w:val="Hyperlink1"/>
          <w:rFonts w:ascii="Times New Roman" w:hAnsi="Times New Roman"/>
          <w:sz w:val="28"/>
          <w:szCs w:val="28"/>
        </w:rPr>
        <w:t>қаржыландырылатын</w:t>
      </w:r>
      <w:r w:rsidRPr="003E0E51">
        <w:rPr>
          <w:rStyle w:val="Hyperlink1"/>
          <w:rFonts w:ascii="Times New Roman" w:hAnsi="Times New Roman"/>
          <w:sz w:val="28"/>
          <w:szCs w:val="28"/>
        </w:rPr>
        <w:t xml:space="preserve"> </w:t>
      </w:r>
      <w:r>
        <w:rPr>
          <w:rStyle w:val="Hyperlink1"/>
          <w:rFonts w:ascii="Times New Roman" w:hAnsi="Times New Roman"/>
          <w:sz w:val="28"/>
          <w:szCs w:val="28"/>
        </w:rPr>
        <w:t>ақпараттық</w:t>
      </w:r>
      <w:r w:rsidRPr="003E0E51">
        <w:rPr>
          <w:rStyle w:val="Hyperlink1"/>
          <w:rFonts w:ascii="Times New Roman" w:hAnsi="Times New Roman"/>
          <w:sz w:val="28"/>
          <w:szCs w:val="28"/>
        </w:rPr>
        <w:t xml:space="preserve"> </w:t>
      </w:r>
      <w:r>
        <w:rPr>
          <w:rStyle w:val="Hyperlink1"/>
          <w:rFonts w:ascii="Times New Roman" w:hAnsi="Times New Roman"/>
          <w:sz w:val="28"/>
          <w:szCs w:val="28"/>
        </w:rPr>
        <w:t>қызметтердің</w:t>
      </w:r>
      <w:r w:rsidRPr="003E0E51">
        <w:rPr>
          <w:rStyle w:val="Hyperlink1"/>
          <w:rFonts w:ascii="Times New Roman" w:hAnsi="Times New Roman"/>
          <w:sz w:val="28"/>
          <w:szCs w:val="28"/>
        </w:rPr>
        <w:t xml:space="preserve"> </w:t>
      </w:r>
      <w:r>
        <w:rPr>
          <w:rStyle w:val="Hyperlink1"/>
          <w:rFonts w:ascii="Times New Roman" w:hAnsi="Times New Roman"/>
          <w:sz w:val="28"/>
          <w:szCs w:val="28"/>
        </w:rPr>
        <w:t>пайда</w:t>
      </w:r>
      <w:r w:rsidRPr="003E0E51">
        <w:rPr>
          <w:rStyle w:val="Hyperlink1"/>
          <w:rFonts w:ascii="Times New Roman" w:hAnsi="Times New Roman"/>
          <w:sz w:val="28"/>
          <w:szCs w:val="28"/>
        </w:rPr>
        <w:t xml:space="preserve"> </w:t>
      </w:r>
      <w:r>
        <w:rPr>
          <w:rStyle w:val="Hyperlink1"/>
          <w:rFonts w:ascii="Times New Roman" w:hAnsi="Times New Roman"/>
          <w:sz w:val="28"/>
          <w:szCs w:val="28"/>
        </w:rPr>
        <w:t>болуына</w:t>
      </w:r>
      <w:r w:rsidRPr="003E0E51">
        <w:rPr>
          <w:rStyle w:val="Hyperlink1"/>
          <w:rFonts w:ascii="Times New Roman" w:hAnsi="Times New Roman"/>
          <w:sz w:val="28"/>
          <w:szCs w:val="28"/>
        </w:rPr>
        <w:t xml:space="preserve"> </w:t>
      </w:r>
      <w:r>
        <w:rPr>
          <w:rStyle w:val="Hyperlink1"/>
          <w:rFonts w:ascii="Times New Roman" w:hAnsi="Times New Roman"/>
          <w:sz w:val="28"/>
          <w:szCs w:val="28"/>
        </w:rPr>
        <w:t>әкелді</w:t>
      </w:r>
      <w:r w:rsidRPr="003E0E51">
        <w:rPr>
          <w:rStyle w:val="Hyperlink1"/>
          <w:rFonts w:ascii="Times New Roman" w:hAnsi="Times New Roman"/>
          <w:sz w:val="28"/>
          <w:szCs w:val="28"/>
        </w:rPr>
        <w:t xml:space="preserve">. </w:t>
      </w:r>
      <w:r>
        <w:rPr>
          <w:rStyle w:val="Hyperlink1"/>
          <w:rFonts w:ascii="Times New Roman" w:hAnsi="Times New Roman"/>
          <w:sz w:val="28"/>
          <w:szCs w:val="28"/>
        </w:rPr>
        <w:t>Бұндай</w:t>
      </w:r>
      <w:r w:rsidRPr="003E0E51">
        <w:rPr>
          <w:rStyle w:val="Hyperlink1"/>
          <w:rFonts w:ascii="Times New Roman" w:hAnsi="Times New Roman"/>
          <w:sz w:val="28"/>
          <w:szCs w:val="28"/>
        </w:rPr>
        <w:t xml:space="preserve"> </w:t>
      </w:r>
      <w:r>
        <w:rPr>
          <w:rStyle w:val="Hyperlink1"/>
          <w:rFonts w:ascii="Times New Roman" w:hAnsi="Times New Roman"/>
          <w:sz w:val="28"/>
          <w:szCs w:val="28"/>
        </w:rPr>
        <w:t>құбылыс</w:t>
      </w:r>
      <w:r w:rsidRPr="003E0E51">
        <w:rPr>
          <w:rStyle w:val="Hyperlink1"/>
          <w:rFonts w:ascii="Times New Roman" w:hAnsi="Times New Roman"/>
          <w:sz w:val="28"/>
          <w:szCs w:val="28"/>
        </w:rPr>
        <w:t xml:space="preserve"> </w:t>
      </w:r>
      <w:r>
        <w:rPr>
          <w:rStyle w:val="Hyperlink1"/>
          <w:rFonts w:ascii="Times New Roman" w:hAnsi="Times New Roman"/>
          <w:sz w:val="28"/>
          <w:szCs w:val="28"/>
        </w:rPr>
        <w:t>ақпараттық</w:t>
      </w:r>
      <w:r w:rsidRPr="003E0E51">
        <w:rPr>
          <w:rStyle w:val="Hyperlink1"/>
          <w:rFonts w:ascii="Times New Roman" w:hAnsi="Times New Roman"/>
          <w:sz w:val="28"/>
          <w:szCs w:val="28"/>
        </w:rPr>
        <w:t xml:space="preserve"> </w:t>
      </w:r>
      <w:r>
        <w:rPr>
          <w:rStyle w:val="Hyperlink1"/>
          <w:rFonts w:ascii="Times New Roman" w:hAnsi="Times New Roman"/>
          <w:sz w:val="28"/>
          <w:szCs w:val="28"/>
        </w:rPr>
        <w:t>қоғамдағы</w:t>
      </w:r>
      <w:r w:rsidRPr="003E0E51">
        <w:rPr>
          <w:rStyle w:val="Hyperlink1"/>
          <w:rFonts w:ascii="Times New Roman" w:hAnsi="Times New Roman"/>
          <w:sz w:val="28"/>
          <w:szCs w:val="28"/>
        </w:rPr>
        <w:t xml:space="preserve"> </w:t>
      </w:r>
      <w:r>
        <w:rPr>
          <w:rStyle w:val="Hyperlink1"/>
          <w:rFonts w:ascii="Times New Roman" w:hAnsi="Times New Roman"/>
          <w:sz w:val="28"/>
          <w:szCs w:val="28"/>
        </w:rPr>
        <w:t>интеллектуалдық</w:t>
      </w:r>
      <w:r w:rsidRPr="003E0E51">
        <w:rPr>
          <w:rStyle w:val="Hyperlink1"/>
          <w:rFonts w:ascii="Times New Roman" w:hAnsi="Times New Roman"/>
          <w:sz w:val="28"/>
          <w:szCs w:val="28"/>
        </w:rPr>
        <w:t xml:space="preserve"> </w:t>
      </w:r>
      <w:r>
        <w:rPr>
          <w:rStyle w:val="Hyperlink1"/>
          <w:rFonts w:ascii="Times New Roman" w:hAnsi="Times New Roman"/>
          <w:sz w:val="28"/>
          <w:szCs w:val="28"/>
        </w:rPr>
        <w:t>меншік</w:t>
      </w:r>
      <w:r w:rsidRPr="003E0E51">
        <w:rPr>
          <w:rStyle w:val="Hyperlink1"/>
          <w:rFonts w:ascii="Times New Roman" w:hAnsi="Times New Roman"/>
          <w:sz w:val="28"/>
          <w:szCs w:val="28"/>
        </w:rPr>
        <w:t xml:space="preserve"> </w:t>
      </w:r>
      <w:r>
        <w:rPr>
          <w:rStyle w:val="Hyperlink1"/>
          <w:rFonts w:ascii="Times New Roman" w:hAnsi="Times New Roman"/>
          <w:sz w:val="28"/>
          <w:szCs w:val="28"/>
        </w:rPr>
        <w:t>құқығы</w:t>
      </w:r>
      <w:r w:rsidRPr="003E0E51">
        <w:rPr>
          <w:rStyle w:val="Hyperlink1"/>
          <w:rFonts w:ascii="Times New Roman" w:hAnsi="Times New Roman"/>
          <w:sz w:val="28"/>
          <w:szCs w:val="28"/>
        </w:rPr>
        <w:t xml:space="preserve"> </w:t>
      </w:r>
      <w:r>
        <w:rPr>
          <w:rStyle w:val="Hyperlink1"/>
          <w:rFonts w:ascii="Times New Roman" w:hAnsi="Times New Roman"/>
          <w:sz w:val="28"/>
          <w:szCs w:val="28"/>
        </w:rPr>
        <w:t>мен</w:t>
      </w:r>
      <w:r w:rsidRPr="003E0E51">
        <w:rPr>
          <w:rStyle w:val="Hyperlink1"/>
          <w:rFonts w:ascii="Times New Roman" w:hAnsi="Times New Roman"/>
          <w:sz w:val="28"/>
          <w:szCs w:val="28"/>
        </w:rPr>
        <w:t xml:space="preserve"> </w:t>
      </w:r>
      <w:r>
        <w:rPr>
          <w:rStyle w:val="Hyperlink1"/>
          <w:rFonts w:ascii="Times New Roman" w:hAnsi="Times New Roman"/>
          <w:sz w:val="28"/>
          <w:szCs w:val="28"/>
        </w:rPr>
        <w:t>ақпараттың</w:t>
      </w:r>
      <w:r w:rsidRPr="003E0E51">
        <w:rPr>
          <w:rStyle w:val="Hyperlink1"/>
          <w:rFonts w:ascii="Times New Roman" w:hAnsi="Times New Roman"/>
          <w:sz w:val="28"/>
          <w:szCs w:val="28"/>
        </w:rPr>
        <w:t xml:space="preserve"> </w:t>
      </w:r>
      <w:r>
        <w:rPr>
          <w:rStyle w:val="Hyperlink1"/>
          <w:rFonts w:ascii="Times New Roman" w:hAnsi="Times New Roman"/>
          <w:sz w:val="28"/>
          <w:szCs w:val="28"/>
        </w:rPr>
        <w:t>коммерциялық</w:t>
      </w:r>
      <w:r w:rsidRPr="003E0E51">
        <w:rPr>
          <w:rStyle w:val="Hyperlink1"/>
          <w:rFonts w:ascii="Times New Roman" w:hAnsi="Times New Roman"/>
          <w:sz w:val="28"/>
          <w:szCs w:val="28"/>
        </w:rPr>
        <w:t xml:space="preserve"> </w:t>
      </w:r>
      <w:r>
        <w:rPr>
          <w:rStyle w:val="Hyperlink1"/>
          <w:rFonts w:ascii="Times New Roman" w:hAnsi="Times New Roman"/>
          <w:sz w:val="28"/>
          <w:szCs w:val="28"/>
        </w:rPr>
        <w:t>құндылығы</w:t>
      </w:r>
      <w:r w:rsidRPr="003E0E51">
        <w:rPr>
          <w:rStyle w:val="Hyperlink1"/>
          <w:rFonts w:ascii="Times New Roman" w:hAnsi="Times New Roman"/>
          <w:sz w:val="28"/>
          <w:szCs w:val="28"/>
        </w:rPr>
        <w:t xml:space="preserve"> </w:t>
      </w:r>
      <w:r>
        <w:rPr>
          <w:rStyle w:val="Hyperlink1"/>
          <w:rFonts w:ascii="Times New Roman" w:hAnsi="Times New Roman"/>
          <w:sz w:val="28"/>
          <w:szCs w:val="28"/>
        </w:rPr>
        <w:t>арасындағы</w:t>
      </w:r>
      <w:r w:rsidRPr="003E0E51">
        <w:rPr>
          <w:rStyle w:val="Hyperlink1"/>
          <w:rFonts w:ascii="Times New Roman" w:hAnsi="Times New Roman"/>
          <w:sz w:val="28"/>
          <w:szCs w:val="28"/>
        </w:rPr>
        <w:t xml:space="preserve"> </w:t>
      </w:r>
      <w:r>
        <w:rPr>
          <w:rStyle w:val="Hyperlink1"/>
          <w:rFonts w:ascii="Times New Roman" w:hAnsi="Times New Roman"/>
          <w:sz w:val="28"/>
          <w:szCs w:val="28"/>
        </w:rPr>
        <w:t>шиеленісті</w:t>
      </w:r>
      <w:r w:rsidRPr="003E0E51">
        <w:rPr>
          <w:rStyle w:val="Hyperlink1"/>
          <w:rFonts w:ascii="Times New Roman" w:hAnsi="Times New Roman"/>
          <w:sz w:val="28"/>
          <w:szCs w:val="28"/>
        </w:rPr>
        <w:t xml:space="preserve"> </w:t>
      </w:r>
      <w:r>
        <w:rPr>
          <w:rStyle w:val="Hyperlink1"/>
          <w:rFonts w:ascii="Times New Roman" w:hAnsi="Times New Roman"/>
          <w:sz w:val="28"/>
          <w:szCs w:val="28"/>
        </w:rPr>
        <w:t>күшейтеді</w:t>
      </w:r>
      <w:r w:rsidRPr="003E0E51">
        <w:rPr>
          <w:rStyle w:val="Hyperlink1"/>
          <w:rFonts w:ascii="Times New Roman" w:hAnsi="Times New Roman"/>
          <w:sz w:val="28"/>
          <w:szCs w:val="28"/>
        </w:rPr>
        <w:t>;</w:t>
      </w:r>
    </w:p>
    <w:p w14:paraId="7B3997DB" w14:textId="77777777" w:rsidR="003C4CAE" w:rsidRPr="003E0E51" w:rsidRDefault="00B22DAF" w:rsidP="000C2067">
      <w:pPr>
        <w:pStyle w:val="a9"/>
        <w:numPr>
          <w:ilvl w:val="0"/>
          <w:numId w:val="8"/>
        </w:numPr>
        <w:spacing w:after="0" w:line="240" w:lineRule="auto"/>
        <w:ind w:left="0" w:firstLine="709"/>
        <w:jc w:val="both"/>
        <w:rPr>
          <w:rFonts w:ascii="Times New Roman" w:hAnsi="Times New Roman"/>
          <w:sz w:val="28"/>
          <w:szCs w:val="28"/>
        </w:rPr>
      </w:pPr>
      <w:r>
        <w:rPr>
          <w:rStyle w:val="Hyperlink1"/>
          <w:rFonts w:ascii="Times New Roman" w:hAnsi="Times New Roman"/>
          <w:sz w:val="28"/>
          <w:szCs w:val="28"/>
        </w:rPr>
        <w:t>жеделдік</w:t>
      </w:r>
      <w:r w:rsidRPr="003E0E51">
        <w:rPr>
          <w:rStyle w:val="Hyperlink1"/>
          <w:rFonts w:ascii="Times New Roman" w:hAnsi="Times New Roman"/>
          <w:sz w:val="28"/>
          <w:szCs w:val="28"/>
        </w:rPr>
        <w:t xml:space="preserve"> </w:t>
      </w:r>
      <w:r>
        <w:rPr>
          <w:rStyle w:val="Hyperlink1"/>
          <w:rFonts w:ascii="Times New Roman" w:hAnsi="Times New Roman"/>
          <w:sz w:val="28"/>
          <w:szCs w:val="28"/>
        </w:rPr>
        <w:t>пен</w:t>
      </w:r>
      <w:r w:rsidRPr="003E0E51">
        <w:rPr>
          <w:rStyle w:val="Hyperlink1"/>
          <w:rFonts w:ascii="Times New Roman" w:hAnsi="Times New Roman"/>
          <w:sz w:val="28"/>
          <w:szCs w:val="28"/>
        </w:rPr>
        <w:t xml:space="preserve"> </w:t>
      </w:r>
      <w:r>
        <w:rPr>
          <w:rStyle w:val="Hyperlink1"/>
          <w:rFonts w:ascii="Times New Roman" w:hAnsi="Times New Roman"/>
          <w:sz w:val="28"/>
          <w:szCs w:val="28"/>
        </w:rPr>
        <w:t>дәлдік</w:t>
      </w:r>
      <w:r w:rsidRPr="003E0E51">
        <w:rPr>
          <w:rStyle w:val="Hyperlink1"/>
          <w:rFonts w:ascii="Times New Roman" w:hAnsi="Times New Roman"/>
          <w:sz w:val="28"/>
          <w:szCs w:val="28"/>
        </w:rPr>
        <w:t xml:space="preserve"> </w:t>
      </w:r>
      <w:r>
        <w:rPr>
          <w:rStyle w:val="Hyperlink1"/>
          <w:rFonts w:ascii="Times New Roman" w:hAnsi="Times New Roman"/>
          <w:sz w:val="28"/>
          <w:szCs w:val="28"/>
        </w:rPr>
        <w:t>арасындағы</w:t>
      </w:r>
      <w:r w:rsidRPr="003E0E51">
        <w:rPr>
          <w:rStyle w:val="Hyperlink1"/>
          <w:rFonts w:ascii="Times New Roman" w:hAnsi="Times New Roman"/>
          <w:sz w:val="28"/>
          <w:szCs w:val="28"/>
        </w:rPr>
        <w:t xml:space="preserve"> </w:t>
      </w:r>
      <w:r>
        <w:rPr>
          <w:rStyle w:val="Hyperlink1"/>
          <w:rFonts w:ascii="Times New Roman" w:hAnsi="Times New Roman"/>
          <w:sz w:val="28"/>
          <w:szCs w:val="28"/>
        </w:rPr>
        <w:t>тепе</w:t>
      </w:r>
      <w:r w:rsidRPr="003E0E51">
        <w:rPr>
          <w:rStyle w:val="Hyperlink1"/>
          <w:rFonts w:ascii="Times New Roman" w:hAnsi="Times New Roman"/>
          <w:sz w:val="28"/>
          <w:szCs w:val="28"/>
        </w:rPr>
        <w:t>-</w:t>
      </w:r>
      <w:r>
        <w:rPr>
          <w:rStyle w:val="Hyperlink1"/>
          <w:rFonts w:ascii="Times New Roman" w:hAnsi="Times New Roman"/>
          <w:sz w:val="28"/>
          <w:szCs w:val="28"/>
        </w:rPr>
        <w:t>теңдік</w:t>
      </w:r>
      <w:r w:rsidRPr="003E0E51">
        <w:rPr>
          <w:rStyle w:val="Hyperlink1"/>
          <w:rFonts w:ascii="Times New Roman" w:hAnsi="Times New Roman"/>
          <w:sz w:val="28"/>
          <w:szCs w:val="28"/>
        </w:rPr>
        <w:t xml:space="preserve">. </w:t>
      </w:r>
      <w:r>
        <w:rPr>
          <w:rStyle w:val="Hyperlink1"/>
          <w:rFonts w:ascii="Times New Roman" w:hAnsi="Times New Roman"/>
          <w:sz w:val="28"/>
          <w:szCs w:val="28"/>
        </w:rPr>
        <w:t>Әлемдік</w:t>
      </w:r>
      <w:r w:rsidRPr="003E0E51">
        <w:rPr>
          <w:rStyle w:val="Hyperlink1"/>
          <w:rFonts w:ascii="Times New Roman" w:hAnsi="Times New Roman"/>
          <w:sz w:val="28"/>
          <w:szCs w:val="28"/>
        </w:rPr>
        <w:t xml:space="preserve"> </w:t>
      </w:r>
      <w:r>
        <w:rPr>
          <w:rStyle w:val="Hyperlink1"/>
          <w:rFonts w:ascii="Times New Roman" w:hAnsi="Times New Roman"/>
          <w:sz w:val="28"/>
          <w:szCs w:val="28"/>
        </w:rPr>
        <w:t>ақпарат</w:t>
      </w:r>
      <w:r w:rsidRPr="003E0E51">
        <w:rPr>
          <w:rStyle w:val="Hyperlink1"/>
          <w:rFonts w:ascii="Times New Roman" w:hAnsi="Times New Roman"/>
          <w:sz w:val="28"/>
          <w:szCs w:val="28"/>
        </w:rPr>
        <w:t xml:space="preserve"> </w:t>
      </w:r>
      <w:r>
        <w:rPr>
          <w:rStyle w:val="Hyperlink1"/>
          <w:rFonts w:ascii="Times New Roman" w:hAnsi="Times New Roman"/>
          <w:sz w:val="28"/>
          <w:szCs w:val="28"/>
        </w:rPr>
        <w:t>агенттіктерінің</w:t>
      </w:r>
      <w:r w:rsidRPr="003E0E51">
        <w:rPr>
          <w:rStyle w:val="Hyperlink1"/>
          <w:rFonts w:ascii="Times New Roman" w:hAnsi="Times New Roman"/>
          <w:sz w:val="28"/>
          <w:szCs w:val="28"/>
        </w:rPr>
        <w:t xml:space="preserve"> </w:t>
      </w:r>
      <w:r>
        <w:rPr>
          <w:rStyle w:val="Hyperlink1"/>
          <w:rFonts w:ascii="Times New Roman" w:hAnsi="Times New Roman"/>
          <w:sz w:val="28"/>
          <w:szCs w:val="28"/>
        </w:rPr>
        <w:t>басты</w:t>
      </w:r>
      <w:r w:rsidRPr="003E0E51">
        <w:rPr>
          <w:rStyle w:val="Hyperlink1"/>
          <w:rFonts w:ascii="Times New Roman" w:hAnsi="Times New Roman"/>
          <w:sz w:val="28"/>
          <w:szCs w:val="28"/>
        </w:rPr>
        <w:t xml:space="preserve"> </w:t>
      </w:r>
      <w:r>
        <w:rPr>
          <w:rStyle w:val="Hyperlink1"/>
          <w:rFonts w:ascii="Times New Roman" w:hAnsi="Times New Roman"/>
          <w:sz w:val="28"/>
          <w:szCs w:val="28"/>
        </w:rPr>
        <w:t>міндеті</w:t>
      </w:r>
      <w:r w:rsidRPr="003E0E51">
        <w:rPr>
          <w:rStyle w:val="Hyperlink1"/>
          <w:rFonts w:ascii="Times New Roman" w:hAnsi="Times New Roman"/>
          <w:sz w:val="28"/>
          <w:szCs w:val="28"/>
        </w:rPr>
        <w:t xml:space="preserve"> – </w:t>
      </w:r>
      <w:r>
        <w:rPr>
          <w:rStyle w:val="Hyperlink1"/>
          <w:rFonts w:ascii="Times New Roman" w:hAnsi="Times New Roman"/>
          <w:sz w:val="28"/>
          <w:szCs w:val="28"/>
        </w:rPr>
        <w:t>жаңалықтарды</w:t>
      </w:r>
      <w:r w:rsidRPr="003E0E51">
        <w:rPr>
          <w:rStyle w:val="Hyperlink1"/>
          <w:rFonts w:ascii="Times New Roman" w:hAnsi="Times New Roman"/>
          <w:sz w:val="28"/>
          <w:szCs w:val="28"/>
        </w:rPr>
        <w:t xml:space="preserve"> </w:t>
      </w:r>
      <w:r>
        <w:rPr>
          <w:rStyle w:val="Hyperlink1"/>
          <w:rFonts w:ascii="Times New Roman" w:hAnsi="Times New Roman"/>
          <w:sz w:val="28"/>
          <w:szCs w:val="28"/>
        </w:rPr>
        <w:t>мүмкіндігінше</w:t>
      </w:r>
      <w:r w:rsidRPr="003E0E51">
        <w:rPr>
          <w:rStyle w:val="Hyperlink1"/>
          <w:rFonts w:ascii="Times New Roman" w:hAnsi="Times New Roman"/>
          <w:sz w:val="28"/>
          <w:szCs w:val="28"/>
        </w:rPr>
        <w:t xml:space="preserve"> </w:t>
      </w:r>
      <w:r>
        <w:rPr>
          <w:rStyle w:val="Hyperlink1"/>
          <w:rFonts w:ascii="Times New Roman" w:hAnsi="Times New Roman"/>
          <w:sz w:val="28"/>
          <w:szCs w:val="28"/>
        </w:rPr>
        <w:t>тез</w:t>
      </w:r>
      <w:r w:rsidRPr="003E0E51">
        <w:rPr>
          <w:rStyle w:val="Hyperlink1"/>
          <w:rFonts w:ascii="Times New Roman" w:hAnsi="Times New Roman"/>
          <w:sz w:val="28"/>
          <w:szCs w:val="28"/>
        </w:rPr>
        <w:t xml:space="preserve"> </w:t>
      </w:r>
      <w:r>
        <w:rPr>
          <w:rStyle w:val="Hyperlink1"/>
          <w:rFonts w:ascii="Times New Roman" w:hAnsi="Times New Roman"/>
          <w:sz w:val="28"/>
          <w:szCs w:val="28"/>
        </w:rPr>
        <w:t>әрі</w:t>
      </w:r>
      <w:r w:rsidRPr="003E0E51">
        <w:rPr>
          <w:rStyle w:val="Hyperlink1"/>
          <w:rFonts w:ascii="Times New Roman" w:hAnsi="Times New Roman"/>
          <w:sz w:val="28"/>
          <w:szCs w:val="28"/>
        </w:rPr>
        <w:t xml:space="preserve"> </w:t>
      </w:r>
      <w:r>
        <w:rPr>
          <w:rStyle w:val="Hyperlink1"/>
          <w:rFonts w:ascii="Times New Roman" w:hAnsi="Times New Roman"/>
          <w:sz w:val="28"/>
          <w:szCs w:val="28"/>
        </w:rPr>
        <w:t>нақты</w:t>
      </w:r>
      <w:r w:rsidRPr="003E0E51">
        <w:rPr>
          <w:rStyle w:val="Hyperlink1"/>
          <w:rFonts w:ascii="Times New Roman" w:hAnsi="Times New Roman"/>
          <w:sz w:val="28"/>
          <w:szCs w:val="28"/>
        </w:rPr>
        <w:t xml:space="preserve"> </w:t>
      </w:r>
      <w:r>
        <w:rPr>
          <w:rStyle w:val="Hyperlink1"/>
          <w:rFonts w:ascii="Times New Roman" w:hAnsi="Times New Roman"/>
          <w:sz w:val="28"/>
          <w:szCs w:val="28"/>
        </w:rPr>
        <w:t>жеткізу</w:t>
      </w:r>
      <w:r w:rsidRPr="003E0E51">
        <w:rPr>
          <w:rStyle w:val="Hyperlink1"/>
          <w:rFonts w:ascii="Times New Roman" w:hAnsi="Times New Roman"/>
          <w:sz w:val="28"/>
          <w:szCs w:val="28"/>
        </w:rPr>
        <w:t xml:space="preserve">. </w:t>
      </w:r>
      <w:r>
        <w:rPr>
          <w:rStyle w:val="Hyperlink1"/>
          <w:rFonts w:ascii="Times New Roman" w:hAnsi="Times New Roman"/>
          <w:sz w:val="28"/>
          <w:szCs w:val="28"/>
        </w:rPr>
        <w:t>Дегенмен</w:t>
      </w:r>
      <w:r w:rsidRPr="003E0E51">
        <w:rPr>
          <w:rStyle w:val="Hyperlink1"/>
          <w:rFonts w:ascii="Times New Roman" w:hAnsi="Times New Roman"/>
          <w:sz w:val="28"/>
          <w:szCs w:val="28"/>
        </w:rPr>
        <w:t xml:space="preserve">, </w:t>
      </w:r>
      <w:r>
        <w:rPr>
          <w:rStyle w:val="Hyperlink1"/>
          <w:rFonts w:ascii="Times New Roman" w:hAnsi="Times New Roman"/>
          <w:sz w:val="28"/>
          <w:szCs w:val="28"/>
        </w:rPr>
        <w:t>аталмыш</w:t>
      </w:r>
      <w:r w:rsidRPr="003E0E51">
        <w:rPr>
          <w:rStyle w:val="Hyperlink1"/>
          <w:rFonts w:ascii="Times New Roman" w:hAnsi="Times New Roman"/>
          <w:sz w:val="28"/>
          <w:szCs w:val="28"/>
        </w:rPr>
        <w:t xml:space="preserve"> </w:t>
      </w:r>
      <w:r>
        <w:rPr>
          <w:rStyle w:val="Hyperlink1"/>
          <w:rFonts w:ascii="Times New Roman" w:hAnsi="Times New Roman"/>
          <w:sz w:val="28"/>
          <w:szCs w:val="28"/>
        </w:rPr>
        <w:t>үдеріс</w:t>
      </w:r>
      <w:r w:rsidRPr="003E0E51">
        <w:rPr>
          <w:rStyle w:val="Hyperlink1"/>
          <w:rFonts w:ascii="Times New Roman" w:hAnsi="Times New Roman"/>
          <w:sz w:val="28"/>
          <w:szCs w:val="28"/>
        </w:rPr>
        <w:t xml:space="preserve"> </w:t>
      </w:r>
      <w:r>
        <w:rPr>
          <w:rStyle w:val="Hyperlink1"/>
          <w:rFonts w:ascii="Times New Roman" w:hAnsi="Times New Roman"/>
          <w:sz w:val="28"/>
          <w:szCs w:val="28"/>
        </w:rPr>
        <w:t>көбіне</w:t>
      </w:r>
      <w:r w:rsidRPr="003E0E51">
        <w:rPr>
          <w:rStyle w:val="Hyperlink1"/>
          <w:rFonts w:ascii="Times New Roman" w:hAnsi="Times New Roman"/>
          <w:sz w:val="28"/>
          <w:szCs w:val="28"/>
        </w:rPr>
        <w:t xml:space="preserve"> «</w:t>
      </w:r>
      <w:r>
        <w:rPr>
          <w:rStyle w:val="Hyperlink1"/>
          <w:rFonts w:ascii="Times New Roman" w:hAnsi="Times New Roman"/>
          <w:sz w:val="28"/>
          <w:szCs w:val="28"/>
        </w:rPr>
        <w:t>тез</w:t>
      </w:r>
      <w:r w:rsidRPr="003E0E51">
        <w:rPr>
          <w:rStyle w:val="Hyperlink1"/>
          <w:rFonts w:ascii="Times New Roman" w:hAnsi="Times New Roman"/>
          <w:sz w:val="28"/>
          <w:szCs w:val="28"/>
        </w:rPr>
        <w:t xml:space="preserve">, </w:t>
      </w:r>
      <w:r>
        <w:rPr>
          <w:rStyle w:val="Hyperlink1"/>
          <w:rFonts w:ascii="Times New Roman" w:hAnsi="Times New Roman"/>
          <w:sz w:val="28"/>
          <w:szCs w:val="28"/>
        </w:rPr>
        <w:t>бірақ</w:t>
      </w:r>
      <w:r w:rsidRPr="003E0E51">
        <w:rPr>
          <w:rStyle w:val="Hyperlink1"/>
          <w:rFonts w:ascii="Times New Roman" w:hAnsi="Times New Roman"/>
          <w:sz w:val="28"/>
          <w:szCs w:val="28"/>
        </w:rPr>
        <w:t xml:space="preserve"> </w:t>
      </w:r>
      <w:r>
        <w:rPr>
          <w:rStyle w:val="Hyperlink1"/>
          <w:rFonts w:ascii="Times New Roman" w:hAnsi="Times New Roman"/>
          <w:sz w:val="28"/>
          <w:szCs w:val="28"/>
        </w:rPr>
        <w:t>үстіртін</w:t>
      </w:r>
      <w:r w:rsidRPr="003E0E51">
        <w:rPr>
          <w:rStyle w:val="Hyperlink1"/>
          <w:rFonts w:ascii="Times New Roman" w:hAnsi="Times New Roman"/>
          <w:sz w:val="28"/>
          <w:szCs w:val="28"/>
        </w:rPr>
        <w:t xml:space="preserve">» </w:t>
      </w:r>
      <w:r>
        <w:rPr>
          <w:rStyle w:val="Hyperlink1"/>
          <w:rFonts w:ascii="Times New Roman" w:hAnsi="Times New Roman"/>
          <w:sz w:val="28"/>
          <w:szCs w:val="28"/>
        </w:rPr>
        <w:t>немесе</w:t>
      </w:r>
      <w:r w:rsidRPr="003E0E51">
        <w:rPr>
          <w:rStyle w:val="Hyperlink1"/>
          <w:rFonts w:ascii="Times New Roman" w:hAnsi="Times New Roman"/>
          <w:sz w:val="28"/>
          <w:szCs w:val="28"/>
        </w:rPr>
        <w:t xml:space="preserve"> «</w:t>
      </w:r>
      <w:r>
        <w:rPr>
          <w:rStyle w:val="Hyperlink1"/>
          <w:rFonts w:ascii="Times New Roman" w:hAnsi="Times New Roman"/>
          <w:sz w:val="28"/>
          <w:szCs w:val="28"/>
        </w:rPr>
        <w:t>баяу</w:t>
      </w:r>
      <w:r w:rsidRPr="003E0E51">
        <w:rPr>
          <w:rStyle w:val="Hyperlink1"/>
          <w:rFonts w:ascii="Times New Roman" w:hAnsi="Times New Roman"/>
          <w:sz w:val="28"/>
          <w:szCs w:val="28"/>
        </w:rPr>
        <w:t xml:space="preserve">, </w:t>
      </w:r>
      <w:r>
        <w:rPr>
          <w:rStyle w:val="Hyperlink1"/>
          <w:rFonts w:ascii="Times New Roman" w:hAnsi="Times New Roman"/>
          <w:sz w:val="28"/>
          <w:szCs w:val="28"/>
        </w:rPr>
        <w:t>бірақ</w:t>
      </w:r>
      <w:r w:rsidRPr="003E0E51">
        <w:rPr>
          <w:rStyle w:val="Hyperlink1"/>
          <w:rFonts w:ascii="Times New Roman" w:hAnsi="Times New Roman"/>
          <w:sz w:val="28"/>
          <w:szCs w:val="28"/>
        </w:rPr>
        <w:t xml:space="preserve"> </w:t>
      </w:r>
      <w:r>
        <w:rPr>
          <w:rStyle w:val="Hyperlink1"/>
          <w:rFonts w:ascii="Times New Roman" w:hAnsi="Times New Roman"/>
          <w:sz w:val="28"/>
          <w:szCs w:val="28"/>
        </w:rPr>
        <w:t>егжей</w:t>
      </w:r>
      <w:r w:rsidRPr="003E0E51">
        <w:rPr>
          <w:rStyle w:val="Hyperlink1"/>
          <w:rFonts w:ascii="Times New Roman" w:hAnsi="Times New Roman"/>
          <w:sz w:val="28"/>
          <w:szCs w:val="28"/>
        </w:rPr>
        <w:t>-</w:t>
      </w:r>
      <w:r>
        <w:rPr>
          <w:rStyle w:val="Hyperlink1"/>
          <w:rFonts w:ascii="Times New Roman" w:hAnsi="Times New Roman"/>
          <w:sz w:val="28"/>
          <w:szCs w:val="28"/>
        </w:rPr>
        <w:t>тегжейлі</w:t>
      </w:r>
      <w:r w:rsidRPr="003E0E51">
        <w:rPr>
          <w:rStyle w:val="Hyperlink1"/>
          <w:rFonts w:ascii="Times New Roman" w:hAnsi="Times New Roman"/>
          <w:sz w:val="28"/>
          <w:szCs w:val="28"/>
        </w:rPr>
        <w:t xml:space="preserve">» </w:t>
      </w:r>
      <w:r>
        <w:rPr>
          <w:rStyle w:val="Hyperlink1"/>
          <w:rFonts w:ascii="Times New Roman" w:hAnsi="Times New Roman"/>
          <w:sz w:val="28"/>
          <w:szCs w:val="28"/>
        </w:rPr>
        <w:t>хабарлау</w:t>
      </w:r>
      <w:r w:rsidRPr="003E0E51">
        <w:rPr>
          <w:rStyle w:val="Hyperlink1"/>
          <w:rFonts w:ascii="Times New Roman" w:hAnsi="Times New Roman"/>
          <w:sz w:val="28"/>
          <w:szCs w:val="28"/>
        </w:rPr>
        <w:t xml:space="preserve"> </w:t>
      </w:r>
      <w:r>
        <w:rPr>
          <w:rStyle w:val="Hyperlink1"/>
          <w:rFonts w:ascii="Times New Roman" w:hAnsi="Times New Roman"/>
          <w:sz w:val="28"/>
          <w:szCs w:val="28"/>
        </w:rPr>
        <w:t>дилеммасымен</w:t>
      </w:r>
      <w:r w:rsidRPr="003E0E51">
        <w:rPr>
          <w:rStyle w:val="Hyperlink1"/>
          <w:rFonts w:ascii="Times New Roman" w:hAnsi="Times New Roman"/>
          <w:sz w:val="28"/>
          <w:szCs w:val="28"/>
        </w:rPr>
        <w:t xml:space="preserve"> </w:t>
      </w:r>
      <w:r>
        <w:rPr>
          <w:rStyle w:val="Hyperlink1"/>
          <w:rFonts w:ascii="Times New Roman" w:hAnsi="Times New Roman"/>
          <w:sz w:val="28"/>
          <w:szCs w:val="28"/>
        </w:rPr>
        <w:t>бетпе</w:t>
      </w:r>
      <w:r w:rsidRPr="003E0E51">
        <w:rPr>
          <w:rStyle w:val="Hyperlink1"/>
          <w:rFonts w:ascii="Times New Roman" w:hAnsi="Times New Roman"/>
          <w:sz w:val="28"/>
          <w:szCs w:val="28"/>
        </w:rPr>
        <w:t>-</w:t>
      </w:r>
      <w:r>
        <w:rPr>
          <w:rStyle w:val="Hyperlink1"/>
          <w:rFonts w:ascii="Times New Roman" w:hAnsi="Times New Roman"/>
          <w:sz w:val="28"/>
          <w:szCs w:val="28"/>
        </w:rPr>
        <w:t>бет</w:t>
      </w:r>
      <w:r w:rsidRPr="003E0E51">
        <w:rPr>
          <w:rStyle w:val="Hyperlink1"/>
          <w:rFonts w:ascii="Times New Roman" w:hAnsi="Times New Roman"/>
          <w:sz w:val="28"/>
          <w:szCs w:val="28"/>
        </w:rPr>
        <w:t xml:space="preserve"> </w:t>
      </w:r>
      <w:r>
        <w:rPr>
          <w:rStyle w:val="Hyperlink1"/>
          <w:rFonts w:ascii="Times New Roman" w:hAnsi="Times New Roman"/>
          <w:sz w:val="28"/>
          <w:szCs w:val="28"/>
        </w:rPr>
        <w:t>келеді</w:t>
      </w:r>
      <w:r w:rsidRPr="003E0E51">
        <w:rPr>
          <w:rStyle w:val="Hyperlink1"/>
          <w:rFonts w:ascii="Times New Roman" w:hAnsi="Times New Roman"/>
          <w:sz w:val="28"/>
          <w:szCs w:val="28"/>
        </w:rPr>
        <w:t xml:space="preserve">. </w:t>
      </w:r>
      <w:r>
        <w:rPr>
          <w:rStyle w:val="aa"/>
          <w:rFonts w:ascii="Times New Roman" w:hAnsi="Times New Roman"/>
          <w:sz w:val="28"/>
          <w:szCs w:val="28"/>
          <w:lang w:val="de-DE"/>
        </w:rPr>
        <w:t>Reuters</w:t>
      </w:r>
      <w:r w:rsidRPr="003E0E51">
        <w:rPr>
          <w:rStyle w:val="Hyperlink1"/>
          <w:rFonts w:ascii="Times New Roman" w:hAnsi="Times New Roman"/>
          <w:sz w:val="28"/>
          <w:szCs w:val="28"/>
        </w:rPr>
        <w:t xml:space="preserve"> </w:t>
      </w:r>
      <w:r>
        <w:rPr>
          <w:rStyle w:val="Hyperlink1"/>
          <w:rFonts w:ascii="Times New Roman" w:hAnsi="Times New Roman"/>
          <w:sz w:val="28"/>
          <w:szCs w:val="28"/>
        </w:rPr>
        <w:t>тәжірибесі</w:t>
      </w:r>
      <w:r w:rsidRPr="003E0E51">
        <w:rPr>
          <w:rStyle w:val="Hyperlink1"/>
          <w:rFonts w:ascii="Times New Roman" w:hAnsi="Times New Roman"/>
          <w:sz w:val="28"/>
          <w:szCs w:val="28"/>
        </w:rPr>
        <w:t xml:space="preserve"> </w:t>
      </w:r>
      <w:r>
        <w:rPr>
          <w:rStyle w:val="Hyperlink1"/>
          <w:rFonts w:ascii="Times New Roman" w:hAnsi="Times New Roman"/>
          <w:sz w:val="28"/>
          <w:szCs w:val="28"/>
        </w:rPr>
        <w:t>көрсеткендей</w:t>
      </w:r>
      <w:r w:rsidRPr="003E0E51">
        <w:rPr>
          <w:rStyle w:val="Hyperlink1"/>
          <w:rFonts w:ascii="Times New Roman" w:hAnsi="Times New Roman"/>
          <w:sz w:val="28"/>
          <w:szCs w:val="28"/>
        </w:rPr>
        <w:t xml:space="preserve">, </w:t>
      </w:r>
      <w:r>
        <w:rPr>
          <w:rStyle w:val="Hyperlink1"/>
          <w:rFonts w:ascii="Times New Roman" w:hAnsi="Times New Roman"/>
          <w:sz w:val="28"/>
          <w:szCs w:val="28"/>
        </w:rPr>
        <w:t>жеделдікті</w:t>
      </w:r>
      <w:r w:rsidRPr="003E0E51">
        <w:rPr>
          <w:rStyle w:val="Hyperlink1"/>
          <w:rFonts w:ascii="Times New Roman" w:hAnsi="Times New Roman"/>
          <w:sz w:val="28"/>
          <w:szCs w:val="28"/>
        </w:rPr>
        <w:t xml:space="preserve"> </w:t>
      </w:r>
      <w:r>
        <w:rPr>
          <w:rStyle w:val="Hyperlink1"/>
          <w:rFonts w:ascii="Times New Roman" w:hAnsi="Times New Roman"/>
          <w:sz w:val="28"/>
          <w:szCs w:val="28"/>
        </w:rPr>
        <w:t>арттыруға</w:t>
      </w:r>
      <w:r w:rsidRPr="003E0E51">
        <w:rPr>
          <w:rStyle w:val="Hyperlink1"/>
          <w:rFonts w:ascii="Times New Roman" w:hAnsi="Times New Roman"/>
          <w:sz w:val="28"/>
          <w:szCs w:val="28"/>
        </w:rPr>
        <w:t xml:space="preserve"> </w:t>
      </w:r>
      <w:r>
        <w:rPr>
          <w:rStyle w:val="Hyperlink1"/>
          <w:rFonts w:ascii="Times New Roman" w:hAnsi="Times New Roman"/>
          <w:sz w:val="28"/>
          <w:szCs w:val="28"/>
        </w:rPr>
        <w:t>ұмтылу</w:t>
      </w:r>
      <w:r w:rsidRPr="003E0E51">
        <w:rPr>
          <w:rStyle w:val="Hyperlink1"/>
          <w:rFonts w:ascii="Times New Roman" w:hAnsi="Times New Roman"/>
          <w:sz w:val="28"/>
          <w:szCs w:val="28"/>
        </w:rPr>
        <w:t xml:space="preserve"> </w:t>
      </w:r>
      <w:r>
        <w:rPr>
          <w:rStyle w:val="Hyperlink1"/>
          <w:rFonts w:ascii="Times New Roman" w:hAnsi="Times New Roman"/>
          <w:sz w:val="28"/>
          <w:szCs w:val="28"/>
        </w:rPr>
        <w:t>кейде</w:t>
      </w:r>
      <w:r w:rsidRPr="003E0E51">
        <w:rPr>
          <w:rStyle w:val="Hyperlink1"/>
          <w:rFonts w:ascii="Times New Roman" w:hAnsi="Times New Roman"/>
          <w:sz w:val="28"/>
          <w:szCs w:val="28"/>
        </w:rPr>
        <w:t xml:space="preserve"> «</w:t>
      </w:r>
      <w:r>
        <w:rPr>
          <w:rStyle w:val="Hyperlink1"/>
          <w:rFonts w:ascii="Times New Roman" w:hAnsi="Times New Roman"/>
          <w:sz w:val="28"/>
          <w:szCs w:val="28"/>
        </w:rPr>
        <w:t>шолақ</w:t>
      </w:r>
      <w:r w:rsidRPr="003E0E51">
        <w:rPr>
          <w:rStyle w:val="Hyperlink1"/>
          <w:rFonts w:ascii="Times New Roman" w:hAnsi="Times New Roman"/>
          <w:sz w:val="28"/>
          <w:szCs w:val="28"/>
        </w:rPr>
        <w:t xml:space="preserve"> </w:t>
      </w:r>
      <w:r>
        <w:rPr>
          <w:rStyle w:val="Hyperlink1"/>
          <w:rFonts w:ascii="Times New Roman" w:hAnsi="Times New Roman"/>
          <w:sz w:val="28"/>
          <w:szCs w:val="28"/>
        </w:rPr>
        <w:t>журналистикаға</w:t>
      </w:r>
      <w:r w:rsidRPr="003E0E51">
        <w:rPr>
          <w:rStyle w:val="Hyperlink1"/>
          <w:rFonts w:ascii="Times New Roman" w:hAnsi="Times New Roman"/>
          <w:sz w:val="28"/>
          <w:szCs w:val="28"/>
        </w:rPr>
        <w:t xml:space="preserve">» </w:t>
      </w:r>
      <w:r>
        <w:rPr>
          <w:rStyle w:val="Hyperlink1"/>
          <w:rFonts w:ascii="Times New Roman" w:hAnsi="Times New Roman"/>
          <w:sz w:val="28"/>
          <w:szCs w:val="28"/>
        </w:rPr>
        <w:t>әкеледі</w:t>
      </w:r>
      <w:r w:rsidRPr="003E0E51">
        <w:rPr>
          <w:rStyle w:val="Hyperlink1"/>
          <w:rFonts w:ascii="Times New Roman" w:hAnsi="Times New Roman"/>
          <w:sz w:val="28"/>
          <w:szCs w:val="28"/>
        </w:rPr>
        <w:t xml:space="preserve">. </w:t>
      </w:r>
      <w:r>
        <w:rPr>
          <w:rStyle w:val="Hyperlink1"/>
          <w:rFonts w:ascii="Times New Roman" w:hAnsi="Times New Roman"/>
          <w:sz w:val="28"/>
          <w:szCs w:val="28"/>
        </w:rPr>
        <w:t>Бұл</w:t>
      </w:r>
      <w:r w:rsidRPr="003E0E51">
        <w:rPr>
          <w:rStyle w:val="Hyperlink1"/>
          <w:rFonts w:ascii="Times New Roman" w:hAnsi="Times New Roman"/>
          <w:sz w:val="28"/>
          <w:szCs w:val="28"/>
        </w:rPr>
        <w:t xml:space="preserve"> </w:t>
      </w:r>
      <w:r>
        <w:rPr>
          <w:rStyle w:val="Hyperlink1"/>
          <w:rFonts w:ascii="Times New Roman" w:hAnsi="Times New Roman"/>
          <w:sz w:val="28"/>
          <w:szCs w:val="28"/>
        </w:rPr>
        <w:t>сенімсіз</w:t>
      </w:r>
      <w:r w:rsidRPr="003E0E51">
        <w:rPr>
          <w:rStyle w:val="Hyperlink1"/>
          <w:rFonts w:ascii="Times New Roman" w:hAnsi="Times New Roman"/>
          <w:sz w:val="28"/>
          <w:szCs w:val="28"/>
        </w:rPr>
        <w:t xml:space="preserve"> </w:t>
      </w:r>
      <w:r>
        <w:rPr>
          <w:rStyle w:val="Hyperlink1"/>
          <w:rFonts w:ascii="Times New Roman" w:hAnsi="Times New Roman"/>
          <w:sz w:val="28"/>
          <w:szCs w:val="28"/>
        </w:rPr>
        <w:t>немесе</w:t>
      </w:r>
      <w:r w:rsidRPr="003E0E51">
        <w:rPr>
          <w:rStyle w:val="Hyperlink1"/>
          <w:rFonts w:ascii="Times New Roman" w:hAnsi="Times New Roman"/>
          <w:sz w:val="28"/>
          <w:szCs w:val="28"/>
        </w:rPr>
        <w:t xml:space="preserve"> </w:t>
      </w:r>
      <w:r>
        <w:rPr>
          <w:rStyle w:val="Hyperlink1"/>
          <w:rFonts w:ascii="Times New Roman" w:hAnsi="Times New Roman"/>
          <w:sz w:val="28"/>
          <w:szCs w:val="28"/>
        </w:rPr>
        <w:t>жарым</w:t>
      </w:r>
      <w:r w:rsidRPr="003E0E51">
        <w:rPr>
          <w:rStyle w:val="Hyperlink1"/>
          <w:rFonts w:ascii="Times New Roman" w:hAnsi="Times New Roman"/>
          <w:sz w:val="28"/>
          <w:szCs w:val="28"/>
        </w:rPr>
        <w:t>-</w:t>
      </w:r>
      <w:r>
        <w:rPr>
          <w:rStyle w:val="Hyperlink1"/>
          <w:rFonts w:ascii="Times New Roman" w:hAnsi="Times New Roman"/>
          <w:sz w:val="28"/>
          <w:szCs w:val="28"/>
        </w:rPr>
        <w:t>жартылай</w:t>
      </w:r>
      <w:r w:rsidRPr="003E0E51">
        <w:rPr>
          <w:rStyle w:val="Hyperlink1"/>
          <w:rFonts w:ascii="Times New Roman" w:hAnsi="Times New Roman"/>
          <w:sz w:val="28"/>
          <w:szCs w:val="28"/>
        </w:rPr>
        <w:t xml:space="preserve"> </w:t>
      </w:r>
      <w:r>
        <w:rPr>
          <w:rStyle w:val="Hyperlink1"/>
          <w:rFonts w:ascii="Times New Roman" w:hAnsi="Times New Roman"/>
          <w:sz w:val="28"/>
          <w:szCs w:val="28"/>
        </w:rPr>
        <w:t>тексерілген</w:t>
      </w:r>
      <w:r w:rsidRPr="003E0E51">
        <w:rPr>
          <w:rStyle w:val="Hyperlink1"/>
          <w:rFonts w:ascii="Times New Roman" w:hAnsi="Times New Roman"/>
          <w:sz w:val="28"/>
          <w:szCs w:val="28"/>
        </w:rPr>
        <w:t xml:space="preserve"> </w:t>
      </w:r>
      <w:r>
        <w:rPr>
          <w:rStyle w:val="Hyperlink1"/>
          <w:rFonts w:ascii="Times New Roman" w:hAnsi="Times New Roman"/>
          <w:sz w:val="28"/>
          <w:szCs w:val="28"/>
        </w:rPr>
        <w:t>ақпараттың</w:t>
      </w:r>
      <w:r w:rsidRPr="003E0E51">
        <w:rPr>
          <w:rStyle w:val="Hyperlink1"/>
          <w:rFonts w:ascii="Times New Roman" w:hAnsi="Times New Roman"/>
          <w:sz w:val="28"/>
          <w:szCs w:val="28"/>
        </w:rPr>
        <w:t xml:space="preserve"> </w:t>
      </w:r>
      <w:r>
        <w:rPr>
          <w:rStyle w:val="Hyperlink1"/>
          <w:rFonts w:ascii="Times New Roman" w:hAnsi="Times New Roman"/>
          <w:sz w:val="28"/>
          <w:szCs w:val="28"/>
        </w:rPr>
        <w:t>таралуына</w:t>
      </w:r>
      <w:r w:rsidRPr="003E0E51">
        <w:rPr>
          <w:rStyle w:val="Hyperlink1"/>
          <w:rFonts w:ascii="Times New Roman" w:hAnsi="Times New Roman"/>
          <w:sz w:val="28"/>
          <w:szCs w:val="28"/>
        </w:rPr>
        <w:t xml:space="preserve"> </w:t>
      </w:r>
      <w:r>
        <w:rPr>
          <w:rStyle w:val="Hyperlink1"/>
          <w:rFonts w:ascii="Times New Roman" w:hAnsi="Times New Roman"/>
          <w:sz w:val="28"/>
          <w:szCs w:val="28"/>
        </w:rPr>
        <w:t>ықпал</w:t>
      </w:r>
      <w:r w:rsidRPr="003E0E51">
        <w:rPr>
          <w:rStyle w:val="Hyperlink1"/>
          <w:rFonts w:ascii="Times New Roman" w:hAnsi="Times New Roman"/>
          <w:sz w:val="28"/>
          <w:szCs w:val="28"/>
        </w:rPr>
        <w:t xml:space="preserve"> </w:t>
      </w:r>
      <w:r>
        <w:rPr>
          <w:rStyle w:val="Hyperlink1"/>
          <w:rFonts w:ascii="Times New Roman" w:hAnsi="Times New Roman"/>
          <w:sz w:val="28"/>
          <w:szCs w:val="28"/>
        </w:rPr>
        <w:t>етеді</w:t>
      </w:r>
      <w:r w:rsidRPr="003E0E51">
        <w:rPr>
          <w:rStyle w:val="Hyperlink1"/>
          <w:rFonts w:ascii="Times New Roman" w:hAnsi="Times New Roman"/>
          <w:sz w:val="28"/>
          <w:szCs w:val="28"/>
        </w:rPr>
        <w:t>;</w:t>
      </w:r>
    </w:p>
    <w:p w14:paraId="6B83A3EB" w14:textId="77777777" w:rsidR="003C4CAE" w:rsidRDefault="00B22DAF" w:rsidP="000C2067">
      <w:pPr>
        <w:tabs>
          <w:tab w:val="left" w:pos="851"/>
        </w:tabs>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 xml:space="preserve">- халықаралық жаңалықтар мен медиа монополиялар. </w:t>
      </w:r>
      <w:r>
        <w:rPr>
          <w:rStyle w:val="aa"/>
          <w:rFonts w:ascii="Times New Roman" w:hAnsi="Times New Roman"/>
          <w:sz w:val="28"/>
          <w:szCs w:val="28"/>
          <w:lang w:val="de-DE"/>
        </w:rPr>
        <w:t xml:space="preserve">AP, AFP, Reuters сияқты ықпалды ақпарат агенттіктері </w:t>
      </w:r>
      <w:r>
        <w:rPr>
          <w:rStyle w:val="aa"/>
          <w:rFonts w:ascii="Times New Roman" w:hAnsi="Times New Roman"/>
          <w:sz w:val="28"/>
          <w:szCs w:val="28"/>
        </w:rPr>
        <w:t>әлемдік ақпарат ағынында үстемдік ететін «мейнстрим медианың» ажырамас бөлігі. Сыншылар олардың жаңалықтық күн тәртібін қалыптастыруда ұлттық қауіпсіздік стратегияларының (NSS) ықпалына түсу қауіпін атап көрсетеді [16</w:t>
      </w:r>
      <w:r w:rsidR="00421746">
        <w:rPr>
          <w:rStyle w:val="aa"/>
          <w:rFonts w:ascii="Times New Roman" w:hAnsi="Times New Roman"/>
          <w:sz w:val="28"/>
          <w:szCs w:val="28"/>
        </w:rPr>
        <w:t>3, р. 3-57</w:t>
      </w:r>
      <w:r>
        <w:rPr>
          <w:rStyle w:val="aa"/>
          <w:rFonts w:ascii="Times New Roman" w:hAnsi="Times New Roman"/>
          <w:sz w:val="28"/>
          <w:szCs w:val="28"/>
        </w:rPr>
        <w:t>]. Алайда бұл агенттіктер көбінесе бейтараптық пен объективтілік қағидаттарын сақтау үшін күреседі;</w:t>
      </w:r>
    </w:p>
    <w:p w14:paraId="343455D9" w14:textId="77777777" w:rsidR="003C4CAE" w:rsidRPr="00132D53" w:rsidRDefault="00B22DAF" w:rsidP="000C2067">
      <w:pPr>
        <w:tabs>
          <w:tab w:val="left" w:pos="851"/>
        </w:tabs>
        <w:spacing w:after="0" w:line="240" w:lineRule="auto"/>
        <w:ind w:firstLine="709"/>
        <w:jc w:val="both"/>
        <w:rPr>
          <w:rStyle w:val="aa"/>
          <w:rFonts w:ascii="Times New Roman" w:eastAsia="Times New Roman" w:hAnsi="Times New Roman" w:cs="Times New Roman"/>
          <w:sz w:val="28"/>
          <w:szCs w:val="28"/>
          <w:lang w:val="de-DE"/>
        </w:rPr>
      </w:pPr>
      <w:r>
        <w:rPr>
          <w:rStyle w:val="aa"/>
          <w:rFonts w:ascii="Times New Roman" w:hAnsi="Times New Roman"/>
          <w:sz w:val="28"/>
          <w:szCs w:val="28"/>
        </w:rPr>
        <w:t>- жаңалықтардың</w:t>
      </w:r>
      <w:r w:rsidRPr="00132D53">
        <w:rPr>
          <w:rStyle w:val="aa"/>
          <w:rFonts w:ascii="Times New Roman" w:hAnsi="Times New Roman"/>
          <w:sz w:val="28"/>
          <w:szCs w:val="28"/>
        </w:rPr>
        <w:t xml:space="preserve"> </w:t>
      </w:r>
      <w:r>
        <w:rPr>
          <w:rStyle w:val="aa"/>
          <w:rFonts w:ascii="Times New Roman" w:hAnsi="Times New Roman"/>
          <w:sz w:val="28"/>
          <w:szCs w:val="28"/>
        </w:rPr>
        <w:t>таралу ауқымы. Davies атап өткендей, ақпарат агенттіктерінің жаңалықтармен қамтуы әлемнің тек белгілі бір бөліктеріне шоғырланған [</w:t>
      </w:r>
      <w:r w:rsidR="00421746">
        <w:rPr>
          <w:rStyle w:val="aa"/>
          <w:rFonts w:ascii="Times New Roman" w:hAnsi="Times New Roman"/>
          <w:sz w:val="28"/>
          <w:szCs w:val="28"/>
        </w:rPr>
        <w:t>164, р. 12-16</w:t>
      </w:r>
      <w:r>
        <w:rPr>
          <w:rStyle w:val="aa"/>
          <w:rFonts w:ascii="Times New Roman" w:hAnsi="Times New Roman"/>
          <w:sz w:val="28"/>
          <w:szCs w:val="28"/>
        </w:rPr>
        <w:t>]</w:t>
      </w:r>
      <w:r>
        <w:rPr>
          <w:rStyle w:val="aa"/>
          <w:rFonts w:ascii="Times New Roman" w:hAnsi="Times New Roman"/>
          <w:sz w:val="28"/>
          <w:szCs w:val="28"/>
          <w:lang w:val="de-DE"/>
        </w:rPr>
        <w:t xml:space="preserve">. Reuters, AP </w:t>
      </w:r>
      <w:r>
        <w:rPr>
          <w:rStyle w:val="aa"/>
          <w:rFonts w:ascii="Times New Roman" w:hAnsi="Times New Roman"/>
          <w:sz w:val="28"/>
          <w:szCs w:val="28"/>
        </w:rPr>
        <w:t>және</w:t>
      </w:r>
      <w:r>
        <w:rPr>
          <w:rStyle w:val="aa"/>
          <w:rFonts w:ascii="Times New Roman" w:hAnsi="Times New Roman"/>
          <w:sz w:val="28"/>
          <w:szCs w:val="28"/>
          <w:lang w:val="de-DE"/>
        </w:rPr>
        <w:t xml:space="preserve"> AFP </w:t>
      </w:r>
      <w:r>
        <w:rPr>
          <w:rStyle w:val="aa"/>
          <w:rFonts w:ascii="Times New Roman" w:hAnsi="Times New Roman"/>
          <w:sz w:val="28"/>
          <w:szCs w:val="28"/>
        </w:rPr>
        <w:t>көптеген</w:t>
      </w:r>
      <w:r>
        <w:rPr>
          <w:rStyle w:val="aa"/>
          <w:rFonts w:ascii="Times New Roman" w:hAnsi="Times New Roman"/>
          <w:sz w:val="28"/>
          <w:szCs w:val="28"/>
          <w:lang w:val="de-DE"/>
        </w:rPr>
        <w:t xml:space="preserve"> </w:t>
      </w:r>
      <w:r>
        <w:rPr>
          <w:rStyle w:val="aa"/>
          <w:rFonts w:ascii="Times New Roman" w:hAnsi="Times New Roman"/>
          <w:sz w:val="28"/>
          <w:szCs w:val="28"/>
        </w:rPr>
        <w:t>елдерде</w:t>
      </w:r>
      <w:r>
        <w:rPr>
          <w:rStyle w:val="aa"/>
          <w:rFonts w:ascii="Times New Roman" w:hAnsi="Times New Roman"/>
          <w:sz w:val="28"/>
          <w:szCs w:val="28"/>
          <w:lang w:val="de-DE"/>
        </w:rPr>
        <w:t xml:space="preserve"> </w:t>
      </w:r>
      <w:r>
        <w:rPr>
          <w:rStyle w:val="aa"/>
          <w:rFonts w:ascii="Times New Roman" w:hAnsi="Times New Roman"/>
          <w:sz w:val="28"/>
          <w:szCs w:val="28"/>
        </w:rPr>
        <w:t>физикалық</w:t>
      </w:r>
      <w:r>
        <w:rPr>
          <w:rStyle w:val="aa"/>
          <w:rFonts w:ascii="Times New Roman" w:hAnsi="Times New Roman"/>
          <w:sz w:val="28"/>
          <w:szCs w:val="28"/>
          <w:lang w:val="de-DE"/>
        </w:rPr>
        <w:t xml:space="preserve"> </w:t>
      </w:r>
      <w:r>
        <w:rPr>
          <w:rStyle w:val="aa"/>
          <w:rFonts w:ascii="Times New Roman" w:hAnsi="Times New Roman"/>
          <w:sz w:val="28"/>
          <w:szCs w:val="28"/>
        </w:rPr>
        <w:t>бюроларға</w:t>
      </w:r>
      <w:r>
        <w:rPr>
          <w:rStyle w:val="aa"/>
          <w:rFonts w:ascii="Times New Roman" w:hAnsi="Times New Roman"/>
          <w:sz w:val="28"/>
          <w:szCs w:val="28"/>
          <w:lang w:val="de-DE"/>
        </w:rPr>
        <w:t xml:space="preserve"> </w:t>
      </w:r>
      <w:r>
        <w:rPr>
          <w:rStyle w:val="aa"/>
          <w:rFonts w:ascii="Times New Roman" w:hAnsi="Times New Roman"/>
          <w:sz w:val="28"/>
          <w:szCs w:val="28"/>
        </w:rPr>
        <w:t>ие</w:t>
      </w:r>
      <w:r>
        <w:rPr>
          <w:rStyle w:val="aa"/>
          <w:rFonts w:ascii="Times New Roman" w:hAnsi="Times New Roman"/>
          <w:sz w:val="28"/>
          <w:szCs w:val="28"/>
          <w:lang w:val="de-DE"/>
        </w:rPr>
        <w:t xml:space="preserve"> </w:t>
      </w:r>
      <w:r>
        <w:rPr>
          <w:rStyle w:val="aa"/>
          <w:rFonts w:ascii="Times New Roman" w:hAnsi="Times New Roman"/>
          <w:sz w:val="28"/>
          <w:szCs w:val="28"/>
        </w:rPr>
        <w:t>емес</w:t>
      </w:r>
      <w:r>
        <w:rPr>
          <w:rStyle w:val="aa"/>
          <w:rFonts w:ascii="Times New Roman" w:hAnsi="Times New Roman"/>
          <w:sz w:val="28"/>
          <w:szCs w:val="28"/>
          <w:lang w:val="de-DE"/>
        </w:rPr>
        <w:t xml:space="preserve">, </w:t>
      </w:r>
      <w:r>
        <w:rPr>
          <w:rStyle w:val="aa"/>
          <w:rFonts w:ascii="Times New Roman" w:hAnsi="Times New Roman"/>
          <w:sz w:val="28"/>
          <w:szCs w:val="28"/>
        </w:rPr>
        <w:t>ал</w:t>
      </w:r>
      <w:r>
        <w:rPr>
          <w:rStyle w:val="aa"/>
          <w:rFonts w:ascii="Times New Roman" w:hAnsi="Times New Roman"/>
          <w:sz w:val="28"/>
          <w:szCs w:val="28"/>
          <w:lang w:val="de-DE"/>
        </w:rPr>
        <w:t xml:space="preserve"> </w:t>
      </w:r>
      <w:r>
        <w:rPr>
          <w:rStyle w:val="aa"/>
          <w:rFonts w:ascii="Times New Roman" w:hAnsi="Times New Roman"/>
          <w:sz w:val="28"/>
          <w:szCs w:val="28"/>
        </w:rPr>
        <w:t>бұл</w:t>
      </w:r>
      <w:r>
        <w:rPr>
          <w:rStyle w:val="aa"/>
          <w:rFonts w:ascii="Times New Roman" w:hAnsi="Times New Roman"/>
          <w:sz w:val="28"/>
          <w:szCs w:val="28"/>
          <w:lang w:val="de-DE"/>
        </w:rPr>
        <w:t xml:space="preserve"> </w:t>
      </w:r>
      <w:r>
        <w:rPr>
          <w:rStyle w:val="aa"/>
          <w:rFonts w:ascii="Times New Roman" w:hAnsi="Times New Roman"/>
          <w:sz w:val="28"/>
          <w:szCs w:val="28"/>
        </w:rPr>
        <w:t>әлемдік</w:t>
      </w:r>
      <w:r>
        <w:rPr>
          <w:rStyle w:val="aa"/>
          <w:rFonts w:ascii="Times New Roman" w:hAnsi="Times New Roman"/>
          <w:sz w:val="28"/>
          <w:szCs w:val="28"/>
          <w:lang w:val="de-DE"/>
        </w:rPr>
        <w:t xml:space="preserve"> </w:t>
      </w:r>
      <w:r>
        <w:rPr>
          <w:rStyle w:val="aa"/>
          <w:rFonts w:ascii="Times New Roman" w:hAnsi="Times New Roman"/>
          <w:sz w:val="28"/>
          <w:szCs w:val="28"/>
        </w:rPr>
        <w:t>жаңалықтардың</w:t>
      </w:r>
      <w:r>
        <w:rPr>
          <w:rStyle w:val="aa"/>
          <w:rFonts w:ascii="Times New Roman" w:hAnsi="Times New Roman"/>
          <w:sz w:val="28"/>
          <w:szCs w:val="28"/>
          <w:lang w:val="de-DE"/>
        </w:rPr>
        <w:t xml:space="preserve"> </w:t>
      </w:r>
      <w:r>
        <w:rPr>
          <w:rStyle w:val="aa"/>
          <w:rFonts w:ascii="Times New Roman" w:hAnsi="Times New Roman"/>
          <w:sz w:val="28"/>
          <w:szCs w:val="28"/>
        </w:rPr>
        <w:t>бұрмаланған</w:t>
      </w:r>
      <w:r>
        <w:rPr>
          <w:rStyle w:val="aa"/>
          <w:rFonts w:ascii="Times New Roman" w:hAnsi="Times New Roman"/>
          <w:sz w:val="28"/>
          <w:szCs w:val="28"/>
          <w:lang w:val="de-DE"/>
        </w:rPr>
        <w:t xml:space="preserve"> </w:t>
      </w:r>
      <w:r>
        <w:rPr>
          <w:rStyle w:val="aa"/>
          <w:rFonts w:ascii="Times New Roman" w:hAnsi="Times New Roman"/>
          <w:sz w:val="28"/>
          <w:szCs w:val="28"/>
        </w:rPr>
        <w:t>бейнесін</w:t>
      </w:r>
      <w:r>
        <w:rPr>
          <w:rStyle w:val="aa"/>
          <w:rFonts w:ascii="Times New Roman" w:hAnsi="Times New Roman"/>
          <w:sz w:val="28"/>
          <w:szCs w:val="28"/>
          <w:lang w:val="de-DE"/>
        </w:rPr>
        <w:t xml:space="preserve"> </w:t>
      </w:r>
      <w:r>
        <w:rPr>
          <w:rStyle w:val="aa"/>
          <w:rFonts w:ascii="Times New Roman" w:hAnsi="Times New Roman"/>
          <w:sz w:val="28"/>
          <w:szCs w:val="28"/>
        </w:rPr>
        <w:t>қалыптастыруы</w:t>
      </w:r>
      <w:r>
        <w:rPr>
          <w:rStyle w:val="aa"/>
          <w:rFonts w:ascii="Times New Roman" w:hAnsi="Times New Roman"/>
          <w:sz w:val="28"/>
          <w:szCs w:val="28"/>
          <w:lang w:val="de-DE"/>
        </w:rPr>
        <w:t xml:space="preserve"> </w:t>
      </w:r>
      <w:r>
        <w:rPr>
          <w:rStyle w:val="aa"/>
          <w:rFonts w:ascii="Times New Roman" w:hAnsi="Times New Roman"/>
          <w:sz w:val="28"/>
          <w:szCs w:val="28"/>
        </w:rPr>
        <w:t>мүмкін</w:t>
      </w:r>
      <w:r>
        <w:rPr>
          <w:rStyle w:val="aa"/>
          <w:rFonts w:ascii="Times New Roman" w:hAnsi="Times New Roman"/>
          <w:sz w:val="28"/>
          <w:szCs w:val="28"/>
          <w:lang w:val="de-DE"/>
        </w:rPr>
        <w:t xml:space="preserve">. </w:t>
      </w:r>
      <w:r>
        <w:rPr>
          <w:rStyle w:val="aa"/>
          <w:rFonts w:ascii="Times New Roman" w:hAnsi="Times New Roman"/>
          <w:sz w:val="28"/>
          <w:szCs w:val="28"/>
        </w:rPr>
        <w:t>Сонымен</w:t>
      </w:r>
      <w:r>
        <w:rPr>
          <w:rStyle w:val="aa"/>
          <w:rFonts w:ascii="Times New Roman" w:hAnsi="Times New Roman"/>
          <w:sz w:val="28"/>
          <w:szCs w:val="28"/>
          <w:lang w:val="de-DE"/>
        </w:rPr>
        <w:t xml:space="preserve"> </w:t>
      </w:r>
      <w:r>
        <w:rPr>
          <w:rStyle w:val="aa"/>
          <w:rFonts w:ascii="Times New Roman" w:hAnsi="Times New Roman"/>
          <w:sz w:val="28"/>
          <w:szCs w:val="28"/>
        </w:rPr>
        <w:t>қатар</w:t>
      </w:r>
      <w:r>
        <w:rPr>
          <w:rStyle w:val="aa"/>
          <w:rFonts w:ascii="Times New Roman" w:hAnsi="Times New Roman"/>
          <w:sz w:val="28"/>
          <w:szCs w:val="28"/>
          <w:lang w:val="de-DE"/>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de-DE"/>
        </w:rPr>
        <w:t xml:space="preserve"> </w:t>
      </w:r>
      <w:r>
        <w:rPr>
          <w:rStyle w:val="aa"/>
          <w:rFonts w:ascii="Times New Roman" w:hAnsi="Times New Roman"/>
          <w:sz w:val="28"/>
          <w:szCs w:val="28"/>
        </w:rPr>
        <w:t>агенттіктері</w:t>
      </w:r>
      <w:r w:rsidRPr="00132D53">
        <w:rPr>
          <w:rStyle w:val="aa"/>
          <w:rFonts w:ascii="Times New Roman" w:hAnsi="Times New Roman"/>
          <w:sz w:val="28"/>
          <w:szCs w:val="28"/>
          <w:lang w:val="de-DE"/>
        </w:rPr>
        <w:t xml:space="preserve"> </w:t>
      </w:r>
      <w:r>
        <w:rPr>
          <w:rStyle w:val="aa"/>
          <w:rFonts w:ascii="Times New Roman" w:hAnsi="Times New Roman"/>
          <w:sz w:val="28"/>
          <w:szCs w:val="28"/>
        </w:rPr>
        <w:t>жаңалықтарды</w:t>
      </w:r>
      <w:r>
        <w:rPr>
          <w:rStyle w:val="aa"/>
          <w:rFonts w:ascii="Times New Roman" w:hAnsi="Times New Roman"/>
          <w:sz w:val="28"/>
          <w:szCs w:val="28"/>
          <w:lang w:val="de-DE"/>
        </w:rPr>
        <w:t xml:space="preserve"> </w:t>
      </w:r>
      <w:r>
        <w:rPr>
          <w:rStyle w:val="aa"/>
          <w:rFonts w:ascii="Times New Roman" w:hAnsi="Times New Roman"/>
          <w:sz w:val="28"/>
          <w:szCs w:val="28"/>
        </w:rPr>
        <w:t>тек</w:t>
      </w:r>
      <w:r>
        <w:rPr>
          <w:rStyle w:val="aa"/>
          <w:rFonts w:ascii="Times New Roman" w:hAnsi="Times New Roman"/>
          <w:sz w:val="28"/>
          <w:szCs w:val="28"/>
          <w:lang w:val="de-DE"/>
        </w:rPr>
        <w:t xml:space="preserve"> «</w:t>
      </w:r>
      <w:r>
        <w:rPr>
          <w:rStyle w:val="aa"/>
          <w:rFonts w:ascii="Times New Roman" w:hAnsi="Times New Roman"/>
          <w:sz w:val="28"/>
          <w:szCs w:val="28"/>
        </w:rPr>
        <w:t>нарыққа</w:t>
      </w:r>
      <w:r>
        <w:rPr>
          <w:rStyle w:val="aa"/>
          <w:rFonts w:ascii="Times New Roman" w:hAnsi="Times New Roman"/>
          <w:sz w:val="28"/>
          <w:szCs w:val="28"/>
          <w:lang w:val="de-DE"/>
        </w:rPr>
        <w:t xml:space="preserve"> </w:t>
      </w:r>
      <w:r>
        <w:rPr>
          <w:rStyle w:val="aa"/>
          <w:rFonts w:ascii="Times New Roman" w:hAnsi="Times New Roman"/>
          <w:sz w:val="28"/>
          <w:szCs w:val="28"/>
        </w:rPr>
        <w:t>өтімді</w:t>
      </w:r>
      <w:r>
        <w:rPr>
          <w:rStyle w:val="aa"/>
          <w:rFonts w:ascii="Times New Roman" w:hAnsi="Times New Roman"/>
          <w:sz w:val="28"/>
          <w:szCs w:val="28"/>
          <w:lang w:val="de-DE"/>
        </w:rPr>
        <w:t xml:space="preserve">» </w:t>
      </w:r>
      <w:r>
        <w:rPr>
          <w:rStyle w:val="aa"/>
          <w:rFonts w:ascii="Times New Roman" w:hAnsi="Times New Roman"/>
          <w:sz w:val="28"/>
          <w:szCs w:val="28"/>
        </w:rPr>
        <w:t>тақырыптар</w:t>
      </w:r>
      <w:r>
        <w:rPr>
          <w:rStyle w:val="aa"/>
          <w:rFonts w:ascii="Times New Roman" w:hAnsi="Times New Roman"/>
          <w:sz w:val="28"/>
          <w:szCs w:val="28"/>
          <w:lang w:val="de-DE"/>
        </w:rPr>
        <w:t xml:space="preserve"> </w:t>
      </w:r>
      <w:r>
        <w:rPr>
          <w:rStyle w:val="aa"/>
          <w:rFonts w:ascii="Times New Roman" w:hAnsi="Times New Roman"/>
          <w:sz w:val="28"/>
          <w:szCs w:val="28"/>
        </w:rPr>
        <w:t>бойынша</w:t>
      </w:r>
      <w:r>
        <w:rPr>
          <w:rStyle w:val="aa"/>
          <w:rFonts w:ascii="Times New Roman" w:hAnsi="Times New Roman"/>
          <w:sz w:val="28"/>
          <w:szCs w:val="28"/>
          <w:lang w:val="de-DE"/>
        </w:rPr>
        <w:t xml:space="preserve"> </w:t>
      </w:r>
      <w:r>
        <w:rPr>
          <w:rStyle w:val="aa"/>
          <w:rFonts w:ascii="Times New Roman" w:hAnsi="Times New Roman"/>
          <w:sz w:val="28"/>
          <w:szCs w:val="28"/>
        </w:rPr>
        <w:t>өндіруге</w:t>
      </w:r>
      <w:r>
        <w:rPr>
          <w:rStyle w:val="aa"/>
          <w:rFonts w:ascii="Times New Roman" w:hAnsi="Times New Roman"/>
          <w:sz w:val="28"/>
          <w:szCs w:val="28"/>
          <w:lang w:val="de-DE"/>
        </w:rPr>
        <w:t xml:space="preserve"> </w:t>
      </w:r>
      <w:r>
        <w:rPr>
          <w:rStyle w:val="aa"/>
          <w:rFonts w:ascii="Times New Roman" w:hAnsi="Times New Roman"/>
          <w:sz w:val="28"/>
          <w:szCs w:val="28"/>
        </w:rPr>
        <w:t>бейім</w:t>
      </w:r>
      <w:r w:rsidRPr="00132D53">
        <w:rPr>
          <w:rStyle w:val="aa"/>
          <w:rFonts w:ascii="Times New Roman" w:hAnsi="Times New Roman"/>
          <w:sz w:val="28"/>
          <w:szCs w:val="28"/>
          <w:lang w:val="de-DE"/>
        </w:rPr>
        <w:t>;</w:t>
      </w:r>
    </w:p>
    <w:p w14:paraId="56CE39D3" w14:textId="77777777" w:rsidR="003C4CAE" w:rsidRPr="00132D53" w:rsidRDefault="00B22DAF" w:rsidP="000C2067">
      <w:pPr>
        <w:tabs>
          <w:tab w:val="left" w:pos="851"/>
        </w:tabs>
        <w:spacing w:after="0" w:line="240" w:lineRule="auto"/>
        <w:ind w:firstLine="709"/>
        <w:jc w:val="both"/>
        <w:rPr>
          <w:rStyle w:val="aa"/>
          <w:rFonts w:ascii="Times New Roman" w:eastAsia="Times New Roman" w:hAnsi="Times New Roman" w:cs="Times New Roman"/>
          <w:sz w:val="28"/>
          <w:szCs w:val="28"/>
          <w:lang w:val="de-DE"/>
        </w:rPr>
      </w:pPr>
      <w:r>
        <w:rPr>
          <w:rStyle w:val="aa"/>
          <w:rFonts w:ascii="Times New Roman" w:hAnsi="Times New Roman"/>
          <w:sz w:val="28"/>
          <w:szCs w:val="28"/>
        </w:rPr>
        <w:t>- жаңа технологиялар мен фейк жаңалықтар. Цифрлық дәуірде агенттіктер тек ақпарат таратушылар ғана емес, сонымен қатар ақпаратты тексеруші рөлін де атқарады</w:t>
      </w:r>
      <w:r>
        <w:rPr>
          <w:rStyle w:val="aa"/>
          <w:rFonts w:ascii="Times New Roman" w:hAnsi="Times New Roman"/>
          <w:sz w:val="28"/>
          <w:szCs w:val="28"/>
          <w:lang w:val="de-DE"/>
        </w:rPr>
        <w:t xml:space="preserve">. Reuters </w:t>
      </w:r>
      <w:r>
        <w:rPr>
          <w:rStyle w:val="aa"/>
          <w:rFonts w:ascii="Times New Roman" w:hAnsi="Times New Roman"/>
          <w:sz w:val="28"/>
          <w:szCs w:val="28"/>
        </w:rPr>
        <w:t>пен</w:t>
      </w:r>
      <w:r>
        <w:rPr>
          <w:rStyle w:val="aa"/>
          <w:rFonts w:ascii="Times New Roman" w:hAnsi="Times New Roman"/>
          <w:sz w:val="28"/>
          <w:szCs w:val="28"/>
          <w:lang w:val="de-DE"/>
        </w:rPr>
        <w:t xml:space="preserve"> AFP «deepfake» </w:t>
      </w:r>
      <w:r>
        <w:rPr>
          <w:rStyle w:val="aa"/>
          <w:rFonts w:ascii="Times New Roman" w:hAnsi="Times New Roman"/>
          <w:sz w:val="28"/>
          <w:szCs w:val="28"/>
        </w:rPr>
        <w:t>технологияларына</w:t>
      </w:r>
      <w:r>
        <w:rPr>
          <w:rStyle w:val="aa"/>
          <w:rFonts w:ascii="Times New Roman" w:hAnsi="Times New Roman"/>
          <w:sz w:val="28"/>
          <w:szCs w:val="28"/>
          <w:lang w:val="de-DE"/>
        </w:rPr>
        <w:t xml:space="preserve"> </w:t>
      </w:r>
      <w:r>
        <w:rPr>
          <w:rStyle w:val="aa"/>
          <w:rFonts w:ascii="Times New Roman" w:hAnsi="Times New Roman"/>
          <w:sz w:val="28"/>
          <w:szCs w:val="28"/>
        </w:rPr>
        <w:t>ерекше</w:t>
      </w:r>
      <w:r>
        <w:rPr>
          <w:rStyle w:val="aa"/>
          <w:rFonts w:ascii="Times New Roman" w:hAnsi="Times New Roman"/>
          <w:sz w:val="28"/>
          <w:szCs w:val="28"/>
          <w:lang w:val="de-DE"/>
        </w:rPr>
        <w:t xml:space="preserve"> </w:t>
      </w:r>
      <w:r>
        <w:rPr>
          <w:rStyle w:val="aa"/>
          <w:rFonts w:ascii="Times New Roman" w:hAnsi="Times New Roman"/>
          <w:sz w:val="28"/>
          <w:szCs w:val="28"/>
        </w:rPr>
        <w:t>назар</w:t>
      </w:r>
      <w:r>
        <w:rPr>
          <w:rStyle w:val="aa"/>
          <w:rFonts w:ascii="Times New Roman" w:hAnsi="Times New Roman"/>
          <w:sz w:val="28"/>
          <w:szCs w:val="28"/>
          <w:lang w:val="de-DE"/>
        </w:rPr>
        <w:t xml:space="preserve"> </w:t>
      </w:r>
      <w:r>
        <w:rPr>
          <w:rStyle w:val="aa"/>
          <w:rFonts w:ascii="Times New Roman" w:hAnsi="Times New Roman"/>
          <w:sz w:val="28"/>
          <w:szCs w:val="28"/>
        </w:rPr>
        <w:t>аудара</w:t>
      </w:r>
      <w:r>
        <w:rPr>
          <w:rStyle w:val="aa"/>
          <w:rFonts w:ascii="Times New Roman" w:hAnsi="Times New Roman"/>
          <w:sz w:val="28"/>
          <w:szCs w:val="28"/>
          <w:lang w:val="de-DE"/>
        </w:rPr>
        <w:t xml:space="preserve"> </w:t>
      </w:r>
      <w:r>
        <w:rPr>
          <w:rStyle w:val="aa"/>
          <w:rFonts w:ascii="Times New Roman" w:hAnsi="Times New Roman"/>
          <w:sz w:val="28"/>
          <w:szCs w:val="28"/>
        </w:rPr>
        <w:t>отырып</w:t>
      </w:r>
      <w:r>
        <w:rPr>
          <w:rStyle w:val="aa"/>
          <w:rFonts w:ascii="Times New Roman" w:hAnsi="Times New Roman"/>
          <w:sz w:val="28"/>
          <w:szCs w:val="28"/>
          <w:lang w:val="de-DE"/>
        </w:rPr>
        <w:t xml:space="preserve">, </w:t>
      </w:r>
      <w:r>
        <w:rPr>
          <w:rStyle w:val="aa"/>
          <w:rFonts w:ascii="Times New Roman" w:hAnsi="Times New Roman"/>
          <w:sz w:val="28"/>
          <w:szCs w:val="28"/>
        </w:rPr>
        <w:t>жалған</w:t>
      </w:r>
      <w:r>
        <w:rPr>
          <w:rStyle w:val="aa"/>
          <w:rFonts w:ascii="Times New Roman" w:hAnsi="Times New Roman"/>
          <w:sz w:val="28"/>
          <w:szCs w:val="28"/>
          <w:lang w:val="de-DE"/>
        </w:rPr>
        <w:t xml:space="preserve"> </w:t>
      </w:r>
      <w:r>
        <w:rPr>
          <w:rStyle w:val="aa"/>
          <w:rFonts w:ascii="Times New Roman" w:hAnsi="Times New Roman"/>
          <w:sz w:val="28"/>
          <w:szCs w:val="28"/>
        </w:rPr>
        <w:t>ақпаратпен</w:t>
      </w:r>
      <w:r>
        <w:rPr>
          <w:rStyle w:val="aa"/>
          <w:rFonts w:ascii="Times New Roman" w:hAnsi="Times New Roman"/>
          <w:sz w:val="28"/>
          <w:szCs w:val="28"/>
          <w:lang w:val="de-DE"/>
        </w:rPr>
        <w:t xml:space="preserve"> </w:t>
      </w:r>
      <w:r>
        <w:rPr>
          <w:rStyle w:val="aa"/>
          <w:rFonts w:ascii="Times New Roman" w:hAnsi="Times New Roman"/>
          <w:sz w:val="28"/>
          <w:szCs w:val="28"/>
        </w:rPr>
        <w:t>күрес</w:t>
      </w:r>
      <w:r>
        <w:rPr>
          <w:rStyle w:val="aa"/>
          <w:rFonts w:ascii="Times New Roman" w:hAnsi="Times New Roman"/>
          <w:sz w:val="28"/>
          <w:szCs w:val="28"/>
          <w:lang w:val="de-DE"/>
        </w:rPr>
        <w:t xml:space="preserve"> </w:t>
      </w:r>
      <w:r>
        <w:rPr>
          <w:rStyle w:val="aa"/>
          <w:rFonts w:ascii="Times New Roman" w:hAnsi="Times New Roman"/>
          <w:sz w:val="28"/>
          <w:szCs w:val="28"/>
        </w:rPr>
        <w:t>жүргізуде</w:t>
      </w:r>
      <w:r w:rsidRPr="00132D53">
        <w:rPr>
          <w:rStyle w:val="aa"/>
          <w:rFonts w:ascii="Times New Roman" w:hAnsi="Times New Roman"/>
          <w:sz w:val="28"/>
          <w:szCs w:val="28"/>
          <w:lang w:val="de-DE"/>
        </w:rPr>
        <w:t>;</w:t>
      </w:r>
    </w:p>
    <w:p w14:paraId="408D453E" w14:textId="77777777" w:rsidR="003C4CAE" w:rsidRPr="00132D53" w:rsidRDefault="00B22DAF" w:rsidP="000C2067">
      <w:pPr>
        <w:tabs>
          <w:tab w:val="left" w:pos="851"/>
        </w:tabs>
        <w:spacing w:after="0" w:line="240" w:lineRule="auto"/>
        <w:ind w:firstLine="709"/>
        <w:jc w:val="both"/>
        <w:rPr>
          <w:rStyle w:val="aa"/>
          <w:rFonts w:ascii="Times New Roman" w:eastAsia="Times New Roman" w:hAnsi="Times New Roman" w:cs="Times New Roman"/>
          <w:sz w:val="28"/>
          <w:szCs w:val="28"/>
          <w:lang w:val="de-DE"/>
        </w:rPr>
      </w:pPr>
      <w:r w:rsidRPr="00132D53">
        <w:rPr>
          <w:rStyle w:val="aa"/>
          <w:rFonts w:ascii="Times New Roman" w:hAnsi="Times New Roman"/>
          <w:sz w:val="28"/>
          <w:szCs w:val="28"/>
          <w:lang w:val="de-DE"/>
        </w:rPr>
        <w:t xml:space="preserve">- </w:t>
      </w:r>
      <w:r>
        <w:rPr>
          <w:rStyle w:val="aa"/>
          <w:rFonts w:ascii="Times New Roman" w:hAnsi="Times New Roman"/>
          <w:sz w:val="28"/>
          <w:szCs w:val="28"/>
        </w:rPr>
        <w:t>журналистік</w:t>
      </w:r>
      <w:r w:rsidRPr="00132D53">
        <w:rPr>
          <w:rStyle w:val="aa"/>
          <w:rFonts w:ascii="Times New Roman" w:hAnsi="Times New Roman"/>
          <w:sz w:val="28"/>
          <w:szCs w:val="28"/>
          <w:lang w:val="de-DE"/>
        </w:rPr>
        <w:t xml:space="preserve"> </w:t>
      </w:r>
      <w:r>
        <w:rPr>
          <w:rStyle w:val="aa"/>
          <w:rFonts w:ascii="Times New Roman" w:hAnsi="Times New Roman"/>
          <w:sz w:val="28"/>
          <w:szCs w:val="28"/>
        </w:rPr>
        <w:t>объективтілік</w:t>
      </w:r>
      <w:r w:rsidRPr="00132D53">
        <w:rPr>
          <w:rStyle w:val="aa"/>
          <w:rFonts w:ascii="Times New Roman" w:hAnsi="Times New Roman"/>
          <w:sz w:val="28"/>
          <w:szCs w:val="28"/>
          <w:lang w:val="de-DE"/>
        </w:rPr>
        <w:t xml:space="preserve"> </w:t>
      </w:r>
      <w:r>
        <w:rPr>
          <w:rStyle w:val="aa"/>
          <w:rFonts w:ascii="Times New Roman" w:hAnsi="Times New Roman"/>
          <w:sz w:val="28"/>
          <w:szCs w:val="28"/>
        </w:rPr>
        <w:t>пен</w:t>
      </w:r>
      <w:r w:rsidRPr="00132D53">
        <w:rPr>
          <w:rStyle w:val="aa"/>
          <w:rFonts w:ascii="Times New Roman" w:hAnsi="Times New Roman"/>
          <w:sz w:val="28"/>
          <w:szCs w:val="28"/>
          <w:lang w:val="de-DE"/>
        </w:rPr>
        <w:t xml:space="preserve"> </w:t>
      </w:r>
      <w:r>
        <w:rPr>
          <w:rStyle w:val="aa"/>
          <w:rFonts w:ascii="Times New Roman" w:hAnsi="Times New Roman"/>
          <w:sz w:val="28"/>
          <w:szCs w:val="28"/>
        </w:rPr>
        <w:t>әділдік</w:t>
      </w:r>
      <w:r w:rsidRPr="00132D53">
        <w:rPr>
          <w:rStyle w:val="aa"/>
          <w:rFonts w:ascii="Times New Roman" w:hAnsi="Times New Roman"/>
          <w:sz w:val="28"/>
          <w:szCs w:val="28"/>
          <w:lang w:val="de-DE"/>
        </w:rPr>
        <w:t xml:space="preserve">. </w:t>
      </w:r>
      <w:r>
        <w:rPr>
          <w:rStyle w:val="aa"/>
          <w:rFonts w:ascii="Times New Roman" w:hAnsi="Times New Roman"/>
          <w:sz w:val="28"/>
          <w:szCs w:val="28"/>
        </w:rPr>
        <w:t>Терроризм</w:t>
      </w:r>
      <w:r w:rsidRPr="00132D53">
        <w:rPr>
          <w:rStyle w:val="aa"/>
          <w:rFonts w:ascii="Times New Roman" w:hAnsi="Times New Roman"/>
          <w:sz w:val="28"/>
          <w:szCs w:val="28"/>
          <w:lang w:val="de-DE"/>
        </w:rPr>
        <w:t xml:space="preserve">, </w:t>
      </w:r>
      <w:r>
        <w:rPr>
          <w:rStyle w:val="aa"/>
          <w:rFonts w:ascii="Times New Roman" w:hAnsi="Times New Roman"/>
          <w:sz w:val="28"/>
          <w:szCs w:val="28"/>
        </w:rPr>
        <w:t>қақтығыстар</w:t>
      </w:r>
      <w:r w:rsidRPr="00132D53">
        <w:rPr>
          <w:rStyle w:val="aa"/>
          <w:rFonts w:ascii="Times New Roman" w:hAnsi="Times New Roman"/>
          <w:sz w:val="28"/>
          <w:szCs w:val="28"/>
          <w:lang w:val="de-DE"/>
        </w:rPr>
        <w:t xml:space="preserve"> </w:t>
      </w:r>
      <w:r>
        <w:rPr>
          <w:rStyle w:val="aa"/>
          <w:rFonts w:ascii="Times New Roman" w:hAnsi="Times New Roman"/>
          <w:sz w:val="28"/>
          <w:szCs w:val="28"/>
        </w:rPr>
        <w:t>мен</w:t>
      </w:r>
      <w:r w:rsidRPr="00132D53">
        <w:rPr>
          <w:rStyle w:val="aa"/>
          <w:rFonts w:ascii="Times New Roman" w:hAnsi="Times New Roman"/>
          <w:sz w:val="28"/>
          <w:szCs w:val="28"/>
          <w:lang w:val="de-DE"/>
        </w:rPr>
        <w:t xml:space="preserve"> </w:t>
      </w:r>
      <w:r>
        <w:rPr>
          <w:rStyle w:val="aa"/>
          <w:rFonts w:ascii="Times New Roman" w:hAnsi="Times New Roman"/>
          <w:sz w:val="28"/>
          <w:szCs w:val="28"/>
        </w:rPr>
        <w:t>саяси</w:t>
      </w:r>
      <w:r w:rsidRPr="00132D53">
        <w:rPr>
          <w:rStyle w:val="aa"/>
          <w:rFonts w:ascii="Times New Roman" w:hAnsi="Times New Roman"/>
          <w:sz w:val="28"/>
          <w:szCs w:val="28"/>
          <w:lang w:val="de-DE"/>
        </w:rPr>
        <w:t xml:space="preserve"> </w:t>
      </w:r>
      <w:r>
        <w:rPr>
          <w:rStyle w:val="aa"/>
          <w:rFonts w:ascii="Times New Roman" w:hAnsi="Times New Roman"/>
          <w:sz w:val="28"/>
          <w:szCs w:val="28"/>
        </w:rPr>
        <w:t>оқиғалар</w:t>
      </w:r>
      <w:r w:rsidRPr="00132D53">
        <w:rPr>
          <w:rStyle w:val="aa"/>
          <w:rFonts w:ascii="Times New Roman" w:hAnsi="Times New Roman"/>
          <w:sz w:val="28"/>
          <w:szCs w:val="28"/>
          <w:lang w:val="de-DE"/>
        </w:rPr>
        <w:t xml:space="preserve"> </w:t>
      </w:r>
      <w:r>
        <w:rPr>
          <w:rStyle w:val="aa"/>
          <w:rFonts w:ascii="Times New Roman" w:hAnsi="Times New Roman"/>
          <w:sz w:val="28"/>
          <w:szCs w:val="28"/>
        </w:rPr>
        <w:t>сияқты</w:t>
      </w:r>
      <w:r w:rsidRPr="00132D53">
        <w:rPr>
          <w:rStyle w:val="aa"/>
          <w:rFonts w:ascii="Times New Roman" w:hAnsi="Times New Roman"/>
          <w:sz w:val="28"/>
          <w:szCs w:val="28"/>
          <w:lang w:val="de-DE"/>
        </w:rPr>
        <w:t xml:space="preserve"> </w:t>
      </w:r>
      <w:r>
        <w:rPr>
          <w:rStyle w:val="aa"/>
          <w:rFonts w:ascii="Times New Roman" w:hAnsi="Times New Roman"/>
          <w:sz w:val="28"/>
          <w:szCs w:val="28"/>
        </w:rPr>
        <w:t>тақырыптарда</w:t>
      </w:r>
      <w:r w:rsidRPr="00132D53">
        <w:rPr>
          <w:rStyle w:val="aa"/>
          <w:rFonts w:ascii="Times New Roman" w:hAnsi="Times New Roman"/>
          <w:sz w:val="28"/>
          <w:szCs w:val="28"/>
          <w:lang w:val="de-DE"/>
        </w:rPr>
        <w:t xml:space="preserve"> </w:t>
      </w:r>
      <w:r>
        <w:rPr>
          <w:rStyle w:val="aa"/>
          <w:rFonts w:ascii="Times New Roman" w:hAnsi="Times New Roman"/>
          <w:sz w:val="28"/>
          <w:szCs w:val="28"/>
        </w:rPr>
        <w:t>бейтарап</w:t>
      </w:r>
      <w:r w:rsidRPr="00132D53">
        <w:rPr>
          <w:rStyle w:val="aa"/>
          <w:rFonts w:ascii="Times New Roman" w:hAnsi="Times New Roman"/>
          <w:sz w:val="28"/>
          <w:szCs w:val="28"/>
          <w:lang w:val="de-DE"/>
        </w:rPr>
        <w:t xml:space="preserve"> </w:t>
      </w:r>
      <w:r>
        <w:rPr>
          <w:rStyle w:val="aa"/>
          <w:rFonts w:ascii="Times New Roman" w:hAnsi="Times New Roman"/>
          <w:sz w:val="28"/>
          <w:szCs w:val="28"/>
        </w:rPr>
        <w:t>терминологияны</w:t>
      </w:r>
      <w:r w:rsidRPr="00132D53">
        <w:rPr>
          <w:rStyle w:val="aa"/>
          <w:rFonts w:ascii="Times New Roman" w:hAnsi="Times New Roman"/>
          <w:sz w:val="28"/>
          <w:szCs w:val="28"/>
          <w:lang w:val="de-DE"/>
        </w:rPr>
        <w:t xml:space="preserve"> </w:t>
      </w:r>
      <w:r>
        <w:rPr>
          <w:rStyle w:val="aa"/>
          <w:rFonts w:ascii="Times New Roman" w:hAnsi="Times New Roman"/>
          <w:sz w:val="28"/>
          <w:szCs w:val="28"/>
        </w:rPr>
        <w:t>сақтау</w:t>
      </w:r>
      <w:r w:rsidRPr="00132D53">
        <w:rPr>
          <w:rStyle w:val="aa"/>
          <w:rFonts w:ascii="Times New Roman" w:hAnsi="Times New Roman"/>
          <w:sz w:val="28"/>
          <w:szCs w:val="28"/>
          <w:lang w:val="de-DE"/>
        </w:rPr>
        <w:t xml:space="preserve"> – </w:t>
      </w:r>
      <w:r>
        <w:rPr>
          <w:rStyle w:val="aa"/>
          <w:rFonts w:ascii="Times New Roman" w:hAnsi="Times New Roman"/>
          <w:sz w:val="28"/>
          <w:szCs w:val="28"/>
        </w:rPr>
        <w:t>әлемдік</w:t>
      </w:r>
      <w:r w:rsidRPr="00132D53">
        <w:rPr>
          <w:rStyle w:val="aa"/>
          <w:rFonts w:ascii="Times New Roman" w:hAnsi="Times New Roman"/>
          <w:sz w:val="28"/>
          <w:szCs w:val="28"/>
          <w:lang w:val="de-DE"/>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de-DE"/>
        </w:rPr>
        <w:t xml:space="preserve"> </w:t>
      </w:r>
      <w:r>
        <w:rPr>
          <w:rStyle w:val="aa"/>
          <w:rFonts w:ascii="Times New Roman" w:hAnsi="Times New Roman"/>
          <w:sz w:val="28"/>
          <w:szCs w:val="28"/>
        </w:rPr>
        <w:t>агенттігі</w:t>
      </w:r>
      <w:r w:rsidRPr="00132D53">
        <w:rPr>
          <w:rStyle w:val="aa"/>
          <w:rFonts w:ascii="Times New Roman" w:hAnsi="Times New Roman"/>
          <w:sz w:val="28"/>
          <w:szCs w:val="28"/>
          <w:lang w:val="de-DE"/>
        </w:rPr>
        <w:t xml:space="preserve"> </w:t>
      </w:r>
      <w:r>
        <w:rPr>
          <w:rStyle w:val="aa"/>
          <w:rFonts w:ascii="Times New Roman" w:hAnsi="Times New Roman"/>
          <w:sz w:val="28"/>
          <w:szCs w:val="28"/>
        </w:rPr>
        <w:t>үшін</w:t>
      </w:r>
      <w:r w:rsidRPr="00132D53">
        <w:rPr>
          <w:rStyle w:val="aa"/>
          <w:rFonts w:ascii="Times New Roman" w:hAnsi="Times New Roman"/>
          <w:sz w:val="28"/>
          <w:szCs w:val="28"/>
          <w:lang w:val="de-DE"/>
        </w:rPr>
        <w:t xml:space="preserve"> </w:t>
      </w:r>
      <w:r>
        <w:rPr>
          <w:rStyle w:val="aa"/>
          <w:rFonts w:ascii="Times New Roman" w:hAnsi="Times New Roman"/>
          <w:sz w:val="28"/>
          <w:szCs w:val="28"/>
        </w:rPr>
        <w:t>тұрақты</w:t>
      </w:r>
      <w:r w:rsidRPr="00132D53">
        <w:rPr>
          <w:rStyle w:val="aa"/>
          <w:rFonts w:ascii="Times New Roman" w:hAnsi="Times New Roman"/>
          <w:sz w:val="28"/>
          <w:szCs w:val="28"/>
          <w:lang w:val="de-DE"/>
        </w:rPr>
        <w:t xml:space="preserve"> </w:t>
      </w:r>
      <w:r>
        <w:rPr>
          <w:rStyle w:val="aa"/>
          <w:rFonts w:ascii="Times New Roman" w:hAnsi="Times New Roman"/>
          <w:sz w:val="28"/>
          <w:szCs w:val="28"/>
        </w:rPr>
        <w:t>мәселе</w:t>
      </w:r>
      <w:r w:rsidRPr="00132D53">
        <w:rPr>
          <w:rStyle w:val="aa"/>
          <w:rFonts w:ascii="Times New Roman" w:hAnsi="Times New Roman"/>
          <w:sz w:val="28"/>
          <w:szCs w:val="28"/>
          <w:lang w:val="de-DE"/>
        </w:rPr>
        <w:t xml:space="preserve">. </w:t>
      </w:r>
      <w:r>
        <w:rPr>
          <w:rStyle w:val="aa"/>
          <w:rFonts w:ascii="Times New Roman" w:hAnsi="Times New Roman"/>
          <w:sz w:val="28"/>
          <w:szCs w:val="28"/>
          <w:lang w:val="de-DE"/>
        </w:rPr>
        <w:t>Reuters</w:t>
      </w:r>
      <w:r w:rsidRPr="00132D53">
        <w:rPr>
          <w:rStyle w:val="aa"/>
          <w:rFonts w:ascii="Times New Roman" w:hAnsi="Times New Roman"/>
          <w:sz w:val="28"/>
          <w:szCs w:val="28"/>
          <w:lang w:val="de-DE"/>
        </w:rPr>
        <w:t xml:space="preserve"> </w:t>
      </w:r>
      <w:r>
        <w:rPr>
          <w:rStyle w:val="aa"/>
          <w:rFonts w:ascii="Times New Roman" w:hAnsi="Times New Roman"/>
          <w:sz w:val="28"/>
          <w:szCs w:val="28"/>
          <w:lang w:val="de-DE"/>
        </w:rPr>
        <w:t>агенттігінің</w:t>
      </w:r>
      <w:r w:rsidRPr="00132D53">
        <w:rPr>
          <w:rStyle w:val="aa"/>
          <w:rFonts w:ascii="Times New Roman" w:hAnsi="Times New Roman"/>
          <w:sz w:val="28"/>
          <w:szCs w:val="28"/>
          <w:lang w:val="de-DE"/>
        </w:rPr>
        <w:t xml:space="preserve"> «</w:t>
      </w:r>
      <w:r>
        <w:rPr>
          <w:rStyle w:val="aa"/>
          <w:rFonts w:ascii="Times New Roman" w:hAnsi="Times New Roman"/>
          <w:sz w:val="28"/>
          <w:szCs w:val="28"/>
        </w:rPr>
        <w:t>террорист</w:t>
      </w:r>
      <w:r w:rsidRPr="00132D53">
        <w:rPr>
          <w:rStyle w:val="aa"/>
          <w:rFonts w:ascii="Times New Roman" w:hAnsi="Times New Roman"/>
          <w:sz w:val="28"/>
          <w:szCs w:val="28"/>
          <w:lang w:val="de-DE"/>
        </w:rPr>
        <w:t xml:space="preserve">» </w:t>
      </w:r>
      <w:r>
        <w:rPr>
          <w:rStyle w:val="aa"/>
          <w:rFonts w:ascii="Times New Roman" w:hAnsi="Times New Roman"/>
          <w:sz w:val="28"/>
          <w:szCs w:val="28"/>
        </w:rPr>
        <w:t>сөзін</w:t>
      </w:r>
      <w:r w:rsidRPr="00132D53">
        <w:rPr>
          <w:rStyle w:val="aa"/>
          <w:rFonts w:ascii="Times New Roman" w:hAnsi="Times New Roman"/>
          <w:sz w:val="28"/>
          <w:szCs w:val="28"/>
          <w:lang w:val="de-DE"/>
        </w:rPr>
        <w:t xml:space="preserve"> </w:t>
      </w:r>
      <w:r>
        <w:rPr>
          <w:rStyle w:val="aa"/>
          <w:rFonts w:ascii="Times New Roman" w:hAnsi="Times New Roman"/>
          <w:sz w:val="28"/>
          <w:szCs w:val="28"/>
        </w:rPr>
        <w:t>қолданбау</w:t>
      </w:r>
      <w:r w:rsidRPr="00132D53">
        <w:rPr>
          <w:rStyle w:val="aa"/>
          <w:rFonts w:ascii="Times New Roman" w:hAnsi="Times New Roman"/>
          <w:sz w:val="28"/>
          <w:szCs w:val="28"/>
          <w:lang w:val="de-DE"/>
        </w:rPr>
        <w:t xml:space="preserve"> </w:t>
      </w:r>
      <w:r>
        <w:rPr>
          <w:rStyle w:val="aa"/>
          <w:rFonts w:ascii="Times New Roman" w:hAnsi="Times New Roman"/>
          <w:sz w:val="28"/>
          <w:szCs w:val="28"/>
        </w:rPr>
        <w:t>туралы</w:t>
      </w:r>
      <w:r w:rsidRPr="00132D53">
        <w:rPr>
          <w:rStyle w:val="aa"/>
          <w:rFonts w:ascii="Times New Roman" w:hAnsi="Times New Roman"/>
          <w:sz w:val="28"/>
          <w:szCs w:val="28"/>
          <w:lang w:val="de-DE"/>
        </w:rPr>
        <w:t xml:space="preserve"> </w:t>
      </w:r>
      <w:r>
        <w:rPr>
          <w:rStyle w:val="aa"/>
          <w:rFonts w:ascii="Times New Roman" w:hAnsi="Times New Roman"/>
          <w:sz w:val="28"/>
          <w:szCs w:val="28"/>
        </w:rPr>
        <w:t>саясаты</w:t>
      </w:r>
      <w:r w:rsidRPr="00132D53">
        <w:rPr>
          <w:rStyle w:val="aa"/>
          <w:rFonts w:ascii="Times New Roman" w:hAnsi="Times New Roman"/>
          <w:sz w:val="28"/>
          <w:szCs w:val="28"/>
          <w:lang w:val="de-DE"/>
        </w:rPr>
        <w:t xml:space="preserve"> </w:t>
      </w:r>
      <w:r>
        <w:rPr>
          <w:rStyle w:val="aa"/>
          <w:rFonts w:ascii="Times New Roman" w:hAnsi="Times New Roman"/>
          <w:sz w:val="28"/>
          <w:szCs w:val="28"/>
        </w:rPr>
        <w:t>агенттіктің</w:t>
      </w:r>
      <w:r w:rsidRPr="00132D53">
        <w:rPr>
          <w:rStyle w:val="aa"/>
          <w:rFonts w:ascii="Times New Roman" w:hAnsi="Times New Roman"/>
          <w:sz w:val="28"/>
          <w:szCs w:val="28"/>
          <w:lang w:val="de-DE"/>
        </w:rPr>
        <w:t xml:space="preserve"> </w:t>
      </w:r>
      <w:r>
        <w:rPr>
          <w:rStyle w:val="aa"/>
          <w:rFonts w:ascii="Times New Roman" w:hAnsi="Times New Roman"/>
          <w:sz w:val="28"/>
          <w:szCs w:val="28"/>
        </w:rPr>
        <w:t>редакциялық</w:t>
      </w:r>
      <w:r w:rsidRPr="00132D53">
        <w:rPr>
          <w:rStyle w:val="aa"/>
          <w:rFonts w:ascii="Times New Roman" w:hAnsi="Times New Roman"/>
          <w:sz w:val="28"/>
          <w:szCs w:val="28"/>
          <w:lang w:val="de-DE"/>
        </w:rPr>
        <w:t xml:space="preserve"> </w:t>
      </w:r>
      <w:r>
        <w:rPr>
          <w:rStyle w:val="aa"/>
          <w:rFonts w:ascii="Times New Roman" w:hAnsi="Times New Roman"/>
          <w:sz w:val="28"/>
          <w:szCs w:val="28"/>
        </w:rPr>
        <w:t>тәуелсіздігіне</w:t>
      </w:r>
      <w:r w:rsidRPr="00132D53">
        <w:rPr>
          <w:rStyle w:val="aa"/>
          <w:rFonts w:ascii="Times New Roman" w:hAnsi="Times New Roman"/>
          <w:sz w:val="28"/>
          <w:szCs w:val="28"/>
          <w:lang w:val="de-DE"/>
        </w:rPr>
        <w:t xml:space="preserve"> </w:t>
      </w:r>
      <w:r>
        <w:rPr>
          <w:rStyle w:val="aa"/>
          <w:rFonts w:ascii="Times New Roman" w:hAnsi="Times New Roman"/>
          <w:sz w:val="28"/>
          <w:szCs w:val="28"/>
        </w:rPr>
        <w:t>жасалған</w:t>
      </w:r>
      <w:r w:rsidRPr="00132D53">
        <w:rPr>
          <w:rStyle w:val="aa"/>
          <w:rFonts w:ascii="Times New Roman" w:hAnsi="Times New Roman"/>
          <w:sz w:val="28"/>
          <w:szCs w:val="28"/>
          <w:lang w:val="de-DE"/>
        </w:rPr>
        <w:t xml:space="preserve"> </w:t>
      </w:r>
      <w:r>
        <w:rPr>
          <w:rStyle w:val="aa"/>
          <w:rFonts w:ascii="Times New Roman" w:hAnsi="Times New Roman"/>
          <w:sz w:val="28"/>
          <w:szCs w:val="28"/>
        </w:rPr>
        <w:t>сындармен</w:t>
      </w:r>
      <w:r w:rsidRPr="00132D53">
        <w:rPr>
          <w:rStyle w:val="aa"/>
          <w:rFonts w:ascii="Times New Roman" w:hAnsi="Times New Roman"/>
          <w:sz w:val="28"/>
          <w:szCs w:val="28"/>
          <w:lang w:val="de-DE"/>
        </w:rPr>
        <w:t xml:space="preserve"> </w:t>
      </w:r>
      <w:r>
        <w:rPr>
          <w:rStyle w:val="aa"/>
          <w:rFonts w:ascii="Times New Roman" w:hAnsi="Times New Roman"/>
          <w:sz w:val="28"/>
          <w:szCs w:val="28"/>
        </w:rPr>
        <w:t>қатар</w:t>
      </w:r>
      <w:r w:rsidRPr="00132D53">
        <w:rPr>
          <w:rStyle w:val="aa"/>
          <w:rFonts w:ascii="Times New Roman" w:hAnsi="Times New Roman"/>
          <w:sz w:val="28"/>
          <w:szCs w:val="28"/>
          <w:lang w:val="de-DE"/>
        </w:rPr>
        <w:t xml:space="preserve">, </w:t>
      </w:r>
      <w:r>
        <w:rPr>
          <w:rStyle w:val="aa"/>
          <w:rFonts w:ascii="Times New Roman" w:hAnsi="Times New Roman"/>
          <w:sz w:val="28"/>
          <w:szCs w:val="28"/>
        </w:rPr>
        <w:t>оның</w:t>
      </w:r>
      <w:r w:rsidRPr="00132D53">
        <w:rPr>
          <w:rStyle w:val="aa"/>
          <w:rFonts w:ascii="Times New Roman" w:hAnsi="Times New Roman"/>
          <w:sz w:val="28"/>
          <w:szCs w:val="28"/>
          <w:lang w:val="de-DE"/>
        </w:rPr>
        <w:t xml:space="preserve"> </w:t>
      </w:r>
      <w:r>
        <w:rPr>
          <w:rStyle w:val="aa"/>
          <w:rFonts w:ascii="Times New Roman" w:hAnsi="Times New Roman"/>
          <w:sz w:val="28"/>
          <w:szCs w:val="28"/>
        </w:rPr>
        <w:t>объективтілікке</w:t>
      </w:r>
      <w:r w:rsidRPr="00132D53">
        <w:rPr>
          <w:rStyle w:val="aa"/>
          <w:rFonts w:ascii="Times New Roman" w:hAnsi="Times New Roman"/>
          <w:sz w:val="28"/>
          <w:szCs w:val="28"/>
          <w:lang w:val="de-DE"/>
        </w:rPr>
        <w:t xml:space="preserve"> </w:t>
      </w:r>
      <w:r>
        <w:rPr>
          <w:rStyle w:val="aa"/>
          <w:rFonts w:ascii="Times New Roman" w:hAnsi="Times New Roman"/>
          <w:sz w:val="28"/>
          <w:szCs w:val="28"/>
        </w:rPr>
        <w:t>деген</w:t>
      </w:r>
      <w:r w:rsidRPr="00132D53">
        <w:rPr>
          <w:rStyle w:val="aa"/>
          <w:rFonts w:ascii="Times New Roman" w:hAnsi="Times New Roman"/>
          <w:sz w:val="28"/>
          <w:szCs w:val="28"/>
          <w:lang w:val="de-DE"/>
        </w:rPr>
        <w:t xml:space="preserve"> </w:t>
      </w:r>
      <w:r>
        <w:rPr>
          <w:rStyle w:val="aa"/>
          <w:rFonts w:ascii="Times New Roman" w:hAnsi="Times New Roman"/>
          <w:sz w:val="28"/>
          <w:szCs w:val="28"/>
        </w:rPr>
        <w:t>ұмтылысын</w:t>
      </w:r>
      <w:r w:rsidRPr="00132D53">
        <w:rPr>
          <w:rStyle w:val="aa"/>
          <w:rFonts w:ascii="Times New Roman" w:hAnsi="Times New Roman"/>
          <w:sz w:val="28"/>
          <w:szCs w:val="28"/>
          <w:lang w:val="de-DE"/>
        </w:rPr>
        <w:t xml:space="preserve"> </w:t>
      </w:r>
      <w:r>
        <w:rPr>
          <w:rStyle w:val="aa"/>
          <w:rFonts w:ascii="Times New Roman" w:hAnsi="Times New Roman"/>
          <w:sz w:val="28"/>
          <w:szCs w:val="28"/>
        </w:rPr>
        <w:t>да</w:t>
      </w:r>
      <w:r w:rsidRPr="00132D53">
        <w:rPr>
          <w:rStyle w:val="aa"/>
          <w:rFonts w:ascii="Times New Roman" w:hAnsi="Times New Roman"/>
          <w:sz w:val="28"/>
          <w:szCs w:val="28"/>
          <w:lang w:val="de-DE"/>
        </w:rPr>
        <w:t xml:space="preserve"> </w:t>
      </w:r>
      <w:r>
        <w:rPr>
          <w:rStyle w:val="aa"/>
          <w:rFonts w:ascii="Times New Roman" w:hAnsi="Times New Roman"/>
          <w:sz w:val="28"/>
          <w:szCs w:val="28"/>
        </w:rPr>
        <w:t>көрсетеді</w:t>
      </w:r>
      <w:r w:rsidRPr="00132D53">
        <w:rPr>
          <w:rStyle w:val="aa"/>
          <w:rFonts w:ascii="Times New Roman" w:hAnsi="Times New Roman"/>
          <w:sz w:val="28"/>
          <w:szCs w:val="28"/>
          <w:lang w:val="de-DE"/>
        </w:rPr>
        <w:t>» [20</w:t>
      </w:r>
      <w:r w:rsidR="000C2067">
        <w:rPr>
          <w:rStyle w:val="aa"/>
          <w:rFonts w:ascii="Times New Roman" w:hAnsi="Times New Roman"/>
          <w:sz w:val="28"/>
          <w:szCs w:val="28"/>
          <w:lang w:val="kk-KZ"/>
        </w:rPr>
        <w:t>, р. 1-22</w:t>
      </w:r>
      <w:r w:rsidRPr="00132D53">
        <w:rPr>
          <w:rStyle w:val="aa"/>
          <w:rFonts w:ascii="Times New Roman" w:hAnsi="Times New Roman"/>
          <w:sz w:val="28"/>
          <w:szCs w:val="28"/>
          <w:lang w:val="de-DE"/>
        </w:rPr>
        <w:t>].</w:t>
      </w:r>
    </w:p>
    <w:p w14:paraId="06A64374" w14:textId="77777777" w:rsidR="003C4CAE" w:rsidRPr="00132D53" w:rsidRDefault="00B22DAF" w:rsidP="000C2067">
      <w:pPr>
        <w:spacing w:after="0" w:line="240" w:lineRule="auto"/>
        <w:ind w:firstLine="709"/>
        <w:jc w:val="both"/>
        <w:rPr>
          <w:rStyle w:val="aa"/>
          <w:rFonts w:ascii="Times New Roman" w:eastAsia="Times New Roman" w:hAnsi="Times New Roman" w:cs="Times New Roman"/>
          <w:sz w:val="28"/>
          <w:szCs w:val="28"/>
          <w:lang w:val="de-DE"/>
        </w:rPr>
      </w:pPr>
      <w:r>
        <w:rPr>
          <w:rStyle w:val="aa"/>
          <w:rFonts w:ascii="Times New Roman" w:hAnsi="Times New Roman"/>
          <w:sz w:val="28"/>
          <w:szCs w:val="28"/>
        </w:rPr>
        <w:t>Әлемдік</w:t>
      </w:r>
      <w:r w:rsidRPr="00132D53">
        <w:rPr>
          <w:rStyle w:val="aa"/>
          <w:rFonts w:ascii="Times New Roman" w:hAnsi="Times New Roman"/>
          <w:sz w:val="28"/>
          <w:szCs w:val="28"/>
          <w:lang w:val="de-DE"/>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de-DE"/>
        </w:rPr>
        <w:t xml:space="preserve"> </w:t>
      </w:r>
      <w:r>
        <w:rPr>
          <w:rStyle w:val="aa"/>
          <w:rFonts w:ascii="Times New Roman" w:hAnsi="Times New Roman"/>
          <w:sz w:val="28"/>
          <w:szCs w:val="28"/>
        </w:rPr>
        <w:t>агенттіктерінің</w:t>
      </w:r>
      <w:r w:rsidRPr="00132D53">
        <w:rPr>
          <w:rStyle w:val="aa"/>
          <w:rFonts w:ascii="Times New Roman" w:hAnsi="Times New Roman"/>
          <w:sz w:val="28"/>
          <w:szCs w:val="28"/>
          <w:lang w:val="de-DE"/>
        </w:rPr>
        <w:t xml:space="preserve"> </w:t>
      </w:r>
      <w:r>
        <w:rPr>
          <w:rStyle w:val="aa"/>
          <w:rFonts w:ascii="Times New Roman" w:hAnsi="Times New Roman"/>
          <w:sz w:val="28"/>
          <w:szCs w:val="28"/>
        </w:rPr>
        <w:t>қызметі</w:t>
      </w:r>
      <w:r w:rsidRPr="00132D53">
        <w:rPr>
          <w:rStyle w:val="aa"/>
          <w:rFonts w:ascii="Times New Roman" w:hAnsi="Times New Roman"/>
          <w:sz w:val="28"/>
          <w:szCs w:val="28"/>
          <w:lang w:val="de-DE"/>
        </w:rPr>
        <w:t xml:space="preserve"> </w:t>
      </w:r>
      <w:r>
        <w:rPr>
          <w:rStyle w:val="aa"/>
          <w:rFonts w:ascii="Times New Roman" w:hAnsi="Times New Roman"/>
          <w:sz w:val="28"/>
          <w:szCs w:val="28"/>
        </w:rPr>
        <w:t>демократиялық</w:t>
      </w:r>
      <w:r w:rsidRPr="00132D53">
        <w:rPr>
          <w:rStyle w:val="aa"/>
          <w:rFonts w:ascii="Times New Roman" w:hAnsi="Times New Roman"/>
          <w:sz w:val="28"/>
          <w:szCs w:val="28"/>
          <w:lang w:val="de-DE"/>
        </w:rPr>
        <w:t xml:space="preserve"> </w:t>
      </w:r>
      <w:r>
        <w:rPr>
          <w:rStyle w:val="aa"/>
          <w:rFonts w:ascii="Times New Roman" w:hAnsi="Times New Roman"/>
          <w:sz w:val="28"/>
          <w:szCs w:val="28"/>
        </w:rPr>
        <w:t>қоғамдардың</w:t>
      </w:r>
      <w:r w:rsidRPr="00132D53">
        <w:rPr>
          <w:rStyle w:val="aa"/>
          <w:rFonts w:ascii="Times New Roman" w:hAnsi="Times New Roman"/>
          <w:sz w:val="28"/>
          <w:szCs w:val="28"/>
          <w:lang w:val="de-DE"/>
        </w:rPr>
        <w:t xml:space="preserve"> </w:t>
      </w:r>
      <w:r>
        <w:rPr>
          <w:rStyle w:val="aa"/>
          <w:rFonts w:ascii="Times New Roman" w:hAnsi="Times New Roman"/>
          <w:sz w:val="28"/>
          <w:szCs w:val="28"/>
        </w:rPr>
        <w:t>тұрақтылығы</w:t>
      </w:r>
      <w:r w:rsidRPr="00132D53">
        <w:rPr>
          <w:rStyle w:val="aa"/>
          <w:rFonts w:ascii="Times New Roman" w:hAnsi="Times New Roman"/>
          <w:sz w:val="28"/>
          <w:szCs w:val="28"/>
          <w:lang w:val="de-DE"/>
        </w:rPr>
        <w:t xml:space="preserve"> </w:t>
      </w:r>
      <w:r>
        <w:rPr>
          <w:rStyle w:val="aa"/>
          <w:rFonts w:ascii="Times New Roman" w:hAnsi="Times New Roman"/>
          <w:sz w:val="28"/>
          <w:szCs w:val="28"/>
        </w:rPr>
        <w:t>үшін</w:t>
      </w:r>
      <w:r w:rsidRPr="00132D53">
        <w:rPr>
          <w:rStyle w:val="aa"/>
          <w:rFonts w:ascii="Times New Roman" w:hAnsi="Times New Roman"/>
          <w:sz w:val="28"/>
          <w:szCs w:val="28"/>
          <w:lang w:val="de-DE"/>
        </w:rPr>
        <w:t xml:space="preserve"> </w:t>
      </w:r>
      <w:r>
        <w:rPr>
          <w:rStyle w:val="aa"/>
          <w:rFonts w:ascii="Times New Roman" w:hAnsi="Times New Roman"/>
          <w:sz w:val="28"/>
          <w:szCs w:val="28"/>
        </w:rPr>
        <w:t>маңызды</w:t>
      </w:r>
      <w:r w:rsidRPr="00132D53">
        <w:rPr>
          <w:rStyle w:val="aa"/>
          <w:rFonts w:ascii="Times New Roman" w:hAnsi="Times New Roman"/>
          <w:sz w:val="28"/>
          <w:szCs w:val="28"/>
          <w:lang w:val="de-DE"/>
        </w:rPr>
        <w:t xml:space="preserve">. </w:t>
      </w:r>
      <w:r>
        <w:rPr>
          <w:rStyle w:val="aa"/>
          <w:rFonts w:ascii="Times New Roman" w:hAnsi="Times New Roman"/>
          <w:sz w:val="28"/>
          <w:szCs w:val="28"/>
        </w:rPr>
        <w:t>Себебі</w:t>
      </w:r>
      <w:r w:rsidRPr="00132D53">
        <w:rPr>
          <w:rStyle w:val="aa"/>
          <w:rFonts w:ascii="Times New Roman" w:hAnsi="Times New Roman"/>
          <w:sz w:val="28"/>
          <w:szCs w:val="28"/>
          <w:lang w:val="de-DE"/>
        </w:rPr>
        <w:t xml:space="preserve"> </w:t>
      </w:r>
      <w:r>
        <w:rPr>
          <w:rStyle w:val="aa"/>
          <w:rFonts w:ascii="Times New Roman" w:hAnsi="Times New Roman"/>
          <w:sz w:val="28"/>
          <w:szCs w:val="28"/>
        </w:rPr>
        <w:t>олар</w:t>
      </w:r>
      <w:r w:rsidRPr="00132D53">
        <w:rPr>
          <w:rStyle w:val="aa"/>
          <w:rFonts w:ascii="Times New Roman" w:hAnsi="Times New Roman"/>
          <w:sz w:val="28"/>
          <w:szCs w:val="28"/>
          <w:lang w:val="de-DE"/>
        </w:rPr>
        <w:t xml:space="preserve"> </w:t>
      </w:r>
      <w:r>
        <w:rPr>
          <w:rStyle w:val="aa"/>
          <w:rFonts w:ascii="Times New Roman" w:hAnsi="Times New Roman"/>
          <w:sz w:val="28"/>
          <w:szCs w:val="28"/>
        </w:rPr>
        <w:t>ақпараттық</w:t>
      </w:r>
      <w:r w:rsidRPr="00132D53">
        <w:rPr>
          <w:rStyle w:val="aa"/>
          <w:rFonts w:ascii="Times New Roman" w:hAnsi="Times New Roman"/>
          <w:sz w:val="28"/>
          <w:szCs w:val="28"/>
          <w:lang w:val="de-DE"/>
        </w:rPr>
        <w:t xml:space="preserve"> </w:t>
      </w:r>
      <w:r>
        <w:rPr>
          <w:rStyle w:val="aa"/>
          <w:rFonts w:ascii="Times New Roman" w:hAnsi="Times New Roman"/>
          <w:sz w:val="28"/>
          <w:szCs w:val="28"/>
        </w:rPr>
        <w:t>ағындардың</w:t>
      </w:r>
      <w:r w:rsidRPr="00132D53">
        <w:rPr>
          <w:rStyle w:val="aa"/>
          <w:rFonts w:ascii="Times New Roman" w:hAnsi="Times New Roman"/>
          <w:sz w:val="28"/>
          <w:szCs w:val="28"/>
          <w:lang w:val="de-DE"/>
        </w:rPr>
        <w:t xml:space="preserve"> </w:t>
      </w:r>
      <w:r>
        <w:rPr>
          <w:rStyle w:val="aa"/>
          <w:rFonts w:ascii="Times New Roman" w:hAnsi="Times New Roman"/>
          <w:sz w:val="28"/>
          <w:szCs w:val="28"/>
        </w:rPr>
        <w:t>сенімділігін</w:t>
      </w:r>
      <w:r w:rsidRPr="00132D53">
        <w:rPr>
          <w:rStyle w:val="aa"/>
          <w:rFonts w:ascii="Times New Roman" w:hAnsi="Times New Roman"/>
          <w:sz w:val="28"/>
          <w:szCs w:val="28"/>
          <w:lang w:val="de-DE"/>
        </w:rPr>
        <w:t xml:space="preserve"> </w:t>
      </w:r>
      <w:r>
        <w:rPr>
          <w:rStyle w:val="aa"/>
          <w:rFonts w:ascii="Times New Roman" w:hAnsi="Times New Roman"/>
          <w:sz w:val="28"/>
          <w:szCs w:val="28"/>
        </w:rPr>
        <w:t>қамтамасыз</w:t>
      </w:r>
      <w:r w:rsidRPr="00132D53">
        <w:rPr>
          <w:rStyle w:val="aa"/>
          <w:rFonts w:ascii="Times New Roman" w:hAnsi="Times New Roman"/>
          <w:sz w:val="28"/>
          <w:szCs w:val="28"/>
          <w:lang w:val="de-DE"/>
        </w:rPr>
        <w:t xml:space="preserve"> </w:t>
      </w:r>
      <w:r>
        <w:rPr>
          <w:rStyle w:val="aa"/>
          <w:rFonts w:ascii="Times New Roman" w:hAnsi="Times New Roman"/>
          <w:sz w:val="28"/>
          <w:szCs w:val="28"/>
        </w:rPr>
        <w:t>етеді</w:t>
      </w:r>
      <w:r w:rsidRPr="00132D53">
        <w:rPr>
          <w:rStyle w:val="aa"/>
          <w:rFonts w:ascii="Times New Roman" w:hAnsi="Times New Roman"/>
          <w:sz w:val="28"/>
          <w:szCs w:val="28"/>
          <w:lang w:val="de-DE"/>
        </w:rPr>
        <w:t xml:space="preserve">. </w:t>
      </w:r>
      <w:r>
        <w:rPr>
          <w:rStyle w:val="aa"/>
          <w:rFonts w:ascii="Times New Roman" w:hAnsi="Times New Roman"/>
          <w:sz w:val="28"/>
          <w:szCs w:val="28"/>
        </w:rPr>
        <w:t>Дегенмен</w:t>
      </w:r>
      <w:r w:rsidRPr="00132D53">
        <w:rPr>
          <w:rStyle w:val="aa"/>
          <w:rFonts w:ascii="Times New Roman" w:hAnsi="Times New Roman"/>
          <w:sz w:val="28"/>
          <w:szCs w:val="28"/>
          <w:lang w:val="de-DE"/>
        </w:rPr>
        <w:t xml:space="preserve">, </w:t>
      </w:r>
      <w:r>
        <w:rPr>
          <w:rStyle w:val="aa"/>
          <w:rFonts w:ascii="Times New Roman" w:hAnsi="Times New Roman"/>
          <w:sz w:val="28"/>
          <w:szCs w:val="28"/>
        </w:rPr>
        <w:t>жаһандық</w:t>
      </w:r>
      <w:r w:rsidRPr="00132D53">
        <w:rPr>
          <w:rStyle w:val="aa"/>
          <w:rFonts w:ascii="Times New Roman" w:hAnsi="Times New Roman"/>
          <w:sz w:val="28"/>
          <w:szCs w:val="28"/>
          <w:lang w:val="de-DE"/>
        </w:rPr>
        <w:t xml:space="preserve"> </w:t>
      </w:r>
      <w:r>
        <w:rPr>
          <w:rStyle w:val="aa"/>
          <w:rFonts w:ascii="Times New Roman" w:hAnsi="Times New Roman"/>
          <w:sz w:val="28"/>
          <w:szCs w:val="28"/>
        </w:rPr>
        <w:t>нарықтық</w:t>
      </w:r>
      <w:r w:rsidRPr="00132D53">
        <w:rPr>
          <w:rStyle w:val="aa"/>
          <w:rFonts w:ascii="Times New Roman" w:hAnsi="Times New Roman"/>
          <w:sz w:val="28"/>
          <w:szCs w:val="28"/>
          <w:lang w:val="de-DE"/>
        </w:rPr>
        <w:t xml:space="preserve"> </w:t>
      </w:r>
      <w:r>
        <w:rPr>
          <w:rStyle w:val="aa"/>
          <w:rFonts w:ascii="Times New Roman" w:hAnsi="Times New Roman"/>
          <w:sz w:val="28"/>
          <w:szCs w:val="28"/>
        </w:rPr>
        <w:t>қысымдар</w:t>
      </w:r>
      <w:r w:rsidRPr="00132D53">
        <w:rPr>
          <w:rStyle w:val="aa"/>
          <w:rFonts w:ascii="Times New Roman" w:hAnsi="Times New Roman"/>
          <w:sz w:val="28"/>
          <w:szCs w:val="28"/>
          <w:lang w:val="de-DE"/>
        </w:rPr>
        <w:t xml:space="preserve">, </w:t>
      </w:r>
      <w:r>
        <w:rPr>
          <w:rStyle w:val="aa"/>
          <w:rFonts w:ascii="Times New Roman" w:hAnsi="Times New Roman"/>
          <w:sz w:val="28"/>
          <w:szCs w:val="28"/>
        </w:rPr>
        <w:t>технологиялық</w:t>
      </w:r>
      <w:r w:rsidRPr="00132D53">
        <w:rPr>
          <w:rStyle w:val="aa"/>
          <w:rFonts w:ascii="Times New Roman" w:hAnsi="Times New Roman"/>
          <w:sz w:val="28"/>
          <w:szCs w:val="28"/>
          <w:lang w:val="de-DE"/>
        </w:rPr>
        <w:t xml:space="preserve"> </w:t>
      </w:r>
      <w:r>
        <w:rPr>
          <w:rStyle w:val="aa"/>
          <w:rFonts w:ascii="Times New Roman" w:hAnsi="Times New Roman"/>
          <w:sz w:val="28"/>
          <w:szCs w:val="28"/>
        </w:rPr>
        <w:t>өзгерістер</w:t>
      </w:r>
      <w:r w:rsidRPr="00132D53">
        <w:rPr>
          <w:rStyle w:val="aa"/>
          <w:rFonts w:ascii="Times New Roman" w:hAnsi="Times New Roman"/>
          <w:sz w:val="28"/>
          <w:szCs w:val="28"/>
          <w:lang w:val="de-DE"/>
        </w:rPr>
        <w:t xml:space="preserve"> </w:t>
      </w:r>
      <w:r>
        <w:rPr>
          <w:rStyle w:val="aa"/>
          <w:rFonts w:ascii="Times New Roman" w:hAnsi="Times New Roman"/>
          <w:sz w:val="28"/>
          <w:szCs w:val="28"/>
        </w:rPr>
        <w:t>және</w:t>
      </w:r>
      <w:r w:rsidRPr="00132D53">
        <w:rPr>
          <w:rStyle w:val="aa"/>
          <w:rFonts w:ascii="Times New Roman" w:hAnsi="Times New Roman"/>
          <w:sz w:val="28"/>
          <w:szCs w:val="28"/>
          <w:lang w:val="de-DE"/>
        </w:rPr>
        <w:t xml:space="preserve"> </w:t>
      </w:r>
      <w:r>
        <w:rPr>
          <w:rStyle w:val="aa"/>
          <w:rFonts w:ascii="Times New Roman" w:hAnsi="Times New Roman"/>
          <w:sz w:val="28"/>
          <w:szCs w:val="28"/>
        </w:rPr>
        <w:t>саяси</w:t>
      </w:r>
      <w:r w:rsidRPr="00132D53">
        <w:rPr>
          <w:rStyle w:val="aa"/>
          <w:rFonts w:ascii="Times New Roman" w:hAnsi="Times New Roman"/>
          <w:sz w:val="28"/>
          <w:szCs w:val="28"/>
          <w:lang w:val="de-DE"/>
        </w:rPr>
        <w:t xml:space="preserve"> </w:t>
      </w:r>
      <w:r>
        <w:rPr>
          <w:rStyle w:val="aa"/>
          <w:rFonts w:ascii="Times New Roman" w:hAnsi="Times New Roman"/>
          <w:sz w:val="28"/>
          <w:szCs w:val="28"/>
        </w:rPr>
        <w:t>ықпалдар</w:t>
      </w:r>
      <w:r w:rsidRPr="00132D53">
        <w:rPr>
          <w:rStyle w:val="aa"/>
          <w:rFonts w:ascii="Times New Roman" w:hAnsi="Times New Roman"/>
          <w:sz w:val="28"/>
          <w:szCs w:val="28"/>
          <w:lang w:val="de-DE"/>
        </w:rPr>
        <w:t xml:space="preserve"> </w:t>
      </w:r>
      <w:r>
        <w:rPr>
          <w:rStyle w:val="aa"/>
          <w:rFonts w:ascii="Times New Roman" w:hAnsi="Times New Roman"/>
          <w:sz w:val="28"/>
          <w:szCs w:val="28"/>
        </w:rPr>
        <w:t>агенттіктердің</w:t>
      </w:r>
      <w:r w:rsidRPr="00132D53">
        <w:rPr>
          <w:rStyle w:val="aa"/>
          <w:rFonts w:ascii="Times New Roman" w:hAnsi="Times New Roman"/>
          <w:sz w:val="28"/>
          <w:szCs w:val="28"/>
          <w:lang w:val="de-DE"/>
        </w:rPr>
        <w:t xml:space="preserve"> </w:t>
      </w:r>
      <w:r>
        <w:rPr>
          <w:rStyle w:val="aa"/>
          <w:rFonts w:ascii="Times New Roman" w:hAnsi="Times New Roman"/>
          <w:sz w:val="28"/>
          <w:szCs w:val="28"/>
        </w:rPr>
        <w:t>бейтараптық</w:t>
      </w:r>
      <w:r w:rsidRPr="00132D53">
        <w:rPr>
          <w:rStyle w:val="aa"/>
          <w:rFonts w:ascii="Times New Roman" w:hAnsi="Times New Roman"/>
          <w:sz w:val="28"/>
          <w:szCs w:val="28"/>
          <w:lang w:val="de-DE"/>
        </w:rPr>
        <w:t xml:space="preserve"> </w:t>
      </w:r>
      <w:r>
        <w:rPr>
          <w:rStyle w:val="aa"/>
          <w:rFonts w:ascii="Times New Roman" w:hAnsi="Times New Roman"/>
          <w:sz w:val="28"/>
          <w:szCs w:val="28"/>
        </w:rPr>
        <w:t>пен</w:t>
      </w:r>
      <w:r w:rsidRPr="00132D53">
        <w:rPr>
          <w:rStyle w:val="aa"/>
          <w:rFonts w:ascii="Times New Roman" w:hAnsi="Times New Roman"/>
          <w:sz w:val="28"/>
          <w:szCs w:val="28"/>
          <w:lang w:val="de-DE"/>
        </w:rPr>
        <w:t xml:space="preserve"> </w:t>
      </w:r>
      <w:r>
        <w:rPr>
          <w:rStyle w:val="aa"/>
          <w:rFonts w:ascii="Times New Roman" w:hAnsi="Times New Roman"/>
          <w:sz w:val="28"/>
          <w:szCs w:val="28"/>
        </w:rPr>
        <w:t>тәуелсіздік</w:t>
      </w:r>
      <w:r w:rsidRPr="00132D53">
        <w:rPr>
          <w:rStyle w:val="aa"/>
          <w:rFonts w:ascii="Times New Roman" w:hAnsi="Times New Roman"/>
          <w:sz w:val="28"/>
          <w:szCs w:val="28"/>
          <w:lang w:val="de-DE"/>
        </w:rPr>
        <w:t xml:space="preserve"> </w:t>
      </w:r>
      <w:r>
        <w:rPr>
          <w:rStyle w:val="aa"/>
          <w:rFonts w:ascii="Times New Roman" w:hAnsi="Times New Roman"/>
          <w:sz w:val="28"/>
          <w:szCs w:val="28"/>
        </w:rPr>
        <w:t>қағидаттарын</w:t>
      </w:r>
      <w:r w:rsidRPr="00132D53">
        <w:rPr>
          <w:rStyle w:val="aa"/>
          <w:rFonts w:ascii="Times New Roman" w:hAnsi="Times New Roman"/>
          <w:sz w:val="28"/>
          <w:szCs w:val="28"/>
          <w:lang w:val="de-DE"/>
        </w:rPr>
        <w:t xml:space="preserve"> </w:t>
      </w:r>
      <w:r>
        <w:rPr>
          <w:rStyle w:val="aa"/>
          <w:rFonts w:ascii="Times New Roman" w:hAnsi="Times New Roman"/>
          <w:sz w:val="28"/>
          <w:szCs w:val="28"/>
        </w:rPr>
        <w:t>сақтауын</w:t>
      </w:r>
      <w:r w:rsidRPr="00132D53">
        <w:rPr>
          <w:rStyle w:val="aa"/>
          <w:rFonts w:ascii="Times New Roman" w:hAnsi="Times New Roman"/>
          <w:sz w:val="28"/>
          <w:szCs w:val="28"/>
          <w:lang w:val="de-DE"/>
        </w:rPr>
        <w:t xml:space="preserve"> </w:t>
      </w:r>
      <w:r>
        <w:rPr>
          <w:rStyle w:val="aa"/>
          <w:rFonts w:ascii="Times New Roman" w:hAnsi="Times New Roman"/>
          <w:sz w:val="28"/>
          <w:szCs w:val="28"/>
        </w:rPr>
        <w:t>қиындатады</w:t>
      </w:r>
      <w:r w:rsidRPr="00132D53">
        <w:rPr>
          <w:rStyle w:val="aa"/>
          <w:rFonts w:ascii="Times New Roman" w:hAnsi="Times New Roman"/>
          <w:sz w:val="28"/>
          <w:szCs w:val="28"/>
          <w:lang w:val="de-DE"/>
        </w:rPr>
        <w:t>.</w:t>
      </w:r>
    </w:p>
    <w:p w14:paraId="33766A25" w14:textId="77777777" w:rsidR="003C4CAE" w:rsidRPr="00132D53" w:rsidRDefault="00B22DAF" w:rsidP="000C2067">
      <w:pPr>
        <w:spacing w:after="0" w:line="240" w:lineRule="auto"/>
        <w:ind w:firstLine="709"/>
        <w:jc w:val="both"/>
        <w:rPr>
          <w:rStyle w:val="aa"/>
          <w:rFonts w:ascii="Times New Roman" w:eastAsia="Times New Roman" w:hAnsi="Times New Roman" w:cs="Times New Roman"/>
          <w:sz w:val="28"/>
          <w:szCs w:val="28"/>
          <w:lang w:val="de-DE"/>
        </w:rPr>
      </w:pPr>
      <w:r>
        <w:rPr>
          <w:rStyle w:val="aa"/>
          <w:rFonts w:ascii="Times New Roman" w:eastAsia="Times New Roman" w:hAnsi="Times New Roman" w:cs="Times New Roman"/>
          <w:sz w:val="28"/>
          <w:szCs w:val="28"/>
        </w:rPr>
        <w:t>Аталмыш</w:t>
      </w:r>
      <w:r w:rsidRPr="00132D53">
        <w:rPr>
          <w:rStyle w:val="aa"/>
          <w:rFonts w:ascii="Times New Roman" w:eastAsia="Times New Roman" w:hAnsi="Times New Roman" w:cs="Times New Roman"/>
          <w:sz w:val="28"/>
          <w:szCs w:val="28"/>
          <w:lang w:val="de-DE"/>
        </w:rPr>
        <w:t xml:space="preserve"> </w:t>
      </w:r>
      <w:r>
        <w:rPr>
          <w:rStyle w:val="aa"/>
          <w:rFonts w:ascii="Times New Roman" w:eastAsia="Times New Roman" w:hAnsi="Times New Roman" w:cs="Times New Roman"/>
          <w:sz w:val="28"/>
          <w:szCs w:val="28"/>
        </w:rPr>
        <w:t>агенттіктердің</w:t>
      </w:r>
      <w:r w:rsidRPr="00132D53">
        <w:rPr>
          <w:rStyle w:val="aa"/>
          <w:rFonts w:ascii="Times New Roman" w:eastAsia="Times New Roman" w:hAnsi="Times New Roman" w:cs="Times New Roman"/>
          <w:sz w:val="28"/>
          <w:szCs w:val="28"/>
          <w:lang w:val="de-DE"/>
        </w:rPr>
        <w:t xml:space="preserve"> </w:t>
      </w:r>
      <w:r>
        <w:rPr>
          <w:rStyle w:val="aa"/>
          <w:rFonts w:ascii="Times New Roman" w:eastAsia="Times New Roman" w:hAnsi="Times New Roman" w:cs="Times New Roman"/>
          <w:sz w:val="28"/>
          <w:szCs w:val="28"/>
        </w:rPr>
        <w:t>ерекшелігі</w:t>
      </w:r>
      <w:r w:rsidRPr="00132D53">
        <w:rPr>
          <w:rStyle w:val="aa"/>
          <w:rFonts w:ascii="Times New Roman" w:eastAsia="Times New Roman" w:hAnsi="Times New Roman" w:cs="Times New Roman"/>
          <w:sz w:val="28"/>
          <w:szCs w:val="28"/>
          <w:lang w:val="de-DE"/>
        </w:rPr>
        <w:t xml:space="preserve"> </w:t>
      </w:r>
      <w:r>
        <w:rPr>
          <w:rStyle w:val="aa"/>
          <w:rFonts w:ascii="Times New Roman" w:eastAsia="Times New Roman" w:hAnsi="Times New Roman" w:cs="Times New Roman"/>
          <w:sz w:val="28"/>
          <w:szCs w:val="28"/>
        </w:rPr>
        <w:t>олардың</w:t>
      </w:r>
      <w:r w:rsidRPr="00132D53">
        <w:rPr>
          <w:rStyle w:val="aa"/>
          <w:rFonts w:ascii="Times New Roman" w:eastAsia="Times New Roman" w:hAnsi="Times New Roman" w:cs="Times New Roman"/>
          <w:sz w:val="28"/>
          <w:szCs w:val="28"/>
          <w:lang w:val="de-DE"/>
        </w:rPr>
        <w:t xml:space="preserve"> </w:t>
      </w:r>
      <w:r>
        <w:rPr>
          <w:rStyle w:val="aa"/>
          <w:rFonts w:ascii="Times New Roman" w:eastAsia="Times New Roman" w:hAnsi="Times New Roman" w:cs="Times New Roman"/>
          <w:sz w:val="28"/>
          <w:szCs w:val="28"/>
        </w:rPr>
        <w:t>әлемдік</w:t>
      </w:r>
      <w:r w:rsidRPr="00132D53">
        <w:rPr>
          <w:rStyle w:val="aa"/>
          <w:rFonts w:ascii="Times New Roman" w:eastAsia="Times New Roman" w:hAnsi="Times New Roman" w:cs="Times New Roman"/>
          <w:sz w:val="28"/>
          <w:szCs w:val="28"/>
          <w:lang w:val="de-DE"/>
        </w:rPr>
        <w:t xml:space="preserve"> </w:t>
      </w:r>
      <w:r>
        <w:rPr>
          <w:rStyle w:val="aa"/>
          <w:rFonts w:ascii="Times New Roman" w:eastAsia="Times New Roman" w:hAnsi="Times New Roman" w:cs="Times New Roman"/>
          <w:sz w:val="28"/>
          <w:szCs w:val="28"/>
        </w:rPr>
        <w:t>жаңалықтарды</w:t>
      </w:r>
      <w:r w:rsidRPr="00132D53">
        <w:rPr>
          <w:rStyle w:val="aa"/>
          <w:rFonts w:ascii="Times New Roman" w:eastAsia="Times New Roman" w:hAnsi="Times New Roman" w:cs="Times New Roman"/>
          <w:sz w:val="28"/>
          <w:szCs w:val="28"/>
          <w:lang w:val="de-DE"/>
        </w:rPr>
        <w:t xml:space="preserve"> </w:t>
      </w:r>
      <w:r>
        <w:rPr>
          <w:rStyle w:val="aa"/>
          <w:rFonts w:ascii="Times New Roman" w:eastAsia="Times New Roman" w:hAnsi="Times New Roman" w:cs="Times New Roman"/>
          <w:sz w:val="28"/>
          <w:szCs w:val="28"/>
        </w:rPr>
        <w:t>қалай</w:t>
      </w:r>
      <w:r w:rsidRPr="00132D53">
        <w:rPr>
          <w:rStyle w:val="aa"/>
          <w:rFonts w:ascii="Times New Roman" w:eastAsia="Times New Roman" w:hAnsi="Times New Roman" w:cs="Times New Roman"/>
          <w:sz w:val="28"/>
          <w:szCs w:val="28"/>
          <w:lang w:val="de-DE"/>
        </w:rPr>
        <w:t xml:space="preserve"> </w:t>
      </w:r>
      <w:r>
        <w:rPr>
          <w:rStyle w:val="aa"/>
          <w:rFonts w:ascii="Times New Roman" w:eastAsia="Times New Roman" w:hAnsi="Times New Roman" w:cs="Times New Roman"/>
          <w:sz w:val="28"/>
          <w:szCs w:val="28"/>
        </w:rPr>
        <w:t>хабарлайтындығы</w:t>
      </w:r>
      <w:r w:rsidRPr="00132D53">
        <w:rPr>
          <w:rStyle w:val="aa"/>
          <w:rFonts w:ascii="Times New Roman" w:eastAsia="Times New Roman" w:hAnsi="Times New Roman" w:cs="Times New Roman"/>
          <w:sz w:val="28"/>
          <w:szCs w:val="28"/>
          <w:lang w:val="de-DE"/>
        </w:rPr>
        <w:t xml:space="preserve"> </w:t>
      </w:r>
      <w:r>
        <w:rPr>
          <w:rStyle w:val="aa"/>
          <w:rFonts w:ascii="Times New Roman" w:eastAsia="Times New Roman" w:hAnsi="Times New Roman" w:cs="Times New Roman"/>
          <w:sz w:val="28"/>
          <w:szCs w:val="28"/>
        </w:rPr>
        <w:t>ғана</w:t>
      </w:r>
      <w:r w:rsidRPr="00132D53">
        <w:rPr>
          <w:rStyle w:val="aa"/>
          <w:rFonts w:ascii="Times New Roman" w:eastAsia="Times New Roman" w:hAnsi="Times New Roman" w:cs="Times New Roman"/>
          <w:sz w:val="28"/>
          <w:szCs w:val="28"/>
          <w:lang w:val="de-DE"/>
        </w:rPr>
        <w:t xml:space="preserve"> </w:t>
      </w:r>
      <w:r>
        <w:rPr>
          <w:rStyle w:val="aa"/>
          <w:rFonts w:ascii="Times New Roman" w:eastAsia="Times New Roman" w:hAnsi="Times New Roman" w:cs="Times New Roman"/>
          <w:sz w:val="28"/>
          <w:szCs w:val="28"/>
        </w:rPr>
        <w:t>емес</w:t>
      </w:r>
      <w:r w:rsidRPr="00132D53">
        <w:rPr>
          <w:rStyle w:val="aa"/>
          <w:rFonts w:ascii="Times New Roman" w:hAnsi="Times New Roman"/>
          <w:sz w:val="28"/>
          <w:szCs w:val="28"/>
          <w:lang w:val="de-DE"/>
        </w:rPr>
        <w:t xml:space="preserve">, </w:t>
      </w:r>
      <w:r>
        <w:rPr>
          <w:rStyle w:val="aa"/>
          <w:rFonts w:ascii="Times New Roman" w:hAnsi="Times New Roman"/>
          <w:sz w:val="28"/>
          <w:szCs w:val="28"/>
        </w:rPr>
        <w:t>сонымен</w:t>
      </w:r>
      <w:r w:rsidRPr="00132D53">
        <w:rPr>
          <w:rStyle w:val="aa"/>
          <w:rFonts w:ascii="Times New Roman" w:hAnsi="Times New Roman"/>
          <w:sz w:val="28"/>
          <w:szCs w:val="28"/>
          <w:lang w:val="de-DE"/>
        </w:rPr>
        <w:t xml:space="preserve"> </w:t>
      </w:r>
      <w:r>
        <w:rPr>
          <w:rStyle w:val="aa"/>
          <w:rFonts w:ascii="Times New Roman" w:hAnsi="Times New Roman"/>
          <w:sz w:val="28"/>
          <w:szCs w:val="28"/>
        </w:rPr>
        <w:t>қатар</w:t>
      </w:r>
      <w:r w:rsidRPr="00132D53">
        <w:rPr>
          <w:rStyle w:val="aa"/>
          <w:rFonts w:ascii="Times New Roman" w:hAnsi="Times New Roman"/>
          <w:sz w:val="28"/>
          <w:szCs w:val="28"/>
          <w:lang w:val="de-DE"/>
        </w:rPr>
        <w:t xml:space="preserve"> </w:t>
      </w:r>
      <w:r>
        <w:rPr>
          <w:rStyle w:val="aa"/>
          <w:rFonts w:ascii="Times New Roman" w:hAnsi="Times New Roman"/>
          <w:sz w:val="28"/>
          <w:szCs w:val="28"/>
        </w:rPr>
        <w:t>қандай</w:t>
      </w:r>
      <w:r w:rsidRPr="00132D53">
        <w:rPr>
          <w:rStyle w:val="aa"/>
          <w:rFonts w:ascii="Times New Roman" w:hAnsi="Times New Roman"/>
          <w:sz w:val="28"/>
          <w:szCs w:val="28"/>
          <w:lang w:val="de-DE"/>
        </w:rPr>
        <w:t xml:space="preserve"> </w:t>
      </w:r>
      <w:r>
        <w:rPr>
          <w:rStyle w:val="aa"/>
          <w:rFonts w:ascii="Times New Roman" w:hAnsi="Times New Roman"/>
          <w:sz w:val="28"/>
          <w:szCs w:val="28"/>
        </w:rPr>
        <w:t>мәселелердің</w:t>
      </w:r>
      <w:r w:rsidRPr="00132D53">
        <w:rPr>
          <w:rStyle w:val="aa"/>
          <w:rFonts w:ascii="Times New Roman" w:hAnsi="Times New Roman"/>
          <w:sz w:val="28"/>
          <w:szCs w:val="28"/>
          <w:lang w:val="de-DE"/>
        </w:rPr>
        <w:t xml:space="preserve"> </w:t>
      </w:r>
      <w:r>
        <w:rPr>
          <w:rStyle w:val="aa"/>
          <w:rFonts w:ascii="Times New Roman" w:hAnsi="Times New Roman"/>
          <w:sz w:val="28"/>
          <w:szCs w:val="28"/>
        </w:rPr>
        <w:t>назарға</w:t>
      </w:r>
      <w:r w:rsidRPr="00132D53">
        <w:rPr>
          <w:rStyle w:val="aa"/>
          <w:rFonts w:ascii="Times New Roman" w:hAnsi="Times New Roman"/>
          <w:sz w:val="28"/>
          <w:szCs w:val="28"/>
          <w:lang w:val="de-DE"/>
        </w:rPr>
        <w:t xml:space="preserve"> </w:t>
      </w:r>
      <w:r>
        <w:rPr>
          <w:rStyle w:val="aa"/>
          <w:rFonts w:ascii="Times New Roman" w:hAnsi="Times New Roman"/>
          <w:sz w:val="28"/>
          <w:szCs w:val="28"/>
        </w:rPr>
        <w:t>алынатынын</w:t>
      </w:r>
      <w:r w:rsidRPr="00132D53">
        <w:rPr>
          <w:rStyle w:val="aa"/>
          <w:rFonts w:ascii="Times New Roman" w:hAnsi="Times New Roman"/>
          <w:sz w:val="28"/>
          <w:szCs w:val="28"/>
          <w:lang w:val="de-DE"/>
        </w:rPr>
        <w:t xml:space="preserve">, </w:t>
      </w:r>
      <w:r>
        <w:rPr>
          <w:rStyle w:val="aa"/>
          <w:rFonts w:ascii="Times New Roman" w:hAnsi="Times New Roman"/>
          <w:sz w:val="28"/>
          <w:szCs w:val="28"/>
        </w:rPr>
        <w:t>оның</w:t>
      </w:r>
      <w:r w:rsidRPr="00132D53">
        <w:rPr>
          <w:rStyle w:val="aa"/>
          <w:rFonts w:ascii="Times New Roman" w:hAnsi="Times New Roman"/>
          <w:sz w:val="28"/>
          <w:szCs w:val="28"/>
          <w:lang w:val="de-DE"/>
        </w:rPr>
        <w:t xml:space="preserve"> </w:t>
      </w:r>
      <w:r>
        <w:rPr>
          <w:rStyle w:val="aa"/>
          <w:rFonts w:ascii="Times New Roman" w:hAnsi="Times New Roman"/>
          <w:sz w:val="28"/>
          <w:szCs w:val="28"/>
        </w:rPr>
        <w:t>қалай</w:t>
      </w:r>
      <w:r w:rsidRPr="00132D53">
        <w:rPr>
          <w:rStyle w:val="aa"/>
          <w:rFonts w:ascii="Times New Roman" w:hAnsi="Times New Roman"/>
          <w:sz w:val="28"/>
          <w:szCs w:val="28"/>
          <w:lang w:val="de-DE"/>
        </w:rPr>
        <w:t xml:space="preserve"> </w:t>
      </w:r>
      <w:r>
        <w:rPr>
          <w:rStyle w:val="aa"/>
          <w:rFonts w:ascii="Times New Roman" w:hAnsi="Times New Roman"/>
          <w:sz w:val="28"/>
          <w:szCs w:val="28"/>
        </w:rPr>
        <w:t>баяндалатынын</w:t>
      </w:r>
      <w:r w:rsidRPr="00132D53">
        <w:rPr>
          <w:rStyle w:val="aa"/>
          <w:rFonts w:ascii="Times New Roman" w:hAnsi="Times New Roman"/>
          <w:sz w:val="28"/>
          <w:szCs w:val="28"/>
          <w:lang w:val="de-DE"/>
        </w:rPr>
        <w:t xml:space="preserve"> </w:t>
      </w:r>
      <w:r>
        <w:rPr>
          <w:rStyle w:val="aa"/>
          <w:rFonts w:ascii="Times New Roman" w:hAnsi="Times New Roman"/>
          <w:sz w:val="28"/>
          <w:szCs w:val="28"/>
        </w:rPr>
        <w:t>шешуге</w:t>
      </w:r>
      <w:r w:rsidRPr="00132D53">
        <w:rPr>
          <w:rStyle w:val="aa"/>
          <w:rFonts w:ascii="Times New Roman" w:hAnsi="Times New Roman"/>
          <w:sz w:val="28"/>
          <w:szCs w:val="28"/>
          <w:lang w:val="de-DE"/>
        </w:rPr>
        <w:t xml:space="preserve"> </w:t>
      </w:r>
      <w:r>
        <w:rPr>
          <w:rStyle w:val="aa"/>
          <w:rFonts w:ascii="Times New Roman" w:hAnsi="Times New Roman"/>
          <w:sz w:val="28"/>
          <w:szCs w:val="28"/>
        </w:rPr>
        <w:t>қабілетті</w:t>
      </w:r>
      <w:r w:rsidRPr="00132D53">
        <w:rPr>
          <w:rStyle w:val="aa"/>
          <w:rFonts w:ascii="Times New Roman" w:hAnsi="Times New Roman"/>
          <w:sz w:val="28"/>
          <w:szCs w:val="28"/>
          <w:lang w:val="de-DE"/>
        </w:rPr>
        <w:t xml:space="preserve"> </w:t>
      </w:r>
      <w:r>
        <w:rPr>
          <w:rStyle w:val="aa"/>
          <w:rFonts w:ascii="Times New Roman" w:hAnsi="Times New Roman"/>
          <w:sz w:val="28"/>
          <w:szCs w:val="28"/>
        </w:rPr>
        <w:t>болуында</w:t>
      </w:r>
      <w:r w:rsidRPr="00132D53">
        <w:rPr>
          <w:rStyle w:val="aa"/>
          <w:rFonts w:ascii="Times New Roman" w:hAnsi="Times New Roman"/>
          <w:sz w:val="28"/>
          <w:szCs w:val="28"/>
          <w:lang w:val="de-DE"/>
        </w:rPr>
        <w:t xml:space="preserve">. </w:t>
      </w:r>
      <w:r>
        <w:rPr>
          <w:rStyle w:val="aa"/>
          <w:rFonts w:ascii="Times New Roman" w:hAnsi="Times New Roman"/>
          <w:sz w:val="28"/>
          <w:szCs w:val="28"/>
        </w:rPr>
        <w:t>Агенттіктер</w:t>
      </w:r>
      <w:r w:rsidRPr="00132D53">
        <w:rPr>
          <w:rStyle w:val="aa"/>
          <w:rFonts w:ascii="Times New Roman" w:hAnsi="Times New Roman"/>
          <w:sz w:val="28"/>
          <w:szCs w:val="28"/>
          <w:lang w:val="de-DE"/>
        </w:rPr>
        <w:t xml:space="preserve"> </w:t>
      </w:r>
      <w:r>
        <w:rPr>
          <w:rStyle w:val="aa"/>
          <w:rFonts w:ascii="Times New Roman" w:hAnsi="Times New Roman"/>
          <w:sz w:val="28"/>
          <w:szCs w:val="28"/>
        </w:rPr>
        <w:t>жаңалықтарды</w:t>
      </w:r>
      <w:r w:rsidRPr="00132D53">
        <w:rPr>
          <w:rStyle w:val="aa"/>
          <w:rFonts w:ascii="Times New Roman" w:hAnsi="Times New Roman"/>
          <w:sz w:val="28"/>
          <w:szCs w:val="28"/>
          <w:lang w:val="de-DE"/>
        </w:rPr>
        <w:t xml:space="preserve"> </w:t>
      </w:r>
      <w:r>
        <w:rPr>
          <w:rStyle w:val="aa"/>
          <w:rFonts w:ascii="Times New Roman" w:hAnsi="Times New Roman"/>
          <w:sz w:val="28"/>
          <w:szCs w:val="28"/>
        </w:rPr>
        <w:t>тек</w:t>
      </w:r>
      <w:r w:rsidRPr="00132D53">
        <w:rPr>
          <w:rStyle w:val="aa"/>
          <w:rFonts w:ascii="Times New Roman" w:hAnsi="Times New Roman"/>
          <w:sz w:val="28"/>
          <w:szCs w:val="28"/>
          <w:lang w:val="de-DE"/>
        </w:rPr>
        <w:t xml:space="preserve"> </w:t>
      </w:r>
      <w:r>
        <w:rPr>
          <w:rStyle w:val="aa"/>
          <w:rFonts w:ascii="Times New Roman" w:hAnsi="Times New Roman"/>
          <w:sz w:val="28"/>
          <w:szCs w:val="28"/>
        </w:rPr>
        <w:t>хабарлап</w:t>
      </w:r>
      <w:r w:rsidRPr="00132D53">
        <w:rPr>
          <w:rStyle w:val="aa"/>
          <w:rFonts w:ascii="Times New Roman" w:hAnsi="Times New Roman"/>
          <w:sz w:val="28"/>
          <w:szCs w:val="28"/>
          <w:lang w:val="de-DE"/>
        </w:rPr>
        <w:t xml:space="preserve"> </w:t>
      </w:r>
      <w:r>
        <w:rPr>
          <w:rStyle w:val="aa"/>
          <w:rFonts w:ascii="Times New Roman" w:hAnsi="Times New Roman"/>
          <w:sz w:val="28"/>
          <w:szCs w:val="28"/>
        </w:rPr>
        <w:t>қана</w:t>
      </w:r>
      <w:r w:rsidRPr="00132D53">
        <w:rPr>
          <w:rStyle w:val="aa"/>
          <w:rFonts w:ascii="Times New Roman" w:hAnsi="Times New Roman"/>
          <w:sz w:val="28"/>
          <w:szCs w:val="28"/>
          <w:lang w:val="de-DE"/>
        </w:rPr>
        <w:t xml:space="preserve"> </w:t>
      </w:r>
      <w:r>
        <w:rPr>
          <w:rStyle w:val="aa"/>
          <w:rFonts w:ascii="Times New Roman" w:hAnsi="Times New Roman"/>
          <w:sz w:val="28"/>
          <w:szCs w:val="28"/>
        </w:rPr>
        <w:t>қоймай</w:t>
      </w:r>
      <w:r w:rsidRPr="00132D53">
        <w:rPr>
          <w:rStyle w:val="aa"/>
          <w:rFonts w:ascii="Times New Roman" w:hAnsi="Times New Roman"/>
          <w:sz w:val="28"/>
          <w:szCs w:val="28"/>
          <w:lang w:val="de-DE"/>
        </w:rPr>
        <w:t xml:space="preserve">, </w:t>
      </w:r>
      <w:r>
        <w:rPr>
          <w:rStyle w:val="aa"/>
          <w:rFonts w:ascii="Times New Roman" w:hAnsi="Times New Roman"/>
          <w:sz w:val="28"/>
          <w:szCs w:val="28"/>
        </w:rPr>
        <w:t>күн</w:t>
      </w:r>
      <w:r w:rsidRPr="00132D53">
        <w:rPr>
          <w:rStyle w:val="aa"/>
          <w:rFonts w:ascii="Times New Roman" w:hAnsi="Times New Roman"/>
          <w:sz w:val="28"/>
          <w:szCs w:val="28"/>
          <w:lang w:val="de-DE"/>
        </w:rPr>
        <w:t xml:space="preserve"> </w:t>
      </w:r>
      <w:r>
        <w:rPr>
          <w:rStyle w:val="aa"/>
          <w:rFonts w:ascii="Times New Roman" w:hAnsi="Times New Roman"/>
          <w:sz w:val="28"/>
          <w:szCs w:val="28"/>
        </w:rPr>
        <w:t>тәртібін</w:t>
      </w:r>
      <w:r w:rsidRPr="00132D53">
        <w:rPr>
          <w:rStyle w:val="aa"/>
          <w:rFonts w:ascii="Times New Roman" w:hAnsi="Times New Roman"/>
          <w:sz w:val="28"/>
          <w:szCs w:val="28"/>
          <w:lang w:val="de-DE"/>
        </w:rPr>
        <w:t xml:space="preserve"> </w:t>
      </w:r>
      <w:r>
        <w:rPr>
          <w:rStyle w:val="aa"/>
          <w:rFonts w:ascii="Times New Roman" w:hAnsi="Times New Roman"/>
          <w:sz w:val="28"/>
          <w:szCs w:val="28"/>
        </w:rPr>
        <w:t>орнатып</w:t>
      </w:r>
      <w:r w:rsidRPr="00132D53">
        <w:rPr>
          <w:rStyle w:val="aa"/>
          <w:rFonts w:ascii="Times New Roman" w:hAnsi="Times New Roman"/>
          <w:sz w:val="28"/>
          <w:szCs w:val="28"/>
          <w:lang w:val="de-DE"/>
        </w:rPr>
        <w:t xml:space="preserve">, </w:t>
      </w:r>
      <w:r>
        <w:rPr>
          <w:rStyle w:val="aa"/>
          <w:rFonts w:ascii="Times New Roman" w:hAnsi="Times New Roman"/>
          <w:sz w:val="28"/>
          <w:szCs w:val="28"/>
        </w:rPr>
        <w:t>әлемдік</w:t>
      </w:r>
      <w:r w:rsidRPr="00132D53">
        <w:rPr>
          <w:rStyle w:val="aa"/>
          <w:rFonts w:ascii="Times New Roman" w:hAnsi="Times New Roman"/>
          <w:sz w:val="28"/>
          <w:szCs w:val="28"/>
          <w:lang w:val="de-DE"/>
        </w:rPr>
        <w:t xml:space="preserve"> </w:t>
      </w:r>
      <w:r>
        <w:rPr>
          <w:rStyle w:val="aa"/>
          <w:rFonts w:ascii="Times New Roman" w:hAnsi="Times New Roman"/>
          <w:sz w:val="28"/>
          <w:szCs w:val="28"/>
        </w:rPr>
        <w:t>аудиторияға</w:t>
      </w:r>
      <w:r w:rsidRPr="00132D53">
        <w:rPr>
          <w:rStyle w:val="aa"/>
          <w:rFonts w:ascii="Times New Roman" w:hAnsi="Times New Roman"/>
          <w:sz w:val="28"/>
          <w:szCs w:val="28"/>
          <w:lang w:val="de-DE"/>
        </w:rPr>
        <w:t xml:space="preserve"> </w:t>
      </w:r>
      <w:r>
        <w:rPr>
          <w:rStyle w:val="aa"/>
          <w:rFonts w:ascii="Times New Roman" w:hAnsi="Times New Roman"/>
          <w:sz w:val="28"/>
          <w:szCs w:val="28"/>
        </w:rPr>
        <w:t>маңызды</w:t>
      </w:r>
      <w:r w:rsidRPr="00132D53">
        <w:rPr>
          <w:rStyle w:val="aa"/>
          <w:rFonts w:ascii="Times New Roman" w:hAnsi="Times New Roman"/>
          <w:sz w:val="28"/>
          <w:szCs w:val="28"/>
          <w:lang w:val="de-DE"/>
        </w:rPr>
        <w:t xml:space="preserve"> </w:t>
      </w:r>
      <w:r>
        <w:rPr>
          <w:rStyle w:val="aa"/>
          <w:rFonts w:ascii="Times New Roman" w:hAnsi="Times New Roman"/>
          <w:sz w:val="28"/>
          <w:szCs w:val="28"/>
        </w:rPr>
        <w:t>мәселелерді</w:t>
      </w:r>
      <w:r w:rsidRPr="00132D53">
        <w:rPr>
          <w:rStyle w:val="aa"/>
          <w:rFonts w:ascii="Times New Roman" w:hAnsi="Times New Roman"/>
          <w:sz w:val="28"/>
          <w:szCs w:val="28"/>
          <w:lang w:val="de-DE"/>
        </w:rPr>
        <w:t xml:space="preserve"> </w:t>
      </w:r>
      <w:r>
        <w:rPr>
          <w:rStyle w:val="aa"/>
          <w:rFonts w:ascii="Times New Roman" w:hAnsi="Times New Roman"/>
          <w:sz w:val="28"/>
          <w:szCs w:val="28"/>
        </w:rPr>
        <w:t>көтеру</w:t>
      </w:r>
      <w:r w:rsidRPr="00132D53">
        <w:rPr>
          <w:rStyle w:val="aa"/>
          <w:rFonts w:ascii="Times New Roman" w:hAnsi="Times New Roman"/>
          <w:sz w:val="28"/>
          <w:szCs w:val="28"/>
          <w:lang w:val="de-DE"/>
        </w:rPr>
        <w:t xml:space="preserve"> </w:t>
      </w:r>
      <w:r>
        <w:rPr>
          <w:rStyle w:val="aa"/>
          <w:rFonts w:ascii="Times New Roman" w:hAnsi="Times New Roman"/>
          <w:sz w:val="28"/>
          <w:szCs w:val="28"/>
        </w:rPr>
        <w:t>арқылы</w:t>
      </w:r>
      <w:r w:rsidRPr="00132D53">
        <w:rPr>
          <w:rStyle w:val="aa"/>
          <w:rFonts w:ascii="Times New Roman" w:hAnsi="Times New Roman"/>
          <w:sz w:val="28"/>
          <w:szCs w:val="28"/>
          <w:lang w:val="de-DE"/>
        </w:rPr>
        <w:t xml:space="preserve"> </w:t>
      </w:r>
      <w:r>
        <w:rPr>
          <w:rStyle w:val="aa"/>
          <w:rFonts w:ascii="Times New Roman" w:hAnsi="Times New Roman"/>
          <w:sz w:val="28"/>
          <w:szCs w:val="28"/>
        </w:rPr>
        <w:t>олардың</w:t>
      </w:r>
      <w:r w:rsidRPr="00132D53">
        <w:rPr>
          <w:rStyle w:val="aa"/>
          <w:rFonts w:ascii="Times New Roman" w:hAnsi="Times New Roman"/>
          <w:sz w:val="28"/>
          <w:szCs w:val="28"/>
          <w:lang w:val="de-DE"/>
        </w:rPr>
        <w:t xml:space="preserve"> </w:t>
      </w:r>
      <w:r>
        <w:rPr>
          <w:rStyle w:val="aa"/>
          <w:rFonts w:ascii="Times New Roman" w:hAnsi="Times New Roman"/>
          <w:sz w:val="28"/>
          <w:szCs w:val="28"/>
        </w:rPr>
        <w:t>қалай</w:t>
      </w:r>
      <w:r w:rsidRPr="00132D53">
        <w:rPr>
          <w:rStyle w:val="aa"/>
          <w:rFonts w:ascii="Times New Roman" w:hAnsi="Times New Roman"/>
          <w:sz w:val="28"/>
          <w:szCs w:val="28"/>
          <w:lang w:val="de-DE"/>
        </w:rPr>
        <w:t xml:space="preserve"> </w:t>
      </w:r>
      <w:r>
        <w:rPr>
          <w:rStyle w:val="aa"/>
          <w:rFonts w:ascii="Times New Roman" w:hAnsi="Times New Roman"/>
          <w:sz w:val="28"/>
          <w:szCs w:val="28"/>
        </w:rPr>
        <w:t>қабылданатынын</w:t>
      </w:r>
      <w:r w:rsidRPr="00132D53">
        <w:rPr>
          <w:rStyle w:val="aa"/>
          <w:rFonts w:ascii="Times New Roman" w:hAnsi="Times New Roman"/>
          <w:sz w:val="28"/>
          <w:szCs w:val="28"/>
          <w:lang w:val="de-DE"/>
        </w:rPr>
        <w:t xml:space="preserve"> </w:t>
      </w:r>
      <w:r>
        <w:rPr>
          <w:rStyle w:val="aa"/>
          <w:rFonts w:ascii="Times New Roman" w:hAnsi="Times New Roman"/>
          <w:sz w:val="28"/>
          <w:szCs w:val="28"/>
        </w:rPr>
        <w:t>анықтайды</w:t>
      </w:r>
      <w:r w:rsidRPr="00132D53">
        <w:rPr>
          <w:rStyle w:val="aa"/>
          <w:rFonts w:ascii="Times New Roman" w:hAnsi="Times New Roman"/>
          <w:sz w:val="28"/>
          <w:szCs w:val="28"/>
          <w:lang w:val="de-DE"/>
        </w:rPr>
        <w:t xml:space="preserve">. </w:t>
      </w:r>
      <w:r>
        <w:rPr>
          <w:rStyle w:val="aa"/>
          <w:rFonts w:ascii="Times New Roman" w:hAnsi="Times New Roman"/>
          <w:sz w:val="28"/>
          <w:szCs w:val="28"/>
        </w:rPr>
        <w:t>Мысалы</w:t>
      </w:r>
      <w:r w:rsidRPr="00132D53">
        <w:rPr>
          <w:rStyle w:val="aa"/>
          <w:rFonts w:ascii="Times New Roman" w:hAnsi="Times New Roman"/>
          <w:sz w:val="28"/>
          <w:szCs w:val="28"/>
          <w:lang w:val="de-DE"/>
        </w:rPr>
        <w:t xml:space="preserve">, 2003 </w:t>
      </w:r>
      <w:r>
        <w:rPr>
          <w:rStyle w:val="aa"/>
          <w:rFonts w:ascii="Times New Roman" w:hAnsi="Times New Roman"/>
          <w:sz w:val="28"/>
          <w:szCs w:val="28"/>
        </w:rPr>
        <w:t>жылы</w:t>
      </w:r>
      <w:r w:rsidRPr="00132D53">
        <w:rPr>
          <w:rStyle w:val="aa"/>
          <w:rFonts w:ascii="Times New Roman" w:hAnsi="Times New Roman"/>
          <w:sz w:val="28"/>
          <w:szCs w:val="28"/>
          <w:lang w:val="de-DE"/>
        </w:rPr>
        <w:t xml:space="preserve"> </w:t>
      </w:r>
      <w:r>
        <w:rPr>
          <w:rStyle w:val="aa"/>
          <w:rFonts w:ascii="Times New Roman" w:hAnsi="Times New Roman"/>
          <w:sz w:val="28"/>
          <w:szCs w:val="28"/>
        </w:rPr>
        <w:t>Ирак</w:t>
      </w:r>
      <w:r w:rsidRPr="00132D53">
        <w:rPr>
          <w:rStyle w:val="aa"/>
          <w:rFonts w:ascii="Times New Roman" w:hAnsi="Times New Roman"/>
          <w:sz w:val="28"/>
          <w:szCs w:val="28"/>
          <w:lang w:val="de-DE"/>
        </w:rPr>
        <w:t xml:space="preserve"> </w:t>
      </w:r>
      <w:r>
        <w:rPr>
          <w:rStyle w:val="aa"/>
          <w:rFonts w:ascii="Times New Roman" w:hAnsi="Times New Roman"/>
          <w:sz w:val="28"/>
          <w:szCs w:val="28"/>
        </w:rPr>
        <w:t>соғысы</w:t>
      </w:r>
      <w:r w:rsidRPr="00132D53">
        <w:rPr>
          <w:rStyle w:val="aa"/>
          <w:rFonts w:ascii="Times New Roman" w:hAnsi="Times New Roman"/>
          <w:sz w:val="28"/>
          <w:szCs w:val="28"/>
          <w:lang w:val="de-DE"/>
        </w:rPr>
        <w:t xml:space="preserve"> </w:t>
      </w:r>
      <w:r>
        <w:rPr>
          <w:rStyle w:val="aa"/>
          <w:rFonts w:ascii="Times New Roman" w:hAnsi="Times New Roman"/>
          <w:sz w:val="28"/>
          <w:szCs w:val="28"/>
        </w:rPr>
        <w:t>кезінде</w:t>
      </w:r>
      <w:r w:rsidRPr="00132D53">
        <w:rPr>
          <w:rStyle w:val="aa"/>
          <w:rFonts w:ascii="Times New Roman" w:hAnsi="Times New Roman"/>
          <w:sz w:val="28"/>
          <w:szCs w:val="28"/>
          <w:lang w:val="de-DE"/>
        </w:rPr>
        <w:t xml:space="preserve"> </w:t>
      </w:r>
      <w:r>
        <w:rPr>
          <w:rStyle w:val="aa"/>
          <w:rFonts w:ascii="Times New Roman" w:hAnsi="Times New Roman"/>
          <w:sz w:val="28"/>
          <w:szCs w:val="28"/>
          <w:lang w:val="de-DE"/>
        </w:rPr>
        <w:t xml:space="preserve">Reuters </w:t>
      </w:r>
      <w:r>
        <w:rPr>
          <w:rStyle w:val="aa"/>
          <w:rFonts w:ascii="Times New Roman" w:hAnsi="Times New Roman"/>
          <w:sz w:val="28"/>
          <w:szCs w:val="28"/>
        </w:rPr>
        <w:t>және</w:t>
      </w:r>
      <w:r w:rsidRPr="00132D53">
        <w:rPr>
          <w:rStyle w:val="aa"/>
          <w:rFonts w:ascii="Times New Roman" w:hAnsi="Times New Roman"/>
          <w:sz w:val="28"/>
          <w:szCs w:val="28"/>
          <w:lang w:val="de-DE"/>
        </w:rPr>
        <w:t xml:space="preserve"> AP </w:t>
      </w:r>
      <w:r>
        <w:rPr>
          <w:rStyle w:val="aa"/>
          <w:rFonts w:ascii="Times New Roman" w:hAnsi="Times New Roman"/>
          <w:sz w:val="28"/>
          <w:szCs w:val="28"/>
        </w:rPr>
        <w:t>агенттіктері</w:t>
      </w:r>
      <w:r w:rsidRPr="00132D53">
        <w:rPr>
          <w:rStyle w:val="aa"/>
          <w:rFonts w:ascii="Times New Roman" w:hAnsi="Times New Roman"/>
          <w:sz w:val="28"/>
          <w:szCs w:val="28"/>
          <w:lang w:val="de-DE"/>
        </w:rPr>
        <w:t xml:space="preserve"> </w:t>
      </w:r>
      <w:r>
        <w:rPr>
          <w:rStyle w:val="aa"/>
          <w:rFonts w:ascii="Times New Roman" w:hAnsi="Times New Roman"/>
          <w:sz w:val="28"/>
          <w:szCs w:val="28"/>
        </w:rPr>
        <w:t>бұл</w:t>
      </w:r>
      <w:r w:rsidRPr="00132D53">
        <w:rPr>
          <w:rStyle w:val="aa"/>
          <w:rFonts w:ascii="Times New Roman" w:hAnsi="Times New Roman"/>
          <w:sz w:val="28"/>
          <w:szCs w:val="28"/>
          <w:lang w:val="de-DE"/>
        </w:rPr>
        <w:t xml:space="preserve"> </w:t>
      </w:r>
      <w:r>
        <w:rPr>
          <w:rStyle w:val="aa"/>
          <w:rFonts w:ascii="Times New Roman" w:hAnsi="Times New Roman"/>
          <w:sz w:val="28"/>
          <w:szCs w:val="28"/>
        </w:rPr>
        <w:t>қақтығыстың</w:t>
      </w:r>
      <w:r w:rsidRPr="00132D53">
        <w:rPr>
          <w:rStyle w:val="aa"/>
          <w:rFonts w:ascii="Times New Roman" w:hAnsi="Times New Roman"/>
          <w:sz w:val="28"/>
          <w:szCs w:val="28"/>
          <w:lang w:val="de-DE"/>
        </w:rPr>
        <w:t xml:space="preserve"> </w:t>
      </w:r>
      <w:r>
        <w:rPr>
          <w:rStyle w:val="aa"/>
          <w:rFonts w:ascii="Times New Roman" w:hAnsi="Times New Roman"/>
          <w:sz w:val="28"/>
          <w:szCs w:val="28"/>
        </w:rPr>
        <w:t>адам</w:t>
      </w:r>
      <w:r w:rsidRPr="00132D53">
        <w:rPr>
          <w:rStyle w:val="aa"/>
          <w:rFonts w:ascii="Times New Roman" w:hAnsi="Times New Roman"/>
          <w:sz w:val="28"/>
          <w:szCs w:val="28"/>
          <w:lang w:val="de-DE"/>
        </w:rPr>
        <w:t xml:space="preserve"> </w:t>
      </w:r>
      <w:r>
        <w:rPr>
          <w:rStyle w:val="aa"/>
          <w:rFonts w:ascii="Times New Roman" w:hAnsi="Times New Roman"/>
          <w:sz w:val="28"/>
          <w:szCs w:val="28"/>
        </w:rPr>
        <w:t>шығыны</w:t>
      </w:r>
      <w:r w:rsidRPr="00132D53">
        <w:rPr>
          <w:rStyle w:val="aa"/>
          <w:rFonts w:ascii="Times New Roman" w:hAnsi="Times New Roman"/>
          <w:sz w:val="28"/>
          <w:szCs w:val="28"/>
          <w:lang w:val="de-DE"/>
        </w:rPr>
        <w:t xml:space="preserve">, </w:t>
      </w:r>
      <w:r>
        <w:rPr>
          <w:rStyle w:val="aa"/>
          <w:rFonts w:ascii="Times New Roman" w:hAnsi="Times New Roman"/>
          <w:sz w:val="28"/>
          <w:szCs w:val="28"/>
        </w:rPr>
        <w:t>саяси</w:t>
      </w:r>
      <w:r w:rsidRPr="00132D53">
        <w:rPr>
          <w:rStyle w:val="aa"/>
          <w:rFonts w:ascii="Times New Roman" w:hAnsi="Times New Roman"/>
          <w:sz w:val="28"/>
          <w:szCs w:val="28"/>
          <w:lang w:val="de-DE"/>
        </w:rPr>
        <w:t xml:space="preserve"> </w:t>
      </w:r>
      <w:r>
        <w:rPr>
          <w:rStyle w:val="aa"/>
          <w:rFonts w:ascii="Times New Roman" w:hAnsi="Times New Roman"/>
          <w:sz w:val="28"/>
          <w:szCs w:val="28"/>
        </w:rPr>
        <w:t>және</w:t>
      </w:r>
      <w:r w:rsidRPr="00132D53">
        <w:rPr>
          <w:rStyle w:val="aa"/>
          <w:rFonts w:ascii="Times New Roman" w:hAnsi="Times New Roman"/>
          <w:sz w:val="28"/>
          <w:szCs w:val="28"/>
          <w:lang w:val="de-DE"/>
        </w:rPr>
        <w:t xml:space="preserve"> </w:t>
      </w:r>
      <w:r>
        <w:rPr>
          <w:rStyle w:val="aa"/>
          <w:rFonts w:ascii="Times New Roman" w:hAnsi="Times New Roman"/>
          <w:sz w:val="28"/>
          <w:szCs w:val="28"/>
        </w:rPr>
        <w:t>әскери</w:t>
      </w:r>
      <w:r w:rsidRPr="00132D53">
        <w:rPr>
          <w:rStyle w:val="aa"/>
          <w:rFonts w:ascii="Times New Roman" w:hAnsi="Times New Roman"/>
          <w:sz w:val="28"/>
          <w:szCs w:val="28"/>
          <w:lang w:val="de-DE"/>
        </w:rPr>
        <w:t xml:space="preserve"> </w:t>
      </w:r>
      <w:r>
        <w:rPr>
          <w:rStyle w:val="aa"/>
          <w:rFonts w:ascii="Times New Roman" w:hAnsi="Times New Roman"/>
          <w:sz w:val="28"/>
          <w:szCs w:val="28"/>
        </w:rPr>
        <w:t>аспектілері</w:t>
      </w:r>
      <w:r w:rsidRPr="00132D53">
        <w:rPr>
          <w:rStyle w:val="aa"/>
          <w:rFonts w:ascii="Times New Roman" w:hAnsi="Times New Roman"/>
          <w:sz w:val="28"/>
          <w:szCs w:val="28"/>
          <w:lang w:val="de-DE"/>
        </w:rPr>
        <w:t xml:space="preserve">, </w:t>
      </w:r>
      <w:r>
        <w:rPr>
          <w:rStyle w:val="aa"/>
          <w:rFonts w:ascii="Times New Roman" w:hAnsi="Times New Roman"/>
          <w:sz w:val="28"/>
          <w:szCs w:val="28"/>
        </w:rPr>
        <w:t>сондай</w:t>
      </w:r>
      <w:r w:rsidRPr="00132D53">
        <w:rPr>
          <w:rStyle w:val="aa"/>
          <w:rFonts w:ascii="Times New Roman" w:hAnsi="Times New Roman"/>
          <w:sz w:val="28"/>
          <w:szCs w:val="28"/>
          <w:lang w:val="de-DE"/>
        </w:rPr>
        <w:t>-</w:t>
      </w:r>
      <w:r>
        <w:rPr>
          <w:rStyle w:val="aa"/>
          <w:rFonts w:ascii="Times New Roman" w:hAnsi="Times New Roman"/>
          <w:sz w:val="28"/>
          <w:szCs w:val="28"/>
        </w:rPr>
        <w:t>ақ</w:t>
      </w:r>
      <w:r w:rsidRPr="00132D53">
        <w:rPr>
          <w:rStyle w:val="aa"/>
          <w:rFonts w:ascii="Times New Roman" w:hAnsi="Times New Roman"/>
          <w:sz w:val="28"/>
          <w:szCs w:val="28"/>
          <w:lang w:val="de-DE"/>
        </w:rPr>
        <w:t xml:space="preserve"> </w:t>
      </w:r>
      <w:r>
        <w:rPr>
          <w:rStyle w:val="aa"/>
          <w:rFonts w:ascii="Times New Roman" w:hAnsi="Times New Roman"/>
          <w:sz w:val="28"/>
          <w:szCs w:val="28"/>
        </w:rPr>
        <w:t>халықаралық</w:t>
      </w:r>
      <w:r w:rsidRPr="00132D53">
        <w:rPr>
          <w:rStyle w:val="aa"/>
          <w:rFonts w:ascii="Times New Roman" w:hAnsi="Times New Roman"/>
          <w:sz w:val="28"/>
          <w:szCs w:val="28"/>
          <w:lang w:val="de-DE"/>
        </w:rPr>
        <w:t xml:space="preserve"> </w:t>
      </w:r>
      <w:r>
        <w:rPr>
          <w:rStyle w:val="aa"/>
          <w:rFonts w:ascii="Times New Roman" w:hAnsi="Times New Roman"/>
          <w:sz w:val="28"/>
          <w:szCs w:val="28"/>
        </w:rPr>
        <w:t>дипломатияның</w:t>
      </w:r>
      <w:r w:rsidRPr="00132D53">
        <w:rPr>
          <w:rStyle w:val="aa"/>
          <w:rFonts w:ascii="Times New Roman" w:hAnsi="Times New Roman"/>
          <w:sz w:val="28"/>
          <w:szCs w:val="28"/>
          <w:lang w:val="de-DE"/>
        </w:rPr>
        <w:t xml:space="preserve"> </w:t>
      </w:r>
      <w:r>
        <w:rPr>
          <w:rStyle w:val="aa"/>
          <w:rFonts w:ascii="Times New Roman" w:hAnsi="Times New Roman"/>
          <w:sz w:val="28"/>
          <w:szCs w:val="28"/>
        </w:rPr>
        <w:t>рөлі</w:t>
      </w:r>
      <w:r w:rsidRPr="00132D53">
        <w:rPr>
          <w:rStyle w:val="aa"/>
          <w:rFonts w:ascii="Times New Roman" w:hAnsi="Times New Roman"/>
          <w:sz w:val="28"/>
          <w:szCs w:val="28"/>
          <w:lang w:val="de-DE"/>
        </w:rPr>
        <w:t xml:space="preserve"> </w:t>
      </w:r>
      <w:r>
        <w:rPr>
          <w:rStyle w:val="aa"/>
          <w:rFonts w:ascii="Times New Roman" w:hAnsi="Times New Roman"/>
          <w:sz w:val="28"/>
          <w:szCs w:val="28"/>
        </w:rPr>
        <w:t>туралы</w:t>
      </w:r>
      <w:r w:rsidRPr="00132D53">
        <w:rPr>
          <w:rStyle w:val="aa"/>
          <w:rFonts w:ascii="Times New Roman" w:hAnsi="Times New Roman"/>
          <w:sz w:val="28"/>
          <w:szCs w:val="28"/>
          <w:lang w:val="de-DE"/>
        </w:rPr>
        <w:t xml:space="preserve"> </w:t>
      </w:r>
      <w:r>
        <w:rPr>
          <w:rStyle w:val="aa"/>
          <w:rFonts w:ascii="Times New Roman" w:hAnsi="Times New Roman"/>
          <w:sz w:val="28"/>
          <w:szCs w:val="28"/>
        </w:rPr>
        <w:t>кеңінен</w:t>
      </w:r>
      <w:r w:rsidRPr="00132D53">
        <w:rPr>
          <w:rStyle w:val="aa"/>
          <w:rFonts w:ascii="Times New Roman" w:hAnsi="Times New Roman"/>
          <w:sz w:val="28"/>
          <w:szCs w:val="28"/>
          <w:lang w:val="de-DE"/>
        </w:rPr>
        <w:t xml:space="preserve"> </w:t>
      </w:r>
      <w:r>
        <w:rPr>
          <w:rStyle w:val="aa"/>
          <w:rFonts w:ascii="Times New Roman" w:hAnsi="Times New Roman"/>
          <w:sz w:val="28"/>
          <w:szCs w:val="28"/>
        </w:rPr>
        <w:t>хабар</w:t>
      </w:r>
      <w:r w:rsidRPr="00132D53">
        <w:rPr>
          <w:rStyle w:val="aa"/>
          <w:rFonts w:ascii="Times New Roman" w:hAnsi="Times New Roman"/>
          <w:sz w:val="28"/>
          <w:szCs w:val="28"/>
          <w:lang w:val="de-DE"/>
        </w:rPr>
        <w:t xml:space="preserve"> </w:t>
      </w:r>
      <w:r>
        <w:rPr>
          <w:rStyle w:val="aa"/>
          <w:rFonts w:ascii="Times New Roman" w:hAnsi="Times New Roman"/>
          <w:sz w:val="28"/>
          <w:szCs w:val="28"/>
        </w:rPr>
        <w:t>таратып</w:t>
      </w:r>
      <w:r w:rsidRPr="00132D53">
        <w:rPr>
          <w:rStyle w:val="aa"/>
          <w:rFonts w:ascii="Times New Roman" w:hAnsi="Times New Roman"/>
          <w:sz w:val="28"/>
          <w:szCs w:val="28"/>
          <w:lang w:val="de-DE"/>
        </w:rPr>
        <w:t xml:space="preserve">, </w:t>
      </w:r>
      <w:r>
        <w:rPr>
          <w:rStyle w:val="aa"/>
          <w:rFonts w:ascii="Times New Roman" w:hAnsi="Times New Roman"/>
          <w:sz w:val="28"/>
          <w:szCs w:val="28"/>
        </w:rPr>
        <w:t>жаһандық</w:t>
      </w:r>
      <w:r w:rsidRPr="00132D53">
        <w:rPr>
          <w:rStyle w:val="aa"/>
          <w:rFonts w:ascii="Times New Roman" w:hAnsi="Times New Roman"/>
          <w:sz w:val="28"/>
          <w:szCs w:val="28"/>
          <w:lang w:val="de-DE"/>
        </w:rPr>
        <w:t xml:space="preserve"> </w:t>
      </w:r>
      <w:r>
        <w:rPr>
          <w:rStyle w:val="aa"/>
          <w:rFonts w:ascii="Times New Roman" w:hAnsi="Times New Roman"/>
          <w:sz w:val="28"/>
          <w:szCs w:val="28"/>
        </w:rPr>
        <w:t>түсінік</w:t>
      </w:r>
      <w:r w:rsidRPr="00132D53">
        <w:rPr>
          <w:rStyle w:val="aa"/>
          <w:rFonts w:ascii="Times New Roman" w:hAnsi="Times New Roman"/>
          <w:sz w:val="28"/>
          <w:szCs w:val="28"/>
          <w:lang w:val="de-DE"/>
        </w:rPr>
        <w:t xml:space="preserve"> </w:t>
      </w:r>
      <w:r>
        <w:rPr>
          <w:rStyle w:val="aa"/>
          <w:rFonts w:ascii="Times New Roman" w:hAnsi="Times New Roman"/>
          <w:sz w:val="28"/>
          <w:szCs w:val="28"/>
        </w:rPr>
        <w:t>қалыптастыруда</w:t>
      </w:r>
      <w:r w:rsidRPr="00132D53">
        <w:rPr>
          <w:rStyle w:val="aa"/>
          <w:rFonts w:ascii="Times New Roman" w:hAnsi="Times New Roman"/>
          <w:sz w:val="28"/>
          <w:szCs w:val="28"/>
          <w:lang w:val="de-DE"/>
        </w:rPr>
        <w:t xml:space="preserve"> </w:t>
      </w:r>
      <w:r>
        <w:rPr>
          <w:rStyle w:val="aa"/>
          <w:rFonts w:ascii="Times New Roman" w:hAnsi="Times New Roman"/>
          <w:sz w:val="28"/>
          <w:szCs w:val="28"/>
        </w:rPr>
        <w:t>маңызды</w:t>
      </w:r>
      <w:r w:rsidRPr="00132D53">
        <w:rPr>
          <w:rStyle w:val="aa"/>
          <w:rFonts w:ascii="Times New Roman" w:hAnsi="Times New Roman"/>
          <w:sz w:val="28"/>
          <w:szCs w:val="28"/>
          <w:lang w:val="de-DE"/>
        </w:rPr>
        <w:t xml:space="preserve"> </w:t>
      </w:r>
      <w:r>
        <w:rPr>
          <w:rStyle w:val="aa"/>
          <w:rFonts w:ascii="Times New Roman" w:hAnsi="Times New Roman"/>
          <w:sz w:val="28"/>
          <w:szCs w:val="28"/>
        </w:rPr>
        <w:t>рөл</w:t>
      </w:r>
      <w:r w:rsidRPr="00132D53">
        <w:rPr>
          <w:rStyle w:val="aa"/>
          <w:rFonts w:ascii="Times New Roman" w:hAnsi="Times New Roman"/>
          <w:sz w:val="28"/>
          <w:szCs w:val="28"/>
          <w:lang w:val="de-DE"/>
        </w:rPr>
        <w:t xml:space="preserve"> </w:t>
      </w:r>
      <w:r>
        <w:rPr>
          <w:rStyle w:val="aa"/>
          <w:rFonts w:ascii="Times New Roman" w:hAnsi="Times New Roman"/>
          <w:sz w:val="28"/>
          <w:szCs w:val="28"/>
        </w:rPr>
        <w:t>атқарды</w:t>
      </w:r>
      <w:r w:rsidRPr="00132D53">
        <w:rPr>
          <w:rStyle w:val="aa"/>
          <w:rFonts w:ascii="Times New Roman" w:hAnsi="Times New Roman"/>
          <w:sz w:val="28"/>
          <w:szCs w:val="28"/>
          <w:lang w:val="de-DE"/>
        </w:rPr>
        <w:t xml:space="preserve">. </w:t>
      </w:r>
      <w:r>
        <w:rPr>
          <w:rStyle w:val="aa"/>
          <w:rFonts w:ascii="Times New Roman" w:hAnsi="Times New Roman"/>
          <w:sz w:val="28"/>
          <w:szCs w:val="28"/>
        </w:rPr>
        <w:t>Мұндай</w:t>
      </w:r>
      <w:r w:rsidRPr="00132D53">
        <w:rPr>
          <w:rStyle w:val="aa"/>
          <w:rFonts w:ascii="Times New Roman" w:hAnsi="Times New Roman"/>
          <w:sz w:val="28"/>
          <w:szCs w:val="28"/>
          <w:lang w:val="de-DE"/>
        </w:rPr>
        <w:t xml:space="preserve"> </w:t>
      </w:r>
      <w:r>
        <w:rPr>
          <w:rStyle w:val="aa"/>
          <w:rFonts w:ascii="Times New Roman" w:hAnsi="Times New Roman"/>
          <w:sz w:val="28"/>
          <w:szCs w:val="28"/>
        </w:rPr>
        <w:t>жағдайларда</w:t>
      </w:r>
      <w:r w:rsidRPr="00132D53">
        <w:rPr>
          <w:rStyle w:val="aa"/>
          <w:rFonts w:ascii="Times New Roman" w:hAnsi="Times New Roman"/>
          <w:sz w:val="28"/>
          <w:szCs w:val="28"/>
          <w:lang w:val="de-DE"/>
        </w:rPr>
        <w:t xml:space="preserve"> </w:t>
      </w:r>
      <w:r>
        <w:rPr>
          <w:rStyle w:val="aa"/>
          <w:rFonts w:ascii="Times New Roman" w:hAnsi="Times New Roman"/>
          <w:sz w:val="28"/>
          <w:szCs w:val="28"/>
        </w:rPr>
        <w:t>медиа</w:t>
      </w:r>
      <w:r w:rsidRPr="00132D53">
        <w:rPr>
          <w:rStyle w:val="aa"/>
          <w:rFonts w:ascii="Times New Roman" w:hAnsi="Times New Roman"/>
          <w:sz w:val="28"/>
          <w:szCs w:val="28"/>
          <w:lang w:val="de-DE"/>
        </w:rPr>
        <w:t xml:space="preserve"> </w:t>
      </w:r>
      <w:r>
        <w:rPr>
          <w:rStyle w:val="aa"/>
          <w:rFonts w:ascii="Times New Roman" w:hAnsi="Times New Roman"/>
          <w:sz w:val="28"/>
          <w:szCs w:val="28"/>
        </w:rPr>
        <w:t>жаңа</w:t>
      </w:r>
      <w:r w:rsidRPr="00132D53">
        <w:rPr>
          <w:rStyle w:val="aa"/>
          <w:rFonts w:ascii="Times New Roman" w:hAnsi="Times New Roman"/>
          <w:sz w:val="28"/>
          <w:szCs w:val="28"/>
          <w:lang w:val="de-DE"/>
        </w:rPr>
        <w:t xml:space="preserve"> </w:t>
      </w:r>
      <w:r>
        <w:rPr>
          <w:rStyle w:val="aa"/>
          <w:rFonts w:ascii="Times New Roman" w:hAnsi="Times New Roman"/>
          <w:sz w:val="28"/>
          <w:szCs w:val="28"/>
        </w:rPr>
        <w:t>ақпараттық</w:t>
      </w:r>
      <w:r w:rsidRPr="00132D53">
        <w:rPr>
          <w:rStyle w:val="aa"/>
          <w:rFonts w:ascii="Times New Roman" w:hAnsi="Times New Roman"/>
          <w:sz w:val="28"/>
          <w:szCs w:val="28"/>
          <w:lang w:val="de-DE"/>
        </w:rPr>
        <w:t xml:space="preserve"> </w:t>
      </w:r>
      <w:r>
        <w:rPr>
          <w:rStyle w:val="aa"/>
          <w:rFonts w:ascii="Times New Roman" w:hAnsi="Times New Roman"/>
          <w:sz w:val="28"/>
          <w:szCs w:val="28"/>
        </w:rPr>
        <w:t>күн</w:t>
      </w:r>
      <w:r w:rsidRPr="00132D53">
        <w:rPr>
          <w:rStyle w:val="aa"/>
          <w:rFonts w:ascii="Times New Roman" w:hAnsi="Times New Roman"/>
          <w:sz w:val="28"/>
          <w:szCs w:val="28"/>
          <w:lang w:val="de-DE"/>
        </w:rPr>
        <w:t xml:space="preserve"> </w:t>
      </w:r>
      <w:r>
        <w:rPr>
          <w:rStyle w:val="aa"/>
          <w:rFonts w:ascii="Times New Roman" w:hAnsi="Times New Roman"/>
          <w:sz w:val="28"/>
          <w:szCs w:val="28"/>
        </w:rPr>
        <w:t>тәртібін</w:t>
      </w:r>
      <w:r w:rsidRPr="00132D53">
        <w:rPr>
          <w:rStyle w:val="aa"/>
          <w:rFonts w:ascii="Times New Roman" w:hAnsi="Times New Roman"/>
          <w:sz w:val="28"/>
          <w:szCs w:val="28"/>
          <w:lang w:val="de-DE"/>
        </w:rPr>
        <w:t xml:space="preserve"> </w:t>
      </w:r>
      <w:r>
        <w:rPr>
          <w:rStyle w:val="aa"/>
          <w:rFonts w:ascii="Times New Roman" w:hAnsi="Times New Roman"/>
          <w:sz w:val="28"/>
          <w:szCs w:val="28"/>
        </w:rPr>
        <w:t>орнату</w:t>
      </w:r>
      <w:r w:rsidRPr="00132D53">
        <w:rPr>
          <w:rStyle w:val="aa"/>
          <w:rFonts w:ascii="Times New Roman" w:hAnsi="Times New Roman"/>
          <w:sz w:val="28"/>
          <w:szCs w:val="28"/>
          <w:lang w:val="de-DE"/>
        </w:rPr>
        <w:t xml:space="preserve"> </w:t>
      </w:r>
      <w:r>
        <w:rPr>
          <w:rStyle w:val="aa"/>
          <w:rFonts w:ascii="Times New Roman" w:hAnsi="Times New Roman"/>
          <w:sz w:val="28"/>
          <w:szCs w:val="28"/>
        </w:rPr>
        <w:t>арқылы</w:t>
      </w:r>
      <w:r w:rsidRPr="00132D53">
        <w:rPr>
          <w:rStyle w:val="aa"/>
          <w:rFonts w:ascii="Times New Roman" w:hAnsi="Times New Roman"/>
          <w:sz w:val="28"/>
          <w:szCs w:val="28"/>
          <w:lang w:val="de-DE"/>
        </w:rPr>
        <w:t xml:space="preserve"> </w:t>
      </w:r>
      <w:r>
        <w:rPr>
          <w:rStyle w:val="aa"/>
          <w:rFonts w:ascii="Times New Roman" w:hAnsi="Times New Roman"/>
          <w:sz w:val="28"/>
          <w:szCs w:val="28"/>
        </w:rPr>
        <w:t>әлемдік</w:t>
      </w:r>
      <w:r w:rsidRPr="00132D53">
        <w:rPr>
          <w:rStyle w:val="aa"/>
          <w:rFonts w:ascii="Times New Roman" w:hAnsi="Times New Roman"/>
          <w:sz w:val="28"/>
          <w:szCs w:val="28"/>
          <w:lang w:val="de-DE"/>
        </w:rPr>
        <w:t xml:space="preserve"> </w:t>
      </w:r>
      <w:r>
        <w:rPr>
          <w:rStyle w:val="aa"/>
          <w:rFonts w:ascii="Times New Roman" w:hAnsi="Times New Roman"/>
          <w:sz w:val="28"/>
          <w:szCs w:val="28"/>
        </w:rPr>
        <w:t>қоғамдық</w:t>
      </w:r>
      <w:r w:rsidRPr="00132D53">
        <w:rPr>
          <w:rStyle w:val="aa"/>
          <w:rFonts w:ascii="Times New Roman" w:hAnsi="Times New Roman"/>
          <w:sz w:val="28"/>
          <w:szCs w:val="28"/>
          <w:lang w:val="de-DE"/>
        </w:rPr>
        <w:t xml:space="preserve"> </w:t>
      </w:r>
      <w:r>
        <w:rPr>
          <w:rStyle w:val="aa"/>
          <w:rFonts w:ascii="Times New Roman" w:hAnsi="Times New Roman"/>
          <w:sz w:val="28"/>
          <w:szCs w:val="28"/>
        </w:rPr>
        <w:t>пікірді</w:t>
      </w:r>
      <w:r w:rsidRPr="00132D53">
        <w:rPr>
          <w:rStyle w:val="aa"/>
          <w:rFonts w:ascii="Times New Roman" w:hAnsi="Times New Roman"/>
          <w:sz w:val="28"/>
          <w:szCs w:val="28"/>
          <w:lang w:val="de-DE"/>
        </w:rPr>
        <w:t xml:space="preserve"> </w:t>
      </w:r>
      <w:r>
        <w:rPr>
          <w:rStyle w:val="aa"/>
          <w:rFonts w:ascii="Times New Roman" w:hAnsi="Times New Roman"/>
          <w:sz w:val="28"/>
          <w:szCs w:val="28"/>
        </w:rPr>
        <w:t>қалыптастыруда</w:t>
      </w:r>
      <w:r w:rsidRPr="00132D53">
        <w:rPr>
          <w:rStyle w:val="aa"/>
          <w:rFonts w:ascii="Times New Roman" w:hAnsi="Times New Roman"/>
          <w:sz w:val="28"/>
          <w:szCs w:val="28"/>
          <w:lang w:val="de-DE"/>
        </w:rPr>
        <w:t xml:space="preserve">, </w:t>
      </w:r>
      <w:r>
        <w:rPr>
          <w:rStyle w:val="aa"/>
          <w:rFonts w:ascii="Times New Roman" w:hAnsi="Times New Roman"/>
          <w:sz w:val="28"/>
          <w:szCs w:val="28"/>
        </w:rPr>
        <w:t>саяси</w:t>
      </w:r>
      <w:r w:rsidRPr="00132D53">
        <w:rPr>
          <w:rStyle w:val="aa"/>
          <w:rFonts w:ascii="Times New Roman" w:hAnsi="Times New Roman"/>
          <w:sz w:val="28"/>
          <w:szCs w:val="28"/>
          <w:lang w:val="de-DE"/>
        </w:rPr>
        <w:t xml:space="preserve"> </w:t>
      </w:r>
      <w:r>
        <w:rPr>
          <w:rStyle w:val="aa"/>
          <w:rFonts w:ascii="Times New Roman" w:hAnsi="Times New Roman"/>
          <w:sz w:val="28"/>
          <w:szCs w:val="28"/>
        </w:rPr>
        <w:t>шешімдер</w:t>
      </w:r>
      <w:r w:rsidRPr="00132D53">
        <w:rPr>
          <w:rStyle w:val="aa"/>
          <w:rFonts w:ascii="Times New Roman" w:hAnsi="Times New Roman"/>
          <w:sz w:val="28"/>
          <w:szCs w:val="28"/>
          <w:lang w:val="de-DE"/>
        </w:rPr>
        <w:t xml:space="preserve"> </w:t>
      </w:r>
      <w:r>
        <w:rPr>
          <w:rStyle w:val="aa"/>
          <w:rFonts w:ascii="Times New Roman" w:hAnsi="Times New Roman"/>
          <w:sz w:val="28"/>
          <w:szCs w:val="28"/>
        </w:rPr>
        <w:t>қабылдауда</w:t>
      </w:r>
      <w:r w:rsidRPr="00132D53">
        <w:rPr>
          <w:rStyle w:val="aa"/>
          <w:rFonts w:ascii="Times New Roman" w:hAnsi="Times New Roman"/>
          <w:sz w:val="28"/>
          <w:szCs w:val="28"/>
          <w:lang w:val="de-DE"/>
        </w:rPr>
        <w:t xml:space="preserve"> </w:t>
      </w:r>
      <w:r>
        <w:rPr>
          <w:rStyle w:val="aa"/>
          <w:rFonts w:ascii="Times New Roman" w:hAnsi="Times New Roman"/>
          <w:sz w:val="28"/>
          <w:szCs w:val="28"/>
        </w:rPr>
        <w:t>күшті</w:t>
      </w:r>
      <w:r w:rsidRPr="00132D53">
        <w:rPr>
          <w:rStyle w:val="aa"/>
          <w:rFonts w:ascii="Times New Roman" w:hAnsi="Times New Roman"/>
          <w:sz w:val="28"/>
          <w:szCs w:val="28"/>
          <w:lang w:val="de-DE"/>
        </w:rPr>
        <w:t xml:space="preserve"> </w:t>
      </w:r>
      <w:r>
        <w:rPr>
          <w:rStyle w:val="aa"/>
          <w:rFonts w:ascii="Times New Roman" w:hAnsi="Times New Roman"/>
          <w:sz w:val="28"/>
          <w:szCs w:val="28"/>
        </w:rPr>
        <w:t>ықпалы</w:t>
      </w:r>
      <w:r w:rsidRPr="00132D53">
        <w:rPr>
          <w:rStyle w:val="aa"/>
          <w:rFonts w:ascii="Times New Roman" w:hAnsi="Times New Roman"/>
          <w:sz w:val="28"/>
          <w:szCs w:val="28"/>
          <w:lang w:val="de-DE"/>
        </w:rPr>
        <w:t xml:space="preserve"> </w:t>
      </w:r>
      <w:r>
        <w:rPr>
          <w:rStyle w:val="aa"/>
          <w:rFonts w:ascii="Times New Roman" w:hAnsi="Times New Roman"/>
          <w:sz w:val="28"/>
          <w:szCs w:val="28"/>
        </w:rPr>
        <w:t>бар</w:t>
      </w:r>
      <w:r>
        <w:rPr>
          <w:rStyle w:val="aa"/>
          <w:rFonts w:ascii="Times New Roman" w:hAnsi="Times New Roman"/>
          <w:sz w:val="28"/>
          <w:szCs w:val="28"/>
          <w:lang w:val="de-DE"/>
        </w:rPr>
        <w:t xml:space="preserve">. Reuters </w:t>
      </w:r>
      <w:r>
        <w:rPr>
          <w:rStyle w:val="aa"/>
          <w:rFonts w:ascii="Times New Roman" w:hAnsi="Times New Roman"/>
          <w:sz w:val="28"/>
          <w:szCs w:val="28"/>
        </w:rPr>
        <w:t>және</w:t>
      </w:r>
      <w:r>
        <w:rPr>
          <w:rStyle w:val="aa"/>
          <w:rFonts w:ascii="Times New Roman" w:hAnsi="Times New Roman"/>
          <w:sz w:val="28"/>
          <w:szCs w:val="28"/>
          <w:lang w:val="de-DE"/>
        </w:rPr>
        <w:t xml:space="preserve"> AP </w:t>
      </w:r>
      <w:r>
        <w:rPr>
          <w:rStyle w:val="aa"/>
          <w:rFonts w:ascii="Times New Roman" w:hAnsi="Times New Roman"/>
          <w:sz w:val="28"/>
          <w:szCs w:val="28"/>
        </w:rPr>
        <w:t>агенттіктері</w:t>
      </w:r>
      <w:r>
        <w:rPr>
          <w:rStyle w:val="aa"/>
          <w:rFonts w:ascii="Times New Roman" w:hAnsi="Times New Roman"/>
          <w:sz w:val="28"/>
          <w:szCs w:val="28"/>
          <w:lang w:val="de-DE"/>
        </w:rPr>
        <w:t xml:space="preserve"> 2008 </w:t>
      </w:r>
      <w:r>
        <w:rPr>
          <w:rStyle w:val="aa"/>
          <w:rFonts w:ascii="Times New Roman" w:hAnsi="Times New Roman"/>
          <w:sz w:val="28"/>
          <w:szCs w:val="28"/>
        </w:rPr>
        <w:t>жылғы</w:t>
      </w:r>
      <w:r>
        <w:rPr>
          <w:rStyle w:val="aa"/>
          <w:rFonts w:ascii="Times New Roman" w:hAnsi="Times New Roman"/>
          <w:sz w:val="28"/>
          <w:szCs w:val="28"/>
          <w:lang w:val="de-DE"/>
        </w:rPr>
        <w:t xml:space="preserve"> </w:t>
      </w:r>
      <w:r>
        <w:rPr>
          <w:rStyle w:val="aa"/>
          <w:rFonts w:ascii="Times New Roman" w:hAnsi="Times New Roman"/>
          <w:sz w:val="28"/>
          <w:szCs w:val="28"/>
        </w:rPr>
        <w:t>қаржылық</w:t>
      </w:r>
      <w:r>
        <w:rPr>
          <w:rStyle w:val="aa"/>
          <w:rFonts w:ascii="Times New Roman" w:hAnsi="Times New Roman"/>
          <w:sz w:val="28"/>
          <w:szCs w:val="28"/>
          <w:lang w:val="de-DE"/>
        </w:rPr>
        <w:t xml:space="preserve"> </w:t>
      </w:r>
      <w:r>
        <w:rPr>
          <w:rStyle w:val="aa"/>
          <w:rFonts w:ascii="Times New Roman" w:hAnsi="Times New Roman"/>
          <w:sz w:val="28"/>
          <w:szCs w:val="28"/>
        </w:rPr>
        <w:t>дағдарыс</w:t>
      </w:r>
      <w:r>
        <w:rPr>
          <w:rStyle w:val="aa"/>
          <w:rFonts w:ascii="Times New Roman" w:hAnsi="Times New Roman"/>
          <w:sz w:val="28"/>
          <w:szCs w:val="28"/>
          <w:lang w:val="de-DE"/>
        </w:rPr>
        <w:t xml:space="preserve"> </w:t>
      </w:r>
      <w:r>
        <w:rPr>
          <w:rStyle w:val="aa"/>
          <w:rFonts w:ascii="Times New Roman" w:hAnsi="Times New Roman"/>
          <w:sz w:val="28"/>
          <w:szCs w:val="28"/>
        </w:rPr>
        <w:t>туралы</w:t>
      </w:r>
      <w:r>
        <w:rPr>
          <w:rStyle w:val="aa"/>
          <w:rFonts w:ascii="Times New Roman" w:hAnsi="Times New Roman"/>
          <w:sz w:val="28"/>
          <w:szCs w:val="28"/>
          <w:lang w:val="de-DE"/>
        </w:rPr>
        <w:t xml:space="preserve"> </w:t>
      </w:r>
      <w:r>
        <w:rPr>
          <w:rStyle w:val="aa"/>
          <w:rFonts w:ascii="Times New Roman" w:hAnsi="Times New Roman"/>
          <w:sz w:val="28"/>
          <w:szCs w:val="28"/>
        </w:rPr>
        <w:t>кең</w:t>
      </w:r>
      <w:r>
        <w:rPr>
          <w:rStyle w:val="aa"/>
          <w:rFonts w:ascii="Times New Roman" w:hAnsi="Times New Roman"/>
          <w:sz w:val="28"/>
          <w:szCs w:val="28"/>
          <w:lang w:val="de-DE"/>
        </w:rPr>
        <w:t xml:space="preserve"> </w:t>
      </w:r>
      <w:r>
        <w:rPr>
          <w:rStyle w:val="aa"/>
          <w:rFonts w:ascii="Times New Roman" w:hAnsi="Times New Roman"/>
          <w:sz w:val="28"/>
          <w:szCs w:val="28"/>
        </w:rPr>
        <w:t>көлемде</w:t>
      </w:r>
      <w:r>
        <w:rPr>
          <w:rStyle w:val="aa"/>
          <w:rFonts w:ascii="Times New Roman" w:hAnsi="Times New Roman"/>
          <w:sz w:val="28"/>
          <w:szCs w:val="28"/>
          <w:lang w:val="de-DE"/>
        </w:rPr>
        <w:t xml:space="preserve"> </w:t>
      </w:r>
      <w:r>
        <w:rPr>
          <w:rStyle w:val="aa"/>
          <w:rFonts w:ascii="Times New Roman" w:hAnsi="Times New Roman"/>
          <w:sz w:val="28"/>
          <w:szCs w:val="28"/>
        </w:rPr>
        <w:t>хабар</w:t>
      </w:r>
      <w:r>
        <w:rPr>
          <w:rStyle w:val="aa"/>
          <w:rFonts w:ascii="Times New Roman" w:hAnsi="Times New Roman"/>
          <w:sz w:val="28"/>
          <w:szCs w:val="28"/>
          <w:lang w:val="de-DE"/>
        </w:rPr>
        <w:t xml:space="preserve"> </w:t>
      </w:r>
      <w:r>
        <w:rPr>
          <w:rStyle w:val="aa"/>
          <w:rFonts w:ascii="Times New Roman" w:hAnsi="Times New Roman"/>
          <w:sz w:val="28"/>
          <w:szCs w:val="28"/>
        </w:rPr>
        <w:t>таратып</w:t>
      </w:r>
      <w:r>
        <w:rPr>
          <w:rStyle w:val="aa"/>
          <w:rFonts w:ascii="Times New Roman" w:hAnsi="Times New Roman"/>
          <w:sz w:val="28"/>
          <w:szCs w:val="28"/>
          <w:lang w:val="de-DE"/>
        </w:rPr>
        <w:t xml:space="preserve">, </w:t>
      </w:r>
      <w:r>
        <w:rPr>
          <w:rStyle w:val="aa"/>
          <w:rFonts w:ascii="Times New Roman" w:hAnsi="Times New Roman"/>
          <w:sz w:val="28"/>
          <w:szCs w:val="28"/>
        </w:rPr>
        <w:t>оның</w:t>
      </w:r>
      <w:r>
        <w:rPr>
          <w:rStyle w:val="aa"/>
          <w:rFonts w:ascii="Times New Roman" w:hAnsi="Times New Roman"/>
          <w:sz w:val="28"/>
          <w:szCs w:val="28"/>
          <w:lang w:val="de-DE"/>
        </w:rPr>
        <w:t xml:space="preserve"> </w:t>
      </w:r>
      <w:r>
        <w:rPr>
          <w:rStyle w:val="aa"/>
          <w:rFonts w:ascii="Times New Roman" w:hAnsi="Times New Roman"/>
          <w:sz w:val="28"/>
          <w:szCs w:val="28"/>
        </w:rPr>
        <w:t>жаһандық</w:t>
      </w:r>
      <w:r>
        <w:rPr>
          <w:rStyle w:val="aa"/>
          <w:rFonts w:ascii="Times New Roman" w:hAnsi="Times New Roman"/>
          <w:sz w:val="28"/>
          <w:szCs w:val="28"/>
          <w:lang w:val="de-DE"/>
        </w:rPr>
        <w:t xml:space="preserve"> </w:t>
      </w:r>
      <w:r>
        <w:rPr>
          <w:rStyle w:val="aa"/>
          <w:rFonts w:ascii="Times New Roman" w:hAnsi="Times New Roman"/>
          <w:sz w:val="28"/>
          <w:szCs w:val="28"/>
        </w:rPr>
        <w:t>экономикалық</w:t>
      </w:r>
      <w:r>
        <w:rPr>
          <w:rStyle w:val="aa"/>
          <w:rFonts w:ascii="Times New Roman" w:hAnsi="Times New Roman"/>
          <w:sz w:val="28"/>
          <w:szCs w:val="28"/>
          <w:lang w:val="de-DE"/>
        </w:rPr>
        <w:t xml:space="preserve"> </w:t>
      </w:r>
      <w:r>
        <w:rPr>
          <w:rStyle w:val="aa"/>
          <w:rFonts w:ascii="Times New Roman" w:hAnsi="Times New Roman"/>
          <w:sz w:val="28"/>
          <w:szCs w:val="28"/>
        </w:rPr>
        <w:t>салдарын</w:t>
      </w:r>
      <w:r>
        <w:rPr>
          <w:rStyle w:val="aa"/>
          <w:rFonts w:ascii="Times New Roman" w:hAnsi="Times New Roman"/>
          <w:sz w:val="28"/>
          <w:szCs w:val="28"/>
          <w:lang w:val="de-DE"/>
        </w:rPr>
        <w:t xml:space="preserve"> </w:t>
      </w:r>
      <w:r>
        <w:rPr>
          <w:rStyle w:val="aa"/>
          <w:rFonts w:ascii="Times New Roman" w:hAnsi="Times New Roman"/>
          <w:sz w:val="28"/>
          <w:szCs w:val="28"/>
        </w:rPr>
        <w:t>түсіндіруде</w:t>
      </w:r>
      <w:r>
        <w:rPr>
          <w:rStyle w:val="aa"/>
          <w:rFonts w:ascii="Times New Roman" w:hAnsi="Times New Roman"/>
          <w:sz w:val="28"/>
          <w:szCs w:val="28"/>
          <w:lang w:val="de-DE"/>
        </w:rPr>
        <w:t xml:space="preserve"> </w:t>
      </w:r>
      <w:r>
        <w:rPr>
          <w:rStyle w:val="aa"/>
          <w:rFonts w:ascii="Times New Roman" w:hAnsi="Times New Roman"/>
          <w:sz w:val="28"/>
          <w:szCs w:val="28"/>
        </w:rPr>
        <w:t>маңызды</w:t>
      </w:r>
      <w:r>
        <w:rPr>
          <w:rStyle w:val="aa"/>
          <w:rFonts w:ascii="Times New Roman" w:hAnsi="Times New Roman"/>
          <w:sz w:val="28"/>
          <w:szCs w:val="28"/>
          <w:lang w:val="de-DE"/>
        </w:rPr>
        <w:t xml:space="preserve"> </w:t>
      </w:r>
      <w:r>
        <w:rPr>
          <w:rStyle w:val="aa"/>
          <w:rFonts w:ascii="Times New Roman" w:hAnsi="Times New Roman"/>
          <w:sz w:val="28"/>
          <w:szCs w:val="28"/>
        </w:rPr>
        <w:t>қызмет</w:t>
      </w:r>
      <w:r>
        <w:rPr>
          <w:rStyle w:val="aa"/>
          <w:rFonts w:ascii="Times New Roman" w:hAnsi="Times New Roman"/>
          <w:sz w:val="28"/>
          <w:szCs w:val="28"/>
          <w:lang w:val="de-DE"/>
        </w:rPr>
        <w:t xml:space="preserve"> </w:t>
      </w:r>
      <w:r>
        <w:rPr>
          <w:rStyle w:val="aa"/>
          <w:rFonts w:ascii="Times New Roman" w:hAnsi="Times New Roman"/>
          <w:sz w:val="28"/>
          <w:szCs w:val="28"/>
        </w:rPr>
        <w:t>атқарды</w:t>
      </w:r>
      <w:r>
        <w:rPr>
          <w:rStyle w:val="aa"/>
          <w:rFonts w:ascii="Times New Roman" w:hAnsi="Times New Roman"/>
          <w:sz w:val="28"/>
          <w:szCs w:val="28"/>
          <w:lang w:val="de-DE"/>
        </w:rPr>
        <w:t>.</w:t>
      </w:r>
    </w:p>
    <w:p w14:paraId="60D2DF56" w14:textId="77777777" w:rsidR="003C4CAE" w:rsidRPr="00132D53" w:rsidRDefault="00B22DAF" w:rsidP="000C2067">
      <w:pPr>
        <w:spacing w:after="0" w:line="240" w:lineRule="auto"/>
        <w:ind w:firstLine="709"/>
        <w:jc w:val="both"/>
        <w:rPr>
          <w:rStyle w:val="aa"/>
          <w:rFonts w:ascii="Times New Roman" w:eastAsia="Times New Roman" w:hAnsi="Times New Roman" w:cs="Times New Roman"/>
          <w:sz w:val="28"/>
          <w:szCs w:val="28"/>
          <w:lang w:val="de-DE"/>
        </w:rPr>
      </w:pPr>
      <w:r>
        <w:rPr>
          <w:rStyle w:val="aa"/>
          <w:rFonts w:ascii="Times New Roman" w:hAnsi="Times New Roman"/>
          <w:sz w:val="28"/>
          <w:szCs w:val="28"/>
        </w:rPr>
        <w:t>Ақпарат</w:t>
      </w:r>
      <w:r>
        <w:rPr>
          <w:rStyle w:val="aa"/>
          <w:rFonts w:ascii="Times New Roman" w:hAnsi="Times New Roman"/>
          <w:sz w:val="28"/>
          <w:szCs w:val="28"/>
          <w:lang w:val="de-DE"/>
        </w:rPr>
        <w:t xml:space="preserve"> </w:t>
      </w:r>
      <w:r>
        <w:rPr>
          <w:rStyle w:val="aa"/>
          <w:rFonts w:ascii="Times New Roman" w:hAnsi="Times New Roman"/>
          <w:sz w:val="28"/>
          <w:szCs w:val="28"/>
        </w:rPr>
        <w:t>агенттіктерінің</w:t>
      </w:r>
      <w:r>
        <w:rPr>
          <w:rStyle w:val="aa"/>
          <w:rFonts w:ascii="Times New Roman" w:hAnsi="Times New Roman"/>
          <w:sz w:val="28"/>
          <w:szCs w:val="28"/>
          <w:lang w:val="de-DE"/>
        </w:rPr>
        <w:t xml:space="preserve"> </w:t>
      </w:r>
      <w:r>
        <w:rPr>
          <w:rStyle w:val="aa"/>
          <w:rFonts w:ascii="Times New Roman" w:hAnsi="Times New Roman"/>
          <w:sz w:val="28"/>
          <w:szCs w:val="28"/>
        </w:rPr>
        <w:t>әсері</w:t>
      </w:r>
      <w:r>
        <w:rPr>
          <w:rStyle w:val="aa"/>
          <w:rFonts w:ascii="Times New Roman" w:hAnsi="Times New Roman"/>
          <w:sz w:val="28"/>
          <w:szCs w:val="28"/>
          <w:lang w:val="de-DE"/>
        </w:rPr>
        <w:t xml:space="preserve"> </w:t>
      </w:r>
      <w:r>
        <w:rPr>
          <w:rStyle w:val="aa"/>
          <w:rFonts w:ascii="Times New Roman" w:hAnsi="Times New Roman"/>
          <w:sz w:val="28"/>
          <w:szCs w:val="28"/>
        </w:rPr>
        <w:t>тек</w:t>
      </w:r>
      <w:r>
        <w:rPr>
          <w:rStyle w:val="aa"/>
          <w:rFonts w:ascii="Times New Roman" w:hAnsi="Times New Roman"/>
          <w:sz w:val="28"/>
          <w:szCs w:val="28"/>
          <w:lang w:val="de-DE"/>
        </w:rPr>
        <w:t xml:space="preserve"> </w:t>
      </w:r>
      <w:r>
        <w:rPr>
          <w:rStyle w:val="aa"/>
          <w:rFonts w:ascii="Times New Roman" w:hAnsi="Times New Roman"/>
          <w:sz w:val="28"/>
          <w:szCs w:val="28"/>
        </w:rPr>
        <w:t>жаңалықтардың</w:t>
      </w:r>
      <w:r>
        <w:rPr>
          <w:rStyle w:val="aa"/>
          <w:rFonts w:ascii="Times New Roman" w:hAnsi="Times New Roman"/>
          <w:sz w:val="28"/>
          <w:szCs w:val="28"/>
          <w:lang w:val="de-DE"/>
        </w:rPr>
        <w:t xml:space="preserve"> </w:t>
      </w:r>
      <w:r>
        <w:rPr>
          <w:rStyle w:val="aa"/>
          <w:rFonts w:ascii="Times New Roman" w:hAnsi="Times New Roman"/>
          <w:sz w:val="28"/>
          <w:szCs w:val="28"/>
        </w:rPr>
        <w:t>жедел</w:t>
      </w:r>
      <w:r>
        <w:rPr>
          <w:rStyle w:val="aa"/>
          <w:rFonts w:ascii="Times New Roman" w:hAnsi="Times New Roman"/>
          <w:sz w:val="28"/>
          <w:szCs w:val="28"/>
          <w:lang w:val="de-DE"/>
        </w:rPr>
        <w:t xml:space="preserve"> </w:t>
      </w:r>
      <w:r>
        <w:rPr>
          <w:rStyle w:val="aa"/>
          <w:rFonts w:ascii="Times New Roman" w:hAnsi="Times New Roman"/>
          <w:sz w:val="28"/>
          <w:szCs w:val="28"/>
        </w:rPr>
        <w:t>жариялануына</w:t>
      </w:r>
      <w:r>
        <w:rPr>
          <w:rStyle w:val="aa"/>
          <w:rFonts w:ascii="Times New Roman" w:hAnsi="Times New Roman"/>
          <w:sz w:val="28"/>
          <w:szCs w:val="28"/>
          <w:lang w:val="de-DE"/>
        </w:rPr>
        <w:t xml:space="preserve"> </w:t>
      </w:r>
      <w:r>
        <w:rPr>
          <w:rStyle w:val="aa"/>
          <w:rFonts w:ascii="Times New Roman" w:hAnsi="Times New Roman"/>
          <w:sz w:val="28"/>
          <w:szCs w:val="28"/>
        </w:rPr>
        <w:t>ғана</w:t>
      </w:r>
      <w:r>
        <w:rPr>
          <w:rStyle w:val="aa"/>
          <w:rFonts w:ascii="Times New Roman" w:hAnsi="Times New Roman"/>
          <w:sz w:val="28"/>
          <w:szCs w:val="28"/>
          <w:lang w:val="de-DE"/>
        </w:rPr>
        <w:t xml:space="preserve"> </w:t>
      </w:r>
      <w:r>
        <w:rPr>
          <w:rStyle w:val="aa"/>
          <w:rFonts w:ascii="Times New Roman" w:hAnsi="Times New Roman"/>
          <w:sz w:val="28"/>
          <w:szCs w:val="28"/>
        </w:rPr>
        <w:t>емес</w:t>
      </w:r>
      <w:r>
        <w:rPr>
          <w:rStyle w:val="aa"/>
          <w:rFonts w:ascii="Times New Roman" w:hAnsi="Times New Roman"/>
          <w:sz w:val="28"/>
          <w:szCs w:val="28"/>
          <w:lang w:val="de-DE"/>
        </w:rPr>
        <w:t xml:space="preserve">, </w:t>
      </w:r>
      <w:r>
        <w:rPr>
          <w:rStyle w:val="aa"/>
          <w:rFonts w:ascii="Times New Roman" w:hAnsi="Times New Roman"/>
          <w:sz w:val="28"/>
          <w:szCs w:val="28"/>
        </w:rPr>
        <w:t>сонымен</w:t>
      </w:r>
      <w:r>
        <w:rPr>
          <w:rStyle w:val="aa"/>
          <w:rFonts w:ascii="Times New Roman" w:hAnsi="Times New Roman"/>
          <w:sz w:val="28"/>
          <w:szCs w:val="28"/>
          <w:lang w:val="de-DE"/>
        </w:rPr>
        <w:t xml:space="preserve"> </w:t>
      </w:r>
      <w:r>
        <w:rPr>
          <w:rStyle w:val="aa"/>
          <w:rFonts w:ascii="Times New Roman" w:hAnsi="Times New Roman"/>
          <w:sz w:val="28"/>
          <w:szCs w:val="28"/>
        </w:rPr>
        <w:t>қатар</w:t>
      </w:r>
      <w:r>
        <w:rPr>
          <w:rStyle w:val="aa"/>
          <w:rFonts w:ascii="Times New Roman" w:hAnsi="Times New Roman"/>
          <w:sz w:val="28"/>
          <w:szCs w:val="28"/>
          <w:lang w:val="de-DE"/>
        </w:rPr>
        <w:t xml:space="preserve"> </w:t>
      </w:r>
      <w:r>
        <w:rPr>
          <w:rStyle w:val="aa"/>
          <w:rFonts w:ascii="Times New Roman" w:hAnsi="Times New Roman"/>
          <w:sz w:val="28"/>
          <w:szCs w:val="28"/>
        </w:rPr>
        <w:t>мемлекеттердің</w:t>
      </w:r>
      <w:r>
        <w:rPr>
          <w:rStyle w:val="aa"/>
          <w:rFonts w:ascii="Times New Roman" w:hAnsi="Times New Roman"/>
          <w:sz w:val="28"/>
          <w:szCs w:val="28"/>
          <w:lang w:val="de-DE"/>
        </w:rPr>
        <w:t xml:space="preserve"> </w:t>
      </w:r>
      <w:r>
        <w:rPr>
          <w:rStyle w:val="aa"/>
          <w:rFonts w:ascii="Times New Roman" w:hAnsi="Times New Roman"/>
          <w:sz w:val="28"/>
          <w:szCs w:val="28"/>
        </w:rPr>
        <w:t>медиаобразын</w:t>
      </w:r>
      <w:r>
        <w:rPr>
          <w:rStyle w:val="aa"/>
          <w:rFonts w:ascii="Times New Roman" w:hAnsi="Times New Roman"/>
          <w:sz w:val="28"/>
          <w:szCs w:val="28"/>
          <w:lang w:val="de-DE"/>
        </w:rPr>
        <w:t xml:space="preserve"> </w:t>
      </w:r>
      <w:r>
        <w:rPr>
          <w:rStyle w:val="aa"/>
          <w:rFonts w:ascii="Times New Roman" w:hAnsi="Times New Roman"/>
          <w:sz w:val="28"/>
          <w:szCs w:val="28"/>
        </w:rPr>
        <w:t>қалыптастыруда</w:t>
      </w:r>
      <w:r>
        <w:rPr>
          <w:rStyle w:val="aa"/>
          <w:rFonts w:ascii="Times New Roman" w:hAnsi="Times New Roman"/>
          <w:sz w:val="28"/>
          <w:szCs w:val="28"/>
          <w:lang w:val="de-DE"/>
        </w:rPr>
        <w:t xml:space="preserve"> </w:t>
      </w:r>
      <w:r>
        <w:rPr>
          <w:rStyle w:val="aa"/>
          <w:rFonts w:ascii="Times New Roman" w:hAnsi="Times New Roman"/>
          <w:sz w:val="28"/>
          <w:szCs w:val="28"/>
        </w:rPr>
        <w:t>маңызы</w:t>
      </w:r>
      <w:r>
        <w:rPr>
          <w:rStyle w:val="aa"/>
          <w:rFonts w:ascii="Times New Roman" w:hAnsi="Times New Roman"/>
          <w:sz w:val="28"/>
          <w:szCs w:val="28"/>
          <w:lang w:val="de-DE"/>
        </w:rPr>
        <w:t xml:space="preserve"> </w:t>
      </w:r>
      <w:r>
        <w:rPr>
          <w:rStyle w:val="aa"/>
          <w:rFonts w:ascii="Times New Roman" w:hAnsi="Times New Roman"/>
          <w:sz w:val="28"/>
          <w:szCs w:val="28"/>
        </w:rPr>
        <w:t>зор</w:t>
      </w:r>
      <w:r>
        <w:rPr>
          <w:rStyle w:val="aa"/>
          <w:rFonts w:ascii="Times New Roman" w:hAnsi="Times New Roman"/>
          <w:sz w:val="28"/>
          <w:szCs w:val="28"/>
          <w:lang w:val="de-DE"/>
        </w:rPr>
        <w:t xml:space="preserve">. </w:t>
      </w:r>
      <w:r>
        <w:rPr>
          <w:rStyle w:val="aa"/>
          <w:rFonts w:ascii="Times New Roman" w:hAnsi="Times New Roman"/>
          <w:sz w:val="28"/>
          <w:szCs w:val="28"/>
        </w:rPr>
        <w:t>Оқиғаларды</w:t>
      </w:r>
      <w:r>
        <w:rPr>
          <w:rStyle w:val="aa"/>
          <w:rFonts w:ascii="Times New Roman" w:hAnsi="Times New Roman"/>
          <w:sz w:val="28"/>
          <w:szCs w:val="28"/>
          <w:lang w:val="de-DE"/>
        </w:rPr>
        <w:t xml:space="preserve"> </w:t>
      </w:r>
      <w:r>
        <w:rPr>
          <w:rStyle w:val="aa"/>
          <w:rFonts w:ascii="Times New Roman" w:hAnsi="Times New Roman"/>
          <w:sz w:val="28"/>
          <w:szCs w:val="28"/>
        </w:rPr>
        <w:t>баяндап</w:t>
      </w:r>
      <w:r>
        <w:rPr>
          <w:rStyle w:val="aa"/>
          <w:rFonts w:ascii="Times New Roman" w:hAnsi="Times New Roman"/>
          <w:sz w:val="28"/>
          <w:szCs w:val="28"/>
          <w:lang w:val="de-DE"/>
        </w:rPr>
        <w:t xml:space="preserve">, </w:t>
      </w:r>
      <w:r>
        <w:rPr>
          <w:rStyle w:val="aa"/>
          <w:rFonts w:ascii="Times New Roman" w:hAnsi="Times New Roman"/>
          <w:sz w:val="28"/>
          <w:szCs w:val="28"/>
        </w:rPr>
        <w:t>оларды</w:t>
      </w:r>
      <w:r>
        <w:rPr>
          <w:rStyle w:val="aa"/>
          <w:rFonts w:ascii="Times New Roman" w:hAnsi="Times New Roman"/>
          <w:sz w:val="28"/>
          <w:szCs w:val="28"/>
          <w:lang w:val="de-DE"/>
        </w:rPr>
        <w:t xml:space="preserve"> </w:t>
      </w:r>
      <w:r>
        <w:rPr>
          <w:rStyle w:val="aa"/>
          <w:rFonts w:ascii="Times New Roman" w:hAnsi="Times New Roman"/>
          <w:sz w:val="28"/>
          <w:szCs w:val="28"/>
        </w:rPr>
        <w:t>белгілі</w:t>
      </w:r>
      <w:r>
        <w:rPr>
          <w:rStyle w:val="aa"/>
          <w:rFonts w:ascii="Times New Roman" w:hAnsi="Times New Roman"/>
          <w:sz w:val="28"/>
          <w:szCs w:val="28"/>
          <w:lang w:val="de-DE"/>
        </w:rPr>
        <w:t xml:space="preserve"> </w:t>
      </w:r>
      <w:r>
        <w:rPr>
          <w:rStyle w:val="aa"/>
          <w:rFonts w:ascii="Times New Roman" w:hAnsi="Times New Roman"/>
          <w:sz w:val="28"/>
          <w:szCs w:val="28"/>
        </w:rPr>
        <w:t>бір</w:t>
      </w:r>
      <w:r>
        <w:rPr>
          <w:rStyle w:val="aa"/>
          <w:rFonts w:ascii="Times New Roman" w:hAnsi="Times New Roman"/>
          <w:sz w:val="28"/>
          <w:szCs w:val="28"/>
          <w:lang w:val="de-DE"/>
        </w:rPr>
        <w:t xml:space="preserve"> </w:t>
      </w:r>
      <w:r>
        <w:rPr>
          <w:rStyle w:val="aa"/>
          <w:rFonts w:ascii="Times New Roman" w:hAnsi="Times New Roman"/>
          <w:sz w:val="28"/>
          <w:szCs w:val="28"/>
        </w:rPr>
        <w:t>ракурстан</w:t>
      </w:r>
      <w:r>
        <w:rPr>
          <w:rStyle w:val="aa"/>
          <w:rFonts w:ascii="Times New Roman" w:hAnsi="Times New Roman"/>
          <w:sz w:val="28"/>
          <w:szCs w:val="28"/>
          <w:lang w:val="de-DE"/>
        </w:rPr>
        <w:t xml:space="preserve"> </w:t>
      </w:r>
      <w:r>
        <w:rPr>
          <w:rStyle w:val="aa"/>
          <w:rFonts w:ascii="Times New Roman" w:hAnsi="Times New Roman"/>
          <w:sz w:val="28"/>
          <w:szCs w:val="28"/>
        </w:rPr>
        <w:t>қарастыру</w:t>
      </w:r>
      <w:r>
        <w:rPr>
          <w:rStyle w:val="aa"/>
          <w:rFonts w:ascii="Times New Roman" w:hAnsi="Times New Roman"/>
          <w:sz w:val="28"/>
          <w:szCs w:val="28"/>
          <w:lang w:val="de-DE"/>
        </w:rPr>
        <w:t xml:space="preserve"> </w:t>
      </w:r>
      <w:r>
        <w:rPr>
          <w:rStyle w:val="aa"/>
          <w:rFonts w:ascii="Times New Roman" w:hAnsi="Times New Roman"/>
          <w:sz w:val="28"/>
          <w:szCs w:val="28"/>
        </w:rPr>
        <w:t>кез</w:t>
      </w:r>
      <w:r>
        <w:rPr>
          <w:rStyle w:val="aa"/>
          <w:rFonts w:ascii="Times New Roman" w:hAnsi="Times New Roman"/>
          <w:sz w:val="28"/>
          <w:szCs w:val="28"/>
          <w:lang w:val="de-DE"/>
        </w:rPr>
        <w:t xml:space="preserve"> </w:t>
      </w:r>
      <w:r>
        <w:rPr>
          <w:rStyle w:val="aa"/>
          <w:rFonts w:ascii="Times New Roman" w:hAnsi="Times New Roman"/>
          <w:sz w:val="28"/>
          <w:szCs w:val="28"/>
        </w:rPr>
        <w:t>келген</w:t>
      </w:r>
      <w:r>
        <w:rPr>
          <w:rStyle w:val="aa"/>
          <w:rFonts w:ascii="Times New Roman" w:hAnsi="Times New Roman"/>
          <w:sz w:val="28"/>
          <w:szCs w:val="28"/>
          <w:lang w:val="de-DE"/>
        </w:rPr>
        <w:t xml:space="preserve"> </w:t>
      </w:r>
      <w:r>
        <w:rPr>
          <w:rStyle w:val="aa"/>
          <w:rFonts w:ascii="Times New Roman" w:hAnsi="Times New Roman"/>
          <w:sz w:val="28"/>
          <w:szCs w:val="28"/>
        </w:rPr>
        <w:t>мемлекеттің</w:t>
      </w:r>
      <w:r>
        <w:rPr>
          <w:rStyle w:val="aa"/>
          <w:rFonts w:ascii="Times New Roman" w:hAnsi="Times New Roman"/>
          <w:sz w:val="28"/>
          <w:szCs w:val="28"/>
          <w:lang w:val="de-DE"/>
        </w:rPr>
        <w:t xml:space="preserve"> </w:t>
      </w:r>
      <w:r>
        <w:rPr>
          <w:rStyle w:val="aa"/>
          <w:rFonts w:ascii="Times New Roman" w:hAnsi="Times New Roman"/>
          <w:sz w:val="28"/>
          <w:szCs w:val="28"/>
        </w:rPr>
        <w:t>халықаралық</w:t>
      </w:r>
      <w:r>
        <w:rPr>
          <w:rStyle w:val="aa"/>
          <w:rFonts w:ascii="Times New Roman" w:hAnsi="Times New Roman"/>
          <w:sz w:val="28"/>
          <w:szCs w:val="28"/>
          <w:lang w:val="de-DE"/>
        </w:rPr>
        <w:t xml:space="preserve"> </w:t>
      </w:r>
      <w:r>
        <w:rPr>
          <w:rStyle w:val="aa"/>
          <w:rFonts w:ascii="Times New Roman" w:hAnsi="Times New Roman"/>
          <w:sz w:val="28"/>
          <w:szCs w:val="28"/>
        </w:rPr>
        <w:t>аренада</w:t>
      </w:r>
      <w:r>
        <w:rPr>
          <w:rStyle w:val="aa"/>
          <w:rFonts w:ascii="Times New Roman" w:hAnsi="Times New Roman"/>
          <w:sz w:val="28"/>
          <w:szCs w:val="28"/>
          <w:lang w:val="de-DE"/>
        </w:rPr>
        <w:t xml:space="preserve"> </w:t>
      </w:r>
      <w:r>
        <w:rPr>
          <w:rStyle w:val="aa"/>
          <w:rFonts w:ascii="Times New Roman" w:hAnsi="Times New Roman"/>
          <w:sz w:val="28"/>
          <w:szCs w:val="28"/>
        </w:rPr>
        <w:t>беделін</w:t>
      </w:r>
      <w:r>
        <w:rPr>
          <w:rStyle w:val="aa"/>
          <w:rFonts w:ascii="Times New Roman" w:hAnsi="Times New Roman"/>
          <w:sz w:val="28"/>
          <w:szCs w:val="28"/>
          <w:lang w:val="de-DE"/>
        </w:rPr>
        <w:t xml:space="preserve"> </w:t>
      </w:r>
      <w:r>
        <w:rPr>
          <w:rStyle w:val="aa"/>
          <w:rFonts w:ascii="Times New Roman" w:hAnsi="Times New Roman"/>
          <w:sz w:val="28"/>
          <w:szCs w:val="28"/>
        </w:rPr>
        <w:t>нығайтуы</w:t>
      </w:r>
      <w:r>
        <w:rPr>
          <w:rStyle w:val="aa"/>
          <w:rFonts w:ascii="Times New Roman" w:hAnsi="Times New Roman"/>
          <w:sz w:val="28"/>
          <w:szCs w:val="28"/>
          <w:lang w:val="de-DE"/>
        </w:rPr>
        <w:t xml:space="preserve"> </w:t>
      </w:r>
      <w:r>
        <w:rPr>
          <w:rStyle w:val="aa"/>
          <w:rFonts w:ascii="Times New Roman" w:hAnsi="Times New Roman"/>
          <w:sz w:val="28"/>
          <w:szCs w:val="28"/>
        </w:rPr>
        <w:t>немесе</w:t>
      </w:r>
      <w:r>
        <w:rPr>
          <w:rStyle w:val="aa"/>
          <w:rFonts w:ascii="Times New Roman" w:hAnsi="Times New Roman"/>
          <w:sz w:val="28"/>
          <w:szCs w:val="28"/>
          <w:lang w:val="de-DE"/>
        </w:rPr>
        <w:t xml:space="preserve"> </w:t>
      </w:r>
      <w:r>
        <w:rPr>
          <w:rStyle w:val="aa"/>
          <w:rFonts w:ascii="Times New Roman" w:hAnsi="Times New Roman"/>
          <w:sz w:val="28"/>
          <w:szCs w:val="28"/>
        </w:rPr>
        <w:t>зиянын</w:t>
      </w:r>
      <w:r>
        <w:rPr>
          <w:rStyle w:val="aa"/>
          <w:rFonts w:ascii="Times New Roman" w:hAnsi="Times New Roman"/>
          <w:sz w:val="28"/>
          <w:szCs w:val="28"/>
          <w:lang w:val="de-DE"/>
        </w:rPr>
        <w:t xml:space="preserve"> </w:t>
      </w:r>
      <w:r>
        <w:rPr>
          <w:rStyle w:val="aa"/>
          <w:rFonts w:ascii="Times New Roman" w:hAnsi="Times New Roman"/>
          <w:sz w:val="28"/>
          <w:szCs w:val="28"/>
        </w:rPr>
        <w:t>келтіруі</w:t>
      </w:r>
      <w:r>
        <w:rPr>
          <w:rStyle w:val="aa"/>
          <w:rFonts w:ascii="Times New Roman" w:hAnsi="Times New Roman"/>
          <w:sz w:val="28"/>
          <w:szCs w:val="28"/>
          <w:lang w:val="de-DE"/>
        </w:rPr>
        <w:t xml:space="preserve"> </w:t>
      </w:r>
      <w:r>
        <w:rPr>
          <w:rStyle w:val="aa"/>
          <w:rFonts w:ascii="Times New Roman" w:hAnsi="Times New Roman"/>
          <w:sz w:val="28"/>
          <w:szCs w:val="28"/>
        </w:rPr>
        <w:t>әбден</w:t>
      </w:r>
      <w:r>
        <w:rPr>
          <w:rStyle w:val="aa"/>
          <w:rFonts w:ascii="Times New Roman" w:hAnsi="Times New Roman"/>
          <w:sz w:val="28"/>
          <w:szCs w:val="28"/>
          <w:lang w:val="de-DE"/>
        </w:rPr>
        <w:t xml:space="preserve"> </w:t>
      </w:r>
      <w:r>
        <w:rPr>
          <w:rStyle w:val="aa"/>
          <w:rFonts w:ascii="Times New Roman" w:hAnsi="Times New Roman"/>
          <w:sz w:val="28"/>
          <w:szCs w:val="28"/>
        </w:rPr>
        <w:t>мүмкін</w:t>
      </w:r>
      <w:r>
        <w:rPr>
          <w:rStyle w:val="aa"/>
          <w:rFonts w:ascii="Times New Roman" w:hAnsi="Times New Roman"/>
          <w:sz w:val="28"/>
          <w:szCs w:val="28"/>
          <w:lang w:val="de-DE"/>
        </w:rPr>
        <w:t xml:space="preserve">. </w:t>
      </w:r>
      <w:r>
        <w:rPr>
          <w:rStyle w:val="aa"/>
          <w:rFonts w:ascii="Times New Roman" w:hAnsi="Times New Roman"/>
          <w:sz w:val="28"/>
          <w:szCs w:val="28"/>
        </w:rPr>
        <w:t>Мысалы</w:t>
      </w:r>
      <w:r>
        <w:rPr>
          <w:rStyle w:val="aa"/>
          <w:rFonts w:ascii="Times New Roman" w:hAnsi="Times New Roman"/>
          <w:sz w:val="28"/>
          <w:szCs w:val="28"/>
          <w:lang w:val="de-DE"/>
        </w:rPr>
        <w:t xml:space="preserve">, Xinhua </w:t>
      </w:r>
      <w:r>
        <w:rPr>
          <w:rStyle w:val="aa"/>
          <w:rFonts w:ascii="Times New Roman" w:hAnsi="Times New Roman"/>
          <w:sz w:val="28"/>
          <w:szCs w:val="28"/>
        </w:rPr>
        <w:t>агенттігі</w:t>
      </w:r>
      <w:r>
        <w:rPr>
          <w:rStyle w:val="aa"/>
          <w:rFonts w:ascii="Times New Roman" w:hAnsi="Times New Roman"/>
          <w:sz w:val="28"/>
          <w:szCs w:val="28"/>
          <w:lang w:val="de-DE"/>
        </w:rPr>
        <w:t xml:space="preserve"> </w:t>
      </w:r>
      <w:r>
        <w:rPr>
          <w:rStyle w:val="aa"/>
          <w:rFonts w:ascii="Times New Roman" w:hAnsi="Times New Roman"/>
          <w:sz w:val="28"/>
          <w:szCs w:val="28"/>
        </w:rPr>
        <w:t>Қытайдың</w:t>
      </w:r>
      <w:r>
        <w:rPr>
          <w:rStyle w:val="aa"/>
          <w:rFonts w:ascii="Times New Roman" w:hAnsi="Times New Roman"/>
          <w:sz w:val="28"/>
          <w:szCs w:val="28"/>
          <w:lang w:val="de-DE"/>
        </w:rPr>
        <w:t xml:space="preserve"> «Бір белдеу, бір жол» </w:t>
      </w:r>
      <w:r>
        <w:rPr>
          <w:rStyle w:val="aa"/>
          <w:rFonts w:ascii="Times New Roman" w:hAnsi="Times New Roman"/>
          <w:sz w:val="28"/>
          <w:szCs w:val="28"/>
        </w:rPr>
        <w:t>сияқты</w:t>
      </w:r>
      <w:r>
        <w:rPr>
          <w:rStyle w:val="aa"/>
          <w:rFonts w:ascii="Times New Roman" w:hAnsi="Times New Roman"/>
          <w:sz w:val="28"/>
          <w:szCs w:val="28"/>
          <w:lang w:val="de-DE"/>
        </w:rPr>
        <w:t xml:space="preserve"> </w:t>
      </w:r>
      <w:r>
        <w:rPr>
          <w:rStyle w:val="aa"/>
          <w:rFonts w:ascii="Times New Roman" w:hAnsi="Times New Roman"/>
          <w:sz w:val="28"/>
          <w:szCs w:val="28"/>
        </w:rPr>
        <w:t>саяси</w:t>
      </w:r>
      <w:r>
        <w:rPr>
          <w:rStyle w:val="aa"/>
          <w:rFonts w:ascii="Times New Roman" w:hAnsi="Times New Roman"/>
          <w:sz w:val="28"/>
          <w:szCs w:val="28"/>
          <w:lang w:val="de-DE"/>
        </w:rPr>
        <w:t xml:space="preserve"> </w:t>
      </w:r>
      <w:r>
        <w:rPr>
          <w:rStyle w:val="aa"/>
          <w:rFonts w:ascii="Times New Roman" w:hAnsi="Times New Roman"/>
          <w:sz w:val="28"/>
          <w:szCs w:val="28"/>
        </w:rPr>
        <w:t>жобаларының</w:t>
      </w:r>
      <w:r>
        <w:rPr>
          <w:rStyle w:val="aa"/>
          <w:rFonts w:ascii="Times New Roman" w:hAnsi="Times New Roman"/>
          <w:sz w:val="28"/>
          <w:szCs w:val="28"/>
          <w:lang w:val="de-DE"/>
        </w:rPr>
        <w:t xml:space="preserve"> </w:t>
      </w:r>
      <w:r>
        <w:rPr>
          <w:rStyle w:val="aa"/>
          <w:rFonts w:ascii="Times New Roman" w:hAnsi="Times New Roman"/>
          <w:sz w:val="28"/>
          <w:szCs w:val="28"/>
        </w:rPr>
        <w:t>әлемдік</w:t>
      </w:r>
      <w:r>
        <w:rPr>
          <w:rStyle w:val="aa"/>
          <w:rFonts w:ascii="Times New Roman" w:hAnsi="Times New Roman"/>
          <w:sz w:val="28"/>
          <w:szCs w:val="28"/>
          <w:lang w:val="de-DE"/>
        </w:rPr>
        <w:t xml:space="preserve"> </w:t>
      </w:r>
      <w:r>
        <w:rPr>
          <w:rStyle w:val="aa"/>
          <w:rFonts w:ascii="Times New Roman" w:hAnsi="Times New Roman"/>
          <w:sz w:val="28"/>
          <w:szCs w:val="28"/>
        </w:rPr>
        <w:t>деңгейдегі</w:t>
      </w:r>
      <w:r>
        <w:rPr>
          <w:rStyle w:val="aa"/>
          <w:rFonts w:ascii="Times New Roman" w:hAnsi="Times New Roman"/>
          <w:sz w:val="28"/>
          <w:szCs w:val="28"/>
          <w:lang w:val="de-DE"/>
        </w:rPr>
        <w:t xml:space="preserve"> </w:t>
      </w:r>
      <w:r>
        <w:rPr>
          <w:rStyle w:val="aa"/>
          <w:rFonts w:ascii="Times New Roman" w:hAnsi="Times New Roman"/>
          <w:sz w:val="28"/>
          <w:szCs w:val="28"/>
        </w:rPr>
        <w:t>позитивті</w:t>
      </w:r>
      <w:r>
        <w:rPr>
          <w:rStyle w:val="aa"/>
          <w:rFonts w:ascii="Times New Roman" w:hAnsi="Times New Roman"/>
          <w:sz w:val="28"/>
          <w:szCs w:val="28"/>
          <w:lang w:val="de-DE"/>
        </w:rPr>
        <w:t xml:space="preserve"> </w:t>
      </w:r>
      <w:r>
        <w:rPr>
          <w:rStyle w:val="aa"/>
          <w:rFonts w:ascii="Times New Roman" w:hAnsi="Times New Roman"/>
          <w:sz w:val="28"/>
          <w:szCs w:val="28"/>
        </w:rPr>
        <w:t>бейнесін</w:t>
      </w:r>
      <w:r>
        <w:rPr>
          <w:rStyle w:val="aa"/>
          <w:rFonts w:ascii="Times New Roman" w:hAnsi="Times New Roman"/>
          <w:sz w:val="28"/>
          <w:szCs w:val="28"/>
          <w:lang w:val="de-DE"/>
        </w:rPr>
        <w:t xml:space="preserve"> </w:t>
      </w:r>
      <w:r>
        <w:rPr>
          <w:rStyle w:val="aa"/>
          <w:rFonts w:ascii="Times New Roman" w:hAnsi="Times New Roman"/>
          <w:sz w:val="28"/>
          <w:szCs w:val="28"/>
        </w:rPr>
        <w:t>қалыптастыруда</w:t>
      </w:r>
      <w:r>
        <w:rPr>
          <w:rStyle w:val="aa"/>
          <w:rFonts w:ascii="Times New Roman" w:hAnsi="Times New Roman"/>
          <w:sz w:val="28"/>
          <w:szCs w:val="28"/>
          <w:lang w:val="de-DE"/>
        </w:rPr>
        <w:t xml:space="preserve"> </w:t>
      </w:r>
      <w:r>
        <w:rPr>
          <w:rStyle w:val="aa"/>
          <w:rFonts w:ascii="Times New Roman" w:hAnsi="Times New Roman"/>
          <w:sz w:val="28"/>
          <w:szCs w:val="28"/>
        </w:rPr>
        <w:t>рөлі</w:t>
      </w:r>
      <w:r>
        <w:rPr>
          <w:rStyle w:val="aa"/>
          <w:rFonts w:ascii="Times New Roman" w:hAnsi="Times New Roman"/>
          <w:sz w:val="28"/>
          <w:szCs w:val="28"/>
          <w:lang w:val="de-DE"/>
        </w:rPr>
        <w:t xml:space="preserve"> </w:t>
      </w:r>
      <w:r>
        <w:rPr>
          <w:rStyle w:val="aa"/>
          <w:rFonts w:ascii="Times New Roman" w:hAnsi="Times New Roman"/>
          <w:sz w:val="28"/>
          <w:szCs w:val="28"/>
        </w:rPr>
        <w:t>оразан</w:t>
      </w:r>
      <w:r>
        <w:rPr>
          <w:rStyle w:val="aa"/>
          <w:rFonts w:ascii="Times New Roman" w:hAnsi="Times New Roman"/>
          <w:sz w:val="28"/>
          <w:szCs w:val="28"/>
          <w:lang w:val="de-DE"/>
        </w:rPr>
        <w:t xml:space="preserve"> </w:t>
      </w:r>
      <w:r>
        <w:rPr>
          <w:rStyle w:val="aa"/>
          <w:rFonts w:ascii="Times New Roman" w:hAnsi="Times New Roman"/>
          <w:sz w:val="28"/>
          <w:szCs w:val="28"/>
        </w:rPr>
        <w:t>зор</w:t>
      </w:r>
      <w:r>
        <w:rPr>
          <w:rStyle w:val="aa"/>
          <w:rFonts w:ascii="Times New Roman" w:hAnsi="Times New Roman"/>
          <w:sz w:val="28"/>
          <w:szCs w:val="28"/>
          <w:lang w:val="de-DE"/>
        </w:rPr>
        <w:t xml:space="preserve">. </w:t>
      </w:r>
      <w:r>
        <w:rPr>
          <w:rStyle w:val="aa"/>
          <w:rFonts w:ascii="Times New Roman" w:hAnsi="Times New Roman"/>
          <w:sz w:val="28"/>
          <w:szCs w:val="28"/>
        </w:rPr>
        <w:t>Сондай</w:t>
      </w:r>
      <w:r>
        <w:rPr>
          <w:rStyle w:val="aa"/>
          <w:rFonts w:ascii="Times New Roman" w:hAnsi="Times New Roman"/>
          <w:sz w:val="28"/>
          <w:szCs w:val="28"/>
          <w:lang w:val="de-DE"/>
        </w:rPr>
        <w:t>-</w:t>
      </w:r>
      <w:r>
        <w:rPr>
          <w:rStyle w:val="aa"/>
          <w:rFonts w:ascii="Times New Roman" w:hAnsi="Times New Roman"/>
          <w:sz w:val="28"/>
          <w:szCs w:val="28"/>
        </w:rPr>
        <w:t>ақ</w:t>
      </w:r>
      <w:r>
        <w:rPr>
          <w:rStyle w:val="aa"/>
          <w:rFonts w:ascii="Times New Roman" w:hAnsi="Times New Roman"/>
          <w:sz w:val="28"/>
          <w:szCs w:val="28"/>
          <w:lang w:val="de-DE"/>
        </w:rPr>
        <w:t xml:space="preserve"> Xinhua </w:t>
      </w:r>
      <w:r>
        <w:rPr>
          <w:rStyle w:val="aa"/>
          <w:rFonts w:ascii="Times New Roman" w:hAnsi="Times New Roman"/>
          <w:sz w:val="28"/>
          <w:szCs w:val="28"/>
        </w:rPr>
        <w:t>агенттігі</w:t>
      </w:r>
      <w:r>
        <w:rPr>
          <w:rStyle w:val="aa"/>
          <w:rFonts w:ascii="Times New Roman" w:hAnsi="Times New Roman"/>
          <w:sz w:val="28"/>
          <w:szCs w:val="28"/>
          <w:lang w:val="de-DE"/>
        </w:rPr>
        <w:t xml:space="preserve"> </w:t>
      </w:r>
      <w:r>
        <w:rPr>
          <w:rStyle w:val="aa"/>
          <w:rFonts w:ascii="Times New Roman" w:hAnsi="Times New Roman"/>
          <w:sz w:val="28"/>
          <w:szCs w:val="28"/>
        </w:rPr>
        <w:t>жиі</w:t>
      </w:r>
      <w:r>
        <w:rPr>
          <w:rStyle w:val="aa"/>
          <w:rFonts w:ascii="Times New Roman" w:hAnsi="Times New Roman"/>
          <w:sz w:val="28"/>
          <w:szCs w:val="28"/>
          <w:lang w:val="de-DE"/>
        </w:rPr>
        <w:t xml:space="preserve"> </w:t>
      </w:r>
      <w:r>
        <w:rPr>
          <w:rStyle w:val="aa"/>
          <w:rFonts w:ascii="Times New Roman" w:hAnsi="Times New Roman"/>
          <w:sz w:val="28"/>
          <w:szCs w:val="28"/>
        </w:rPr>
        <w:t>Қытайдың</w:t>
      </w:r>
      <w:r>
        <w:rPr>
          <w:rStyle w:val="aa"/>
          <w:rFonts w:ascii="Times New Roman" w:hAnsi="Times New Roman"/>
          <w:sz w:val="28"/>
          <w:szCs w:val="28"/>
          <w:lang w:val="de-DE"/>
        </w:rPr>
        <w:t xml:space="preserve"> </w:t>
      </w:r>
      <w:r>
        <w:rPr>
          <w:rStyle w:val="aa"/>
          <w:rFonts w:ascii="Times New Roman" w:hAnsi="Times New Roman"/>
          <w:sz w:val="28"/>
          <w:szCs w:val="28"/>
        </w:rPr>
        <w:t>бейбіт</w:t>
      </w:r>
      <w:r>
        <w:rPr>
          <w:rStyle w:val="aa"/>
          <w:rFonts w:ascii="Times New Roman" w:hAnsi="Times New Roman"/>
          <w:sz w:val="28"/>
          <w:szCs w:val="28"/>
          <w:lang w:val="de-DE"/>
        </w:rPr>
        <w:t xml:space="preserve"> </w:t>
      </w:r>
      <w:r>
        <w:rPr>
          <w:rStyle w:val="aa"/>
          <w:rFonts w:ascii="Times New Roman" w:hAnsi="Times New Roman"/>
          <w:sz w:val="28"/>
          <w:szCs w:val="28"/>
        </w:rPr>
        <w:t>көтерілетіндігі</w:t>
      </w:r>
      <w:r>
        <w:rPr>
          <w:rStyle w:val="aa"/>
          <w:rFonts w:ascii="Times New Roman" w:hAnsi="Times New Roman"/>
          <w:sz w:val="28"/>
          <w:szCs w:val="28"/>
          <w:lang w:val="de-DE"/>
        </w:rPr>
        <w:t xml:space="preserve"> </w:t>
      </w:r>
      <w:r>
        <w:rPr>
          <w:rStyle w:val="aa"/>
          <w:rFonts w:ascii="Times New Roman" w:hAnsi="Times New Roman"/>
          <w:sz w:val="28"/>
          <w:szCs w:val="28"/>
        </w:rPr>
        <w:t>мен</w:t>
      </w:r>
      <w:r>
        <w:rPr>
          <w:rStyle w:val="aa"/>
          <w:rFonts w:ascii="Times New Roman" w:hAnsi="Times New Roman"/>
          <w:sz w:val="28"/>
          <w:szCs w:val="28"/>
          <w:lang w:val="de-DE"/>
        </w:rPr>
        <w:t xml:space="preserve"> </w:t>
      </w:r>
      <w:r>
        <w:rPr>
          <w:rStyle w:val="aa"/>
          <w:rFonts w:ascii="Times New Roman" w:hAnsi="Times New Roman"/>
          <w:sz w:val="28"/>
          <w:szCs w:val="28"/>
        </w:rPr>
        <w:t>оның</w:t>
      </w:r>
      <w:r>
        <w:rPr>
          <w:rStyle w:val="aa"/>
          <w:rFonts w:ascii="Times New Roman" w:hAnsi="Times New Roman"/>
          <w:sz w:val="28"/>
          <w:szCs w:val="28"/>
          <w:lang w:val="de-DE"/>
        </w:rPr>
        <w:t xml:space="preserve"> </w:t>
      </w:r>
      <w:r>
        <w:rPr>
          <w:rStyle w:val="aa"/>
          <w:rFonts w:ascii="Times New Roman" w:hAnsi="Times New Roman"/>
          <w:sz w:val="28"/>
          <w:szCs w:val="28"/>
        </w:rPr>
        <w:t>әлемдік</w:t>
      </w:r>
      <w:r>
        <w:rPr>
          <w:rStyle w:val="aa"/>
          <w:rFonts w:ascii="Times New Roman" w:hAnsi="Times New Roman"/>
          <w:sz w:val="28"/>
          <w:szCs w:val="28"/>
          <w:lang w:val="de-DE"/>
        </w:rPr>
        <w:t xml:space="preserve"> </w:t>
      </w:r>
      <w:r>
        <w:rPr>
          <w:rStyle w:val="aa"/>
          <w:rFonts w:ascii="Times New Roman" w:hAnsi="Times New Roman"/>
          <w:sz w:val="28"/>
          <w:szCs w:val="28"/>
        </w:rPr>
        <w:t>тұрақтылыққа</w:t>
      </w:r>
      <w:r>
        <w:rPr>
          <w:rStyle w:val="aa"/>
          <w:rFonts w:ascii="Times New Roman" w:hAnsi="Times New Roman"/>
          <w:sz w:val="28"/>
          <w:szCs w:val="28"/>
          <w:lang w:val="de-DE"/>
        </w:rPr>
        <w:t xml:space="preserve"> </w:t>
      </w:r>
      <w:r>
        <w:rPr>
          <w:rStyle w:val="aa"/>
          <w:rFonts w:ascii="Times New Roman" w:hAnsi="Times New Roman"/>
          <w:sz w:val="28"/>
          <w:szCs w:val="28"/>
        </w:rPr>
        <w:t>қосқан</w:t>
      </w:r>
      <w:r>
        <w:rPr>
          <w:rStyle w:val="aa"/>
          <w:rFonts w:ascii="Times New Roman" w:hAnsi="Times New Roman"/>
          <w:sz w:val="28"/>
          <w:szCs w:val="28"/>
          <w:lang w:val="de-DE"/>
        </w:rPr>
        <w:t xml:space="preserve"> </w:t>
      </w:r>
      <w:r>
        <w:rPr>
          <w:rStyle w:val="aa"/>
          <w:rFonts w:ascii="Times New Roman" w:hAnsi="Times New Roman"/>
          <w:sz w:val="28"/>
          <w:szCs w:val="28"/>
        </w:rPr>
        <w:t>үлесін</w:t>
      </w:r>
      <w:r>
        <w:rPr>
          <w:rStyle w:val="aa"/>
          <w:rFonts w:ascii="Times New Roman" w:hAnsi="Times New Roman"/>
          <w:sz w:val="28"/>
          <w:szCs w:val="28"/>
          <w:lang w:val="de-DE"/>
        </w:rPr>
        <w:t xml:space="preserve"> </w:t>
      </w:r>
      <w:r>
        <w:rPr>
          <w:rStyle w:val="aa"/>
          <w:rFonts w:ascii="Times New Roman" w:hAnsi="Times New Roman"/>
          <w:sz w:val="28"/>
          <w:szCs w:val="28"/>
        </w:rPr>
        <w:t>көрсететін</w:t>
      </w:r>
      <w:r>
        <w:rPr>
          <w:rStyle w:val="aa"/>
          <w:rFonts w:ascii="Times New Roman" w:hAnsi="Times New Roman"/>
          <w:sz w:val="28"/>
          <w:szCs w:val="28"/>
          <w:lang w:val="de-DE"/>
        </w:rPr>
        <w:t xml:space="preserve"> </w:t>
      </w:r>
      <w:r>
        <w:rPr>
          <w:rStyle w:val="aa"/>
          <w:rFonts w:ascii="Times New Roman" w:hAnsi="Times New Roman"/>
          <w:sz w:val="28"/>
          <w:szCs w:val="28"/>
        </w:rPr>
        <w:t>медиаөнімдерді</w:t>
      </w:r>
      <w:r>
        <w:rPr>
          <w:rStyle w:val="aa"/>
          <w:rFonts w:ascii="Times New Roman" w:hAnsi="Times New Roman"/>
          <w:sz w:val="28"/>
          <w:szCs w:val="28"/>
          <w:lang w:val="de-DE"/>
        </w:rPr>
        <w:t xml:space="preserve"> </w:t>
      </w:r>
      <w:r>
        <w:rPr>
          <w:rStyle w:val="aa"/>
          <w:rFonts w:ascii="Times New Roman" w:hAnsi="Times New Roman"/>
          <w:sz w:val="28"/>
          <w:szCs w:val="28"/>
        </w:rPr>
        <w:t>жиі</w:t>
      </w:r>
      <w:r>
        <w:rPr>
          <w:rStyle w:val="aa"/>
          <w:rFonts w:ascii="Times New Roman" w:hAnsi="Times New Roman"/>
          <w:sz w:val="28"/>
          <w:szCs w:val="28"/>
          <w:lang w:val="de-DE"/>
        </w:rPr>
        <w:t xml:space="preserve"> </w:t>
      </w:r>
      <w:r>
        <w:rPr>
          <w:rStyle w:val="aa"/>
          <w:rFonts w:ascii="Times New Roman" w:hAnsi="Times New Roman"/>
          <w:sz w:val="28"/>
          <w:szCs w:val="28"/>
        </w:rPr>
        <w:t>ұсынады</w:t>
      </w:r>
      <w:r>
        <w:rPr>
          <w:rStyle w:val="aa"/>
          <w:rFonts w:ascii="Times New Roman" w:hAnsi="Times New Roman"/>
          <w:sz w:val="28"/>
          <w:szCs w:val="28"/>
          <w:lang w:val="de-DE"/>
        </w:rPr>
        <w:t xml:space="preserve"> [1</w:t>
      </w:r>
      <w:r w:rsidR="00421746">
        <w:rPr>
          <w:rStyle w:val="aa"/>
          <w:rFonts w:ascii="Times New Roman" w:hAnsi="Times New Roman"/>
          <w:sz w:val="28"/>
          <w:szCs w:val="28"/>
          <w:lang w:val="de-DE"/>
        </w:rPr>
        <w:t>6</w:t>
      </w:r>
      <w:r w:rsidR="00421746" w:rsidRPr="00421746">
        <w:rPr>
          <w:rStyle w:val="aa"/>
          <w:rFonts w:ascii="Times New Roman" w:hAnsi="Times New Roman"/>
          <w:sz w:val="28"/>
          <w:szCs w:val="28"/>
          <w:lang w:val="de-DE"/>
        </w:rPr>
        <w:t>6</w:t>
      </w:r>
      <w:r>
        <w:rPr>
          <w:rStyle w:val="aa"/>
          <w:rFonts w:ascii="Times New Roman" w:hAnsi="Times New Roman"/>
          <w:sz w:val="28"/>
          <w:szCs w:val="28"/>
          <w:lang w:val="de-DE"/>
        </w:rPr>
        <w:t xml:space="preserve">]. </w:t>
      </w:r>
      <w:r>
        <w:rPr>
          <w:rStyle w:val="aa"/>
          <w:rFonts w:ascii="Times New Roman" w:hAnsi="Times New Roman"/>
          <w:sz w:val="28"/>
          <w:szCs w:val="28"/>
        </w:rPr>
        <w:t>Қытайдың</w:t>
      </w:r>
      <w:r>
        <w:rPr>
          <w:rStyle w:val="aa"/>
          <w:rFonts w:ascii="Times New Roman" w:hAnsi="Times New Roman"/>
          <w:sz w:val="28"/>
          <w:szCs w:val="28"/>
          <w:lang w:val="de-DE"/>
        </w:rPr>
        <w:t xml:space="preserve"> </w:t>
      </w:r>
      <w:r>
        <w:rPr>
          <w:rStyle w:val="aa"/>
          <w:rFonts w:ascii="Times New Roman" w:hAnsi="Times New Roman"/>
          <w:sz w:val="28"/>
          <w:szCs w:val="28"/>
        </w:rPr>
        <w:t>ішкі</w:t>
      </w:r>
      <w:r>
        <w:rPr>
          <w:rStyle w:val="aa"/>
          <w:rFonts w:ascii="Times New Roman" w:hAnsi="Times New Roman"/>
          <w:sz w:val="28"/>
          <w:szCs w:val="28"/>
          <w:lang w:val="de-DE"/>
        </w:rPr>
        <w:t xml:space="preserve"> </w:t>
      </w:r>
      <w:r>
        <w:rPr>
          <w:rStyle w:val="aa"/>
          <w:rFonts w:ascii="Times New Roman" w:hAnsi="Times New Roman"/>
          <w:sz w:val="28"/>
          <w:szCs w:val="28"/>
        </w:rPr>
        <w:t>мәселелері</w:t>
      </w:r>
      <w:r>
        <w:rPr>
          <w:rStyle w:val="aa"/>
          <w:rFonts w:ascii="Times New Roman" w:hAnsi="Times New Roman"/>
          <w:sz w:val="28"/>
          <w:szCs w:val="28"/>
          <w:lang w:val="de-DE"/>
        </w:rPr>
        <w:t xml:space="preserve"> </w:t>
      </w:r>
      <w:r>
        <w:rPr>
          <w:rStyle w:val="aa"/>
          <w:rFonts w:ascii="Times New Roman" w:hAnsi="Times New Roman"/>
          <w:sz w:val="28"/>
          <w:szCs w:val="28"/>
        </w:rPr>
        <w:t>мен</w:t>
      </w:r>
      <w:r>
        <w:rPr>
          <w:rStyle w:val="aa"/>
          <w:rFonts w:ascii="Times New Roman" w:hAnsi="Times New Roman"/>
          <w:sz w:val="28"/>
          <w:szCs w:val="28"/>
          <w:lang w:val="de-DE"/>
        </w:rPr>
        <w:t xml:space="preserve"> </w:t>
      </w:r>
      <w:r>
        <w:rPr>
          <w:rStyle w:val="aa"/>
          <w:rFonts w:ascii="Times New Roman" w:hAnsi="Times New Roman"/>
          <w:sz w:val="28"/>
          <w:szCs w:val="28"/>
        </w:rPr>
        <w:t>халықаралық</w:t>
      </w:r>
      <w:r>
        <w:rPr>
          <w:rStyle w:val="aa"/>
          <w:rFonts w:ascii="Times New Roman" w:hAnsi="Times New Roman"/>
          <w:sz w:val="28"/>
          <w:szCs w:val="28"/>
          <w:lang w:val="de-DE"/>
        </w:rPr>
        <w:t xml:space="preserve"> </w:t>
      </w:r>
      <w:r>
        <w:rPr>
          <w:rStyle w:val="aa"/>
          <w:rFonts w:ascii="Times New Roman" w:hAnsi="Times New Roman"/>
          <w:sz w:val="28"/>
          <w:szCs w:val="28"/>
        </w:rPr>
        <w:t>дауларына</w:t>
      </w:r>
      <w:r>
        <w:rPr>
          <w:rStyle w:val="aa"/>
          <w:rFonts w:ascii="Times New Roman" w:hAnsi="Times New Roman"/>
          <w:sz w:val="28"/>
          <w:szCs w:val="28"/>
          <w:lang w:val="de-DE"/>
        </w:rPr>
        <w:t xml:space="preserve"> </w:t>
      </w:r>
      <w:r>
        <w:rPr>
          <w:rStyle w:val="aa"/>
          <w:rFonts w:ascii="Times New Roman" w:hAnsi="Times New Roman"/>
          <w:sz w:val="28"/>
          <w:szCs w:val="28"/>
        </w:rPr>
        <w:t>қатысты</w:t>
      </w:r>
      <w:r>
        <w:rPr>
          <w:rStyle w:val="aa"/>
          <w:rFonts w:ascii="Times New Roman" w:hAnsi="Times New Roman"/>
          <w:sz w:val="28"/>
          <w:szCs w:val="28"/>
          <w:lang w:val="de-DE"/>
        </w:rPr>
        <w:t xml:space="preserve"> </w:t>
      </w:r>
      <w:r>
        <w:rPr>
          <w:rStyle w:val="aa"/>
          <w:rFonts w:ascii="Times New Roman" w:hAnsi="Times New Roman"/>
          <w:sz w:val="28"/>
          <w:szCs w:val="28"/>
        </w:rPr>
        <w:t>жаңалықтар</w:t>
      </w:r>
      <w:r>
        <w:rPr>
          <w:rStyle w:val="aa"/>
          <w:rFonts w:ascii="Times New Roman" w:hAnsi="Times New Roman"/>
          <w:sz w:val="28"/>
          <w:szCs w:val="28"/>
          <w:lang w:val="de-DE"/>
        </w:rPr>
        <w:t xml:space="preserve"> </w:t>
      </w:r>
      <w:r>
        <w:rPr>
          <w:rStyle w:val="aa"/>
          <w:rFonts w:ascii="Times New Roman" w:hAnsi="Times New Roman"/>
          <w:sz w:val="28"/>
          <w:szCs w:val="28"/>
        </w:rPr>
        <w:t>көбінесе</w:t>
      </w:r>
      <w:r>
        <w:rPr>
          <w:rStyle w:val="aa"/>
          <w:rFonts w:ascii="Times New Roman" w:hAnsi="Times New Roman"/>
          <w:sz w:val="28"/>
          <w:szCs w:val="28"/>
          <w:lang w:val="de-DE"/>
        </w:rPr>
        <w:t xml:space="preserve"> </w:t>
      </w:r>
      <w:r>
        <w:rPr>
          <w:rStyle w:val="aa"/>
          <w:rFonts w:ascii="Times New Roman" w:hAnsi="Times New Roman"/>
          <w:sz w:val="28"/>
          <w:szCs w:val="28"/>
        </w:rPr>
        <w:t>елдің</w:t>
      </w:r>
      <w:r>
        <w:rPr>
          <w:rStyle w:val="aa"/>
          <w:rFonts w:ascii="Times New Roman" w:hAnsi="Times New Roman"/>
          <w:sz w:val="28"/>
          <w:szCs w:val="28"/>
          <w:lang w:val="de-DE"/>
        </w:rPr>
        <w:t xml:space="preserve"> </w:t>
      </w:r>
      <w:r>
        <w:rPr>
          <w:rStyle w:val="aa"/>
          <w:rFonts w:ascii="Times New Roman" w:hAnsi="Times New Roman"/>
          <w:sz w:val="28"/>
          <w:szCs w:val="28"/>
        </w:rPr>
        <w:t>беделіне</w:t>
      </w:r>
      <w:r>
        <w:rPr>
          <w:rStyle w:val="aa"/>
          <w:rFonts w:ascii="Times New Roman" w:hAnsi="Times New Roman"/>
          <w:sz w:val="28"/>
          <w:szCs w:val="28"/>
          <w:lang w:val="de-DE"/>
        </w:rPr>
        <w:t xml:space="preserve"> </w:t>
      </w:r>
      <w:r>
        <w:rPr>
          <w:rStyle w:val="aa"/>
          <w:rFonts w:ascii="Times New Roman" w:hAnsi="Times New Roman"/>
          <w:sz w:val="28"/>
          <w:szCs w:val="28"/>
        </w:rPr>
        <w:t>теріс</w:t>
      </w:r>
      <w:r>
        <w:rPr>
          <w:rStyle w:val="aa"/>
          <w:rFonts w:ascii="Times New Roman" w:hAnsi="Times New Roman"/>
          <w:sz w:val="28"/>
          <w:szCs w:val="28"/>
          <w:lang w:val="de-DE"/>
        </w:rPr>
        <w:t xml:space="preserve"> </w:t>
      </w:r>
      <w:r>
        <w:rPr>
          <w:rStyle w:val="aa"/>
          <w:rFonts w:ascii="Times New Roman" w:hAnsi="Times New Roman"/>
          <w:sz w:val="28"/>
          <w:szCs w:val="28"/>
        </w:rPr>
        <w:t>әсер</w:t>
      </w:r>
      <w:r>
        <w:rPr>
          <w:rStyle w:val="aa"/>
          <w:rFonts w:ascii="Times New Roman" w:hAnsi="Times New Roman"/>
          <w:sz w:val="28"/>
          <w:szCs w:val="28"/>
          <w:lang w:val="de-DE"/>
        </w:rPr>
        <w:t xml:space="preserve"> </w:t>
      </w:r>
      <w:r>
        <w:rPr>
          <w:rStyle w:val="aa"/>
          <w:rFonts w:ascii="Times New Roman" w:hAnsi="Times New Roman"/>
          <w:sz w:val="28"/>
          <w:szCs w:val="28"/>
        </w:rPr>
        <w:t>етпей</w:t>
      </w:r>
      <w:r>
        <w:rPr>
          <w:rStyle w:val="aa"/>
          <w:rFonts w:ascii="Times New Roman" w:hAnsi="Times New Roman"/>
          <w:sz w:val="28"/>
          <w:szCs w:val="28"/>
          <w:lang w:val="de-DE"/>
        </w:rPr>
        <w:t xml:space="preserve">, </w:t>
      </w:r>
      <w:r>
        <w:rPr>
          <w:rStyle w:val="aa"/>
          <w:rFonts w:ascii="Times New Roman" w:hAnsi="Times New Roman"/>
          <w:sz w:val="28"/>
          <w:szCs w:val="28"/>
        </w:rPr>
        <w:t>стратегиялық</w:t>
      </w:r>
      <w:r>
        <w:rPr>
          <w:rStyle w:val="aa"/>
          <w:rFonts w:ascii="Times New Roman" w:hAnsi="Times New Roman"/>
          <w:sz w:val="28"/>
          <w:szCs w:val="28"/>
          <w:lang w:val="de-DE"/>
        </w:rPr>
        <w:t xml:space="preserve"> </w:t>
      </w:r>
      <w:r>
        <w:rPr>
          <w:rStyle w:val="aa"/>
          <w:rFonts w:ascii="Times New Roman" w:hAnsi="Times New Roman"/>
          <w:sz w:val="28"/>
          <w:szCs w:val="28"/>
        </w:rPr>
        <w:t>түрде</w:t>
      </w:r>
      <w:r>
        <w:rPr>
          <w:rStyle w:val="aa"/>
          <w:rFonts w:ascii="Times New Roman" w:hAnsi="Times New Roman"/>
          <w:sz w:val="28"/>
          <w:szCs w:val="28"/>
          <w:lang w:val="de-DE"/>
        </w:rPr>
        <w:t xml:space="preserve"> </w:t>
      </w:r>
      <w:r>
        <w:rPr>
          <w:rStyle w:val="aa"/>
          <w:rFonts w:ascii="Times New Roman" w:hAnsi="Times New Roman"/>
          <w:sz w:val="28"/>
          <w:szCs w:val="28"/>
        </w:rPr>
        <w:t>баяндалады</w:t>
      </w:r>
      <w:r>
        <w:rPr>
          <w:rStyle w:val="aa"/>
          <w:rFonts w:ascii="Times New Roman" w:hAnsi="Times New Roman"/>
          <w:sz w:val="28"/>
          <w:szCs w:val="28"/>
          <w:lang w:val="de-DE"/>
        </w:rPr>
        <w:t>.</w:t>
      </w:r>
    </w:p>
    <w:p w14:paraId="14CED48A" w14:textId="77777777" w:rsidR="003C4CAE" w:rsidRPr="00132D53" w:rsidRDefault="00B22DAF" w:rsidP="000C2067">
      <w:pPr>
        <w:spacing w:after="0" w:line="240" w:lineRule="auto"/>
        <w:ind w:firstLine="709"/>
        <w:jc w:val="both"/>
        <w:rPr>
          <w:rStyle w:val="aa"/>
          <w:rFonts w:ascii="Times New Roman" w:eastAsia="Times New Roman" w:hAnsi="Times New Roman" w:cs="Times New Roman"/>
          <w:sz w:val="28"/>
          <w:szCs w:val="28"/>
          <w:lang w:val="de-DE"/>
        </w:rPr>
      </w:pPr>
      <w:r>
        <w:rPr>
          <w:rStyle w:val="aa"/>
          <w:rFonts w:ascii="Times New Roman" w:hAnsi="Times New Roman"/>
          <w:sz w:val="28"/>
          <w:szCs w:val="28"/>
        </w:rPr>
        <w:t>Ақпарат</w:t>
      </w:r>
      <w:r>
        <w:rPr>
          <w:rStyle w:val="aa"/>
          <w:rFonts w:ascii="Times New Roman" w:hAnsi="Times New Roman"/>
          <w:sz w:val="28"/>
          <w:szCs w:val="28"/>
          <w:lang w:val="de-DE"/>
        </w:rPr>
        <w:t xml:space="preserve"> </w:t>
      </w:r>
      <w:r>
        <w:rPr>
          <w:rStyle w:val="aa"/>
          <w:rFonts w:ascii="Times New Roman" w:hAnsi="Times New Roman"/>
          <w:sz w:val="28"/>
          <w:szCs w:val="28"/>
        </w:rPr>
        <w:t>агенттіктерінің</w:t>
      </w:r>
      <w:r>
        <w:rPr>
          <w:rStyle w:val="aa"/>
          <w:rFonts w:ascii="Times New Roman" w:hAnsi="Times New Roman"/>
          <w:sz w:val="28"/>
          <w:szCs w:val="28"/>
          <w:lang w:val="de-DE"/>
        </w:rPr>
        <w:t xml:space="preserve"> </w:t>
      </w:r>
      <w:r>
        <w:rPr>
          <w:rStyle w:val="aa"/>
          <w:rFonts w:ascii="Times New Roman" w:hAnsi="Times New Roman"/>
          <w:sz w:val="28"/>
          <w:szCs w:val="28"/>
        </w:rPr>
        <w:t>жаңалықтарды</w:t>
      </w:r>
      <w:r>
        <w:rPr>
          <w:rStyle w:val="aa"/>
          <w:rFonts w:ascii="Times New Roman" w:hAnsi="Times New Roman"/>
          <w:sz w:val="28"/>
          <w:szCs w:val="28"/>
          <w:lang w:val="de-DE"/>
        </w:rPr>
        <w:t xml:space="preserve"> </w:t>
      </w:r>
      <w:r>
        <w:rPr>
          <w:rStyle w:val="aa"/>
          <w:rFonts w:ascii="Times New Roman" w:hAnsi="Times New Roman"/>
          <w:sz w:val="28"/>
          <w:szCs w:val="28"/>
        </w:rPr>
        <w:t>таратудағы</w:t>
      </w:r>
      <w:r>
        <w:rPr>
          <w:rStyle w:val="aa"/>
          <w:rFonts w:ascii="Times New Roman" w:hAnsi="Times New Roman"/>
          <w:sz w:val="28"/>
          <w:szCs w:val="28"/>
          <w:lang w:val="de-DE"/>
        </w:rPr>
        <w:t xml:space="preserve"> </w:t>
      </w:r>
      <w:r>
        <w:rPr>
          <w:rStyle w:val="aa"/>
          <w:rFonts w:ascii="Times New Roman" w:hAnsi="Times New Roman"/>
          <w:sz w:val="28"/>
          <w:szCs w:val="28"/>
        </w:rPr>
        <w:t>технологиясы</w:t>
      </w:r>
      <w:r>
        <w:rPr>
          <w:rStyle w:val="aa"/>
          <w:rFonts w:ascii="Times New Roman" w:hAnsi="Times New Roman"/>
          <w:sz w:val="28"/>
          <w:szCs w:val="28"/>
          <w:lang w:val="de-DE"/>
        </w:rPr>
        <w:t xml:space="preserve"> </w:t>
      </w:r>
      <w:r>
        <w:rPr>
          <w:rStyle w:val="aa"/>
          <w:rFonts w:ascii="Times New Roman" w:hAnsi="Times New Roman"/>
          <w:sz w:val="28"/>
          <w:szCs w:val="28"/>
        </w:rPr>
        <w:t>жаһандық</w:t>
      </w:r>
      <w:r>
        <w:rPr>
          <w:rStyle w:val="aa"/>
          <w:rFonts w:ascii="Times New Roman" w:hAnsi="Times New Roman"/>
          <w:sz w:val="28"/>
          <w:szCs w:val="28"/>
          <w:lang w:val="de-DE"/>
        </w:rPr>
        <w:t xml:space="preserve"> </w:t>
      </w:r>
      <w:r>
        <w:rPr>
          <w:rStyle w:val="aa"/>
          <w:rFonts w:ascii="Times New Roman" w:hAnsi="Times New Roman"/>
          <w:sz w:val="28"/>
          <w:szCs w:val="28"/>
        </w:rPr>
        <w:t>күн</w:t>
      </w:r>
      <w:r>
        <w:rPr>
          <w:rStyle w:val="aa"/>
          <w:rFonts w:ascii="Times New Roman" w:hAnsi="Times New Roman"/>
          <w:sz w:val="28"/>
          <w:szCs w:val="28"/>
          <w:lang w:val="de-DE"/>
        </w:rPr>
        <w:t xml:space="preserve"> </w:t>
      </w:r>
      <w:r>
        <w:rPr>
          <w:rStyle w:val="aa"/>
          <w:rFonts w:ascii="Times New Roman" w:hAnsi="Times New Roman"/>
          <w:sz w:val="28"/>
          <w:szCs w:val="28"/>
        </w:rPr>
        <w:t>тәртібін</w:t>
      </w:r>
      <w:r>
        <w:rPr>
          <w:rStyle w:val="aa"/>
          <w:rFonts w:ascii="Times New Roman" w:hAnsi="Times New Roman"/>
          <w:sz w:val="28"/>
          <w:szCs w:val="28"/>
          <w:lang w:val="de-DE"/>
        </w:rPr>
        <w:t xml:space="preserve"> </w:t>
      </w:r>
      <w:r>
        <w:rPr>
          <w:rStyle w:val="aa"/>
          <w:rFonts w:ascii="Times New Roman" w:hAnsi="Times New Roman"/>
          <w:sz w:val="28"/>
          <w:szCs w:val="28"/>
        </w:rPr>
        <w:t>орнатудағы</w:t>
      </w:r>
      <w:r>
        <w:rPr>
          <w:rStyle w:val="aa"/>
          <w:rFonts w:ascii="Times New Roman" w:hAnsi="Times New Roman"/>
          <w:sz w:val="28"/>
          <w:szCs w:val="28"/>
          <w:lang w:val="de-DE"/>
        </w:rPr>
        <w:t xml:space="preserve"> </w:t>
      </w:r>
      <w:r>
        <w:rPr>
          <w:rStyle w:val="aa"/>
          <w:rFonts w:ascii="Times New Roman" w:hAnsi="Times New Roman"/>
          <w:sz w:val="28"/>
          <w:szCs w:val="28"/>
        </w:rPr>
        <w:t>рөлін</w:t>
      </w:r>
      <w:r>
        <w:rPr>
          <w:rStyle w:val="aa"/>
          <w:rFonts w:ascii="Times New Roman" w:hAnsi="Times New Roman"/>
          <w:sz w:val="28"/>
          <w:szCs w:val="28"/>
          <w:lang w:val="de-DE"/>
        </w:rPr>
        <w:t xml:space="preserve"> </w:t>
      </w:r>
      <w:r>
        <w:rPr>
          <w:rStyle w:val="aa"/>
          <w:rFonts w:ascii="Times New Roman" w:hAnsi="Times New Roman"/>
          <w:sz w:val="28"/>
          <w:szCs w:val="28"/>
        </w:rPr>
        <w:t>де</w:t>
      </w:r>
      <w:r>
        <w:rPr>
          <w:rStyle w:val="aa"/>
          <w:rFonts w:ascii="Times New Roman" w:hAnsi="Times New Roman"/>
          <w:sz w:val="28"/>
          <w:szCs w:val="28"/>
          <w:lang w:val="de-DE"/>
        </w:rPr>
        <w:t xml:space="preserve"> </w:t>
      </w:r>
      <w:r>
        <w:rPr>
          <w:rStyle w:val="aa"/>
          <w:rFonts w:ascii="Times New Roman" w:hAnsi="Times New Roman"/>
          <w:sz w:val="28"/>
          <w:szCs w:val="28"/>
        </w:rPr>
        <w:t>күшейтеді</w:t>
      </w:r>
      <w:r>
        <w:rPr>
          <w:rStyle w:val="aa"/>
          <w:rFonts w:ascii="Times New Roman" w:hAnsi="Times New Roman"/>
          <w:sz w:val="28"/>
          <w:szCs w:val="28"/>
          <w:lang w:val="de-DE"/>
        </w:rPr>
        <w:t xml:space="preserve">. </w:t>
      </w:r>
      <w:r>
        <w:rPr>
          <w:rStyle w:val="aa"/>
          <w:rFonts w:ascii="Times New Roman" w:hAnsi="Times New Roman"/>
          <w:sz w:val="28"/>
          <w:szCs w:val="28"/>
        </w:rPr>
        <w:t>Ғаламдық</w:t>
      </w:r>
      <w:r>
        <w:rPr>
          <w:rStyle w:val="aa"/>
          <w:rFonts w:ascii="Times New Roman" w:hAnsi="Times New Roman"/>
          <w:sz w:val="28"/>
          <w:szCs w:val="28"/>
          <w:lang w:val="de-DE"/>
        </w:rPr>
        <w:t xml:space="preserve"> </w:t>
      </w:r>
      <w:r>
        <w:rPr>
          <w:rStyle w:val="aa"/>
          <w:rFonts w:ascii="Times New Roman" w:hAnsi="Times New Roman"/>
          <w:sz w:val="28"/>
          <w:szCs w:val="28"/>
        </w:rPr>
        <w:t>жаңалықтарды</w:t>
      </w:r>
      <w:r>
        <w:rPr>
          <w:rStyle w:val="aa"/>
          <w:rFonts w:ascii="Times New Roman" w:hAnsi="Times New Roman"/>
          <w:sz w:val="28"/>
          <w:szCs w:val="28"/>
          <w:lang w:val="de-DE"/>
        </w:rPr>
        <w:t xml:space="preserve"> </w:t>
      </w:r>
      <w:r>
        <w:rPr>
          <w:rStyle w:val="aa"/>
          <w:rFonts w:ascii="Times New Roman" w:hAnsi="Times New Roman"/>
          <w:sz w:val="28"/>
          <w:szCs w:val="28"/>
        </w:rPr>
        <w:t>ең</w:t>
      </w:r>
      <w:r>
        <w:rPr>
          <w:rStyle w:val="aa"/>
          <w:rFonts w:ascii="Times New Roman" w:hAnsi="Times New Roman"/>
          <w:sz w:val="28"/>
          <w:szCs w:val="28"/>
          <w:lang w:val="de-DE"/>
        </w:rPr>
        <w:t xml:space="preserve"> </w:t>
      </w:r>
      <w:r>
        <w:rPr>
          <w:rStyle w:val="aa"/>
          <w:rFonts w:ascii="Times New Roman" w:hAnsi="Times New Roman"/>
          <w:sz w:val="28"/>
          <w:szCs w:val="28"/>
        </w:rPr>
        <w:t>жылдам</w:t>
      </w:r>
      <w:r>
        <w:rPr>
          <w:rStyle w:val="aa"/>
          <w:rFonts w:ascii="Times New Roman" w:hAnsi="Times New Roman"/>
          <w:sz w:val="28"/>
          <w:szCs w:val="28"/>
          <w:lang w:val="de-DE"/>
        </w:rPr>
        <w:t xml:space="preserve"> </w:t>
      </w:r>
      <w:r>
        <w:rPr>
          <w:rStyle w:val="aa"/>
          <w:rFonts w:ascii="Times New Roman" w:hAnsi="Times New Roman"/>
          <w:sz w:val="28"/>
          <w:szCs w:val="28"/>
        </w:rPr>
        <w:t>түрде</w:t>
      </w:r>
      <w:r>
        <w:rPr>
          <w:rStyle w:val="aa"/>
          <w:rFonts w:ascii="Times New Roman" w:hAnsi="Times New Roman"/>
          <w:sz w:val="28"/>
          <w:szCs w:val="28"/>
          <w:lang w:val="de-DE"/>
        </w:rPr>
        <w:t xml:space="preserve"> </w:t>
      </w:r>
      <w:r>
        <w:rPr>
          <w:rStyle w:val="aa"/>
          <w:rFonts w:ascii="Times New Roman" w:hAnsi="Times New Roman"/>
          <w:sz w:val="28"/>
          <w:szCs w:val="28"/>
        </w:rPr>
        <w:t>жеткізу</w:t>
      </w:r>
      <w:r>
        <w:rPr>
          <w:rStyle w:val="aa"/>
          <w:rFonts w:ascii="Times New Roman" w:hAnsi="Times New Roman"/>
          <w:sz w:val="28"/>
          <w:szCs w:val="28"/>
          <w:lang w:val="de-DE"/>
        </w:rPr>
        <w:t xml:space="preserve"> </w:t>
      </w:r>
      <w:r>
        <w:rPr>
          <w:rStyle w:val="aa"/>
          <w:rFonts w:ascii="Times New Roman" w:hAnsi="Times New Roman"/>
          <w:sz w:val="28"/>
          <w:szCs w:val="28"/>
        </w:rPr>
        <w:t>үшін</w:t>
      </w:r>
      <w:r>
        <w:rPr>
          <w:rStyle w:val="aa"/>
          <w:rFonts w:ascii="Times New Roman" w:hAnsi="Times New Roman"/>
          <w:sz w:val="28"/>
          <w:szCs w:val="28"/>
          <w:lang w:val="de-DE"/>
        </w:rPr>
        <w:t xml:space="preserve"> </w:t>
      </w:r>
      <w:r>
        <w:rPr>
          <w:rStyle w:val="aa"/>
          <w:rFonts w:ascii="Times New Roman" w:hAnsi="Times New Roman"/>
          <w:sz w:val="28"/>
          <w:szCs w:val="28"/>
        </w:rPr>
        <w:t>ақпарат</w:t>
      </w:r>
      <w:r>
        <w:rPr>
          <w:rStyle w:val="aa"/>
          <w:rFonts w:ascii="Times New Roman" w:hAnsi="Times New Roman"/>
          <w:sz w:val="28"/>
          <w:szCs w:val="28"/>
          <w:lang w:val="de-DE"/>
        </w:rPr>
        <w:t xml:space="preserve"> </w:t>
      </w:r>
      <w:r>
        <w:rPr>
          <w:rStyle w:val="aa"/>
          <w:rFonts w:ascii="Times New Roman" w:hAnsi="Times New Roman"/>
          <w:sz w:val="28"/>
          <w:szCs w:val="28"/>
        </w:rPr>
        <w:t>агенттіктері</w:t>
      </w:r>
      <w:r>
        <w:rPr>
          <w:rStyle w:val="aa"/>
          <w:rFonts w:ascii="Times New Roman" w:hAnsi="Times New Roman"/>
          <w:sz w:val="28"/>
          <w:szCs w:val="28"/>
          <w:lang w:val="de-DE"/>
        </w:rPr>
        <w:t xml:space="preserve"> </w:t>
      </w:r>
      <w:r>
        <w:rPr>
          <w:rStyle w:val="aa"/>
          <w:rFonts w:ascii="Times New Roman" w:hAnsi="Times New Roman"/>
          <w:sz w:val="28"/>
          <w:szCs w:val="28"/>
        </w:rPr>
        <w:t>спутник</w:t>
      </w:r>
      <w:r>
        <w:rPr>
          <w:rStyle w:val="aa"/>
          <w:rFonts w:ascii="Times New Roman" w:hAnsi="Times New Roman"/>
          <w:sz w:val="28"/>
          <w:szCs w:val="28"/>
          <w:lang w:val="de-DE"/>
        </w:rPr>
        <w:t xml:space="preserve">, </w:t>
      </w:r>
      <w:r>
        <w:rPr>
          <w:rStyle w:val="aa"/>
          <w:rFonts w:ascii="Times New Roman" w:hAnsi="Times New Roman"/>
          <w:sz w:val="28"/>
          <w:szCs w:val="28"/>
        </w:rPr>
        <w:t>мобильді</w:t>
      </w:r>
      <w:r>
        <w:rPr>
          <w:rStyle w:val="aa"/>
          <w:rFonts w:ascii="Times New Roman" w:hAnsi="Times New Roman"/>
          <w:sz w:val="28"/>
          <w:szCs w:val="28"/>
          <w:lang w:val="de-DE"/>
        </w:rPr>
        <w:t xml:space="preserve"> </w:t>
      </w:r>
      <w:r>
        <w:rPr>
          <w:rStyle w:val="aa"/>
          <w:rFonts w:ascii="Times New Roman" w:hAnsi="Times New Roman"/>
          <w:sz w:val="28"/>
          <w:szCs w:val="28"/>
        </w:rPr>
        <w:t>технологиялар</w:t>
      </w:r>
      <w:r>
        <w:rPr>
          <w:rStyle w:val="aa"/>
          <w:rFonts w:ascii="Times New Roman" w:hAnsi="Times New Roman"/>
          <w:sz w:val="28"/>
          <w:szCs w:val="28"/>
          <w:lang w:val="de-DE"/>
        </w:rPr>
        <w:t xml:space="preserve"> </w:t>
      </w:r>
      <w:r>
        <w:rPr>
          <w:rStyle w:val="aa"/>
          <w:rFonts w:ascii="Times New Roman" w:hAnsi="Times New Roman"/>
          <w:sz w:val="28"/>
          <w:szCs w:val="28"/>
        </w:rPr>
        <w:t>және</w:t>
      </w:r>
      <w:r>
        <w:rPr>
          <w:rStyle w:val="aa"/>
          <w:rFonts w:ascii="Times New Roman" w:hAnsi="Times New Roman"/>
          <w:sz w:val="28"/>
          <w:szCs w:val="28"/>
          <w:lang w:val="de-DE"/>
        </w:rPr>
        <w:t xml:space="preserve"> </w:t>
      </w:r>
      <w:r>
        <w:rPr>
          <w:rStyle w:val="aa"/>
          <w:rFonts w:ascii="Times New Roman" w:hAnsi="Times New Roman"/>
          <w:sz w:val="28"/>
          <w:szCs w:val="28"/>
        </w:rPr>
        <w:t>интернет</w:t>
      </w:r>
      <w:r>
        <w:rPr>
          <w:rStyle w:val="aa"/>
          <w:rFonts w:ascii="Times New Roman" w:hAnsi="Times New Roman"/>
          <w:sz w:val="28"/>
          <w:szCs w:val="28"/>
          <w:lang w:val="de-DE"/>
        </w:rPr>
        <w:t xml:space="preserve"> </w:t>
      </w:r>
      <w:r>
        <w:rPr>
          <w:rStyle w:val="aa"/>
          <w:rFonts w:ascii="Times New Roman" w:hAnsi="Times New Roman"/>
          <w:sz w:val="28"/>
          <w:szCs w:val="28"/>
        </w:rPr>
        <w:t>сияқты</w:t>
      </w:r>
      <w:r>
        <w:rPr>
          <w:rStyle w:val="aa"/>
          <w:rFonts w:ascii="Times New Roman" w:hAnsi="Times New Roman"/>
          <w:sz w:val="28"/>
          <w:szCs w:val="28"/>
          <w:lang w:val="de-DE"/>
        </w:rPr>
        <w:t xml:space="preserve"> </w:t>
      </w:r>
      <w:r>
        <w:rPr>
          <w:rStyle w:val="aa"/>
          <w:rFonts w:ascii="Times New Roman" w:hAnsi="Times New Roman"/>
          <w:sz w:val="28"/>
          <w:szCs w:val="28"/>
        </w:rPr>
        <w:t>коммуникация</w:t>
      </w:r>
      <w:r>
        <w:rPr>
          <w:rStyle w:val="aa"/>
          <w:rFonts w:ascii="Times New Roman" w:hAnsi="Times New Roman"/>
          <w:sz w:val="28"/>
          <w:szCs w:val="28"/>
          <w:lang w:val="de-DE"/>
        </w:rPr>
        <w:t xml:space="preserve"> </w:t>
      </w:r>
      <w:r>
        <w:rPr>
          <w:rStyle w:val="aa"/>
          <w:rFonts w:ascii="Times New Roman" w:hAnsi="Times New Roman"/>
          <w:sz w:val="28"/>
          <w:szCs w:val="28"/>
        </w:rPr>
        <w:t>құралдарын</w:t>
      </w:r>
      <w:r>
        <w:rPr>
          <w:rStyle w:val="aa"/>
          <w:rFonts w:ascii="Times New Roman" w:hAnsi="Times New Roman"/>
          <w:sz w:val="28"/>
          <w:szCs w:val="28"/>
          <w:lang w:val="de-DE"/>
        </w:rPr>
        <w:t xml:space="preserve"> </w:t>
      </w:r>
      <w:r>
        <w:rPr>
          <w:rStyle w:val="aa"/>
          <w:rFonts w:ascii="Times New Roman" w:hAnsi="Times New Roman"/>
          <w:sz w:val="28"/>
          <w:szCs w:val="28"/>
        </w:rPr>
        <w:t>пайдаланады</w:t>
      </w:r>
      <w:r>
        <w:rPr>
          <w:rStyle w:val="aa"/>
          <w:rFonts w:ascii="Times New Roman" w:hAnsi="Times New Roman"/>
          <w:sz w:val="28"/>
          <w:szCs w:val="28"/>
          <w:lang w:val="de-DE"/>
        </w:rPr>
        <w:t xml:space="preserve">. </w:t>
      </w:r>
      <w:r>
        <w:rPr>
          <w:rStyle w:val="aa"/>
          <w:rFonts w:ascii="Times New Roman" w:hAnsi="Times New Roman"/>
          <w:sz w:val="28"/>
          <w:szCs w:val="28"/>
        </w:rPr>
        <w:t>Мысалы</w:t>
      </w:r>
      <w:r w:rsidRPr="00132D53">
        <w:rPr>
          <w:rStyle w:val="aa"/>
          <w:rFonts w:ascii="Times New Roman" w:hAnsi="Times New Roman"/>
          <w:sz w:val="28"/>
          <w:szCs w:val="28"/>
          <w:lang w:val="de-DE"/>
        </w:rPr>
        <w:t xml:space="preserve">, </w:t>
      </w:r>
      <w:r>
        <w:rPr>
          <w:rStyle w:val="aa"/>
          <w:rFonts w:ascii="Times New Roman" w:hAnsi="Times New Roman"/>
          <w:sz w:val="28"/>
          <w:szCs w:val="28"/>
          <w:lang w:val="de-DE"/>
        </w:rPr>
        <w:t>Reuters</w:t>
      </w:r>
      <w:r w:rsidRPr="00132D53">
        <w:rPr>
          <w:rStyle w:val="aa"/>
          <w:rFonts w:ascii="Times New Roman" w:hAnsi="Times New Roman"/>
          <w:sz w:val="28"/>
          <w:szCs w:val="28"/>
          <w:lang w:val="de-DE"/>
        </w:rPr>
        <w:t xml:space="preserve"> </w:t>
      </w:r>
      <w:r>
        <w:rPr>
          <w:rStyle w:val="aa"/>
          <w:rFonts w:ascii="Times New Roman" w:hAnsi="Times New Roman"/>
          <w:sz w:val="28"/>
          <w:szCs w:val="28"/>
        </w:rPr>
        <w:t>агенттігі</w:t>
      </w:r>
      <w:r w:rsidRPr="00132D53">
        <w:rPr>
          <w:rStyle w:val="aa"/>
          <w:rFonts w:ascii="Times New Roman" w:hAnsi="Times New Roman"/>
          <w:sz w:val="28"/>
          <w:szCs w:val="28"/>
          <w:lang w:val="de-DE"/>
        </w:rPr>
        <w:t xml:space="preserve"> </w:t>
      </w:r>
      <w:r>
        <w:rPr>
          <w:rStyle w:val="aa"/>
          <w:rFonts w:ascii="Times New Roman" w:hAnsi="Times New Roman"/>
          <w:sz w:val="28"/>
          <w:szCs w:val="28"/>
        </w:rPr>
        <w:t>мультимедиялық</w:t>
      </w:r>
      <w:r>
        <w:rPr>
          <w:rStyle w:val="aa"/>
          <w:rFonts w:ascii="Times New Roman" w:hAnsi="Times New Roman"/>
          <w:sz w:val="28"/>
          <w:szCs w:val="28"/>
          <w:lang w:val="de-DE"/>
        </w:rPr>
        <w:t xml:space="preserve"> </w:t>
      </w:r>
      <w:r>
        <w:rPr>
          <w:rStyle w:val="aa"/>
          <w:rFonts w:ascii="Times New Roman" w:hAnsi="Times New Roman"/>
          <w:sz w:val="28"/>
          <w:szCs w:val="28"/>
        </w:rPr>
        <w:t>платформаларды</w:t>
      </w:r>
      <w:r>
        <w:rPr>
          <w:rStyle w:val="aa"/>
          <w:rFonts w:ascii="Times New Roman" w:hAnsi="Times New Roman"/>
          <w:sz w:val="28"/>
          <w:szCs w:val="28"/>
          <w:lang w:val="de-DE"/>
        </w:rPr>
        <w:t xml:space="preserve"> </w:t>
      </w:r>
      <w:r>
        <w:rPr>
          <w:rStyle w:val="aa"/>
          <w:rFonts w:ascii="Times New Roman" w:hAnsi="Times New Roman"/>
          <w:sz w:val="28"/>
          <w:szCs w:val="28"/>
        </w:rPr>
        <w:t>алғашқылардың</w:t>
      </w:r>
      <w:r>
        <w:rPr>
          <w:rStyle w:val="aa"/>
          <w:rFonts w:ascii="Times New Roman" w:hAnsi="Times New Roman"/>
          <w:sz w:val="28"/>
          <w:szCs w:val="28"/>
          <w:lang w:val="de-DE"/>
        </w:rPr>
        <w:t xml:space="preserve"> </w:t>
      </w:r>
      <w:r>
        <w:rPr>
          <w:rStyle w:val="aa"/>
          <w:rFonts w:ascii="Times New Roman" w:hAnsi="Times New Roman"/>
          <w:sz w:val="28"/>
          <w:szCs w:val="28"/>
        </w:rPr>
        <w:t>бірі</w:t>
      </w:r>
      <w:r>
        <w:rPr>
          <w:rStyle w:val="aa"/>
          <w:rFonts w:ascii="Times New Roman" w:hAnsi="Times New Roman"/>
          <w:sz w:val="28"/>
          <w:szCs w:val="28"/>
          <w:lang w:val="de-DE"/>
        </w:rPr>
        <w:t xml:space="preserve"> </w:t>
      </w:r>
      <w:r>
        <w:rPr>
          <w:rStyle w:val="aa"/>
          <w:rFonts w:ascii="Times New Roman" w:hAnsi="Times New Roman"/>
          <w:sz w:val="28"/>
          <w:szCs w:val="28"/>
        </w:rPr>
        <w:t>болып</w:t>
      </w:r>
      <w:r>
        <w:rPr>
          <w:rStyle w:val="aa"/>
          <w:rFonts w:ascii="Times New Roman" w:hAnsi="Times New Roman"/>
          <w:sz w:val="28"/>
          <w:szCs w:val="28"/>
          <w:lang w:val="de-DE"/>
        </w:rPr>
        <w:t xml:space="preserve"> </w:t>
      </w:r>
      <w:r>
        <w:rPr>
          <w:rStyle w:val="aa"/>
          <w:rFonts w:ascii="Times New Roman" w:hAnsi="Times New Roman"/>
          <w:sz w:val="28"/>
          <w:szCs w:val="28"/>
        </w:rPr>
        <w:t>енгізіп</w:t>
      </w:r>
      <w:r>
        <w:rPr>
          <w:rStyle w:val="aa"/>
          <w:rFonts w:ascii="Times New Roman" w:hAnsi="Times New Roman"/>
          <w:sz w:val="28"/>
          <w:szCs w:val="28"/>
          <w:lang w:val="de-DE"/>
        </w:rPr>
        <w:t xml:space="preserve">, </w:t>
      </w:r>
      <w:r>
        <w:rPr>
          <w:rStyle w:val="aa"/>
          <w:rFonts w:ascii="Times New Roman" w:hAnsi="Times New Roman"/>
          <w:sz w:val="28"/>
          <w:szCs w:val="28"/>
        </w:rPr>
        <w:t>видео</w:t>
      </w:r>
      <w:r>
        <w:rPr>
          <w:rStyle w:val="aa"/>
          <w:rFonts w:ascii="Times New Roman" w:hAnsi="Times New Roman"/>
          <w:sz w:val="28"/>
          <w:szCs w:val="28"/>
          <w:lang w:val="de-DE"/>
        </w:rPr>
        <w:t xml:space="preserve">, </w:t>
      </w:r>
      <w:r>
        <w:rPr>
          <w:rStyle w:val="aa"/>
          <w:rFonts w:ascii="Times New Roman" w:hAnsi="Times New Roman"/>
          <w:sz w:val="28"/>
          <w:szCs w:val="28"/>
        </w:rPr>
        <w:t>суреттер</w:t>
      </w:r>
      <w:r>
        <w:rPr>
          <w:rStyle w:val="aa"/>
          <w:rFonts w:ascii="Times New Roman" w:hAnsi="Times New Roman"/>
          <w:sz w:val="28"/>
          <w:szCs w:val="28"/>
          <w:lang w:val="de-DE"/>
        </w:rPr>
        <w:t xml:space="preserve"> </w:t>
      </w:r>
      <w:r>
        <w:rPr>
          <w:rStyle w:val="aa"/>
          <w:rFonts w:ascii="Times New Roman" w:hAnsi="Times New Roman"/>
          <w:sz w:val="28"/>
          <w:szCs w:val="28"/>
        </w:rPr>
        <w:t>мен</w:t>
      </w:r>
      <w:r>
        <w:rPr>
          <w:rStyle w:val="aa"/>
          <w:rFonts w:ascii="Times New Roman" w:hAnsi="Times New Roman"/>
          <w:sz w:val="28"/>
          <w:szCs w:val="28"/>
          <w:lang w:val="de-DE"/>
        </w:rPr>
        <w:t xml:space="preserve"> </w:t>
      </w:r>
      <w:r>
        <w:rPr>
          <w:rStyle w:val="aa"/>
          <w:rFonts w:ascii="Times New Roman" w:hAnsi="Times New Roman"/>
          <w:sz w:val="28"/>
          <w:szCs w:val="28"/>
        </w:rPr>
        <w:t>тікелей</w:t>
      </w:r>
      <w:r>
        <w:rPr>
          <w:rStyle w:val="aa"/>
          <w:rFonts w:ascii="Times New Roman" w:hAnsi="Times New Roman"/>
          <w:sz w:val="28"/>
          <w:szCs w:val="28"/>
          <w:lang w:val="de-DE"/>
        </w:rPr>
        <w:t xml:space="preserve"> </w:t>
      </w:r>
      <w:r>
        <w:rPr>
          <w:rStyle w:val="aa"/>
          <w:rFonts w:ascii="Times New Roman" w:hAnsi="Times New Roman"/>
          <w:sz w:val="28"/>
          <w:szCs w:val="28"/>
        </w:rPr>
        <w:t>эфирлерді</w:t>
      </w:r>
      <w:r>
        <w:rPr>
          <w:rStyle w:val="aa"/>
          <w:rFonts w:ascii="Times New Roman" w:hAnsi="Times New Roman"/>
          <w:sz w:val="28"/>
          <w:szCs w:val="28"/>
          <w:lang w:val="de-DE"/>
        </w:rPr>
        <w:t xml:space="preserve"> </w:t>
      </w:r>
      <w:r>
        <w:rPr>
          <w:rStyle w:val="aa"/>
          <w:rFonts w:ascii="Times New Roman" w:hAnsi="Times New Roman"/>
          <w:sz w:val="28"/>
          <w:szCs w:val="28"/>
        </w:rPr>
        <w:t>біріктіру</w:t>
      </w:r>
      <w:r>
        <w:rPr>
          <w:rStyle w:val="aa"/>
          <w:rFonts w:ascii="Times New Roman" w:hAnsi="Times New Roman"/>
          <w:sz w:val="28"/>
          <w:szCs w:val="28"/>
          <w:lang w:val="de-DE"/>
        </w:rPr>
        <w:t xml:space="preserve"> </w:t>
      </w:r>
      <w:r>
        <w:rPr>
          <w:rStyle w:val="aa"/>
          <w:rFonts w:ascii="Times New Roman" w:hAnsi="Times New Roman"/>
          <w:sz w:val="28"/>
          <w:szCs w:val="28"/>
        </w:rPr>
        <w:t>арқылы</w:t>
      </w:r>
      <w:r>
        <w:rPr>
          <w:rStyle w:val="aa"/>
          <w:rFonts w:ascii="Times New Roman" w:hAnsi="Times New Roman"/>
          <w:sz w:val="28"/>
          <w:szCs w:val="28"/>
          <w:lang w:val="de-DE"/>
        </w:rPr>
        <w:t xml:space="preserve"> </w:t>
      </w:r>
      <w:r>
        <w:rPr>
          <w:rStyle w:val="aa"/>
          <w:rFonts w:ascii="Times New Roman" w:hAnsi="Times New Roman"/>
          <w:sz w:val="28"/>
          <w:szCs w:val="28"/>
        </w:rPr>
        <w:t>жедел</w:t>
      </w:r>
      <w:r>
        <w:rPr>
          <w:rStyle w:val="aa"/>
          <w:rFonts w:ascii="Times New Roman" w:hAnsi="Times New Roman"/>
          <w:sz w:val="28"/>
          <w:szCs w:val="28"/>
          <w:lang w:val="de-DE"/>
        </w:rPr>
        <w:t xml:space="preserve"> </w:t>
      </w:r>
      <w:r>
        <w:rPr>
          <w:rStyle w:val="aa"/>
          <w:rFonts w:ascii="Times New Roman" w:hAnsi="Times New Roman"/>
          <w:sz w:val="28"/>
          <w:szCs w:val="28"/>
        </w:rPr>
        <w:t>жаңалықтарды</w:t>
      </w:r>
      <w:r>
        <w:rPr>
          <w:rStyle w:val="aa"/>
          <w:rFonts w:ascii="Times New Roman" w:hAnsi="Times New Roman"/>
          <w:sz w:val="28"/>
          <w:szCs w:val="28"/>
          <w:lang w:val="de-DE"/>
        </w:rPr>
        <w:t xml:space="preserve"> </w:t>
      </w:r>
      <w:r>
        <w:rPr>
          <w:rStyle w:val="aa"/>
          <w:rFonts w:ascii="Times New Roman" w:hAnsi="Times New Roman"/>
          <w:sz w:val="28"/>
          <w:szCs w:val="28"/>
        </w:rPr>
        <w:t>таратуда</w:t>
      </w:r>
      <w:r>
        <w:rPr>
          <w:rStyle w:val="aa"/>
          <w:rFonts w:ascii="Times New Roman" w:hAnsi="Times New Roman"/>
          <w:sz w:val="28"/>
          <w:szCs w:val="28"/>
          <w:lang w:val="de-DE"/>
        </w:rPr>
        <w:t xml:space="preserve"> </w:t>
      </w:r>
      <w:r>
        <w:rPr>
          <w:rStyle w:val="aa"/>
          <w:rFonts w:ascii="Times New Roman" w:hAnsi="Times New Roman"/>
          <w:sz w:val="28"/>
          <w:szCs w:val="28"/>
        </w:rPr>
        <w:t>үлкен</w:t>
      </w:r>
      <w:r>
        <w:rPr>
          <w:rStyle w:val="aa"/>
          <w:rFonts w:ascii="Times New Roman" w:hAnsi="Times New Roman"/>
          <w:sz w:val="28"/>
          <w:szCs w:val="28"/>
          <w:lang w:val="de-DE"/>
        </w:rPr>
        <w:t xml:space="preserve"> </w:t>
      </w:r>
      <w:r>
        <w:rPr>
          <w:rStyle w:val="aa"/>
          <w:rFonts w:ascii="Times New Roman" w:hAnsi="Times New Roman"/>
          <w:sz w:val="28"/>
          <w:szCs w:val="28"/>
        </w:rPr>
        <w:t>жетістіктерге</w:t>
      </w:r>
      <w:r>
        <w:rPr>
          <w:rStyle w:val="aa"/>
          <w:rFonts w:ascii="Times New Roman" w:hAnsi="Times New Roman"/>
          <w:sz w:val="28"/>
          <w:szCs w:val="28"/>
          <w:lang w:val="de-DE"/>
        </w:rPr>
        <w:t xml:space="preserve"> </w:t>
      </w:r>
      <w:r>
        <w:rPr>
          <w:rStyle w:val="aa"/>
          <w:rFonts w:ascii="Times New Roman" w:hAnsi="Times New Roman"/>
          <w:sz w:val="28"/>
          <w:szCs w:val="28"/>
        </w:rPr>
        <w:t>қол</w:t>
      </w:r>
      <w:r>
        <w:rPr>
          <w:rStyle w:val="aa"/>
          <w:rFonts w:ascii="Times New Roman" w:hAnsi="Times New Roman"/>
          <w:sz w:val="28"/>
          <w:szCs w:val="28"/>
          <w:lang w:val="de-DE"/>
        </w:rPr>
        <w:t xml:space="preserve"> </w:t>
      </w:r>
      <w:r>
        <w:rPr>
          <w:rStyle w:val="aa"/>
          <w:rFonts w:ascii="Times New Roman" w:hAnsi="Times New Roman"/>
          <w:sz w:val="28"/>
          <w:szCs w:val="28"/>
        </w:rPr>
        <w:t>жеткізді</w:t>
      </w:r>
      <w:r>
        <w:rPr>
          <w:rStyle w:val="aa"/>
          <w:rFonts w:ascii="Times New Roman" w:hAnsi="Times New Roman"/>
          <w:sz w:val="28"/>
          <w:szCs w:val="28"/>
          <w:lang w:val="de-DE"/>
        </w:rPr>
        <w:t xml:space="preserve">. </w:t>
      </w:r>
      <w:r>
        <w:rPr>
          <w:rStyle w:val="aa"/>
          <w:rFonts w:ascii="Times New Roman" w:hAnsi="Times New Roman"/>
          <w:sz w:val="28"/>
          <w:szCs w:val="28"/>
        </w:rPr>
        <w:t>Әр</w:t>
      </w:r>
      <w:r>
        <w:rPr>
          <w:rStyle w:val="aa"/>
          <w:rFonts w:ascii="Times New Roman" w:hAnsi="Times New Roman"/>
          <w:sz w:val="28"/>
          <w:szCs w:val="28"/>
          <w:lang w:val="de-DE"/>
        </w:rPr>
        <w:t xml:space="preserve"> </w:t>
      </w:r>
      <w:r>
        <w:rPr>
          <w:rStyle w:val="aa"/>
          <w:rFonts w:ascii="Times New Roman" w:hAnsi="Times New Roman"/>
          <w:sz w:val="28"/>
          <w:szCs w:val="28"/>
        </w:rPr>
        <w:t>түрлі</w:t>
      </w:r>
      <w:r>
        <w:rPr>
          <w:rStyle w:val="aa"/>
          <w:rFonts w:ascii="Times New Roman" w:hAnsi="Times New Roman"/>
          <w:sz w:val="28"/>
          <w:szCs w:val="28"/>
          <w:lang w:val="de-DE"/>
        </w:rPr>
        <w:t xml:space="preserve"> </w:t>
      </w:r>
      <w:r>
        <w:rPr>
          <w:rStyle w:val="aa"/>
          <w:rFonts w:ascii="Times New Roman" w:hAnsi="Times New Roman"/>
          <w:sz w:val="28"/>
          <w:szCs w:val="28"/>
        </w:rPr>
        <w:t>платформалар</w:t>
      </w:r>
      <w:r>
        <w:rPr>
          <w:rStyle w:val="aa"/>
          <w:rFonts w:ascii="Times New Roman" w:hAnsi="Times New Roman"/>
          <w:sz w:val="28"/>
          <w:szCs w:val="28"/>
          <w:lang w:val="de-DE"/>
        </w:rPr>
        <w:t xml:space="preserve"> </w:t>
      </w:r>
      <w:r>
        <w:rPr>
          <w:rStyle w:val="aa"/>
          <w:rFonts w:ascii="Times New Roman" w:hAnsi="Times New Roman"/>
          <w:sz w:val="28"/>
          <w:szCs w:val="28"/>
        </w:rPr>
        <w:t>арқылы</w:t>
      </w:r>
      <w:r>
        <w:rPr>
          <w:rStyle w:val="aa"/>
          <w:rFonts w:ascii="Times New Roman" w:hAnsi="Times New Roman"/>
          <w:sz w:val="28"/>
          <w:szCs w:val="28"/>
          <w:lang w:val="de-DE"/>
        </w:rPr>
        <w:t xml:space="preserve"> </w:t>
      </w:r>
      <w:r>
        <w:rPr>
          <w:rStyle w:val="aa"/>
          <w:rFonts w:ascii="Times New Roman" w:hAnsi="Times New Roman"/>
          <w:sz w:val="28"/>
          <w:szCs w:val="28"/>
        </w:rPr>
        <w:t>ақпаратты</w:t>
      </w:r>
      <w:r>
        <w:rPr>
          <w:rStyle w:val="aa"/>
          <w:rFonts w:ascii="Times New Roman" w:hAnsi="Times New Roman"/>
          <w:sz w:val="28"/>
          <w:szCs w:val="28"/>
          <w:lang w:val="de-DE"/>
        </w:rPr>
        <w:t xml:space="preserve"> </w:t>
      </w:r>
      <w:r>
        <w:rPr>
          <w:rStyle w:val="aa"/>
          <w:rFonts w:ascii="Times New Roman" w:hAnsi="Times New Roman"/>
          <w:sz w:val="28"/>
          <w:szCs w:val="28"/>
        </w:rPr>
        <w:t>дереу</w:t>
      </w:r>
      <w:r>
        <w:rPr>
          <w:rStyle w:val="aa"/>
          <w:rFonts w:ascii="Times New Roman" w:hAnsi="Times New Roman"/>
          <w:sz w:val="28"/>
          <w:szCs w:val="28"/>
          <w:lang w:val="de-DE"/>
        </w:rPr>
        <w:t xml:space="preserve"> </w:t>
      </w:r>
      <w:r>
        <w:rPr>
          <w:rStyle w:val="aa"/>
          <w:rFonts w:ascii="Times New Roman" w:hAnsi="Times New Roman"/>
          <w:sz w:val="28"/>
          <w:szCs w:val="28"/>
        </w:rPr>
        <w:t>тарату</w:t>
      </w:r>
      <w:r>
        <w:rPr>
          <w:rStyle w:val="aa"/>
          <w:rFonts w:ascii="Times New Roman" w:hAnsi="Times New Roman"/>
          <w:sz w:val="28"/>
          <w:szCs w:val="28"/>
          <w:lang w:val="de-DE"/>
        </w:rPr>
        <w:t xml:space="preserve"> </w:t>
      </w:r>
      <w:r>
        <w:rPr>
          <w:rStyle w:val="aa"/>
          <w:rFonts w:ascii="Times New Roman" w:hAnsi="Times New Roman"/>
          <w:sz w:val="28"/>
          <w:szCs w:val="28"/>
        </w:rPr>
        <w:t>мүмкіндігі</w:t>
      </w:r>
      <w:r>
        <w:rPr>
          <w:rStyle w:val="aa"/>
          <w:rFonts w:ascii="Times New Roman" w:hAnsi="Times New Roman"/>
          <w:sz w:val="28"/>
          <w:szCs w:val="28"/>
          <w:lang w:val="de-DE"/>
        </w:rPr>
        <w:t xml:space="preserve"> </w:t>
      </w:r>
      <w:r>
        <w:rPr>
          <w:rStyle w:val="aa"/>
          <w:rFonts w:ascii="Times New Roman" w:hAnsi="Times New Roman"/>
          <w:sz w:val="28"/>
          <w:szCs w:val="28"/>
        </w:rPr>
        <w:t>агенттіктердің</w:t>
      </w:r>
      <w:r>
        <w:rPr>
          <w:rStyle w:val="aa"/>
          <w:rFonts w:ascii="Times New Roman" w:hAnsi="Times New Roman"/>
          <w:sz w:val="28"/>
          <w:szCs w:val="28"/>
          <w:lang w:val="de-DE"/>
        </w:rPr>
        <w:t xml:space="preserve"> </w:t>
      </w:r>
      <w:r>
        <w:rPr>
          <w:rStyle w:val="aa"/>
          <w:rFonts w:ascii="Times New Roman" w:hAnsi="Times New Roman"/>
          <w:sz w:val="28"/>
          <w:szCs w:val="28"/>
        </w:rPr>
        <w:t>әлемдік</w:t>
      </w:r>
      <w:r>
        <w:rPr>
          <w:rStyle w:val="aa"/>
          <w:rFonts w:ascii="Times New Roman" w:hAnsi="Times New Roman"/>
          <w:sz w:val="28"/>
          <w:szCs w:val="28"/>
          <w:lang w:val="de-DE"/>
        </w:rPr>
        <w:t xml:space="preserve"> </w:t>
      </w:r>
      <w:r>
        <w:rPr>
          <w:rStyle w:val="aa"/>
          <w:rFonts w:ascii="Times New Roman" w:hAnsi="Times New Roman"/>
          <w:sz w:val="28"/>
          <w:szCs w:val="28"/>
        </w:rPr>
        <w:t>оқиғалар</w:t>
      </w:r>
      <w:r>
        <w:rPr>
          <w:rStyle w:val="aa"/>
          <w:rFonts w:ascii="Times New Roman" w:hAnsi="Times New Roman"/>
          <w:sz w:val="28"/>
          <w:szCs w:val="28"/>
          <w:lang w:val="de-DE"/>
        </w:rPr>
        <w:t xml:space="preserve"> </w:t>
      </w:r>
      <w:r>
        <w:rPr>
          <w:rStyle w:val="aa"/>
          <w:rFonts w:ascii="Times New Roman" w:hAnsi="Times New Roman"/>
          <w:sz w:val="28"/>
          <w:szCs w:val="28"/>
        </w:rPr>
        <w:t>туралы</w:t>
      </w:r>
      <w:r>
        <w:rPr>
          <w:rStyle w:val="aa"/>
          <w:rFonts w:ascii="Times New Roman" w:hAnsi="Times New Roman"/>
          <w:sz w:val="28"/>
          <w:szCs w:val="28"/>
          <w:lang w:val="de-DE"/>
        </w:rPr>
        <w:t xml:space="preserve"> </w:t>
      </w:r>
      <w:r>
        <w:rPr>
          <w:rStyle w:val="aa"/>
          <w:rFonts w:ascii="Times New Roman" w:hAnsi="Times New Roman"/>
          <w:sz w:val="28"/>
          <w:szCs w:val="28"/>
        </w:rPr>
        <w:t>кеңінен</w:t>
      </w:r>
      <w:r>
        <w:rPr>
          <w:rStyle w:val="aa"/>
          <w:rFonts w:ascii="Times New Roman" w:hAnsi="Times New Roman"/>
          <w:sz w:val="28"/>
          <w:szCs w:val="28"/>
          <w:lang w:val="de-DE"/>
        </w:rPr>
        <w:t xml:space="preserve"> </w:t>
      </w:r>
      <w:r>
        <w:rPr>
          <w:rStyle w:val="aa"/>
          <w:rFonts w:ascii="Times New Roman" w:hAnsi="Times New Roman"/>
          <w:sz w:val="28"/>
          <w:szCs w:val="28"/>
        </w:rPr>
        <w:t>хабар</w:t>
      </w:r>
      <w:r>
        <w:rPr>
          <w:rStyle w:val="aa"/>
          <w:rFonts w:ascii="Times New Roman" w:hAnsi="Times New Roman"/>
          <w:sz w:val="28"/>
          <w:szCs w:val="28"/>
          <w:lang w:val="de-DE"/>
        </w:rPr>
        <w:t xml:space="preserve"> </w:t>
      </w:r>
      <w:r>
        <w:rPr>
          <w:rStyle w:val="aa"/>
          <w:rFonts w:ascii="Times New Roman" w:hAnsi="Times New Roman"/>
          <w:sz w:val="28"/>
          <w:szCs w:val="28"/>
        </w:rPr>
        <w:t>таратуына</w:t>
      </w:r>
      <w:r>
        <w:rPr>
          <w:rStyle w:val="aa"/>
          <w:rFonts w:ascii="Times New Roman" w:hAnsi="Times New Roman"/>
          <w:sz w:val="28"/>
          <w:szCs w:val="28"/>
          <w:lang w:val="de-DE"/>
        </w:rPr>
        <w:t xml:space="preserve"> </w:t>
      </w:r>
      <w:r>
        <w:rPr>
          <w:rStyle w:val="aa"/>
          <w:rFonts w:ascii="Times New Roman" w:hAnsi="Times New Roman"/>
          <w:sz w:val="28"/>
          <w:szCs w:val="28"/>
        </w:rPr>
        <w:t>мүмкіндік</w:t>
      </w:r>
      <w:r>
        <w:rPr>
          <w:rStyle w:val="aa"/>
          <w:rFonts w:ascii="Times New Roman" w:hAnsi="Times New Roman"/>
          <w:sz w:val="28"/>
          <w:szCs w:val="28"/>
          <w:lang w:val="de-DE"/>
        </w:rPr>
        <w:t xml:space="preserve"> </w:t>
      </w:r>
      <w:r>
        <w:rPr>
          <w:rStyle w:val="aa"/>
          <w:rFonts w:ascii="Times New Roman" w:hAnsi="Times New Roman"/>
          <w:sz w:val="28"/>
          <w:szCs w:val="28"/>
        </w:rPr>
        <w:t>берді</w:t>
      </w:r>
      <w:r w:rsidRPr="00132D53">
        <w:rPr>
          <w:rStyle w:val="aa"/>
          <w:rFonts w:ascii="Times New Roman" w:hAnsi="Times New Roman"/>
          <w:sz w:val="28"/>
          <w:szCs w:val="28"/>
          <w:lang w:val="de-DE"/>
        </w:rPr>
        <w:t xml:space="preserve"> </w:t>
      </w:r>
      <w:r>
        <w:rPr>
          <w:rStyle w:val="aa"/>
          <w:rFonts w:ascii="Times New Roman" w:hAnsi="Times New Roman"/>
          <w:sz w:val="28"/>
          <w:szCs w:val="28"/>
          <w:lang w:val="de-DE"/>
        </w:rPr>
        <w:t>[1</w:t>
      </w:r>
      <w:r w:rsidRPr="00132D53">
        <w:rPr>
          <w:rStyle w:val="aa"/>
          <w:rFonts w:ascii="Times New Roman" w:hAnsi="Times New Roman"/>
          <w:sz w:val="28"/>
          <w:szCs w:val="28"/>
          <w:lang w:val="de-DE"/>
        </w:rPr>
        <w:t>6</w:t>
      </w:r>
      <w:r w:rsidR="00421746" w:rsidRPr="00421746">
        <w:rPr>
          <w:rStyle w:val="aa"/>
          <w:rFonts w:ascii="Times New Roman" w:hAnsi="Times New Roman"/>
          <w:sz w:val="28"/>
          <w:szCs w:val="28"/>
          <w:lang w:val="de-DE"/>
        </w:rPr>
        <w:t>7</w:t>
      </w:r>
      <w:r>
        <w:rPr>
          <w:rStyle w:val="aa"/>
          <w:rFonts w:ascii="Times New Roman" w:hAnsi="Times New Roman"/>
          <w:sz w:val="28"/>
          <w:szCs w:val="28"/>
          <w:lang w:val="de-DE"/>
        </w:rPr>
        <w:t>].</w:t>
      </w:r>
    </w:p>
    <w:p w14:paraId="5DBC73FE" w14:textId="79339BD7" w:rsidR="003C4CAE" w:rsidRPr="00132D53" w:rsidRDefault="00B22DAF" w:rsidP="000C2067">
      <w:pPr>
        <w:spacing w:after="0" w:line="240" w:lineRule="auto"/>
        <w:ind w:firstLine="709"/>
        <w:jc w:val="both"/>
        <w:rPr>
          <w:rStyle w:val="aa"/>
          <w:rFonts w:ascii="Times New Roman" w:eastAsia="Times New Roman" w:hAnsi="Times New Roman" w:cs="Times New Roman"/>
          <w:sz w:val="28"/>
          <w:szCs w:val="28"/>
          <w:lang w:val="de-DE"/>
        </w:rPr>
      </w:pPr>
      <w:r>
        <w:rPr>
          <w:rStyle w:val="aa"/>
          <w:rFonts w:ascii="Times New Roman" w:hAnsi="Times New Roman"/>
          <w:sz w:val="28"/>
          <w:szCs w:val="28"/>
        </w:rPr>
        <w:t>Сонымен</w:t>
      </w:r>
      <w:r>
        <w:rPr>
          <w:rStyle w:val="aa"/>
          <w:rFonts w:ascii="Times New Roman" w:hAnsi="Times New Roman"/>
          <w:sz w:val="28"/>
          <w:szCs w:val="28"/>
          <w:lang w:val="de-DE"/>
        </w:rPr>
        <w:t xml:space="preserve"> </w:t>
      </w:r>
      <w:r>
        <w:rPr>
          <w:rStyle w:val="aa"/>
          <w:rFonts w:ascii="Times New Roman" w:hAnsi="Times New Roman"/>
          <w:sz w:val="28"/>
          <w:szCs w:val="28"/>
        </w:rPr>
        <w:t>қатар</w:t>
      </w:r>
      <w:r>
        <w:rPr>
          <w:rStyle w:val="aa"/>
          <w:rFonts w:ascii="Times New Roman" w:hAnsi="Times New Roman"/>
          <w:sz w:val="28"/>
          <w:szCs w:val="28"/>
          <w:lang w:val="de-DE"/>
        </w:rPr>
        <w:t xml:space="preserve"> </w:t>
      </w:r>
      <w:r>
        <w:rPr>
          <w:rStyle w:val="aa"/>
          <w:rFonts w:ascii="Times New Roman" w:hAnsi="Times New Roman"/>
          <w:sz w:val="28"/>
          <w:szCs w:val="28"/>
        </w:rPr>
        <w:t>мемлекеттердің</w:t>
      </w:r>
      <w:r>
        <w:rPr>
          <w:rStyle w:val="aa"/>
          <w:rFonts w:ascii="Times New Roman" w:hAnsi="Times New Roman"/>
          <w:sz w:val="28"/>
          <w:szCs w:val="28"/>
          <w:lang w:val="de-DE"/>
        </w:rPr>
        <w:t xml:space="preserve"> </w:t>
      </w:r>
      <w:r>
        <w:rPr>
          <w:rStyle w:val="aa"/>
          <w:rFonts w:ascii="Times New Roman" w:hAnsi="Times New Roman"/>
          <w:sz w:val="28"/>
          <w:szCs w:val="28"/>
        </w:rPr>
        <w:t>медиаобразын</w:t>
      </w:r>
      <w:r>
        <w:rPr>
          <w:rStyle w:val="aa"/>
          <w:rFonts w:ascii="Times New Roman" w:hAnsi="Times New Roman"/>
          <w:sz w:val="28"/>
          <w:szCs w:val="28"/>
          <w:lang w:val="de-DE"/>
        </w:rPr>
        <w:t xml:space="preserve"> </w:t>
      </w:r>
      <w:r>
        <w:rPr>
          <w:rStyle w:val="aa"/>
          <w:rFonts w:ascii="Times New Roman" w:hAnsi="Times New Roman"/>
          <w:sz w:val="28"/>
          <w:szCs w:val="28"/>
        </w:rPr>
        <w:t>қалыптастырудағы</w:t>
      </w:r>
      <w:r>
        <w:rPr>
          <w:rStyle w:val="aa"/>
          <w:rFonts w:ascii="Times New Roman" w:hAnsi="Times New Roman"/>
          <w:sz w:val="28"/>
          <w:szCs w:val="28"/>
          <w:lang w:val="de-DE"/>
        </w:rPr>
        <w:t xml:space="preserve"> </w:t>
      </w:r>
      <w:r>
        <w:rPr>
          <w:rStyle w:val="aa"/>
          <w:rFonts w:ascii="Times New Roman" w:hAnsi="Times New Roman"/>
          <w:sz w:val="28"/>
          <w:szCs w:val="28"/>
        </w:rPr>
        <w:t>ақпарат</w:t>
      </w:r>
      <w:r>
        <w:rPr>
          <w:rStyle w:val="aa"/>
          <w:rFonts w:ascii="Times New Roman" w:hAnsi="Times New Roman"/>
          <w:sz w:val="28"/>
          <w:szCs w:val="28"/>
          <w:lang w:val="de-DE"/>
        </w:rPr>
        <w:t xml:space="preserve"> </w:t>
      </w:r>
      <w:r>
        <w:rPr>
          <w:rStyle w:val="aa"/>
          <w:rFonts w:ascii="Times New Roman" w:hAnsi="Times New Roman"/>
          <w:sz w:val="28"/>
          <w:szCs w:val="28"/>
        </w:rPr>
        <w:t>агенттіктерінің</w:t>
      </w:r>
      <w:r>
        <w:rPr>
          <w:rStyle w:val="aa"/>
          <w:rFonts w:ascii="Times New Roman" w:hAnsi="Times New Roman"/>
          <w:sz w:val="28"/>
          <w:szCs w:val="28"/>
          <w:lang w:val="de-DE"/>
        </w:rPr>
        <w:t xml:space="preserve"> </w:t>
      </w:r>
      <w:r>
        <w:rPr>
          <w:rStyle w:val="aa"/>
          <w:rFonts w:ascii="Times New Roman" w:hAnsi="Times New Roman"/>
          <w:sz w:val="28"/>
          <w:szCs w:val="28"/>
        </w:rPr>
        <w:t>әсері</w:t>
      </w:r>
      <w:r>
        <w:rPr>
          <w:rStyle w:val="aa"/>
          <w:rFonts w:ascii="Times New Roman" w:hAnsi="Times New Roman"/>
          <w:sz w:val="28"/>
          <w:szCs w:val="28"/>
          <w:lang w:val="de-DE"/>
        </w:rPr>
        <w:t xml:space="preserve"> </w:t>
      </w:r>
      <w:r>
        <w:rPr>
          <w:rStyle w:val="aa"/>
          <w:rFonts w:ascii="Times New Roman" w:hAnsi="Times New Roman"/>
          <w:sz w:val="28"/>
          <w:szCs w:val="28"/>
        </w:rPr>
        <w:t>әрдайым</w:t>
      </w:r>
      <w:r>
        <w:rPr>
          <w:rStyle w:val="aa"/>
          <w:rFonts w:ascii="Times New Roman" w:hAnsi="Times New Roman"/>
          <w:sz w:val="28"/>
          <w:szCs w:val="28"/>
          <w:lang w:val="de-DE"/>
        </w:rPr>
        <w:t xml:space="preserve"> </w:t>
      </w:r>
      <w:r>
        <w:rPr>
          <w:rStyle w:val="aa"/>
          <w:rFonts w:ascii="Times New Roman" w:hAnsi="Times New Roman"/>
          <w:sz w:val="28"/>
          <w:szCs w:val="28"/>
        </w:rPr>
        <w:t>бейтарап</w:t>
      </w:r>
      <w:r>
        <w:rPr>
          <w:rStyle w:val="aa"/>
          <w:rFonts w:ascii="Times New Roman" w:hAnsi="Times New Roman"/>
          <w:sz w:val="28"/>
          <w:szCs w:val="28"/>
          <w:lang w:val="de-DE"/>
        </w:rPr>
        <w:t xml:space="preserve"> </w:t>
      </w:r>
      <w:r>
        <w:rPr>
          <w:rStyle w:val="aa"/>
          <w:rFonts w:ascii="Times New Roman" w:hAnsi="Times New Roman"/>
          <w:sz w:val="28"/>
          <w:szCs w:val="28"/>
        </w:rPr>
        <w:t>емес</w:t>
      </w:r>
      <w:r>
        <w:rPr>
          <w:rStyle w:val="aa"/>
          <w:rFonts w:ascii="Times New Roman" w:hAnsi="Times New Roman"/>
          <w:sz w:val="28"/>
          <w:szCs w:val="28"/>
          <w:lang w:val="de-DE"/>
        </w:rPr>
        <w:t xml:space="preserve">. </w:t>
      </w:r>
      <w:r>
        <w:rPr>
          <w:rStyle w:val="aa"/>
          <w:rFonts w:ascii="Times New Roman" w:hAnsi="Times New Roman"/>
          <w:sz w:val="28"/>
          <w:szCs w:val="28"/>
        </w:rPr>
        <w:t>Халықаралық</w:t>
      </w:r>
      <w:r>
        <w:rPr>
          <w:rStyle w:val="aa"/>
          <w:rFonts w:ascii="Times New Roman" w:hAnsi="Times New Roman"/>
          <w:sz w:val="28"/>
          <w:szCs w:val="28"/>
          <w:lang w:val="de-DE"/>
        </w:rPr>
        <w:t xml:space="preserve"> </w:t>
      </w:r>
      <w:r>
        <w:rPr>
          <w:rStyle w:val="aa"/>
          <w:rFonts w:ascii="Times New Roman" w:hAnsi="Times New Roman"/>
          <w:sz w:val="28"/>
          <w:szCs w:val="28"/>
        </w:rPr>
        <w:t>қатынастар</w:t>
      </w:r>
      <w:r>
        <w:rPr>
          <w:rStyle w:val="aa"/>
          <w:rFonts w:ascii="Times New Roman" w:hAnsi="Times New Roman"/>
          <w:sz w:val="28"/>
          <w:szCs w:val="28"/>
          <w:lang w:val="de-DE"/>
        </w:rPr>
        <w:t xml:space="preserve"> </w:t>
      </w:r>
      <w:r>
        <w:rPr>
          <w:rStyle w:val="aa"/>
          <w:rFonts w:ascii="Times New Roman" w:hAnsi="Times New Roman"/>
          <w:sz w:val="28"/>
          <w:szCs w:val="28"/>
        </w:rPr>
        <w:t>мен</w:t>
      </w:r>
      <w:r>
        <w:rPr>
          <w:rStyle w:val="aa"/>
          <w:rFonts w:ascii="Times New Roman" w:hAnsi="Times New Roman"/>
          <w:sz w:val="28"/>
          <w:szCs w:val="28"/>
          <w:lang w:val="de-DE"/>
        </w:rPr>
        <w:t xml:space="preserve"> </w:t>
      </w:r>
      <w:r>
        <w:rPr>
          <w:rStyle w:val="aa"/>
          <w:rFonts w:ascii="Times New Roman" w:hAnsi="Times New Roman"/>
          <w:sz w:val="28"/>
          <w:szCs w:val="28"/>
        </w:rPr>
        <w:t>геосаяси</w:t>
      </w:r>
      <w:r>
        <w:rPr>
          <w:rStyle w:val="aa"/>
          <w:rFonts w:ascii="Times New Roman" w:hAnsi="Times New Roman"/>
          <w:sz w:val="28"/>
          <w:szCs w:val="28"/>
          <w:lang w:val="de-DE"/>
        </w:rPr>
        <w:t xml:space="preserve"> </w:t>
      </w:r>
      <w:r>
        <w:rPr>
          <w:rStyle w:val="aa"/>
          <w:rFonts w:ascii="Times New Roman" w:hAnsi="Times New Roman"/>
          <w:sz w:val="28"/>
          <w:szCs w:val="28"/>
        </w:rPr>
        <w:t>мәселелерді</w:t>
      </w:r>
      <w:r>
        <w:rPr>
          <w:rStyle w:val="aa"/>
          <w:rFonts w:ascii="Times New Roman" w:hAnsi="Times New Roman"/>
          <w:sz w:val="28"/>
          <w:szCs w:val="28"/>
          <w:lang w:val="de-DE"/>
        </w:rPr>
        <w:t xml:space="preserve"> </w:t>
      </w:r>
      <w:r>
        <w:rPr>
          <w:rStyle w:val="aa"/>
          <w:rFonts w:ascii="Times New Roman" w:hAnsi="Times New Roman"/>
          <w:sz w:val="28"/>
          <w:szCs w:val="28"/>
        </w:rPr>
        <w:t>баяндау</w:t>
      </w:r>
      <w:r>
        <w:rPr>
          <w:rStyle w:val="aa"/>
          <w:rFonts w:ascii="Times New Roman" w:hAnsi="Times New Roman"/>
          <w:sz w:val="28"/>
          <w:szCs w:val="28"/>
          <w:lang w:val="de-DE"/>
        </w:rPr>
        <w:t xml:space="preserve"> </w:t>
      </w:r>
      <w:r>
        <w:rPr>
          <w:rStyle w:val="aa"/>
          <w:rFonts w:ascii="Times New Roman" w:hAnsi="Times New Roman"/>
          <w:sz w:val="28"/>
          <w:szCs w:val="28"/>
        </w:rPr>
        <w:t>кезінде</w:t>
      </w:r>
      <w:r>
        <w:rPr>
          <w:rStyle w:val="aa"/>
          <w:rFonts w:ascii="Times New Roman" w:hAnsi="Times New Roman"/>
          <w:sz w:val="28"/>
          <w:szCs w:val="28"/>
          <w:lang w:val="de-DE"/>
        </w:rPr>
        <w:t xml:space="preserve"> </w:t>
      </w:r>
      <w:r>
        <w:rPr>
          <w:rStyle w:val="aa"/>
          <w:rFonts w:ascii="Times New Roman" w:hAnsi="Times New Roman"/>
          <w:sz w:val="28"/>
          <w:szCs w:val="28"/>
        </w:rPr>
        <w:t>агенттіктер</w:t>
      </w:r>
      <w:r>
        <w:rPr>
          <w:rStyle w:val="aa"/>
          <w:rFonts w:ascii="Times New Roman" w:hAnsi="Times New Roman"/>
          <w:sz w:val="28"/>
          <w:szCs w:val="28"/>
          <w:lang w:val="de-DE"/>
        </w:rPr>
        <w:t xml:space="preserve"> </w:t>
      </w:r>
      <w:r>
        <w:rPr>
          <w:rStyle w:val="aa"/>
          <w:rFonts w:ascii="Times New Roman" w:hAnsi="Times New Roman"/>
          <w:sz w:val="28"/>
          <w:szCs w:val="28"/>
        </w:rPr>
        <w:t>жиі</w:t>
      </w:r>
      <w:r>
        <w:rPr>
          <w:rStyle w:val="aa"/>
          <w:rFonts w:ascii="Times New Roman" w:hAnsi="Times New Roman"/>
          <w:sz w:val="28"/>
          <w:szCs w:val="28"/>
          <w:lang w:val="de-DE"/>
        </w:rPr>
        <w:t xml:space="preserve"> </w:t>
      </w:r>
      <w:r>
        <w:rPr>
          <w:rStyle w:val="aa"/>
          <w:rFonts w:ascii="Times New Roman" w:hAnsi="Times New Roman"/>
          <w:sz w:val="28"/>
          <w:szCs w:val="28"/>
        </w:rPr>
        <w:t>саяси</w:t>
      </w:r>
      <w:r>
        <w:rPr>
          <w:rStyle w:val="aa"/>
          <w:rFonts w:ascii="Times New Roman" w:hAnsi="Times New Roman"/>
          <w:sz w:val="28"/>
          <w:szCs w:val="28"/>
          <w:lang w:val="de-DE"/>
        </w:rPr>
        <w:t xml:space="preserve"> </w:t>
      </w:r>
      <w:r>
        <w:rPr>
          <w:rStyle w:val="aa"/>
          <w:rFonts w:ascii="Times New Roman" w:hAnsi="Times New Roman"/>
          <w:sz w:val="28"/>
          <w:szCs w:val="28"/>
        </w:rPr>
        <w:t>мүдделерін</w:t>
      </w:r>
      <w:r>
        <w:rPr>
          <w:rStyle w:val="aa"/>
          <w:rFonts w:ascii="Times New Roman" w:hAnsi="Times New Roman"/>
          <w:sz w:val="28"/>
          <w:szCs w:val="28"/>
          <w:lang w:val="de-DE"/>
        </w:rPr>
        <w:t xml:space="preserve"> </w:t>
      </w:r>
      <w:r>
        <w:rPr>
          <w:rStyle w:val="aa"/>
          <w:rFonts w:ascii="Times New Roman" w:hAnsi="Times New Roman"/>
          <w:sz w:val="28"/>
          <w:szCs w:val="28"/>
        </w:rPr>
        <w:t>білдіреді</w:t>
      </w:r>
      <w:r>
        <w:rPr>
          <w:rStyle w:val="aa"/>
          <w:rFonts w:ascii="Times New Roman" w:hAnsi="Times New Roman"/>
          <w:sz w:val="28"/>
          <w:szCs w:val="28"/>
          <w:lang w:val="de-DE"/>
        </w:rPr>
        <w:t xml:space="preserve">. </w:t>
      </w:r>
      <w:r>
        <w:rPr>
          <w:rStyle w:val="aa"/>
          <w:rFonts w:ascii="Times New Roman" w:hAnsi="Times New Roman"/>
          <w:sz w:val="28"/>
          <w:szCs w:val="28"/>
        </w:rPr>
        <w:t>Мысалы</w:t>
      </w:r>
      <w:r>
        <w:rPr>
          <w:rStyle w:val="aa"/>
          <w:rFonts w:ascii="Times New Roman" w:hAnsi="Times New Roman"/>
          <w:sz w:val="28"/>
          <w:szCs w:val="28"/>
          <w:lang w:val="de-DE"/>
        </w:rPr>
        <w:t xml:space="preserve">, 2011 </w:t>
      </w:r>
      <w:r>
        <w:rPr>
          <w:rStyle w:val="aa"/>
          <w:rFonts w:ascii="Times New Roman" w:hAnsi="Times New Roman"/>
          <w:sz w:val="28"/>
          <w:szCs w:val="28"/>
        </w:rPr>
        <w:t>жылы</w:t>
      </w:r>
      <w:r>
        <w:rPr>
          <w:rStyle w:val="aa"/>
          <w:rFonts w:ascii="Times New Roman" w:hAnsi="Times New Roman"/>
          <w:sz w:val="28"/>
          <w:szCs w:val="28"/>
          <w:lang w:val="de-DE"/>
        </w:rPr>
        <w:t xml:space="preserve"> </w:t>
      </w:r>
      <w:r>
        <w:rPr>
          <w:rStyle w:val="aa"/>
          <w:rFonts w:ascii="Times New Roman" w:hAnsi="Times New Roman"/>
          <w:sz w:val="28"/>
          <w:szCs w:val="28"/>
        </w:rPr>
        <w:t>Таяу</w:t>
      </w:r>
      <w:r>
        <w:rPr>
          <w:rStyle w:val="aa"/>
          <w:rFonts w:ascii="Times New Roman" w:hAnsi="Times New Roman"/>
          <w:sz w:val="28"/>
          <w:szCs w:val="28"/>
          <w:lang w:val="de-DE"/>
        </w:rPr>
        <w:t xml:space="preserve"> </w:t>
      </w:r>
      <w:r>
        <w:rPr>
          <w:rStyle w:val="aa"/>
          <w:rFonts w:ascii="Times New Roman" w:hAnsi="Times New Roman"/>
          <w:sz w:val="28"/>
          <w:szCs w:val="28"/>
        </w:rPr>
        <w:t>Шығыстағы</w:t>
      </w:r>
      <w:r>
        <w:rPr>
          <w:rStyle w:val="aa"/>
          <w:rFonts w:ascii="Times New Roman" w:hAnsi="Times New Roman"/>
          <w:sz w:val="28"/>
          <w:szCs w:val="28"/>
          <w:lang w:val="de-DE"/>
        </w:rPr>
        <w:t xml:space="preserve"> </w:t>
      </w:r>
      <w:r>
        <w:rPr>
          <w:rStyle w:val="aa"/>
          <w:rFonts w:ascii="Times New Roman" w:hAnsi="Times New Roman"/>
          <w:sz w:val="28"/>
          <w:szCs w:val="28"/>
        </w:rPr>
        <w:t>аймақтық</w:t>
      </w:r>
      <w:r>
        <w:rPr>
          <w:rStyle w:val="aa"/>
          <w:rFonts w:ascii="Times New Roman" w:hAnsi="Times New Roman"/>
          <w:sz w:val="28"/>
          <w:szCs w:val="28"/>
          <w:lang w:val="de-DE"/>
        </w:rPr>
        <w:t xml:space="preserve"> </w:t>
      </w:r>
      <w:r>
        <w:rPr>
          <w:rStyle w:val="aa"/>
          <w:rFonts w:ascii="Times New Roman" w:hAnsi="Times New Roman"/>
          <w:sz w:val="28"/>
          <w:szCs w:val="28"/>
        </w:rPr>
        <w:t>қақтығыстар</w:t>
      </w:r>
      <w:r>
        <w:rPr>
          <w:rStyle w:val="aa"/>
          <w:rFonts w:ascii="Times New Roman" w:hAnsi="Times New Roman"/>
          <w:sz w:val="28"/>
          <w:szCs w:val="28"/>
          <w:lang w:val="de-DE"/>
        </w:rPr>
        <w:t xml:space="preserve"> (</w:t>
      </w:r>
      <w:r>
        <w:rPr>
          <w:rStyle w:val="aa"/>
          <w:rFonts w:ascii="Times New Roman" w:hAnsi="Times New Roman"/>
          <w:sz w:val="28"/>
          <w:szCs w:val="28"/>
        </w:rPr>
        <w:t>Араб</w:t>
      </w:r>
      <w:r>
        <w:rPr>
          <w:rStyle w:val="aa"/>
          <w:rFonts w:ascii="Times New Roman" w:hAnsi="Times New Roman"/>
          <w:sz w:val="28"/>
          <w:szCs w:val="28"/>
          <w:lang w:val="de-DE"/>
        </w:rPr>
        <w:t xml:space="preserve"> </w:t>
      </w:r>
      <w:r>
        <w:rPr>
          <w:rStyle w:val="aa"/>
          <w:rFonts w:ascii="Times New Roman" w:hAnsi="Times New Roman"/>
          <w:sz w:val="28"/>
          <w:szCs w:val="28"/>
        </w:rPr>
        <w:t>көктемі</w:t>
      </w:r>
      <w:r>
        <w:rPr>
          <w:rStyle w:val="aa"/>
          <w:rFonts w:ascii="Times New Roman" w:hAnsi="Times New Roman"/>
          <w:sz w:val="28"/>
          <w:szCs w:val="28"/>
          <w:lang w:val="de-DE"/>
        </w:rPr>
        <w:t xml:space="preserve">) </w:t>
      </w:r>
      <w:r>
        <w:rPr>
          <w:rStyle w:val="aa"/>
          <w:rFonts w:ascii="Times New Roman" w:hAnsi="Times New Roman"/>
          <w:sz w:val="28"/>
          <w:szCs w:val="28"/>
        </w:rPr>
        <w:t>тұсында</w:t>
      </w:r>
      <w:r>
        <w:rPr>
          <w:rStyle w:val="aa"/>
          <w:rFonts w:ascii="Times New Roman" w:hAnsi="Times New Roman"/>
          <w:sz w:val="28"/>
          <w:szCs w:val="28"/>
          <w:lang w:val="de-DE"/>
        </w:rPr>
        <w:t xml:space="preserve"> </w:t>
      </w:r>
      <w:r>
        <w:rPr>
          <w:rStyle w:val="aa"/>
          <w:rFonts w:ascii="Times New Roman" w:hAnsi="Times New Roman"/>
          <w:sz w:val="28"/>
          <w:szCs w:val="28"/>
        </w:rPr>
        <w:t>ақпарат</w:t>
      </w:r>
      <w:r>
        <w:rPr>
          <w:rStyle w:val="aa"/>
          <w:rFonts w:ascii="Times New Roman" w:hAnsi="Times New Roman"/>
          <w:sz w:val="28"/>
          <w:szCs w:val="28"/>
          <w:lang w:val="de-DE"/>
        </w:rPr>
        <w:t xml:space="preserve"> </w:t>
      </w:r>
      <w:r>
        <w:rPr>
          <w:rStyle w:val="aa"/>
          <w:rFonts w:ascii="Times New Roman" w:hAnsi="Times New Roman"/>
          <w:sz w:val="28"/>
          <w:szCs w:val="28"/>
        </w:rPr>
        <w:t>агенттіктерінің</w:t>
      </w:r>
      <w:r>
        <w:rPr>
          <w:rStyle w:val="aa"/>
          <w:rFonts w:ascii="Times New Roman" w:hAnsi="Times New Roman"/>
          <w:sz w:val="28"/>
          <w:szCs w:val="28"/>
          <w:lang w:val="de-DE"/>
        </w:rPr>
        <w:t xml:space="preserve"> </w:t>
      </w:r>
      <w:r>
        <w:rPr>
          <w:rStyle w:val="aa"/>
          <w:rFonts w:ascii="Times New Roman" w:hAnsi="Times New Roman"/>
          <w:sz w:val="28"/>
          <w:szCs w:val="28"/>
        </w:rPr>
        <w:t>жаңалықтарды</w:t>
      </w:r>
      <w:r>
        <w:rPr>
          <w:rStyle w:val="aa"/>
          <w:rFonts w:ascii="Times New Roman" w:hAnsi="Times New Roman"/>
          <w:sz w:val="28"/>
          <w:szCs w:val="28"/>
          <w:lang w:val="de-DE"/>
        </w:rPr>
        <w:t xml:space="preserve"> </w:t>
      </w:r>
      <w:r>
        <w:rPr>
          <w:rStyle w:val="aa"/>
          <w:rFonts w:ascii="Times New Roman" w:hAnsi="Times New Roman"/>
          <w:sz w:val="28"/>
          <w:szCs w:val="28"/>
        </w:rPr>
        <w:t>жеткізуі</w:t>
      </w:r>
      <w:r>
        <w:rPr>
          <w:rStyle w:val="aa"/>
          <w:rFonts w:ascii="Times New Roman" w:hAnsi="Times New Roman"/>
          <w:sz w:val="28"/>
          <w:szCs w:val="28"/>
          <w:lang w:val="de-DE"/>
        </w:rPr>
        <w:t xml:space="preserve"> </w:t>
      </w:r>
      <w:r>
        <w:rPr>
          <w:rStyle w:val="aa"/>
          <w:rFonts w:ascii="Times New Roman" w:hAnsi="Times New Roman"/>
          <w:sz w:val="28"/>
          <w:szCs w:val="28"/>
        </w:rPr>
        <w:t>әртүрлі</w:t>
      </w:r>
      <w:r>
        <w:rPr>
          <w:rStyle w:val="aa"/>
          <w:rFonts w:ascii="Times New Roman" w:hAnsi="Times New Roman"/>
          <w:sz w:val="28"/>
          <w:szCs w:val="28"/>
          <w:lang w:val="de-DE"/>
        </w:rPr>
        <w:t xml:space="preserve"> </w:t>
      </w:r>
      <w:r>
        <w:rPr>
          <w:rStyle w:val="aa"/>
          <w:rFonts w:ascii="Times New Roman" w:hAnsi="Times New Roman"/>
          <w:sz w:val="28"/>
          <w:szCs w:val="28"/>
        </w:rPr>
        <w:t>болды</w:t>
      </w:r>
      <w:r>
        <w:rPr>
          <w:rStyle w:val="aa"/>
          <w:rFonts w:ascii="Times New Roman" w:hAnsi="Times New Roman"/>
          <w:sz w:val="28"/>
          <w:szCs w:val="28"/>
          <w:lang w:val="de-DE"/>
        </w:rPr>
        <w:t xml:space="preserve">. </w:t>
      </w:r>
      <w:r>
        <w:rPr>
          <w:rStyle w:val="aa"/>
          <w:rFonts w:ascii="Times New Roman" w:hAnsi="Times New Roman"/>
          <w:sz w:val="28"/>
          <w:szCs w:val="28"/>
        </w:rPr>
        <w:t>Оның</w:t>
      </w:r>
      <w:r>
        <w:rPr>
          <w:rStyle w:val="aa"/>
          <w:rFonts w:ascii="Times New Roman" w:hAnsi="Times New Roman"/>
          <w:sz w:val="28"/>
          <w:szCs w:val="28"/>
          <w:lang w:val="de-DE"/>
        </w:rPr>
        <w:t xml:space="preserve"> </w:t>
      </w:r>
      <w:r>
        <w:rPr>
          <w:rStyle w:val="aa"/>
          <w:rFonts w:ascii="Times New Roman" w:hAnsi="Times New Roman"/>
          <w:sz w:val="28"/>
          <w:szCs w:val="28"/>
        </w:rPr>
        <w:t>ішінде</w:t>
      </w:r>
      <w:r>
        <w:rPr>
          <w:rStyle w:val="aa"/>
          <w:rFonts w:ascii="Times New Roman" w:hAnsi="Times New Roman"/>
          <w:sz w:val="28"/>
          <w:szCs w:val="28"/>
          <w:lang w:val="de-DE"/>
        </w:rPr>
        <w:t xml:space="preserve"> Reuters </w:t>
      </w:r>
      <w:r>
        <w:rPr>
          <w:rStyle w:val="aa"/>
          <w:rFonts w:ascii="Times New Roman" w:hAnsi="Times New Roman"/>
          <w:sz w:val="28"/>
          <w:szCs w:val="28"/>
        </w:rPr>
        <w:t>мен</w:t>
      </w:r>
      <w:r>
        <w:rPr>
          <w:rStyle w:val="aa"/>
          <w:rFonts w:ascii="Times New Roman" w:hAnsi="Times New Roman"/>
          <w:sz w:val="28"/>
          <w:szCs w:val="28"/>
          <w:lang w:val="de-DE"/>
        </w:rPr>
        <w:t xml:space="preserve"> AP </w:t>
      </w:r>
      <w:r>
        <w:rPr>
          <w:rStyle w:val="aa"/>
          <w:rFonts w:ascii="Times New Roman" w:hAnsi="Times New Roman"/>
          <w:sz w:val="28"/>
          <w:szCs w:val="28"/>
        </w:rPr>
        <w:t>осы</w:t>
      </w:r>
      <w:r>
        <w:rPr>
          <w:rStyle w:val="aa"/>
          <w:rFonts w:ascii="Times New Roman" w:hAnsi="Times New Roman"/>
          <w:sz w:val="28"/>
          <w:szCs w:val="28"/>
          <w:lang w:val="de-DE"/>
        </w:rPr>
        <w:t xml:space="preserve"> </w:t>
      </w:r>
      <w:r>
        <w:rPr>
          <w:rStyle w:val="aa"/>
          <w:rFonts w:ascii="Times New Roman" w:hAnsi="Times New Roman"/>
          <w:sz w:val="28"/>
          <w:szCs w:val="28"/>
        </w:rPr>
        <w:t>елдердегі</w:t>
      </w:r>
      <w:r>
        <w:rPr>
          <w:rStyle w:val="aa"/>
          <w:rFonts w:ascii="Times New Roman" w:hAnsi="Times New Roman"/>
          <w:sz w:val="28"/>
          <w:szCs w:val="28"/>
          <w:lang w:val="de-DE"/>
        </w:rPr>
        <w:t xml:space="preserve"> </w:t>
      </w:r>
      <w:r>
        <w:rPr>
          <w:rStyle w:val="aa"/>
          <w:rFonts w:ascii="Times New Roman" w:hAnsi="Times New Roman"/>
          <w:sz w:val="28"/>
          <w:szCs w:val="28"/>
        </w:rPr>
        <w:t>демократиялық</w:t>
      </w:r>
      <w:r>
        <w:rPr>
          <w:rStyle w:val="aa"/>
          <w:rFonts w:ascii="Times New Roman" w:hAnsi="Times New Roman"/>
          <w:sz w:val="28"/>
          <w:szCs w:val="28"/>
          <w:lang w:val="de-DE"/>
        </w:rPr>
        <w:t xml:space="preserve"> </w:t>
      </w:r>
      <w:r>
        <w:rPr>
          <w:rStyle w:val="aa"/>
          <w:rFonts w:ascii="Times New Roman" w:hAnsi="Times New Roman"/>
          <w:sz w:val="28"/>
          <w:szCs w:val="28"/>
        </w:rPr>
        <w:t>өзгерістерді</w:t>
      </w:r>
      <w:r>
        <w:rPr>
          <w:rStyle w:val="aa"/>
          <w:rFonts w:ascii="Times New Roman" w:hAnsi="Times New Roman"/>
          <w:sz w:val="28"/>
          <w:szCs w:val="28"/>
          <w:lang w:val="de-DE"/>
        </w:rPr>
        <w:t xml:space="preserve"> </w:t>
      </w:r>
      <w:r>
        <w:rPr>
          <w:rStyle w:val="aa"/>
          <w:rFonts w:ascii="Times New Roman" w:hAnsi="Times New Roman"/>
          <w:sz w:val="28"/>
          <w:szCs w:val="28"/>
        </w:rPr>
        <w:t>қолдауды</w:t>
      </w:r>
      <w:r>
        <w:rPr>
          <w:rStyle w:val="aa"/>
          <w:rFonts w:ascii="Times New Roman" w:hAnsi="Times New Roman"/>
          <w:sz w:val="28"/>
          <w:szCs w:val="28"/>
          <w:lang w:val="de-DE"/>
        </w:rPr>
        <w:t xml:space="preserve"> </w:t>
      </w:r>
      <w:r>
        <w:rPr>
          <w:rStyle w:val="aa"/>
          <w:rFonts w:ascii="Times New Roman" w:hAnsi="Times New Roman"/>
          <w:sz w:val="28"/>
          <w:szCs w:val="28"/>
        </w:rPr>
        <w:t>басты</w:t>
      </w:r>
      <w:r>
        <w:rPr>
          <w:rStyle w:val="aa"/>
          <w:rFonts w:ascii="Times New Roman" w:hAnsi="Times New Roman"/>
          <w:sz w:val="28"/>
          <w:szCs w:val="28"/>
          <w:lang w:val="de-DE"/>
        </w:rPr>
        <w:t xml:space="preserve"> </w:t>
      </w:r>
      <w:r>
        <w:rPr>
          <w:rStyle w:val="aa"/>
          <w:rFonts w:ascii="Times New Roman" w:hAnsi="Times New Roman"/>
          <w:sz w:val="28"/>
          <w:szCs w:val="28"/>
        </w:rPr>
        <w:t>назарға</w:t>
      </w:r>
      <w:r>
        <w:rPr>
          <w:rStyle w:val="aa"/>
          <w:rFonts w:ascii="Times New Roman" w:hAnsi="Times New Roman"/>
          <w:sz w:val="28"/>
          <w:szCs w:val="28"/>
          <w:lang w:val="de-DE"/>
        </w:rPr>
        <w:t xml:space="preserve"> </w:t>
      </w:r>
      <w:r>
        <w:rPr>
          <w:rStyle w:val="aa"/>
          <w:rFonts w:ascii="Times New Roman" w:hAnsi="Times New Roman"/>
          <w:sz w:val="28"/>
          <w:szCs w:val="28"/>
        </w:rPr>
        <w:t>алған</w:t>
      </w:r>
      <w:r>
        <w:rPr>
          <w:rStyle w:val="aa"/>
          <w:rFonts w:ascii="Times New Roman" w:hAnsi="Times New Roman"/>
          <w:sz w:val="28"/>
          <w:szCs w:val="28"/>
          <w:lang w:val="de-DE"/>
        </w:rPr>
        <w:t xml:space="preserve"> </w:t>
      </w:r>
      <w:r>
        <w:rPr>
          <w:rStyle w:val="aa"/>
          <w:rFonts w:ascii="Times New Roman" w:hAnsi="Times New Roman"/>
          <w:sz w:val="28"/>
          <w:szCs w:val="28"/>
        </w:rPr>
        <w:t>болса</w:t>
      </w:r>
      <w:r>
        <w:rPr>
          <w:rStyle w:val="aa"/>
          <w:rFonts w:ascii="Times New Roman" w:hAnsi="Times New Roman"/>
          <w:sz w:val="28"/>
          <w:szCs w:val="28"/>
          <w:lang w:val="de-DE"/>
        </w:rPr>
        <w:t xml:space="preserve">, Xinhua </w:t>
      </w:r>
      <w:r>
        <w:rPr>
          <w:rStyle w:val="aa"/>
          <w:rFonts w:ascii="Times New Roman" w:hAnsi="Times New Roman"/>
          <w:sz w:val="28"/>
          <w:szCs w:val="28"/>
        </w:rPr>
        <w:t>Қытайдың</w:t>
      </w:r>
      <w:r>
        <w:rPr>
          <w:rStyle w:val="aa"/>
          <w:rFonts w:ascii="Times New Roman" w:hAnsi="Times New Roman"/>
          <w:sz w:val="28"/>
          <w:szCs w:val="28"/>
          <w:lang w:val="de-DE"/>
        </w:rPr>
        <w:t xml:space="preserve"> </w:t>
      </w:r>
      <w:r>
        <w:rPr>
          <w:rStyle w:val="aa"/>
          <w:rFonts w:ascii="Times New Roman" w:hAnsi="Times New Roman"/>
          <w:sz w:val="28"/>
          <w:szCs w:val="28"/>
        </w:rPr>
        <w:t>мүдделерін</w:t>
      </w:r>
      <w:r>
        <w:rPr>
          <w:rStyle w:val="aa"/>
          <w:rFonts w:ascii="Times New Roman" w:hAnsi="Times New Roman"/>
          <w:sz w:val="28"/>
          <w:szCs w:val="28"/>
          <w:lang w:val="de-DE"/>
        </w:rPr>
        <w:t xml:space="preserve"> </w:t>
      </w:r>
      <w:r>
        <w:rPr>
          <w:rStyle w:val="aa"/>
          <w:rFonts w:ascii="Times New Roman" w:hAnsi="Times New Roman"/>
          <w:sz w:val="28"/>
          <w:szCs w:val="28"/>
        </w:rPr>
        <w:t>қорғап</w:t>
      </w:r>
      <w:r>
        <w:rPr>
          <w:rStyle w:val="aa"/>
          <w:rFonts w:ascii="Times New Roman" w:hAnsi="Times New Roman"/>
          <w:sz w:val="28"/>
          <w:szCs w:val="28"/>
          <w:lang w:val="de-DE"/>
        </w:rPr>
        <w:t xml:space="preserve">, </w:t>
      </w:r>
      <w:r>
        <w:rPr>
          <w:rStyle w:val="aa"/>
          <w:rFonts w:ascii="Times New Roman" w:hAnsi="Times New Roman"/>
          <w:sz w:val="28"/>
          <w:szCs w:val="28"/>
        </w:rPr>
        <w:t>тұрақтылыққа</w:t>
      </w:r>
      <w:r>
        <w:rPr>
          <w:rStyle w:val="aa"/>
          <w:rFonts w:ascii="Times New Roman" w:hAnsi="Times New Roman"/>
          <w:sz w:val="28"/>
          <w:szCs w:val="28"/>
          <w:lang w:val="de-DE"/>
        </w:rPr>
        <w:t xml:space="preserve"> </w:t>
      </w:r>
      <w:r>
        <w:rPr>
          <w:rStyle w:val="aa"/>
          <w:rFonts w:ascii="Times New Roman" w:hAnsi="Times New Roman"/>
          <w:sz w:val="28"/>
          <w:szCs w:val="28"/>
        </w:rPr>
        <w:t>басымдық</w:t>
      </w:r>
      <w:r>
        <w:rPr>
          <w:rStyle w:val="aa"/>
          <w:rFonts w:ascii="Times New Roman" w:hAnsi="Times New Roman"/>
          <w:sz w:val="28"/>
          <w:szCs w:val="28"/>
          <w:lang w:val="de-DE"/>
        </w:rPr>
        <w:t xml:space="preserve"> </w:t>
      </w:r>
      <w:r>
        <w:rPr>
          <w:rStyle w:val="aa"/>
          <w:rFonts w:ascii="Times New Roman" w:hAnsi="Times New Roman"/>
          <w:sz w:val="28"/>
          <w:szCs w:val="28"/>
        </w:rPr>
        <w:t>беріп</w:t>
      </w:r>
      <w:r>
        <w:rPr>
          <w:rStyle w:val="aa"/>
          <w:rFonts w:ascii="Times New Roman" w:hAnsi="Times New Roman"/>
          <w:sz w:val="28"/>
          <w:szCs w:val="28"/>
          <w:lang w:val="de-DE"/>
        </w:rPr>
        <w:t xml:space="preserve"> </w:t>
      </w:r>
      <w:r>
        <w:rPr>
          <w:rStyle w:val="aa"/>
          <w:rFonts w:ascii="Times New Roman" w:hAnsi="Times New Roman"/>
          <w:sz w:val="28"/>
          <w:szCs w:val="28"/>
        </w:rPr>
        <w:t>баяндады</w:t>
      </w:r>
      <w:r>
        <w:rPr>
          <w:rStyle w:val="aa"/>
          <w:rFonts w:ascii="Times New Roman" w:hAnsi="Times New Roman"/>
          <w:sz w:val="28"/>
          <w:szCs w:val="28"/>
          <w:lang w:val="de-DE"/>
        </w:rPr>
        <w:t xml:space="preserve"> [1</w:t>
      </w:r>
      <w:r w:rsidRPr="00132D53">
        <w:rPr>
          <w:rStyle w:val="aa"/>
          <w:rFonts w:ascii="Times New Roman" w:hAnsi="Times New Roman"/>
          <w:sz w:val="28"/>
          <w:szCs w:val="28"/>
          <w:lang w:val="de-DE"/>
        </w:rPr>
        <w:t>6</w:t>
      </w:r>
      <w:r w:rsidR="00421746" w:rsidRPr="00421746">
        <w:rPr>
          <w:rStyle w:val="aa"/>
          <w:rFonts w:ascii="Times New Roman" w:hAnsi="Times New Roman"/>
          <w:sz w:val="28"/>
          <w:szCs w:val="28"/>
          <w:lang w:val="de-DE"/>
        </w:rPr>
        <w:t>8</w:t>
      </w:r>
      <w:r>
        <w:rPr>
          <w:rStyle w:val="aa"/>
          <w:rFonts w:ascii="Times New Roman" w:hAnsi="Times New Roman"/>
          <w:sz w:val="28"/>
          <w:szCs w:val="28"/>
          <w:lang w:val="de-DE"/>
        </w:rPr>
        <w:t xml:space="preserve">]. </w:t>
      </w:r>
      <w:r>
        <w:rPr>
          <w:rStyle w:val="aa"/>
          <w:rFonts w:ascii="Times New Roman" w:hAnsi="Times New Roman"/>
          <w:sz w:val="28"/>
          <w:szCs w:val="28"/>
        </w:rPr>
        <w:t>Оған</w:t>
      </w:r>
      <w:r>
        <w:rPr>
          <w:rStyle w:val="aa"/>
          <w:rFonts w:ascii="Times New Roman" w:hAnsi="Times New Roman"/>
          <w:sz w:val="28"/>
          <w:szCs w:val="28"/>
          <w:lang w:val="de-DE"/>
        </w:rPr>
        <w:t xml:space="preserve"> </w:t>
      </w:r>
      <w:r>
        <w:rPr>
          <w:rStyle w:val="aa"/>
          <w:rFonts w:ascii="Times New Roman" w:hAnsi="Times New Roman"/>
          <w:sz w:val="28"/>
          <w:szCs w:val="28"/>
        </w:rPr>
        <w:t>қоса</w:t>
      </w:r>
      <w:r>
        <w:rPr>
          <w:rStyle w:val="aa"/>
          <w:rFonts w:ascii="Times New Roman" w:hAnsi="Times New Roman"/>
          <w:sz w:val="28"/>
          <w:szCs w:val="28"/>
          <w:lang w:val="de-DE"/>
        </w:rPr>
        <w:t xml:space="preserve">, </w:t>
      </w:r>
      <w:r>
        <w:rPr>
          <w:rStyle w:val="aa"/>
          <w:rFonts w:ascii="Times New Roman" w:hAnsi="Times New Roman"/>
          <w:sz w:val="28"/>
          <w:szCs w:val="28"/>
        </w:rPr>
        <w:t>Орталық</w:t>
      </w:r>
      <w:r>
        <w:rPr>
          <w:rStyle w:val="aa"/>
          <w:rFonts w:ascii="Times New Roman" w:hAnsi="Times New Roman"/>
          <w:sz w:val="28"/>
          <w:szCs w:val="28"/>
          <w:lang w:val="de-DE"/>
        </w:rPr>
        <w:t xml:space="preserve"> </w:t>
      </w:r>
      <w:r>
        <w:rPr>
          <w:rStyle w:val="aa"/>
          <w:rFonts w:ascii="Times New Roman" w:hAnsi="Times New Roman"/>
          <w:sz w:val="28"/>
          <w:szCs w:val="28"/>
        </w:rPr>
        <w:t>Азия</w:t>
      </w:r>
      <w:r>
        <w:rPr>
          <w:rStyle w:val="aa"/>
          <w:rFonts w:ascii="Times New Roman" w:hAnsi="Times New Roman"/>
          <w:sz w:val="28"/>
          <w:szCs w:val="28"/>
          <w:lang w:val="de-DE"/>
        </w:rPr>
        <w:t xml:space="preserve"> </w:t>
      </w:r>
      <w:r>
        <w:rPr>
          <w:rStyle w:val="aa"/>
          <w:rFonts w:ascii="Times New Roman" w:hAnsi="Times New Roman"/>
          <w:sz w:val="28"/>
          <w:szCs w:val="28"/>
        </w:rPr>
        <w:t>мемлекеттерінің</w:t>
      </w:r>
      <w:r>
        <w:rPr>
          <w:rStyle w:val="aa"/>
          <w:rFonts w:ascii="Times New Roman" w:hAnsi="Times New Roman"/>
          <w:sz w:val="28"/>
          <w:szCs w:val="28"/>
          <w:lang w:val="de-DE"/>
        </w:rPr>
        <w:t xml:space="preserve"> </w:t>
      </w:r>
      <w:r>
        <w:rPr>
          <w:rStyle w:val="aa"/>
          <w:rFonts w:ascii="Times New Roman" w:hAnsi="Times New Roman"/>
          <w:sz w:val="28"/>
          <w:szCs w:val="28"/>
        </w:rPr>
        <w:t>медиаобразы</w:t>
      </w:r>
      <w:r>
        <w:rPr>
          <w:rStyle w:val="aa"/>
          <w:rFonts w:ascii="Times New Roman" w:hAnsi="Times New Roman"/>
          <w:sz w:val="28"/>
          <w:szCs w:val="28"/>
          <w:lang w:val="de-DE"/>
        </w:rPr>
        <w:t xml:space="preserve"> </w:t>
      </w:r>
      <w:r>
        <w:rPr>
          <w:rStyle w:val="aa"/>
          <w:rFonts w:ascii="Times New Roman" w:hAnsi="Times New Roman"/>
          <w:sz w:val="28"/>
          <w:szCs w:val="28"/>
        </w:rPr>
        <w:t>әлемдік</w:t>
      </w:r>
      <w:r>
        <w:rPr>
          <w:rStyle w:val="aa"/>
          <w:rFonts w:ascii="Times New Roman" w:hAnsi="Times New Roman"/>
          <w:sz w:val="28"/>
          <w:szCs w:val="28"/>
          <w:lang w:val="de-DE"/>
        </w:rPr>
        <w:t xml:space="preserve"> </w:t>
      </w:r>
      <w:r>
        <w:rPr>
          <w:rStyle w:val="aa"/>
          <w:rFonts w:ascii="Times New Roman" w:hAnsi="Times New Roman"/>
          <w:sz w:val="28"/>
          <w:szCs w:val="28"/>
        </w:rPr>
        <w:t>ақпарат</w:t>
      </w:r>
      <w:r>
        <w:rPr>
          <w:rStyle w:val="aa"/>
          <w:rFonts w:ascii="Times New Roman" w:hAnsi="Times New Roman"/>
          <w:sz w:val="28"/>
          <w:szCs w:val="28"/>
          <w:lang w:val="de-DE"/>
        </w:rPr>
        <w:t xml:space="preserve"> </w:t>
      </w:r>
      <w:r>
        <w:rPr>
          <w:rStyle w:val="aa"/>
          <w:rFonts w:ascii="Times New Roman" w:hAnsi="Times New Roman"/>
          <w:sz w:val="28"/>
          <w:szCs w:val="28"/>
        </w:rPr>
        <w:t>агенттіктері</w:t>
      </w:r>
      <w:r>
        <w:rPr>
          <w:rStyle w:val="aa"/>
          <w:rFonts w:ascii="Times New Roman" w:hAnsi="Times New Roman"/>
          <w:sz w:val="28"/>
          <w:szCs w:val="28"/>
          <w:lang w:val="de-DE"/>
        </w:rPr>
        <w:t xml:space="preserve"> </w:t>
      </w:r>
      <w:r>
        <w:rPr>
          <w:rStyle w:val="aa"/>
          <w:rFonts w:ascii="Times New Roman" w:hAnsi="Times New Roman"/>
          <w:sz w:val="28"/>
          <w:szCs w:val="28"/>
        </w:rPr>
        <w:t>тарапынан</w:t>
      </w:r>
      <w:r>
        <w:rPr>
          <w:rStyle w:val="aa"/>
          <w:rFonts w:ascii="Times New Roman" w:hAnsi="Times New Roman"/>
          <w:sz w:val="28"/>
          <w:szCs w:val="28"/>
          <w:lang w:val="de-DE"/>
        </w:rPr>
        <w:t xml:space="preserve"> </w:t>
      </w:r>
      <w:r>
        <w:rPr>
          <w:rStyle w:val="aa"/>
          <w:rFonts w:ascii="Times New Roman" w:hAnsi="Times New Roman"/>
          <w:sz w:val="28"/>
          <w:szCs w:val="28"/>
        </w:rPr>
        <w:t>көбіне</w:t>
      </w:r>
      <w:r>
        <w:rPr>
          <w:rStyle w:val="aa"/>
          <w:rFonts w:ascii="Times New Roman" w:hAnsi="Times New Roman"/>
          <w:sz w:val="28"/>
          <w:szCs w:val="28"/>
          <w:lang w:val="de-DE"/>
        </w:rPr>
        <w:t xml:space="preserve"> </w:t>
      </w:r>
      <w:r>
        <w:rPr>
          <w:rStyle w:val="aa"/>
          <w:rFonts w:ascii="Times New Roman" w:hAnsi="Times New Roman"/>
          <w:sz w:val="28"/>
          <w:szCs w:val="28"/>
        </w:rPr>
        <w:t>теріс</w:t>
      </w:r>
      <w:r>
        <w:rPr>
          <w:rStyle w:val="aa"/>
          <w:rFonts w:ascii="Times New Roman" w:hAnsi="Times New Roman"/>
          <w:sz w:val="28"/>
          <w:szCs w:val="28"/>
          <w:lang w:val="de-DE"/>
        </w:rPr>
        <w:t xml:space="preserve"> </w:t>
      </w:r>
      <w:r>
        <w:rPr>
          <w:rStyle w:val="aa"/>
          <w:rFonts w:ascii="Times New Roman" w:hAnsi="Times New Roman"/>
          <w:sz w:val="28"/>
          <w:szCs w:val="28"/>
        </w:rPr>
        <w:t>болып</w:t>
      </w:r>
      <w:r>
        <w:rPr>
          <w:rStyle w:val="aa"/>
          <w:rFonts w:ascii="Times New Roman" w:hAnsi="Times New Roman"/>
          <w:sz w:val="28"/>
          <w:szCs w:val="28"/>
          <w:lang w:val="de-DE"/>
        </w:rPr>
        <w:t xml:space="preserve"> </w:t>
      </w:r>
      <w:r>
        <w:rPr>
          <w:rStyle w:val="aa"/>
          <w:rFonts w:ascii="Times New Roman" w:hAnsi="Times New Roman"/>
          <w:sz w:val="28"/>
          <w:szCs w:val="28"/>
        </w:rPr>
        <w:t>көрсетілген</w:t>
      </w:r>
      <w:r>
        <w:rPr>
          <w:rStyle w:val="aa"/>
          <w:rFonts w:ascii="Times New Roman" w:hAnsi="Times New Roman"/>
          <w:sz w:val="28"/>
          <w:szCs w:val="28"/>
          <w:lang w:val="de-DE"/>
        </w:rPr>
        <w:t xml:space="preserve">. </w:t>
      </w:r>
      <w:r>
        <w:rPr>
          <w:rStyle w:val="aa"/>
          <w:rFonts w:ascii="Times New Roman" w:hAnsi="Times New Roman"/>
          <w:sz w:val="28"/>
          <w:szCs w:val="28"/>
        </w:rPr>
        <w:t>Атап</w:t>
      </w:r>
      <w:r>
        <w:rPr>
          <w:rStyle w:val="aa"/>
          <w:rFonts w:ascii="Times New Roman" w:hAnsi="Times New Roman"/>
          <w:sz w:val="28"/>
          <w:szCs w:val="28"/>
          <w:lang w:val="de-DE"/>
        </w:rPr>
        <w:t xml:space="preserve"> </w:t>
      </w:r>
      <w:r>
        <w:rPr>
          <w:rStyle w:val="aa"/>
          <w:rFonts w:ascii="Times New Roman" w:hAnsi="Times New Roman"/>
          <w:sz w:val="28"/>
          <w:szCs w:val="28"/>
        </w:rPr>
        <w:t>айтқанда</w:t>
      </w:r>
      <w:r>
        <w:rPr>
          <w:rStyle w:val="aa"/>
          <w:rFonts w:ascii="Times New Roman" w:hAnsi="Times New Roman"/>
          <w:sz w:val="28"/>
          <w:szCs w:val="28"/>
          <w:lang w:val="de-DE"/>
        </w:rPr>
        <w:t xml:space="preserve"> AFP </w:t>
      </w:r>
      <w:r>
        <w:rPr>
          <w:rStyle w:val="aa"/>
          <w:rFonts w:ascii="Times New Roman" w:hAnsi="Times New Roman"/>
          <w:sz w:val="28"/>
          <w:szCs w:val="28"/>
        </w:rPr>
        <w:t>агенттігі</w:t>
      </w:r>
      <w:r>
        <w:rPr>
          <w:rStyle w:val="aa"/>
          <w:rFonts w:ascii="Times New Roman" w:hAnsi="Times New Roman"/>
          <w:sz w:val="28"/>
          <w:szCs w:val="28"/>
          <w:lang w:val="de-DE"/>
        </w:rPr>
        <w:t xml:space="preserve"> </w:t>
      </w:r>
      <w:r>
        <w:rPr>
          <w:rStyle w:val="aa"/>
          <w:rFonts w:ascii="Times New Roman" w:hAnsi="Times New Roman"/>
          <w:sz w:val="28"/>
          <w:szCs w:val="28"/>
        </w:rPr>
        <w:t>адам</w:t>
      </w:r>
      <w:r>
        <w:rPr>
          <w:rStyle w:val="aa"/>
          <w:rFonts w:ascii="Times New Roman" w:hAnsi="Times New Roman"/>
          <w:sz w:val="28"/>
          <w:szCs w:val="28"/>
          <w:lang w:val="de-DE"/>
        </w:rPr>
        <w:t xml:space="preserve"> </w:t>
      </w:r>
      <w:r>
        <w:rPr>
          <w:rStyle w:val="aa"/>
          <w:rFonts w:ascii="Times New Roman" w:hAnsi="Times New Roman"/>
          <w:sz w:val="28"/>
          <w:szCs w:val="28"/>
        </w:rPr>
        <w:t>құқықтарының</w:t>
      </w:r>
      <w:r>
        <w:rPr>
          <w:rStyle w:val="aa"/>
          <w:rFonts w:ascii="Times New Roman" w:hAnsi="Times New Roman"/>
          <w:sz w:val="28"/>
          <w:szCs w:val="28"/>
          <w:lang w:val="de-DE"/>
        </w:rPr>
        <w:t xml:space="preserve"> </w:t>
      </w:r>
      <w:r>
        <w:rPr>
          <w:rStyle w:val="aa"/>
          <w:rFonts w:ascii="Times New Roman" w:hAnsi="Times New Roman"/>
          <w:sz w:val="28"/>
          <w:szCs w:val="28"/>
        </w:rPr>
        <w:t>бұзылуы</w:t>
      </w:r>
      <w:r>
        <w:rPr>
          <w:rStyle w:val="aa"/>
          <w:rFonts w:ascii="Times New Roman" w:hAnsi="Times New Roman"/>
          <w:sz w:val="28"/>
          <w:szCs w:val="28"/>
          <w:lang w:val="de-DE"/>
        </w:rPr>
        <w:t xml:space="preserve"> </w:t>
      </w:r>
      <w:r>
        <w:rPr>
          <w:rStyle w:val="aa"/>
          <w:rFonts w:ascii="Times New Roman" w:hAnsi="Times New Roman"/>
          <w:sz w:val="28"/>
          <w:szCs w:val="28"/>
        </w:rPr>
        <w:t>мен</w:t>
      </w:r>
      <w:r>
        <w:rPr>
          <w:rStyle w:val="aa"/>
          <w:rFonts w:ascii="Times New Roman" w:hAnsi="Times New Roman"/>
          <w:sz w:val="28"/>
          <w:szCs w:val="28"/>
          <w:lang w:val="de-DE"/>
        </w:rPr>
        <w:t xml:space="preserve"> </w:t>
      </w:r>
      <w:r>
        <w:rPr>
          <w:rStyle w:val="aa"/>
          <w:rFonts w:ascii="Times New Roman" w:hAnsi="Times New Roman"/>
          <w:sz w:val="28"/>
          <w:szCs w:val="28"/>
        </w:rPr>
        <w:t>саяси</w:t>
      </w:r>
      <w:r>
        <w:rPr>
          <w:rStyle w:val="aa"/>
          <w:rFonts w:ascii="Times New Roman" w:hAnsi="Times New Roman"/>
          <w:sz w:val="28"/>
          <w:szCs w:val="28"/>
          <w:lang w:val="de-DE"/>
        </w:rPr>
        <w:t xml:space="preserve"> </w:t>
      </w:r>
      <w:r>
        <w:rPr>
          <w:rStyle w:val="aa"/>
          <w:rFonts w:ascii="Times New Roman" w:hAnsi="Times New Roman"/>
          <w:sz w:val="28"/>
          <w:szCs w:val="28"/>
        </w:rPr>
        <w:t>тұрақсыздық</w:t>
      </w:r>
      <w:r>
        <w:rPr>
          <w:rStyle w:val="aa"/>
          <w:rFonts w:ascii="Times New Roman" w:hAnsi="Times New Roman"/>
          <w:sz w:val="28"/>
          <w:szCs w:val="28"/>
          <w:lang w:val="de-DE"/>
        </w:rPr>
        <w:t xml:space="preserve"> </w:t>
      </w:r>
      <w:r>
        <w:rPr>
          <w:rStyle w:val="aa"/>
          <w:rFonts w:ascii="Times New Roman" w:hAnsi="Times New Roman"/>
          <w:sz w:val="28"/>
          <w:szCs w:val="28"/>
        </w:rPr>
        <w:t>мәселелерін</w:t>
      </w:r>
      <w:r>
        <w:rPr>
          <w:rStyle w:val="aa"/>
          <w:rFonts w:ascii="Times New Roman" w:hAnsi="Times New Roman"/>
          <w:sz w:val="28"/>
          <w:szCs w:val="28"/>
          <w:lang w:val="de-DE"/>
        </w:rPr>
        <w:t xml:space="preserve"> </w:t>
      </w:r>
      <w:r>
        <w:rPr>
          <w:rStyle w:val="aa"/>
          <w:rFonts w:ascii="Times New Roman" w:hAnsi="Times New Roman"/>
          <w:sz w:val="28"/>
          <w:szCs w:val="28"/>
        </w:rPr>
        <w:t>жиі</w:t>
      </w:r>
      <w:r>
        <w:rPr>
          <w:rStyle w:val="aa"/>
          <w:rFonts w:ascii="Times New Roman" w:hAnsi="Times New Roman"/>
          <w:sz w:val="28"/>
          <w:szCs w:val="28"/>
          <w:lang w:val="de-DE"/>
        </w:rPr>
        <w:t xml:space="preserve"> </w:t>
      </w:r>
      <w:r>
        <w:rPr>
          <w:rStyle w:val="aa"/>
          <w:rFonts w:ascii="Times New Roman" w:hAnsi="Times New Roman"/>
          <w:sz w:val="28"/>
          <w:szCs w:val="28"/>
        </w:rPr>
        <w:t>көтереді</w:t>
      </w:r>
      <w:r>
        <w:rPr>
          <w:rStyle w:val="aa"/>
          <w:rFonts w:ascii="Times New Roman" w:hAnsi="Times New Roman"/>
          <w:sz w:val="28"/>
          <w:szCs w:val="28"/>
          <w:lang w:val="de-DE"/>
        </w:rPr>
        <w:t xml:space="preserve"> [1</w:t>
      </w:r>
      <w:r w:rsidR="00421746" w:rsidRPr="00421746">
        <w:rPr>
          <w:rStyle w:val="aa"/>
          <w:rFonts w:ascii="Times New Roman" w:hAnsi="Times New Roman"/>
          <w:sz w:val="28"/>
          <w:szCs w:val="28"/>
          <w:lang w:val="de-DE"/>
        </w:rPr>
        <w:t>69</w:t>
      </w:r>
      <w:r>
        <w:rPr>
          <w:rStyle w:val="aa"/>
          <w:rFonts w:ascii="Times New Roman" w:hAnsi="Times New Roman"/>
          <w:sz w:val="28"/>
          <w:szCs w:val="28"/>
          <w:lang w:val="de-DE"/>
        </w:rPr>
        <w:t>]</w:t>
      </w:r>
      <w:r>
        <w:rPr>
          <w:rStyle w:val="aa"/>
          <w:rFonts w:ascii="Times New Roman" w:hAnsi="Times New Roman"/>
          <w:sz w:val="28"/>
          <w:szCs w:val="28"/>
          <w:lang w:val="it-IT"/>
        </w:rPr>
        <w:t>.</w:t>
      </w:r>
    </w:p>
    <w:p w14:paraId="21BACA84" w14:textId="77777777" w:rsidR="003C4CAE" w:rsidRPr="00132D53" w:rsidRDefault="00B22DAF" w:rsidP="000C2067">
      <w:pPr>
        <w:spacing w:after="0" w:line="240" w:lineRule="auto"/>
        <w:ind w:firstLine="709"/>
        <w:jc w:val="both"/>
        <w:rPr>
          <w:rStyle w:val="aa"/>
          <w:rFonts w:ascii="Times New Roman" w:eastAsia="Times New Roman" w:hAnsi="Times New Roman" w:cs="Times New Roman"/>
          <w:sz w:val="28"/>
          <w:szCs w:val="28"/>
          <w:lang w:val="de-DE"/>
        </w:rPr>
      </w:pPr>
      <w:r>
        <w:rPr>
          <w:rStyle w:val="aa"/>
          <w:rFonts w:ascii="Times New Roman" w:hAnsi="Times New Roman"/>
          <w:sz w:val="28"/>
          <w:szCs w:val="28"/>
        </w:rPr>
        <w:t>Әлемдік</w:t>
      </w:r>
      <w:r>
        <w:rPr>
          <w:rStyle w:val="aa"/>
          <w:rFonts w:ascii="Times New Roman" w:hAnsi="Times New Roman"/>
          <w:sz w:val="28"/>
          <w:szCs w:val="28"/>
          <w:lang w:val="de-DE"/>
        </w:rPr>
        <w:t xml:space="preserve"> </w:t>
      </w:r>
      <w:r>
        <w:rPr>
          <w:rStyle w:val="aa"/>
          <w:rFonts w:ascii="Times New Roman" w:hAnsi="Times New Roman"/>
          <w:sz w:val="28"/>
          <w:szCs w:val="28"/>
        </w:rPr>
        <w:t>ақпарат</w:t>
      </w:r>
      <w:r>
        <w:rPr>
          <w:rStyle w:val="aa"/>
          <w:rFonts w:ascii="Times New Roman" w:hAnsi="Times New Roman"/>
          <w:sz w:val="28"/>
          <w:szCs w:val="28"/>
          <w:lang w:val="de-DE"/>
        </w:rPr>
        <w:t xml:space="preserve"> </w:t>
      </w:r>
      <w:r>
        <w:rPr>
          <w:rStyle w:val="aa"/>
          <w:rFonts w:ascii="Times New Roman" w:hAnsi="Times New Roman"/>
          <w:sz w:val="28"/>
          <w:szCs w:val="28"/>
        </w:rPr>
        <w:t>агенттіктері</w:t>
      </w:r>
      <w:r>
        <w:rPr>
          <w:rStyle w:val="aa"/>
          <w:rFonts w:ascii="Times New Roman" w:hAnsi="Times New Roman"/>
          <w:sz w:val="28"/>
          <w:szCs w:val="28"/>
          <w:lang w:val="de-DE"/>
        </w:rPr>
        <w:t xml:space="preserve">, </w:t>
      </w:r>
      <w:r>
        <w:rPr>
          <w:rStyle w:val="aa"/>
          <w:rFonts w:ascii="Times New Roman" w:hAnsi="Times New Roman"/>
          <w:sz w:val="28"/>
          <w:szCs w:val="28"/>
        </w:rPr>
        <w:t>соның</w:t>
      </w:r>
      <w:r>
        <w:rPr>
          <w:rStyle w:val="aa"/>
          <w:rFonts w:ascii="Times New Roman" w:hAnsi="Times New Roman"/>
          <w:sz w:val="28"/>
          <w:szCs w:val="28"/>
          <w:lang w:val="de-DE"/>
        </w:rPr>
        <w:t xml:space="preserve"> </w:t>
      </w:r>
      <w:r>
        <w:rPr>
          <w:rStyle w:val="aa"/>
          <w:rFonts w:ascii="Times New Roman" w:hAnsi="Times New Roman"/>
          <w:sz w:val="28"/>
          <w:szCs w:val="28"/>
        </w:rPr>
        <w:t>ішінде</w:t>
      </w:r>
      <w:r>
        <w:rPr>
          <w:rStyle w:val="aa"/>
          <w:rFonts w:ascii="Times New Roman" w:hAnsi="Times New Roman"/>
          <w:sz w:val="28"/>
          <w:szCs w:val="28"/>
          <w:lang w:val="de-DE"/>
        </w:rPr>
        <w:t xml:space="preserve"> Xinhua, Reuters, AP, AFP </w:t>
      </w:r>
      <w:r>
        <w:rPr>
          <w:rStyle w:val="aa"/>
          <w:rFonts w:ascii="Times New Roman" w:hAnsi="Times New Roman"/>
          <w:sz w:val="28"/>
          <w:szCs w:val="28"/>
        </w:rPr>
        <w:t>және</w:t>
      </w:r>
      <w:r>
        <w:rPr>
          <w:rStyle w:val="aa"/>
          <w:rFonts w:ascii="Times New Roman" w:hAnsi="Times New Roman"/>
          <w:sz w:val="28"/>
          <w:szCs w:val="28"/>
          <w:lang w:val="de-DE"/>
        </w:rPr>
        <w:t xml:space="preserve"> </w:t>
      </w:r>
      <w:r>
        <w:rPr>
          <w:rStyle w:val="aa"/>
          <w:rFonts w:ascii="Times New Roman" w:hAnsi="Times New Roman"/>
          <w:sz w:val="28"/>
          <w:szCs w:val="28"/>
          <w:lang w:val="es-ES_tradnl"/>
        </w:rPr>
        <w:t xml:space="preserve">UPI, </w:t>
      </w:r>
      <w:r>
        <w:rPr>
          <w:rStyle w:val="aa"/>
          <w:rFonts w:ascii="Times New Roman" w:hAnsi="Times New Roman"/>
          <w:sz w:val="28"/>
          <w:szCs w:val="28"/>
        </w:rPr>
        <w:t>өздерінің</w:t>
      </w:r>
      <w:r>
        <w:rPr>
          <w:rStyle w:val="aa"/>
          <w:rFonts w:ascii="Times New Roman" w:hAnsi="Times New Roman"/>
          <w:sz w:val="28"/>
          <w:szCs w:val="28"/>
          <w:lang w:val="de-DE"/>
        </w:rPr>
        <w:t xml:space="preserve"> </w:t>
      </w:r>
      <w:r>
        <w:rPr>
          <w:rStyle w:val="aa"/>
          <w:rFonts w:ascii="Times New Roman" w:hAnsi="Times New Roman"/>
          <w:sz w:val="28"/>
          <w:szCs w:val="28"/>
        </w:rPr>
        <w:t>тарихы</w:t>
      </w:r>
      <w:r>
        <w:rPr>
          <w:rStyle w:val="aa"/>
          <w:rFonts w:ascii="Times New Roman" w:hAnsi="Times New Roman"/>
          <w:sz w:val="28"/>
          <w:szCs w:val="28"/>
          <w:lang w:val="de-DE"/>
        </w:rPr>
        <w:t xml:space="preserve">, </w:t>
      </w:r>
      <w:r>
        <w:rPr>
          <w:rStyle w:val="aa"/>
          <w:rFonts w:ascii="Times New Roman" w:hAnsi="Times New Roman"/>
          <w:sz w:val="28"/>
          <w:szCs w:val="28"/>
        </w:rPr>
        <w:t>технологиялық</w:t>
      </w:r>
      <w:r>
        <w:rPr>
          <w:rStyle w:val="aa"/>
          <w:rFonts w:ascii="Times New Roman" w:hAnsi="Times New Roman"/>
          <w:sz w:val="28"/>
          <w:szCs w:val="28"/>
          <w:lang w:val="de-DE"/>
        </w:rPr>
        <w:t xml:space="preserve"> </w:t>
      </w:r>
      <w:r>
        <w:rPr>
          <w:rStyle w:val="aa"/>
          <w:rFonts w:ascii="Times New Roman" w:hAnsi="Times New Roman"/>
          <w:sz w:val="28"/>
          <w:szCs w:val="28"/>
        </w:rPr>
        <w:t>жетістіктері</w:t>
      </w:r>
      <w:r>
        <w:rPr>
          <w:rStyle w:val="aa"/>
          <w:rFonts w:ascii="Times New Roman" w:hAnsi="Times New Roman"/>
          <w:sz w:val="28"/>
          <w:szCs w:val="28"/>
          <w:lang w:val="de-DE"/>
        </w:rPr>
        <w:t xml:space="preserve"> </w:t>
      </w:r>
      <w:r>
        <w:rPr>
          <w:rStyle w:val="aa"/>
          <w:rFonts w:ascii="Times New Roman" w:hAnsi="Times New Roman"/>
          <w:sz w:val="28"/>
          <w:szCs w:val="28"/>
        </w:rPr>
        <w:t>және</w:t>
      </w:r>
      <w:r>
        <w:rPr>
          <w:rStyle w:val="aa"/>
          <w:rFonts w:ascii="Times New Roman" w:hAnsi="Times New Roman"/>
          <w:sz w:val="28"/>
          <w:szCs w:val="28"/>
          <w:lang w:val="de-DE"/>
        </w:rPr>
        <w:t xml:space="preserve"> </w:t>
      </w:r>
      <w:r>
        <w:rPr>
          <w:rStyle w:val="aa"/>
          <w:rFonts w:ascii="Times New Roman" w:hAnsi="Times New Roman"/>
          <w:sz w:val="28"/>
          <w:szCs w:val="28"/>
        </w:rPr>
        <w:t>жаһандық</w:t>
      </w:r>
      <w:r>
        <w:rPr>
          <w:rStyle w:val="aa"/>
          <w:rFonts w:ascii="Times New Roman" w:hAnsi="Times New Roman"/>
          <w:sz w:val="28"/>
          <w:szCs w:val="28"/>
          <w:lang w:val="de-DE"/>
        </w:rPr>
        <w:t xml:space="preserve"> </w:t>
      </w:r>
      <w:r>
        <w:rPr>
          <w:rStyle w:val="aa"/>
          <w:rFonts w:ascii="Times New Roman" w:hAnsi="Times New Roman"/>
          <w:sz w:val="28"/>
          <w:szCs w:val="28"/>
        </w:rPr>
        <w:t>ауқымы</w:t>
      </w:r>
      <w:r>
        <w:rPr>
          <w:rStyle w:val="aa"/>
          <w:rFonts w:ascii="Times New Roman" w:hAnsi="Times New Roman"/>
          <w:sz w:val="28"/>
          <w:szCs w:val="28"/>
          <w:lang w:val="de-DE"/>
        </w:rPr>
        <w:t xml:space="preserve"> </w:t>
      </w:r>
      <w:r>
        <w:rPr>
          <w:rStyle w:val="aa"/>
          <w:rFonts w:ascii="Times New Roman" w:hAnsi="Times New Roman"/>
          <w:sz w:val="28"/>
          <w:szCs w:val="28"/>
        </w:rPr>
        <w:t>арқылы</w:t>
      </w:r>
      <w:r>
        <w:rPr>
          <w:rStyle w:val="aa"/>
          <w:rFonts w:ascii="Times New Roman" w:hAnsi="Times New Roman"/>
          <w:sz w:val="28"/>
          <w:szCs w:val="28"/>
          <w:lang w:val="de-DE"/>
        </w:rPr>
        <w:t xml:space="preserve"> </w:t>
      </w:r>
      <w:r>
        <w:rPr>
          <w:rStyle w:val="aa"/>
          <w:rFonts w:ascii="Times New Roman" w:hAnsi="Times New Roman"/>
          <w:sz w:val="28"/>
          <w:szCs w:val="28"/>
        </w:rPr>
        <w:t>халықаралық</w:t>
      </w:r>
      <w:r>
        <w:rPr>
          <w:rStyle w:val="aa"/>
          <w:rFonts w:ascii="Times New Roman" w:hAnsi="Times New Roman"/>
          <w:sz w:val="28"/>
          <w:szCs w:val="28"/>
          <w:lang w:val="de-DE"/>
        </w:rPr>
        <w:t xml:space="preserve"> </w:t>
      </w:r>
      <w:r>
        <w:rPr>
          <w:rStyle w:val="aa"/>
          <w:rFonts w:ascii="Times New Roman" w:hAnsi="Times New Roman"/>
          <w:sz w:val="28"/>
          <w:szCs w:val="28"/>
        </w:rPr>
        <w:t>ақпарат</w:t>
      </w:r>
      <w:r>
        <w:rPr>
          <w:rStyle w:val="aa"/>
          <w:rFonts w:ascii="Times New Roman" w:hAnsi="Times New Roman"/>
          <w:sz w:val="28"/>
          <w:szCs w:val="28"/>
          <w:lang w:val="de-DE"/>
        </w:rPr>
        <w:t xml:space="preserve"> </w:t>
      </w:r>
      <w:r>
        <w:rPr>
          <w:rStyle w:val="aa"/>
          <w:rFonts w:ascii="Times New Roman" w:hAnsi="Times New Roman"/>
          <w:sz w:val="28"/>
          <w:szCs w:val="28"/>
        </w:rPr>
        <w:t>экожүйесінде</w:t>
      </w:r>
      <w:r>
        <w:rPr>
          <w:rStyle w:val="aa"/>
          <w:rFonts w:ascii="Times New Roman" w:hAnsi="Times New Roman"/>
          <w:sz w:val="28"/>
          <w:szCs w:val="28"/>
          <w:lang w:val="de-DE"/>
        </w:rPr>
        <w:t xml:space="preserve"> </w:t>
      </w:r>
      <w:r>
        <w:rPr>
          <w:rStyle w:val="aa"/>
          <w:rFonts w:ascii="Times New Roman" w:hAnsi="Times New Roman"/>
          <w:sz w:val="28"/>
          <w:szCs w:val="28"/>
        </w:rPr>
        <w:t>маңызды</w:t>
      </w:r>
      <w:r>
        <w:rPr>
          <w:rStyle w:val="aa"/>
          <w:rFonts w:ascii="Times New Roman" w:hAnsi="Times New Roman"/>
          <w:sz w:val="28"/>
          <w:szCs w:val="28"/>
          <w:lang w:val="de-DE"/>
        </w:rPr>
        <w:t xml:space="preserve"> </w:t>
      </w:r>
      <w:r>
        <w:rPr>
          <w:rStyle w:val="aa"/>
          <w:rFonts w:ascii="Times New Roman" w:hAnsi="Times New Roman"/>
          <w:sz w:val="28"/>
          <w:szCs w:val="28"/>
        </w:rPr>
        <w:t>рөл</w:t>
      </w:r>
      <w:r>
        <w:rPr>
          <w:rStyle w:val="aa"/>
          <w:rFonts w:ascii="Times New Roman" w:hAnsi="Times New Roman"/>
          <w:sz w:val="28"/>
          <w:szCs w:val="28"/>
          <w:lang w:val="de-DE"/>
        </w:rPr>
        <w:t xml:space="preserve"> </w:t>
      </w:r>
      <w:r>
        <w:rPr>
          <w:rStyle w:val="aa"/>
          <w:rFonts w:ascii="Times New Roman" w:hAnsi="Times New Roman"/>
          <w:sz w:val="28"/>
          <w:szCs w:val="28"/>
        </w:rPr>
        <w:t>атқарады</w:t>
      </w:r>
      <w:r>
        <w:rPr>
          <w:rStyle w:val="aa"/>
          <w:rFonts w:ascii="Times New Roman" w:hAnsi="Times New Roman"/>
          <w:sz w:val="28"/>
          <w:szCs w:val="28"/>
          <w:lang w:val="de-DE"/>
        </w:rPr>
        <w:t xml:space="preserve">. </w:t>
      </w:r>
      <w:r>
        <w:rPr>
          <w:rStyle w:val="aa"/>
          <w:rFonts w:ascii="Times New Roman" w:hAnsi="Times New Roman"/>
          <w:sz w:val="28"/>
          <w:szCs w:val="28"/>
        </w:rPr>
        <w:t>Бұл</w:t>
      </w:r>
      <w:r>
        <w:rPr>
          <w:rStyle w:val="aa"/>
          <w:rFonts w:ascii="Times New Roman" w:hAnsi="Times New Roman"/>
          <w:sz w:val="28"/>
          <w:szCs w:val="28"/>
          <w:lang w:val="de-DE"/>
        </w:rPr>
        <w:t xml:space="preserve"> </w:t>
      </w:r>
      <w:r>
        <w:rPr>
          <w:rStyle w:val="aa"/>
          <w:rFonts w:ascii="Times New Roman" w:hAnsi="Times New Roman"/>
          <w:sz w:val="28"/>
          <w:szCs w:val="28"/>
        </w:rPr>
        <w:t>агенттіктер</w:t>
      </w:r>
      <w:r>
        <w:rPr>
          <w:rStyle w:val="aa"/>
          <w:rFonts w:ascii="Times New Roman" w:hAnsi="Times New Roman"/>
          <w:sz w:val="28"/>
          <w:szCs w:val="28"/>
          <w:lang w:val="de-DE"/>
        </w:rPr>
        <w:t xml:space="preserve"> </w:t>
      </w:r>
      <w:r>
        <w:rPr>
          <w:rStyle w:val="aa"/>
          <w:rFonts w:ascii="Times New Roman" w:hAnsi="Times New Roman"/>
          <w:sz w:val="28"/>
          <w:szCs w:val="28"/>
        </w:rPr>
        <w:t>жаңалықтарды</w:t>
      </w:r>
      <w:r>
        <w:rPr>
          <w:rStyle w:val="aa"/>
          <w:rFonts w:ascii="Times New Roman" w:hAnsi="Times New Roman"/>
          <w:sz w:val="28"/>
          <w:szCs w:val="28"/>
          <w:lang w:val="de-DE"/>
        </w:rPr>
        <w:t xml:space="preserve"> </w:t>
      </w:r>
      <w:r>
        <w:rPr>
          <w:rStyle w:val="aa"/>
          <w:rFonts w:ascii="Times New Roman" w:hAnsi="Times New Roman"/>
          <w:sz w:val="28"/>
          <w:szCs w:val="28"/>
        </w:rPr>
        <w:t>тек</w:t>
      </w:r>
      <w:r>
        <w:rPr>
          <w:rStyle w:val="aa"/>
          <w:rFonts w:ascii="Times New Roman" w:hAnsi="Times New Roman"/>
          <w:sz w:val="28"/>
          <w:szCs w:val="28"/>
          <w:lang w:val="de-DE"/>
        </w:rPr>
        <w:t xml:space="preserve"> </w:t>
      </w:r>
      <w:r>
        <w:rPr>
          <w:rStyle w:val="aa"/>
          <w:rFonts w:ascii="Times New Roman" w:hAnsi="Times New Roman"/>
          <w:sz w:val="28"/>
          <w:szCs w:val="28"/>
        </w:rPr>
        <w:t>жеткізіп</w:t>
      </w:r>
      <w:r>
        <w:rPr>
          <w:rStyle w:val="aa"/>
          <w:rFonts w:ascii="Times New Roman" w:hAnsi="Times New Roman"/>
          <w:sz w:val="28"/>
          <w:szCs w:val="28"/>
          <w:lang w:val="de-DE"/>
        </w:rPr>
        <w:t xml:space="preserve"> </w:t>
      </w:r>
      <w:r>
        <w:rPr>
          <w:rStyle w:val="aa"/>
          <w:rFonts w:ascii="Times New Roman" w:hAnsi="Times New Roman"/>
          <w:sz w:val="28"/>
          <w:szCs w:val="28"/>
        </w:rPr>
        <w:t>қана</w:t>
      </w:r>
      <w:r>
        <w:rPr>
          <w:rStyle w:val="aa"/>
          <w:rFonts w:ascii="Times New Roman" w:hAnsi="Times New Roman"/>
          <w:sz w:val="28"/>
          <w:szCs w:val="28"/>
          <w:lang w:val="de-DE"/>
        </w:rPr>
        <w:t xml:space="preserve"> </w:t>
      </w:r>
      <w:r>
        <w:rPr>
          <w:rStyle w:val="aa"/>
          <w:rFonts w:ascii="Times New Roman" w:hAnsi="Times New Roman"/>
          <w:sz w:val="28"/>
          <w:szCs w:val="28"/>
        </w:rPr>
        <w:t>қоймай</w:t>
      </w:r>
      <w:r>
        <w:rPr>
          <w:rStyle w:val="aa"/>
          <w:rFonts w:ascii="Times New Roman" w:hAnsi="Times New Roman"/>
          <w:sz w:val="28"/>
          <w:szCs w:val="28"/>
          <w:lang w:val="de-DE"/>
        </w:rPr>
        <w:t xml:space="preserve">, </w:t>
      </w:r>
      <w:r>
        <w:rPr>
          <w:rStyle w:val="aa"/>
          <w:rFonts w:ascii="Times New Roman" w:hAnsi="Times New Roman"/>
          <w:sz w:val="28"/>
          <w:szCs w:val="28"/>
        </w:rPr>
        <w:t>сонымен</w:t>
      </w:r>
      <w:r>
        <w:rPr>
          <w:rStyle w:val="aa"/>
          <w:rFonts w:ascii="Times New Roman" w:hAnsi="Times New Roman"/>
          <w:sz w:val="28"/>
          <w:szCs w:val="28"/>
          <w:lang w:val="de-DE"/>
        </w:rPr>
        <w:t xml:space="preserve"> </w:t>
      </w:r>
      <w:r>
        <w:rPr>
          <w:rStyle w:val="aa"/>
          <w:rFonts w:ascii="Times New Roman" w:hAnsi="Times New Roman"/>
          <w:sz w:val="28"/>
          <w:szCs w:val="28"/>
        </w:rPr>
        <w:t>қатар</w:t>
      </w:r>
      <w:r>
        <w:rPr>
          <w:rStyle w:val="aa"/>
          <w:rFonts w:ascii="Times New Roman" w:hAnsi="Times New Roman"/>
          <w:sz w:val="28"/>
          <w:szCs w:val="28"/>
          <w:lang w:val="de-DE"/>
        </w:rPr>
        <w:t xml:space="preserve"> </w:t>
      </w:r>
      <w:r>
        <w:rPr>
          <w:rStyle w:val="aa"/>
          <w:rFonts w:ascii="Times New Roman" w:hAnsi="Times New Roman"/>
          <w:sz w:val="28"/>
          <w:szCs w:val="28"/>
        </w:rPr>
        <w:t>мемлекеттердің</w:t>
      </w:r>
      <w:r>
        <w:rPr>
          <w:rStyle w:val="aa"/>
          <w:rFonts w:ascii="Times New Roman" w:hAnsi="Times New Roman"/>
          <w:sz w:val="28"/>
          <w:szCs w:val="28"/>
          <w:lang w:val="de-DE"/>
        </w:rPr>
        <w:t xml:space="preserve"> </w:t>
      </w:r>
      <w:r>
        <w:rPr>
          <w:rStyle w:val="aa"/>
          <w:rFonts w:ascii="Times New Roman" w:hAnsi="Times New Roman"/>
          <w:sz w:val="28"/>
          <w:szCs w:val="28"/>
        </w:rPr>
        <w:t>медиаобразын</w:t>
      </w:r>
      <w:r>
        <w:rPr>
          <w:rStyle w:val="aa"/>
          <w:rFonts w:ascii="Times New Roman" w:hAnsi="Times New Roman"/>
          <w:sz w:val="28"/>
          <w:szCs w:val="28"/>
          <w:lang w:val="de-DE"/>
        </w:rPr>
        <w:t xml:space="preserve"> </w:t>
      </w:r>
      <w:r>
        <w:rPr>
          <w:rStyle w:val="aa"/>
          <w:rFonts w:ascii="Times New Roman" w:hAnsi="Times New Roman"/>
          <w:sz w:val="28"/>
          <w:szCs w:val="28"/>
        </w:rPr>
        <w:t>қалыптастырып</w:t>
      </w:r>
      <w:r>
        <w:rPr>
          <w:rStyle w:val="aa"/>
          <w:rFonts w:ascii="Times New Roman" w:hAnsi="Times New Roman"/>
          <w:sz w:val="28"/>
          <w:szCs w:val="28"/>
          <w:lang w:val="de-DE"/>
        </w:rPr>
        <w:t xml:space="preserve">, </w:t>
      </w:r>
      <w:r>
        <w:rPr>
          <w:rStyle w:val="aa"/>
          <w:rFonts w:ascii="Times New Roman" w:hAnsi="Times New Roman"/>
          <w:sz w:val="28"/>
          <w:szCs w:val="28"/>
        </w:rPr>
        <w:t>маңызды</w:t>
      </w:r>
      <w:r>
        <w:rPr>
          <w:rStyle w:val="aa"/>
          <w:rFonts w:ascii="Times New Roman" w:hAnsi="Times New Roman"/>
          <w:sz w:val="28"/>
          <w:szCs w:val="28"/>
          <w:lang w:val="de-DE"/>
        </w:rPr>
        <w:t xml:space="preserve"> </w:t>
      </w:r>
      <w:r>
        <w:rPr>
          <w:rStyle w:val="aa"/>
          <w:rFonts w:ascii="Times New Roman" w:hAnsi="Times New Roman"/>
          <w:sz w:val="28"/>
          <w:szCs w:val="28"/>
        </w:rPr>
        <w:t>халықаралық</w:t>
      </w:r>
      <w:r>
        <w:rPr>
          <w:rStyle w:val="aa"/>
          <w:rFonts w:ascii="Times New Roman" w:hAnsi="Times New Roman"/>
          <w:sz w:val="28"/>
          <w:szCs w:val="28"/>
          <w:lang w:val="de-DE"/>
        </w:rPr>
        <w:t xml:space="preserve"> </w:t>
      </w:r>
      <w:r>
        <w:rPr>
          <w:rStyle w:val="aa"/>
          <w:rFonts w:ascii="Times New Roman" w:hAnsi="Times New Roman"/>
          <w:sz w:val="28"/>
          <w:szCs w:val="28"/>
        </w:rPr>
        <w:t>мәселелерді</w:t>
      </w:r>
      <w:r>
        <w:rPr>
          <w:rStyle w:val="aa"/>
          <w:rFonts w:ascii="Times New Roman" w:hAnsi="Times New Roman"/>
          <w:sz w:val="28"/>
          <w:szCs w:val="28"/>
          <w:lang w:val="de-DE"/>
        </w:rPr>
        <w:t xml:space="preserve"> </w:t>
      </w:r>
      <w:r>
        <w:rPr>
          <w:rStyle w:val="aa"/>
          <w:rFonts w:ascii="Times New Roman" w:hAnsi="Times New Roman"/>
          <w:sz w:val="28"/>
          <w:szCs w:val="28"/>
        </w:rPr>
        <w:t>шешуде</w:t>
      </w:r>
      <w:r>
        <w:rPr>
          <w:rStyle w:val="aa"/>
          <w:rFonts w:ascii="Times New Roman" w:hAnsi="Times New Roman"/>
          <w:sz w:val="28"/>
          <w:szCs w:val="28"/>
          <w:lang w:val="de-DE"/>
        </w:rPr>
        <w:t xml:space="preserve"> </w:t>
      </w:r>
      <w:r>
        <w:rPr>
          <w:rStyle w:val="aa"/>
          <w:rFonts w:ascii="Times New Roman" w:hAnsi="Times New Roman"/>
          <w:sz w:val="28"/>
          <w:szCs w:val="28"/>
        </w:rPr>
        <w:t>әсер</w:t>
      </w:r>
      <w:r>
        <w:rPr>
          <w:rStyle w:val="aa"/>
          <w:rFonts w:ascii="Times New Roman" w:hAnsi="Times New Roman"/>
          <w:sz w:val="28"/>
          <w:szCs w:val="28"/>
          <w:lang w:val="de-DE"/>
        </w:rPr>
        <w:t xml:space="preserve"> </w:t>
      </w:r>
      <w:r>
        <w:rPr>
          <w:rStyle w:val="aa"/>
          <w:rFonts w:ascii="Times New Roman" w:hAnsi="Times New Roman"/>
          <w:sz w:val="28"/>
          <w:szCs w:val="28"/>
        </w:rPr>
        <w:t>ете</w:t>
      </w:r>
      <w:r>
        <w:rPr>
          <w:rStyle w:val="aa"/>
          <w:rFonts w:ascii="Times New Roman" w:hAnsi="Times New Roman"/>
          <w:sz w:val="28"/>
          <w:szCs w:val="28"/>
          <w:lang w:val="de-DE"/>
        </w:rPr>
        <w:t xml:space="preserve"> </w:t>
      </w:r>
      <w:r>
        <w:rPr>
          <w:rStyle w:val="aa"/>
          <w:rFonts w:ascii="Times New Roman" w:hAnsi="Times New Roman"/>
          <w:sz w:val="28"/>
          <w:szCs w:val="28"/>
        </w:rPr>
        <w:t>отырып</w:t>
      </w:r>
      <w:r>
        <w:rPr>
          <w:rStyle w:val="aa"/>
          <w:rFonts w:ascii="Times New Roman" w:hAnsi="Times New Roman"/>
          <w:sz w:val="28"/>
          <w:szCs w:val="28"/>
          <w:lang w:val="de-DE"/>
        </w:rPr>
        <w:t xml:space="preserve">, </w:t>
      </w:r>
      <w:r>
        <w:rPr>
          <w:rStyle w:val="aa"/>
          <w:rFonts w:ascii="Times New Roman" w:hAnsi="Times New Roman"/>
          <w:sz w:val="28"/>
          <w:szCs w:val="28"/>
        </w:rPr>
        <w:t>жаһандық</w:t>
      </w:r>
      <w:r>
        <w:rPr>
          <w:rStyle w:val="aa"/>
          <w:rFonts w:ascii="Times New Roman" w:hAnsi="Times New Roman"/>
          <w:sz w:val="28"/>
          <w:szCs w:val="28"/>
          <w:lang w:val="de-DE"/>
        </w:rPr>
        <w:t xml:space="preserve"> </w:t>
      </w:r>
      <w:r>
        <w:rPr>
          <w:rStyle w:val="aa"/>
          <w:rFonts w:ascii="Times New Roman" w:hAnsi="Times New Roman"/>
          <w:sz w:val="28"/>
          <w:szCs w:val="28"/>
        </w:rPr>
        <w:t>дискурсты</w:t>
      </w:r>
      <w:r>
        <w:rPr>
          <w:rStyle w:val="aa"/>
          <w:rFonts w:ascii="Times New Roman" w:hAnsi="Times New Roman"/>
          <w:sz w:val="28"/>
          <w:szCs w:val="28"/>
          <w:lang w:val="de-DE"/>
        </w:rPr>
        <w:t xml:space="preserve"> </w:t>
      </w:r>
      <w:r>
        <w:rPr>
          <w:rStyle w:val="aa"/>
          <w:rFonts w:ascii="Times New Roman" w:hAnsi="Times New Roman"/>
          <w:sz w:val="28"/>
          <w:szCs w:val="28"/>
        </w:rPr>
        <w:t>жүргізуші</w:t>
      </w:r>
      <w:r>
        <w:rPr>
          <w:rStyle w:val="aa"/>
          <w:rFonts w:ascii="Times New Roman" w:hAnsi="Times New Roman"/>
          <w:sz w:val="28"/>
          <w:szCs w:val="28"/>
          <w:lang w:val="de-DE"/>
        </w:rPr>
        <w:t xml:space="preserve"> </w:t>
      </w:r>
      <w:r>
        <w:rPr>
          <w:rStyle w:val="aa"/>
          <w:rFonts w:ascii="Times New Roman" w:hAnsi="Times New Roman"/>
          <w:sz w:val="28"/>
          <w:szCs w:val="28"/>
        </w:rPr>
        <w:t>күштерге</w:t>
      </w:r>
      <w:r>
        <w:rPr>
          <w:rStyle w:val="aa"/>
          <w:rFonts w:ascii="Times New Roman" w:hAnsi="Times New Roman"/>
          <w:sz w:val="28"/>
          <w:szCs w:val="28"/>
          <w:lang w:val="de-DE"/>
        </w:rPr>
        <w:t xml:space="preserve"> </w:t>
      </w:r>
      <w:r>
        <w:rPr>
          <w:rStyle w:val="aa"/>
          <w:rFonts w:ascii="Times New Roman" w:hAnsi="Times New Roman"/>
          <w:sz w:val="28"/>
          <w:szCs w:val="28"/>
        </w:rPr>
        <w:t>айналды</w:t>
      </w:r>
      <w:r>
        <w:rPr>
          <w:rStyle w:val="aa"/>
          <w:rFonts w:ascii="Times New Roman" w:hAnsi="Times New Roman"/>
          <w:sz w:val="28"/>
          <w:szCs w:val="28"/>
          <w:lang w:val="de-DE"/>
        </w:rPr>
        <w:t>.</w:t>
      </w:r>
    </w:p>
    <w:p w14:paraId="15F7EB5E" w14:textId="77777777" w:rsidR="003C4CAE" w:rsidRPr="00132D53" w:rsidRDefault="00B22DAF" w:rsidP="000C2067">
      <w:pPr>
        <w:spacing w:after="0" w:line="240" w:lineRule="auto"/>
        <w:ind w:firstLine="709"/>
        <w:jc w:val="both"/>
        <w:rPr>
          <w:rStyle w:val="aa"/>
          <w:rFonts w:ascii="Times New Roman" w:eastAsia="Times New Roman" w:hAnsi="Times New Roman" w:cs="Times New Roman"/>
          <w:sz w:val="28"/>
          <w:szCs w:val="28"/>
          <w:shd w:val="clear" w:color="auto" w:fill="FFFFFF"/>
          <w:lang w:val="de-DE"/>
        </w:rPr>
      </w:pPr>
      <w:r>
        <w:rPr>
          <w:rStyle w:val="aa"/>
          <w:rFonts w:ascii="Times New Roman" w:hAnsi="Times New Roman"/>
          <w:sz w:val="28"/>
          <w:szCs w:val="28"/>
          <w:shd w:val="clear" w:color="auto" w:fill="FFFFFF"/>
        </w:rPr>
        <w:t>Орталық</w:t>
      </w:r>
      <w:r>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Азия</w:t>
      </w:r>
      <w:r>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Қазақстан</w:t>
      </w:r>
      <w:r>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Өзбекстан</w:t>
      </w:r>
      <w:r>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Қырғызстан</w:t>
      </w:r>
      <w:r>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Тәжікстан</w:t>
      </w:r>
      <w:r>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Түркіменстан</w:t>
      </w:r>
      <w:r>
        <w:rPr>
          <w:rStyle w:val="aa"/>
          <w:rFonts w:ascii="Times New Roman" w:hAnsi="Times New Roman"/>
          <w:sz w:val="28"/>
          <w:szCs w:val="28"/>
          <w:shd w:val="clear" w:color="auto" w:fill="FFFFFF"/>
          <w:lang w:val="de-DE"/>
        </w:rPr>
        <w:t>)</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елдері</w:t>
      </w:r>
      <w:r>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халықаралық</w:t>
      </w:r>
      <w:r>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ақпараттық</w:t>
      </w:r>
      <w:r>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кеңістікте</w:t>
      </w:r>
      <w:r>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Батыс</w:t>
      </w:r>
      <w:r>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және</w:t>
      </w:r>
      <w:r>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Ресей</w:t>
      </w:r>
      <w:r>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медиа</w:t>
      </w:r>
      <w:r>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жүйелерінің</w:t>
      </w:r>
      <w:r>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ықпалында</w:t>
      </w:r>
      <w:r>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қалып</w:t>
      </w:r>
      <w:r>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отыр</w:t>
      </w:r>
      <w:r>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Бұл</w:t>
      </w:r>
      <w:r>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аймақтағы</w:t>
      </w:r>
      <w:r>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елдер</w:t>
      </w:r>
      <w:r>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әлемдік</w:t>
      </w:r>
      <w:r>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БАҚ</w:t>
      </w:r>
      <w:r>
        <w:rPr>
          <w:rStyle w:val="aa"/>
          <w:rFonts w:ascii="Times New Roman" w:hAnsi="Times New Roman"/>
          <w:sz w:val="28"/>
          <w:szCs w:val="28"/>
          <w:shd w:val="clear" w:color="auto" w:fill="FFFFFF"/>
          <w:lang w:val="de-DE"/>
        </w:rPr>
        <w:t>-</w:t>
      </w:r>
      <w:r>
        <w:rPr>
          <w:rStyle w:val="aa"/>
          <w:rFonts w:ascii="Times New Roman" w:hAnsi="Times New Roman"/>
          <w:sz w:val="28"/>
          <w:szCs w:val="28"/>
          <w:shd w:val="clear" w:color="auto" w:fill="FFFFFF"/>
        </w:rPr>
        <w:t>та</w:t>
      </w:r>
      <w:r>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сирек</w:t>
      </w:r>
      <w:r>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көрініс</w:t>
      </w:r>
      <w:r>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табады</w:t>
      </w:r>
      <w:r>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және</w:t>
      </w:r>
      <w:r>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олардың</w:t>
      </w:r>
      <w:r>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бейнесі</w:t>
      </w:r>
      <w:r>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көбінесе</w:t>
      </w:r>
      <w:r>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геосаяси</w:t>
      </w:r>
      <w:r>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мүдделер</w:t>
      </w:r>
      <w:r>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тұрғысынан</w:t>
      </w:r>
      <w:r>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қалыптасады</w:t>
      </w:r>
      <w:r>
        <w:rPr>
          <w:rStyle w:val="aa"/>
          <w:rFonts w:ascii="Times New Roman" w:hAnsi="Times New Roman"/>
          <w:sz w:val="28"/>
          <w:szCs w:val="28"/>
          <w:shd w:val="clear" w:color="auto" w:fill="FFFFFF"/>
          <w:lang w:val="de-DE"/>
        </w:rPr>
        <w:t>.</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Орталық</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Азия</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елдері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жайлы</w:t>
      </w:r>
      <w:r w:rsidRPr="00132D53">
        <w:rPr>
          <w:rStyle w:val="aa"/>
          <w:rFonts w:ascii="Times New Roman" w:hAnsi="Times New Roman"/>
          <w:sz w:val="28"/>
          <w:szCs w:val="28"/>
          <w:shd w:val="clear" w:color="auto" w:fill="FFFFFF"/>
          <w:lang w:val="de-DE"/>
        </w:rPr>
        <w:t xml:space="preserve"> AP, Reuters, AFP, TASS </w:t>
      </w:r>
      <w:r>
        <w:rPr>
          <w:rStyle w:val="aa"/>
          <w:rFonts w:ascii="Times New Roman" w:hAnsi="Times New Roman"/>
          <w:sz w:val="28"/>
          <w:szCs w:val="28"/>
          <w:shd w:val="clear" w:color="auto" w:fill="FFFFFF"/>
        </w:rPr>
        <w:t>агенттіктері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аймақ</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туралы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ақпараттың</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негізгі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көзі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Орталық</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Азия</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туралы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халықаралық</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жаңалықтардың</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көпшілігі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АҚШ</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Ресей</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Қытайдың</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аймақтық</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саясатына</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қатысты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ғана</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жарияланады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Қазақстан</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мен</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көрші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елдер</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туралы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ақпарат</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көбінесе</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шикізат</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нарығы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мұнай</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газ</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әскери</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базалар</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санкциялар</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аймақтық</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тұрақсыздық</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секілді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мәселелермен</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шектеледі</w:t>
      </w:r>
      <w:r w:rsidRPr="00132D53">
        <w:rPr>
          <w:rStyle w:val="aa"/>
          <w:rFonts w:ascii="Times New Roman" w:hAnsi="Times New Roman"/>
          <w:sz w:val="28"/>
          <w:szCs w:val="28"/>
          <w:shd w:val="clear" w:color="auto" w:fill="FFFFFF"/>
          <w:lang w:val="de-DE"/>
        </w:rPr>
        <w:t>.</w:t>
      </w:r>
    </w:p>
    <w:p w14:paraId="630D3E94" w14:textId="77777777" w:rsidR="003C4CAE" w:rsidRPr="00132D53" w:rsidRDefault="00B22DAF" w:rsidP="000C2067">
      <w:pPr>
        <w:spacing w:after="0" w:line="240" w:lineRule="auto"/>
        <w:ind w:firstLine="709"/>
        <w:jc w:val="both"/>
        <w:rPr>
          <w:rStyle w:val="aa"/>
          <w:rFonts w:ascii="Times New Roman" w:eastAsia="Times New Roman" w:hAnsi="Times New Roman" w:cs="Times New Roman"/>
          <w:sz w:val="28"/>
          <w:szCs w:val="28"/>
          <w:shd w:val="clear" w:color="auto" w:fill="FFFFFF"/>
          <w:lang w:val="de-DE"/>
        </w:rPr>
      </w:pPr>
      <w:r>
        <w:rPr>
          <w:rStyle w:val="aa"/>
          <w:rFonts w:ascii="Times New Roman" w:eastAsia="Times New Roman" w:hAnsi="Times New Roman" w:cs="Times New Roman"/>
          <w:sz w:val="28"/>
          <w:szCs w:val="28"/>
          <w:shd w:val="clear" w:color="auto" w:fill="FFFFFF"/>
        </w:rPr>
        <w:t>Қазақстан</w:t>
      </w:r>
      <w:r w:rsidRPr="00132D53">
        <w:rPr>
          <w:rStyle w:val="aa"/>
          <w:rFonts w:ascii="Times New Roman" w:eastAsia="Times New Roman" w:hAnsi="Times New Roman" w:cs="Times New Roman"/>
          <w:sz w:val="28"/>
          <w:szCs w:val="28"/>
          <w:shd w:val="clear" w:color="auto" w:fill="FFFFFF"/>
          <w:lang w:val="de-DE"/>
        </w:rPr>
        <w:t xml:space="preserve"> </w:t>
      </w:r>
      <w:r>
        <w:rPr>
          <w:rStyle w:val="aa"/>
          <w:rFonts w:ascii="Times New Roman" w:eastAsia="Times New Roman" w:hAnsi="Times New Roman" w:cs="Times New Roman"/>
          <w:sz w:val="28"/>
          <w:szCs w:val="28"/>
          <w:shd w:val="clear" w:color="auto" w:fill="FFFFFF"/>
        </w:rPr>
        <w:t>халықаралық</w:t>
      </w:r>
      <w:r w:rsidRPr="00132D53">
        <w:rPr>
          <w:rStyle w:val="aa"/>
          <w:rFonts w:ascii="Times New Roman" w:eastAsia="Times New Roman" w:hAnsi="Times New Roman" w:cs="Times New Roman"/>
          <w:sz w:val="28"/>
          <w:szCs w:val="28"/>
          <w:shd w:val="clear" w:color="auto" w:fill="FFFFFF"/>
          <w:lang w:val="de-DE"/>
        </w:rPr>
        <w:t xml:space="preserve"> </w:t>
      </w:r>
      <w:r>
        <w:rPr>
          <w:rStyle w:val="aa"/>
          <w:rFonts w:ascii="Times New Roman" w:eastAsia="Times New Roman" w:hAnsi="Times New Roman" w:cs="Times New Roman"/>
          <w:sz w:val="28"/>
          <w:szCs w:val="28"/>
          <w:shd w:val="clear" w:color="auto" w:fill="FFFFFF"/>
        </w:rPr>
        <w:t>БАҚ</w:t>
      </w:r>
      <w:r w:rsidRPr="00132D53">
        <w:rPr>
          <w:rStyle w:val="aa"/>
          <w:rFonts w:ascii="Times New Roman" w:hAnsi="Times New Roman"/>
          <w:sz w:val="28"/>
          <w:szCs w:val="28"/>
          <w:shd w:val="clear" w:color="auto" w:fill="FFFFFF"/>
          <w:lang w:val="de-DE"/>
        </w:rPr>
        <w:t>-</w:t>
      </w:r>
      <w:r>
        <w:rPr>
          <w:rStyle w:val="aa"/>
          <w:rFonts w:ascii="Times New Roman" w:hAnsi="Times New Roman"/>
          <w:sz w:val="28"/>
          <w:szCs w:val="28"/>
          <w:shd w:val="clear" w:color="auto" w:fill="FFFFFF"/>
        </w:rPr>
        <w:t>та</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аймақтық</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көшбасшы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экономикалық</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өсімі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жоғары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ел</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ретінде</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көрініс</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табады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Астана</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халықаралық</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форумдары</w:t>
      </w:r>
      <w:r w:rsidRPr="00132D53">
        <w:rPr>
          <w:rStyle w:val="aa"/>
          <w:rFonts w:ascii="Times New Roman" w:hAnsi="Times New Roman"/>
          <w:sz w:val="28"/>
          <w:szCs w:val="28"/>
          <w:shd w:val="clear" w:color="auto" w:fill="FFFFFF"/>
          <w:lang w:val="de-DE"/>
        </w:rPr>
        <w:t xml:space="preserve"> (EXPO, </w:t>
      </w:r>
      <w:r>
        <w:rPr>
          <w:rStyle w:val="aa"/>
          <w:rFonts w:ascii="Times New Roman" w:hAnsi="Times New Roman"/>
          <w:sz w:val="28"/>
          <w:szCs w:val="28"/>
          <w:shd w:val="clear" w:color="auto" w:fill="FFFFFF"/>
        </w:rPr>
        <w:t>АӨСШК</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ШЫҰ</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саммиттері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елдің</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бейнесін</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нығайтуға</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көмектеседі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Бірақ</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Батыс</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БАҚ</w:t>
      </w:r>
      <w:r w:rsidRPr="00132D53">
        <w:rPr>
          <w:rStyle w:val="aa"/>
          <w:rFonts w:ascii="Times New Roman" w:hAnsi="Times New Roman"/>
          <w:sz w:val="28"/>
          <w:szCs w:val="28"/>
          <w:shd w:val="clear" w:color="auto" w:fill="FFFFFF"/>
          <w:lang w:val="de-DE"/>
        </w:rPr>
        <w:t>-</w:t>
      </w:r>
      <w:r>
        <w:rPr>
          <w:rStyle w:val="aa"/>
          <w:rFonts w:ascii="Times New Roman" w:hAnsi="Times New Roman"/>
          <w:sz w:val="28"/>
          <w:szCs w:val="28"/>
          <w:shd w:val="clear" w:color="auto" w:fill="FFFFFF"/>
        </w:rPr>
        <w:t>ында</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Қазақстан</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көбінесе</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авторитарлық</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басқару</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саяси</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транзит</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және</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адам</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құқықтары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мәселелерімен</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байланысты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қарастырылады</w:t>
      </w:r>
      <w:r w:rsidRPr="00132D53">
        <w:rPr>
          <w:rStyle w:val="aa"/>
          <w:rFonts w:ascii="Times New Roman" w:hAnsi="Times New Roman"/>
          <w:sz w:val="28"/>
          <w:szCs w:val="28"/>
          <w:shd w:val="clear" w:color="auto" w:fill="FFFFFF"/>
          <w:lang w:val="de-DE"/>
        </w:rPr>
        <w:t>.</w:t>
      </w:r>
    </w:p>
    <w:p w14:paraId="0E268DE8" w14:textId="77777777" w:rsidR="003C4CAE" w:rsidRPr="00132D53" w:rsidRDefault="00B22DAF" w:rsidP="000C2067">
      <w:pPr>
        <w:spacing w:after="0" w:line="240" w:lineRule="auto"/>
        <w:ind w:firstLine="709"/>
        <w:jc w:val="both"/>
        <w:rPr>
          <w:rStyle w:val="aa"/>
          <w:rFonts w:ascii="Times New Roman" w:eastAsia="Times New Roman" w:hAnsi="Times New Roman" w:cs="Times New Roman"/>
          <w:sz w:val="28"/>
          <w:szCs w:val="28"/>
          <w:shd w:val="clear" w:color="auto" w:fill="FFFFFF"/>
          <w:lang w:val="de-DE"/>
        </w:rPr>
      </w:pPr>
      <w:r>
        <w:rPr>
          <w:rStyle w:val="aa"/>
          <w:rFonts w:ascii="Times New Roman" w:hAnsi="Times New Roman"/>
          <w:sz w:val="28"/>
          <w:szCs w:val="28"/>
          <w:shd w:val="clear" w:color="auto" w:fill="FFFFFF"/>
        </w:rPr>
        <w:t>Соңғы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жылдары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Өзбекстан</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реформалары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туралы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оң</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жаңалықтар</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жиі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жариялануда</w:t>
      </w:r>
      <w:r w:rsidRPr="00132D53">
        <w:rPr>
          <w:rStyle w:val="aa"/>
          <w:rFonts w:ascii="Times New Roman" w:hAnsi="Times New Roman"/>
          <w:sz w:val="28"/>
          <w:szCs w:val="28"/>
          <w:shd w:val="clear" w:color="auto" w:fill="FFFFFF"/>
          <w:lang w:val="de-DE"/>
        </w:rPr>
        <w:t xml:space="preserve"> (BBC, The Economist). </w:t>
      </w:r>
      <w:r>
        <w:rPr>
          <w:rStyle w:val="aa"/>
          <w:rFonts w:ascii="Times New Roman" w:hAnsi="Times New Roman"/>
          <w:sz w:val="28"/>
          <w:szCs w:val="28"/>
          <w:shd w:val="clear" w:color="auto" w:fill="FFFFFF"/>
        </w:rPr>
        <w:t>Бірақ</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әлі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де</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болса</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елдің</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халықаралық</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БАҚ</w:t>
      </w:r>
      <w:r w:rsidRPr="00132D53">
        <w:rPr>
          <w:rStyle w:val="aa"/>
          <w:rFonts w:ascii="Times New Roman" w:hAnsi="Times New Roman"/>
          <w:sz w:val="28"/>
          <w:szCs w:val="28"/>
          <w:shd w:val="clear" w:color="auto" w:fill="FFFFFF"/>
          <w:lang w:val="de-DE"/>
        </w:rPr>
        <w:t>-</w:t>
      </w:r>
      <w:r>
        <w:rPr>
          <w:rStyle w:val="aa"/>
          <w:rFonts w:ascii="Times New Roman" w:hAnsi="Times New Roman"/>
          <w:sz w:val="28"/>
          <w:szCs w:val="28"/>
          <w:shd w:val="clear" w:color="auto" w:fill="FFFFFF"/>
        </w:rPr>
        <w:t>тағы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бейнесі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саяси</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репрессиялар</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мен</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әлеуметтік</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шектеулермен</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байланысты</w:t>
      </w:r>
      <w:r w:rsidRPr="00132D53">
        <w:rPr>
          <w:rStyle w:val="aa"/>
          <w:rFonts w:ascii="Times New Roman" w:hAnsi="Times New Roman"/>
          <w:sz w:val="28"/>
          <w:szCs w:val="28"/>
          <w:shd w:val="clear" w:color="auto" w:fill="FFFFFF"/>
          <w:lang w:val="de-DE"/>
        </w:rPr>
        <w:t>.</w:t>
      </w:r>
    </w:p>
    <w:p w14:paraId="781EC476"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shd w:val="clear" w:color="auto" w:fill="FFFFFF"/>
          <w:lang w:val="de-DE"/>
        </w:rPr>
      </w:pPr>
      <w:r>
        <w:rPr>
          <w:rStyle w:val="aa"/>
          <w:rFonts w:ascii="Times New Roman" w:hAnsi="Times New Roman"/>
          <w:sz w:val="28"/>
          <w:szCs w:val="28"/>
          <w:shd w:val="clear" w:color="auto" w:fill="FFFFFF"/>
        </w:rPr>
        <w:t>БАҚ</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Қырғызстанды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аймақтағы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ең</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демократиялық</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ел</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ретінде</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сипаттайды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Алайда</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саяси</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тұрақсыздық</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революциялар</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мен</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экономикалық</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дағдарыстар</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жиі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қозғалатын</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тақырыптардың</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бірі</w:t>
      </w:r>
      <w:r w:rsidRPr="00132D53">
        <w:rPr>
          <w:rStyle w:val="aa"/>
          <w:rFonts w:ascii="Times New Roman" w:hAnsi="Times New Roman"/>
          <w:sz w:val="28"/>
          <w:szCs w:val="28"/>
          <w:shd w:val="clear" w:color="auto" w:fill="FFFFFF"/>
          <w:lang w:val="de-DE"/>
        </w:rPr>
        <w:t>.</w:t>
      </w:r>
    </w:p>
    <w:p w14:paraId="4F63D223"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shd w:val="clear" w:color="auto" w:fill="FFFFFF"/>
          <w:lang w:val="de-DE"/>
        </w:rPr>
      </w:pPr>
      <w:r>
        <w:rPr>
          <w:rStyle w:val="aa"/>
          <w:rFonts w:ascii="Times New Roman" w:hAnsi="Times New Roman"/>
          <w:sz w:val="28"/>
          <w:szCs w:val="28"/>
          <w:shd w:val="clear" w:color="auto" w:fill="FFFFFF"/>
        </w:rPr>
        <w:t>Тәжікстан</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мен</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Түркіменстан</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елдері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әлемдік</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ақпарат</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агенттіктерінде</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өте</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сирек</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көрініс</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табады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Егер</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жаңалық</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шықса</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шекаралық</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қақтығыстар</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экстремизм</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қаупі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немесе</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диктаторлық</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билік</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тұрғысынан</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ғана</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қарастырылады</w:t>
      </w:r>
      <w:r w:rsidRPr="00132D53">
        <w:rPr>
          <w:rStyle w:val="aa"/>
          <w:rFonts w:ascii="Times New Roman" w:hAnsi="Times New Roman"/>
          <w:sz w:val="28"/>
          <w:szCs w:val="28"/>
          <w:shd w:val="clear" w:color="auto" w:fill="FFFFFF"/>
          <w:lang w:val="de-DE"/>
        </w:rPr>
        <w:t>.</w:t>
      </w:r>
    </w:p>
    <w:p w14:paraId="43815883" w14:textId="53B31B8E"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shd w:val="clear" w:color="auto" w:fill="FFFFFF"/>
          <w:lang w:val="de-DE"/>
        </w:rPr>
      </w:pPr>
      <w:r>
        <w:rPr>
          <w:rStyle w:val="aa"/>
          <w:rFonts w:ascii="Times New Roman" w:eastAsia="Times New Roman" w:hAnsi="Times New Roman" w:cs="Times New Roman"/>
          <w:sz w:val="28"/>
          <w:szCs w:val="28"/>
          <w:shd w:val="clear" w:color="auto" w:fill="FFFFFF"/>
        </w:rPr>
        <w:t>Ақпарат</w:t>
      </w:r>
      <w:r w:rsidRPr="00132D53">
        <w:rPr>
          <w:rStyle w:val="aa"/>
          <w:rFonts w:ascii="Times New Roman" w:eastAsia="Times New Roman" w:hAnsi="Times New Roman" w:cs="Times New Roman"/>
          <w:sz w:val="28"/>
          <w:szCs w:val="28"/>
          <w:shd w:val="clear" w:color="auto" w:fill="FFFFFF"/>
          <w:lang w:val="de-DE"/>
        </w:rPr>
        <w:t xml:space="preserve"> </w:t>
      </w:r>
      <w:r>
        <w:rPr>
          <w:rStyle w:val="aa"/>
          <w:rFonts w:ascii="Times New Roman" w:eastAsia="Times New Roman" w:hAnsi="Times New Roman" w:cs="Times New Roman"/>
          <w:sz w:val="28"/>
          <w:szCs w:val="28"/>
          <w:shd w:val="clear" w:color="auto" w:fill="FFFFFF"/>
        </w:rPr>
        <w:t>агенттіктерінің</w:t>
      </w:r>
      <w:r w:rsidRPr="00132D53">
        <w:rPr>
          <w:rStyle w:val="aa"/>
          <w:rFonts w:ascii="Times New Roman" w:eastAsia="Times New Roman" w:hAnsi="Times New Roman" w:cs="Times New Roman"/>
          <w:sz w:val="28"/>
          <w:szCs w:val="28"/>
          <w:shd w:val="clear" w:color="auto" w:fill="FFFFFF"/>
          <w:lang w:val="de-DE"/>
        </w:rPr>
        <w:t xml:space="preserve"> </w:t>
      </w:r>
      <w:r>
        <w:rPr>
          <w:rStyle w:val="aa"/>
          <w:rFonts w:ascii="Times New Roman" w:eastAsia="Times New Roman" w:hAnsi="Times New Roman" w:cs="Times New Roman"/>
          <w:sz w:val="28"/>
          <w:szCs w:val="28"/>
          <w:shd w:val="clear" w:color="auto" w:fill="FFFFFF"/>
        </w:rPr>
        <w:t>жаһандану</w:t>
      </w:r>
      <w:r w:rsidRPr="00132D53">
        <w:rPr>
          <w:rStyle w:val="aa"/>
          <w:rFonts w:ascii="Times New Roman" w:eastAsia="Times New Roman" w:hAnsi="Times New Roman" w:cs="Times New Roman"/>
          <w:sz w:val="28"/>
          <w:szCs w:val="28"/>
          <w:shd w:val="clear" w:color="auto" w:fill="FFFFFF"/>
          <w:lang w:val="de-DE"/>
        </w:rPr>
        <w:t xml:space="preserve"> </w:t>
      </w:r>
      <w:r>
        <w:rPr>
          <w:rStyle w:val="aa"/>
          <w:rFonts w:ascii="Times New Roman" w:eastAsia="Times New Roman" w:hAnsi="Times New Roman" w:cs="Times New Roman"/>
          <w:sz w:val="28"/>
          <w:szCs w:val="28"/>
          <w:shd w:val="clear" w:color="auto" w:fill="FFFFFF"/>
        </w:rPr>
        <w:t>контекстіндегі</w:t>
      </w:r>
      <w:r w:rsidRPr="00132D53">
        <w:rPr>
          <w:rStyle w:val="aa"/>
          <w:rFonts w:ascii="Times New Roman" w:eastAsia="Times New Roman" w:hAnsi="Times New Roman" w:cs="Times New Roman"/>
          <w:sz w:val="28"/>
          <w:szCs w:val="28"/>
          <w:shd w:val="clear" w:color="auto" w:fill="FFFFFF"/>
          <w:lang w:val="de-DE"/>
        </w:rPr>
        <w:t xml:space="preserve"> </w:t>
      </w:r>
      <w:r>
        <w:rPr>
          <w:rStyle w:val="aa"/>
          <w:rFonts w:ascii="Times New Roman" w:eastAsia="Times New Roman" w:hAnsi="Times New Roman" w:cs="Times New Roman"/>
          <w:sz w:val="28"/>
          <w:szCs w:val="28"/>
          <w:shd w:val="clear" w:color="auto" w:fill="FFFFFF"/>
        </w:rPr>
        <w:t>рөліне</w:t>
      </w:r>
      <w:r w:rsidRPr="00132D53">
        <w:rPr>
          <w:rStyle w:val="aa"/>
          <w:rFonts w:ascii="Times New Roman" w:eastAsia="Times New Roman" w:hAnsi="Times New Roman" w:cs="Times New Roman"/>
          <w:sz w:val="28"/>
          <w:szCs w:val="28"/>
          <w:shd w:val="clear" w:color="auto" w:fill="FFFFFF"/>
          <w:lang w:val="de-DE"/>
        </w:rPr>
        <w:t xml:space="preserve"> </w:t>
      </w:r>
      <w:r>
        <w:rPr>
          <w:rStyle w:val="aa"/>
          <w:rFonts w:ascii="Times New Roman" w:eastAsia="Times New Roman" w:hAnsi="Times New Roman" w:cs="Times New Roman"/>
          <w:sz w:val="28"/>
          <w:szCs w:val="28"/>
          <w:shd w:val="clear" w:color="auto" w:fill="FFFFFF"/>
        </w:rPr>
        <w:t>қатысты</w:t>
      </w:r>
      <w:r w:rsidRPr="00132D53">
        <w:rPr>
          <w:rStyle w:val="aa"/>
          <w:rFonts w:ascii="Times New Roman" w:eastAsia="Times New Roman" w:hAnsi="Times New Roman" w:cs="Times New Roman"/>
          <w:sz w:val="28"/>
          <w:szCs w:val="28"/>
          <w:shd w:val="clear" w:color="auto" w:fill="FFFFFF"/>
          <w:lang w:val="de-DE"/>
        </w:rPr>
        <w:t xml:space="preserve"> </w:t>
      </w:r>
      <w:r>
        <w:rPr>
          <w:rStyle w:val="aa"/>
          <w:rFonts w:ascii="Times New Roman" w:eastAsia="Times New Roman" w:hAnsi="Times New Roman" w:cs="Times New Roman"/>
          <w:sz w:val="28"/>
          <w:szCs w:val="28"/>
          <w:shd w:val="clear" w:color="auto" w:fill="FFFFFF"/>
        </w:rPr>
        <w:t>көзқарасты</w:t>
      </w:r>
      <w:r w:rsidRPr="00132D53">
        <w:rPr>
          <w:rStyle w:val="aa"/>
          <w:rFonts w:ascii="Times New Roman" w:eastAsia="Times New Roman" w:hAnsi="Times New Roman" w:cs="Times New Roman"/>
          <w:sz w:val="28"/>
          <w:szCs w:val="28"/>
          <w:shd w:val="clear" w:color="auto" w:fill="FFFFFF"/>
          <w:lang w:val="de-DE"/>
        </w:rPr>
        <w:t xml:space="preserve"> </w:t>
      </w:r>
      <w:r w:rsidRPr="00132D53">
        <w:rPr>
          <w:rStyle w:val="aa"/>
          <w:rFonts w:ascii="Times New Roman" w:hAnsi="Times New Roman"/>
          <w:sz w:val="28"/>
          <w:szCs w:val="28"/>
          <w:lang w:val="de-DE"/>
        </w:rPr>
        <w:t>Bielsa</w:t>
      </w:r>
      <w:r w:rsidR="00914EBE">
        <w:rPr>
          <w:rStyle w:val="aa"/>
          <w:rFonts w:ascii="Times New Roman" w:hAnsi="Times New Roman"/>
          <w:sz w:val="28"/>
          <w:szCs w:val="28"/>
          <w:lang w:val="kk-KZ"/>
        </w:rPr>
        <w:t>-ның</w:t>
      </w:r>
      <w:r>
        <w:rPr>
          <w:rStyle w:val="aa"/>
          <w:rFonts w:ascii="Times New Roman" w:hAnsi="Times New Roman"/>
          <w:sz w:val="28"/>
          <w:szCs w:val="28"/>
          <w:shd w:val="clear" w:color="auto" w:fill="FFFFFF"/>
          <w:lang w:val="fr-FR"/>
        </w:rPr>
        <w:t xml:space="preserve"> «</w:t>
      </w:r>
      <w:r w:rsidRPr="00132D53">
        <w:rPr>
          <w:rStyle w:val="aa"/>
          <w:rFonts w:ascii="Times New Roman" w:hAnsi="Times New Roman"/>
          <w:sz w:val="28"/>
          <w:szCs w:val="28"/>
          <w:lang w:val="de-DE"/>
        </w:rPr>
        <w:t>The pivotal role of news agencies in the context of globalization: a historical approach</w:t>
      </w:r>
      <w:r>
        <w:rPr>
          <w:rStyle w:val="aa"/>
          <w:rFonts w:ascii="Times New Roman" w:hAnsi="Times New Roman"/>
          <w:sz w:val="28"/>
          <w:szCs w:val="28"/>
          <w:lang w:val="it-IT"/>
        </w:rPr>
        <w:t xml:space="preserve">» </w:t>
      </w:r>
      <w:r w:rsidRPr="00132D53">
        <w:rPr>
          <w:rStyle w:val="aa"/>
          <w:rFonts w:ascii="Times New Roman" w:hAnsi="Times New Roman"/>
          <w:sz w:val="28"/>
          <w:szCs w:val="28"/>
          <w:shd w:val="clear" w:color="auto" w:fill="FFFFFF"/>
          <w:lang w:val="de-DE"/>
        </w:rPr>
        <w:t>[17</w:t>
      </w:r>
      <w:r w:rsidR="00421746" w:rsidRPr="00421746">
        <w:rPr>
          <w:rStyle w:val="aa"/>
          <w:rFonts w:ascii="Times New Roman" w:hAnsi="Times New Roman"/>
          <w:sz w:val="28"/>
          <w:szCs w:val="28"/>
          <w:shd w:val="clear" w:color="auto" w:fill="FFFFFF"/>
          <w:lang w:val="de-DE"/>
        </w:rPr>
        <w:t>0</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lang w:val="it-IT"/>
        </w:rPr>
        <w:t>м</w:t>
      </w:r>
      <w:r>
        <w:rPr>
          <w:rStyle w:val="aa"/>
          <w:rFonts w:ascii="Times New Roman" w:hAnsi="Times New Roman"/>
          <w:sz w:val="28"/>
          <w:szCs w:val="28"/>
          <w:shd w:val="clear" w:color="auto" w:fill="FFFFFF"/>
        </w:rPr>
        <w:t>ақаласынан</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байқаймыз</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Мақалада</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жаһандық</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медианың</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қазіргі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жаһандану</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процесіндегі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маңызды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рөлі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талданады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Автор</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халықаралық</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ақпарат</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агенттіктерінің</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қалай</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пайда</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болғанын</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және</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олардың</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жаһандану</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үдерісін</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жеделдеткенін</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қарастырады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Сонымен</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қатар</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мақала</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ақпарат</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агенттіктерінің</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тарихи</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дамуын</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олардың</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жаһандық</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жаңалық</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нарығындағы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қазіргі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орны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мен</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ықпалын</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зерттейді</w:t>
      </w:r>
      <w:r w:rsidRPr="00132D53">
        <w:rPr>
          <w:rStyle w:val="aa"/>
          <w:rFonts w:ascii="Times New Roman" w:hAnsi="Times New Roman"/>
          <w:sz w:val="28"/>
          <w:szCs w:val="28"/>
          <w:shd w:val="clear" w:color="auto" w:fill="FFFFFF"/>
          <w:lang w:val="de-DE"/>
        </w:rPr>
        <w:t>.</w:t>
      </w:r>
    </w:p>
    <w:p w14:paraId="542D8496"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shd w:val="clear" w:color="auto" w:fill="FFFFFF"/>
          <w:lang w:val="de-DE"/>
        </w:rPr>
      </w:pPr>
      <w:r>
        <w:rPr>
          <w:rStyle w:val="aa"/>
          <w:rFonts w:ascii="Times New Roman" w:eastAsia="Times New Roman" w:hAnsi="Times New Roman" w:cs="Times New Roman"/>
          <w:sz w:val="28"/>
          <w:szCs w:val="28"/>
          <w:shd w:val="clear" w:color="auto" w:fill="FFFFFF"/>
        </w:rPr>
        <w:t>Жаһандану</w:t>
      </w:r>
      <w:r w:rsidRPr="00132D53">
        <w:rPr>
          <w:rStyle w:val="aa"/>
          <w:rFonts w:ascii="Times New Roman" w:eastAsia="Times New Roman" w:hAnsi="Times New Roman" w:cs="Times New Roman"/>
          <w:sz w:val="28"/>
          <w:szCs w:val="28"/>
          <w:shd w:val="clear" w:color="auto" w:fill="FFFFFF"/>
          <w:lang w:val="de-DE"/>
        </w:rPr>
        <w:t xml:space="preserve"> – </w:t>
      </w:r>
      <w:r>
        <w:rPr>
          <w:rStyle w:val="aa"/>
          <w:rFonts w:ascii="Times New Roman" w:eastAsia="Times New Roman" w:hAnsi="Times New Roman" w:cs="Times New Roman"/>
          <w:sz w:val="28"/>
          <w:szCs w:val="28"/>
          <w:shd w:val="clear" w:color="auto" w:fill="FFFFFF"/>
        </w:rPr>
        <w:t>ақпараттық</w:t>
      </w:r>
      <w:r w:rsidRPr="00132D53">
        <w:rPr>
          <w:rStyle w:val="aa"/>
          <w:rFonts w:ascii="Times New Roman" w:hAnsi="Times New Roman"/>
          <w:sz w:val="28"/>
          <w:szCs w:val="28"/>
          <w:shd w:val="clear" w:color="auto" w:fill="FFFFFF"/>
          <w:lang w:val="de-DE"/>
        </w:rPr>
        <w:t>-</w:t>
      </w:r>
      <w:r>
        <w:rPr>
          <w:rStyle w:val="aa"/>
          <w:rFonts w:ascii="Times New Roman" w:hAnsi="Times New Roman"/>
          <w:sz w:val="28"/>
          <w:szCs w:val="28"/>
          <w:shd w:val="clear" w:color="auto" w:fill="FFFFFF"/>
        </w:rPr>
        <w:t>коммуникациялық</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технологиялардың</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дамуы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арқасында</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әлем</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біртұтас</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ақпараттық</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кеңістікке</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айналды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Әлемдік</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ақпарат</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агенттіктері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үдерісте</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негізгі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құралдардың</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бірі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өйткені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олар</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жедел</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ақпарат</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алмасуды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қамтамасыз</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етіп</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әлемдік</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оқиғаларды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біркелкі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қабылдау</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тәжірибесін</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қалыптастырады</w:t>
      </w:r>
      <w:r w:rsidR="000C2067">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Сондай</w:t>
      </w:r>
      <w:r w:rsidRPr="00132D53">
        <w:rPr>
          <w:rStyle w:val="aa"/>
          <w:rFonts w:ascii="Times New Roman" w:hAnsi="Times New Roman"/>
          <w:sz w:val="28"/>
          <w:szCs w:val="28"/>
          <w:shd w:val="clear" w:color="auto" w:fill="FFFFFF"/>
          <w:lang w:val="de-DE"/>
        </w:rPr>
        <w:t>-</w:t>
      </w:r>
      <w:r>
        <w:rPr>
          <w:rStyle w:val="aa"/>
          <w:rFonts w:ascii="Times New Roman" w:hAnsi="Times New Roman"/>
          <w:sz w:val="28"/>
          <w:szCs w:val="28"/>
          <w:shd w:val="clear" w:color="auto" w:fill="FFFFFF"/>
        </w:rPr>
        <w:t>ақ</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бір</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мезгілде</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әлемнің</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әртүрлі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аймақтарында</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бірдей</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ақпарат</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тарату</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арқылы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жаһандық</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сананы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қалыптастырады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Жаһандану</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жайында</w:t>
      </w:r>
      <w:r w:rsidRPr="00132D53">
        <w:rPr>
          <w:rStyle w:val="aa"/>
          <w:rFonts w:ascii="Times New Roman" w:hAnsi="Times New Roman"/>
          <w:sz w:val="28"/>
          <w:szCs w:val="28"/>
          <w:shd w:val="clear" w:color="auto" w:fill="FFFFFF"/>
          <w:lang w:val="de-DE"/>
        </w:rPr>
        <w:t xml:space="preserve"> </w:t>
      </w:r>
      <w:r w:rsidRPr="00132D53">
        <w:rPr>
          <w:rStyle w:val="aa"/>
          <w:rFonts w:ascii="Times New Roman" w:hAnsi="Times New Roman"/>
          <w:sz w:val="28"/>
          <w:szCs w:val="28"/>
          <w:lang w:val="de-DE"/>
        </w:rPr>
        <w:t>Bielsa</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зерттеуші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Р</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Робертсонның</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мақаласында</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ұсынылған</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екі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негізгі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процесті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атап</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көрсетеді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Ол</w:t>
      </w:r>
      <w:r w:rsidRPr="00132D53">
        <w:rPr>
          <w:rStyle w:val="aa"/>
          <w:rFonts w:ascii="Times New Roman" w:hAnsi="Times New Roman"/>
          <w:sz w:val="28"/>
          <w:szCs w:val="28"/>
          <w:shd w:val="clear" w:color="auto" w:fill="FFFFFF"/>
          <w:lang w:val="de-DE"/>
        </w:rPr>
        <w:t>:</w:t>
      </w:r>
    </w:p>
    <w:p w14:paraId="71445704"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shd w:val="clear" w:color="auto" w:fill="FFFFFF"/>
          <w:lang w:val="de-DE"/>
        </w:rPr>
      </w:pPr>
      <w:r w:rsidRPr="00132D53">
        <w:rPr>
          <w:rStyle w:val="aa"/>
          <w:rFonts w:ascii="Times New Roman" w:hAnsi="Times New Roman"/>
          <w:sz w:val="28"/>
          <w:szCs w:val="28"/>
          <w:shd w:val="clear" w:color="auto" w:fill="FFFFFF"/>
          <w:lang w:val="de-DE"/>
        </w:rPr>
        <w:t xml:space="preserve">1. </w:t>
      </w:r>
      <w:r>
        <w:rPr>
          <w:rStyle w:val="aa"/>
          <w:rFonts w:ascii="Times New Roman" w:hAnsi="Times New Roman"/>
          <w:sz w:val="28"/>
          <w:szCs w:val="28"/>
          <w:shd w:val="clear" w:color="auto" w:fill="FFFFFF"/>
        </w:rPr>
        <w:t>Объективті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жаһандану</w:t>
      </w:r>
      <w:r w:rsidRPr="00132D53">
        <w:rPr>
          <w:rStyle w:val="aa"/>
          <w:rFonts w:ascii="Times New Roman" w:hAnsi="Times New Roman"/>
          <w:sz w:val="28"/>
          <w:szCs w:val="28"/>
          <w:shd w:val="clear" w:color="auto" w:fill="FFFFFF"/>
          <w:lang w:val="de-DE"/>
        </w:rPr>
        <w:t xml:space="preserve"> – </w:t>
      </w:r>
      <w:r>
        <w:rPr>
          <w:rStyle w:val="aa"/>
          <w:rFonts w:ascii="Times New Roman" w:hAnsi="Times New Roman"/>
          <w:sz w:val="28"/>
          <w:szCs w:val="28"/>
          <w:shd w:val="clear" w:color="auto" w:fill="FFFFFF"/>
        </w:rPr>
        <w:t>технологиялардың</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дамуы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арқылы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ақпараттық</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өзара</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байланыстардың</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артуы</w:t>
      </w:r>
      <w:r w:rsidRPr="00132D53">
        <w:rPr>
          <w:rStyle w:val="aa"/>
          <w:rFonts w:ascii="Times New Roman" w:hAnsi="Times New Roman"/>
          <w:sz w:val="28"/>
          <w:szCs w:val="28"/>
          <w:shd w:val="clear" w:color="auto" w:fill="FFFFFF"/>
          <w:lang w:val="de-DE"/>
        </w:rPr>
        <w:t>.</w:t>
      </w:r>
    </w:p>
    <w:p w14:paraId="65CB1D33"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shd w:val="clear" w:color="auto" w:fill="FFFFFF"/>
          <w:lang w:val="de-DE"/>
        </w:rPr>
      </w:pPr>
      <w:r w:rsidRPr="00132D53">
        <w:rPr>
          <w:rStyle w:val="aa"/>
          <w:rFonts w:ascii="Times New Roman" w:hAnsi="Times New Roman"/>
          <w:sz w:val="28"/>
          <w:szCs w:val="28"/>
          <w:shd w:val="clear" w:color="auto" w:fill="FFFFFF"/>
          <w:lang w:val="de-DE"/>
        </w:rPr>
        <w:t xml:space="preserve">2. </w:t>
      </w:r>
      <w:r>
        <w:rPr>
          <w:rStyle w:val="aa"/>
          <w:rFonts w:ascii="Times New Roman" w:hAnsi="Times New Roman"/>
          <w:sz w:val="28"/>
          <w:szCs w:val="28"/>
          <w:shd w:val="clear" w:color="auto" w:fill="FFFFFF"/>
        </w:rPr>
        <w:t>Субъективті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жаһандану</w:t>
      </w:r>
      <w:r w:rsidRPr="00132D53">
        <w:rPr>
          <w:rStyle w:val="aa"/>
          <w:rFonts w:ascii="Times New Roman" w:hAnsi="Times New Roman"/>
          <w:sz w:val="28"/>
          <w:szCs w:val="28"/>
          <w:shd w:val="clear" w:color="auto" w:fill="FFFFFF"/>
          <w:lang w:val="de-DE"/>
        </w:rPr>
        <w:t xml:space="preserve"> – </w:t>
      </w:r>
      <w:r>
        <w:rPr>
          <w:rStyle w:val="aa"/>
          <w:rFonts w:ascii="Times New Roman" w:hAnsi="Times New Roman"/>
          <w:sz w:val="28"/>
          <w:szCs w:val="28"/>
          <w:shd w:val="clear" w:color="auto" w:fill="FFFFFF"/>
        </w:rPr>
        <w:t>адамдардың</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әлемді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біртұтас</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қабылдау</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деңгейінің</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өсуі</w:t>
      </w:r>
      <w:r w:rsidRPr="00132D53">
        <w:rPr>
          <w:rStyle w:val="aa"/>
          <w:rFonts w:ascii="Times New Roman" w:hAnsi="Times New Roman"/>
          <w:sz w:val="28"/>
          <w:szCs w:val="28"/>
          <w:shd w:val="clear" w:color="auto" w:fill="FFFFFF"/>
          <w:lang w:val="de-DE"/>
        </w:rPr>
        <w:t>.</w:t>
      </w:r>
    </w:p>
    <w:p w14:paraId="3C2C2B55"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shd w:val="clear" w:color="auto" w:fill="FFFFFF"/>
          <w:lang w:val="de-DE"/>
        </w:rPr>
      </w:pPr>
      <w:r>
        <w:rPr>
          <w:rStyle w:val="aa"/>
          <w:rFonts w:ascii="Times New Roman" w:eastAsia="Times New Roman" w:hAnsi="Times New Roman" w:cs="Times New Roman"/>
          <w:sz w:val="28"/>
          <w:szCs w:val="28"/>
          <w:shd w:val="clear" w:color="auto" w:fill="FFFFFF"/>
        </w:rPr>
        <w:t>Ақпарат</w:t>
      </w:r>
      <w:r w:rsidRPr="00132D53">
        <w:rPr>
          <w:rStyle w:val="aa"/>
          <w:rFonts w:ascii="Times New Roman" w:eastAsia="Times New Roman" w:hAnsi="Times New Roman" w:cs="Times New Roman"/>
          <w:sz w:val="28"/>
          <w:szCs w:val="28"/>
          <w:shd w:val="clear" w:color="auto" w:fill="FFFFFF"/>
          <w:lang w:val="de-DE"/>
        </w:rPr>
        <w:t xml:space="preserve"> </w:t>
      </w:r>
      <w:r>
        <w:rPr>
          <w:rStyle w:val="aa"/>
          <w:rFonts w:ascii="Times New Roman" w:eastAsia="Times New Roman" w:hAnsi="Times New Roman" w:cs="Times New Roman"/>
          <w:sz w:val="28"/>
          <w:szCs w:val="28"/>
          <w:shd w:val="clear" w:color="auto" w:fill="FFFFFF"/>
        </w:rPr>
        <w:t>агенттіктерінің</w:t>
      </w:r>
      <w:r w:rsidRPr="00132D53">
        <w:rPr>
          <w:rStyle w:val="aa"/>
          <w:rFonts w:ascii="Times New Roman" w:eastAsia="Times New Roman" w:hAnsi="Times New Roman" w:cs="Times New Roman"/>
          <w:sz w:val="28"/>
          <w:szCs w:val="28"/>
          <w:shd w:val="clear" w:color="auto" w:fill="FFFFFF"/>
          <w:lang w:val="de-DE"/>
        </w:rPr>
        <w:t xml:space="preserve"> </w:t>
      </w:r>
      <w:r>
        <w:rPr>
          <w:rStyle w:val="aa"/>
          <w:rFonts w:ascii="Times New Roman" w:eastAsia="Times New Roman" w:hAnsi="Times New Roman" w:cs="Times New Roman"/>
          <w:sz w:val="28"/>
          <w:szCs w:val="28"/>
          <w:shd w:val="clear" w:color="auto" w:fill="FFFFFF"/>
        </w:rPr>
        <w:t>нарықтық</w:t>
      </w:r>
      <w:r w:rsidRPr="00132D53">
        <w:rPr>
          <w:rStyle w:val="aa"/>
          <w:rFonts w:ascii="Times New Roman" w:eastAsia="Times New Roman" w:hAnsi="Times New Roman" w:cs="Times New Roman"/>
          <w:sz w:val="28"/>
          <w:szCs w:val="28"/>
          <w:shd w:val="clear" w:color="auto" w:fill="FFFFFF"/>
          <w:lang w:val="de-DE"/>
        </w:rPr>
        <w:t xml:space="preserve"> </w:t>
      </w:r>
      <w:r>
        <w:rPr>
          <w:rStyle w:val="aa"/>
          <w:rFonts w:ascii="Times New Roman" w:eastAsia="Times New Roman" w:hAnsi="Times New Roman" w:cs="Times New Roman"/>
          <w:sz w:val="28"/>
          <w:szCs w:val="28"/>
          <w:shd w:val="clear" w:color="auto" w:fill="FFFFFF"/>
        </w:rPr>
        <w:t>логикасы</w:t>
      </w:r>
      <w:r w:rsidRPr="00132D53">
        <w:rPr>
          <w:rStyle w:val="aa"/>
          <w:rFonts w:ascii="Times New Roman" w:eastAsia="Times New Roman" w:hAnsi="Times New Roman" w:cs="Times New Roman"/>
          <w:sz w:val="28"/>
          <w:szCs w:val="28"/>
          <w:shd w:val="clear" w:color="auto" w:fill="FFFFFF"/>
          <w:lang w:val="de-DE"/>
        </w:rPr>
        <w:t xml:space="preserve"> </w:t>
      </w:r>
      <w:r>
        <w:rPr>
          <w:rStyle w:val="aa"/>
          <w:rFonts w:ascii="Times New Roman" w:eastAsia="Times New Roman" w:hAnsi="Times New Roman" w:cs="Times New Roman"/>
          <w:sz w:val="28"/>
          <w:szCs w:val="28"/>
          <w:shd w:val="clear" w:color="auto" w:fill="FFFFFF"/>
        </w:rPr>
        <w:t>және</w:t>
      </w:r>
      <w:r w:rsidRPr="00132D53">
        <w:rPr>
          <w:rStyle w:val="aa"/>
          <w:rFonts w:ascii="Times New Roman" w:eastAsia="Times New Roman" w:hAnsi="Times New Roman" w:cs="Times New Roman"/>
          <w:sz w:val="28"/>
          <w:szCs w:val="28"/>
          <w:shd w:val="clear" w:color="auto" w:fill="FFFFFF"/>
          <w:lang w:val="de-DE"/>
        </w:rPr>
        <w:t xml:space="preserve"> </w:t>
      </w:r>
      <w:r>
        <w:rPr>
          <w:rStyle w:val="aa"/>
          <w:rFonts w:ascii="Times New Roman" w:eastAsia="Times New Roman" w:hAnsi="Times New Roman" w:cs="Times New Roman"/>
          <w:sz w:val="28"/>
          <w:szCs w:val="28"/>
          <w:shd w:val="clear" w:color="auto" w:fill="FFFFFF"/>
        </w:rPr>
        <w:t>идеологиялық</w:t>
      </w:r>
      <w:r w:rsidRPr="00132D53">
        <w:rPr>
          <w:rStyle w:val="aa"/>
          <w:rFonts w:ascii="Times New Roman" w:eastAsia="Times New Roman" w:hAnsi="Times New Roman" w:cs="Times New Roman"/>
          <w:sz w:val="28"/>
          <w:szCs w:val="28"/>
          <w:shd w:val="clear" w:color="auto" w:fill="FFFFFF"/>
          <w:lang w:val="de-DE"/>
        </w:rPr>
        <w:t xml:space="preserve"> </w:t>
      </w:r>
      <w:r>
        <w:rPr>
          <w:rStyle w:val="aa"/>
          <w:rFonts w:ascii="Times New Roman" w:eastAsia="Times New Roman" w:hAnsi="Times New Roman" w:cs="Times New Roman"/>
          <w:sz w:val="28"/>
          <w:szCs w:val="28"/>
          <w:shd w:val="clear" w:color="auto" w:fill="FFFFFF"/>
        </w:rPr>
        <w:t>ықпалы</w:t>
      </w:r>
      <w:r w:rsidRPr="00132D53">
        <w:rPr>
          <w:rStyle w:val="aa"/>
          <w:rFonts w:ascii="Times New Roman" w:eastAsia="Times New Roman" w:hAnsi="Times New Roman" w:cs="Times New Roman"/>
          <w:sz w:val="28"/>
          <w:szCs w:val="28"/>
          <w:shd w:val="clear" w:color="auto" w:fill="FFFFFF"/>
          <w:lang w:val="de-DE"/>
        </w:rPr>
        <w:t xml:space="preserve"> </w:t>
      </w:r>
      <w:r>
        <w:rPr>
          <w:rStyle w:val="aa"/>
          <w:rFonts w:ascii="Times New Roman" w:eastAsia="Times New Roman" w:hAnsi="Times New Roman" w:cs="Times New Roman"/>
          <w:sz w:val="28"/>
          <w:szCs w:val="28"/>
          <w:shd w:val="clear" w:color="auto" w:fill="FFFFFF"/>
        </w:rPr>
        <w:t>туралы</w:t>
      </w:r>
      <w:r w:rsidRPr="00132D53">
        <w:rPr>
          <w:rStyle w:val="aa"/>
          <w:rFonts w:ascii="Times New Roman" w:eastAsia="Times New Roman" w:hAnsi="Times New Roman" w:cs="Times New Roman"/>
          <w:sz w:val="28"/>
          <w:szCs w:val="28"/>
          <w:shd w:val="clear" w:color="auto" w:fill="FFFFFF"/>
          <w:lang w:val="de-DE"/>
        </w:rPr>
        <w:t xml:space="preserve"> </w:t>
      </w:r>
      <w:r>
        <w:rPr>
          <w:rStyle w:val="aa"/>
          <w:rFonts w:ascii="Times New Roman" w:eastAsia="Times New Roman" w:hAnsi="Times New Roman" w:cs="Times New Roman"/>
          <w:sz w:val="28"/>
          <w:szCs w:val="28"/>
          <w:shd w:val="clear" w:color="auto" w:fill="FFFFFF"/>
        </w:rPr>
        <w:t>автор</w:t>
      </w:r>
      <w:r w:rsidRPr="00132D53">
        <w:rPr>
          <w:rStyle w:val="aa"/>
          <w:rFonts w:ascii="Times New Roman" w:eastAsia="Times New Roman" w:hAnsi="Times New Roman" w:cs="Times New Roman"/>
          <w:sz w:val="28"/>
          <w:szCs w:val="28"/>
          <w:shd w:val="clear" w:color="auto" w:fill="FFFFFF"/>
          <w:lang w:val="de-DE"/>
        </w:rPr>
        <w:t xml:space="preserve"> </w:t>
      </w:r>
      <w:r>
        <w:rPr>
          <w:rStyle w:val="aa"/>
          <w:rFonts w:ascii="Times New Roman" w:eastAsia="Times New Roman" w:hAnsi="Times New Roman" w:cs="Times New Roman"/>
          <w:sz w:val="28"/>
          <w:szCs w:val="28"/>
          <w:shd w:val="clear" w:color="auto" w:fill="FFFFFF"/>
        </w:rPr>
        <w:t>агенттіктер</w:t>
      </w:r>
      <w:r w:rsidRPr="00132D53">
        <w:rPr>
          <w:rStyle w:val="aa"/>
          <w:rFonts w:ascii="Times New Roman" w:eastAsia="Times New Roman" w:hAnsi="Times New Roman" w:cs="Times New Roman"/>
          <w:sz w:val="28"/>
          <w:szCs w:val="28"/>
          <w:shd w:val="clear" w:color="auto" w:fill="FFFFFF"/>
          <w:lang w:val="de-DE"/>
        </w:rPr>
        <w:t xml:space="preserve"> </w:t>
      </w:r>
      <w:r>
        <w:rPr>
          <w:rStyle w:val="aa"/>
          <w:rFonts w:ascii="Times New Roman" w:eastAsia="Times New Roman" w:hAnsi="Times New Roman" w:cs="Times New Roman"/>
          <w:sz w:val="28"/>
          <w:szCs w:val="28"/>
          <w:shd w:val="clear" w:color="auto" w:fill="FFFFFF"/>
        </w:rPr>
        <w:t>жаңалықтарды</w:t>
      </w:r>
      <w:r w:rsidRPr="00132D53">
        <w:rPr>
          <w:rStyle w:val="aa"/>
          <w:rFonts w:ascii="Times New Roman" w:eastAsia="Times New Roman" w:hAnsi="Times New Roman" w:cs="Times New Roman"/>
          <w:sz w:val="28"/>
          <w:szCs w:val="28"/>
          <w:shd w:val="clear" w:color="auto" w:fill="FFFFFF"/>
          <w:lang w:val="de-DE"/>
        </w:rPr>
        <w:t xml:space="preserve"> </w:t>
      </w:r>
      <w:r>
        <w:rPr>
          <w:rStyle w:val="aa"/>
          <w:rFonts w:ascii="Times New Roman" w:eastAsia="Times New Roman" w:hAnsi="Times New Roman" w:cs="Times New Roman"/>
          <w:sz w:val="28"/>
          <w:szCs w:val="28"/>
          <w:shd w:val="clear" w:color="auto" w:fill="FFFFFF"/>
        </w:rPr>
        <w:t>тек</w:t>
      </w:r>
      <w:r w:rsidRPr="00132D53">
        <w:rPr>
          <w:rStyle w:val="aa"/>
          <w:rFonts w:ascii="Times New Roman" w:eastAsia="Times New Roman" w:hAnsi="Times New Roman" w:cs="Times New Roman"/>
          <w:sz w:val="28"/>
          <w:szCs w:val="28"/>
          <w:shd w:val="clear" w:color="auto" w:fill="FFFFFF"/>
          <w:lang w:val="de-DE"/>
        </w:rPr>
        <w:t xml:space="preserve"> </w:t>
      </w:r>
      <w:r>
        <w:rPr>
          <w:rStyle w:val="aa"/>
          <w:rFonts w:ascii="Times New Roman" w:eastAsia="Times New Roman" w:hAnsi="Times New Roman" w:cs="Times New Roman"/>
          <w:sz w:val="28"/>
          <w:szCs w:val="28"/>
          <w:shd w:val="clear" w:color="auto" w:fill="FFFFFF"/>
        </w:rPr>
        <w:t>ақпарат</w:t>
      </w:r>
      <w:r w:rsidRPr="00132D53">
        <w:rPr>
          <w:rStyle w:val="aa"/>
          <w:rFonts w:ascii="Times New Roman" w:eastAsia="Times New Roman" w:hAnsi="Times New Roman" w:cs="Times New Roman"/>
          <w:sz w:val="28"/>
          <w:szCs w:val="28"/>
          <w:shd w:val="clear" w:color="auto" w:fill="FFFFFF"/>
          <w:lang w:val="de-DE"/>
        </w:rPr>
        <w:t xml:space="preserve"> </w:t>
      </w:r>
      <w:r>
        <w:rPr>
          <w:rStyle w:val="aa"/>
          <w:rFonts w:ascii="Times New Roman" w:eastAsia="Times New Roman" w:hAnsi="Times New Roman" w:cs="Times New Roman"/>
          <w:sz w:val="28"/>
          <w:szCs w:val="28"/>
          <w:shd w:val="clear" w:color="auto" w:fill="FFFFFF"/>
        </w:rPr>
        <w:t>ретінде</w:t>
      </w:r>
      <w:r w:rsidRPr="00132D53">
        <w:rPr>
          <w:rStyle w:val="aa"/>
          <w:rFonts w:ascii="Times New Roman" w:eastAsia="Times New Roman" w:hAnsi="Times New Roman" w:cs="Times New Roman"/>
          <w:sz w:val="28"/>
          <w:szCs w:val="28"/>
          <w:shd w:val="clear" w:color="auto" w:fill="FFFFFF"/>
          <w:lang w:val="de-DE"/>
        </w:rPr>
        <w:t xml:space="preserve"> </w:t>
      </w:r>
      <w:r>
        <w:rPr>
          <w:rStyle w:val="aa"/>
          <w:rFonts w:ascii="Times New Roman" w:eastAsia="Times New Roman" w:hAnsi="Times New Roman" w:cs="Times New Roman"/>
          <w:sz w:val="28"/>
          <w:szCs w:val="28"/>
          <w:shd w:val="clear" w:color="auto" w:fill="FFFFFF"/>
        </w:rPr>
        <w:t>ғана</w:t>
      </w:r>
      <w:r w:rsidRPr="00132D53">
        <w:rPr>
          <w:rStyle w:val="aa"/>
          <w:rFonts w:ascii="Times New Roman" w:eastAsia="Times New Roman" w:hAnsi="Times New Roman" w:cs="Times New Roman"/>
          <w:sz w:val="28"/>
          <w:szCs w:val="28"/>
          <w:shd w:val="clear" w:color="auto" w:fill="FFFFFF"/>
          <w:lang w:val="de-DE"/>
        </w:rPr>
        <w:t xml:space="preserve"> </w:t>
      </w:r>
      <w:r>
        <w:rPr>
          <w:rStyle w:val="aa"/>
          <w:rFonts w:ascii="Times New Roman" w:eastAsia="Times New Roman" w:hAnsi="Times New Roman" w:cs="Times New Roman"/>
          <w:sz w:val="28"/>
          <w:szCs w:val="28"/>
          <w:shd w:val="clear" w:color="auto" w:fill="FFFFFF"/>
        </w:rPr>
        <w:t>емес</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тауар</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ретінде</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сататынын</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айтады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Яғни</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жаңалықтар</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тек</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қоғамдық</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маңызы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бар</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ақпарат</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көзі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ғана</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емес</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сонымен</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қатар</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нарықтық</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құндылыққа</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ие</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өнім</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болып</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табылады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Бұл</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агенттіктердің</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өз</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қызметтерін</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медиа</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нарығында</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сатуы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жаңалықтардың</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коммерциялық</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сипат</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алуына</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және</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белгілі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бір</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аудитория</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сұранысына</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бейімделуіне</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ықпал</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етеді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Сондай</w:t>
      </w:r>
      <w:r w:rsidRPr="00132D53">
        <w:rPr>
          <w:rStyle w:val="aa"/>
          <w:rFonts w:ascii="Times New Roman" w:hAnsi="Times New Roman"/>
          <w:sz w:val="28"/>
          <w:szCs w:val="28"/>
          <w:shd w:val="clear" w:color="auto" w:fill="FFFFFF"/>
          <w:lang w:val="de-DE"/>
        </w:rPr>
        <w:t>-</w:t>
      </w:r>
      <w:r>
        <w:rPr>
          <w:rStyle w:val="aa"/>
          <w:rFonts w:ascii="Times New Roman" w:hAnsi="Times New Roman"/>
          <w:sz w:val="28"/>
          <w:szCs w:val="28"/>
          <w:shd w:val="clear" w:color="auto" w:fill="FFFFFF"/>
        </w:rPr>
        <w:t>ақ</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ақпараттың</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мазмұны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мен</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берілу</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формасы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нарықтағы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бәсекелестікке</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байланысты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өзгеріп</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отырады</w:t>
      </w:r>
      <w:r w:rsidRPr="00132D53">
        <w:rPr>
          <w:rStyle w:val="aa"/>
          <w:rFonts w:ascii="Times New Roman" w:hAnsi="Times New Roman"/>
          <w:sz w:val="28"/>
          <w:szCs w:val="28"/>
          <w:shd w:val="clear" w:color="auto" w:fill="FFFFFF"/>
          <w:lang w:val="de-DE"/>
        </w:rPr>
        <w:t>.</w:t>
      </w:r>
    </w:p>
    <w:p w14:paraId="058734BF"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shd w:val="clear" w:color="auto" w:fill="FFFFFF"/>
          <w:lang w:val="de-DE"/>
        </w:rPr>
      </w:pPr>
      <w:r>
        <w:rPr>
          <w:rStyle w:val="aa"/>
          <w:rFonts w:ascii="Times New Roman" w:eastAsia="Times New Roman" w:hAnsi="Times New Roman" w:cs="Times New Roman"/>
          <w:sz w:val="28"/>
          <w:szCs w:val="28"/>
          <w:shd w:val="clear" w:color="auto" w:fill="FFFFFF"/>
        </w:rPr>
        <w:t>БАҚ</w:t>
      </w:r>
      <w:r w:rsidRPr="00132D53">
        <w:rPr>
          <w:rStyle w:val="aa"/>
          <w:rFonts w:ascii="Times New Roman" w:hAnsi="Times New Roman"/>
          <w:sz w:val="28"/>
          <w:szCs w:val="28"/>
          <w:shd w:val="clear" w:color="auto" w:fill="FFFFFF"/>
          <w:lang w:val="de-DE"/>
        </w:rPr>
        <w:t>-</w:t>
      </w:r>
      <w:r>
        <w:rPr>
          <w:rStyle w:val="aa"/>
          <w:rFonts w:ascii="Times New Roman" w:hAnsi="Times New Roman"/>
          <w:sz w:val="28"/>
          <w:szCs w:val="28"/>
          <w:shd w:val="clear" w:color="auto" w:fill="FFFFFF"/>
        </w:rPr>
        <w:t>тың</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экономикалық</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пайдаға</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бағытталуы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жаңалықтардың</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объективтілігіне</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әсер</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етеді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Медиа</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ұйымдар</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жарнама</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нарығындағы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бәсекелестікке</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тәуелді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болғандықтан</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олар</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жаңалықтарды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белгілі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бір</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демеушілердің</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немесе</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нарықтық</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талаптардың</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мүддесіне</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бейімдеуі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мүмкін</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Бұл</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әсіресе</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ірі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ақпарат</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агенттіктерінің</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жаңалықтарды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сұранысқа</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сай</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қалыптастыруына</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кейбір</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тақырыптарды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басым</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етіп</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көрсетуіне</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немесе</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белгілі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бір</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мәселелерді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назардан</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тыс</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қалдыруына</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әкелуі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ықтимал</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Сондықтан</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ақпараттың</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объективтілігі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мен</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бейтараптығы</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нарықтық</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ықпалға</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тәуелді</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болып</w:t>
      </w:r>
      <w:r w:rsidRPr="00132D53">
        <w:rPr>
          <w:rStyle w:val="aa"/>
          <w:rFonts w:ascii="Times New Roman" w:hAnsi="Times New Roman"/>
          <w:sz w:val="28"/>
          <w:szCs w:val="28"/>
          <w:shd w:val="clear" w:color="auto" w:fill="FFFFFF"/>
          <w:lang w:val="de-DE"/>
        </w:rPr>
        <w:t xml:space="preserve"> </w:t>
      </w:r>
      <w:r>
        <w:rPr>
          <w:rStyle w:val="aa"/>
          <w:rFonts w:ascii="Times New Roman" w:hAnsi="Times New Roman"/>
          <w:sz w:val="28"/>
          <w:szCs w:val="28"/>
          <w:shd w:val="clear" w:color="auto" w:fill="FFFFFF"/>
        </w:rPr>
        <w:t>қалады</w:t>
      </w:r>
      <w:r w:rsidRPr="00132D53">
        <w:rPr>
          <w:rStyle w:val="aa"/>
          <w:rFonts w:ascii="Times New Roman" w:hAnsi="Times New Roman"/>
          <w:sz w:val="28"/>
          <w:szCs w:val="28"/>
          <w:shd w:val="clear" w:color="auto" w:fill="FFFFFF"/>
          <w:lang w:val="de-DE"/>
        </w:rPr>
        <w:t>.</w:t>
      </w:r>
    </w:p>
    <w:p w14:paraId="2EFF4733" w14:textId="38AC106B" w:rsidR="003C4CAE" w:rsidRPr="00132D53" w:rsidRDefault="00B22DAF" w:rsidP="00E67A90">
      <w:pPr>
        <w:pStyle w:val="a8"/>
        <w:spacing w:before="0"/>
        <w:ind w:firstLine="709"/>
        <w:jc w:val="both"/>
        <w:rPr>
          <w:rStyle w:val="aa"/>
          <w:rFonts w:ascii="Times New Roman" w:eastAsia="Times New Roman" w:hAnsi="Times New Roman" w:cs="Times New Roman"/>
          <w:sz w:val="28"/>
          <w:szCs w:val="28"/>
          <w:lang w:val="it-IT"/>
        </w:rPr>
      </w:pPr>
      <w:r w:rsidRPr="00132D53">
        <w:rPr>
          <w:rStyle w:val="aa"/>
          <w:rFonts w:ascii="Times New Roman" w:hAnsi="Times New Roman"/>
          <w:sz w:val="28"/>
          <w:szCs w:val="28"/>
          <w:lang w:val="de-DE"/>
        </w:rPr>
        <w:t>Boyd-Barrett [16</w:t>
      </w:r>
      <w:r w:rsidR="000C2067">
        <w:rPr>
          <w:rStyle w:val="aa"/>
          <w:rFonts w:ascii="Times New Roman" w:hAnsi="Times New Roman"/>
          <w:sz w:val="28"/>
          <w:szCs w:val="28"/>
          <w:lang w:val="kk-KZ"/>
        </w:rPr>
        <w:t>, р. 3-234</w:t>
      </w:r>
      <w:r>
        <w:rPr>
          <w:rStyle w:val="aa"/>
          <w:rFonts w:ascii="Times New Roman" w:hAnsi="Times New Roman"/>
          <w:sz w:val="28"/>
          <w:szCs w:val="28"/>
          <w:lang w:val="pt-PT"/>
        </w:rPr>
        <w:t xml:space="preserve">] </w:t>
      </w:r>
      <w:r w:rsidR="00914EBE">
        <w:rPr>
          <w:rStyle w:val="aa"/>
          <w:rFonts w:ascii="Times New Roman" w:hAnsi="Times New Roman"/>
          <w:sz w:val="28"/>
          <w:szCs w:val="28"/>
          <w:lang w:val="kk-KZ"/>
        </w:rPr>
        <w:t>ғылыми</w:t>
      </w:r>
      <w:r w:rsidRPr="00132D53">
        <w:rPr>
          <w:rStyle w:val="aa"/>
          <w:rFonts w:ascii="Times New Roman" w:hAnsi="Times New Roman"/>
          <w:sz w:val="28"/>
          <w:szCs w:val="28"/>
          <w:lang w:val="de-DE"/>
        </w:rPr>
        <w:t xml:space="preserve"> </w:t>
      </w:r>
      <w:r>
        <w:rPr>
          <w:rStyle w:val="aa"/>
          <w:rFonts w:ascii="Times New Roman" w:hAnsi="Times New Roman"/>
          <w:sz w:val="28"/>
          <w:szCs w:val="28"/>
        </w:rPr>
        <w:t>еңбегінде</w:t>
      </w:r>
      <w:r w:rsidRPr="00132D53">
        <w:rPr>
          <w:rStyle w:val="aa"/>
          <w:rFonts w:ascii="Times New Roman" w:hAnsi="Times New Roman"/>
          <w:sz w:val="28"/>
          <w:szCs w:val="28"/>
          <w:lang w:val="de-DE"/>
        </w:rPr>
        <w:t xml:space="preserve"> </w:t>
      </w:r>
      <w:r>
        <w:rPr>
          <w:rStyle w:val="aa"/>
          <w:rFonts w:ascii="Times New Roman" w:hAnsi="Times New Roman"/>
          <w:sz w:val="28"/>
          <w:szCs w:val="28"/>
        </w:rPr>
        <w:t>батыстық</w:t>
      </w:r>
      <w:r w:rsidRPr="00132D53">
        <w:rPr>
          <w:rStyle w:val="aa"/>
          <w:rFonts w:ascii="Times New Roman" w:hAnsi="Times New Roman"/>
          <w:sz w:val="28"/>
          <w:szCs w:val="28"/>
          <w:lang w:val="de-DE"/>
        </w:rPr>
        <w:t xml:space="preserve"> </w:t>
      </w:r>
      <w:r>
        <w:rPr>
          <w:rStyle w:val="aa"/>
          <w:rFonts w:ascii="Times New Roman" w:hAnsi="Times New Roman"/>
          <w:sz w:val="28"/>
          <w:szCs w:val="28"/>
        </w:rPr>
        <w:t>агенттіктердің</w:t>
      </w:r>
      <w:r w:rsidRPr="00132D53">
        <w:rPr>
          <w:rStyle w:val="aa"/>
          <w:rFonts w:ascii="Times New Roman" w:hAnsi="Times New Roman"/>
          <w:sz w:val="28"/>
          <w:szCs w:val="28"/>
          <w:lang w:val="de-DE"/>
        </w:rPr>
        <w:t xml:space="preserve"> </w:t>
      </w:r>
      <w:r>
        <w:rPr>
          <w:rStyle w:val="aa"/>
          <w:rFonts w:ascii="Times New Roman" w:hAnsi="Times New Roman"/>
          <w:sz w:val="28"/>
          <w:szCs w:val="28"/>
        </w:rPr>
        <w:t>ақпаратты</w:t>
      </w:r>
      <w:r w:rsidRPr="00132D53">
        <w:rPr>
          <w:rStyle w:val="aa"/>
          <w:rFonts w:ascii="Times New Roman" w:hAnsi="Times New Roman"/>
          <w:sz w:val="28"/>
          <w:szCs w:val="28"/>
          <w:lang w:val="de-DE"/>
        </w:rPr>
        <w:t xml:space="preserve"> </w:t>
      </w:r>
      <w:r>
        <w:rPr>
          <w:rStyle w:val="aa"/>
          <w:rFonts w:ascii="Times New Roman" w:hAnsi="Times New Roman"/>
          <w:sz w:val="28"/>
          <w:szCs w:val="28"/>
        </w:rPr>
        <w:t>өңдеу</w:t>
      </w:r>
      <w:r w:rsidRPr="00132D53">
        <w:rPr>
          <w:rStyle w:val="aa"/>
          <w:rFonts w:ascii="Times New Roman" w:hAnsi="Times New Roman"/>
          <w:sz w:val="28"/>
          <w:szCs w:val="28"/>
          <w:lang w:val="de-DE"/>
        </w:rPr>
        <w:t xml:space="preserve"> </w:t>
      </w:r>
      <w:r>
        <w:rPr>
          <w:rStyle w:val="aa"/>
          <w:rFonts w:ascii="Times New Roman" w:hAnsi="Times New Roman"/>
          <w:sz w:val="28"/>
          <w:szCs w:val="28"/>
        </w:rPr>
        <w:t>барысында</w:t>
      </w:r>
      <w:r w:rsidRPr="00132D53">
        <w:rPr>
          <w:rStyle w:val="aa"/>
          <w:rFonts w:ascii="Times New Roman" w:hAnsi="Times New Roman"/>
          <w:sz w:val="28"/>
          <w:szCs w:val="28"/>
          <w:lang w:val="de-DE"/>
        </w:rPr>
        <w:t xml:space="preserve"> </w:t>
      </w:r>
      <w:r>
        <w:rPr>
          <w:rStyle w:val="aa"/>
          <w:rFonts w:ascii="Times New Roman" w:hAnsi="Times New Roman"/>
          <w:sz w:val="28"/>
          <w:szCs w:val="28"/>
        </w:rPr>
        <w:t>белгілі</w:t>
      </w:r>
      <w:r w:rsidRPr="00132D53">
        <w:rPr>
          <w:rStyle w:val="aa"/>
          <w:rFonts w:ascii="Times New Roman" w:hAnsi="Times New Roman"/>
          <w:sz w:val="28"/>
          <w:szCs w:val="28"/>
          <w:lang w:val="de-DE"/>
        </w:rPr>
        <w:t xml:space="preserve"> </w:t>
      </w:r>
      <w:r>
        <w:rPr>
          <w:rStyle w:val="aa"/>
          <w:rFonts w:ascii="Times New Roman" w:hAnsi="Times New Roman"/>
          <w:sz w:val="28"/>
          <w:szCs w:val="28"/>
        </w:rPr>
        <w:t>бір</w:t>
      </w:r>
      <w:r w:rsidRPr="00132D53">
        <w:rPr>
          <w:rStyle w:val="aa"/>
          <w:rFonts w:ascii="Times New Roman" w:hAnsi="Times New Roman"/>
          <w:sz w:val="28"/>
          <w:szCs w:val="28"/>
          <w:lang w:val="de-DE"/>
        </w:rPr>
        <w:t xml:space="preserve"> </w:t>
      </w:r>
      <w:r>
        <w:rPr>
          <w:rStyle w:val="aa"/>
          <w:rFonts w:ascii="Times New Roman" w:hAnsi="Times New Roman"/>
          <w:sz w:val="28"/>
          <w:szCs w:val="28"/>
        </w:rPr>
        <w:t>мемлекеттердің</w:t>
      </w:r>
      <w:r w:rsidRPr="00132D53">
        <w:rPr>
          <w:rStyle w:val="aa"/>
          <w:rFonts w:ascii="Times New Roman" w:hAnsi="Times New Roman"/>
          <w:sz w:val="28"/>
          <w:szCs w:val="28"/>
          <w:lang w:val="de-DE"/>
        </w:rPr>
        <w:t xml:space="preserve"> </w:t>
      </w:r>
      <w:r>
        <w:rPr>
          <w:rStyle w:val="aa"/>
          <w:rFonts w:ascii="Times New Roman" w:hAnsi="Times New Roman"/>
          <w:sz w:val="28"/>
          <w:szCs w:val="28"/>
        </w:rPr>
        <w:t>геосаяси</w:t>
      </w:r>
      <w:r w:rsidRPr="00132D53">
        <w:rPr>
          <w:rStyle w:val="aa"/>
          <w:rFonts w:ascii="Times New Roman" w:hAnsi="Times New Roman"/>
          <w:sz w:val="28"/>
          <w:szCs w:val="28"/>
          <w:lang w:val="de-DE"/>
        </w:rPr>
        <w:t xml:space="preserve"> </w:t>
      </w:r>
      <w:r>
        <w:rPr>
          <w:rStyle w:val="aa"/>
          <w:rFonts w:ascii="Times New Roman" w:hAnsi="Times New Roman"/>
          <w:sz w:val="28"/>
          <w:szCs w:val="28"/>
        </w:rPr>
        <w:t>және</w:t>
      </w:r>
      <w:r w:rsidRPr="00132D53">
        <w:rPr>
          <w:rStyle w:val="aa"/>
          <w:rFonts w:ascii="Times New Roman" w:hAnsi="Times New Roman"/>
          <w:sz w:val="28"/>
          <w:szCs w:val="28"/>
          <w:lang w:val="de-DE"/>
        </w:rPr>
        <w:t xml:space="preserve"> </w:t>
      </w:r>
      <w:r>
        <w:rPr>
          <w:rStyle w:val="aa"/>
          <w:rFonts w:ascii="Times New Roman" w:hAnsi="Times New Roman"/>
          <w:sz w:val="28"/>
          <w:szCs w:val="28"/>
        </w:rPr>
        <w:t>экономикалық</w:t>
      </w:r>
      <w:r w:rsidRPr="00132D53">
        <w:rPr>
          <w:rStyle w:val="aa"/>
          <w:rFonts w:ascii="Times New Roman" w:hAnsi="Times New Roman"/>
          <w:sz w:val="28"/>
          <w:szCs w:val="28"/>
          <w:lang w:val="de-DE"/>
        </w:rPr>
        <w:t xml:space="preserve"> </w:t>
      </w:r>
      <w:r>
        <w:rPr>
          <w:rStyle w:val="aa"/>
          <w:rFonts w:ascii="Times New Roman" w:hAnsi="Times New Roman"/>
          <w:sz w:val="28"/>
          <w:szCs w:val="28"/>
        </w:rPr>
        <w:t>ықпалын</w:t>
      </w:r>
      <w:r w:rsidRPr="00132D53">
        <w:rPr>
          <w:rStyle w:val="aa"/>
          <w:rFonts w:ascii="Times New Roman" w:hAnsi="Times New Roman"/>
          <w:sz w:val="28"/>
          <w:szCs w:val="28"/>
          <w:lang w:val="de-DE"/>
        </w:rPr>
        <w:t xml:space="preserve"> </w:t>
      </w:r>
      <w:r>
        <w:rPr>
          <w:rStyle w:val="aa"/>
          <w:rFonts w:ascii="Times New Roman" w:hAnsi="Times New Roman"/>
          <w:sz w:val="28"/>
          <w:szCs w:val="28"/>
        </w:rPr>
        <w:t>күшеи</w:t>
      </w:r>
      <w:r w:rsidRPr="00132D53">
        <w:rPr>
          <w:rStyle w:val="aa"/>
          <w:rFonts w:ascii="Times New Roman" w:hAnsi="Times New Roman"/>
          <w:sz w:val="28"/>
          <w:szCs w:val="28"/>
          <w:lang w:val="de-DE"/>
        </w:rPr>
        <w:t>̆</w:t>
      </w:r>
      <w:r>
        <w:rPr>
          <w:rStyle w:val="aa"/>
          <w:rFonts w:ascii="Times New Roman" w:hAnsi="Times New Roman"/>
          <w:sz w:val="28"/>
          <w:szCs w:val="28"/>
        </w:rPr>
        <w:t>тетінін</w:t>
      </w:r>
      <w:r w:rsidRPr="00132D53">
        <w:rPr>
          <w:rStyle w:val="aa"/>
          <w:rFonts w:ascii="Times New Roman" w:hAnsi="Times New Roman"/>
          <w:sz w:val="28"/>
          <w:szCs w:val="28"/>
          <w:lang w:val="de-DE"/>
        </w:rPr>
        <w:t xml:space="preserve"> </w:t>
      </w:r>
      <w:r>
        <w:rPr>
          <w:rStyle w:val="aa"/>
          <w:rFonts w:ascii="Times New Roman" w:hAnsi="Times New Roman"/>
          <w:sz w:val="28"/>
          <w:szCs w:val="28"/>
        </w:rPr>
        <w:t>атап</w:t>
      </w:r>
      <w:r w:rsidRPr="00132D53">
        <w:rPr>
          <w:rStyle w:val="aa"/>
          <w:rFonts w:ascii="Times New Roman" w:hAnsi="Times New Roman"/>
          <w:sz w:val="28"/>
          <w:szCs w:val="28"/>
          <w:lang w:val="de-DE"/>
        </w:rPr>
        <w:t xml:space="preserve"> </w:t>
      </w:r>
      <w:r>
        <w:rPr>
          <w:rStyle w:val="aa"/>
          <w:rFonts w:ascii="Times New Roman" w:hAnsi="Times New Roman"/>
          <w:sz w:val="28"/>
          <w:szCs w:val="28"/>
        </w:rPr>
        <w:t>өтеді</w:t>
      </w:r>
      <w:r w:rsidRPr="00132D53">
        <w:rPr>
          <w:rStyle w:val="aa"/>
          <w:rFonts w:ascii="Times New Roman" w:hAnsi="Times New Roman"/>
          <w:sz w:val="28"/>
          <w:szCs w:val="28"/>
          <w:lang w:val="de-DE"/>
        </w:rPr>
        <w:t xml:space="preserve">. </w:t>
      </w:r>
      <w:r>
        <w:rPr>
          <w:rStyle w:val="aa"/>
          <w:rFonts w:ascii="Times New Roman" w:hAnsi="Times New Roman"/>
          <w:sz w:val="28"/>
          <w:szCs w:val="28"/>
        </w:rPr>
        <w:t>Ал</w:t>
      </w:r>
      <w:r w:rsidRPr="00132D53">
        <w:rPr>
          <w:rStyle w:val="aa"/>
          <w:rFonts w:ascii="Times New Roman" w:hAnsi="Times New Roman"/>
          <w:sz w:val="28"/>
          <w:szCs w:val="28"/>
          <w:lang w:val="de-DE"/>
        </w:rPr>
        <w:t xml:space="preserve"> Paterson [17</w:t>
      </w:r>
      <w:r w:rsidR="00421746" w:rsidRPr="00421746">
        <w:rPr>
          <w:rStyle w:val="aa"/>
          <w:rFonts w:ascii="Times New Roman" w:hAnsi="Times New Roman"/>
          <w:sz w:val="28"/>
          <w:szCs w:val="28"/>
          <w:lang w:val="de-DE"/>
        </w:rPr>
        <w:t>1</w:t>
      </w:r>
      <w:r>
        <w:rPr>
          <w:rStyle w:val="aa"/>
          <w:rFonts w:ascii="Times New Roman" w:hAnsi="Times New Roman"/>
          <w:sz w:val="28"/>
          <w:szCs w:val="28"/>
          <w:lang w:val="pt-PT"/>
        </w:rPr>
        <w:t xml:space="preserve">] </w:t>
      </w:r>
      <w:r>
        <w:rPr>
          <w:rStyle w:val="aa"/>
          <w:rFonts w:ascii="Times New Roman" w:hAnsi="Times New Roman"/>
          <w:sz w:val="28"/>
          <w:szCs w:val="28"/>
        </w:rPr>
        <w:t>зерттеулерінде</w:t>
      </w:r>
      <w:r w:rsidRPr="00132D53">
        <w:rPr>
          <w:rStyle w:val="aa"/>
          <w:rFonts w:ascii="Times New Roman" w:hAnsi="Times New Roman"/>
          <w:sz w:val="28"/>
          <w:szCs w:val="28"/>
          <w:lang w:val="de-DE"/>
        </w:rPr>
        <w:t xml:space="preserve"> </w:t>
      </w:r>
      <w:r>
        <w:rPr>
          <w:rStyle w:val="aa"/>
          <w:rFonts w:ascii="Times New Roman" w:hAnsi="Times New Roman"/>
          <w:sz w:val="28"/>
          <w:szCs w:val="28"/>
        </w:rPr>
        <w:t>жаңалықтардың</w:t>
      </w:r>
      <w:r w:rsidRPr="00132D53">
        <w:rPr>
          <w:rStyle w:val="aa"/>
          <w:rFonts w:ascii="Times New Roman" w:hAnsi="Times New Roman"/>
          <w:sz w:val="28"/>
          <w:szCs w:val="28"/>
          <w:lang w:val="de-DE"/>
        </w:rPr>
        <w:t xml:space="preserve"> </w:t>
      </w:r>
      <w:r>
        <w:rPr>
          <w:rStyle w:val="aa"/>
          <w:rFonts w:ascii="Times New Roman" w:hAnsi="Times New Roman"/>
          <w:sz w:val="28"/>
          <w:szCs w:val="28"/>
        </w:rPr>
        <w:t>біріздендірілуі</w:t>
      </w:r>
      <w:r w:rsidRPr="00132D53">
        <w:rPr>
          <w:rStyle w:val="aa"/>
          <w:rFonts w:ascii="Times New Roman" w:hAnsi="Times New Roman"/>
          <w:sz w:val="28"/>
          <w:szCs w:val="28"/>
          <w:lang w:val="de-DE"/>
        </w:rPr>
        <w:t xml:space="preserve"> </w:t>
      </w:r>
      <w:r>
        <w:rPr>
          <w:rStyle w:val="aa"/>
          <w:rFonts w:ascii="Times New Roman" w:hAnsi="Times New Roman"/>
          <w:sz w:val="28"/>
          <w:szCs w:val="28"/>
        </w:rPr>
        <w:t>мен</w:t>
      </w:r>
      <w:r w:rsidRPr="00132D53">
        <w:rPr>
          <w:rStyle w:val="aa"/>
          <w:rFonts w:ascii="Times New Roman" w:hAnsi="Times New Roman"/>
          <w:sz w:val="28"/>
          <w:szCs w:val="28"/>
          <w:lang w:val="de-DE"/>
        </w:rPr>
        <w:t xml:space="preserve"> </w:t>
      </w:r>
      <w:r>
        <w:rPr>
          <w:rStyle w:val="aa"/>
          <w:rFonts w:ascii="Times New Roman" w:hAnsi="Times New Roman"/>
          <w:sz w:val="28"/>
          <w:szCs w:val="28"/>
        </w:rPr>
        <w:t>олардың</w:t>
      </w:r>
      <w:r w:rsidRPr="00132D53">
        <w:rPr>
          <w:rStyle w:val="aa"/>
          <w:rFonts w:ascii="Times New Roman" w:hAnsi="Times New Roman"/>
          <w:sz w:val="28"/>
          <w:szCs w:val="28"/>
          <w:lang w:val="de-DE"/>
        </w:rPr>
        <w:t xml:space="preserve"> </w:t>
      </w:r>
      <w:r>
        <w:rPr>
          <w:rStyle w:val="aa"/>
          <w:rFonts w:ascii="Times New Roman" w:hAnsi="Times New Roman"/>
          <w:sz w:val="28"/>
          <w:szCs w:val="28"/>
        </w:rPr>
        <w:t>коммерциялық</w:t>
      </w:r>
      <w:r w:rsidRPr="00132D53">
        <w:rPr>
          <w:rStyle w:val="aa"/>
          <w:rFonts w:ascii="Times New Roman" w:hAnsi="Times New Roman"/>
          <w:sz w:val="28"/>
          <w:szCs w:val="28"/>
          <w:lang w:val="de-DE"/>
        </w:rPr>
        <w:t xml:space="preserve"> </w:t>
      </w:r>
      <w:r>
        <w:rPr>
          <w:rStyle w:val="aa"/>
          <w:rFonts w:ascii="Times New Roman" w:hAnsi="Times New Roman"/>
          <w:sz w:val="28"/>
          <w:szCs w:val="28"/>
        </w:rPr>
        <w:t>мүдделерге</w:t>
      </w:r>
      <w:r w:rsidRPr="00132D53">
        <w:rPr>
          <w:rStyle w:val="aa"/>
          <w:rFonts w:ascii="Times New Roman" w:hAnsi="Times New Roman"/>
          <w:sz w:val="28"/>
          <w:szCs w:val="28"/>
          <w:lang w:val="de-DE"/>
        </w:rPr>
        <w:t xml:space="preserve"> </w:t>
      </w:r>
      <w:r>
        <w:rPr>
          <w:rStyle w:val="aa"/>
          <w:rFonts w:ascii="Times New Roman" w:hAnsi="Times New Roman"/>
          <w:sz w:val="28"/>
          <w:szCs w:val="28"/>
        </w:rPr>
        <w:t>саи</w:t>
      </w:r>
      <w:r w:rsidRPr="00132D53">
        <w:rPr>
          <w:rStyle w:val="aa"/>
          <w:rFonts w:ascii="Times New Roman" w:hAnsi="Times New Roman"/>
          <w:sz w:val="28"/>
          <w:szCs w:val="28"/>
          <w:lang w:val="de-DE"/>
        </w:rPr>
        <w:t xml:space="preserve">̆ </w:t>
      </w:r>
      <w:r>
        <w:rPr>
          <w:rStyle w:val="aa"/>
          <w:rFonts w:ascii="Times New Roman" w:hAnsi="Times New Roman"/>
          <w:sz w:val="28"/>
          <w:szCs w:val="28"/>
        </w:rPr>
        <w:t>іріктелуінің</w:t>
      </w:r>
      <w:r w:rsidRPr="00132D53">
        <w:rPr>
          <w:rStyle w:val="aa"/>
          <w:rFonts w:ascii="Times New Roman" w:hAnsi="Times New Roman"/>
          <w:sz w:val="28"/>
          <w:szCs w:val="28"/>
          <w:lang w:val="de-DE"/>
        </w:rPr>
        <w:t xml:space="preserve"> </w:t>
      </w:r>
      <w:r>
        <w:rPr>
          <w:rStyle w:val="aa"/>
          <w:rFonts w:ascii="Times New Roman" w:hAnsi="Times New Roman"/>
          <w:sz w:val="28"/>
          <w:szCs w:val="28"/>
        </w:rPr>
        <w:t>әлемдік</w:t>
      </w:r>
      <w:r w:rsidRPr="00132D53">
        <w:rPr>
          <w:rStyle w:val="aa"/>
          <w:rFonts w:ascii="Times New Roman" w:hAnsi="Times New Roman"/>
          <w:sz w:val="28"/>
          <w:szCs w:val="28"/>
          <w:lang w:val="de-DE"/>
        </w:rPr>
        <w:t xml:space="preserve"> </w:t>
      </w:r>
      <w:r>
        <w:rPr>
          <w:rStyle w:val="aa"/>
          <w:rFonts w:ascii="Times New Roman" w:hAnsi="Times New Roman"/>
          <w:sz w:val="28"/>
          <w:szCs w:val="28"/>
        </w:rPr>
        <w:t>ақпараттық</w:t>
      </w:r>
      <w:r w:rsidRPr="00132D53">
        <w:rPr>
          <w:rStyle w:val="aa"/>
          <w:rFonts w:ascii="Times New Roman" w:hAnsi="Times New Roman"/>
          <w:sz w:val="28"/>
          <w:szCs w:val="28"/>
          <w:lang w:val="de-DE"/>
        </w:rPr>
        <w:t xml:space="preserve"> </w:t>
      </w:r>
      <w:r>
        <w:rPr>
          <w:rStyle w:val="aa"/>
          <w:rFonts w:ascii="Times New Roman" w:hAnsi="Times New Roman"/>
          <w:sz w:val="28"/>
          <w:szCs w:val="28"/>
        </w:rPr>
        <w:t>теңсіздікті</w:t>
      </w:r>
      <w:r w:rsidRPr="00132D53">
        <w:rPr>
          <w:rStyle w:val="aa"/>
          <w:rFonts w:ascii="Times New Roman" w:hAnsi="Times New Roman"/>
          <w:sz w:val="28"/>
          <w:szCs w:val="28"/>
          <w:lang w:val="de-DE"/>
        </w:rPr>
        <w:t xml:space="preserve"> </w:t>
      </w:r>
      <w:r>
        <w:rPr>
          <w:rStyle w:val="aa"/>
          <w:rFonts w:ascii="Times New Roman" w:hAnsi="Times New Roman"/>
          <w:sz w:val="28"/>
          <w:szCs w:val="28"/>
        </w:rPr>
        <w:t>арттыратыны</w:t>
      </w:r>
      <w:r w:rsidRPr="00132D53">
        <w:rPr>
          <w:rStyle w:val="aa"/>
          <w:rFonts w:ascii="Times New Roman" w:hAnsi="Times New Roman"/>
          <w:sz w:val="28"/>
          <w:szCs w:val="28"/>
          <w:lang w:val="de-DE"/>
        </w:rPr>
        <w:t xml:space="preserve"> </w:t>
      </w:r>
      <w:r>
        <w:rPr>
          <w:rStyle w:val="aa"/>
          <w:rFonts w:ascii="Times New Roman" w:hAnsi="Times New Roman"/>
          <w:sz w:val="28"/>
          <w:szCs w:val="28"/>
        </w:rPr>
        <w:t>көрсетілген</w:t>
      </w:r>
      <w:r>
        <w:rPr>
          <w:rStyle w:val="aa"/>
          <w:rFonts w:ascii="Times New Roman" w:hAnsi="Times New Roman"/>
          <w:sz w:val="28"/>
          <w:szCs w:val="28"/>
          <w:lang w:val="it-IT"/>
        </w:rPr>
        <w:t>. Marchetti  [17</w:t>
      </w:r>
      <w:r w:rsidR="00421746" w:rsidRPr="00421746">
        <w:rPr>
          <w:rStyle w:val="aa"/>
          <w:rFonts w:ascii="Times New Roman" w:hAnsi="Times New Roman"/>
          <w:sz w:val="28"/>
          <w:szCs w:val="28"/>
          <w:lang w:val="it-IT"/>
        </w:rPr>
        <w:t>2</w:t>
      </w:r>
      <w:r>
        <w:rPr>
          <w:rStyle w:val="aa"/>
          <w:rFonts w:ascii="Times New Roman" w:hAnsi="Times New Roman"/>
          <w:sz w:val="28"/>
          <w:szCs w:val="28"/>
          <w:lang w:val="pt-PT"/>
        </w:rPr>
        <w:t xml:space="preserve">] </w:t>
      </w:r>
      <w:r>
        <w:rPr>
          <w:rStyle w:val="aa"/>
          <w:rFonts w:ascii="Times New Roman" w:hAnsi="Times New Roman"/>
          <w:sz w:val="28"/>
          <w:szCs w:val="28"/>
        </w:rPr>
        <w:t>де</w:t>
      </w:r>
      <w:r w:rsidRPr="00132D53">
        <w:rPr>
          <w:rStyle w:val="aa"/>
          <w:rFonts w:ascii="Times New Roman" w:hAnsi="Times New Roman"/>
          <w:sz w:val="28"/>
          <w:szCs w:val="28"/>
          <w:lang w:val="it-IT"/>
        </w:rPr>
        <w:t xml:space="preserve"> </w:t>
      </w:r>
      <w:r>
        <w:rPr>
          <w:rStyle w:val="aa"/>
          <w:rFonts w:ascii="Times New Roman" w:hAnsi="Times New Roman"/>
          <w:sz w:val="28"/>
          <w:szCs w:val="28"/>
        </w:rPr>
        <w:t>жаңалықтар</w:t>
      </w:r>
      <w:r w:rsidRPr="00132D53">
        <w:rPr>
          <w:rStyle w:val="aa"/>
          <w:rFonts w:ascii="Times New Roman" w:hAnsi="Times New Roman"/>
          <w:sz w:val="28"/>
          <w:szCs w:val="28"/>
          <w:lang w:val="it-IT"/>
        </w:rPr>
        <w:t xml:space="preserve"> </w:t>
      </w:r>
      <w:r>
        <w:rPr>
          <w:rStyle w:val="aa"/>
          <w:rFonts w:ascii="Times New Roman" w:hAnsi="Times New Roman"/>
          <w:sz w:val="28"/>
          <w:szCs w:val="28"/>
        </w:rPr>
        <w:t>агенттіктерінің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материалдарды</w:t>
      </w:r>
      <w:r w:rsidRPr="00132D53">
        <w:rPr>
          <w:rStyle w:val="aa"/>
          <w:rFonts w:ascii="Times New Roman" w:hAnsi="Times New Roman"/>
          <w:sz w:val="28"/>
          <w:szCs w:val="28"/>
          <w:lang w:val="it-IT"/>
        </w:rPr>
        <w:t xml:space="preserve"> </w:t>
      </w:r>
      <w:r>
        <w:rPr>
          <w:rStyle w:val="aa"/>
          <w:rFonts w:ascii="Times New Roman" w:hAnsi="Times New Roman"/>
          <w:sz w:val="28"/>
          <w:szCs w:val="28"/>
        </w:rPr>
        <w:t>қандаи</w:t>
      </w:r>
      <w:r w:rsidRPr="00132D53">
        <w:rPr>
          <w:rStyle w:val="aa"/>
          <w:rFonts w:ascii="Times New Roman" w:hAnsi="Times New Roman"/>
          <w:sz w:val="28"/>
          <w:szCs w:val="28"/>
          <w:lang w:val="it-IT"/>
        </w:rPr>
        <w:t xml:space="preserve">̆ </w:t>
      </w:r>
      <w:r>
        <w:rPr>
          <w:rStyle w:val="aa"/>
          <w:rFonts w:ascii="Times New Roman" w:hAnsi="Times New Roman"/>
          <w:sz w:val="28"/>
          <w:szCs w:val="28"/>
        </w:rPr>
        <w:t>контексте</w:t>
      </w:r>
      <w:r w:rsidRPr="00132D53">
        <w:rPr>
          <w:rStyle w:val="aa"/>
          <w:rFonts w:ascii="Times New Roman" w:hAnsi="Times New Roman"/>
          <w:sz w:val="28"/>
          <w:szCs w:val="28"/>
          <w:lang w:val="it-IT"/>
        </w:rPr>
        <w:t xml:space="preserve"> </w:t>
      </w:r>
      <w:r>
        <w:rPr>
          <w:rStyle w:val="aa"/>
          <w:rFonts w:ascii="Times New Roman" w:hAnsi="Times New Roman"/>
          <w:sz w:val="28"/>
          <w:szCs w:val="28"/>
        </w:rPr>
        <w:t>беретінін</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олардың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саяси</w:t>
      </w:r>
      <w:r w:rsidRPr="00132D53">
        <w:rPr>
          <w:rStyle w:val="aa"/>
          <w:rFonts w:ascii="Times New Roman" w:hAnsi="Times New Roman"/>
          <w:sz w:val="28"/>
          <w:szCs w:val="28"/>
          <w:lang w:val="it-IT"/>
        </w:rPr>
        <w:t xml:space="preserve"> </w:t>
      </w:r>
      <w:r>
        <w:rPr>
          <w:rStyle w:val="aa"/>
          <w:rFonts w:ascii="Times New Roman" w:hAnsi="Times New Roman"/>
          <w:sz w:val="28"/>
          <w:szCs w:val="28"/>
        </w:rPr>
        <w:t>мақсаттарға</w:t>
      </w:r>
      <w:r w:rsidRPr="00132D53">
        <w:rPr>
          <w:rStyle w:val="aa"/>
          <w:rFonts w:ascii="Times New Roman" w:hAnsi="Times New Roman"/>
          <w:sz w:val="28"/>
          <w:szCs w:val="28"/>
          <w:lang w:val="it-IT"/>
        </w:rPr>
        <w:t xml:space="preserve"> </w:t>
      </w:r>
      <w:r>
        <w:rPr>
          <w:rStyle w:val="aa"/>
          <w:rFonts w:ascii="Times New Roman" w:hAnsi="Times New Roman"/>
          <w:sz w:val="28"/>
          <w:szCs w:val="28"/>
        </w:rPr>
        <w:t>қызмет</w:t>
      </w:r>
      <w:r w:rsidRPr="00132D53">
        <w:rPr>
          <w:rStyle w:val="aa"/>
          <w:rFonts w:ascii="Times New Roman" w:hAnsi="Times New Roman"/>
          <w:sz w:val="28"/>
          <w:szCs w:val="28"/>
          <w:lang w:val="it-IT"/>
        </w:rPr>
        <w:t xml:space="preserve"> </w:t>
      </w:r>
      <w:r>
        <w:rPr>
          <w:rStyle w:val="aa"/>
          <w:rFonts w:ascii="Times New Roman" w:hAnsi="Times New Roman"/>
          <w:sz w:val="28"/>
          <w:szCs w:val="28"/>
        </w:rPr>
        <w:t>ету</w:t>
      </w:r>
      <w:r w:rsidRPr="00132D53">
        <w:rPr>
          <w:rStyle w:val="aa"/>
          <w:rFonts w:ascii="Times New Roman" w:hAnsi="Times New Roman"/>
          <w:sz w:val="28"/>
          <w:szCs w:val="28"/>
          <w:lang w:val="it-IT"/>
        </w:rPr>
        <w:t xml:space="preserve"> </w:t>
      </w:r>
      <w:r>
        <w:rPr>
          <w:rStyle w:val="aa"/>
          <w:rFonts w:ascii="Times New Roman" w:hAnsi="Times New Roman"/>
          <w:sz w:val="28"/>
          <w:szCs w:val="28"/>
        </w:rPr>
        <w:t>мүмкіндігін</w:t>
      </w:r>
      <w:r w:rsidRPr="00132D53">
        <w:rPr>
          <w:rStyle w:val="aa"/>
          <w:rFonts w:ascii="Times New Roman" w:hAnsi="Times New Roman"/>
          <w:sz w:val="28"/>
          <w:szCs w:val="28"/>
          <w:lang w:val="it-IT"/>
        </w:rPr>
        <w:t xml:space="preserve"> </w:t>
      </w:r>
      <w:r>
        <w:rPr>
          <w:rStyle w:val="aa"/>
          <w:rFonts w:ascii="Times New Roman" w:hAnsi="Times New Roman"/>
          <w:sz w:val="28"/>
          <w:szCs w:val="28"/>
        </w:rPr>
        <w:t>дәлелдеген</w:t>
      </w:r>
      <w:r w:rsidRPr="00132D53">
        <w:rPr>
          <w:rStyle w:val="aa"/>
          <w:rFonts w:ascii="Times New Roman" w:hAnsi="Times New Roman"/>
          <w:sz w:val="28"/>
          <w:szCs w:val="28"/>
          <w:lang w:val="it-IT"/>
        </w:rPr>
        <w:t>.</w:t>
      </w:r>
    </w:p>
    <w:p w14:paraId="125B31C4" w14:textId="77777777" w:rsidR="003C4CAE" w:rsidRPr="00132D53" w:rsidRDefault="00B22DAF" w:rsidP="00E67A90">
      <w:pPr>
        <w:pStyle w:val="a8"/>
        <w:spacing w:before="0"/>
        <w:ind w:firstLine="709"/>
        <w:jc w:val="both"/>
        <w:rPr>
          <w:rStyle w:val="aa"/>
          <w:rFonts w:ascii="Times New Roman" w:eastAsia="Times New Roman" w:hAnsi="Times New Roman" w:cs="Times New Roman"/>
          <w:sz w:val="28"/>
          <w:szCs w:val="28"/>
          <w:shd w:val="clear" w:color="auto" w:fill="FFFFFF"/>
          <w:lang w:val="it-IT"/>
        </w:rPr>
      </w:pPr>
      <w:r w:rsidRPr="00132D53">
        <w:rPr>
          <w:rStyle w:val="aa"/>
          <w:rFonts w:ascii="Times New Roman" w:hAnsi="Times New Roman"/>
          <w:sz w:val="28"/>
          <w:szCs w:val="28"/>
          <w:lang w:val="it-IT"/>
        </w:rPr>
        <w:t xml:space="preserve">Bielsa </w:t>
      </w:r>
      <w:r>
        <w:rPr>
          <w:rStyle w:val="aa"/>
          <w:rFonts w:ascii="Times New Roman" w:hAnsi="Times New Roman"/>
          <w:sz w:val="28"/>
          <w:szCs w:val="28"/>
          <w:lang w:val="en-US"/>
        </w:rPr>
        <w:t>да</w:t>
      </w:r>
      <w:r w:rsidRPr="00132D53">
        <w:rPr>
          <w:rStyle w:val="aa"/>
          <w:rFonts w:ascii="Times New Roman" w:hAnsi="Times New Roman"/>
          <w:sz w:val="28"/>
          <w:szCs w:val="28"/>
          <w:lang w:val="it-IT"/>
        </w:rPr>
        <w:t xml:space="preserve"> </w:t>
      </w:r>
      <w:r>
        <w:rPr>
          <w:rStyle w:val="aa"/>
          <w:rFonts w:ascii="Times New Roman" w:hAnsi="Times New Roman"/>
          <w:sz w:val="28"/>
          <w:szCs w:val="28"/>
        </w:rPr>
        <w:t>Пьер</w:t>
      </w:r>
      <w:r w:rsidRPr="00132D53">
        <w:rPr>
          <w:rStyle w:val="aa"/>
          <w:rFonts w:ascii="Times New Roman" w:hAnsi="Times New Roman"/>
          <w:sz w:val="28"/>
          <w:szCs w:val="28"/>
          <w:lang w:val="it-IT"/>
        </w:rPr>
        <w:t xml:space="preserve"> </w:t>
      </w:r>
      <w:r>
        <w:rPr>
          <w:rStyle w:val="aa"/>
          <w:rFonts w:ascii="Times New Roman" w:hAnsi="Times New Roman"/>
          <w:sz w:val="28"/>
          <w:szCs w:val="28"/>
        </w:rPr>
        <w:t>Бурдьенің</w:t>
      </w:r>
      <w:r w:rsidRPr="00132D53">
        <w:rPr>
          <w:rStyle w:val="aa"/>
          <w:rFonts w:ascii="Times New Roman" w:hAnsi="Times New Roman"/>
          <w:sz w:val="28"/>
          <w:szCs w:val="28"/>
          <w:lang w:val="it-IT"/>
        </w:rPr>
        <w:t xml:space="preserve"> </w:t>
      </w:r>
      <w:r>
        <w:rPr>
          <w:rStyle w:val="aa"/>
          <w:rFonts w:ascii="Times New Roman" w:hAnsi="Times New Roman"/>
          <w:sz w:val="28"/>
          <w:szCs w:val="28"/>
          <w:lang w:val="pt-PT"/>
        </w:rPr>
        <w:t>[17</w:t>
      </w:r>
      <w:r w:rsidR="00421746" w:rsidRPr="00421746">
        <w:rPr>
          <w:rStyle w:val="aa"/>
          <w:rFonts w:ascii="Times New Roman" w:hAnsi="Times New Roman"/>
          <w:sz w:val="28"/>
          <w:szCs w:val="28"/>
          <w:lang w:val="it-IT"/>
        </w:rPr>
        <w:t>3</w:t>
      </w:r>
      <w:r w:rsidRPr="00132D53">
        <w:rPr>
          <w:rStyle w:val="aa"/>
          <w:rFonts w:ascii="Times New Roman" w:hAnsi="Times New Roman"/>
          <w:sz w:val="28"/>
          <w:szCs w:val="28"/>
          <w:lang w:val="it-IT"/>
        </w:rPr>
        <w:t>, 17</w:t>
      </w:r>
      <w:r w:rsidR="00421746" w:rsidRPr="00421746">
        <w:rPr>
          <w:rStyle w:val="aa"/>
          <w:rFonts w:ascii="Times New Roman" w:hAnsi="Times New Roman"/>
          <w:sz w:val="28"/>
          <w:szCs w:val="28"/>
          <w:lang w:val="it-IT"/>
        </w:rPr>
        <w:t>4</w:t>
      </w:r>
      <w:r>
        <w:rPr>
          <w:rStyle w:val="aa"/>
          <w:rFonts w:ascii="Times New Roman" w:hAnsi="Times New Roman"/>
          <w:sz w:val="28"/>
          <w:szCs w:val="28"/>
          <w:lang w:val="pt-PT"/>
        </w:rPr>
        <w:t xml:space="preserve">] </w:t>
      </w:r>
      <w:r>
        <w:rPr>
          <w:rStyle w:val="aa"/>
          <w:rFonts w:ascii="Times New Roman" w:hAnsi="Times New Roman"/>
          <w:sz w:val="28"/>
          <w:szCs w:val="28"/>
        </w:rPr>
        <w:t>теориясына</w:t>
      </w:r>
      <w:r w:rsidRPr="00132D53">
        <w:rPr>
          <w:rStyle w:val="aa"/>
          <w:rFonts w:ascii="Times New Roman" w:hAnsi="Times New Roman"/>
          <w:sz w:val="28"/>
          <w:szCs w:val="28"/>
          <w:lang w:val="it-IT"/>
        </w:rPr>
        <w:t xml:space="preserve"> </w:t>
      </w:r>
      <w:r>
        <w:rPr>
          <w:rStyle w:val="aa"/>
          <w:rFonts w:ascii="Times New Roman" w:hAnsi="Times New Roman"/>
          <w:sz w:val="28"/>
          <w:szCs w:val="28"/>
        </w:rPr>
        <w:t>сүи</w:t>
      </w:r>
      <w:r w:rsidRPr="00132D53">
        <w:rPr>
          <w:rStyle w:val="aa"/>
          <w:rFonts w:ascii="Times New Roman" w:hAnsi="Times New Roman"/>
          <w:sz w:val="28"/>
          <w:szCs w:val="28"/>
          <w:lang w:val="it-IT"/>
        </w:rPr>
        <w:t>̆</w:t>
      </w:r>
      <w:r>
        <w:rPr>
          <w:rStyle w:val="aa"/>
          <w:rFonts w:ascii="Times New Roman" w:hAnsi="Times New Roman"/>
          <w:sz w:val="28"/>
          <w:szCs w:val="28"/>
        </w:rPr>
        <w:t>ене</w:t>
      </w:r>
      <w:r w:rsidRPr="00132D53">
        <w:rPr>
          <w:rStyle w:val="aa"/>
          <w:rFonts w:ascii="Times New Roman" w:hAnsi="Times New Roman"/>
          <w:sz w:val="28"/>
          <w:szCs w:val="28"/>
          <w:lang w:val="it-IT"/>
        </w:rPr>
        <w:t xml:space="preserve"> </w:t>
      </w:r>
      <w:r>
        <w:rPr>
          <w:rStyle w:val="aa"/>
          <w:rFonts w:ascii="Times New Roman" w:hAnsi="Times New Roman"/>
          <w:sz w:val="28"/>
          <w:szCs w:val="28"/>
        </w:rPr>
        <w:t>отырып</w:t>
      </w:r>
      <w:r w:rsidRPr="00132D53">
        <w:rPr>
          <w:rStyle w:val="aa"/>
          <w:rFonts w:ascii="Times New Roman" w:hAnsi="Times New Roman"/>
          <w:sz w:val="28"/>
          <w:szCs w:val="28"/>
          <w:lang w:val="it-IT"/>
        </w:rPr>
        <w:t xml:space="preserve">, </w:t>
      </w:r>
      <w:r>
        <w:rPr>
          <w:rStyle w:val="aa"/>
          <w:rFonts w:ascii="Times New Roman" w:hAnsi="Times New Roman"/>
          <w:sz w:val="28"/>
          <w:szCs w:val="28"/>
        </w:rPr>
        <w:t>жаңалықтар</w:t>
      </w:r>
      <w:r w:rsidRPr="00132D53">
        <w:rPr>
          <w:rStyle w:val="aa"/>
          <w:rFonts w:ascii="Times New Roman" w:hAnsi="Times New Roman"/>
          <w:sz w:val="28"/>
          <w:szCs w:val="28"/>
          <w:lang w:val="it-IT"/>
        </w:rPr>
        <w:t xml:space="preserve"> </w:t>
      </w:r>
      <w:r>
        <w:rPr>
          <w:rStyle w:val="aa"/>
          <w:rFonts w:ascii="Times New Roman" w:hAnsi="Times New Roman"/>
          <w:sz w:val="28"/>
          <w:szCs w:val="28"/>
        </w:rPr>
        <w:t>тек</w:t>
      </w:r>
      <w:r w:rsidRPr="00132D53">
        <w:rPr>
          <w:rStyle w:val="aa"/>
          <w:rFonts w:ascii="Times New Roman" w:hAnsi="Times New Roman"/>
          <w:sz w:val="28"/>
          <w:szCs w:val="28"/>
          <w:lang w:val="it-IT"/>
        </w:rPr>
        <w:t xml:space="preserve"> </w:t>
      </w:r>
      <w:r>
        <w:rPr>
          <w:rStyle w:val="aa"/>
          <w:rFonts w:ascii="Times New Roman" w:hAnsi="Times New Roman"/>
          <w:sz w:val="28"/>
          <w:szCs w:val="28"/>
        </w:rPr>
        <w:t>экономикалық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өнім</w:t>
      </w:r>
      <w:r w:rsidRPr="00132D53">
        <w:rPr>
          <w:rStyle w:val="aa"/>
          <w:rFonts w:ascii="Times New Roman" w:hAnsi="Times New Roman"/>
          <w:sz w:val="28"/>
          <w:szCs w:val="28"/>
          <w:lang w:val="it-IT"/>
        </w:rPr>
        <w:t xml:space="preserve"> </w:t>
      </w:r>
      <w:r>
        <w:rPr>
          <w:rStyle w:val="aa"/>
          <w:rFonts w:ascii="Times New Roman" w:hAnsi="Times New Roman"/>
          <w:sz w:val="28"/>
          <w:szCs w:val="28"/>
        </w:rPr>
        <w:t>емес</w:t>
      </w:r>
      <w:r w:rsidRPr="00132D53">
        <w:rPr>
          <w:rStyle w:val="aa"/>
          <w:rFonts w:ascii="Times New Roman" w:hAnsi="Times New Roman"/>
          <w:sz w:val="28"/>
          <w:szCs w:val="28"/>
          <w:lang w:val="it-IT"/>
        </w:rPr>
        <w:t xml:space="preserve">, </w:t>
      </w:r>
      <w:r>
        <w:rPr>
          <w:rStyle w:val="aa"/>
          <w:rFonts w:ascii="Times New Roman" w:hAnsi="Times New Roman"/>
          <w:sz w:val="28"/>
          <w:szCs w:val="28"/>
        </w:rPr>
        <w:t>символдық</w:t>
      </w:r>
      <w:r w:rsidRPr="00132D53">
        <w:rPr>
          <w:rStyle w:val="aa"/>
          <w:rFonts w:ascii="Times New Roman" w:hAnsi="Times New Roman"/>
          <w:sz w:val="28"/>
          <w:szCs w:val="28"/>
          <w:lang w:val="it-IT"/>
        </w:rPr>
        <w:t xml:space="preserve"> </w:t>
      </w:r>
      <w:r>
        <w:rPr>
          <w:rStyle w:val="aa"/>
          <w:rFonts w:ascii="Times New Roman" w:hAnsi="Times New Roman"/>
          <w:sz w:val="28"/>
          <w:szCs w:val="28"/>
        </w:rPr>
        <w:t>құндылыққа</w:t>
      </w:r>
      <w:r w:rsidRPr="00132D53">
        <w:rPr>
          <w:rStyle w:val="aa"/>
          <w:rFonts w:ascii="Times New Roman" w:hAnsi="Times New Roman"/>
          <w:sz w:val="28"/>
          <w:szCs w:val="28"/>
          <w:lang w:val="it-IT"/>
        </w:rPr>
        <w:t xml:space="preserve"> </w:t>
      </w:r>
      <w:r>
        <w:rPr>
          <w:rStyle w:val="aa"/>
          <w:rFonts w:ascii="Times New Roman" w:hAnsi="Times New Roman"/>
          <w:sz w:val="28"/>
          <w:szCs w:val="28"/>
        </w:rPr>
        <w:t>ие</w:t>
      </w:r>
      <w:r w:rsidRPr="00132D53">
        <w:rPr>
          <w:rStyle w:val="aa"/>
          <w:rFonts w:ascii="Times New Roman" w:hAnsi="Times New Roman"/>
          <w:sz w:val="28"/>
          <w:szCs w:val="28"/>
          <w:lang w:val="it-IT"/>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it-IT"/>
        </w:rPr>
        <w:t xml:space="preserve"> </w:t>
      </w:r>
      <w:r>
        <w:rPr>
          <w:rStyle w:val="aa"/>
          <w:rFonts w:ascii="Times New Roman" w:hAnsi="Times New Roman"/>
          <w:sz w:val="28"/>
          <w:szCs w:val="28"/>
        </w:rPr>
        <w:t>екенін</w:t>
      </w:r>
      <w:r w:rsidRPr="00132D53">
        <w:rPr>
          <w:rStyle w:val="aa"/>
          <w:rFonts w:ascii="Times New Roman" w:hAnsi="Times New Roman"/>
          <w:sz w:val="28"/>
          <w:szCs w:val="28"/>
          <w:lang w:val="it-IT"/>
        </w:rPr>
        <w:t xml:space="preserve"> </w:t>
      </w:r>
      <w:r>
        <w:rPr>
          <w:rStyle w:val="aa"/>
          <w:rFonts w:ascii="Times New Roman" w:hAnsi="Times New Roman"/>
          <w:sz w:val="28"/>
          <w:szCs w:val="28"/>
        </w:rPr>
        <w:t>атап</w:t>
      </w:r>
      <w:r w:rsidRPr="00132D53">
        <w:rPr>
          <w:rStyle w:val="aa"/>
          <w:rFonts w:ascii="Times New Roman" w:hAnsi="Times New Roman"/>
          <w:sz w:val="28"/>
          <w:szCs w:val="28"/>
          <w:lang w:val="it-IT"/>
        </w:rPr>
        <w:t xml:space="preserve"> </w:t>
      </w:r>
      <w:r>
        <w:rPr>
          <w:rStyle w:val="aa"/>
          <w:rFonts w:ascii="Times New Roman" w:hAnsi="Times New Roman"/>
          <w:sz w:val="28"/>
          <w:szCs w:val="28"/>
        </w:rPr>
        <w:t>өтеді</w:t>
      </w:r>
      <w:r w:rsidRPr="00132D53">
        <w:rPr>
          <w:rStyle w:val="aa"/>
          <w:rFonts w:ascii="Times New Roman" w:hAnsi="Times New Roman"/>
          <w:sz w:val="28"/>
          <w:szCs w:val="28"/>
          <w:lang w:val="it-IT"/>
        </w:rPr>
        <w:t xml:space="preserve">. </w:t>
      </w:r>
      <w:r>
        <w:rPr>
          <w:rStyle w:val="aa"/>
          <w:rFonts w:ascii="Times New Roman" w:hAnsi="Times New Roman"/>
          <w:sz w:val="28"/>
          <w:szCs w:val="28"/>
        </w:rPr>
        <w:t>Ол</w:t>
      </w:r>
      <w:r w:rsidRPr="00132D53">
        <w:rPr>
          <w:rStyle w:val="aa"/>
          <w:rFonts w:ascii="Times New Roman" w:hAnsi="Times New Roman"/>
          <w:sz w:val="28"/>
          <w:szCs w:val="28"/>
          <w:lang w:val="it-IT"/>
        </w:rPr>
        <w:t xml:space="preserve"> </w:t>
      </w:r>
      <w:r>
        <w:rPr>
          <w:rStyle w:val="aa"/>
          <w:rFonts w:ascii="Times New Roman" w:hAnsi="Times New Roman"/>
          <w:sz w:val="28"/>
          <w:szCs w:val="28"/>
        </w:rPr>
        <w:t>ақпараттық</w:t>
      </w:r>
      <w:r w:rsidRPr="00132D53">
        <w:rPr>
          <w:rStyle w:val="aa"/>
          <w:rFonts w:ascii="Times New Roman" w:hAnsi="Times New Roman"/>
          <w:sz w:val="28"/>
          <w:szCs w:val="28"/>
          <w:lang w:val="it-IT"/>
        </w:rPr>
        <w:t xml:space="preserve"> </w:t>
      </w:r>
      <w:r>
        <w:rPr>
          <w:rStyle w:val="aa"/>
          <w:rFonts w:ascii="Times New Roman" w:hAnsi="Times New Roman"/>
          <w:sz w:val="28"/>
          <w:szCs w:val="28"/>
        </w:rPr>
        <w:t>кеңістіктің</w:t>
      </w:r>
      <w:r w:rsidRPr="00132D53">
        <w:rPr>
          <w:rStyle w:val="aa"/>
          <w:rFonts w:ascii="Times New Roman" w:hAnsi="Times New Roman"/>
          <w:sz w:val="28"/>
          <w:szCs w:val="28"/>
          <w:lang w:val="it-IT"/>
        </w:rPr>
        <w:t xml:space="preserve"> </w:t>
      </w:r>
      <w:r>
        <w:rPr>
          <w:rStyle w:val="aa"/>
          <w:rFonts w:ascii="Times New Roman" w:hAnsi="Times New Roman"/>
          <w:sz w:val="28"/>
          <w:szCs w:val="28"/>
        </w:rPr>
        <w:t>құрылымында</w:t>
      </w:r>
      <w:r w:rsidRPr="00132D53">
        <w:rPr>
          <w:rStyle w:val="aa"/>
          <w:rFonts w:ascii="Times New Roman" w:hAnsi="Times New Roman"/>
          <w:sz w:val="28"/>
          <w:szCs w:val="28"/>
          <w:lang w:val="it-IT"/>
        </w:rPr>
        <w:t xml:space="preserve"> </w:t>
      </w:r>
      <w:r>
        <w:rPr>
          <w:rStyle w:val="aa"/>
          <w:rFonts w:ascii="Times New Roman" w:hAnsi="Times New Roman"/>
          <w:sz w:val="28"/>
          <w:szCs w:val="28"/>
        </w:rPr>
        <w:t>жаңалықтардың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саяси</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мәдени</w:t>
      </w:r>
      <w:r w:rsidRPr="00132D53">
        <w:rPr>
          <w:rStyle w:val="aa"/>
          <w:rFonts w:ascii="Times New Roman" w:hAnsi="Times New Roman"/>
          <w:sz w:val="28"/>
          <w:szCs w:val="28"/>
          <w:lang w:val="it-IT"/>
        </w:rPr>
        <w:t xml:space="preserve"> </w:t>
      </w:r>
      <w:r>
        <w:rPr>
          <w:rStyle w:val="aa"/>
          <w:rFonts w:ascii="Times New Roman" w:hAnsi="Times New Roman"/>
          <w:sz w:val="28"/>
          <w:szCs w:val="28"/>
        </w:rPr>
        <w:t>мәнге</w:t>
      </w:r>
      <w:r w:rsidRPr="00132D53">
        <w:rPr>
          <w:rStyle w:val="aa"/>
          <w:rFonts w:ascii="Times New Roman" w:hAnsi="Times New Roman"/>
          <w:sz w:val="28"/>
          <w:szCs w:val="28"/>
          <w:lang w:val="it-IT"/>
        </w:rPr>
        <w:t xml:space="preserve"> </w:t>
      </w:r>
      <w:r>
        <w:rPr>
          <w:rStyle w:val="aa"/>
          <w:rFonts w:ascii="Times New Roman" w:hAnsi="Times New Roman"/>
          <w:sz w:val="28"/>
          <w:szCs w:val="28"/>
        </w:rPr>
        <w:t>ие</w:t>
      </w:r>
      <w:r w:rsidRPr="00132D53">
        <w:rPr>
          <w:rStyle w:val="aa"/>
          <w:rFonts w:ascii="Times New Roman" w:hAnsi="Times New Roman"/>
          <w:sz w:val="28"/>
          <w:szCs w:val="28"/>
          <w:lang w:val="it-IT"/>
        </w:rPr>
        <w:t xml:space="preserve"> </w:t>
      </w:r>
      <w:r>
        <w:rPr>
          <w:rStyle w:val="aa"/>
          <w:rFonts w:ascii="Times New Roman" w:hAnsi="Times New Roman"/>
          <w:sz w:val="28"/>
          <w:szCs w:val="28"/>
        </w:rPr>
        <w:t>болатынын</w:t>
      </w:r>
      <w:r w:rsidRPr="00132D53">
        <w:rPr>
          <w:rStyle w:val="aa"/>
          <w:rFonts w:ascii="Times New Roman" w:hAnsi="Times New Roman"/>
          <w:sz w:val="28"/>
          <w:szCs w:val="28"/>
          <w:lang w:val="it-IT"/>
        </w:rPr>
        <w:t xml:space="preserve"> </w:t>
      </w:r>
      <w:r>
        <w:rPr>
          <w:rStyle w:val="aa"/>
          <w:rFonts w:ascii="Times New Roman" w:hAnsi="Times New Roman"/>
          <w:sz w:val="28"/>
          <w:szCs w:val="28"/>
        </w:rPr>
        <w:t>көрсетеді</w:t>
      </w:r>
      <w:r w:rsidRPr="00132D53">
        <w:rPr>
          <w:rStyle w:val="aa"/>
          <w:rFonts w:ascii="Times New Roman" w:hAnsi="Times New Roman"/>
          <w:sz w:val="28"/>
          <w:szCs w:val="28"/>
          <w:lang w:val="it-IT"/>
        </w:rPr>
        <w:t xml:space="preserve">. </w:t>
      </w:r>
      <w:r>
        <w:rPr>
          <w:rStyle w:val="aa"/>
          <w:rFonts w:ascii="Times New Roman" w:hAnsi="Times New Roman"/>
          <w:sz w:val="28"/>
          <w:szCs w:val="28"/>
        </w:rPr>
        <w:t>Сонымен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қатар</w:t>
      </w:r>
      <w:r w:rsidRPr="00132D53">
        <w:rPr>
          <w:rStyle w:val="aa"/>
          <w:rFonts w:ascii="Times New Roman" w:hAnsi="Times New Roman"/>
          <w:sz w:val="28"/>
          <w:szCs w:val="28"/>
          <w:lang w:val="it-IT"/>
        </w:rPr>
        <w:t xml:space="preserve">, </w:t>
      </w:r>
      <w:r>
        <w:rPr>
          <w:rStyle w:val="aa"/>
          <w:rFonts w:ascii="Times New Roman" w:hAnsi="Times New Roman"/>
          <w:sz w:val="28"/>
          <w:szCs w:val="28"/>
        </w:rPr>
        <w:t>жаңалықтарды</w:t>
      </w:r>
      <w:r w:rsidRPr="00132D53">
        <w:rPr>
          <w:rStyle w:val="aa"/>
          <w:rFonts w:ascii="Times New Roman" w:hAnsi="Times New Roman"/>
          <w:sz w:val="28"/>
          <w:szCs w:val="28"/>
          <w:lang w:val="it-IT"/>
        </w:rPr>
        <w:t xml:space="preserve"> </w:t>
      </w:r>
      <w:r>
        <w:rPr>
          <w:rStyle w:val="aa"/>
          <w:rFonts w:ascii="Times New Roman" w:hAnsi="Times New Roman"/>
          <w:sz w:val="28"/>
          <w:szCs w:val="28"/>
        </w:rPr>
        <w:t>тарату</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қабылдау</w:t>
      </w:r>
      <w:r w:rsidRPr="00132D53">
        <w:rPr>
          <w:rStyle w:val="aa"/>
          <w:rFonts w:ascii="Times New Roman" w:hAnsi="Times New Roman"/>
          <w:sz w:val="28"/>
          <w:szCs w:val="28"/>
          <w:lang w:val="it-IT"/>
        </w:rPr>
        <w:t xml:space="preserve"> </w:t>
      </w:r>
      <w:r>
        <w:rPr>
          <w:rStyle w:val="aa"/>
          <w:rFonts w:ascii="Times New Roman" w:hAnsi="Times New Roman"/>
          <w:sz w:val="28"/>
          <w:szCs w:val="28"/>
        </w:rPr>
        <w:t>процестері</w:t>
      </w:r>
      <w:r w:rsidRPr="00132D53">
        <w:rPr>
          <w:rStyle w:val="aa"/>
          <w:rFonts w:ascii="Times New Roman" w:hAnsi="Times New Roman"/>
          <w:sz w:val="28"/>
          <w:szCs w:val="28"/>
          <w:lang w:val="it-IT"/>
        </w:rPr>
        <w:t xml:space="preserve"> </w:t>
      </w:r>
      <w:r>
        <w:rPr>
          <w:rStyle w:val="aa"/>
          <w:rFonts w:ascii="Times New Roman" w:hAnsi="Times New Roman"/>
          <w:sz w:val="28"/>
          <w:szCs w:val="28"/>
        </w:rPr>
        <w:t>тек</w:t>
      </w:r>
      <w:r w:rsidRPr="00132D53">
        <w:rPr>
          <w:rStyle w:val="aa"/>
          <w:rFonts w:ascii="Times New Roman" w:hAnsi="Times New Roman"/>
          <w:sz w:val="28"/>
          <w:szCs w:val="28"/>
          <w:lang w:val="it-IT"/>
        </w:rPr>
        <w:t xml:space="preserve"> </w:t>
      </w:r>
      <w:r>
        <w:rPr>
          <w:rStyle w:val="aa"/>
          <w:rFonts w:ascii="Times New Roman" w:hAnsi="Times New Roman"/>
          <w:sz w:val="28"/>
          <w:szCs w:val="28"/>
        </w:rPr>
        <w:t>экономикалық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факторлармен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емес</w:t>
      </w:r>
      <w:r w:rsidRPr="00132D53">
        <w:rPr>
          <w:rStyle w:val="aa"/>
          <w:rFonts w:ascii="Times New Roman" w:hAnsi="Times New Roman"/>
          <w:sz w:val="28"/>
          <w:szCs w:val="28"/>
          <w:lang w:val="it-IT"/>
        </w:rPr>
        <w:t xml:space="preserve">, </w:t>
      </w:r>
      <w:r>
        <w:rPr>
          <w:rStyle w:val="aa"/>
          <w:rFonts w:ascii="Times New Roman" w:hAnsi="Times New Roman"/>
          <w:sz w:val="28"/>
          <w:szCs w:val="28"/>
        </w:rPr>
        <w:t>идеологиялық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әлеуметтік</w:t>
      </w:r>
      <w:r w:rsidRPr="00132D53">
        <w:rPr>
          <w:rStyle w:val="aa"/>
          <w:rFonts w:ascii="Times New Roman" w:hAnsi="Times New Roman"/>
          <w:sz w:val="28"/>
          <w:szCs w:val="28"/>
          <w:lang w:val="it-IT"/>
        </w:rPr>
        <w:t xml:space="preserve"> </w:t>
      </w:r>
      <w:r>
        <w:rPr>
          <w:rStyle w:val="aa"/>
          <w:rFonts w:ascii="Times New Roman" w:hAnsi="Times New Roman"/>
          <w:sz w:val="28"/>
          <w:szCs w:val="28"/>
        </w:rPr>
        <w:t>контекстпен</w:t>
      </w:r>
      <w:r w:rsidRPr="00132D53">
        <w:rPr>
          <w:rStyle w:val="aa"/>
          <w:rFonts w:ascii="Times New Roman" w:hAnsi="Times New Roman"/>
          <w:sz w:val="28"/>
          <w:szCs w:val="28"/>
          <w:lang w:val="it-IT"/>
        </w:rPr>
        <w:t xml:space="preserve"> </w:t>
      </w:r>
      <w:r>
        <w:rPr>
          <w:rStyle w:val="aa"/>
          <w:rFonts w:ascii="Times New Roman" w:hAnsi="Times New Roman"/>
          <w:sz w:val="28"/>
          <w:szCs w:val="28"/>
        </w:rPr>
        <w:t>де</w:t>
      </w:r>
      <w:r w:rsidRPr="00132D53">
        <w:rPr>
          <w:rStyle w:val="aa"/>
          <w:rFonts w:ascii="Times New Roman" w:hAnsi="Times New Roman"/>
          <w:sz w:val="28"/>
          <w:szCs w:val="28"/>
          <w:lang w:val="it-IT"/>
        </w:rPr>
        <w:t xml:space="preserve"> </w:t>
      </w:r>
      <w:r>
        <w:rPr>
          <w:rStyle w:val="aa"/>
          <w:rFonts w:ascii="Times New Roman" w:hAnsi="Times New Roman"/>
          <w:sz w:val="28"/>
          <w:szCs w:val="28"/>
        </w:rPr>
        <w:t>анықталады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Бұл</w:t>
      </w:r>
      <w:r w:rsidRPr="00132D53">
        <w:rPr>
          <w:rStyle w:val="aa"/>
          <w:rFonts w:ascii="Times New Roman" w:hAnsi="Times New Roman"/>
          <w:sz w:val="28"/>
          <w:szCs w:val="28"/>
          <w:lang w:val="it-IT"/>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it-IT"/>
        </w:rPr>
        <w:t xml:space="preserve"> </w:t>
      </w:r>
      <w:r>
        <w:rPr>
          <w:rStyle w:val="aa"/>
          <w:rFonts w:ascii="Times New Roman" w:hAnsi="Times New Roman"/>
          <w:sz w:val="28"/>
          <w:szCs w:val="28"/>
        </w:rPr>
        <w:t>агенттіктерінің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тек</w:t>
      </w:r>
      <w:r w:rsidRPr="00132D53">
        <w:rPr>
          <w:rStyle w:val="aa"/>
          <w:rFonts w:ascii="Times New Roman" w:hAnsi="Times New Roman"/>
          <w:sz w:val="28"/>
          <w:szCs w:val="28"/>
          <w:lang w:val="it-IT"/>
        </w:rPr>
        <w:t xml:space="preserve"> </w:t>
      </w:r>
      <w:r>
        <w:rPr>
          <w:rStyle w:val="aa"/>
          <w:rFonts w:ascii="Times New Roman" w:hAnsi="Times New Roman"/>
          <w:sz w:val="28"/>
          <w:szCs w:val="28"/>
        </w:rPr>
        <w:t>жаңалық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тасымалдаушылар</w:t>
      </w:r>
      <w:r w:rsidRPr="00132D53">
        <w:rPr>
          <w:rStyle w:val="aa"/>
          <w:rFonts w:ascii="Times New Roman" w:hAnsi="Times New Roman"/>
          <w:sz w:val="28"/>
          <w:szCs w:val="28"/>
          <w:lang w:val="it-IT"/>
        </w:rPr>
        <w:t xml:space="preserve"> </w:t>
      </w:r>
      <w:r>
        <w:rPr>
          <w:rStyle w:val="aa"/>
          <w:rFonts w:ascii="Times New Roman" w:hAnsi="Times New Roman"/>
          <w:sz w:val="28"/>
          <w:szCs w:val="28"/>
        </w:rPr>
        <w:t>емес</w:t>
      </w:r>
      <w:r w:rsidRPr="00132D53">
        <w:rPr>
          <w:rStyle w:val="aa"/>
          <w:rFonts w:ascii="Times New Roman" w:hAnsi="Times New Roman"/>
          <w:sz w:val="28"/>
          <w:szCs w:val="28"/>
          <w:lang w:val="it-IT"/>
        </w:rPr>
        <w:t xml:space="preserve">, </w:t>
      </w:r>
      <w:r>
        <w:rPr>
          <w:rStyle w:val="aa"/>
          <w:rFonts w:ascii="Times New Roman" w:hAnsi="Times New Roman"/>
          <w:sz w:val="28"/>
          <w:szCs w:val="28"/>
        </w:rPr>
        <w:t>сонымен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бірге</w:t>
      </w:r>
      <w:r w:rsidRPr="00132D53">
        <w:rPr>
          <w:rStyle w:val="aa"/>
          <w:rFonts w:ascii="Times New Roman" w:hAnsi="Times New Roman"/>
          <w:sz w:val="28"/>
          <w:szCs w:val="28"/>
          <w:lang w:val="it-IT"/>
        </w:rPr>
        <w:t xml:space="preserve"> </w:t>
      </w:r>
      <w:r>
        <w:rPr>
          <w:rStyle w:val="aa"/>
          <w:rFonts w:ascii="Times New Roman" w:hAnsi="Times New Roman"/>
          <w:sz w:val="28"/>
          <w:szCs w:val="28"/>
        </w:rPr>
        <w:t>қоғамдық</w:t>
      </w:r>
      <w:r w:rsidRPr="00132D53">
        <w:rPr>
          <w:rStyle w:val="aa"/>
          <w:rFonts w:ascii="Times New Roman" w:hAnsi="Times New Roman"/>
          <w:sz w:val="28"/>
          <w:szCs w:val="28"/>
          <w:lang w:val="it-IT"/>
        </w:rPr>
        <w:t xml:space="preserve"> </w:t>
      </w:r>
      <w:r>
        <w:rPr>
          <w:rStyle w:val="aa"/>
          <w:rFonts w:ascii="Times New Roman" w:hAnsi="Times New Roman"/>
          <w:sz w:val="28"/>
          <w:szCs w:val="28"/>
        </w:rPr>
        <w:t>пікірді</w:t>
      </w:r>
      <w:r w:rsidRPr="00132D53">
        <w:rPr>
          <w:rStyle w:val="aa"/>
          <w:rFonts w:ascii="Times New Roman" w:hAnsi="Times New Roman"/>
          <w:sz w:val="28"/>
          <w:szCs w:val="28"/>
          <w:lang w:val="it-IT"/>
        </w:rPr>
        <w:t xml:space="preserve"> </w:t>
      </w:r>
      <w:r>
        <w:rPr>
          <w:rStyle w:val="aa"/>
          <w:rFonts w:ascii="Times New Roman" w:hAnsi="Times New Roman"/>
          <w:sz w:val="28"/>
          <w:szCs w:val="28"/>
        </w:rPr>
        <w:t>қалыптастыратын</w:t>
      </w:r>
      <w:r w:rsidRPr="00132D53">
        <w:rPr>
          <w:rStyle w:val="aa"/>
          <w:rFonts w:ascii="Times New Roman" w:hAnsi="Times New Roman"/>
          <w:sz w:val="28"/>
          <w:szCs w:val="28"/>
          <w:lang w:val="it-IT"/>
        </w:rPr>
        <w:t xml:space="preserve"> </w:t>
      </w:r>
      <w:r>
        <w:rPr>
          <w:rStyle w:val="aa"/>
          <w:rFonts w:ascii="Times New Roman" w:hAnsi="Times New Roman"/>
          <w:sz w:val="28"/>
          <w:szCs w:val="28"/>
        </w:rPr>
        <w:t>күшке</w:t>
      </w:r>
      <w:r w:rsidRPr="00132D53">
        <w:rPr>
          <w:rStyle w:val="aa"/>
          <w:rFonts w:ascii="Times New Roman" w:hAnsi="Times New Roman"/>
          <w:sz w:val="28"/>
          <w:szCs w:val="28"/>
          <w:lang w:val="it-IT"/>
        </w:rPr>
        <w:t xml:space="preserve"> </w:t>
      </w:r>
      <w:r>
        <w:rPr>
          <w:rStyle w:val="aa"/>
          <w:rFonts w:ascii="Times New Roman" w:hAnsi="Times New Roman"/>
          <w:sz w:val="28"/>
          <w:szCs w:val="28"/>
        </w:rPr>
        <w:t>ие</w:t>
      </w:r>
      <w:r w:rsidRPr="00132D53">
        <w:rPr>
          <w:rStyle w:val="aa"/>
          <w:rFonts w:ascii="Times New Roman" w:hAnsi="Times New Roman"/>
          <w:sz w:val="28"/>
          <w:szCs w:val="28"/>
          <w:lang w:val="it-IT"/>
        </w:rPr>
        <w:t xml:space="preserve"> </w:t>
      </w:r>
      <w:r>
        <w:rPr>
          <w:rStyle w:val="aa"/>
          <w:rFonts w:ascii="Times New Roman" w:hAnsi="Times New Roman"/>
          <w:sz w:val="28"/>
          <w:szCs w:val="28"/>
        </w:rPr>
        <w:t>екенін</w:t>
      </w:r>
      <w:r w:rsidRPr="00132D53">
        <w:rPr>
          <w:rStyle w:val="aa"/>
          <w:rFonts w:ascii="Times New Roman" w:hAnsi="Times New Roman"/>
          <w:sz w:val="28"/>
          <w:szCs w:val="28"/>
          <w:lang w:val="it-IT"/>
        </w:rPr>
        <w:t xml:space="preserve"> </w:t>
      </w:r>
      <w:r>
        <w:rPr>
          <w:rStyle w:val="aa"/>
          <w:rFonts w:ascii="Times New Roman" w:hAnsi="Times New Roman"/>
          <w:sz w:val="28"/>
          <w:szCs w:val="28"/>
        </w:rPr>
        <w:t>дәлелдеи</w:t>
      </w:r>
      <w:r w:rsidRPr="00132D53">
        <w:rPr>
          <w:rStyle w:val="aa"/>
          <w:rFonts w:ascii="Times New Roman" w:hAnsi="Times New Roman"/>
          <w:sz w:val="28"/>
          <w:szCs w:val="28"/>
          <w:lang w:val="it-IT"/>
        </w:rPr>
        <w:t>̆</w:t>
      </w:r>
      <w:r>
        <w:rPr>
          <w:rStyle w:val="aa"/>
          <w:rFonts w:ascii="Times New Roman" w:hAnsi="Times New Roman"/>
          <w:sz w:val="28"/>
          <w:szCs w:val="28"/>
        </w:rPr>
        <w:t>ді</w:t>
      </w:r>
      <w:r w:rsidRPr="00132D53">
        <w:rPr>
          <w:rStyle w:val="aa"/>
          <w:rFonts w:ascii="Times New Roman" w:hAnsi="Times New Roman"/>
          <w:sz w:val="28"/>
          <w:szCs w:val="28"/>
          <w:lang w:val="it-IT"/>
        </w:rPr>
        <w:t>.</w:t>
      </w:r>
    </w:p>
    <w:p w14:paraId="4F90F58F"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lang w:val="it-IT"/>
        </w:rPr>
      </w:pPr>
      <w:r>
        <w:rPr>
          <w:rStyle w:val="aa"/>
          <w:rFonts w:ascii="Times New Roman" w:hAnsi="Times New Roman"/>
          <w:sz w:val="28"/>
          <w:szCs w:val="28"/>
          <w:shd w:val="clear" w:color="auto" w:fill="FFFFFF"/>
        </w:rPr>
        <w:t>Сонымен</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қатар</w:t>
      </w:r>
      <w:r w:rsidRPr="00132D53">
        <w:rPr>
          <w:rStyle w:val="aa"/>
          <w:rFonts w:ascii="Times New Roman" w:hAnsi="Times New Roman"/>
          <w:sz w:val="28"/>
          <w:szCs w:val="28"/>
          <w:shd w:val="clear" w:color="auto" w:fill="FFFFFF"/>
          <w:lang w:val="it-IT"/>
        </w:rPr>
        <w:t xml:space="preserve">, </w:t>
      </w:r>
      <w:r w:rsidRPr="00132D53">
        <w:rPr>
          <w:rStyle w:val="aa"/>
          <w:rFonts w:ascii="Times New Roman" w:hAnsi="Times New Roman"/>
          <w:sz w:val="28"/>
          <w:szCs w:val="28"/>
          <w:lang w:val="it-IT"/>
        </w:rPr>
        <w:t xml:space="preserve">Bielsa </w:t>
      </w:r>
      <w:r>
        <w:rPr>
          <w:rStyle w:val="aa"/>
          <w:rFonts w:ascii="Times New Roman" w:hAnsi="Times New Roman"/>
          <w:sz w:val="28"/>
          <w:szCs w:val="28"/>
          <w:lang w:val="en-US"/>
        </w:rPr>
        <w:t>өз</w:t>
      </w:r>
      <w:r w:rsidRPr="00132D53">
        <w:rPr>
          <w:rStyle w:val="aa"/>
          <w:rFonts w:ascii="Times New Roman" w:hAnsi="Times New Roman"/>
          <w:sz w:val="28"/>
          <w:szCs w:val="28"/>
          <w:lang w:val="it-IT"/>
        </w:rPr>
        <w:t xml:space="preserve"> </w:t>
      </w:r>
      <w:r>
        <w:rPr>
          <w:rStyle w:val="aa"/>
          <w:rFonts w:ascii="Times New Roman" w:hAnsi="Times New Roman"/>
          <w:sz w:val="28"/>
          <w:szCs w:val="28"/>
          <w:lang w:val="en-US"/>
        </w:rPr>
        <w:t>зерттеуінде</w:t>
      </w:r>
      <w:r w:rsidRPr="00132D53">
        <w:rPr>
          <w:rStyle w:val="aa"/>
          <w:rFonts w:ascii="Times New Roman" w:hAnsi="Times New Roman"/>
          <w:sz w:val="28"/>
          <w:szCs w:val="28"/>
          <w:lang w:val="it-IT"/>
        </w:rPr>
        <w:t xml:space="preserve"> </w:t>
      </w:r>
      <w:r>
        <w:rPr>
          <w:rStyle w:val="aa"/>
          <w:rFonts w:ascii="Times New Roman" w:hAnsi="Times New Roman"/>
          <w:sz w:val="28"/>
          <w:szCs w:val="28"/>
          <w:shd w:val="clear" w:color="auto" w:fill="FFFFFF"/>
        </w:rPr>
        <w:t>ақпарат</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агенттіктерінің</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жаһандық</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жаңалықтар</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ағынын</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қалыптастырудағы</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шешуші</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рөлін</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көрсетеді</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Ол</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бұл</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агенттіктер</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тек</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ақпарат</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таратушы</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ғана</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емес</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жаһандану</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үдерісін</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қалыптастыратын</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күш</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екенін</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дәлелдейді</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Қазіргі</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БАҚ</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агенттіктерге</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тәуелді</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ал</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олардың</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жаңалық</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таңдаудағы</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саясаты</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әлемдік</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ақпараттық</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теңсіздікке</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әсер</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етеді</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Болашақта</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балама</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ақпарат</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көздері</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дамымаса</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батыстық</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ақпарат</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агенттіктерінің</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үстемдігі</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жалғасады</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деген</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тұжырым</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жасайды</w:t>
      </w:r>
      <w:r w:rsidRPr="00132D53">
        <w:rPr>
          <w:rStyle w:val="aa"/>
          <w:rFonts w:ascii="Times New Roman" w:hAnsi="Times New Roman"/>
          <w:sz w:val="28"/>
          <w:szCs w:val="28"/>
          <w:shd w:val="clear" w:color="auto" w:fill="FFFFFF"/>
          <w:lang w:val="it-IT"/>
        </w:rPr>
        <w:t xml:space="preserve"> [17</w:t>
      </w:r>
      <w:r w:rsidR="00421746" w:rsidRPr="00421746">
        <w:rPr>
          <w:rStyle w:val="aa"/>
          <w:rFonts w:ascii="Times New Roman" w:hAnsi="Times New Roman"/>
          <w:sz w:val="28"/>
          <w:szCs w:val="28"/>
          <w:shd w:val="clear" w:color="auto" w:fill="FFFFFF"/>
          <w:lang w:val="it-IT"/>
        </w:rPr>
        <w:t xml:space="preserve">1, </w:t>
      </w:r>
      <w:r w:rsidR="00421746">
        <w:rPr>
          <w:rStyle w:val="aa"/>
          <w:rFonts w:ascii="Times New Roman" w:hAnsi="Times New Roman"/>
          <w:sz w:val="28"/>
          <w:szCs w:val="28"/>
          <w:shd w:val="clear" w:color="auto" w:fill="FFFFFF"/>
        </w:rPr>
        <w:t>р</w:t>
      </w:r>
      <w:r w:rsidR="00421746" w:rsidRPr="00421746">
        <w:rPr>
          <w:rStyle w:val="aa"/>
          <w:rFonts w:ascii="Times New Roman" w:hAnsi="Times New Roman"/>
          <w:sz w:val="28"/>
          <w:szCs w:val="28"/>
          <w:shd w:val="clear" w:color="auto" w:fill="FFFFFF"/>
          <w:lang w:val="it-IT"/>
        </w:rPr>
        <w:t>. 3-182</w:t>
      </w:r>
      <w:r w:rsidRPr="00132D53">
        <w:rPr>
          <w:rStyle w:val="aa"/>
          <w:rFonts w:ascii="Times New Roman" w:hAnsi="Times New Roman"/>
          <w:sz w:val="28"/>
          <w:szCs w:val="28"/>
          <w:shd w:val="clear" w:color="auto" w:fill="FFFFFF"/>
          <w:lang w:val="it-IT"/>
        </w:rPr>
        <w:t>].</w:t>
      </w:r>
    </w:p>
    <w:p w14:paraId="07294220"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lang w:val="it-IT"/>
        </w:rPr>
      </w:pPr>
      <w:r>
        <w:rPr>
          <w:rStyle w:val="aa"/>
          <w:rFonts w:ascii="Times New Roman" w:eastAsia="Times New Roman" w:hAnsi="Times New Roman" w:cs="Times New Roman"/>
          <w:sz w:val="28"/>
          <w:szCs w:val="28"/>
        </w:rPr>
        <w:t>Жаңалықтар</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агенттіктері</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ұлттық</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баяндамаларды</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құру</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мен</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нығайтуда</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маңызды</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рөл</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атқарады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Оларды</w:t>
      </w:r>
      <w:r w:rsidRPr="00132D53">
        <w:rPr>
          <w:rStyle w:val="aa"/>
          <w:rFonts w:ascii="Times New Roman" w:hAnsi="Times New Roman"/>
          <w:sz w:val="28"/>
          <w:szCs w:val="28"/>
          <w:lang w:val="it-IT"/>
        </w:rPr>
        <w:t xml:space="preserve"> </w:t>
      </w:r>
      <w:r>
        <w:rPr>
          <w:rStyle w:val="aa"/>
          <w:rFonts w:ascii="Times New Roman" w:hAnsi="Times New Roman"/>
          <w:sz w:val="28"/>
          <w:szCs w:val="28"/>
        </w:rPr>
        <w:t>ішкі</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сыртқы</w:t>
      </w:r>
      <w:r w:rsidRPr="00132D53">
        <w:rPr>
          <w:rStyle w:val="aa"/>
          <w:rFonts w:ascii="Times New Roman" w:hAnsi="Times New Roman"/>
          <w:sz w:val="28"/>
          <w:szCs w:val="28"/>
          <w:lang w:val="it-IT"/>
        </w:rPr>
        <w:t xml:space="preserve"> </w:t>
      </w:r>
      <w:r>
        <w:rPr>
          <w:rStyle w:val="aa"/>
          <w:rFonts w:ascii="Times New Roman" w:hAnsi="Times New Roman"/>
          <w:sz w:val="28"/>
          <w:szCs w:val="28"/>
        </w:rPr>
        <w:t>деңгейде</w:t>
      </w:r>
      <w:r w:rsidRPr="00132D53">
        <w:rPr>
          <w:rStyle w:val="aa"/>
          <w:rFonts w:ascii="Times New Roman" w:hAnsi="Times New Roman"/>
          <w:sz w:val="28"/>
          <w:szCs w:val="28"/>
          <w:lang w:val="it-IT"/>
        </w:rPr>
        <w:t xml:space="preserve"> </w:t>
      </w:r>
      <w:r>
        <w:rPr>
          <w:rStyle w:val="aa"/>
          <w:rFonts w:ascii="Times New Roman" w:hAnsi="Times New Roman"/>
          <w:sz w:val="28"/>
          <w:szCs w:val="28"/>
        </w:rPr>
        <w:t>жеткізуші</w:t>
      </w:r>
      <w:r w:rsidRPr="00132D53">
        <w:rPr>
          <w:rStyle w:val="aa"/>
          <w:rFonts w:ascii="Times New Roman" w:hAnsi="Times New Roman"/>
          <w:sz w:val="28"/>
          <w:szCs w:val="28"/>
          <w:lang w:val="it-IT"/>
        </w:rPr>
        <w:t xml:space="preserve"> </w:t>
      </w:r>
      <w:r>
        <w:rPr>
          <w:rStyle w:val="aa"/>
          <w:rFonts w:ascii="Times New Roman" w:hAnsi="Times New Roman"/>
          <w:sz w:val="28"/>
          <w:szCs w:val="28"/>
        </w:rPr>
        <w:t>арналар</w:t>
      </w:r>
      <w:r w:rsidRPr="00132D53">
        <w:rPr>
          <w:rStyle w:val="aa"/>
          <w:rFonts w:ascii="Times New Roman" w:hAnsi="Times New Roman"/>
          <w:sz w:val="28"/>
          <w:szCs w:val="28"/>
          <w:lang w:val="it-IT"/>
        </w:rPr>
        <w:t xml:space="preserve"> </w:t>
      </w:r>
      <w:r>
        <w:rPr>
          <w:rStyle w:val="aa"/>
          <w:rFonts w:ascii="Times New Roman" w:hAnsi="Times New Roman"/>
          <w:sz w:val="28"/>
          <w:szCs w:val="28"/>
        </w:rPr>
        <w:t>ретінде</w:t>
      </w:r>
      <w:r w:rsidRPr="00132D53">
        <w:rPr>
          <w:rStyle w:val="aa"/>
          <w:rFonts w:ascii="Times New Roman" w:hAnsi="Times New Roman"/>
          <w:sz w:val="28"/>
          <w:szCs w:val="28"/>
          <w:lang w:val="it-IT"/>
        </w:rPr>
        <w:t xml:space="preserve"> </w:t>
      </w:r>
      <w:r>
        <w:rPr>
          <w:rStyle w:val="aa"/>
          <w:rFonts w:ascii="Times New Roman" w:hAnsi="Times New Roman"/>
          <w:sz w:val="28"/>
          <w:szCs w:val="28"/>
        </w:rPr>
        <w:t>қызмет</w:t>
      </w:r>
      <w:r w:rsidRPr="00132D53">
        <w:rPr>
          <w:rStyle w:val="aa"/>
          <w:rFonts w:ascii="Times New Roman" w:hAnsi="Times New Roman"/>
          <w:sz w:val="28"/>
          <w:szCs w:val="28"/>
          <w:lang w:val="it-IT"/>
        </w:rPr>
        <w:t xml:space="preserve"> </w:t>
      </w:r>
      <w:r>
        <w:rPr>
          <w:rStyle w:val="aa"/>
          <w:rFonts w:ascii="Times New Roman" w:hAnsi="Times New Roman"/>
          <w:sz w:val="28"/>
          <w:szCs w:val="28"/>
        </w:rPr>
        <w:t>етеді</w:t>
      </w:r>
      <w:r w:rsidRPr="00132D53">
        <w:rPr>
          <w:rStyle w:val="aa"/>
          <w:rFonts w:ascii="Times New Roman" w:hAnsi="Times New Roman"/>
          <w:sz w:val="28"/>
          <w:szCs w:val="28"/>
          <w:lang w:val="it-IT"/>
        </w:rPr>
        <w:t xml:space="preserve">. </w:t>
      </w:r>
      <w:r>
        <w:rPr>
          <w:rStyle w:val="aa"/>
          <w:rFonts w:ascii="Times New Roman" w:hAnsi="Times New Roman"/>
          <w:sz w:val="28"/>
          <w:szCs w:val="28"/>
        </w:rPr>
        <w:t>Олар</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елдің</w:t>
      </w:r>
      <w:r w:rsidRPr="00132D53">
        <w:rPr>
          <w:rStyle w:val="aa"/>
          <w:rFonts w:ascii="Times New Roman" w:hAnsi="Times New Roman"/>
          <w:sz w:val="28"/>
          <w:szCs w:val="28"/>
          <w:lang w:val="it-IT"/>
        </w:rPr>
        <w:t xml:space="preserve"> </w:t>
      </w:r>
      <w:r>
        <w:rPr>
          <w:rStyle w:val="aa"/>
          <w:rFonts w:ascii="Times New Roman" w:hAnsi="Times New Roman"/>
          <w:sz w:val="28"/>
          <w:szCs w:val="28"/>
        </w:rPr>
        <w:t>саяси</w:t>
      </w:r>
      <w:r w:rsidRPr="00132D53">
        <w:rPr>
          <w:rStyle w:val="aa"/>
          <w:rFonts w:ascii="Times New Roman" w:hAnsi="Times New Roman"/>
          <w:sz w:val="28"/>
          <w:szCs w:val="28"/>
          <w:lang w:val="it-IT"/>
        </w:rPr>
        <w:t xml:space="preserve">, </w:t>
      </w:r>
      <w:r>
        <w:rPr>
          <w:rStyle w:val="aa"/>
          <w:rFonts w:ascii="Times New Roman" w:hAnsi="Times New Roman"/>
          <w:sz w:val="28"/>
          <w:szCs w:val="28"/>
        </w:rPr>
        <w:t>экономикалық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мәдени</w:t>
      </w:r>
      <w:r w:rsidRPr="00132D53">
        <w:rPr>
          <w:rStyle w:val="aa"/>
          <w:rFonts w:ascii="Times New Roman" w:hAnsi="Times New Roman"/>
          <w:sz w:val="28"/>
          <w:szCs w:val="28"/>
          <w:lang w:val="it-IT"/>
        </w:rPr>
        <w:t xml:space="preserve"> </w:t>
      </w:r>
      <w:r>
        <w:rPr>
          <w:rStyle w:val="aa"/>
          <w:rFonts w:ascii="Times New Roman" w:hAnsi="Times New Roman"/>
          <w:sz w:val="28"/>
          <w:szCs w:val="28"/>
        </w:rPr>
        <w:t>жағдайы</w:t>
      </w:r>
      <w:r w:rsidRPr="00132D53">
        <w:rPr>
          <w:rStyle w:val="aa"/>
          <w:rFonts w:ascii="Times New Roman" w:hAnsi="Times New Roman"/>
          <w:sz w:val="28"/>
          <w:szCs w:val="28"/>
          <w:lang w:val="it-IT"/>
        </w:rPr>
        <w:t xml:space="preserve"> </w:t>
      </w:r>
      <w:r>
        <w:rPr>
          <w:rStyle w:val="aa"/>
          <w:rFonts w:ascii="Times New Roman" w:hAnsi="Times New Roman"/>
          <w:sz w:val="28"/>
          <w:szCs w:val="28"/>
        </w:rPr>
        <w:t>туралы</w:t>
      </w:r>
      <w:r w:rsidRPr="00132D53">
        <w:rPr>
          <w:rStyle w:val="aa"/>
          <w:rFonts w:ascii="Times New Roman" w:hAnsi="Times New Roman"/>
          <w:sz w:val="28"/>
          <w:szCs w:val="28"/>
          <w:lang w:val="it-IT"/>
        </w:rPr>
        <w:t xml:space="preserve"> </w:t>
      </w:r>
      <w:r>
        <w:rPr>
          <w:rStyle w:val="aa"/>
          <w:rFonts w:ascii="Times New Roman" w:hAnsi="Times New Roman"/>
          <w:sz w:val="28"/>
          <w:szCs w:val="28"/>
        </w:rPr>
        <w:t>ақпаратты</w:t>
      </w:r>
      <w:r w:rsidRPr="00132D53">
        <w:rPr>
          <w:rStyle w:val="aa"/>
          <w:rFonts w:ascii="Times New Roman" w:hAnsi="Times New Roman"/>
          <w:sz w:val="28"/>
          <w:szCs w:val="28"/>
          <w:lang w:val="it-IT"/>
        </w:rPr>
        <w:t xml:space="preserve"> </w:t>
      </w:r>
      <w:r>
        <w:rPr>
          <w:rStyle w:val="aa"/>
          <w:rFonts w:ascii="Times New Roman" w:hAnsi="Times New Roman"/>
          <w:sz w:val="28"/>
          <w:szCs w:val="28"/>
        </w:rPr>
        <w:t>жаһандық</w:t>
      </w:r>
      <w:r w:rsidRPr="00132D53">
        <w:rPr>
          <w:rStyle w:val="aa"/>
          <w:rFonts w:ascii="Times New Roman" w:hAnsi="Times New Roman"/>
          <w:sz w:val="28"/>
          <w:szCs w:val="28"/>
          <w:lang w:val="it-IT"/>
        </w:rPr>
        <w:t xml:space="preserve"> </w:t>
      </w:r>
      <w:r>
        <w:rPr>
          <w:rStyle w:val="aa"/>
          <w:rFonts w:ascii="Times New Roman" w:hAnsi="Times New Roman"/>
          <w:sz w:val="28"/>
          <w:szCs w:val="28"/>
        </w:rPr>
        <w:t>деңгейде</w:t>
      </w:r>
      <w:r w:rsidRPr="00132D53">
        <w:rPr>
          <w:rStyle w:val="aa"/>
          <w:rFonts w:ascii="Times New Roman" w:hAnsi="Times New Roman"/>
          <w:sz w:val="28"/>
          <w:szCs w:val="28"/>
          <w:lang w:val="it-IT"/>
        </w:rPr>
        <w:t xml:space="preserve"> </w:t>
      </w:r>
      <w:r>
        <w:rPr>
          <w:rStyle w:val="aa"/>
          <w:rFonts w:ascii="Times New Roman" w:hAnsi="Times New Roman"/>
          <w:sz w:val="28"/>
          <w:szCs w:val="28"/>
        </w:rPr>
        <w:t>таратады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Белгілі</w:t>
      </w:r>
      <w:r w:rsidRPr="00132D53">
        <w:rPr>
          <w:rStyle w:val="aa"/>
          <w:rFonts w:ascii="Times New Roman" w:hAnsi="Times New Roman"/>
          <w:sz w:val="28"/>
          <w:szCs w:val="28"/>
          <w:lang w:val="it-IT"/>
        </w:rPr>
        <w:t xml:space="preserve"> </w:t>
      </w:r>
      <w:r>
        <w:rPr>
          <w:rStyle w:val="aa"/>
          <w:rFonts w:ascii="Times New Roman" w:hAnsi="Times New Roman"/>
          <w:sz w:val="28"/>
          <w:szCs w:val="28"/>
        </w:rPr>
        <w:t>бір</w:t>
      </w:r>
      <w:r w:rsidRPr="00132D53">
        <w:rPr>
          <w:rStyle w:val="aa"/>
          <w:rFonts w:ascii="Times New Roman" w:hAnsi="Times New Roman"/>
          <w:sz w:val="28"/>
          <w:szCs w:val="28"/>
          <w:lang w:val="it-IT"/>
        </w:rPr>
        <w:t xml:space="preserve"> </w:t>
      </w:r>
      <w:r>
        <w:rPr>
          <w:rStyle w:val="aa"/>
          <w:rFonts w:ascii="Times New Roman" w:hAnsi="Times New Roman"/>
          <w:sz w:val="28"/>
          <w:szCs w:val="28"/>
        </w:rPr>
        <w:t>оқиғалар</w:t>
      </w:r>
      <w:r w:rsidRPr="00132D53">
        <w:rPr>
          <w:rStyle w:val="aa"/>
          <w:rFonts w:ascii="Times New Roman" w:hAnsi="Times New Roman"/>
          <w:sz w:val="28"/>
          <w:szCs w:val="28"/>
          <w:lang w:val="it-IT"/>
        </w:rPr>
        <w:t xml:space="preserve"> </w:t>
      </w:r>
      <w:r>
        <w:rPr>
          <w:rStyle w:val="aa"/>
          <w:rFonts w:ascii="Times New Roman" w:hAnsi="Times New Roman"/>
          <w:sz w:val="28"/>
          <w:szCs w:val="28"/>
        </w:rPr>
        <w:t>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мәселелердің</w:t>
      </w:r>
      <w:r w:rsidRPr="00132D53">
        <w:rPr>
          <w:rStyle w:val="aa"/>
          <w:rFonts w:ascii="Times New Roman" w:hAnsi="Times New Roman"/>
          <w:sz w:val="28"/>
          <w:szCs w:val="28"/>
          <w:lang w:val="it-IT"/>
        </w:rPr>
        <w:t xml:space="preserve"> </w:t>
      </w:r>
      <w:r>
        <w:rPr>
          <w:rStyle w:val="aa"/>
          <w:rFonts w:ascii="Times New Roman" w:hAnsi="Times New Roman"/>
          <w:sz w:val="28"/>
          <w:szCs w:val="28"/>
        </w:rPr>
        <w:t>қалай</w:t>
      </w:r>
      <w:r w:rsidRPr="00132D53">
        <w:rPr>
          <w:rStyle w:val="aa"/>
          <w:rFonts w:ascii="Times New Roman" w:hAnsi="Times New Roman"/>
          <w:sz w:val="28"/>
          <w:szCs w:val="28"/>
          <w:lang w:val="it-IT"/>
        </w:rPr>
        <w:t xml:space="preserve"> </w:t>
      </w:r>
      <w:r>
        <w:rPr>
          <w:rStyle w:val="aa"/>
          <w:rFonts w:ascii="Times New Roman" w:hAnsi="Times New Roman"/>
          <w:sz w:val="28"/>
          <w:szCs w:val="28"/>
        </w:rPr>
        <w:t>баяндалатынын</w:t>
      </w:r>
      <w:r w:rsidRPr="00132D53">
        <w:rPr>
          <w:rStyle w:val="aa"/>
          <w:rFonts w:ascii="Times New Roman" w:hAnsi="Times New Roman"/>
          <w:sz w:val="28"/>
          <w:szCs w:val="28"/>
          <w:lang w:val="it-IT"/>
        </w:rPr>
        <w:t xml:space="preserve"> </w:t>
      </w:r>
      <w:r>
        <w:rPr>
          <w:rStyle w:val="aa"/>
          <w:rFonts w:ascii="Times New Roman" w:hAnsi="Times New Roman"/>
          <w:sz w:val="28"/>
          <w:szCs w:val="28"/>
        </w:rPr>
        <w:t>қалыптастыра</w:t>
      </w:r>
      <w:r w:rsidRPr="00132D53">
        <w:rPr>
          <w:rStyle w:val="aa"/>
          <w:rFonts w:ascii="Times New Roman" w:hAnsi="Times New Roman"/>
          <w:sz w:val="28"/>
          <w:szCs w:val="28"/>
          <w:lang w:val="it-IT"/>
        </w:rPr>
        <w:t xml:space="preserve"> </w:t>
      </w:r>
      <w:r>
        <w:rPr>
          <w:rStyle w:val="aa"/>
          <w:rFonts w:ascii="Times New Roman" w:hAnsi="Times New Roman"/>
          <w:sz w:val="28"/>
          <w:szCs w:val="28"/>
        </w:rPr>
        <w:t>отырып</w:t>
      </w:r>
      <w:r w:rsidRPr="00132D53">
        <w:rPr>
          <w:rStyle w:val="aa"/>
          <w:rFonts w:ascii="Times New Roman" w:hAnsi="Times New Roman"/>
          <w:sz w:val="28"/>
          <w:szCs w:val="28"/>
          <w:lang w:val="it-IT"/>
        </w:rPr>
        <w:t xml:space="preserve">, </w:t>
      </w:r>
      <w:r>
        <w:rPr>
          <w:rStyle w:val="aa"/>
          <w:rFonts w:ascii="Times New Roman" w:hAnsi="Times New Roman"/>
          <w:sz w:val="28"/>
          <w:szCs w:val="28"/>
        </w:rPr>
        <w:t>жаңалықтар</w:t>
      </w:r>
      <w:r w:rsidRPr="00132D53">
        <w:rPr>
          <w:rStyle w:val="aa"/>
          <w:rFonts w:ascii="Times New Roman" w:hAnsi="Times New Roman"/>
          <w:sz w:val="28"/>
          <w:szCs w:val="28"/>
          <w:lang w:val="it-IT"/>
        </w:rPr>
        <w:t xml:space="preserve"> </w:t>
      </w:r>
      <w:r>
        <w:rPr>
          <w:rStyle w:val="aa"/>
          <w:rFonts w:ascii="Times New Roman" w:hAnsi="Times New Roman"/>
          <w:sz w:val="28"/>
          <w:szCs w:val="28"/>
        </w:rPr>
        <w:t>агенттіктері</w:t>
      </w:r>
      <w:r w:rsidRPr="00132D53">
        <w:rPr>
          <w:rStyle w:val="aa"/>
          <w:rFonts w:ascii="Times New Roman" w:hAnsi="Times New Roman"/>
          <w:sz w:val="28"/>
          <w:szCs w:val="28"/>
          <w:lang w:val="it-IT"/>
        </w:rPr>
        <w:t xml:space="preserve"> </w:t>
      </w:r>
      <w:r>
        <w:rPr>
          <w:rStyle w:val="aa"/>
          <w:rFonts w:ascii="Times New Roman" w:hAnsi="Times New Roman"/>
          <w:sz w:val="28"/>
          <w:szCs w:val="28"/>
        </w:rPr>
        <w:t>мемлекеттердің</w:t>
      </w:r>
      <w:r w:rsidRPr="00132D53">
        <w:rPr>
          <w:rStyle w:val="aa"/>
          <w:rFonts w:ascii="Times New Roman" w:hAnsi="Times New Roman"/>
          <w:sz w:val="28"/>
          <w:szCs w:val="28"/>
          <w:lang w:val="it-IT"/>
        </w:rPr>
        <w:t xml:space="preserve"> </w:t>
      </w:r>
      <w:r>
        <w:rPr>
          <w:rStyle w:val="aa"/>
          <w:rFonts w:ascii="Times New Roman" w:hAnsi="Times New Roman"/>
          <w:sz w:val="28"/>
          <w:szCs w:val="28"/>
        </w:rPr>
        <w:t>медиа</w:t>
      </w:r>
      <w:r w:rsidRPr="00132D53">
        <w:rPr>
          <w:rStyle w:val="aa"/>
          <w:rFonts w:ascii="Times New Roman" w:hAnsi="Times New Roman"/>
          <w:sz w:val="28"/>
          <w:szCs w:val="28"/>
          <w:lang w:val="it-IT"/>
        </w:rPr>
        <w:t xml:space="preserve"> </w:t>
      </w:r>
      <w:r>
        <w:rPr>
          <w:rStyle w:val="aa"/>
          <w:rFonts w:ascii="Times New Roman" w:hAnsi="Times New Roman"/>
          <w:sz w:val="28"/>
          <w:szCs w:val="28"/>
        </w:rPr>
        <w:t>имиджіне</w:t>
      </w:r>
      <w:r w:rsidRPr="00132D53">
        <w:rPr>
          <w:rStyle w:val="aa"/>
          <w:rFonts w:ascii="Times New Roman" w:hAnsi="Times New Roman"/>
          <w:sz w:val="28"/>
          <w:szCs w:val="28"/>
          <w:lang w:val="it-IT"/>
        </w:rPr>
        <w:t xml:space="preserve"> </w:t>
      </w:r>
      <w:r>
        <w:rPr>
          <w:rStyle w:val="aa"/>
          <w:rFonts w:ascii="Times New Roman" w:hAnsi="Times New Roman"/>
          <w:sz w:val="28"/>
          <w:szCs w:val="28"/>
        </w:rPr>
        <w:t>оң</w:t>
      </w:r>
      <w:r w:rsidRPr="00132D53">
        <w:rPr>
          <w:rStyle w:val="aa"/>
          <w:rFonts w:ascii="Times New Roman" w:hAnsi="Times New Roman"/>
          <w:sz w:val="28"/>
          <w:szCs w:val="28"/>
          <w:lang w:val="it-IT"/>
        </w:rPr>
        <w:t xml:space="preserve"> </w:t>
      </w:r>
      <w:r>
        <w:rPr>
          <w:rStyle w:val="aa"/>
          <w:rFonts w:ascii="Times New Roman" w:hAnsi="Times New Roman"/>
          <w:sz w:val="28"/>
          <w:szCs w:val="28"/>
        </w:rPr>
        <w:t>немесе</w:t>
      </w:r>
      <w:r w:rsidRPr="00132D53">
        <w:rPr>
          <w:rStyle w:val="aa"/>
          <w:rFonts w:ascii="Times New Roman" w:hAnsi="Times New Roman"/>
          <w:sz w:val="28"/>
          <w:szCs w:val="28"/>
          <w:lang w:val="it-IT"/>
        </w:rPr>
        <w:t xml:space="preserve"> </w:t>
      </w:r>
      <w:r>
        <w:rPr>
          <w:rStyle w:val="aa"/>
          <w:rFonts w:ascii="Times New Roman" w:hAnsi="Times New Roman"/>
          <w:sz w:val="28"/>
          <w:szCs w:val="28"/>
        </w:rPr>
        <w:t>теріс</w:t>
      </w:r>
      <w:r w:rsidRPr="00132D53">
        <w:rPr>
          <w:rStyle w:val="aa"/>
          <w:rFonts w:ascii="Times New Roman" w:hAnsi="Times New Roman"/>
          <w:sz w:val="28"/>
          <w:szCs w:val="28"/>
          <w:lang w:val="it-IT"/>
        </w:rPr>
        <w:t xml:space="preserve"> </w:t>
      </w:r>
      <w:r>
        <w:rPr>
          <w:rStyle w:val="aa"/>
          <w:rFonts w:ascii="Times New Roman" w:hAnsi="Times New Roman"/>
          <w:sz w:val="28"/>
          <w:szCs w:val="28"/>
        </w:rPr>
        <w:t>әсер</w:t>
      </w:r>
      <w:r w:rsidRPr="00132D53">
        <w:rPr>
          <w:rStyle w:val="aa"/>
          <w:rFonts w:ascii="Times New Roman" w:hAnsi="Times New Roman"/>
          <w:sz w:val="28"/>
          <w:szCs w:val="28"/>
          <w:lang w:val="it-IT"/>
        </w:rPr>
        <w:t xml:space="preserve"> </w:t>
      </w:r>
      <w:r>
        <w:rPr>
          <w:rStyle w:val="aa"/>
          <w:rFonts w:ascii="Times New Roman" w:hAnsi="Times New Roman"/>
          <w:sz w:val="28"/>
          <w:szCs w:val="28"/>
        </w:rPr>
        <w:t>етеді</w:t>
      </w:r>
      <w:r w:rsidRPr="00132D53">
        <w:rPr>
          <w:rStyle w:val="aa"/>
          <w:rFonts w:ascii="Times New Roman" w:hAnsi="Times New Roman"/>
          <w:sz w:val="28"/>
          <w:szCs w:val="28"/>
          <w:lang w:val="it-IT"/>
        </w:rPr>
        <w:t xml:space="preserve">. </w:t>
      </w:r>
      <w:r>
        <w:rPr>
          <w:rStyle w:val="aa"/>
          <w:rFonts w:ascii="Times New Roman" w:hAnsi="Times New Roman"/>
          <w:sz w:val="28"/>
          <w:szCs w:val="28"/>
        </w:rPr>
        <w:t>Бұл</w:t>
      </w:r>
      <w:r w:rsidRPr="00132D53">
        <w:rPr>
          <w:rStyle w:val="aa"/>
          <w:rFonts w:ascii="Times New Roman" w:hAnsi="Times New Roman"/>
          <w:sz w:val="28"/>
          <w:szCs w:val="28"/>
          <w:lang w:val="it-IT"/>
        </w:rPr>
        <w:t xml:space="preserve"> </w:t>
      </w:r>
      <w:r>
        <w:rPr>
          <w:rStyle w:val="aa"/>
          <w:rFonts w:ascii="Times New Roman" w:hAnsi="Times New Roman"/>
          <w:sz w:val="28"/>
          <w:szCs w:val="28"/>
        </w:rPr>
        <w:t>оқиғалардың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қалай</w:t>
      </w:r>
      <w:r w:rsidRPr="00132D53">
        <w:rPr>
          <w:rStyle w:val="aa"/>
          <w:rFonts w:ascii="Times New Roman" w:hAnsi="Times New Roman"/>
          <w:sz w:val="28"/>
          <w:szCs w:val="28"/>
          <w:lang w:val="it-IT"/>
        </w:rPr>
        <w:t xml:space="preserve"> </w:t>
      </w:r>
      <w:r>
        <w:rPr>
          <w:rStyle w:val="aa"/>
          <w:rFonts w:ascii="Times New Roman" w:hAnsi="Times New Roman"/>
          <w:sz w:val="28"/>
          <w:szCs w:val="28"/>
        </w:rPr>
        <w:t>түсіндіріліп</w:t>
      </w:r>
      <w:r w:rsidRPr="00132D53">
        <w:rPr>
          <w:rStyle w:val="aa"/>
          <w:rFonts w:ascii="Times New Roman" w:hAnsi="Times New Roman"/>
          <w:sz w:val="28"/>
          <w:szCs w:val="28"/>
          <w:lang w:val="it-IT"/>
        </w:rPr>
        <w:t xml:space="preserve">, </w:t>
      </w:r>
      <w:r>
        <w:rPr>
          <w:rStyle w:val="aa"/>
          <w:rFonts w:ascii="Times New Roman" w:hAnsi="Times New Roman"/>
          <w:sz w:val="28"/>
          <w:szCs w:val="28"/>
        </w:rPr>
        <w:t>хабарланатынына</w:t>
      </w:r>
      <w:r w:rsidRPr="00132D53">
        <w:rPr>
          <w:rStyle w:val="aa"/>
          <w:rFonts w:ascii="Times New Roman" w:hAnsi="Times New Roman"/>
          <w:sz w:val="28"/>
          <w:szCs w:val="28"/>
          <w:lang w:val="it-IT"/>
        </w:rPr>
        <w:t xml:space="preserve"> </w:t>
      </w:r>
      <w:r>
        <w:rPr>
          <w:rStyle w:val="aa"/>
          <w:rFonts w:ascii="Times New Roman" w:hAnsi="Times New Roman"/>
          <w:sz w:val="28"/>
          <w:szCs w:val="28"/>
        </w:rPr>
        <w:t>байланысты</w:t>
      </w:r>
      <w:r w:rsidRPr="00132D53">
        <w:rPr>
          <w:rStyle w:val="aa"/>
          <w:rFonts w:ascii="Times New Roman" w:hAnsi="Times New Roman"/>
          <w:sz w:val="28"/>
          <w:szCs w:val="28"/>
          <w:lang w:val="it-IT"/>
        </w:rPr>
        <w:t xml:space="preserve">. </w:t>
      </w:r>
      <w:r>
        <w:rPr>
          <w:rStyle w:val="aa"/>
          <w:rFonts w:ascii="Times New Roman" w:hAnsi="Times New Roman"/>
          <w:sz w:val="28"/>
          <w:szCs w:val="28"/>
        </w:rPr>
        <w:t>Мысалы</w:t>
      </w:r>
      <w:r>
        <w:rPr>
          <w:rStyle w:val="aa"/>
          <w:rFonts w:ascii="Times New Roman" w:hAnsi="Times New Roman"/>
          <w:sz w:val="28"/>
          <w:szCs w:val="28"/>
          <w:lang w:val="de-DE"/>
        </w:rPr>
        <w:t xml:space="preserve">, Reuters </w:t>
      </w:r>
      <w:r>
        <w:rPr>
          <w:rStyle w:val="aa"/>
          <w:rFonts w:ascii="Times New Roman" w:hAnsi="Times New Roman"/>
          <w:sz w:val="28"/>
          <w:szCs w:val="28"/>
        </w:rPr>
        <w:t>пен</w:t>
      </w:r>
      <w:r w:rsidRPr="00132D53">
        <w:rPr>
          <w:rStyle w:val="aa"/>
          <w:rFonts w:ascii="Times New Roman" w:hAnsi="Times New Roman"/>
          <w:sz w:val="28"/>
          <w:szCs w:val="28"/>
          <w:lang w:val="it-IT"/>
        </w:rPr>
        <w:t xml:space="preserve"> </w:t>
      </w:r>
      <w:r>
        <w:rPr>
          <w:rStyle w:val="aa"/>
          <w:rFonts w:ascii="Times New Roman" w:hAnsi="Times New Roman"/>
          <w:sz w:val="28"/>
          <w:szCs w:val="28"/>
          <w:lang w:val="de-DE"/>
        </w:rPr>
        <w:t xml:space="preserve">AFP </w:t>
      </w:r>
      <w:r>
        <w:rPr>
          <w:rStyle w:val="aa"/>
          <w:rFonts w:ascii="Times New Roman" w:hAnsi="Times New Roman"/>
          <w:sz w:val="28"/>
          <w:szCs w:val="28"/>
        </w:rPr>
        <w:t>сияқты</w:t>
      </w:r>
      <w:r w:rsidRPr="00132D53">
        <w:rPr>
          <w:rStyle w:val="aa"/>
          <w:rFonts w:ascii="Times New Roman" w:hAnsi="Times New Roman"/>
          <w:sz w:val="28"/>
          <w:szCs w:val="28"/>
          <w:lang w:val="it-IT"/>
        </w:rPr>
        <w:t xml:space="preserve"> </w:t>
      </w:r>
      <w:r>
        <w:rPr>
          <w:rStyle w:val="aa"/>
          <w:rFonts w:ascii="Times New Roman" w:hAnsi="Times New Roman"/>
          <w:sz w:val="28"/>
          <w:szCs w:val="28"/>
        </w:rPr>
        <w:t>агенттіктер</w:t>
      </w:r>
      <w:r w:rsidRPr="00132D53">
        <w:rPr>
          <w:rStyle w:val="aa"/>
          <w:rFonts w:ascii="Times New Roman" w:hAnsi="Times New Roman"/>
          <w:sz w:val="28"/>
          <w:szCs w:val="28"/>
          <w:lang w:val="it-IT"/>
        </w:rPr>
        <w:t xml:space="preserve"> </w:t>
      </w:r>
      <w:r>
        <w:rPr>
          <w:rStyle w:val="aa"/>
          <w:rFonts w:ascii="Times New Roman" w:hAnsi="Times New Roman"/>
          <w:sz w:val="28"/>
          <w:szCs w:val="28"/>
        </w:rPr>
        <w:t>объективтілікке</w:t>
      </w:r>
      <w:r w:rsidRPr="00132D53">
        <w:rPr>
          <w:rStyle w:val="aa"/>
          <w:rFonts w:ascii="Times New Roman" w:hAnsi="Times New Roman"/>
          <w:sz w:val="28"/>
          <w:szCs w:val="28"/>
          <w:lang w:val="it-IT"/>
        </w:rPr>
        <w:t xml:space="preserve"> </w:t>
      </w:r>
      <w:r>
        <w:rPr>
          <w:rStyle w:val="aa"/>
          <w:rFonts w:ascii="Times New Roman" w:hAnsi="Times New Roman"/>
          <w:sz w:val="28"/>
          <w:szCs w:val="28"/>
        </w:rPr>
        <w:t>бағытталған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қатаң</w:t>
      </w:r>
      <w:r w:rsidRPr="00132D53">
        <w:rPr>
          <w:rStyle w:val="aa"/>
          <w:rFonts w:ascii="Times New Roman" w:hAnsi="Times New Roman"/>
          <w:sz w:val="28"/>
          <w:szCs w:val="28"/>
          <w:lang w:val="it-IT"/>
        </w:rPr>
        <w:t xml:space="preserve"> </w:t>
      </w:r>
      <w:r>
        <w:rPr>
          <w:rStyle w:val="aa"/>
          <w:rFonts w:ascii="Times New Roman" w:hAnsi="Times New Roman"/>
          <w:sz w:val="28"/>
          <w:szCs w:val="28"/>
        </w:rPr>
        <w:t>нұсқаулармен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жұмыс</w:t>
      </w:r>
      <w:r w:rsidRPr="00132D53">
        <w:rPr>
          <w:rStyle w:val="aa"/>
          <w:rFonts w:ascii="Times New Roman" w:hAnsi="Times New Roman"/>
          <w:sz w:val="28"/>
          <w:szCs w:val="28"/>
          <w:lang w:val="it-IT"/>
        </w:rPr>
        <w:t xml:space="preserve"> </w:t>
      </w:r>
      <w:r>
        <w:rPr>
          <w:rStyle w:val="aa"/>
          <w:rFonts w:ascii="Times New Roman" w:hAnsi="Times New Roman"/>
          <w:sz w:val="28"/>
          <w:szCs w:val="28"/>
        </w:rPr>
        <w:t>істей</w:t>
      </w:r>
      <w:r w:rsidRPr="00132D53">
        <w:rPr>
          <w:rStyle w:val="aa"/>
          <w:rFonts w:ascii="Times New Roman" w:hAnsi="Times New Roman"/>
          <w:sz w:val="28"/>
          <w:szCs w:val="28"/>
          <w:lang w:val="it-IT"/>
        </w:rPr>
        <w:t xml:space="preserve"> </w:t>
      </w:r>
      <w:r>
        <w:rPr>
          <w:rStyle w:val="aa"/>
          <w:rFonts w:ascii="Times New Roman" w:hAnsi="Times New Roman"/>
          <w:sz w:val="28"/>
          <w:szCs w:val="28"/>
        </w:rPr>
        <w:t>отырып</w:t>
      </w:r>
      <w:r w:rsidRPr="00132D53">
        <w:rPr>
          <w:rStyle w:val="aa"/>
          <w:rFonts w:ascii="Times New Roman" w:hAnsi="Times New Roman"/>
          <w:sz w:val="28"/>
          <w:szCs w:val="28"/>
          <w:lang w:val="it-IT"/>
        </w:rPr>
        <w:t xml:space="preserve">, </w:t>
      </w:r>
      <w:r>
        <w:rPr>
          <w:rStyle w:val="aa"/>
          <w:rFonts w:ascii="Times New Roman" w:hAnsi="Times New Roman"/>
          <w:sz w:val="28"/>
          <w:szCs w:val="28"/>
        </w:rPr>
        <w:t>халықаралық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қақтығыстар</w:t>
      </w:r>
      <w:r w:rsidRPr="00132D53">
        <w:rPr>
          <w:rStyle w:val="aa"/>
          <w:rFonts w:ascii="Times New Roman" w:hAnsi="Times New Roman"/>
          <w:sz w:val="28"/>
          <w:szCs w:val="28"/>
          <w:lang w:val="it-IT"/>
        </w:rPr>
        <w:t xml:space="preserve">, </w:t>
      </w:r>
      <w:r>
        <w:rPr>
          <w:rStyle w:val="aa"/>
          <w:rFonts w:ascii="Times New Roman" w:hAnsi="Times New Roman"/>
          <w:sz w:val="28"/>
          <w:szCs w:val="28"/>
        </w:rPr>
        <w:t>экономикалық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даму</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адам</w:t>
      </w:r>
      <w:r w:rsidRPr="00132D53">
        <w:rPr>
          <w:rStyle w:val="aa"/>
          <w:rFonts w:ascii="Times New Roman" w:hAnsi="Times New Roman"/>
          <w:sz w:val="28"/>
          <w:szCs w:val="28"/>
          <w:lang w:val="it-IT"/>
        </w:rPr>
        <w:t xml:space="preserve"> </w:t>
      </w:r>
      <w:r>
        <w:rPr>
          <w:rStyle w:val="aa"/>
          <w:rFonts w:ascii="Times New Roman" w:hAnsi="Times New Roman"/>
          <w:sz w:val="28"/>
          <w:szCs w:val="28"/>
        </w:rPr>
        <w:t>құқықтары</w:t>
      </w:r>
      <w:r w:rsidRPr="00132D53">
        <w:rPr>
          <w:rStyle w:val="aa"/>
          <w:rFonts w:ascii="Times New Roman" w:hAnsi="Times New Roman"/>
          <w:sz w:val="28"/>
          <w:szCs w:val="28"/>
          <w:lang w:val="it-IT"/>
        </w:rPr>
        <w:t xml:space="preserve"> </w:t>
      </w:r>
      <w:r>
        <w:rPr>
          <w:rStyle w:val="aa"/>
          <w:rFonts w:ascii="Times New Roman" w:hAnsi="Times New Roman"/>
          <w:sz w:val="28"/>
          <w:szCs w:val="28"/>
        </w:rPr>
        <w:t>мәселелері</w:t>
      </w:r>
      <w:r w:rsidRPr="00132D53">
        <w:rPr>
          <w:rStyle w:val="aa"/>
          <w:rFonts w:ascii="Times New Roman" w:hAnsi="Times New Roman"/>
          <w:sz w:val="28"/>
          <w:szCs w:val="28"/>
          <w:lang w:val="it-IT"/>
        </w:rPr>
        <w:t xml:space="preserve"> </w:t>
      </w:r>
      <w:r>
        <w:rPr>
          <w:rStyle w:val="aa"/>
          <w:rFonts w:ascii="Times New Roman" w:hAnsi="Times New Roman"/>
          <w:sz w:val="28"/>
          <w:szCs w:val="28"/>
        </w:rPr>
        <w:t>сияқты</w:t>
      </w:r>
      <w:r w:rsidRPr="00132D53">
        <w:rPr>
          <w:rStyle w:val="aa"/>
          <w:rFonts w:ascii="Times New Roman" w:hAnsi="Times New Roman"/>
          <w:sz w:val="28"/>
          <w:szCs w:val="28"/>
          <w:lang w:val="it-IT"/>
        </w:rPr>
        <w:t xml:space="preserve"> </w:t>
      </w:r>
      <w:r>
        <w:rPr>
          <w:rStyle w:val="aa"/>
          <w:rFonts w:ascii="Times New Roman" w:hAnsi="Times New Roman"/>
          <w:sz w:val="28"/>
          <w:szCs w:val="28"/>
        </w:rPr>
        <w:t>тақырыптарды</w:t>
      </w:r>
      <w:r w:rsidRPr="00132D53">
        <w:rPr>
          <w:rStyle w:val="aa"/>
          <w:rFonts w:ascii="Times New Roman" w:hAnsi="Times New Roman"/>
          <w:sz w:val="28"/>
          <w:szCs w:val="28"/>
          <w:lang w:val="it-IT"/>
        </w:rPr>
        <w:t xml:space="preserve"> </w:t>
      </w:r>
      <w:r>
        <w:rPr>
          <w:rStyle w:val="aa"/>
          <w:rFonts w:ascii="Times New Roman" w:hAnsi="Times New Roman"/>
          <w:sz w:val="28"/>
          <w:szCs w:val="28"/>
        </w:rPr>
        <w:t>жаһандық</w:t>
      </w:r>
      <w:r w:rsidRPr="00132D53">
        <w:rPr>
          <w:rStyle w:val="aa"/>
          <w:rFonts w:ascii="Times New Roman" w:hAnsi="Times New Roman"/>
          <w:sz w:val="28"/>
          <w:szCs w:val="28"/>
          <w:lang w:val="it-IT"/>
        </w:rPr>
        <w:t xml:space="preserve"> </w:t>
      </w:r>
      <w:r>
        <w:rPr>
          <w:rStyle w:val="aa"/>
          <w:rFonts w:ascii="Times New Roman" w:hAnsi="Times New Roman"/>
          <w:sz w:val="28"/>
          <w:szCs w:val="28"/>
        </w:rPr>
        <w:t>күн</w:t>
      </w:r>
      <w:r w:rsidRPr="00132D53">
        <w:rPr>
          <w:rStyle w:val="aa"/>
          <w:rFonts w:ascii="Times New Roman" w:hAnsi="Times New Roman"/>
          <w:sz w:val="28"/>
          <w:szCs w:val="28"/>
          <w:lang w:val="it-IT"/>
        </w:rPr>
        <w:t xml:space="preserve"> </w:t>
      </w:r>
      <w:r>
        <w:rPr>
          <w:rStyle w:val="aa"/>
          <w:rFonts w:ascii="Times New Roman" w:hAnsi="Times New Roman"/>
          <w:sz w:val="28"/>
          <w:szCs w:val="28"/>
        </w:rPr>
        <w:t>тәртібін</w:t>
      </w:r>
      <w:r w:rsidRPr="00132D53">
        <w:rPr>
          <w:rStyle w:val="aa"/>
          <w:rFonts w:ascii="Times New Roman" w:hAnsi="Times New Roman"/>
          <w:sz w:val="28"/>
          <w:szCs w:val="28"/>
          <w:lang w:val="it-IT"/>
        </w:rPr>
        <w:t xml:space="preserve"> </w:t>
      </w:r>
      <w:r>
        <w:rPr>
          <w:rStyle w:val="aa"/>
          <w:rFonts w:ascii="Times New Roman" w:hAnsi="Times New Roman"/>
          <w:sz w:val="28"/>
          <w:szCs w:val="28"/>
        </w:rPr>
        <w:t>қалыптастыруға</w:t>
      </w:r>
      <w:r w:rsidRPr="00132D53">
        <w:rPr>
          <w:rStyle w:val="aa"/>
          <w:rFonts w:ascii="Times New Roman" w:hAnsi="Times New Roman"/>
          <w:sz w:val="28"/>
          <w:szCs w:val="28"/>
          <w:lang w:val="it-IT"/>
        </w:rPr>
        <w:t xml:space="preserve"> </w:t>
      </w:r>
      <w:r>
        <w:rPr>
          <w:rStyle w:val="aa"/>
          <w:rFonts w:ascii="Times New Roman" w:hAnsi="Times New Roman"/>
          <w:sz w:val="28"/>
          <w:szCs w:val="28"/>
        </w:rPr>
        <w:t>көмектесетін</w:t>
      </w:r>
      <w:r w:rsidRPr="00132D53">
        <w:rPr>
          <w:rStyle w:val="aa"/>
          <w:rFonts w:ascii="Times New Roman" w:hAnsi="Times New Roman"/>
          <w:sz w:val="28"/>
          <w:szCs w:val="28"/>
          <w:lang w:val="it-IT"/>
        </w:rPr>
        <w:t xml:space="preserve"> </w:t>
      </w:r>
      <w:r>
        <w:rPr>
          <w:rStyle w:val="aa"/>
          <w:rFonts w:ascii="Times New Roman" w:hAnsi="Times New Roman"/>
          <w:sz w:val="28"/>
          <w:szCs w:val="28"/>
        </w:rPr>
        <w:t>мәселелер</w:t>
      </w:r>
      <w:r w:rsidRPr="00132D53">
        <w:rPr>
          <w:rStyle w:val="aa"/>
          <w:rFonts w:ascii="Times New Roman" w:hAnsi="Times New Roman"/>
          <w:sz w:val="28"/>
          <w:szCs w:val="28"/>
          <w:lang w:val="it-IT"/>
        </w:rPr>
        <w:t xml:space="preserve"> </w:t>
      </w:r>
      <w:r>
        <w:rPr>
          <w:rStyle w:val="aa"/>
          <w:rFonts w:ascii="Times New Roman" w:hAnsi="Times New Roman"/>
          <w:sz w:val="28"/>
          <w:szCs w:val="28"/>
        </w:rPr>
        <w:t>ретінде</w:t>
      </w:r>
      <w:r w:rsidRPr="00132D53">
        <w:rPr>
          <w:rStyle w:val="aa"/>
          <w:rFonts w:ascii="Times New Roman" w:hAnsi="Times New Roman"/>
          <w:sz w:val="28"/>
          <w:szCs w:val="28"/>
          <w:lang w:val="it-IT"/>
        </w:rPr>
        <w:t xml:space="preserve"> </w:t>
      </w:r>
      <w:r>
        <w:rPr>
          <w:rStyle w:val="aa"/>
          <w:rFonts w:ascii="Times New Roman" w:hAnsi="Times New Roman"/>
          <w:sz w:val="28"/>
          <w:szCs w:val="28"/>
        </w:rPr>
        <w:t>қарастырылады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Бұл</w:t>
      </w:r>
      <w:r w:rsidRPr="00132D53">
        <w:rPr>
          <w:rStyle w:val="aa"/>
          <w:rFonts w:ascii="Times New Roman" w:hAnsi="Times New Roman"/>
          <w:sz w:val="28"/>
          <w:szCs w:val="28"/>
          <w:lang w:val="it-IT"/>
        </w:rPr>
        <w:t xml:space="preserve"> </w:t>
      </w:r>
      <w:r>
        <w:rPr>
          <w:rStyle w:val="aa"/>
          <w:rFonts w:ascii="Times New Roman" w:hAnsi="Times New Roman"/>
          <w:sz w:val="28"/>
          <w:szCs w:val="28"/>
        </w:rPr>
        <w:t>агенттіктер</w:t>
      </w:r>
      <w:r w:rsidRPr="00132D53">
        <w:rPr>
          <w:rStyle w:val="aa"/>
          <w:rFonts w:ascii="Times New Roman" w:hAnsi="Times New Roman"/>
          <w:sz w:val="28"/>
          <w:szCs w:val="28"/>
          <w:lang w:val="it-IT"/>
        </w:rPr>
        <w:t xml:space="preserve"> </w:t>
      </w:r>
      <w:r>
        <w:rPr>
          <w:rStyle w:val="aa"/>
          <w:rFonts w:ascii="Times New Roman" w:hAnsi="Times New Roman"/>
          <w:sz w:val="28"/>
          <w:szCs w:val="28"/>
        </w:rPr>
        <w:t>мемлекет</w:t>
      </w:r>
      <w:r w:rsidRPr="00132D53">
        <w:rPr>
          <w:rStyle w:val="aa"/>
          <w:rFonts w:ascii="Times New Roman" w:hAnsi="Times New Roman"/>
          <w:sz w:val="28"/>
          <w:szCs w:val="28"/>
          <w:lang w:val="it-IT"/>
        </w:rPr>
        <w:t xml:space="preserve"> </w:t>
      </w:r>
      <w:r>
        <w:rPr>
          <w:rStyle w:val="aa"/>
          <w:rFonts w:ascii="Times New Roman" w:hAnsi="Times New Roman"/>
          <w:sz w:val="28"/>
          <w:szCs w:val="28"/>
        </w:rPr>
        <w:t>туралы</w:t>
      </w:r>
      <w:r w:rsidRPr="00132D53">
        <w:rPr>
          <w:rStyle w:val="aa"/>
          <w:rFonts w:ascii="Times New Roman" w:hAnsi="Times New Roman"/>
          <w:sz w:val="28"/>
          <w:szCs w:val="28"/>
          <w:lang w:val="it-IT"/>
        </w:rPr>
        <w:t xml:space="preserve"> </w:t>
      </w:r>
      <w:r>
        <w:rPr>
          <w:rStyle w:val="aa"/>
          <w:rFonts w:ascii="Times New Roman" w:hAnsi="Times New Roman"/>
          <w:sz w:val="28"/>
          <w:szCs w:val="28"/>
        </w:rPr>
        <w:t>немесе</w:t>
      </w:r>
      <w:r w:rsidRPr="00132D53">
        <w:rPr>
          <w:rStyle w:val="aa"/>
          <w:rFonts w:ascii="Times New Roman" w:hAnsi="Times New Roman"/>
          <w:sz w:val="28"/>
          <w:szCs w:val="28"/>
          <w:lang w:val="it-IT"/>
        </w:rPr>
        <w:t xml:space="preserve"> </w:t>
      </w:r>
      <w:r>
        <w:rPr>
          <w:rStyle w:val="aa"/>
          <w:rFonts w:ascii="Times New Roman" w:hAnsi="Times New Roman"/>
          <w:sz w:val="28"/>
          <w:szCs w:val="28"/>
        </w:rPr>
        <w:t>халықаралық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дағдарыс</w:t>
      </w:r>
      <w:r w:rsidRPr="00132D53">
        <w:rPr>
          <w:rStyle w:val="aa"/>
          <w:rFonts w:ascii="Times New Roman" w:hAnsi="Times New Roman"/>
          <w:sz w:val="28"/>
          <w:szCs w:val="28"/>
          <w:lang w:val="it-IT"/>
        </w:rPr>
        <w:t xml:space="preserve"> </w:t>
      </w:r>
      <w:r>
        <w:rPr>
          <w:rStyle w:val="aa"/>
          <w:rFonts w:ascii="Times New Roman" w:hAnsi="Times New Roman"/>
          <w:sz w:val="28"/>
          <w:szCs w:val="28"/>
        </w:rPr>
        <w:t>туралы</w:t>
      </w:r>
      <w:r w:rsidRPr="00132D53">
        <w:rPr>
          <w:rStyle w:val="aa"/>
          <w:rFonts w:ascii="Times New Roman" w:hAnsi="Times New Roman"/>
          <w:sz w:val="28"/>
          <w:szCs w:val="28"/>
          <w:lang w:val="it-IT"/>
        </w:rPr>
        <w:t xml:space="preserve"> </w:t>
      </w:r>
      <w:r>
        <w:rPr>
          <w:rStyle w:val="aa"/>
          <w:rFonts w:ascii="Times New Roman" w:hAnsi="Times New Roman"/>
          <w:sz w:val="28"/>
          <w:szCs w:val="28"/>
        </w:rPr>
        <w:t>хабарлағанда</w:t>
      </w:r>
      <w:r w:rsidRPr="00132D53">
        <w:rPr>
          <w:rStyle w:val="aa"/>
          <w:rFonts w:ascii="Times New Roman" w:hAnsi="Times New Roman"/>
          <w:sz w:val="28"/>
          <w:szCs w:val="28"/>
          <w:lang w:val="it-IT"/>
        </w:rPr>
        <w:t xml:space="preserve">, </w:t>
      </w:r>
      <w:r>
        <w:rPr>
          <w:rStyle w:val="aa"/>
          <w:rFonts w:ascii="Times New Roman" w:hAnsi="Times New Roman"/>
          <w:sz w:val="28"/>
          <w:szCs w:val="28"/>
        </w:rPr>
        <w:t>олардың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жасаған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баяндамалары</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елдің</w:t>
      </w:r>
      <w:r w:rsidRPr="00132D53">
        <w:rPr>
          <w:rStyle w:val="aa"/>
          <w:rFonts w:ascii="Times New Roman" w:hAnsi="Times New Roman"/>
          <w:sz w:val="28"/>
          <w:szCs w:val="28"/>
          <w:lang w:val="it-IT"/>
        </w:rPr>
        <w:t xml:space="preserve"> </w:t>
      </w:r>
      <w:r>
        <w:rPr>
          <w:rStyle w:val="aa"/>
          <w:rFonts w:ascii="Times New Roman" w:hAnsi="Times New Roman"/>
          <w:sz w:val="28"/>
          <w:szCs w:val="28"/>
        </w:rPr>
        <w:t>имиджін</w:t>
      </w:r>
      <w:r w:rsidRPr="00132D53">
        <w:rPr>
          <w:rStyle w:val="aa"/>
          <w:rFonts w:ascii="Times New Roman" w:hAnsi="Times New Roman"/>
          <w:sz w:val="28"/>
          <w:szCs w:val="28"/>
          <w:lang w:val="it-IT"/>
        </w:rPr>
        <w:t xml:space="preserve"> </w:t>
      </w:r>
      <w:r>
        <w:rPr>
          <w:rStyle w:val="aa"/>
          <w:rFonts w:ascii="Times New Roman" w:hAnsi="Times New Roman"/>
          <w:sz w:val="28"/>
          <w:szCs w:val="28"/>
        </w:rPr>
        <w:t>жақсартуы</w:t>
      </w:r>
      <w:r w:rsidRPr="00132D53">
        <w:rPr>
          <w:rStyle w:val="aa"/>
          <w:rFonts w:ascii="Times New Roman" w:hAnsi="Times New Roman"/>
          <w:sz w:val="28"/>
          <w:szCs w:val="28"/>
          <w:lang w:val="it-IT"/>
        </w:rPr>
        <w:t xml:space="preserve"> </w:t>
      </w:r>
      <w:r>
        <w:rPr>
          <w:rStyle w:val="aa"/>
          <w:rFonts w:ascii="Times New Roman" w:hAnsi="Times New Roman"/>
          <w:sz w:val="28"/>
          <w:szCs w:val="28"/>
        </w:rPr>
        <w:t>немесе</w:t>
      </w:r>
      <w:r w:rsidRPr="00132D53">
        <w:rPr>
          <w:rStyle w:val="aa"/>
          <w:rFonts w:ascii="Times New Roman" w:hAnsi="Times New Roman"/>
          <w:sz w:val="28"/>
          <w:szCs w:val="28"/>
          <w:lang w:val="it-IT"/>
        </w:rPr>
        <w:t xml:space="preserve"> </w:t>
      </w:r>
      <w:r>
        <w:rPr>
          <w:rStyle w:val="aa"/>
          <w:rFonts w:ascii="Times New Roman" w:hAnsi="Times New Roman"/>
          <w:sz w:val="28"/>
          <w:szCs w:val="28"/>
        </w:rPr>
        <w:t>бұзуы</w:t>
      </w:r>
      <w:r w:rsidRPr="00132D53">
        <w:rPr>
          <w:rStyle w:val="aa"/>
          <w:rFonts w:ascii="Times New Roman" w:hAnsi="Times New Roman"/>
          <w:sz w:val="28"/>
          <w:szCs w:val="28"/>
          <w:lang w:val="it-IT"/>
        </w:rPr>
        <w:t xml:space="preserve"> </w:t>
      </w:r>
      <w:r>
        <w:rPr>
          <w:rStyle w:val="aa"/>
          <w:rFonts w:ascii="Times New Roman" w:hAnsi="Times New Roman"/>
          <w:sz w:val="28"/>
          <w:szCs w:val="28"/>
        </w:rPr>
        <w:t>мүмкін</w:t>
      </w:r>
      <w:r w:rsidRPr="00132D53">
        <w:rPr>
          <w:rStyle w:val="aa"/>
          <w:rFonts w:ascii="Times New Roman" w:hAnsi="Times New Roman"/>
          <w:sz w:val="28"/>
          <w:szCs w:val="28"/>
          <w:lang w:val="it-IT"/>
        </w:rPr>
        <w:t>.</w:t>
      </w:r>
    </w:p>
    <w:p w14:paraId="54DA6A90"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lang w:val="it-IT"/>
        </w:rPr>
      </w:pPr>
      <w:r w:rsidRPr="00132D53">
        <w:rPr>
          <w:rStyle w:val="aa"/>
          <w:rFonts w:ascii="Times New Roman" w:eastAsia="Times New Roman" w:hAnsi="Times New Roman" w:cs="Times New Roman"/>
          <w:sz w:val="28"/>
          <w:szCs w:val="28"/>
          <w:lang w:val="it-IT"/>
        </w:rPr>
        <w:t xml:space="preserve">Xinhua </w:t>
      </w:r>
      <w:r>
        <w:rPr>
          <w:rStyle w:val="aa"/>
          <w:rFonts w:ascii="Times New Roman" w:hAnsi="Times New Roman"/>
          <w:sz w:val="28"/>
          <w:szCs w:val="28"/>
        </w:rPr>
        <w:t>агенттігі</w:t>
      </w:r>
      <w:r w:rsidRPr="00132D53">
        <w:rPr>
          <w:rStyle w:val="aa"/>
          <w:rFonts w:ascii="Times New Roman" w:hAnsi="Times New Roman"/>
          <w:sz w:val="28"/>
          <w:szCs w:val="28"/>
          <w:lang w:val="it-IT"/>
        </w:rPr>
        <w:t xml:space="preserve">, </w:t>
      </w:r>
      <w:r>
        <w:rPr>
          <w:rStyle w:val="aa"/>
          <w:rFonts w:ascii="Times New Roman" w:hAnsi="Times New Roman"/>
          <w:sz w:val="28"/>
          <w:szCs w:val="28"/>
        </w:rPr>
        <w:t>керісінше</w:t>
      </w:r>
      <w:r w:rsidRPr="00132D53">
        <w:rPr>
          <w:rStyle w:val="aa"/>
          <w:rFonts w:ascii="Times New Roman" w:hAnsi="Times New Roman"/>
          <w:sz w:val="28"/>
          <w:szCs w:val="28"/>
          <w:lang w:val="it-IT"/>
        </w:rPr>
        <w:t xml:space="preserve">, </w:t>
      </w:r>
      <w:r>
        <w:rPr>
          <w:rStyle w:val="aa"/>
          <w:rFonts w:ascii="Times New Roman" w:hAnsi="Times New Roman"/>
          <w:sz w:val="28"/>
          <w:szCs w:val="28"/>
        </w:rPr>
        <w:t>кәсібилік</w:t>
      </w:r>
      <w:r w:rsidRPr="00132D53">
        <w:rPr>
          <w:rStyle w:val="aa"/>
          <w:rFonts w:ascii="Times New Roman" w:hAnsi="Times New Roman"/>
          <w:sz w:val="28"/>
          <w:szCs w:val="28"/>
          <w:lang w:val="it-IT"/>
        </w:rPr>
        <w:t xml:space="preserve"> </w:t>
      </w:r>
      <w:r>
        <w:rPr>
          <w:rStyle w:val="aa"/>
          <w:rFonts w:ascii="Times New Roman" w:hAnsi="Times New Roman"/>
          <w:sz w:val="28"/>
          <w:szCs w:val="28"/>
        </w:rPr>
        <w:t>стандарттарына</w:t>
      </w:r>
      <w:r w:rsidRPr="00132D53">
        <w:rPr>
          <w:rStyle w:val="aa"/>
          <w:rFonts w:ascii="Times New Roman" w:hAnsi="Times New Roman"/>
          <w:sz w:val="28"/>
          <w:szCs w:val="28"/>
          <w:lang w:val="it-IT"/>
        </w:rPr>
        <w:t xml:space="preserve"> </w:t>
      </w:r>
      <w:r>
        <w:rPr>
          <w:rStyle w:val="aa"/>
          <w:rFonts w:ascii="Times New Roman" w:hAnsi="Times New Roman"/>
          <w:sz w:val="28"/>
          <w:szCs w:val="28"/>
        </w:rPr>
        <w:t>сәйкес</w:t>
      </w:r>
      <w:r w:rsidRPr="00132D53">
        <w:rPr>
          <w:rStyle w:val="aa"/>
          <w:rFonts w:ascii="Times New Roman" w:hAnsi="Times New Roman"/>
          <w:sz w:val="28"/>
          <w:szCs w:val="28"/>
          <w:lang w:val="it-IT"/>
        </w:rPr>
        <w:t xml:space="preserve"> </w:t>
      </w:r>
      <w:r>
        <w:rPr>
          <w:rStyle w:val="aa"/>
          <w:rFonts w:ascii="Times New Roman" w:hAnsi="Times New Roman"/>
          <w:sz w:val="28"/>
          <w:szCs w:val="28"/>
        </w:rPr>
        <w:t>жұмыс</w:t>
      </w:r>
      <w:r w:rsidRPr="00132D53">
        <w:rPr>
          <w:rStyle w:val="aa"/>
          <w:rFonts w:ascii="Times New Roman" w:hAnsi="Times New Roman"/>
          <w:sz w:val="28"/>
          <w:szCs w:val="28"/>
          <w:lang w:val="it-IT"/>
        </w:rPr>
        <w:t xml:space="preserve"> </w:t>
      </w:r>
      <w:r>
        <w:rPr>
          <w:rStyle w:val="aa"/>
          <w:rFonts w:ascii="Times New Roman" w:hAnsi="Times New Roman"/>
          <w:sz w:val="28"/>
          <w:szCs w:val="28"/>
        </w:rPr>
        <w:t>істей</w:t>
      </w:r>
      <w:r w:rsidRPr="00132D53">
        <w:rPr>
          <w:rStyle w:val="aa"/>
          <w:rFonts w:ascii="Times New Roman" w:hAnsi="Times New Roman"/>
          <w:sz w:val="28"/>
          <w:szCs w:val="28"/>
          <w:lang w:val="it-IT"/>
        </w:rPr>
        <w:t xml:space="preserve"> </w:t>
      </w:r>
      <w:r>
        <w:rPr>
          <w:rStyle w:val="aa"/>
          <w:rFonts w:ascii="Times New Roman" w:hAnsi="Times New Roman"/>
          <w:sz w:val="28"/>
          <w:szCs w:val="28"/>
        </w:rPr>
        <w:t>отырып</w:t>
      </w:r>
      <w:r w:rsidRPr="00132D53">
        <w:rPr>
          <w:rStyle w:val="aa"/>
          <w:rFonts w:ascii="Times New Roman" w:hAnsi="Times New Roman"/>
          <w:sz w:val="28"/>
          <w:szCs w:val="28"/>
          <w:lang w:val="it-IT"/>
        </w:rPr>
        <w:t xml:space="preserve">, </w:t>
      </w:r>
      <w:r>
        <w:rPr>
          <w:rStyle w:val="aa"/>
          <w:rFonts w:ascii="Times New Roman" w:hAnsi="Times New Roman"/>
          <w:sz w:val="28"/>
          <w:szCs w:val="28"/>
        </w:rPr>
        <w:t>Қытай</w:t>
      </w:r>
      <w:r w:rsidRPr="00132D53">
        <w:rPr>
          <w:rStyle w:val="aa"/>
          <w:rFonts w:ascii="Times New Roman" w:hAnsi="Times New Roman"/>
          <w:sz w:val="28"/>
          <w:szCs w:val="28"/>
          <w:lang w:val="it-IT"/>
        </w:rPr>
        <w:t xml:space="preserve"> </w:t>
      </w:r>
      <w:r>
        <w:rPr>
          <w:rStyle w:val="aa"/>
          <w:rFonts w:ascii="Times New Roman" w:hAnsi="Times New Roman"/>
          <w:sz w:val="28"/>
          <w:szCs w:val="28"/>
        </w:rPr>
        <w:t>үкіметінің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мүдделеріне</w:t>
      </w:r>
      <w:r w:rsidRPr="00132D53">
        <w:rPr>
          <w:rStyle w:val="aa"/>
          <w:rFonts w:ascii="Times New Roman" w:hAnsi="Times New Roman"/>
          <w:sz w:val="28"/>
          <w:szCs w:val="28"/>
          <w:lang w:val="it-IT"/>
        </w:rPr>
        <w:t xml:space="preserve"> </w:t>
      </w:r>
      <w:r>
        <w:rPr>
          <w:rStyle w:val="aa"/>
          <w:rFonts w:ascii="Times New Roman" w:hAnsi="Times New Roman"/>
          <w:sz w:val="28"/>
          <w:szCs w:val="28"/>
        </w:rPr>
        <w:t>қызмет</w:t>
      </w:r>
      <w:r w:rsidRPr="00132D53">
        <w:rPr>
          <w:rStyle w:val="aa"/>
          <w:rFonts w:ascii="Times New Roman" w:hAnsi="Times New Roman"/>
          <w:sz w:val="28"/>
          <w:szCs w:val="28"/>
          <w:lang w:val="it-IT"/>
        </w:rPr>
        <w:t xml:space="preserve"> </w:t>
      </w:r>
      <w:r>
        <w:rPr>
          <w:rStyle w:val="aa"/>
          <w:rFonts w:ascii="Times New Roman" w:hAnsi="Times New Roman"/>
          <w:sz w:val="28"/>
          <w:szCs w:val="28"/>
        </w:rPr>
        <w:t>етеді</w:t>
      </w:r>
      <w:r w:rsidRPr="00132D53">
        <w:rPr>
          <w:rStyle w:val="aa"/>
          <w:rFonts w:ascii="Times New Roman" w:hAnsi="Times New Roman"/>
          <w:sz w:val="28"/>
          <w:szCs w:val="28"/>
          <w:lang w:val="it-IT"/>
        </w:rPr>
        <w:t xml:space="preserve">. </w:t>
      </w:r>
      <w:r>
        <w:rPr>
          <w:rStyle w:val="aa"/>
          <w:rFonts w:ascii="Times New Roman" w:hAnsi="Times New Roman"/>
          <w:sz w:val="28"/>
          <w:szCs w:val="28"/>
        </w:rPr>
        <w:t>Қытайдың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әрекеттері</w:t>
      </w:r>
      <w:r w:rsidRPr="00132D53">
        <w:rPr>
          <w:rStyle w:val="aa"/>
          <w:rFonts w:ascii="Times New Roman" w:hAnsi="Times New Roman"/>
          <w:sz w:val="28"/>
          <w:szCs w:val="28"/>
          <w:lang w:val="it-IT"/>
        </w:rPr>
        <w:t xml:space="preserve"> </w:t>
      </w:r>
      <w:r>
        <w:rPr>
          <w:rStyle w:val="aa"/>
          <w:rFonts w:ascii="Times New Roman" w:hAnsi="Times New Roman"/>
          <w:sz w:val="28"/>
          <w:szCs w:val="28"/>
        </w:rPr>
        <w:t>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саясатын</w:t>
      </w:r>
      <w:r w:rsidRPr="00132D53">
        <w:rPr>
          <w:rStyle w:val="aa"/>
          <w:rFonts w:ascii="Times New Roman" w:hAnsi="Times New Roman"/>
          <w:sz w:val="28"/>
          <w:szCs w:val="28"/>
          <w:lang w:val="it-IT"/>
        </w:rPr>
        <w:t xml:space="preserve"> </w:t>
      </w:r>
      <w:r>
        <w:rPr>
          <w:rStyle w:val="aa"/>
          <w:rFonts w:ascii="Times New Roman" w:hAnsi="Times New Roman"/>
          <w:sz w:val="28"/>
          <w:szCs w:val="28"/>
        </w:rPr>
        <w:t>оң</w:t>
      </w:r>
      <w:r w:rsidRPr="00132D53">
        <w:rPr>
          <w:rStyle w:val="aa"/>
          <w:rFonts w:ascii="Times New Roman" w:hAnsi="Times New Roman"/>
          <w:sz w:val="28"/>
          <w:szCs w:val="28"/>
          <w:lang w:val="it-IT"/>
        </w:rPr>
        <w:t xml:space="preserve"> </w:t>
      </w:r>
      <w:r>
        <w:rPr>
          <w:rStyle w:val="aa"/>
          <w:rFonts w:ascii="Times New Roman" w:hAnsi="Times New Roman"/>
          <w:sz w:val="28"/>
          <w:szCs w:val="28"/>
        </w:rPr>
        <w:t>жағынан</w:t>
      </w:r>
      <w:r w:rsidRPr="00132D53">
        <w:rPr>
          <w:rStyle w:val="aa"/>
          <w:rFonts w:ascii="Times New Roman" w:hAnsi="Times New Roman"/>
          <w:sz w:val="28"/>
          <w:szCs w:val="28"/>
          <w:lang w:val="it-IT"/>
        </w:rPr>
        <w:t xml:space="preserve"> </w:t>
      </w:r>
      <w:r>
        <w:rPr>
          <w:rStyle w:val="aa"/>
          <w:rFonts w:ascii="Times New Roman" w:hAnsi="Times New Roman"/>
          <w:sz w:val="28"/>
          <w:szCs w:val="28"/>
        </w:rPr>
        <w:t>көрсетуге</w:t>
      </w:r>
      <w:r w:rsidRPr="00132D53">
        <w:rPr>
          <w:rStyle w:val="aa"/>
          <w:rFonts w:ascii="Times New Roman" w:hAnsi="Times New Roman"/>
          <w:sz w:val="28"/>
          <w:szCs w:val="28"/>
          <w:lang w:val="it-IT"/>
        </w:rPr>
        <w:t xml:space="preserve"> </w:t>
      </w:r>
      <w:r>
        <w:rPr>
          <w:rStyle w:val="aa"/>
          <w:rFonts w:ascii="Times New Roman" w:hAnsi="Times New Roman"/>
          <w:sz w:val="28"/>
          <w:szCs w:val="28"/>
        </w:rPr>
        <w:t>тырысады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Өзінің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халықаралық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бюролары</w:t>
      </w:r>
      <w:r w:rsidRPr="00132D53">
        <w:rPr>
          <w:rStyle w:val="aa"/>
          <w:rFonts w:ascii="Times New Roman" w:hAnsi="Times New Roman"/>
          <w:sz w:val="28"/>
          <w:szCs w:val="28"/>
          <w:lang w:val="it-IT"/>
        </w:rPr>
        <w:t xml:space="preserve"> </w:t>
      </w:r>
      <w:r>
        <w:rPr>
          <w:rStyle w:val="aa"/>
          <w:rFonts w:ascii="Times New Roman" w:hAnsi="Times New Roman"/>
          <w:sz w:val="28"/>
          <w:szCs w:val="28"/>
        </w:rPr>
        <w:t>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бірнеше</w:t>
      </w:r>
      <w:r w:rsidRPr="00132D53">
        <w:rPr>
          <w:rStyle w:val="aa"/>
          <w:rFonts w:ascii="Times New Roman" w:hAnsi="Times New Roman"/>
          <w:sz w:val="28"/>
          <w:szCs w:val="28"/>
          <w:lang w:val="it-IT"/>
        </w:rPr>
        <w:t xml:space="preserve"> </w:t>
      </w:r>
      <w:r>
        <w:rPr>
          <w:rStyle w:val="aa"/>
          <w:rFonts w:ascii="Times New Roman" w:hAnsi="Times New Roman"/>
          <w:sz w:val="28"/>
          <w:szCs w:val="28"/>
        </w:rPr>
        <w:t>тілдерде</w:t>
      </w:r>
      <w:r w:rsidRPr="00132D53">
        <w:rPr>
          <w:rStyle w:val="aa"/>
          <w:rFonts w:ascii="Times New Roman" w:hAnsi="Times New Roman"/>
          <w:sz w:val="28"/>
          <w:szCs w:val="28"/>
          <w:lang w:val="it-IT"/>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it-IT"/>
        </w:rPr>
        <w:t xml:space="preserve"> </w:t>
      </w:r>
      <w:r>
        <w:rPr>
          <w:rStyle w:val="aa"/>
          <w:rFonts w:ascii="Times New Roman" w:hAnsi="Times New Roman"/>
          <w:sz w:val="28"/>
          <w:szCs w:val="28"/>
        </w:rPr>
        <w:t>тарату</w:t>
      </w:r>
      <w:r w:rsidRPr="00132D53">
        <w:rPr>
          <w:rStyle w:val="aa"/>
          <w:rFonts w:ascii="Times New Roman" w:hAnsi="Times New Roman"/>
          <w:sz w:val="28"/>
          <w:szCs w:val="28"/>
          <w:lang w:val="it-IT"/>
        </w:rPr>
        <w:t xml:space="preserve"> </w:t>
      </w:r>
      <w:r>
        <w:rPr>
          <w:rStyle w:val="aa"/>
          <w:rFonts w:ascii="Times New Roman" w:hAnsi="Times New Roman"/>
          <w:sz w:val="28"/>
          <w:szCs w:val="28"/>
        </w:rPr>
        <w:t>стратегиясы</w:t>
      </w:r>
      <w:r w:rsidRPr="00132D53">
        <w:rPr>
          <w:rStyle w:val="aa"/>
          <w:rFonts w:ascii="Times New Roman" w:hAnsi="Times New Roman"/>
          <w:sz w:val="28"/>
          <w:szCs w:val="28"/>
          <w:lang w:val="it-IT"/>
        </w:rPr>
        <w:t xml:space="preserve"> </w:t>
      </w:r>
      <w:r>
        <w:rPr>
          <w:rStyle w:val="aa"/>
          <w:rFonts w:ascii="Times New Roman" w:hAnsi="Times New Roman"/>
          <w:sz w:val="28"/>
          <w:szCs w:val="28"/>
        </w:rPr>
        <w:t>арқылы</w:t>
      </w:r>
      <w:r w:rsidRPr="00132D53">
        <w:rPr>
          <w:rStyle w:val="aa"/>
          <w:rFonts w:ascii="Times New Roman" w:hAnsi="Times New Roman"/>
          <w:sz w:val="28"/>
          <w:szCs w:val="28"/>
          <w:lang w:val="it-IT"/>
        </w:rPr>
        <w:t xml:space="preserve"> Xinhua </w:t>
      </w:r>
      <w:r>
        <w:rPr>
          <w:rStyle w:val="aa"/>
          <w:rFonts w:ascii="Times New Roman" w:hAnsi="Times New Roman"/>
          <w:sz w:val="28"/>
          <w:szCs w:val="28"/>
        </w:rPr>
        <w:t>Қытайдың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жаһандық</w:t>
      </w:r>
      <w:r w:rsidRPr="00132D53">
        <w:rPr>
          <w:rStyle w:val="aa"/>
          <w:rFonts w:ascii="Times New Roman" w:hAnsi="Times New Roman"/>
          <w:sz w:val="28"/>
          <w:szCs w:val="28"/>
          <w:lang w:val="it-IT"/>
        </w:rPr>
        <w:t xml:space="preserve"> </w:t>
      </w:r>
      <w:r>
        <w:rPr>
          <w:rStyle w:val="aa"/>
          <w:rFonts w:ascii="Times New Roman" w:hAnsi="Times New Roman"/>
          <w:sz w:val="28"/>
          <w:szCs w:val="28"/>
        </w:rPr>
        <w:t>бейнесін</w:t>
      </w:r>
      <w:r w:rsidRPr="00132D53">
        <w:rPr>
          <w:rStyle w:val="aa"/>
          <w:rFonts w:ascii="Times New Roman" w:hAnsi="Times New Roman"/>
          <w:sz w:val="28"/>
          <w:szCs w:val="28"/>
          <w:lang w:val="it-IT"/>
        </w:rPr>
        <w:t xml:space="preserve"> </w:t>
      </w:r>
      <w:r>
        <w:rPr>
          <w:rStyle w:val="aa"/>
          <w:rFonts w:ascii="Times New Roman" w:hAnsi="Times New Roman"/>
          <w:sz w:val="28"/>
          <w:szCs w:val="28"/>
        </w:rPr>
        <w:t>қалыптастыруда</w:t>
      </w:r>
      <w:r w:rsidRPr="00132D53">
        <w:rPr>
          <w:rStyle w:val="aa"/>
          <w:rFonts w:ascii="Times New Roman" w:hAnsi="Times New Roman"/>
          <w:sz w:val="28"/>
          <w:szCs w:val="28"/>
          <w:lang w:val="it-IT"/>
        </w:rPr>
        <w:t xml:space="preserve"> </w:t>
      </w:r>
      <w:r>
        <w:rPr>
          <w:rStyle w:val="aa"/>
          <w:rFonts w:ascii="Times New Roman" w:hAnsi="Times New Roman"/>
          <w:sz w:val="28"/>
          <w:szCs w:val="28"/>
        </w:rPr>
        <w:t>маңызды</w:t>
      </w:r>
      <w:r w:rsidRPr="00132D53">
        <w:rPr>
          <w:rStyle w:val="aa"/>
          <w:rFonts w:ascii="Times New Roman" w:hAnsi="Times New Roman"/>
          <w:sz w:val="28"/>
          <w:szCs w:val="28"/>
          <w:lang w:val="it-IT"/>
        </w:rPr>
        <w:t xml:space="preserve"> </w:t>
      </w:r>
      <w:r>
        <w:rPr>
          <w:rStyle w:val="aa"/>
          <w:rFonts w:ascii="Times New Roman" w:hAnsi="Times New Roman"/>
          <w:sz w:val="28"/>
          <w:szCs w:val="28"/>
        </w:rPr>
        <w:t>рөл</w:t>
      </w:r>
      <w:r w:rsidRPr="00132D53">
        <w:rPr>
          <w:rStyle w:val="aa"/>
          <w:rFonts w:ascii="Times New Roman" w:hAnsi="Times New Roman"/>
          <w:sz w:val="28"/>
          <w:szCs w:val="28"/>
          <w:lang w:val="it-IT"/>
        </w:rPr>
        <w:t xml:space="preserve"> </w:t>
      </w:r>
      <w:r>
        <w:rPr>
          <w:rStyle w:val="aa"/>
          <w:rFonts w:ascii="Times New Roman" w:hAnsi="Times New Roman"/>
          <w:sz w:val="28"/>
          <w:szCs w:val="28"/>
        </w:rPr>
        <w:t>атқарады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Оның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саяси</w:t>
      </w:r>
      <w:r w:rsidRPr="00132D53">
        <w:rPr>
          <w:rStyle w:val="aa"/>
          <w:rFonts w:ascii="Times New Roman" w:hAnsi="Times New Roman"/>
          <w:sz w:val="28"/>
          <w:szCs w:val="28"/>
          <w:lang w:val="it-IT"/>
        </w:rPr>
        <w:t xml:space="preserve"> </w:t>
      </w:r>
      <w:r>
        <w:rPr>
          <w:rStyle w:val="aa"/>
          <w:rFonts w:ascii="Times New Roman" w:hAnsi="Times New Roman"/>
          <w:sz w:val="28"/>
          <w:szCs w:val="28"/>
        </w:rPr>
        <w:t>идеологияларын</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жұмсақ</w:t>
      </w:r>
      <w:r w:rsidRPr="00132D53">
        <w:rPr>
          <w:rStyle w:val="aa"/>
          <w:rFonts w:ascii="Times New Roman" w:hAnsi="Times New Roman"/>
          <w:sz w:val="28"/>
          <w:szCs w:val="28"/>
          <w:lang w:val="it-IT"/>
        </w:rPr>
        <w:t xml:space="preserve"> </w:t>
      </w:r>
      <w:r>
        <w:rPr>
          <w:rStyle w:val="aa"/>
          <w:rFonts w:ascii="Times New Roman" w:hAnsi="Times New Roman"/>
          <w:sz w:val="28"/>
          <w:szCs w:val="28"/>
        </w:rPr>
        <w:t>күшін</w:t>
      </w:r>
      <w:r w:rsidRPr="00132D53">
        <w:rPr>
          <w:rStyle w:val="aa"/>
          <w:rFonts w:ascii="Times New Roman" w:hAnsi="Times New Roman"/>
          <w:sz w:val="28"/>
          <w:szCs w:val="28"/>
          <w:lang w:val="it-IT"/>
        </w:rPr>
        <w:t xml:space="preserve">» </w:t>
      </w:r>
      <w:r>
        <w:rPr>
          <w:rStyle w:val="aa"/>
          <w:rFonts w:ascii="Times New Roman" w:hAnsi="Times New Roman"/>
          <w:sz w:val="28"/>
          <w:szCs w:val="28"/>
        </w:rPr>
        <w:t>бүкіл</w:t>
      </w:r>
      <w:r w:rsidRPr="00132D53">
        <w:rPr>
          <w:rStyle w:val="aa"/>
          <w:rFonts w:ascii="Times New Roman" w:hAnsi="Times New Roman"/>
          <w:sz w:val="28"/>
          <w:szCs w:val="28"/>
          <w:lang w:val="it-IT"/>
        </w:rPr>
        <w:t xml:space="preserve"> </w:t>
      </w:r>
      <w:r>
        <w:rPr>
          <w:rStyle w:val="aa"/>
          <w:rFonts w:ascii="Times New Roman" w:hAnsi="Times New Roman"/>
          <w:sz w:val="28"/>
          <w:szCs w:val="28"/>
        </w:rPr>
        <w:t>әлемде</w:t>
      </w:r>
      <w:r w:rsidRPr="00132D53">
        <w:rPr>
          <w:rStyle w:val="aa"/>
          <w:rFonts w:ascii="Times New Roman" w:hAnsi="Times New Roman"/>
          <w:sz w:val="28"/>
          <w:szCs w:val="28"/>
          <w:lang w:val="it-IT"/>
        </w:rPr>
        <w:t xml:space="preserve"> </w:t>
      </w:r>
      <w:r>
        <w:rPr>
          <w:rStyle w:val="aa"/>
          <w:rFonts w:ascii="Times New Roman" w:hAnsi="Times New Roman"/>
          <w:sz w:val="28"/>
          <w:szCs w:val="28"/>
        </w:rPr>
        <w:t>насихаттайды</w:t>
      </w:r>
      <w:r w:rsidRPr="00132D53">
        <w:rPr>
          <w:rStyle w:val="aa"/>
          <w:rFonts w:ascii="Times New Roman" w:hAnsi="Times New Roman"/>
          <w:sz w:val="28"/>
          <w:szCs w:val="28"/>
          <w:lang w:val="it-IT"/>
        </w:rPr>
        <w:t xml:space="preserve">. </w:t>
      </w:r>
      <w:r>
        <w:rPr>
          <w:rStyle w:val="aa"/>
          <w:rFonts w:ascii="Times New Roman" w:hAnsi="Times New Roman"/>
          <w:sz w:val="28"/>
          <w:szCs w:val="28"/>
        </w:rPr>
        <w:t>Бұл</w:t>
      </w:r>
      <w:r w:rsidRPr="00132D53">
        <w:rPr>
          <w:rStyle w:val="aa"/>
          <w:rFonts w:ascii="Times New Roman" w:hAnsi="Times New Roman"/>
          <w:sz w:val="28"/>
          <w:szCs w:val="28"/>
          <w:lang w:val="it-IT"/>
        </w:rPr>
        <w:t xml:space="preserve"> </w:t>
      </w:r>
      <w:r>
        <w:rPr>
          <w:rStyle w:val="aa"/>
          <w:rFonts w:ascii="Times New Roman" w:hAnsi="Times New Roman"/>
          <w:sz w:val="28"/>
          <w:szCs w:val="28"/>
        </w:rPr>
        <w:t>рөл</w:t>
      </w:r>
      <w:r w:rsidRPr="00132D53">
        <w:rPr>
          <w:rStyle w:val="aa"/>
          <w:rFonts w:ascii="Times New Roman" w:hAnsi="Times New Roman"/>
          <w:sz w:val="28"/>
          <w:szCs w:val="28"/>
          <w:lang w:val="it-IT"/>
        </w:rPr>
        <w:t xml:space="preserve"> </w:t>
      </w:r>
      <w:r>
        <w:rPr>
          <w:rStyle w:val="aa"/>
          <w:rFonts w:ascii="Times New Roman" w:hAnsi="Times New Roman"/>
          <w:sz w:val="28"/>
          <w:szCs w:val="28"/>
        </w:rPr>
        <w:t>Қытайға</w:t>
      </w:r>
      <w:r w:rsidRPr="00132D53">
        <w:rPr>
          <w:rStyle w:val="aa"/>
          <w:rFonts w:ascii="Times New Roman" w:hAnsi="Times New Roman"/>
          <w:sz w:val="28"/>
          <w:szCs w:val="28"/>
          <w:lang w:val="it-IT"/>
        </w:rPr>
        <w:t xml:space="preserve"> </w:t>
      </w:r>
      <w:r>
        <w:rPr>
          <w:rStyle w:val="aa"/>
          <w:rFonts w:ascii="Times New Roman" w:hAnsi="Times New Roman"/>
          <w:sz w:val="28"/>
          <w:szCs w:val="28"/>
        </w:rPr>
        <w:t>өзінің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экономикалық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өсуі</w:t>
      </w:r>
      <w:r w:rsidRPr="00132D53">
        <w:rPr>
          <w:rStyle w:val="aa"/>
          <w:rFonts w:ascii="Times New Roman" w:hAnsi="Times New Roman"/>
          <w:sz w:val="28"/>
          <w:szCs w:val="28"/>
          <w:lang w:val="it-IT"/>
        </w:rPr>
        <w:t xml:space="preserve"> </w:t>
      </w:r>
      <w:r>
        <w:rPr>
          <w:rStyle w:val="aa"/>
          <w:rFonts w:ascii="Times New Roman" w:hAnsi="Times New Roman"/>
          <w:sz w:val="28"/>
          <w:szCs w:val="28"/>
        </w:rPr>
        <w:t>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геосаяси</w:t>
      </w:r>
      <w:r w:rsidRPr="00132D53">
        <w:rPr>
          <w:rStyle w:val="aa"/>
          <w:rFonts w:ascii="Times New Roman" w:hAnsi="Times New Roman"/>
          <w:sz w:val="28"/>
          <w:szCs w:val="28"/>
          <w:lang w:val="it-IT"/>
        </w:rPr>
        <w:t xml:space="preserve"> </w:t>
      </w:r>
      <w:r>
        <w:rPr>
          <w:rStyle w:val="aa"/>
          <w:rFonts w:ascii="Times New Roman" w:hAnsi="Times New Roman"/>
          <w:sz w:val="28"/>
          <w:szCs w:val="28"/>
        </w:rPr>
        <w:t>амбициялары</w:t>
      </w:r>
      <w:r w:rsidRPr="00132D53">
        <w:rPr>
          <w:rStyle w:val="aa"/>
          <w:rFonts w:ascii="Times New Roman" w:hAnsi="Times New Roman"/>
          <w:sz w:val="28"/>
          <w:szCs w:val="28"/>
          <w:lang w:val="it-IT"/>
        </w:rPr>
        <w:t xml:space="preserve"> </w:t>
      </w:r>
      <w:r>
        <w:rPr>
          <w:rStyle w:val="aa"/>
          <w:rFonts w:ascii="Times New Roman" w:hAnsi="Times New Roman"/>
          <w:sz w:val="28"/>
          <w:szCs w:val="28"/>
        </w:rPr>
        <w:t>туралы</w:t>
      </w:r>
      <w:r w:rsidRPr="00132D53">
        <w:rPr>
          <w:rStyle w:val="aa"/>
          <w:rFonts w:ascii="Times New Roman" w:hAnsi="Times New Roman"/>
          <w:sz w:val="28"/>
          <w:szCs w:val="28"/>
          <w:lang w:val="it-IT"/>
        </w:rPr>
        <w:t xml:space="preserve"> </w:t>
      </w:r>
      <w:r>
        <w:rPr>
          <w:rStyle w:val="aa"/>
          <w:rFonts w:ascii="Times New Roman" w:hAnsi="Times New Roman"/>
          <w:sz w:val="28"/>
          <w:szCs w:val="28"/>
        </w:rPr>
        <w:t>баяндауды</w:t>
      </w:r>
      <w:r w:rsidRPr="00132D53">
        <w:rPr>
          <w:rStyle w:val="aa"/>
          <w:rFonts w:ascii="Times New Roman" w:hAnsi="Times New Roman"/>
          <w:sz w:val="28"/>
          <w:szCs w:val="28"/>
          <w:lang w:val="it-IT"/>
        </w:rPr>
        <w:t xml:space="preserve"> </w:t>
      </w:r>
      <w:r>
        <w:rPr>
          <w:rStyle w:val="aa"/>
          <w:rFonts w:ascii="Times New Roman" w:hAnsi="Times New Roman"/>
          <w:sz w:val="28"/>
          <w:szCs w:val="28"/>
        </w:rPr>
        <w:t>басқаруға</w:t>
      </w:r>
      <w:r w:rsidRPr="00132D53">
        <w:rPr>
          <w:rStyle w:val="aa"/>
          <w:rFonts w:ascii="Times New Roman" w:hAnsi="Times New Roman"/>
          <w:sz w:val="28"/>
          <w:szCs w:val="28"/>
          <w:lang w:val="it-IT"/>
        </w:rPr>
        <w:t xml:space="preserve"> </w:t>
      </w:r>
      <w:r>
        <w:rPr>
          <w:rStyle w:val="aa"/>
          <w:rFonts w:ascii="Times New Roman" w:hAnsi="Times New Roman"/>
          <w:sz w:val="28"/>
          <w:szCs w:val="28"/>
        </w:rPr>
        <w:t>мүмкіндік</w:t>
      </w:r>
      <w:r w:rsidRPr="00132D53">
        <w:rPr>
          <w:rStyle w:val="aa"/>
          <w:rFonts w:ascii="Times New Roman" w:hAnsi="Times New Roman"/>
          <w:sz w:val="28"/>
          <w:szCs w:val="28"/>
          <w:lang w:val="it-IT"/>
        </w:rPr>
        <w:t xml:space="preserve"> </w:t>
      </w:r>
      <w:r>
        <w:rPr>
          <w:rStyle w:val="aa"/>
          <w:rFonts w:ascii="Times New Roman" w:hAnsi="Times New Roman"/>
          <w:sz w:val="28"/>
          <w:szCs w:val="28"/>
        </w:rPr>
        <w:t>береді</w:t>
      </w:r>
      <w:r w:rsidRPr="00132D53">
        <w:rPr>
          <w:rStyle w:val="aa"/>
          <w:rFonts w:ascii="Times New Roman" w:hAnsi="Times New Roman"/>
          <w:sz w:val="28"/>
          <w:szCs w:val="28"/>
          <w:lang w:val="it-IT"/>
        </w:rPr>
        <w:t xml:space="preserve"> [16</w:t>
      </w:r>
      <w:r w:rsidR="00421746" w:rsidRPr="00421746">
        <w:rPr>
          <w:rStyle w:val="aa"/>
          <w:rFonts w:ascii="Times New Roman" w:hAnsi="Times New Roman"/>
          <w:sz w:val="28"/>
          <w:szCs w:val="28"/>
          <w:lang w:val="it-IT"/>
        </w:rPr>
        <w:t xml:space="preserve">6, </w:t>
      </w:r>
      <w:r w:rsidR="00421746">
        <w:rPr>
          <w:rStyle w:val="aa"/>
          <w:rFonts w:ascii="Times New Roman" w:hAnsi="Times New Roman"/>
          <w:sz w:val="28"/>
          <w:szCs w:val="28"/>
        </w:rPr>
        <w:t>р</w:t>
      </w:r>
      <w:r w:rsidR="00421746" w:rsidRPr="00421746">
        <w:rPr>
          <w:rStyle w:val="aa"/>
          <w:rFonts w:ascii="Times New Roman" w:hAnsi="Times New Roman"/>
          <w:sz w:val="28"/>
          <w:szCs w:val="28"/>
          <w:lang w:val="it-IT"/>
        </w:rPr>
        <w:t xml:space="preserve">. </w:t>
      </w:r>
      <w:r w:rsidRPr="00132D53">
        <w:rPr>
          <w:rStyle w:val="aa"/>
          <w:rFonts w:ascii="Times New Roman" w:hAnsi="Times New Roman"/>
          <w:sz w:val="28"/>
          <w:szCs w:val="28"/>
          <w:lang w:val="it-IT"/>
        </w:rPr>
        <w:t>7</w:t>
      </w:r>
      <w:r w:rsidR="00421746" w:rsidRPr="00421746">
        <w:rPr>
          <w:rStyle w:val="aa"/>
          <w:rFonts w:ascii="Times New Roman" w:hAnsi="Times New Roman"/>
          <w:sz w:val="28"/>
          <w:szCs w:val="28"/>
          <w:lang w:val="it-IT"/>
        </w:rPr>
        <w:t>-271</w:t>
      </w:r>
      <w:r w:rsidRPr="00132D53">
        <w:rPr>
          <w:rStyle w:val="aa"/>
          <w:rFonts w:ascii="Times New Roman" w:hAnsi="Times New Roman"/>
          <w:sz w:val="28"/>
          <w:szCs w:val="28"/>
          <w:lang w:val="it-IT"/>
        </w:rPr>
        <w:t>].</w:t>
      </w:r>
    </w:p>
    <w:p w14:paraId="5A370535"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lang w:val="it-IT"/>
        </w:rPr>
      </w:pPr>
      <w:r>
        <w:rPr>
          <w:rStyle w:val="aa"/>
          <w:rFonts w:ascii="Times New Roman" w:eastAsia="Times New Roman" w:hAnsi="Times New Roman" w:cs="Times New Roman"/>
          <w:sz w:val="28"/>
          <w:szCs w:val="28"/>
        </w:rPr>
        <w:t>Ақпарат</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агенттіктерінің</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мемлекеттердің</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медиаобразына</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ықпал</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етудегі</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негізгі</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тетіктерінің</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бірі</w:t>
      </w:r>
      <w:r w:rsidRPr="00132D53">
        <w:rPr>
          <w:rStyle w:val="aa"/>
          <w:rFonts w:ascii="Times New Roman" w:eastAsia="Times New Roman" w:hAnsi="Times New Roman" w:cs="Times New Roman"/>
          <w:sz w:val="28"/>
          <w:szCs w:val="28"/>
          <w:lang w:val="it-IT"/>
        </w:rPr>
        <w:t xml:space="preserve"> – </w:t>
      </w:r>
      <w:r>
        <w:rPr>
          <w:rStyle w:val="aa"/>
          <w:rFonts w:ascii="Times New Roman" w:eastAsia="Times New Roman" w:hAnsi="Times New Roman" w:cs="Times New Roman"/>
          <w:sz w:val="28"/>
          <w:szCs w:val="28"/>
        </w:rPr>
        <w:t>фрейминг</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пен</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күн</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тәртібін</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қалыптастыру</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үдерісі</w:t>
      </w:r>
      <w:r w:rsidRPr="00132D53">
        <w:rPr>
          <w:rStyle w:val="aa"/>
          <w:rFonts w:ascii="Times New Roman" w:hAnsi="Times New Roman"/>
          <w:sz w:val="28"/>
          <w:szCs w:val="28"/>
          <w:lang w:val="it-IT"/>
        </w:rPr>
        <w:t xml:space="preserve">. </w:t>
      </w:r>
      <w:r>
        <w:rPr>
          <w:rStyle w:val="aa"/>
          <w:rFonts w:ascii="Times New Roman" w:hAnsi="Times New Roman"/>
          <w:sz w:val="28"/>
          <w:szCs w:val="28"/>
        </w:rPr>
        <w:t>Фрейминг</w:t>
      </w:r>
      <w:r w:rsidRPr="00132D53">
        <w:rPr>
          <w:rStyle w:val="aa"/>
          <w:rFonts w:ascii="Times New Roman" w:hAnsi="Times New Roman"/>
          <w:sz w:val="28"/>
          <w:szCs w:val="28"/>
          <w:lang w:val="it-IT"/>
        </w:rPr>
        <w:t xml:space="preserve"> – </w:t>
      </w:r>
      <w:r>
        <w:rPr>
          <w:rStyle w:val="aa"/>
          <w:rFonts w:ascii="Times New Roman" w:hAnsi="Times New Roman"/>
          <w:sz w:val="28"/>
          <w:szCs w:val="28"/>
        </w:rPr>
        <w:t>бұл</w:t>
      </w:r>
      <w:r w:rsidRPr="00132D53">
        <w:rPr>
          <w:rStyle w:val="aa"/>
          <w:rFonts w:ascii="Times New Roman" w:hAnsi="Times New Roman"/>
          <w:sz w:val="28"/>
          <w:szCs w:val="28"/>
          <w:lang w:val="it-IT"/>
        </w:rPr>
        <w:t xml:space="preserve"> </w:t>
      </w:r>
      <w:r>
        <w:rPr>
          <w:rStyle w:val="aa"/>
          <w:rFonts w:ascii="Times New Roman" w:hAnsi="Times New Roman"/>
          <w:sz w:val="28"/>
          <w:szCs w:val="28"/>
        </w:rPr>
        <w:t>ақпараттың</w:t>
      </w:r>
      <w:r w:rsidRPr="00132D53">
        <w:rPr>
          <w:rStyle w:val="aa"/>
          <w:rFonts w:ascii="Times New Roman" w:hAnsi="Times New Roman"/>
          <w:sz w:val="28"/>
          <w:szCs w:val="28"/>
          <w:lang w:val="it-IT"/>
        </w:rPr>
        <w:t xml:space="preserve"> </w:t>
      </w:r>
      <w:r>
        <w:rPr>
          <w:rStyle w:val="aa"/>
          <w:rFonts w:ascii="Times New Roman" w:hAnsi="Times New Roman"/>
          <w:sz w:val="28"/>
          <w:szCs w:val="28"/>
        </w:rPr>
        <w:t>ұсынылу</w:t>
      </w:r>
      <w:r w:rsidRPr="00132D53">
        <w:rPr>
          <w:rStyle w:val="aa"/>
          <w:rFonts w:ascii="Times New Roman" w:hAnsi="Times New Roman"/>
          <w:sz w:val="28"/>
          <w:szCs w:val="28"/>
          <w:lang w:val="it-IT"/>
        </w:rPr>
        <w:t xml:space="preserve"> </w:t>
      </w:r>
      <w:r>
        <w:rPr>
          <w:rStyle w:val="aa"/>
          <w:rFonts w:ascii="Times New Roman" w:hAnsi="Times New Roman"/>
          <w:sz w:val="28"/>
          <w:szCs w:val="28"/>
        </w:rPr>
        <w:t>тәсіліне</w:t>
      </w:r>
      <w:r w:rsidRPr="00132D53">
        <w:rPr>
          <w:rStyle w:val="aa"/>
          <w:rFonts w:ascii="Times New Roman" w:hAnsi="Times New Roman"/>
          <w:sz w:val="28"/>
          <w:szCs w:val="28"/>
          <w:lang w:val="it-IT"/>
        </w:rPr>
        <w:t xml:space="preserve"> </w:t>
      </w:r>
      <w:r>
        <w:rPr>
          <w:rStyle w:val="aa"/>
          <w:rFonts w:ascii="Times New Roman" w:hAnsi="Times New Roman"/>
          <w:sz w:val="28"/>
          <w:szCs w:val="28"/>
        </w:rPr>
        <w:t>байланысты</w:t>
      </w:r>
      <w:r w:rsidRPr="00132D53">
        <w:rPr>
          <w:rStyle w:val="aa"/>
          <w:rFonts w:ascii="Times New Roman" w:hAnsi="Times New Roman"/>
          <w:sz w:val="28"/>
          <w:szCs w:val="28"/>
          <w:lang w:val="it-IT"/>
        </w:rPr>
        <w:t xml:space="preserve"> </w:t>
      </w:r>
      <w:r>
        <w:rPr>
          <w:rStyle w:val="aa"/>
          <w:rFonts w:ascii="Times New Roman" w:hAnsi="Times New Roman"/>
          <w:sz w:val="28"/>
          <w:szCs w:val="28"/>
        </w:rPr>
        <w:t>оның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аудитория</w:t>
      </w:r>
      <w:r w:rsidRPr="00132D53">
        <w:rPr>
          <w:rStyle w:val="aa"/>
          <w:rFonts w:ascii="Times New Roman" w:hAnsi="Times New Roman"/>
          <w:sz w:val="28"/>
          <w:szCs w:val="28"/>
          <w:lang w:val="it-IT"/>
        </w:rPr>
        <w:t xml:space="preserve"> </w:t>
      </w:r>
      <w:r>
        <w:rPr>
          <w:rStyle w:val="aa"/>
          <w:rFonts w:ascii="Times New Roman" w:hAnsi="Times New Roman"/>
          <w:sz w:val="28"/>
          <w:szCs w:val="28"/>
        </w:rPr>
        <w:t>тарапынан</w:t>
      </w:r>
      <w:r w:rsidRPr="00132D53">
        <w:rPr>
          <w:rStyle w:val="aa"/>
          <w:rFonts w:ascii="Times New Roman" w:hAnsi="Times New Roman"/>
          <w:sz w:val="28"/>
          <w:szCs w:val="28"/>
          <w:lang w:val="it-IT"/>
        </w:rPr>
        <w:t xml:space="preserve"> </w:t>
      </w:r>
      <w:r>
        <w:rPr>
          <w:rStyle w:val="aa"/>
          <w:rFonts w:ascii="Times New Roman" w:hAnsi="Times New Roman"/>
          <w:sz w:val="28"/>
          <w:szCs w:val="28"/>
        </w:rPr>
        <w:t>қабылдануына</w:t>
      </w:r>
      <w:r w:rsidRPr="00132D53">
        <w:rPr>
          <w:rStyle w:val="aa"/>
          <w:rFonts w:ascii="Times New Roman" w:hAnsi="Times New Roman"/>
          <w:sz w:val="28"/>
          <w:szCs w:val="28"/>
          <w:lang w:val="it-IT"/>
        </w:rPr>
        <w:t xml:space="preserve"> </w:t>
      </w:r>
      <w:r>
        <w:rPr>
          <w:rStyle w:val="aa"/>
          <w:rFonts w:ascii="Times New Roman" w:hAnsi="Times New Roman"/>
          <w:sz w:val="28"/>
          <w:szCs w:val="28"/>
        </w:rPr>
        <w:t>ықпал</w:t>
      </w:r>
      <w:r w:rsidRPr="00132D53">
        <w:rPr>
          <w:rStyle w:val="aa"/>
          <w:rFonts w:ascii="Times New Roman" w:hAnsi="Times New Roman"/>
          <w:sz w:val="28"/>
          <w:szCs w:val="28"/>
          <w:lang w:val="it-IT"/>
        </w:rPr>
        <w:t xml:space="preserve"> </w:t>
      </w:r>
      <w:r>
        <w:rPr>
          <w:rStyle w:val="aa"/>
          <w:rFonts w:ascii="Times New Roman" w:hAnsi="Times New Roman"/>
          <w:sz w:val="28"/>
          <w:szCs w:val="28"/>
        </w:rPr>
        <w:t>ететін</w:t>
      </w:r>
      <w:r w:rsidRPr="00132D53">
        <w:rPr>
          <w:rStyle w:val="aa"/>
          <w:rFonts w:ascii="Times New Roman" w:hAnsi="Times New Roman"/>
          <w:sz w:val="28"/>
          <w:szCs w:val="28"/>
          <w:lang w:val="it-IT"/>
        </w:rPr>
        <w:t xml:space="preserve"> </w:t>
      </w:r>
      <w:r>
        <w:rPr>
          <w:rStyle w:val="aa"/>
          <w:rFonts w:ascii="Times New Roman" w:hAnsi="Times New Roman"/>
          <w:sz w:val="28"/>
          <w:szCs w:val="28"/>
        </w:rPr>
        <w:t>механизм</w:t>
      </w:r>
      <w:r w:rsidRPr="00132D53">
        <w:rPr>
          <w:rStyle w:val="aa"/>
          <w:rFonts w:ascii="Times New Roman" w:hAnsi="Times New Roman"/>
          <w:sz w:val="28"/>
          <w:szCs w:val="28"/>
          <w:lang w:val="it-IT"/>
        </w:rPr>
        <w:t xml:space="preserve">. </w:t>
      </w:r>
      <w:r>
        <w:rPr>
          <w:rStyle w:val="aa"/>
          <w:rFonts w:ascii="Times New Roman" w:hAnsi="Times New Roman"/>
          <w:sz w:val="28"/>
          <w:szCs w:val="28"/>
        </w:rPr>
        <w:t>Ал</w:t>
      </w:r>
      <w:r w:rsidRPr="00132D53">
        <w:rPr>
          <w:rStyle w:val="aa"/>
          <w:rFonts w:ascii="Times New Roman" w:hAnsi="Times New Roman"/>
          <w:sz w:val="28"/>
          <w:szCs w:val="28"/>
          <w:lang w:val="it-IT"/>
        </w:rPr>
        <w:t xml:space="preserve"> </w:t>
      </w:r>
      <w:r>
        <w:rPr>
          <w:rStyle w:val="aa"/>
          <w:rFonts w:ascii="Times New Roman" w:hAnsi="Times New Roman"/>
          <w:sz w:val="28"/>
          <w:szCs w:val="28"/>
        </w:rPr>
        <w:t>күн</w:t>
      </w:r>
      <w:r w:rsidRPr="00132D53">
        <w:rPr>
          <w:rStyle w:val="aa"/>
          <w:rFonts w:ascii="Times New Roman" w:hAnsi="Times New Roman"/>
          <w:sz w:val="28"/>
          <w:szCs w:val="28"/>
          <w:lang w:val="it-IT"/>
        </w:rPr>
        <w:t xml:space="preserve"> </w:t>
      </w:r>
      <w:r>
        <w:rPr>
          <w:rStyle w:val="aa"/>
          <w:rFonts w:ascii="Times New Roman" w:hAnsi="Times New Roman"/>
          <w:sz w:val="28"/>
          <w:szCs w:val="28"/>
        </w:rPr>
        <w:t>тәртібін</w:t>
      </w:r>
      <w:r w:rsidRPr="00132D53">
        <w:rPr>
          <w:rStyle w:val="aa"/>
          <w:rFonts w:ascii="Times New Roman" w:hAnsi="Times New Roman"/>
          <w:sz w:val="28"/>
          <w:szCs w:val="28"/>
          <w:lang w:val="it-IT"/>
        </w:rPr>
        <w:t xml:space="preserve"> </w:t>
      </w:r>
      <w:r>
        <w:rPr>
          <w:rStyle w:val="aa"/>
          <w:rFonts w:ascii="Times New Roman" w:hAnsi="Times New Roman"/>
          <w:sz w:val="28"/>
          <w:szCs w:val="28"/>
        </w:rPr>
        <w:t>қалыптастыру</w:t>
      </w:r>
      <w:r w:rsidRPr="00132D53">
        <w:rPr>
          <w:rStyle w:val="aa"/>
          <w:rFonts w:ascii="Times New Roman" w:hAnsi="Times New Roman"/>
          <w:sz w:val="28"/>
          <w:szCs w:val="28"/>
          <w:lang w:val="it-IT"/>
        </w:rPr>
        <w:t xml:space="preserve"> – </w:t>
      </w:r>
      <w:r>
        <w:rPr>
          <w:rStyle w:val="aa"/>
          <w:rFonts w:ascii="Times New Roman" w:hAnsi="Times New Roman"/>
          <w:sz w:val="28"/>
          <w:szCs w:val="28"/>
        </w:rPr>
        <w:t>жаңалық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агенттіктерінің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белгілі</w:t>
      </w:r>
      <w:r w:rsidRPr="00132D53">
        <w:rPr>
          <w:rStyle w:val="aa"/>
          <w:rFonts w:ascii="Times New Roman" w:hAnsi="Times New Roman"/>
          <w:sz w:val="28"/>
          <w:szCs w:val="28"/>
          <w:lang w:val="it-IT"/>
        </w:rPr>
        <w:t xml:space="preserve"> </w:t>
      </w:r>
      <w:r>
        <w:rPr>
          <w:rStyle w:val="aa"/>
          <w:rFonts w:ascii="Times New Roman" w:hAnsi="Times New Roman"/>
          <w:sz w:val="28"/>
          <w:szCs w:val="28"/>
        </w:rPr>
        <w:t>бір</w:t>
      </w:r>
      <w:r w:rsidRPr="00132D53">
        <w:rPr>
          <w:rStyle w:val="aa"/>
          <w:rFonts w:ascii="Times New Roman" w:hAnsi="Times New Roman"/>
          <w:sz w:val="28"/>
          <w:szCs w:val="28"/>
          <w:lang w:val="it-IT"/>
        </w:rPr>
        <w:t xml:space="preserve"> </w:t>
      </w:r>
      <w:r>
        <w:rPr>
          <w:rStyle w:val="aa"/>
          <w:rFonts w:ascii="Times New Roman" w:hAnsi="Times New Roman"/>
          <w:sz w:val="28"/>
          <w:szCs w:val="28"/>
        </w:rPr>
        <w:t>мәселелерге</w:t>
      </w:r>
      <w:r w:rsidRPr="00132D53">
        <w:rPr>
          <w:rStyle w:val="aa"/>
          <w:rFonts w:ascii="Times New Roman" w:hAnsi="Times New Roman"/>
          <w:sz w:val="28"/>
          <w:szCs w:val="28"/>
          <w:lang w:val="it-IT"/>
        </w:rPr>
        <w:t xml:space="preserve"> </w:t>
      </w:r>
      <w:r>
        <w:rPr>
          <w:rStyle w:val="aa"/>
          <w:rFonts w:ascii="Times New Roman" w:hAnsi="Times New Roman"/>
          <w:sz w:val="28"/>
          <w:szCs w:val="28"/>
        </w:rPr>
        <w:t>жиі</w:t>
      </w:r>
      <w:r w:rsidRPr="00132D53">
        <w:rPr>
          <w:rStyle w:val="aa"/>
          <w:rFonts w:ascii="Times New Roman" w:hAnsi="Times New Roman"/>
          <w:sz w:val="28"/>
          <w:szCs w:val="28"/>
          <w:lang w:val="it-IT"/>
        </w:rPr>
        <w:t xml:space="preserve"> </w:t>
      </w:r>
      <w:r>
        <w:rPr>
          <w:rStyle w:val="aa"/>
          <w:rFonts w:ascii="Times New Roman" w:hAnsi="Times New Roman"/>
          <w:sz w:val="28"/>
          <w:szCs w:val="28"/>
        </w:rPr>
        <w:t>назар</w:t>
      </w:r>
      <w:r w:rsidRPr="00132D53">
        <w:rPr>
          <w:rStyle w:val="aa"/>
          <w:rFonts w:ascii="Times New Roman" w:hAnsi="Times New Roman"/>
          <w:sz w:val="28"/>
          <w:szCs w:val="28"/>
          <w:lang w:val="it-IT"/>
        </w:rPr>
        <w:t xml:space="preserve"> </w:t>
      </w:r>
      <w:r>
        <w:rPr>
          <w:rStyle w:val="aa"/>
          <w:rFonts w:ascii="Times New Roman" w:hAnsi="Times New Roman"/>
          <w:sz w:val="28"/>
          <w:szCs w:val="28"/>
        </w:rPr>
        <w:t>аударып</w:t>
      </w:r>
      <w:r w:rsidRPr="00132D53">
        <w:rPr>
          <w:rStyle w:val="aa"/>
          <w:rFonts w:ascii="Times New Roman" w:hAnsi="Times New Roman"/>
          <w:sz w:val="28"/>
          <w:szCs w:val="28"/>
          <w:lang w:val="it-IT"/>
        </w:rPr>
        <w:t xml:space="preserve">, </w:t>
      </w:r>
      <w:r>
        <w:rPr>
          <w:rStyle w:val="aa"/>
          <w:rFonts w:ascii="Times New Roman" w:hAnsi="Times New Roman"/>
          <w:sz w:val="28"/>
          <w:szCs w:val="28"/>
        </w:rPr>
        <w:t>оларды</w:t>
      </w:r>
      <w:r w:rsidRPr="00132D53">
        <w:rPr>
          <w:rStyle w:val="aa"/>
          <w:rFonts w:ascii="Times New Roman" w:hAnsi="Times New Roman"/>
          <w:sz w:val="28"/>
          <w:szCs w:val="28"/>
          <w:lang w:val="it-IT"/>
        </w:rPr>
        <w:t xml:space="preserve"> </w:t>
      </w:r>
      <w:r>
        <w:rPr>
          <w:rStyle w:val="aa"/>
          <w:rFonts w:ascii="Times New Roman" w:hAnsi="Times New Roman"/>
          <w:sz w:val="28"/>
          <w:szCs w:val="28"/>
        </w:rPr>
        <w:t>қоғам</w:t>
      </w:r>
      <w:r w:rsidRPr="00132D53">
        <w:rPr>
          <w:rStyle w:val="aa"/>
          <w:rFonts w:ascii="Times New Roman" w:hAnsi="Times New Roman"/>
          <w:sz w:val="28"/>
          <w:szCs w:val="28"/>
          <w:lang w:val="it-IT"/>
        </w:rPr>
        <w:t xml:space="preserve"> </w:t>
      </w:r>
      <w:r>
        <w:rPr>
          <w:rStyle w:val="aa"/>
          <w:rFonts w:ascii="Times New Roman" w:hAnsi="Times New Roman"/>
          <w:sz w:val="28"/>
          <w:szCs w:val="28"/>
        </w:rPr>
        <w:t>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саясаткерлер</w:t>
      </w:r>
      <w:r w:rsidRPr="00132D53">
        <w:rPr>
          <w:rStyle w:val="aa"/>
          <w:rFonts w:ascii="Times New Roman" w:hAnsi="Times New Roman"/>
          <w:sz w:val="28"/>
          <w:szCs w:val="28"/>
          <w:lang w:val="it-IT"/>
        </w:rPr>
        <w:t xml:space="preserve"> </w:t>
      </w:r>
      <w:r>
        <w:rPr>
          <w:rStyle w:val="aa"/>
          <w:rFonts w:ascii="Times New Roman" w:hAnsi="Times New Roman"/>
          <w:sz w:val="28"/>
          <w:szCs w:val="28"/>
        </w:rPr>
        <w:t>үшін</w:t>
      </w:r>
      <w:r w:rsidRPr="00132D53">
        <w:rPr>
          <w:rStyle w:val="aa"/>
          <w:rFonts w:ascii="Times New Roman" w:hAnsi="Times New Roman"/>
          <w:sz w:val="28"/>
          <w:szCs w:val="28"/>
          <w:lang w:val="it-IT"/>
        </w:rPr>
        <w:t xml:space="preserve"> </w:t>
      </w:r>
      <w:r>
        <w:rPr>
          <w:rStyle w:val="aa"/>
          <w:rFonts w:ascii="Times New Roman" w:hAnsi="Times New Roman"/>
          <w:sz w:val="28"/>
          <w:szCs w:val="28"/>
        </w:rPr>
        <w:t>маңызды</w:t>
      </w:r>
      <w:r w:rsidRPr="00132D53">
        <w:rPr>
          <w:rStyle w:val="aa"/>
          <w:rFonts w:ascii="Times New Roman" w:hAnsi="Times New Roman"/>
          <w:sz w:val="28"/>
          <w:szCs w:val="28"/>
          <w:lang w:val="it-IT"/>
        </w:rPr>
        <w:t xml:space="preserve"> </w:t>
      </w:r>
      <w:r>
        <w:rPr>
          <w:rStyle w:val="aa"/>
          <w:rFonts w:ascii="Times New Roman" w:hAnsi="Times New Roman"/>
          <w:sz w:val="28"/>
          <w:szCs w:val="28"/>
        </w:rPr>
        <w:t>етіп</w:t>
      </w:r>
      <w:r w:rsidRPr="00132D53">
        <w:rPr>
          <w:rStyle w:val="aa"/>
          <w:rFonts w:ascii="Times New Roman" w:hAnsi="Times New Roman"/>
          <w:sz w:val="28"/>
          <w:szCs w:val="28"/>
          <w:lang w:val="it-IT"/>
        </w:rPr>
        <w:t xml:space="preserve"> </w:t>
      </w:r>
      <w:r>
        <w:rPr>
          <w:rStyle w:val="aa"/>
          <w:rFonts w:ascii="Times New Roman" w:hAnsi="Times New Roman"/>
          <w:sz w:val="28"/>
          <w:szCs w:val="28"/>
        </w:rPr>
        <w:t>көрсету</w:t>
      </w:r>
      <w:r w:rsidRPr="00132D53">
        <w:rPr>
          <w:rStyle w:val="aa"/>
          <w:rFonts w:ascii="Times New Roman" w:hAnsi="Times New Roman"/>
          <w:sz w:val="28"/>
          <w:szCs w:val="28"/>
          <w:lang w:val="it-IT"/>
        </w:rPr>
        <w:t xml:space="preserve"> </w:t>
      </w:r>
      <w:r>
        <w:rPr>
          <w:rStyle w:val="aa"/>
          <w:rFonts w:ascii="Times New Roman" w:hAnsi="Times New Roman"/>
          <w:sz w:val="28"/>
          <w:szCs w:val="28"/>
        </w:rPr>
        <w:t>қабілеті</w:t>
      </w:r>
      <w:r w:rsidRPr="00132D53">
        <w:rPr>
          <w:rStyle w:val="aa"/>
          <w:rFonts w:ascii="Times New Roman" w:hAnsi="Times New Roman"/>
          <w:sz w:val="28"/>
          <w:szCs w:val="28"/>
          <w:lang w:val="it-IT"/>
        </w:rPr>
        <w:t xml:space="preserve">. </w:t>
      </w:r>
      <w:r>
        <w:rPr>
          <w:rStyle w:val="aa"/>
          <w:rFonts w:ascii="Times New Roman" w:hAnsi="Times New Roman"/>
          <w:sz w:val="28"/>
          <w:szCs w:val="28"/>
        </w:rPr>
        <w:t>Мысалы</w:t>
      </w:r>
      <w:r w:rsidRPr="00132D53">
        <w:rPr>
          <w:rStyle w:val="aa"/>
          <w:rFonts w:ascii="Times New Roman" w:hAnsi="Times New Roman"/>
          <w:sz w:val="28"/>
          <w:szCs w:val="28"/>
          <w:lang w:val="it-IT"/>
        </w:rPr>
        <w:t xml:space="preserve">, </w:t>
      </w:r>
      <w:r>
        <w:rPr>
          <w:rStyle w:val="aa"/>
          <w:rFonts w:ascii="Times New Roman" w:hAnsi="Times New Roman"/>
          <w:sz w:val="28"/>
          <w:szCs w:val="28"/>
        </w:rPr>
        <w:t>халықаралық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қақтығыстар</w:t>
      </w:r>
      <w:r w:rsidRPr="00132D53">
        <w:rPr>
          <w:rStyle w:val="aa"/>
          <w:rFonts w:ascii="Times New Roman" w:hAnsi="Times New Roman"/>
          <w:sz w:val="28"/>
          <w:szCs w:val="28"/>
          <w:lang w:val="it-IT"/>
        </w:rPr>
        <w:t xml:space="preserve"> </w:t>
      </w:r>
      <w:r>
        <w:rPr>
          <w:rStyle w:val="aa"/>
          <w:rFonts w:ascii="Times New Roman" w:hAnsi="Times New Roman"/>
          <w:sz w:val="28"/>
          <w:szCs w:val="28"/>
        </w:rPr>
        <w:t>кезінде</w:t>
      </w:r>
      <w:r w:rsidRPr="00132D53">
        <w:rPr>
          <w:rStyle w:val="aa"/>
          <w:rFonts w:ascii="Times New Roman" w:hAnsi="Times New Roman"/>
          <w:sz w:val="28"/>
          <w:szCs w:val="28"/>
          <w:lang w:val="it-IT"/>
        </w:rPr>
        <w:t xml:space="preserve"> AP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lang w:val="de-DE"/>
        </w:rPr>
        <w:t xml:space="preserve">AFP </w:t>
      </w:r>
      <w:r>
        <w:rPr>
          <w:rStyle w:val="aa"/>
          <w:rFonts w:ascii="Times New Roman" w:hAnsi="Times New Roman"/>
          <w:sz w:val="28"/>
          <w:szCs w:val="28"/>
        </w:rPr>
        <w:t>сияқты</w:t>
      </w:r>
      <w:r w:rsidRPr="00132D53">
        <w:rPr>
          <w:rStyle w:val="aa"/>
          <w:rFonts w:ascii="Times New Roman" w:hAnsi="Times New Roman"/>
          <w:sz w:val="28"/>
          <w:szCs w:val="28"/>
          <w:lang w:val="it-IT"/>
        </w:rPr>
        <w:t xml:space="preserve"> </w:t>
      </w:r>
      <w:r>
        <w:rPr>
          <w:rStyle w:val="aa"/>
          <w:rFonts w:ascii="Times New Roman" w:hAnsi="Times New Roman"/>
          <w:sz w:val="28"/>
          <w:szCs w:val="28"/>
        </w:rPr>
        <w:t>агенттіктер</w:t>
      </w:r>
      <w:r w:rsidRPr="00132D53">
        <w:rPr>
          <w:rStyle w:val="aa"/>
          <w:rFonts w:ascii="Times New Roman" w:hAnsi="Times New Roman"/>
          <w:sz w:val="28"/>
          <w:szCs w:val="28"/>
          <w:lang w:val="it-IT"/>
        </w:rPr>
        <w:t xml:space="preserve"> </w:t>
      </w:r>
      <w:r>
        <w:rPr>
          <w:rStyle w:val="aa"/>
          <w:rFonts w:ascii="Times New Roman" w:hAnsi="Times New Roman"/>
          <w:sz w:val="28"/>
          <w:szCs w:val="28"/>
        </w:rPr>
        <w:t>жағдайды</w:t>
      </w:r>
      <w:r w:rsidRPr="00132D53">
        <w:rPr>
          <w:rStyle w:val="aa"/>
          <w:rFonts w:ascii="Times New Roman" w:hAnsi="Times New Roman"/>
          <w:sz w:val="28"/>
          <w:szCs w:val="28"/>
          <w:lang w:val="it-IT"/>
        </w:rPr>
        <w:t xml:space="preserve"> </w:t>
      </w:r>
      <w:r>
        <w:rPr>
          <w:rStyle w:val="aa"/>
          <w:rFonts w:ascii="Times New Roman" w:hAnsi="Times New Roman"/>
          <w:sz w:val="28"/>
          <w:szCs w:val="28"/>
        </w:rPr>
        <w:t>баяндауда</w:t>
      </w:r>
      <w:r w:rsidRPr="00132D53">
        <w:rPr>
          <w:rStyle w:val="aa"/>
          <w:rFonts w:ascii="Times New Roman" w:hAnsi="Times New Roman"/>
          <w:sz w:val="28"/>
          <w:szCs w:val="28"/>
          <w:lang w:val="it-IT"/>
        </w:rPr>
        <w:t xml:space="preserve"> </w:t>
      </w:r>
      <w:r>
        <w:rPr>
          <w:rStyle w:val="aa"/>
          <w:rFonts w:ascii="Times New Roman" w:hAnsi="Times New Roman"/>
          <w:sz w:val="28"/>
          <w:szCs w:val="28"/>
        </w:rPr>
        <w:t>олардың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назарын</w:t>
      </w:r>
      <w:r w:rsidRPr="00132D53">
        <w:rPr>
          <w:rStyle w:val="aa"/>
          <w:rFonts w:ascii="Times New Roman" w:hAnsi="Times New Roman"/>
          <w:sz w:val="28"/>
          <w:szCs w:val="28"/>
          <w:lang w:val="it-IT"/>
        </w:rPr>
        <w:t xml:space="preserve"> </w:t>
      </w:r>
      <w:r>
        <w:rPr>
          <w:rStyle w:val="aa"/>
          <w:rFonts w:ascii="Times New Roman" w:hAnsi="Times New Roman"/>
          <w:sz w:val="28"/>
          <w:szCs w:val="28"/>
        </w:rPr>
        <w:t>нақты</w:t>
      </w:r>
      <w:r w:rsidRPr="00132D53">
        <w:rPr>
          <w:rStyle w:val="aa"/>
          <w:rFonts w:ascii="Times New Roman" w:hAnsi="Times New Roman"/>
          <w:sz w:val="28"/>
          <w:szCs w:val="28"/>
          <w:lang w:val="it-IT"/>
        </w:rPr>
        <w:t xml:space="preserve"> </w:t>
      </w:r>
      <w:r>
        <w:rPr>
          <w:rStyle w:val="aa"/>
          <w:rFonts w:ascii="Times New Roman" w:hAnsi="Times New Roman"/>
          <w:sz w:val="28"/>
          <w:szCs w:val="28"/>
        </w:rPr>
        <w:t>қақтығыстың</w:t>
      </w:r>
      <w:r w:rsidRPr="00132D53">
        <w:rPr>
          <w:rStyle w:val="aa"/>
          <w:rFonts w:ascii="Times New Roman" w:hAnsi="Times New Roman"/>
          <w:sz w:val="28"/>
          <w:szCs w:val="28"/>
          <w:lang w:val="it-IT"/>
        </w:rPr>
        <w:t xml:space="preserve"> </w:t>
      </w:r>
      <w:r>
        <w:rPr>
          <w:rStyle w:val="aa"/>
          <w:rFonts w:ascii="Times New Roman" w:hAnsi="Times New Roman"/>
          <w:sz w:val="28"/>
          <w:szCs w:val="28"/>
        </w:rPr>
        <w:t>аспектілеріне</w:t>
      </w:r>
      <w:r w:rsidRPr="00132D53">
        <w:rPr>
          <w:rStyle w:val="aa"/>
          <w:rFonts w:ascii="Times New Roman" w:hAnsi="Times New Roman"/>
          <w:sz w:val="28"/>
          <w:szCs w:val="28"/>
          <w:lang w:val="it-IT"/>
        </w:rPr>
        <w:t xml:space="preserve"> </w:t>
      </w:r>
      <w:r>
        <w:rPr>
          <w:rStyle w:val="aa"/>
          <w:rFonts w:ascii="Times New Roman" w:hAnsi="Times New Roman"/>
          <w:sz w:val="28"/>
          <w:szCs w:val="28"/>
        </w:rPr>
        <w:t>бағыттай</w:t>
      </w:r>
      <w:r w:rsidRPr="00132D53">
        <w:rPr>
          <w:rStyle w:val="aa"/>
          <w:rFonts w:ascii="Times New Roman" w:hAnsi="Times New Roman"/>
          <w:sz w:val="28"/>
          <w:szCs w:val="28"/>
          <w:lang w:val="it-IT"/>
        </w:rPr>
        <w:t xml:space="preserve"> </w:t>
      </w:r>
      <w:r>
        <w:rPr>
          <w:rStyle w:val="aa"/>
          <w:rFonts w:ascii="Times New Roman" w:hAnsi="Times New Roman"/>
          <w:sz w:val="28"/>
          <w:szCs w:val="28"/>
        </w:rPr>
        <w:t>алады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Мәселен</w:t>
      </w:r>
      <w:r w:rsidRPr="00132D53">
        <w:rPr>
          <w:rStyle w:val="aa"/>
          <w:rFonts w:ascii="Times New Roman" w:hAnsi="Times New Roman"/>
          <w:sz w:val="28"/>
          <w:szCs w:val="28"/>
          <w:lang w:val="it-IT"/>
        </w:rPr>
        <w:t xml:space="preserve">, </w:t>
      </w:r>
      <w:r>
        <w:rPr>
          <w:rStyle w:val="aa"/>
          <w:rFonts w:ascii="Times New Roman" w:hAnsi="Times New Roman"/>
          <w:sz w:val="28"/>
          <w:szCs w:val="28"/>
        </w:rPr>
        <w:t>гуманитарлық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дағдарыс</w:t>
      </w:r>
      <w:r w:rsidRPr="00132D53">
        <w:rPr>
          <w:rStyle w:val="aa"/>
          <w:rFonts w:ascii="Times New Roman" w:hAnsi="Times New Roman"/>
          <w:sz w:val="28"/>
          <w:szCs w:val="28"/>
          <w:lang w:val="it-IT"/>
        </w:rPr>
        <w:t xml:space="preserve">, </w:t>
      </w:r>
      <w:r>
        <w:rPr>
          <w:rStyle w:val="aa"/>
          <w:rFonts w:ascii="Times New Roman" w:hAnsi="Times New Roman"/>
          <w:sz w:val="28"/>
          <w:szCs w:val="28"/>
        </w:rPr>
        <w:t>экономикалық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салдарлар</w:t>
      </w:r>
      <w:r w:rsidRPr="00132D53">
        <w:rPr>
          <w:rStyle w:val="aa"/>
          <w:rFonts w:ascii="Times New Roman" w:hAnsi="Times New Roman"/>
          <w:sz w:val="28"/>
          <w:szCs w:val="28"/>
          <w:lang w:val="it-IT"/>
        </w:rPr>
        <w:t xml:space="preserve"> </w:t>
      </w:r>
      <w:r>
        <w:rPr>
          <w:rStyle w:val="aa"/>
          <w:rFonts w:ascii="Times New Roman" w:hAnsi="Times New Roman"/>
          <w:sz w:val="28"/>
          <w:szCs w:val="28"/>
        </w:rPr>
        <w:t>немесе</w:t>
      </w:r>
      <w:r w:rsidRPr="00132D53">
        <w:rPr>
          <w:rStyle w:val="aa"/>
          <w:rFonts w:ascii="Times New Roman" w:hAnsi="Times New Roman"/>
          <w:sz w:val="28"/>
          <w:szCs w:val="28"/>
          <w:lang w:val="it-IT"/>
        </w:rPr>
        <w:t xml:space="preserve"> </w:t>
      </w:r>
      <w:r>
        <w:rPr>
          <w:rStyle w:val="aa"/>
          <w:rFonts w:ascii="Times New Roman" w:hAnsi="Times New Roman"/>
          <w:sz w:val="28"/>
          <w:szCs w:val="28"/>
        </w:rPr>
        <w:t>саяси</w:t>
      </w:r>
      <w:r w:rsidRPr="00132D53">
        <w:rPr>
          <w:rStyle w:val="aa"/>
          <w:rFonts w:ascii="Times New Roman" w:hAnsi="Times New Roman"/>
          <w:sz w:val="28"/>
          <w:szCs w:val="28"/>
          <w:lang w:val="it-IT"/>
        </w:rPr>
        <w:t xml:space="preserve"> </w:t>
      </w:r>
      <w:r>
        <w:rPr>
          <w:rStyle w:val="aa"/>
          <w:rFonts w:ascii="Times New Roman" w:hAnsi="Times New Roman"/>
          <w:sz w:val="28"/>
          <w:szCs w:val="28"/>
        </w:rPr>
        <w:t>әсерлер</w:t>
      </w:r>
      <w:r w:rsidRPr="00132D53">
        <w:rPr>
          <w:rStyle w:val="aa"/>
          <w:rFonts w:ascii="Times New Roman" w:hAnsi="Times New Roman"/>
          <w:sz w:val="28"/>
          <w:szCs w:val="28"/>
          <w:lang w:val="it-IT"/>
        </w:rPr>
        <w:t xml:space="preserve">. </w:t>
      </w:r>
      <w:r>
        <w:rPr>
          <w:rStyle w:val="aa"/>
          <w:rFonts w:ascii="Times New Roman" w:hAnsi="Times New Roman"/>
          <w:sz w:val="28"/>
          <w:szCs w:val="28"/>
        </w:rPr>
        <w:t>Белгілі</w:t>
      </w:r>
      <w:r w:rsidRPr="00132D53">
        <w:rPr>
          <w:rStyle w:val="aa"/>
          <w:rFonts w:ascii="Times New Roman" w:hAnsi="Times New Roman"/>
          <w:sz w:val="28"/>
          <w:szCs w:val="28"/>
          <w:lang w:val="it-IT"/>
        </w:rPr>
        <w:t xml:space="preserve"> </w:t>
      </w:r>
      <w:r>
        <w:rPr>
          <w:rStyle w:val="aa"/>
          <w:rFonts w:ascii="Times New Roman" w:hAnsi="Times New Roman"/>
          <w:sz w:val="28"/>
          <w:szCs w:val="28"/>
        </w:rPr>
        <w:t>бір</w:t>
      </w:r>
      <w:r w:rsidRPr="00132D53">
        <w:rPr>
          <w:rStyle w:val="aa"/>
          <w:rFonts w:ascii="Times New Roman" w:hAnsi="Times New Roman"/>
          <w:sz w:val="28"/>
          <w:szCs w:val="28"/>
          <w:lang w:val="it-IT"/>
        </w:rPr>
        <w:t xml:space="preserve"> </w:t>
      </w:r>
      <w:r>
        <w:rPr>
          <w:rStyle w:val="aa"/>
          <w:rFonts w:ascii="Times New Roman" w:hAnsi="Times New Roman"/>
          <w:sz w:val="28"/>
          <w:szCs w:val="28"/>
        </w:rPr>
        <w:t>перспективаларды</w:t>
      </w:r>
      <w:r w:rsidRPr="00132D53">
        <w:rPr>
          <w:rStyle w:val="aa"/>
          <w:rFonts w:ascii="Times New Roman" w:hAnsi="Times New Roman"/>
          <w:sz w:val="28"/>
          <w:szCs w:val="28"/>
          <w:lang w:val="it-IT"/>
        </w:rPr>
        <w:t xml:space="preserve">, </w:t>
      </w:r>
      <w:r>
        <w:rPr>
          <w:rStyle w:val="aa"/>
          <w:rFonts w:ascii="Times New Roman" w:hAnsi="Times New Roman"/>
          <w:sz w:val="28"/>
          <w:szCs w:val="28"/>
        </w:rPr>
        <w:t>мысалы</w:t>
      </w:r>
      <w:r w:rsidRPr="00132D53">
        <w:rPr>
          <w:rStyle w:val="aa"/>
          <w:rFonts w:ascii="Times New Roman" w:hAnsi="Times New Roman"/>
          <w:sz w:val="28"/>
          <w:szCs w:val="28"/>
          <w:lang w:val="it-IT"/>
        </w:rPr>
        <w:t xml:space="preserve">, </w:t>
      </w:r>
      <w:r>
        <w:rPr>
          <w:rStyle w:val="aa"/>
          <w:rFonts w:ascii="Times New Roman" w:hAnsi="Times New Roman"/>
          <w:sz w:val="28"/>
          <w:szCs w:val="28"/>
        </w:rPr>
        <w:t>бір</w:t>
      </w:r>
      <w:r w:rsidRPr="00132D53">
        <w:rPr>
          <w:rStyle w:val="aa"/>
          <w:rFonts w:ascii="Times New Roman" w:hAnsi="Times New Roman"/>
          <w:sz w:val="28"/>
          <w:szCs w:val="28"/>
          <w:lang w:val="it-IT"/>
        </w:rPr>
        <w:t xml:space="preserve"> </w:t>
      </w:r>
      <w:r>
        <w:rPr>
          <w:rStyle w:val="aa"/>
          <w:rFonts w:ascii="Times New Roman" w:hAnsi="Times New Roman"/>
          <w:sz w:val="28"/>
          <w:szCs w:val="28"/>
        </w:rPr>
        <w:t>тараптың</w:t>
      </w:r>
      <w:r w:rsidRPr="00132D53">
        <w:rPr>
          <w:rStyle w:val="aa"/>
          <w:rFonts w:ascii="Times New Roman" w:hAnsi="Times New Roman"/>
          <w:sz w:val="28"/>
          <w:szCs w:val="28"/>
          <w:lang w:val="it-IT"/>
        </w:rPr>
        <w:t xml:space="preserve"> </w:t>
      </w:r>
      <w:r>
        <w:rPr>
          <w:rStyle w:val="aa"/>
          <w:rFonts w:ascii="Times New Roman" w:hAnsi="Times New Roman"/>
          <w:sz w:val="28"/>
          <w:szCs w:val="28"/>
        </w:rPr>
        <w:t>құрбандығын</w:t>
      </w:r>
      <w:r w:rsidRPr="00132D53">
        <w:rPr>
          <w:rStyle w:val="aa"/>
          <w:rFonts w:ascii="Times New Roman" w:hAnsi="Times New Roman"/>
          <w:sz w:val="28"/>
          <w:szCs w:val="28"/>
          <w:lang w:val="it-IT"/>
        </w:rPr>
        <w:t xml:space="preserve"> </w:t>
      </w:r>
      <w:r>
        <w:rPr>
          <w:rStyle w:val="aa"/>
          <w:rFonts w:ascii="Times New Roman" w:hAnsi="Times New Roman"/>
          <w:sz w:val="28"/>
          <w:szCs w:val="28"/>
        </w:rPr>
        <w:t>немесе</w:t>
      </w:r>
      <w:r w:rsidRPr="00132D53">
        <w:rPr>
          <w:rStyle w:val="aa"/>
          <w:rFonts w:ascii="Times New Roman" w:hAnsi="Times New Roman"/>
          <w:sz w:val="28"/>
          <w:szCs w:val="28"/>
          <w:lang w:val="it-IT"/>
        </w:rPr>
        <w:t xml:space="preserve"> </w:t>
      </w:r>
      <w:r>
        <w:rPr>
          <w:rStyle w:val="aa"/>
          <w:rFonts w:ascii="Times New Roman" w:hAnsi="Times New Roman"/>
          <w:sz w:val="28"/>
          <w:szCs w:val="28"/>
        </w:rPr>
        <w:t>екінші</w:t>
      </w:r>
      <w:r w:rsidRPr="00132D53">
        <w:rPr>
          <w:rStyle w:val="aa"/>
          <w:rFonts w:ascii="Times New Roman" w:hAnsi="Times New Roman"/>
          <w:sz w:val="28"/>
          <w:szCs w:val="28"/>
          <w:lang w:val="it-IT"/>
        </w:rPr>
        <w:t xml:space="preserve"> </w:t>
      </w:r>
      <w:r>
        <w:rPr>
          <w:rStyle w:val="aa"/>
          <w:rFonts w:ascii="Times New Roman" w:hAnsi="Times New Roman"/>
          <w:sz w:val="28"/>
          <w:szCs w:val="28"/>
        </w:rPr>
        <w:t>тараптың</w:t>
      </w:r>
      <w:r w:rsidRPr="00132D53">
        <w:rPr>
          <w:rStyle w:val="aa"/>
          <w:rFonts w:ascii="Times New Roman" w:hAnsi="Times New Roman"/>
          <w:sz w:val="28"/>
          <w:szCs w:val="28"/>
          <w:lang w:val="it-IT"/>
        </w:rPr>
        <w:t xml:space="preserve"> </w:t>
      </w:r>
      <w:r>
        <w:rPr>
          <w:rStyle w:val="aa"/>
          <w:rFonts w:ascii="Times New Roman" w:hAnsi="Times New Roman"/>
          <w:sz w:val="28"/>
          <w:szCs w:val="28"/>
        </w:rPr>
        <w:t>агрессивтілігін</w:t>
      </w:r>
      <w:r w:rsidRPr="00132D53">
        <w:rPr>
          <w:rStyle w:val="aa"/>
          <w:rFonts w:ascii="Times New Roman" w:hAnsi="Times New Roman"/>
          <w:sz w:val="28"/>
          <w:szCs w:val="28"/>
          <w:lang w:val="it-IT"/>
        </w:rPr>
        <w:t xml:space="preserve"> </w:t>
      </w:r>
      <w:r>
        <w:rPr>
          <w:rStyle w:val="aa"/>
          <w:rFonts w:ascii="Times New Roman" w:hAnsi="Times New Roman"/>
          <w:sz w:val="28"/>
          <w:szCs w:val="28"/>
        </w:rPr>
        <w:t>көрсету</w:t>
      </w:r>
      <w:r w:rsidRPr="00132D53">
        <w:rPr>
          <w:rStyle w:val="aa"/>
          <w:rFonts w:ascii="Times New Roman" w:hAnsi="Times New Roman"/>
          <w:sz w:val="28"/>
          <w:szCs w:val="28"/>
          <w:lang w:val="it-IT"/>
        </w:rPr>
        <w:t xml:space="preserve"> </w:t>
      </w:r>
      <w:r>
        <w:rPr>
          <w:rStyle w:val="aa"/>
          <w:rFonts w:ascii="Times New Roman" w:hAnsi="Times New Roman"/>
          <w:sz w:val="28"/>
          <w:szCs w:val="28"/>
        </w:rPr>
        <w:t>арқылы</w:t>
      </w:r>
      <w:r w:rsidRPr="00132D53">
        <w:rPr>
          <w:rStyle w:val="aa"/>
          <w:rFonts w:ascii="Times New Roman" w:hAnsi="Times New Roman"/>
          <w:sz w:val="28"/>
          <w:szCs w:val="28"/>
          <w:lang w:val="it-IT"/>
        </w:rPr>
        <w:t xml:space="preserve"> </w:t>
      </w:r>
      <w:r>
        <w:rPr>
          <w:rStyle w:val="aa"/>
          <w:rFonts w:ascii="Times New Roman" w:hAnsi="Times New Roman"/>
          <w:sz w:val="28"/>
          <w:szCs w:val="28"/>
        </w:rPr>
        <w:t>бұл</w:t>
      </w:r>
      <w:r w:rsidRPr="00132D53">
        <w:rPr>
          <w:rStyle w:val="aa"/>
          <w:rFonts w:ascii="Times New Roman" w:hAnsi="Times New Roman"/>
          <w:sz w:val="28"/>
          <w:szCs w:val="28"/>
          <w:lang w:val="it-IT"/>
        </w:rPr>
        <w:t xml:space="preserve"> </w:t>
      </w:r>
      <w:r>
        <w:rPr>
          <w:rStyle w:val="aa"/>
          <w:rFonts w:ascii="Times New Roman" w:hAnsi="Times New Roman"/>
          <w:sz w:val="28"/>
          <w:szCs w:val="28"/>
        </w:rPr>
        <w:t>агенттіктер</w:t>
      </w:r>
      <w:r w:rsidRPr="00132D53">
        <w:rPr>
          <w:rStyle w:val="aa"/>
          <w:rFonts w:ascii="Times New Roman" w:hAnsi="Times New Roman"/>
          <w:sz w:val="28"/>
          <w:szCs w:val="28"/>
          <w:lang w:val="it-IT"/>
        </w:rPr>
        <w:t xml:space="preserve"> </w:t>
      </w:r>
      <w:r>
        <w:rPr>
          <w:rStyle w:val="aa"/>
          <w:rFonts w:ascii="Times New Roman" w:hAnsi="Times New Roman"/>
          <w:sz w:val="28"/>
          <w:szCs w:val="28"/>
        </w:rPr>
        <w:t>жаһандық</w:t>
      </w:r>
      <w:r w:rsidRPr="00132D53">
        <w:rPr>
          <w:rStyle w:val="aa"/>
          <w:rFonts w:ascii="Times New Roman" w:hAnsi="Times New Roman"/>
          <w:sz w:val="28"/>
          <w:szCs w:val="28"/>
          <w:lang w:val="it-IT"/>
        </w:rPr>
        <w:t xml:space="preserve"> </w:t>
      </w:r>
      <w:r>
        <w:rPr>
          <w:rStyle w:val="aa"/>
          <w:rFonts w:ascii="Times New Roman" w:hAnsi="Times New Roman"/>
          <w:sz w:val="28"/>
          <w:szCs w:val="28"/>
        </w:rPr>
        <w:t>қоғамдық</w:t>
      </w:r>
      <w:r w:rsidRPr="00132D53">
        <w:rPr>
          <w:rStyle w:val="aa"/>
          <w:rFonts w:ascii="Times New Roman" w:hAnsi="Times New Roman"/>
          <w:sz w:val="28"/>
          <w:szCs w:val="28"/>
          <w:lang w:val="it-IT"/>
        </w:rPr>
        <w:t xml:space="preserve"> </w:t>
      </w:r>
      <w:r>
        <w:rPr>
          <w:rStyle w:val="aa"/>
          <w:rFonts w:ascii="Times New Roman" w:hAnsi="Times New Roman"/>
          <w:sz w:val="28"/>
          <w:szCs w:val="28"/>
        </w:rPr>
        <w:t>пікір</w:t>
      </w:r>
      <w:r w:rsidRPr="00132D53">
        <w:rPr>
          <w:rStyle w:val="aa"/>
          <w:rFonts w:ascii="Times New Roman" w:hAnsi="Times New Roman"/>
          <w:sz w:val="28"/>
          <w:szCs w:val="28"/>
          <w:lang w:val="it-IT"/>
        </w:rPr>
        <w:t xml:space="preserve"> </w:t>
      </w:r>
      <w:r>
        <w:rPr>
          <w:rStyle w:val="aa"/>
          <w:rFonts w:ascii="Times New Roman" w:hAnsi="Times New Roman"/>
          <w:sz w:val="28"/>
          <w:szCs w:val="28"/>
        </w:rPr>
        <w:t>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халықаралық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дипломатиялық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жауаптарды</w:t>
      </w:r>
      <w:r w:rsidRPr="00132D53">
        <w:rPr>
          <w:rStyle w:val="aa"/>
          <w:rFonts w:ascii="Times New Roman" w:hAnsi="Times New Roman"/>
          <w:sz w:val="28"/>
          <w:szCs w:val="28"/>
          <w:lang w:val="it-IT"/>
        </w:rPr>
        <w:t xml:space="preserve"> </w:t>
      </w:r>
      <w:r>
        <w:rPr>
          <w:rStyle w:val="aa"/>
          <w:rFonts w:ascii="Times New Roman" w:hAnsi="Times New Roman"/>
          <w:sz w:val="28"/>
          <w:szCs w:val="28"/>
        </w:rPr>
        <w:t>қалыптастыруда</w:t>
      </w:r>
      <w:r w:rsidRPr="00132D53">
        <w:rPr>
          <w:rStyle w:val="aa"/>
          <w:rFonts w:ascii="Times New Roman" w:hAnsi="Times New Roman"/>
          <w:sz w:val="28"/>
          <w:szCs w:val="28"/>
          <w:lang w:val="it-IT"/>
        </w:rPr>
        <w:t xml:space="preserve"> </w:t>
      </w:r>
      <w:r>
        <w:rPr>
          <w:rStyle w:val="aa"/>
          <w:rFonts w:ascii="Times New Roman" w:hAnsi="Times New Roman"/>
          <w:sz w:val="28"/>
          <w:szCs w:val="28"/>
        </w:rPr>
        <w:t>маңызды</w:t>
      </w:r>
      <w:r w:rsidRPr="00132D53">
        <w:rPr>
          <w:rStyle w:val="aa"/>
          <w:rFonts w:ascii="Times New Roman" w:hAnsi="Times New Roman"/>
          <w:sz w:val="28"/>
          <w:szCs w:val="28"/>
          <w:lang w:val="it-IT"/>
        </w:rPr>
        <w:t xml:space="preserve"> </w:t>
      </w:r>
      <w:r>
        <w:rPr>
          <w:rStyle w:val="aa"/>
          <w:rFonts w:ascii="Times New Roman" w:hAnsi="Times New Roman"/>
          <w:sz w:val="28"/>
          <w:szCs w:val="28"/>
        </w:rPr>
        <w:t>рөл</w:t>
      </w:r>
      <w:r w:rsidRPr="00132D53">
        <w:rPr>
          <w:rStyle w:val="aa"/>
          <w:rFonts w:ascii="Times New Roman" w:hAnsi="Times New Roman"/>
          <w:sz w:val="28"/>
          <w:szCs w:val="28"/>
          <w:lang w:val="it-IT"/>
        </w:rPr>
        <w:t xml:space="preserve"> </w:t>
      </w:r>
      <w:r>
        <w:rPr>
          <w:rStyle w:val="aa"/>
          <w:rFonts w:ascii="Times New Roman" w:hAnsi="Times New Roman"/>
          <w:sz w:val="28"/>
          <w:szCs w:val="28"/>
        </w:rPr>
        <w:t>атқарады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Экономикалық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өсу</w:t>
      </w:r>
      <w:r w:rsidRPr="00132D53">
        <w:rPr>
          <w:rStyle w:val="aa"/>
          <w:rFonts w:ascii="Times New Roman" w:hAnsi="Times New Roman"/>
          <w:sz w:val="28"/>
          <w:szCs w:val="28"/>
          <w:lang w:val="it-IT"/>
        </w:rPr>
        <w:t xml:space="preserve">, </w:t>
      </w:r>
      <w:r>
        <w:rPr>
          <w:rStyle w:val="aa"/>
          <w:rFonts w:ascii="Times New Roman" w:hAnsi="Times New Roman"/>
          <w:sz w:val="28"/>
          <w:szCs w:val="28"/>
        </w:rPr>
        <w:t>әлеуметтік</w:t>
      </w:r>
      <w:r w:rsidRPr="00132D53">
        <w:rPr>
          <w:rStyle w:val="aa"/>
          <w:rFonts w:ascii="Times New Roman" w:hAnsi="Times New Roman"/>
          <w:sz w:val="28"/>
          <w:szCs w:val="28"/>
          <w:lang w:val="it-IT"/>
        </w:rPr>
        <w:t xml:space="preserve"> </w:t>
      </w:r>
      <w:r>
        <w:rPr>
          <w:rStyle w:val="aa"/>
          <w:rFonts w:ascii="Times New Roman" w:hAnsi="Times New Roman"/>
          <w:sz w:val="28"/>
          <w:szCs w:val="28"/>
        </w:rPr>
        <w:t>тұрақтылық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немесе</w:t>
      </w:r>
      <w:r w:rsidRPr="00132D53">
        <w:rPr>
          <w:rStyle w:val="aa"/>
          <w:rFonts w:ascii="Times New Roman" w:hAnsi="Times New Roman"/>
          <w:sz w:val="28"/>
          <w:szCs w:val="28"/>
          <w:lang w:val="it-IT"/>
        </w:rPr>
        <w:t xml:space="preserve"> </w:t>
      </w:r>
      <w:r>
        <w:rPr>
          <w:rStyle w:val="aa"/>
          <w:rFonts w:ascii="Times New Roman" w:hAnsi="Times New Roman"/>
          <w:sz w:val="28"/>
          <w:szCs w:val="28"/>
        </w:rPr>
        <w:t>адам</w:t>
      </w:r>
      <w:r w:rsidRPr="00132D53">
        <w:rPr>
          <w:rStyle w:val="aa"/>
          <w:rFonts w:ascii="Times New Roman" w:hAnsi="Times New Roman"/>
          <w:sz w:val="28"/>
          <w:szCs w:val="28"/>
          <w:lang w:val="it-IT"/>
        </w:rPr>
        <w:t xml:space="preserve"> </w:t>
      </w:r>
      <w:r>
        <w:rPr>
          <w:rStyle w:val="aa"/>
          <w:rFonts w:ascii="Times New Roman" w:hAnsi="Times New Roman"/>
          <w:sz w:val="28"/>
          <w:szCs w:val="28"/>
        </w:rPr>
        <w:t>құқықтары</w:t>
      </w:r>
      <w:r w:rsidRPr="00132D53">
        <w:rPr>
          <w:rStyle w:val="aa"/>
          <w:rFonts w:ascii="Times New Roman" w:hAnsi="Times New Roman"/>
          <w:sz w:val="28"/>
          <w:szCs w:val="28"/>
          <w:lang w:val="it-IT"/>
        </w:rPr>
        <w:t xml:space="preserve"> </w:t>
      </w:r>
      <w:r>
        <w:rPr>
          <w:rStyle w:val="aa"/>
          <w:rFonts w:ascii="Times New Roman" w:hAnsi="Times New Roman"/>
          <w:sz w:val="28"/>
          <w:szCs w:val="28"/>
        </w:rPr>
        <w:t>бұзушылықтары</w:t>
      </w:r>
      <w:r w:rsidRPr="00132D53">
        <w:rPr>
          <w:rStyle w:val="aa"/>
          <w:rFonts w:ascii="Times New Roman" w:hAnsi="Times New Roman"/>
          <w:sz w:val="28"/>
          <w:szCs w:val="28"/>
          <w:lang w:val="it-IT"/>
        </w:rPr>
        <w:t xml:space="preserve"> </w:t>
      </w:r>
      <w:r>
        <w:rPr>
          <w:rStyle w:val="aa"/>
          <w:rFonts w:ascii="Times New Roman" w:hAnsi="Times New Roman"/>
          <w:sz w:val="28"/>
          <w:szCs w:val="28"/>
        </w:rPr>
        <w:t>сияқты</w:t>
      </w:r>
      <w:r w:rsidRPr="00132D53">
        <w:rPr>
          <w:rStyle w:val="aa"/>
          <w:rFonts w:ascii="Times New Roman" w:hAnsi="Times New Roman"/>
          <w:sz w:val="28"/>
          <w:szCs w:val="28"/>
          <w:lang w:val="it-IT"/>
        </w:rPr>
        <w:t xml:space="preserve"> </w:t>
      </w:r>
      <w:r>
        <w:rPr>
          <w:rStyle w:val="aa"/>
          <w:rFonts w:ascii="Times New Roman" w:hAnsi="Times New Roman"/>
          <w:sz w:val="28"/>
          <w:szCs w:val="28"/>
        </w:rPr>
        <w:t>белгілі</w:t>
      </w:r>
      <w:r w:rsidRPr="00132D53">
        <w:rPr>
          <w:rStyle w:val="aa"/>
          <w:rFonts w:ascii="Times New Roman" w:hAnsi="Times New Roman"/>
          <w:sz w:val="28"/>
          <w:szCs w:val="28"/>
          <w:lang w:val="it-IT"/>
        </w:rPr>
        <w:t xml:space="preserve"> </w:t>
      </w:r>
      <w:r>
        <w:rPr>
          <w:rStyle w:val="aa"/>
          <w:rFonts w:ascii="Times New Roman" w:hAnsi="Times New Roman"/>
          <w:sz w:val="28"/>
          <w:szCs w:val="28"/>
        </w:rPr>
        <w:t>бір</w:t>
      </w:r>
      <w:r w:rsidRPr="00132D53">
        <w:rPr>
          <w:rStyle w:val="aa"/>
          <w:rFonts w:ascii="Times New Roman" w:hAnsi="Times New Roman"/>
          <w:sz w:val="28"/>
          <w:szCs w:val="28"/>
          <w:lang w:val="it-IT"/>
        </w:rPr>
        <w:t xml:space="preserve"> </w:t>
      </w:r>
      <w:r>
        <w:rPr>
          <w:rStyle w:val="aa"/>
          <w:rFonts w:ascii="Times New Roman" w:hAnsi="Times New Roman"/>
          <w:sz w:val="28"/>
          <w:szCs w:val="28"/>
        </w:rPr>
        <w:t>жаңалықтардың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басым</w:t>
      </w:r>
      <w:r w:rsidRPr="00132D53">
        <w:rPr>
          <w:rStyle w:val="aa"/>
          <w:rFonts w:ascii="Times New Roman" w:hAnsi="Times New Roman"/>
          <w:sz w:val="28"/>
          <w:szCs w:val="28"/>
          <w:lang w:val="it-IT"/>
        </w:rPr>
        <w:t xml:space="preserve"> </w:t>
      </w:r>
      <w:r>
        <w:rPr>
          <w:rStyle w:val="aa"/>
          <w:rFonts w:ascii="Times New Roman" w:hAnsi="Times New Roman"/>
          <w:sz w:val="28"/>
          <w:szCs w:val="28"/>
        </w:rPr>
        <w:t>болуы</w:t>
      </w:r>
      <w:r w:rsidRPr="00132D53">
        <w:rPr>
          <w:rStyle w:val="aa"/>
          <w:rFonts w:ascii="Times New Roman" w:hAnsi="Times New Roman"/>
          <w:sz w:val="28"/>
          <w:szCs w:val="28"/>
          <w:lang w:val="it-IT"/>
        </w:rPr>
        <w:t xml:space="preserve"> </w:t>
      </w:r>
      <w:r>
        <w:rPr>
          <w:rStyle w:val="aa"/>
          <w:rFonts w:ascii="Times New Roman" w:hAnsi="Times New Roman"/>
          <w:sz w:val="28"/>
          <w:szCs w:val="28"/>
        </w:rPr>
        <w:t>мемлекеттің</w:t>
      </w:r>
      <w:r w:rsidRPr="00132D53">
        <w:rPr>
          <w:rStyle w:val="aa"/>
          <w:rFonts w:ascii="Times New Roman" w:hAnsi="Times New Roman"/>
          <w:sz w:val="28"/>
          <w:szCs w:val="28"/>
          <w:lang w:val="it-IT"/>
        </w:rPr>
        <w:t xml:space="preserve"> </w:t>
      </w:r>
      <w:r>
        <w:rPr>
          <w:rStyle w:val="aa"/>
          <w:rFonts w:ascii="Times New Roman" w:hAnsi="Times New Roman"/>
          <w:sz w:val="28"/>
          <w:szCs w:val="28"/>
        </w:rPr>
        <w:t>халықаралық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аренадағы</w:t>
      </w:r>
      <w:r w:rsidRPr="00132D53">
        <w:rPr>
          <w:rStyle w:val="aa"/>
          <w:rFonts w:ascii="Times New Roman" w:hAnsi="Times New Roman"/>
          <w:sz w:val="28"/>
          <w:szCs w:val="28"/>
          <w:lang w:val="it-IT"/>
        </w:rPr>
        <w:t xml:space="preserve"> </w:t>
      </w:r>
      <w:r>
        <w:rPr>
          <w:rStyle w:val="aa"/>
          <w:rFonts w:ascii="Times New Roman" w:hAnsi="Times New Roman"/>
          <w:sz w:val="28"/>
          <w:szCs w:val="28"/>
        </w:rPr>
        <w:t>мәртебесіне</w:t>
      </w:r>
      <w:r w:rsidRPr="00132D53">
        <w:rPr>
          <w:rStyle w:val="aa"/>
          <w:rFonts w:ascii="Times New Roman" w:hAnsi="Times New Roman"/>
          <w:sz w:val="28"/>
          <w:szCs w:val="28"/>
          <w:lang w:val="it-IT"/>
        </w:rPr>
        <w:t xml:space="preserve"> </w:t>
      </w:r>
      <w:r>
        <w:rPr>
          <w:rStyle w:val="aa"/>
          <w:rFonts w:ascii="Times New Roman" w:hAnsi="Times New Roman"/>
          <w:sz w:val="28"/>
          <w:szCs w:val="28"/>
        </w:rPr>
        <w:t>айтарлықтай</w:t>
      </w:r>
      <w:r w:rsidRPr="00132D53">
        <w:rPr>
          <w:rStyle w:val="aa"/>
          <w:rFonts w:ascii="Times New Roman" w:hAnsi="Times New Roman"/>
          <w:sz w:val="28"/>
          <w:szCs w:val="28"/>
          <w:lang w:val="it-IT"/>
        </w:rPr>
        <w:t xml:space="preserve"> </w:t>
      </w:r>
      <w:r>
        <w:rPr>
          <w:rStyle w:val="aa"/>
          <w:rFonts w:ascii="Times New Roman" w:hAnsi="Times New Roman"/>
          <w:sz w:val="28"/>
          <w:szCs w:val="28"/>
        </w:rPr>
        <w:t>әсер</w:t>
      </w:r>
      <w:r w:rsidRPr="00132D53">
        <w:rPr>
          <w:rStyle w:val="aa"/>
          <w:rFonts w:ascii="Times New Roman" w:hAnsi="Times New Roman"/>
          <w:sz w:val="28"/>
          <w:szCs w:val="28"/>
          <w:lang w:val="it-IT"/>
        </w:rPr>
        <w:t xml:space="preserve"> </w:t>
      </w:r>
      <w:r>
        <w:rPr>
          <w:rStyle w:val="aa"/>
          <w:rFonts w:ascii="Times New Roman" w:hAnsi="Times New Roman"/>
          <w:sz w:val="28"/>
          <w:szCs w:val="28"/>
        </w:rPr>
        <w:t>етуі</w:t>
      </w:r>
      <w:r w:rsidRPr="00132D53">
        <w:rPr>
          <w:rStyle w:val="aa"/>
          <w:rFonts w:ascii="Times New Roman" w:hAnsi="Times New Roman"/>
          <w:sz w:val="28"/>
          <w:szCs w:val="28"/>
          <w:lang w:val="it-IT"/>
        </w:rPr>
        <w:t xml:space="preserve"> </w:t>
      </w:r>
      <w:r>
        <w:rPr>
          <w:rStyle w:val="aa"/>
          <w:rFonts w:ascii="Times New Roman" w:hAnsi="Times New Roman"/>
          <w:sz w:val="28"/>
          <w:szCs w:val="28"/>
        </w:rPr>
        <w:t>мүмкін</w:t>
      </w:r>
      <w:r w:rsidRPr="00132D53">
        <w:rPr>
          <w:rStyle w:val="aa"/>
          <w:rFonts w:ascii="Times New Roman" w:hAnsi="Times New Roman"/>
          <w:sz w:val="28"/>
          <w:szCs w:val="28"/>
          <w:lang w:val="it-IT"/>
        </w:rPr>
        <w:t xml:space="preserve"> [1</w:t>
      </w:r>
      <w:r w:rsidR="00421746" w:rsidRPr="00421746">
        <w:rPr>
          <w:rStyle w:val="aa"/>
          <w:rFonts w:ascii="Times New Roman" w:hAnsi="Times New Roman"/>
          <w:sz w:val="28"/>
          <w:szCs w:val="28"/>
          <w:lang w:val="it-IT"/>
        </w:rPr>
        <w:t>75</w:t>
      </w:r>
      <w:r w:rsidRPr="00132D53">
        <w:rPr>
          <w:rStyle w:val="aa"/>
          <w:rFonts w:ascii="Times New Roman" w:hAnsi="Times New Roman"/>
          <w:sz w:val="28"/>
          <w:szCs w:val="28"/>
          <w:lang w:val="it-IT"/>
        </w:rPr>
        <w:t>].</w:t>
      </w:r>
    </w:p>
    <w:p w14:paraId="0BCF9581"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lang w:val="it-IT"/>
        </w:rPr>
      </w:pPr>
      <w:r w:rsidRPr="00132D53">
        <w:rPr>
          <w:rStyle w:val="aa"/>
          <w:rFonts w:ascii="Times New Roman" w:eastAsia="Times New Roman" w:hAnsi="Times New Roman" w:cs="Times New Roman"/>
          <w:sz w:val="28"/>
          <w:szCs w:val="28"/>
          <w:lang w:val="it-IT"/>
        </w:rPr>
        <w:t xml:space="preserve">Xinhua </w:t>
      </w:r>
      <w:r>
        <w:rPr>
          <w:rStyle w:val="aa"/>
          <w:rFonts w:ascii="Times New Roman" w:hAnsi="Times New Roman"/>
          <w:sz w:val="28"/>
          <w:szCs w:val="28"/>
        </w:rPr>
        <w:t>агенттігі</w:t>
      </w:r>
      <w:r w:rsidRPr="00132D53">
        <w:rPr>
          <w:rStyle w:val="aa"/>
          <w:rFonts w:ascii="Times New Roman" w:hAnsi="Times New Roman"/>
          <w:sz w:val="28"/>
          <w:szCs w:val="28"/>
          <w:lang w:val="it-IT"/>
        </w:rPr>
        <w:t xml:space="preserve">, </w:t>
      </w:r>
      <w:r>
        <w:rPr>
          <w:rStyle w:val="aa"/>
          <w:rFonts w:ascii="Times New Roman" w:hAnsi="Times New Roman"/>
          <w:sz w:val="28"/>
          <w:szCs w:val="28"/>
        </w:rPr>
        <w:t>мемлекет</w:t>
      </w:r>
      <w:r w:rsidRPr="00132D53">
        <w:rPr>
          <w:rStyle w:val="aa"/>
          <w:rFonts w:ascii="Times New Roman" w:hAnsi="Times New Roman"/>
          <w:sz w:val="28"/>
          <w:szCs w:val="28"/>
          <w:lang w:val="it-IT"/>
        </w:rPr>
        <w:t xml:space="preserve"> </w:t>
      </w:r>
      <w:r>
        <w:rPr>
          <w:rStyle w:val="aa"/>
          <w:rFonts w:ascii="Times New Roman" w:hAnsi="Times New Roman"/>
          <w:sz w:val="28"/>
          <w:szCs w:val="28"/>
        </w:rPr>
        <w:t>тарапынан</w:t>
      </w:r>
      <w:r w:rsidRPr="00132D53">
        <w:rPr>
          <w:rStyle w:val="aa"/>
          <w:rFonts w:ascii="Times New Roman" w:hAnsi="Times New Roman"/>
          <w:sz w:val="28"/>
          <w:szCs w:val="28"/>
          <w:lang w:val="it-IT"/>
        </w:rPr>
        <w:t xml:space="preserve"> </w:t>
      </w:r>
      <w:r>
        <w:rPr>
          <w:rStyle w:val="aa"/>
          <w:rFonts w:ascii="Times New Roman" w:hAnsi="Times New Roman"/>
          <w:sz w:val="28"/>
          <w:szCs w:val="28"/>
        </w:rPr>
        <w:t>бақыланатын</w:t>
      </w:r>
      <w:r w:rsidRPr="00132D53">
        <w:rPr>
          <w:rStyle w:val="aa"/>
          <w:rFonts w:ascii="Times New Roman" w:hAnsi="Times New Roman"/>
          <w:sz w:val="28"/>
          <w:szCs w:val="28"/>
          <w:lang w:val="it-IT"/>
        </w:rPr>
        <w:t xml:space="preserve"> </w:t>
      </w:r>
      <w:r>
        <w:rPr>
          <w:rStyle w:val="aa"/>
          <w:rFonts w:ascii="Times New Roman" w:hAnsi="Times New Roman"/>
          <w:sz w:val="28"/>
          <w:szCs w:val="28"/>
        </w:rPr>
        <w:t>агенттік</w:t>
      </w:r>
      <w:r w:rsidRPr="00132D53">
        <w:rPr>
          <w:rStyle w:val="aa"/>
          <w:rFonts w:ascii="Times New Roman" w:hAnsi="Times New Roman"/>
          <w:sz w:val="28"/>
          <w:szCs w:val="28"/>
          <w:lang w:val="it-IT"/>
        </w:rPr>
        <w:t xml:space="preserve"> </w:t>
      </w:r>
      <w:r>
        <w:rPr>
          <w:rStyle w:val="aa"/>
          <w:rFonts w:ascii="Times New Roman" w:hAnsi="Times New Roman"/>
          <w:sz w:val="28"/>
          <w:szCs w:val="28"/>
        </w:rPr>
        <w:t>ретінде</w:t>
      </w:r>
      <w:r w:rsidRPr="00132D53">
        <w:rPr>
          <w:rStyle w:val="aa"/>
          <w:rFonts w:ascii="Times New Roman" w:hAnsi="Times New Roman"/>
          <w:sz w:val="28"/>
          <w:szCs w:val="28"/>
          <w:lang w:val="it-IT"/>
        </w:rPr>
        <w:t xml:space="preserve">, </w:t>
      </w:r>
      <w:r>
        <w:rPr>
          <w:rStyle w:val="aa"/>
          <w:rFonts w:ascii="Times New Roman" w:hAnsi="Times New Roman"/>
          <w:sz w:val="28"/>
          <w:szCs w:val="28"/>
        </w:rPr>
        <w:t>фреймингті</w:t>
      </w:r>
      <w:r w:rsidRPr="00132D53">
        <w:rPr>
          <w:rStyle w:val="aa"/>
          <w:rFonts w:ascii="Times New Roman" w:hAnsi="Times New Roman"/>
          <w:sz w:val="28"/>
          <w:szCs w:val="28"/>
          <w:lang w:val="it-IT"/>
        </w:rPr>
        <w:t xml:space="preserve"> </w:t>
      </w:r>
      <w:r>
        <w:rPr>
          <w:rStyle w:val="aa"/>
          <w:rFonts w:ascii="Times New Roman" w:hAnsi="Times New Roman"/>
          <w:sz w:val="28"/>
          <w:szCs w:val="28"/>
        </w:rPr>
        <w:t>ұлттық</w:t>
      </w:r>
      <w:r w:rsidRPr="00132D53">
        <w:rPr>
          <w:rStyle w:val="aa"/>
          <w:rFonts w:ascii="Times New Roman" w:hAnsi="Times New Roman"/>
          <w:sz w:val="28"/>
          <w:szCs w:val="28"/>
          <w:lang w:val="it-IT"/>
        </w:rPr>
        <w:t xml:space="preserve"> </w:t>
      </w:r>
      <w:r>
        <w:rPr>
          <w:rStyle w:val="aa"/>
          <w:rFonts w:ascii="Times New Roman" w:hAnsi="Times New Roman"/>
          <w:sz w:val="28"/>
          <w:szCs w:val="28"/>
        </w:rPr>
        <w:t>бірегейлікті</w:t>
      </w:r>
      <w:r w:rsidRPr="00132D53">
        <w:rPr>
          <w:rStyle w:val="aa"/>
          <w:rFonts w:ascii="Times New Roman" w:hAnsi="Times New Roman"/>
          <w:sz w:val="28"/>
          <w:szCs w:val="28"/>
          <w:lang w:val="it-IT"/>
        </w:rPr>
        <w:t xml:space="preserve"> (</w:t>
      </w:r>
      <w:r>
        <w:rPr>
          <w:rStyle w:val="aa"/>
          <w:rFonts w:ascii="Times New Roman" w:hAnsi="Times New Roman"/>
          <w:sz w:val="28"/>
          <w:szCs w:val="28"/>
        </w:rPr>
        <w:t>мендікті</w:t>
      </w:r>
      <w:r w:rsidRPr="00132D53">
        <w:rPr>
          <w:rStyle w:val="aa"/>
          <w:rFonts w:ascii="Times New Roman" w:hAnsi="Times New Roman"/>
          <w:sz w:val="28"/>
          <w:szCs w:val="28"/>
          <w:lang w:val="it-IT"/>
        </w:rPr>
        <w:t xml:space="preserve">) </w:t>
      </w:r>
      <w:r>
        <w:rPr>
          <w:rStyle w:val="aa"/>
          <w:rFonts w:ascii="Times New Roman" w:hAnsi="Times New Roman"/>
          <w:sz w:val="28"/>
          <w:szCs w:val="28"/>
        </w:rPr>
        <w:t>қалыптастыру</w:t>
      </w:r>
      <w:r w:rsidRPr="00132D53">
        <w:rPr>
          <w:rStyle w:val="aa"/>
          <w:rFonts w:ascii="Times New Roman" w:hAnsi="Times New Roman"/>
          <w:sz w:val="28"/>
          <w:szCs w:val="28"/>
          <w:lang w:val="it-IT"/>
        </w:rPr>
        <w:t xml:space="preserve"> </w:t>
      </w:r>
      <w:r>
        <w:rPr>
          <w:rStyle w:val="aa"/>
          <w:rFonts w:ascii="Times New Roman" w:hAnsi="Times New Roman"/>
          <w:sz w:val="28"/>
          <w:szCs w:val="28"/>
        </w:rPr>
        <w:t>үшін</w:t>
      </w:r>
      <w:r w:rsidRPr="00132D53">
        <w:rPr>
          <w:rStyle w:val="aa"/>
          <w:rFonts w:ascii="Times New Roman" w:hAnsi="Times New Roman"/>
          <w:sz w:val="28"/>
          <w:szCs w:val="28"/>
          <w:lang w:val="it-IT"/>
        </w:rPr>
        <w:t xml:space="preserve"> </w:t>
      </w:r>
      <w:r>
        <w:rPr>
          <w:rStyle w:val="aa"/>
          <w:rFonts w:ascii="Times New Roman" w:hAnsi="Times New Roman"/>
          <w:sz w:val="28"/>
          <w:szCs w:val="28"/>
        </w:rPr>
        <w:t>пайдалану</w:t>
      </w:r>
      <w:r w:rsidRPr="00132D53">
        <w:rPr>
          <w:rStyle w:val="aa"/>
          <w:rFonts w:ascii="Times New Roman" w:hAnsi="Times New Roman"/>
          <w:sz w:val="28"/>
          <w:szCs w:val="28"/>
          <w:lang w:val="it-IT"/>
        </w:rPr>
        <w:t xml:space="preserve"> </w:t>
      </w:r>
      <w:r>
        <w:rPr>
          <w:rStyle w:val="aa"/>
          <w:rFonts w:ascii="Times New Roman" w:hAnsi="Times New Roman"/>
          <w:sz w:val="28"/>
          <w:szCs w:val="28"/>
        </w:rPr>
        <w:t>үлгісін</w:t>
      </w:r>
      <w:r w:rsidRPr="00132D53">
        <w:rPr>
          <w:rStyle w:val="aa"/>
          <w:rFonts w:ascii="Times New Roman" w:hAnsi="Times New Roman"/>
          <w:sz w:val="28"/>
          <w:szCs w:val="28"/>
          <w:lang w:val="it-IT"/>
        </w:rPr>
        <w:t xml:space="preserve"> </w:t>
      </w:r>
      <w:r>
        <w:rPr>
          <w:rStyle w:val="aa"/>
          <w:rFonts w:ascii="Times New Roman" w:hAnsi="Times New Roman"/>
          <w:sz w:val="28"/>
          <w:szCs w:val="28"/>
        </w:rPr>
        <w:t>көрсетеді</w:t>
      </w:r>
      <w:r w:rsidRPr="00132D53">
        <w:rPr>
          <w:rStyle w:val="aa"/>
          <w:rFonts w:ascii="Times New Roman" w:hAnsi="Times New Roman"/>
          <w:sz w:val="28"/>
          <w:szCs w:val="28"/>
          <w:lang w:val="it-IT"/>
        </w:rPr>
        <w:t xml:space="preserve">. </w:t>
      </w:r>
      <w:r>
        <w:rPr>
          <w:rStyle w:val="aa"/>
          <w:rFonts w:ascii="Times New Roman" w:hAnsi="Times New Roman"/>
          <w:sz w:val="28"/>
          <w:szCs w:val="28"/>
        </w:rPr>
        <w:t>Қытай</w:t>
      </w:r>
      <w:r w:rsidRPr="00132D53">
        <w:rPr>
          <w:rStyle w:val="aa"/>
          <w:rFonts w:ascii="Times New Roman" w:hAnsi="Times New Roman"/>
          <w:sz w:val="28"/>
          <w:szCs w:val="28"/>
          <w:lang w:val="it-IT"/>
        </w:rPr>
        <w:t xml:space="preserve"> </w:t>
      </w:r>
      <w:r>
        <w:rPr>
          <w:rStyle w:val="aa"/>
          <w:rFonts w:ascii="Times New Roman" w:hAnsi="Times New Roman"/>
          <w:sz w:val="28"/>
          <w:szCs w:val="28"/>
        </w:rPr>
        <w:t>үкіметі</w:t>
      </w:r>
      <w:r w:rsidRPr="00132D53">
        <w:rPr>
          <w:rStyle w:val="aa"/>
          <w:rFonts w:ascii="Times New Roman" w:hAnsi="Times New Roman"/>
          <w:sz w:val="28"/>
          <w:szCs w:val="28"/>
          <w:lang w:val="it-IT"/>
        </w:rPr>
        <w:t xml:space="preserve"> Xinhua </w:t>
      </w:r>
      <w:r>
        <w:rPr>
          <w:rStyle w:val="aa"/>
          <w:rFonts w:ascii="Times New Roman" w:hAnsi="Times New Roman"/>
          <w:sz w:val="28"/>
          <w:szCs w:val="28"/>
        </w:rPr>
        <w:t>агенттігін</w:t>
      </w:r>
      <w:r w:rsidRPr="00132D53">
        <w:rPr>
          <w:rStyle w:val="aa"/>
          <w:rFonts w:ascii="Times New Roman" w:hAnsi="Times New Roman"/>
          <w:sz w:val="28"/>
          <w:szCs w:val="28"/>
          <w:lang w:val="it-IT"/>
        </w:rPr>
        <w:t xml:space="preserve"> </w:t>
      </w:r>
      <w:r>
        <w:rPr>
          <w:rStyle w:val="aa"/>
          <w:rFonts w:ascii="Times New Roman" w:hAnsi="Times New Roman"/>
          <w:sz w:val="28"/>
          <w:szCs w:val="28"/>
        </w:rPr>
        <w:t>өзінің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ұлттық</w:t>
      </w:r>
      <w:r w:rsidRPr="00132D53">
        <w:rPr>
          <w:rStyle w:val="aa"/>
          <w:rFonts w:ascii="Times New Roman" w:hAnsi="Times New Roman"/>
          <w:sz w:val="28"/>
          <w:szCs w:val="28"/>
          <w:lang w:val="it-IT"/>
        </w:rPr>
        <w:t xml:space="preserve"> </w:t>
      </w:r>
      <w:r>
        <w:rPr>
          <w:rStyle w:val="aa"/>
          <w:rFonts w:ascii="Times New Roman" w:hAnsi="Times New Roman"/>
          <w:sz w:val="28"/>
          <w:szCs w:val="28"/>
        </w:rPr>
        <w:t>мүдделеріне</w:t>
      </w:r>
      <w:r w:rsidRPr="00132D53">
        <w:rPr>
          <w:rStyle w:val="aa"/>
          <w:rFonts w:ascii="Times New Roman" w:hAnsi="Times New Roman"/>
          <w:sz w:val="28"/>
          <w:szCs w:val="28"/>
          <w:lang w:val="it-IT"/>
        </w:rPr>
        <w:t xml:space="preserve"> </w:t>
      </w:r>
      <w:r>
        <w:rPr>
          <w:rStyle w:val="aa"/>
          <w:rFonts w:ascii="Times New Roman" w:hAnsi="Times New Roman"/>
          <w:sz w:val="28"/>
          <w:szCs w:val="28"/>
        </w:rPr>
        <w:t>сәйкес</w:t>
      </w:r>
      <w:r w:rsidRPr="00132D53">
        <w:rPr>
          <w:rStyle w:val="aa"/>
          <w:rFonts w:ascii="Times New Roman" w:hAnsi="Times New Roman"/>
          <w:sz w:val="28"/>
          <w:szCs w:val="28"/>
          <w:lang w:val="it-IT"/>
        </w:rPr>
        <w:t xml:space="preserve"> </w:t>
      </w:r>
      <w:r>
        <w:rPr>
          <w:rStyle w:val="aa"/>
          <w:rFonts w:ascii="Times New Roman" w:hAnsi="Times New Roman"/>
          <w:sz w:val="28"/>
          <w:szCs w:val="28"/>
        </w:rPr>
        <w:t>баяндамаларды</w:t>
      </w:r>
      <w:r w:rsidRPr="00132D53">
        <w:rPr>
          <w:rStyle w:val="aa"/>
          <w:rFonts w:ascii="Times New Roman" w:hAnsi="Times New Roman"/>
          <w:sz w:val="28"/>
          <w:szCs w:val="28"/>
          <w:lang w:val="it-IT"/>
        </w:rPr>
        <w:t xml:space="preserve"> </w:t>
      </w:r>
      <w:r>
        <w:rPr>
          <w:rStyle w:val="aa"/>
          <w:rFonts w:ascii="Times New Roman" w:hAnsi="Times New Roman"/>
          <w:sz w:val="28"/>
          <w:szCs w:val="28"/>
        </w:rPr>
        <w:t>нығайту</w:t>
      </w:r>
      <w:r w:rsidRPr="00132D53">
        <w:rPr>
          <w:rStyle w:val="aa"/>
          <w:rFonts w:ascii="Times New Roman" w:hAnsi="Times New Roman"/>
          <w:sz w:val="28"/>
          <w:szCs w:val="28"/>
          <w:lang w:val="it-IT"/>
        </w:rPr>
        <w:t xml:space="preserve"> </w:t>
      </w:r>
      <w:r>
        <w:rPr>
          <w:rStyle w:val="aa"/>
          <w:rFonts w:ascii="Times New Roman" w:hAnsi="Times New Roman"/>
          <w:sz w:val="28"/>
          <w:szCs w:val="28"/>
        </w:rPr>
        <w:t>үшін</w:t>
      </w:r>
      <w:r w:rsidRPr="00132D53">
        <w:rPr>
          <w:rStyle w:val="aa"/>
          <w:rFonts w:ascii="Times New Roman" w:hAnsi="Times New Roman"/>
          <w:sz w:val="28"/>
          <w:szCs w:val="28"/>
          <w:lang w:val="it-IT"/>
        </w:rPr>
        <w:t xml:space="preserve"> </w:t>
      </w:r>
      <w:r>
        <w:rPr>
          <w:rStyle w:val="aa"/>
          <w:rFonts w:ascii="Times New Roman" w:hAnsi="Times New Roman"/>
          <w:sz w:val="28"/>
          <w:szCs w:val="28"/>
        </w:rPr>
        <w:t>қолданады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Соның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ішінде</w:t>
      </w:r>
      <w:r w:rsidRPr="00132D53">
        <w:rPr>
          <w:rStyle w:val="aa"/>
          <w:rFonts w:ascii="Times New Roman" w:hAnsi="Times New Roman"/>
          <w:sz w:val="28"/>
          <w:szCs w:val="28"/>
          <w:lang w:val="it-IT"/>
        </w:rPr>
        <w:t xml:space="preserve"> </w:t>
      </w:r>
      <w:r>
        <w:rPr>
          <w:rStyle w:val="aa"/>
          <w:rFonts w:ascii="Times New Roman" w:hAnsi="Times New Roman"/>
          <w:sz w:val="28"/>
          <w:szCs w:val="28"/>
        </w:rPr>
        <w:t>Қытайдың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бейбіт</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жаһандық</w:t>
      </w:r>
      <w:r w:rsidRPr="00132D53">
        <w:rPr>
          <w:rStyle w:val="aa"/>
          <w:rFonts w:ascii="Times New Roman" w:hAnsi="Times New Roman"/>
          <w:sz w:val="28"/>
          <w:szCs w:val="28"/>
          <w:lang w:val="it-IT"/>
        </w:rPr>
        <w:t xml:space="preserve"> </w:t>
      </w:r>
      <w:r>
        <w:rPr>
          <w:rStyle w:val="aa"/>
          <w:rFonts w:ascii="Times New Roman" w:hAnsi="Times New Roman"/>
          <w:sz w:val="28"/>
          <w:szCs w:val="28"/>
        </w:rPr>
        <w:t>тұрақтылық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үшін</w:t>
      </w:r>
      <w:r w:rsidRPr="00132D53">
        <w:rPr>
          <w:rStyle w:val="aa"/>
          <w:rFonts w:ascii="Times New Roman" w:hAnsi="Times New Roman"/>
          <w:sz w:val="28"/>
          <w:szCs w:val="28"/>
          <w:lang w:val="it-IT"/>
        </w:rPr>
        <w:t xml:space="preserve"> </w:t>
      </w:r>
      <w:r>
        <w:rPr>
          <w:rStyle w:val="aa"/>
          <w:rFonts w:ascii="Times New Roman" w:hAnsi="Times New Roman"/>
          <w:sz w:val="28"/>
          <w:szCs w:val="28"/>
        </w:rPr>
        <w:t>пайдалы</w:t>
      </w:r>
      <w:r w:rsidRPr="00132D53">
        <w:rPr>
          <w:rStyle w:val="aa"/>
          <w:rFonts w:ascii="Times New Roman" w:hAnsi="Times New Roman"/>
          <w:sz w:val="28"/>
          <w:szCs w:val="28"/>
          <w:lang w:val="it-IT"/>
        </w:rPr>
        <w:t xml:space="preserve"> </w:t>
      </w:r>
      <w:r>
        <w:rPr>
          <w:rStyle w:val="aa"/>
          <w:rFonts w:ascii="Times New Roman" w:hAnsi="Times New Roman"/>
          <w:sz w:val="28"/>
          <w:szCs w:val="28"/>
        </w:rPr>
        <w:t>өсуін</w:t>
      </w:r>
      <w:r w:rsidRPr="00132D53">
        <w:rPr>
          <w:rStyle w:val="aa"/>
          <w:rFonts w:ascii="Times New Roman" w:hAnsi="Times New Roman"/>
          <w:sz w:val="28"/>
          <w:szCs w:val="28"/>
          <w:lang w:val="it-IT"/>
        </w:rPr>
        <w:t xml:space="preserve"> </w:t>
      </w:r>
      <w:r>
        <w:rPr>
          <w:rStyle w:val="aa"/>
          <w:rFonts w:ascii="Times New Roman" w:hAnsi="Times New Roman"/>
          <w:sz w:val="28"/>
          <w:szCs w:val="28"/>
        </w:rPr>
        <w:t>көрсету</w:t>
      </w:r>
      <w:r w:rsidRPr="00132D53">
        <w:rPr>
          <w:rStyle w:val="aa"/>
          <w:rFonts w:ascii="Times New Roman" w:hAnsi="Times New Roman"/>
          <w:sz w:val="28"/>
          <w:szCs w:val="28"/>
          <w:lang w:val="it-IT"/>
        </w:rPr>
        <w:t xml:space="preserve">. </w:t>
      </w:r>
      <w:r>
        <w:rPr>
          <w:rStyle w:val="aa"/>
          <w:rFonts w:ascii="Times New Roman" w:hAnsi="Times New Roman"/>
          <w:sz w:val="28"/>
          <w:szCs w:val="28"/>
        </w:rPr>
        <w:t>Керісінше</w:t>
      </w:r>
      <w:r w:rsidRPr="00132D53">
        <w:rPr>
          <w:rStyle w:val="aa"/>
          <w:rFonts w:ascii="Times New Roman" w:hAnsi="Times New Roman"/>
          <w:sz w:val="28"/>
          <w:szCs w:val="28"/>
          <w:lang w:val="it-IT"/>
        </w:rPr>
        <w:t xml:space="preserve">, </w:t>
      </w:r>
      <w:r>
        <w:rPr>
          <w:rStyle w:val="aa"/>
          <w:rFonts w:ascii="Times New Roman" w:hAnsi="Times New Roman"/>
          <w:sz w:val="28"/>
          <w:szCs w:val="28"/>
        </w:rPr>
        <w:t>Қытайдың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ішкі</w:t>
      </w:r>
      <w:r w:rsidRPr="00132D53">
        <w:rPr>
          <w:rStyle w:val="aa"/>
          <w:rFonts w:ascii="Times New Roman" w:hAnsi="Times New Roman"/>
          <w:sz w:val="28"/>
          <w:szCs w:val="28"/>
          <w:lang w:val="it-IT"/>
        </w:rPr>
        <w:t xml:space="preserve"> </w:t>
      </w:r>
      <w:r>
        <w:rPr>
          <w:rStyle w:val="aa"/>
          <w:rFonts w:ascii="Times New Roman" w:hAnsi="Times New Roman"/>
          <w:sz w:val="28"/>
          <w:szCs w:val="28"/>
        </w:rPr>
        <w:t>мәселелері</w:t>
      </w:r>
      <w:r w:rsidRPr="00132D53">
        <w:rPr>
          <w:rStyle w:val="aa"/>
          <w:rFonts w:ascii="Times New Roman" w:hAnsi="Times New Roman"/>
          <w:sz w:val="28"/>
          <w:szCs w:val="28"/>
          <w:lang w:val="it-IT"/>
        </w:rPr>
        <w:t xml:space="preserve"> </w:t>
      </w:r>
      <w:r>
        <w:rPr>
          <w:rStyle w:val="aa"/>
          <w:rFonts w:ascii="Times New Roman" w:hAnsi="Times New Roman"/>
          <w:sz w:val="28"/>
          <w:szCs w:val="28"/>
        </w:rPr>
        <w:t>немесе</w:t>
      </w:r>
      <w:r w:rsidRPr="00132D53">
        <w:rPr>
          <w:rStyle w:val="aa"/>
          <w:rFonts w:ascii="Times New Roman" w:hAnsi="Times New Roman"/>
          <w:sz w:val="28"/>
          <w:szCs w:val="28"/>
          <w:lang w:val="it-IT"/>
        </w:rPr>
        <w:t xml:space="preserve"> </w:t>
      </w:r>
      <w:r>
        <w:rPr>
          <w:rStyle w:val="aa"/>
          <w:rFonts w:ascii="Times New Roman" w:hAnsi="Times New Roman"/>
          <w:sz w:val="28"/>
          <w:szCs w:val="28"/>
        </w:rPr>
        <w:t>халықаралық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даулары</w:t>
      </w:r>
      <w:r w:rsidRPr="00132D53">
        <w:rPr>
          <w:rStyle w:val="aa"/>
          <w:rFonts w:ascii="Times New Roman" w:hAnsi="Times New Roman"/>
          <w:sz w:val="28"/>
          <w:szCs w:val="28"/>
          <w:lang w:val="it-IT"/>
        </w:rPr>
        <w:t xml:space="preserve"> </w:t>
      </w:r>
      <w:r>
        <w:rPr>
          <w:rStyle w:val="aa"/>
          <w:rFonts w:ascii="Times New Roman" w:hAnsi="Times New Roman"/>
          <w:sz w:val="28"/>
          <w:szCs w:val="28"/>
        </w:rPr>
        <w:t>туралы</w:t>
      </w:r>
      <w:r w:rsidRPr="00132D53">
        <w:rPr>
          <w:rStyle w:val="aa"/>
          <w:rFonts w:ascii="Times New Roman" w:hAnsi="Times New Roman"/>
          <w:sz w:val="28"/>
          <w:szCs w:val="28"/>
          <w:lang w:val="it-IT"/>
        </w:rPr>
        <w:t xml:space="preserve"> </w:t>
      </w:r>
      <w:r>
        <w:rPr>
          <w:rStyle w:val="aa"/>
          <w:rFonts w:ascii="Times New Roman" w:hAnsi="Times New Roman"/>
          <w:sz w:val="28"/>
          <w:szCs w:val="28"/>
        </w:rPr>
        <w:t>хабарлар</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елдің</w:t>
      </w:r>
      <w:r w:rsidRPr="00132D53">
        <w:rPr>
          <w:rStyle w:val="aa"/>
          <w:rFonts w:ascii="Times New Roman" w:hAnsi="Times New Roman"/>
          <w:sz w:val="28"/>
          <w:szCs w:val="28"/>
          <w:lang w:val="it-IT"/>
        </w:rPr>
        <w:t xml:space="preserve"> </w:t>
      </w:r>
      <w:r>
        <w:rPr>
          <w:rStyle w:val="aa"/>
          <w:rFonts w:ascii="Times New Roman" w:hAnsi="Times New Roman"/>
          <w:sz w:val="28"/>
          <w:szCs w:val="28"/>
        </w:rPr>
        <w:t>беделін</w:t>
      </w:r>
      <w:r w:rsidRPr="00132D53">
        <w:rPr>
          <w:rStyle w:val="aa"/>
          <w:rFonts w:ascii="Times New Roman" w:hAnsi="Times New Roman"/>
          <w:sz w:val="28"/>
          <w:szCs w:val="28"/>
          <w:lang w:val="it-IT"/>
        </w:rPr>
        <w:t xml:space="preserve"> </w:t>
      </w:r>
      <w:r>
        <w:rPr>
          <w:rStyle w:val="aa"/>
          <w:rFonts w:ascii="Times New Roman" w:hAnsi="Times New Roman"/>
          <w:sz w:val="28"/>
          <w:szCs w:val="28"/>
        </w:rPr>
        <w:t>төмендетпеу</w:t>
      </w:r>
      <w:r w:rsidRPr="00132D53">
        <w:rPr>
          <w:rStyle w:val="aa"/>
          <w:rFonts w:ascii="Times New Roman" w:hAnsi="Times New Roman"/>
          <w:sz w:val="28"/>
          <w:szCs w:val="28"/>
          <w:lang w:val="it-IT"/>
        </w:rPr>
        <w:t xml:space="preserve"> </w:t>
      </w:r>
      <w:r>
        <w:rPr>
          <w:rStyle w:val="aa"/>
          <w:rFonts w:ascii="Times New Roman" w:hAnsi="Times New Roman"/>
          <w:sz w:val="28"/>
          <w:szCs w:val="28"/>
        </w:rPr>
        <w:t>үшін</w:t>
      </w:r>
      <w:r w:rsidRPr="00132D53">
        <w:rPr>
          <w:rStyle w:val="aa"/>
          <w:rFonts w:ascii="Times New Roman" w:hAnsi="Times New Roman"/>
          <w:sz w:val="28"/>
          <w:szCs w:val="28"/>
          <w:lang w:val="it-IT"/>
        </w:rPr>
        <w:t xml:space="preserve"> </w:t>
      </w:r>
      <w:r>
        <w:rPr>
          <w:rStyle w:val="aa"/>
          <w:rFonts w:ascii="Times New Roman" w:hAnsi="Times New Roman"/>
          <w:sz w:val="28"/>
          <w:szCs w:val="28"/>
        </w:rPr>
        <w:t>стратегиялық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фреймингпен</w:t>
      </w:r>
      <w:r w:rsidRPr="00132D53">
        <w:rPr>
          <w:rStyle w:val="aa"/>
          <w:rFonts w:ascii="Times New Roman" w:hAnsi="Times New Roman"/>
          <w:sz w:val="28"/>
          <w:szCs w:val="28"/>
          <w:lang w:val="it-IT"/>
        </w:rPr>
        <w:t xml:space="preserve"> </w:t>
      </w:r>
      <w:r>
        <w:rPr>
          <w:rStyle w:val="aa"/>
          <w:rFonts w:ascii="Times New Roman" w:hAnsi="Times New Roman"/>
          <w:sz w:val="28"/>
          <w:szCs w:val="28"/>
        </w:rPr>
        <w:t>беріледі</w:t>
      </w:r>
      <w:r w:rsidRPr="00132D53">
        <w:rPr>
          <w:rStyle w:val="aa"/>
          <w:rFonts w:ascii="Times New Roman" w:hAnsi="Times New Roman"/>
          <w:sz w:val="28"/>
          <w:szCs w:val="28"/>
          <w:lang w:val="it-IT"/>
        </w:rPr>
        <w:t>.</w:t>
      </w:r>
    </w:p>
    <w:p w14:paraId="35A721C6"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lang w:val="it-IT"/>
        </w:rPr>
      </w:pPr>
      <w:r>
        <w:rPr>
          <w:rStyle w:val="aa"/>
          <w:rFonts w:ascii="Times New Roman" w:eastAsia="Times New Roman" w:hAnsi="Times New Roman" w:cs="Times New Roman"/>
          <w:sz w:val="28"/>
          <w:szCs w:val="28"/>
        </w:rPr>
        <w:t>Ақпарат</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агенттіктері</w:t>
      </w:r>
      <w:r w:rsidRPr="00132D53">
        <w:rPr>
          <w:rStyle w:val="aa"/>
          <w:rFonts w:ascii="Times New Roman" w:hAnsi="Times New Roman"/>
          <w:sz w:val="28"/>
          <w:szCs w:val="28"/>
          <w:lang w:val="it-IT"/>
        </w:rPr>
        <w:t xml:space="preserve">, </w:t>
      </w:r>
      <w:r>
        <w:rPr>
          <w:rStyle w:val="aa"/>
          <w:rFonts w:ascii="Times New Roman" w:hAnsi="Times New Roman"/>
          <w:sz w:val="28"/>
          <w:szCs w:val="28"/>
        </w:rPr>
        <w:t>сондай</w:t>
      </w:r>
      <w:r w:rsidRPr="00132D53">
        <w:rPr>
          <w:rStyle w:val="aa"/>
          <w:rFonts w:ascii="Times New Roman" w:hAnsi="Times New Roman"/>
          <w:sz w:val="28"/>
          <w:szCs w:val="28"/>
          <w:lang w:val="it-IT"/>
        </w:rPr>
        <w:t>-</w:t>
      </w:r>
      <w:r>
        <w:rPr>
          <w:rStyle w:val="aa"/>
          <w:rFonts w:ascii="Times New Roman" w:hAnsi="Times New Roman"/>
          <w:sz w:val="28"/>
          <w:szCs w:val="28"/>
        </w:rPr>
        <w:t>ақ</w:t>
      </w:r>
      <w:r w:rsidRPr="00132D53">
        <w:rPr>
          <w:rStyle w:val="aa"/>
          <w:rFonts w:ascii="Times New Roman" w:hAnsi="Times New Roman"/>
          <w:sz w:val="28"/>
          <w:szCs w:val="28"/>
          <w:lang w:val="it-IT"/>
        </w:rPr>
        <w:t xml:space="preserve"> </w:t>
      </w:r>
      <w:r>
        <w:rPr>
          <w:rStyle w:val="aa"/>
          <w:rFonts w:ascii="Times New Roman" w:hAnsi="Times New Roman"/>
          <w:sz w:val="28"/>
          <w:szCs w:val="28"/>
        </w:rPr>
        <w:t>қоғамдық</w:t>
      </w:r>
      <w:r w:rsidRPr="00132D53">
        <w:rPr>
          <w:rStyle w:val="aa"/>
          <w:rFonts w:ascii="Times New Roman" w:hAnsi="Times New Roman"/>
          <w:sz w:val="28"/>
          <w:szCs w:val="28"/>
          <w:lang w:val="it-IT"/>
        </w:rPr>
        <w:t xml:space="preserve"> </w:t>
      </w:r>
      <w:r>
        <w:rPr>
          <w:rStyle w:val="aa"/>
          <w:rFonts w:ascii="Times New Roman" w:hAnsi="Times New Roman"/>
          <w:sz w:val="28"/>
          <w:szCs w:val="28"/>
        </w:rPr>
        <w:t>дипломатия</w:t>
      </w:r>
      <w:r w:rsidRPr="00132D53">
        <w:rPr>
          <w:rStyle w:val="aa"/>
          <w:rFonts w:ascii="Times New Roman" w:hAnsi="Times New Roman"/>
          <w:sz w:val="28"/>
          <w:szCs w:val="28"/>
          <w:lang w:val="it-IT"/>
        </w:rPr>
        <w:t xml:space="preserve"> </w:t>
      </w:r>
      <w:r>
        <w:rPr>
          <w:rStyle w:val="aa"/>
          <w:rFonts w:ascii="Times New Roman" w:hAnsi="Times New Roman"/>
          <w:sz w:val="28"/>
          <w:szCs w:val="28"/>
        </w:rPr>
        <w:t>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жұмсақ</w:t>
      </w:r>
      <w:r w:rsidRPr="00132D53">
        <w:rPr>
          <w:rStyle w:val="aa"/>
          <w:rFonts w:ascii="Times New Roman" w:hAnsi="Times New Roman"/>
          <w:sz w:val="28"/>
          <w:szCs w:val="28"/>
          <w:lang w:val="it-IT"/>
        </w:rPr>
        <w:t xml:space="preserve"> </w:t>
      </w:r>
      <w:r>
        <w:rPr>
          <w:rStyle w:val="aa"/>
          <w:rFonts w:ascii="Times New Roman" w:hAnsi="Times New Roman"/>
          <w:sz w:val="28"/>
          <w:szCs w:val="28"/>
        </w:rPr>
        <w:t>күшке</w:t>
      </w:r>
      <w:r w:rsidRPr="00132D53">
        <w:rPr>
          <w:rStyle w:val="aa"/>
          <w:rFonts w:ascii="Times New Roman" w:hAnsi="Times New Roman"/>
          <w:sz w:val="28"/>
          <w:szCs w:val="28"/>
          <w:lang w:val="it-IT"/>
        </w:rPr>
        <w:t xml:space="preserve">» </w:t>
      </w:r>
      <w:r>
        <w:rPr>
          <w:rStyle w:val="aa"/>
          <w:rFonts w:ascii="Times New Roman" w:hAnsi="Times New Roman"/>
          <w:sz w:val="28"/>
          <w:szCs w:val="28"/>
        </w:rPr>
        <w:t>маңызды</w:t>
      </w:r>
      <w:r w:rsidRPr="00132D53">
        <w:rPr>
          <w:rStyle w:val="aa"/>
          <w:rFonts w:ascii="Times New Roman" w:hAnsi="Times New Roman"/>
          <w:sz w:val="28"/>
          <w:szCs w:val="28"/>
          <w:lang w:val="it-IT"/>
        </w:rPr>
        <w:t xml:space="preserve"> </w:t>
      </w:r>
      <w:r>
        <w:rPr>
          <w:rStyle w:val="aa"/>
          <w:rFonts w:ascii="Times New Roman" w:hAnsi="Times New Roman"/>
          <w:sz w:val="28"/>
          <w:szCs w:val="28"/>
        </w:rPr>
        <w:t>үлес</w:t>
      </w:r>
      <w:r w:rsidRPr="00132D53">
        <w:rPr>
          <w:rStyle w:val="aa"/>
          <w:rFonts w:ascii="Times New Roman" w:hAnsi="Times New Roman"/>
          <w:sz w:val="28"/>
          <w:szCs w:val="28"/>
          <w:lang w:val="it-IT"/>
        </w:rPr>
        <w:t xml:space="preserve"> </w:t>
      </w:r>
      <w:r>
        <w:rPr>
          <w:rStyle w:val="aa"/>
          <w:rFonts w:ascii="Times New Roman" w:hAnsi="Times New Roman"/>
          <w:sz w:val="28"/>
          <w:szCs w:val="28"/>
        </w:rPr>
        <w:t>қосады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Бұл</w:t>
      </w:r>
      <w:r w:rsidRPr="00132D53">
        <w:rPr>
          <w:rStyle w:val="aa"/>
          <w:rFonts w:ascii="Times New Roman" w:hAnsi="Times New Roman"/>
          <w:sz w:val="28"/>
          <w:szCs w:val="28"/>
          <w:lang w:val="it-IT"/>
        </w:rPr>
        <w:t xml:space="preserve"> </w:t>
      </w:r>
      <w:r>
        <w:rPr>
          <w:rStyle w:val="aa"/>
          <w:rFonts w:ascii="Times New Roman" w:hAnsi="Times New Roman"/>
          <w:sz w:val="28"/>
          <w:szCs w:val="28"/>
        </w:rPr>
        <w:t>агенттіктер</w:t>
      </w:r>
      <w:r w:rsidRPr="00132D53">
        <w:rPr>
          <w:rStyle w:val="aa"/>
          <w:rFonts w:ascii="Times New Roman" w:hAnsi="Times New Roman"/>
          <w:sz w:val="28"/>
          <w:szCs w:val="28"/>
          <w:lang w:val="it-IT"/>
        </w:rPr>
        <w:t xml:space="preserve">, </w:t>
      </w:r>
      <w:r>
        <w:rPr>
          <w:rStyle w:val="aa"/>
          <w:rFonts w:ascii="Times New Roman" w:hAnsi="Times New Roman"/>
          <w:sz w:val="28"/>
          <w:szCs w:val="28"/>
        </w:rPr>
        <w:t>әсіресе</w:t>
      </w:r>
      <w:r w:rsidRPr="00132D53">
        <w:rPr>
          <w:rStyle w:val="aa"/>
          <w:rFonts w:ascii="Times New Roman" w:hAnsi="Times New Roman"/>
          <w:sz w:val="28"/>
          <w:szCs w:val="28"/>
          <w:lang w:val="it-IT"/>
        </w:rPr>
        <w:t xml:space="preserve"> Xinhua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RT (Russia Today) </w:t>
      </w:r>
      <w:r>
        <w:rPr>
          <w:rStyle w:val="aa"/>
          <w:rFonts w:ascii="Times New Roman" w:hAnsi="Times New Roman"/>
          <w:sz w:val="28"/>
          <w:szCs w:val="28"/>
        </w:rPr>
        <w:t>сияқты</w:t>
      </w:r>
      <w:r w:rsidRPr="00132D53">
        <w:rPr>
          <w:rStyle w:val="aa"/>
          <w:rFonts w:ascii="Times New Roman" w:hAnsi="Times New Roman"/>
          <w:sz w:val="28"/>
          <w:szCs w:val="28"/>
          <w:lang w:val="it-IT"/>
        </w:rPr>
        <w:t xml:space="preserve"> </w:t>
      </w:r>
      <w:r>
        <w:rPr>
          <w:rStyle w:val="aa"/>
          <w:rFonts w:ascii="Times New Roman" w:hAnsi="Times New Roman"/>
          <w:sz w:val="28"/>
          <w:szCs w:val="28"/>
        </w:rPr>
        <w:t>мемлекеттік</w:t>
      </w:r>
      <w:r w:rsidRPr="00132D53">
        <w:rPr>
          <w:rStyle w:val="aa"/>
          <w:rFonts w:ascii="Times New Roman" w:hAnsi="Times New Roman"/>
          <w:sz w:val="28"/>
          <w:szCs w:val="28"/>
          <w:lang w:val="it-IT"/>
        </w:rPr>
        <w:t xml:space="preserve"> </w:t>
      </w:r>
      <w:r>
        <w:rPr>
          <w:rStyle w:val="aa"/>
          <w:rFonts w:ascii="Times New Roman" w:hAnsi="Times New Roman"/>
          <w:sz w:val="28"/>
          <w:szCs w:val="28"/>
        </w:rPr>
        <w:t>агенттіктер</w:t>
      </w:r>
      <w:r w:rsidRPr="00132D53">
        <w:rPr>
          <w:rStyle w:val="aa"/>
          <w:rFonts w:ascii="Times New Roman" w:hAnsi="Times New Roman"/>
          <w:sz w:val="28"/>
          <w:szCs w:val="28"/>
          <w:lang w:val="it-IT"/>
        </w:rPr>
        <w:t xml:space="preserve">, </w:t>
      </w:r>
      <w:r>
        <w:rPr>
          <w:rStyle w:val="aa"/>
          <w:rFonts w:ascii="Times New Roman" w:hAnsi="Times New Roman"/>
          <w:sz w:val="28"/>
          <w:szCs w:val="28"/>
        </w:rPr>
        <w:t>өз</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елдерінің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сыртқы</w:t>
      </w:r>
      <w:r w:rsidRPr="00132D53">
        <w:rPr>
          <w:rStyle w:val="aa"/>
          <w:rFonts w:ascii="Times New Roman" w:hAnsi="Times New Roman"/>
          <w:sz w:val="28"/>
          <w:szCs w:val="28"/>
          <w:lang w:val="it-IT"/>
        </w:rPr>
        <w:t xml:space="preserve"> </w:t>
      </w:r>
      <w:r>
        <w:rPr>
          <w:rStyle w:val="aa"/>
          <w:rFonts w:ascii="Times New Roman" w:hAnsi="Times New Roman"/>
          <w:sz w:val="28"/>
          <w:szCs w:val="28"/>
        </w:rPr>
        <w:t>саясатын</w:t>
      </w:r>
      <w:r w:rsidRPr="00132D53">
        <w:rPr>
          <w:rStyle w:val="aa"/>
          <w:rFonts w:ascii="Times New Roman" w:hAnsi="Times New Roman"/>
          <w:sz w:val="28"/>
          <w:szCs w:val="28"/>
          <w:lang w:val="it-IT"/>
        </w:rPr>
        <w:t xml:space="preserve"> </w:t>
      </w:r>
      <w:r>
        <w:rPr>
          <w:rStyle w:val="aa"/>
          <w:rFonts w:ascii="Times New Roman" w:hAnsi="Times New Roman"/>
          <w:sz w:val="28"/>
          <w:szCs w:val="28"/>
        </w:rPr>
        <w:t>насихаттауға</w:t>
      </w:r>
      <w:r w:rsidRPr="00132D53">
        <w:rPr>
          <w:rStyle w:val="aa"/>
          <w:rFonts w:ascii="Times New Roman" w:hAnsi="Times New Roman"/>
          <w:sz w:val="28"/>
          <w:szCs w:val="28"/>
          <w:lang w:val="it-IT"/>
        </w:rPr>
        <w:t xml:space="preserve"> </w:t>
      </w:r>
      <w:r>
        <w:rPr>
          <w:rStyle w:val="aa"/>
          <w:rFonts w:ascii="Times New Roman" w:hAnsi="Times New Roman"/>
          <w:sz w:val="28"/>
          <w:szCs w:val="28"/>
        </w:rPr>
        <w:t>арналған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үкіметтік</w:t>
      </w:r>
      <w:r w:rsidRPr="00132D53">
        <w:rPr>
          <w:rStyle w:val="aa"/>
          <w:rFonts w:ascii="Times New Roman" w:hAnsi="Times New Roman"/>
          <w:sz w:val="28"/>
          <w:szCs w:val="28"/>
          <w:lang w:val="it-IT"/>
        </w:rPr>
        <w:t xml:space="preserve"> </w:t>
      </w:r>
      <w:r>
        <w:rPr>
          <w:rStyle w:val="aa"/>
          <w:rFonts w:ascii="Times New Roman" w:hAnsi="Times New Roman"/>
          <w:sz w:val="28"/>
          <w:szCs w:val="28"/>
        </w:rPr>
        <w:t>медиа</w:t>
      </w:r>
      <w:r w:rsidRPr="00132D53">
        <w:rPr>
          <w:rStyle w:val="aa"/>
          <w:rFonts w:ascii="Times New Roman" w:hAnsi="Times New Roman"/>
          <w:sz w:val="28"/>
          <w:szCs w:val="28"/>
          <w:lang w:val="it-IT"/>
        </w:rPr>
        <w:t xml:space="preserve"> </w:t>
      </w:r>
      <w:r>
        <w:rPr>
          <w:rStyle w:val="aa"/>
          <w:rFonts w:ascii="Times New Roman" w:hAnsi="Times New Roman"/>
          <w:sz w:val="28"/>
          <w:szCs w:val="28"/>
        </w:rPr>
        <w:t>әрекеттерінің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құралдары</w:t>
      </w:r>
      <w:r w:rsidRPr="00132D53">
        <w:rPr>
          <w:rStyle w:val="aa"/>
          <w:rFonts w:ascii="Times New Roman" w:hAnsi="Times New Roman"/>
          <w:sz w:val="28"/>
          <w:szCs w:val="28"/>
          <w:lang w:val="it-IT"/>
        </w:rPr>
        <w:t xml:space="preserve"> </w:t>
      </w:r>
      <w:r>
        <w:rPr>
          <w:rStyle w:val="aa"/>
          <w:rFonts w:ascii="Times New Roman" w:hAnsi="Times New Roman"/>
          <w:sz w:val="28"/>
          <w:szCs w:val="28"/>
        </w:rPr>
        <w:t>ретінде</w:t>
      </w:r>
      <w:r w:rsidRPr="00132D53">
        <w:rPr>
          <w:rStyle w:val="aa"/>
          <w:rFonts w:ascii="Times New Roman" w:hAnsi="Times New Roman"/>
          <w:sz w:val="28"/>
          <w:szCs w:val="28"/>
          <w:lang w:val="it-IT"/>
        </w:rPr>
        <w:t xml:space="preserve"> </w:t>
      </w:r>
      <w:r>
        <w:rPr>
          <w:rStyle w:val="aa"/>
          <w:rFonts w:ascii="Times New Roman" w:hAnsi="Times New Roman"/>
          <w:sz w:val="28"/>
          <w:szCs w:val="28"/>
        </w:rPr>
        <w:t>қызмет</w:t>
      </w:r>
      <w:r w:rsidRPr="00132D53">
        <w:rPr>
          <w:rStyle w:val="aa"/>
          <w:rFonts w:ascii="Times New Roman" w:hAnsi="Times New Roman"/>
          <w:sz w:val="28"/>
          <w:szCs w:val="28"/>
          <w:lang w:val="it-IT"/>
        </w:rPr>
        <w:t xml:space="preserve"> </w:t>
      </w:r>
      <w:r>
        <w:rPr>
          <w:rStyle w:val="aa"/>
          <w:rFonts w:ascii="Times New Roman" w:hAnsi="Times New Roman"/>
          <w:sz w:val="28"/>
          <w:szCs w:val="28"/>
        </w:rPr>
        <w:t>етеді</w:t>
      </w:r>
      <w:r w:rsidRPr="00132D53">
        <w:rPr>
          <w:rStyle w:val="aa"/>
          <w:rFonts w:ascii="Times New Roman" w:hAnsi="Times New Roman"/>
          <w:sz w:val="28"/>
          <w:szCs w:val="28"/>
          <w:lang w:val="it-IT"/>
        </w:rPr>
        <w:t xml:space="preserve">. </w:t>
      </w:r>
      <w:r>
        <w:rPr>
          <w:rStyle w:val="aa"/>
          <w:rFonts w:ascii="Times New Roman" w:hAnsi="Times New Roman"/>
          <w:sz w:val="28"/>
          <w:szCs w:val="28"/>
        </w:rPr>
        <w:t>Осы</w:t>
      </w:r>
      <w:r w:rsidRPr="00132D53">
        <w:rPr>
          <w:rStyle w:val="aa"/>
          <w:rFonts w:ascii="Times New Roman" w:hAnsi="Times New Roman"/>
          <w:sz w:val="28"/>
          <w:szCs w:val="28"/>
          <w:lang w:val="it-IT"/>
        </w:rPr>
        <w:t xml:space="preserve"> </w:t>
      </w:r>
      <w:r>
        <w:rPr>
          <w:rStyle w:val="aa"/>
          <w:rFonts w:ascii="Times New Roman" w:hAnsi="Times New Roman"/>
          <w:sz w:val="28"/>
          <w:szCs w:val="28"/>
        </w:rPr>
        <w:t>агенттіктер</w:t>
      </w:r>
      <w:r w:rsidRPr="00132D53">
        <w:rPr>
          <w:rStyle w:val="aa"/>
          <w:rFonts w:ascii="Times New Roman" w:hAnsi="Times New Roman"/>
          <w:sz w:val="28"/>
          <w:szCs w:val="28"/>
          <w:lang w:val="it-IT"/>
        </w:rPr>
        <w:t xml:space="preserve"> </w:t>
      </w:r>
      <w:r>
        <w:rPr>
          <w:rStyle w:val="aa"/>
          <w:rFonts w:ascii="Times New Roman" w:hAnsi="Times New Roman"/>
          <w:sz w:val="28"/>
          <w:szCs w:val="28"/>
        </w:rPr>
        <w:t>арқылы</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елдер</w:t>
      </w:r>
      <w:r w:rsidRPr="00132D53">
        <w:rPr>
          <w:rStyle w:val="aa"/>
          <w:rFonts w:ascii="Times New Roman" w:hAnsi="Times New Roman"/>
          <w:sz w:val="28"/>
          <w:szCs w:val="28"/>
          <w:lang w:val="it-IT"/>
        </w:rPr>
        <w:t xml:space="preserve"> </w:t>
      </w:r>
      <w:r>
        <w:rPr>
          <w:rStyle w:val="aa"/>
          <w:rFonts w:ascii="Times New Roman" w:hAnsi="Times New Roman"/>
          <w:sz w:val="28"/>
          <w:szCs w:val="28"/>
        </w:rPr>
        <w:t>өз</w:t>
      </w:r>
      <w:r w:rsidRPr="00132D53">
        <w:rPr>
          <w:rStyle w:val="aa"/>
          <w:rFonts w:ascii="Times New Roman" w:hAnsi="Times New Roman"/>
          <w:sz w:val="28"/>
          <w:szCs w:val="28"/>
          <w:lang w:val="it-IT"/>
        </w:rPr>
        <w:t xml:space="preserve"> </w:t>
      </w:r>
      <w:r>
        <w:rPr>
          <w:rStyle w:val="aa"/>
          <w:rFonts w:ascii="Times New Roman" w:hAnsi="Times New Roman"/>
          <w:sz w:val="28"/>
          <w:szCs w:val="28"/>
        </w:rPr>
        <w:t>саясаты</w:t>
      </w:r>
      <w:r w:rsidRPr="00132D53">
        <w:rPr>
          <w:rStyle w:val="aa"/>
          <w:rFonts w:ascii="Times New Roman" w:hAnsi="Times New Roman"/>
          <w:sz w:val="28"/>
          <w:szCs w:val="28"/>
          <w:lang w:val="it-IT"/>
        </w:rPr>
        <w:t xml:space="preserve"> </w:t>
      </w:r>
      <w:r>
        <w:rPr>
          <w:rStyle w:val="aa"/>
          <w:rFonts w:ascii="Times New Roman" w:hAnsi="Times New Roman"/>
          <w:sz w:val="28"/>
          <w:szCs w:val="28"/>
        </w:rPr>
        <w:t>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іс</w:t>
      </w:r>
      <w:r w:rsidRPr="00132D53">
        <w:rPr>
          <w:rStyle w:val="aa"/>
          <w:rFonts w:ascii="Times New Roman" w:hAnsi="Times New Roman"/>
          <w:sz w:val="28"/>
          <w:szCs w:val="28"/>
          <w:lang w:val="it-IT"/>
        </w:rPr>
        <w:t>-</w:t>
      </w:r>
      <w:r>
        <w:rPr>
          <w:rStyle w:val="aa"/>
          <w:rFonts w:ascii="Times New Roman" w:hAnsi="Times New Roman"/>
          <w:sz w:val="28"/>
          <w:szCs w:val="28"/>
        </w:rPr>
        <w:t>әрекеттерінің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жаһандық</w:t>
      </w:r>
      <w:r w:rsidRPr="00132D53">
        <w:rPr>
          <w:rStyle w:val="aa"/>
          <w:rFonts w:ascii="Times New Roman" w:hAnsi="Times New Roman"/>
          <w:sz w:val="28"/>
          <w:szCs w:val="28"/>
          <w:lang w:val="it-IT"/>
        </w:rPr>
        <w:t xml:space="preserve"> </w:t>
      </w:r>
      <w:r>
        <w:rPr>
          <w:rStyle w:val="aa"/>
          <w:rFonts w:ascii="Times New Roman" w:hAnsi="Times New Roman"/>
          <w:sz w:val="28"/>
          <w:szCs w:val="28"/>
        </w:rPr>
        <w:t>деңгейде</w:t>
      </w:r>
      <w:r w:rsidRPr="00132D53">
        <w:rPr>
          <w:rStyle w:val="aa"/>
          <w:rFonts w:ascii="Times New Roman" w:hAnsi="Times New Roman"/>
          <w:sz w:val="28"/>
          <w:szCs w:val="28"/>
          <w:lang w:val="it-IT"/>
        </w:rPr>
        <w:t xml:space="preserve"> </w:t>
      </w:r>
      <w:r>
        <w:rPr>
          <w:rStyle w:val="aa"/>
          <w:rFonts w:ascii="Times New Roman" w:hAnsi="Times New Roman"/>
          <w:sz w:val="28"/>
          <w:szCs w:val="28"/>
        </w:rPr>
        <w:t>қалай</w:t>
      </w:r>
      <w:r w:rsidRPr="00132D53">
        <w:rPr>
          <w:rStyle w:val="aa"/>
          <w:rFonts w:ascii="Times New Roman" w:hAnsi="Times New Roman"/>
          <w:sz w:val="28"/>
          <w:szCs w:val="28"/>
          <w:lang w:val="it-IT"/>
        </w:rPr>
        <w:t xml:space="preserve"> </w:t>
      </w:r>
      <w:r>
        <w:rPr>
          <w:rStyle w:val="aa"/>
          <w:rFonts w:ascii="Times New Roman" w:hAnsi="Times New Roman"/>
          <w:sz w:val="28"/>
          <w:szCs w:val="28"/>
        </w:rPr>
        <w:t>қабылданатынына</w:t>
      </w:r>
      <w:r w:rsidRPr="00132D53">
        <w:rPr>
          <w:rStyle w:val="aa"/>
          <w:rFonts w:ascii="Times New Roman" w:hAnsi="Times New Roman"/>
          <w:sz w:val="28"/>
          <w:szCs w:val="28"/>
          <w:lang w:val="it-IT"/>
        </w:rPr>
        <w:t xml:space="preserve"> </w:t>
      </w:r>
      <w:r>
        <w:rPr>
          <w:rStyle w:val="aa"/>
          <w:rFonts w:ascii="Times New Roman" w:hAnsi="Times New Roman"/>
          <w:sz w:val="28"/>
          <w:szCs w:val="28"/>
        </w:rPr>
        <w:t>тікелей</w:t>
      </w:r>
      <w:r w:rsidRPr="00132D53">
        <w:rPr>
          <w:rStyle w:val="aa"/>
          <w:rFonts w:ascii="Times New Roman" w:hAnsi="Times New Roman"/>
          <w:sz w:val="28"/>
          <w:szCs w:val="28"/>
          <w:lang w:val="it-IT"/>
        </w:rPr>
        <w:t xml:space="preserve"> </w:t>
      </w:r>
      <w:r>
        <w:rPr>
          <w:rStyle w:val="aa"/>
          <w:rFonts w:ascii="Times New Roman" w:hAnsi="Times New Roman"/>
          <w:sz w:val="28"/>
          <w:szCs w:val="28"/>
        </w:rPr>
        <w:t>ықпал</w:t>
      </w:r>
      <w:r w:rsidRPr="00132D53">
        <w:rPr>
          <w:rStyle w:val="aa"/>
          <w:rFonts w:ascii="Times New Roman" w:hAnsi="Times New Roman"/>
          <w:sz w:val="28"/>
          <w:szCs w:val="28"/>
          <w:lang w:val="it-IT"/>
        </w:rPr>
        <w:t xml:space="preserve"> </w:t>
      </w:r>
      <w:r>
        <w:rPr>
          <w:rStyle w:val="aa"/>
          <w:rFonts w:ascii="Times New Roman" w:hAnsi="Times New Roman"/>
          <w:sz w:val="28"/>
          <w:szCs w:val="28"/>
        </w:rPr>
        <w:t>ете</w:t>
      </w:r>
      <w:r w:rsidRPr="00132D53">
        <w:rPr>
          <w:rStyle w:val="aa"/>
          <w:rFonts w:ascii="Times New Roman" w:hAnsi="Times New Roman"/>
          <w:sz w:val="28"/>
          <w:szCs w:val="28"/>
          <w:lang w:val="it-IT"/>
        </w:rPr>
        <w:t xml:space="preserve"> </w:t>
      </w:r>
      <w:r>
        <w:rPr>
          <w:rStyle w:val="aa"/>
          <w:rFonts w:ascii="Times New Roman" w:hAnsi="Times New Roman"/>
          <w:sz w:val="28"/>
          <w:szCs w:val="28"/>
        </w:rPr>
        <w:t>алады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Бұл</w:t>
      </w:r>
      <w:r w:rsidRPr="00132D53">
        <w:rPr>
          <w:rStyle w:val="aa"/>
          <w:rFonts w:ascii="Times New Roman" w:hAnsi="Times New Roman"/>
          <w:sz w:val="28"/>
          <w:szCs w:val="28"/>
          <w:lang w:val="it-IT"/>
        </w:rPr>
        <w:t xml:space="preserve"> </w:t>
      </w:r>
      <w:r>
        <w:rPr>
          <w:rStyle w:val="aa"/>
          <w:rFonts w:ascii="Times New Roman" w:hAnsi="Times New Roman"/>
          <w:sz w:val="28"/>
          <w:szCs w:val="28"/>
          <w:lang w:val="it-IT"/>
        </w:rPr>
        <w:t>«жұмсақ күш»</w:t>
      </w:r>
      <w:r w:rsidRPr="00132D53">
        <w:rPr>
          <w:rStyle w:val="aa"/>
          <w:rFonts w:ascii="Times New Roman" w:hAnsi="Times New Roman"/>
          <w:sz w:val="28"/>
          <w:szCs w:val="28"/>
          <w:lang w:val="it-IT"/>
        </w:rPr>
        <w:t xml:space="preserve"> </w:t>
      </w:r>
      <w:r>
        <w:rPr>
          <w:rStyle w:val="aa"/>
          <w:rFonts w:ascii="Times New Roman" w:hAnsi="Times New Roman"/>
          <w:sz w:val="28"/>
          <w:szCs w:val="28"/>
        </w:rPr>
        <w:t>деп</w:t>
      </w:r>
      <w:r w:rsidRPr="00132D53">
        <w:rPr>
          <w:rStyle w:val="aa"/>
          <w:rFonts w:ascii="Times New Roman" w:hAnsi="Times New Roman"/>
          <w:sz w:val="28"/>
          <w:szCs w:val="28"/>
          <w:lang w:val="it-IT"/>
        </w:rPr>
        <w:t xml:space="preserve"> </w:t>
      </w:r>
      <w:r>
        <w:rPr>
          <w:rStyle w:val="aa"/>
          <w:rFonts w:ascii="Times New Roman" w:hAnsi="Times New Roman"/>
          <w:sz w:val="28"/>
          <w:szCs w:val="28"/>
        </w:rPr>
        <w:t>аталады</w:t>
      </w:r>
      <w:r w:rsidRPr="00132D53">
        <w:rPr>
          <w:rStyle w:val="aa"/>
          <w:rFonts w:ascii="Times New Roman" w:hAnsi="Times New Roman"/>
          <w:sz w:val="28"/>
          <w:szCs w:val="28"/>
          <w:lang w:val="it-IT"/>
        </w:rPr>
        <w:t xml:space="preserve">. </w:t>
      </w:r>
      <w:r>
        <w:rPr>
          <w:rStyle w:val="aa"/>
          <w:rFonts w:ascii="Times New Roman" w:hAnsi="Times New Roman"/>
          <w:sz w:val="28"/>
          <w:szCs w:val="28"/>
          <w:lang w:val="it-IT"/>
        </w:rPr>
        <w:t>«Жұмсақ күш»</w:t>
      </w:r>
      <w:r w:rsidRPr="00132D53">
        <w:rPr>
          <w:rStyle w:val="aa"/>
          <w:rFonts w:ascii="Times New Roman" w:hAnsi="Times New Roman"/>
          <w:sz w:val="28"/>
          <w:szCs w:val="28"/>
          <w:lang w:val="it-IT"/>
        </w:rPr>
        <w:t xml:space="preserve"> </w:t>
      </w:r>
      <w:r>
        <w:rPr>
          <w:rStyle w:val="aa"/>
          <w:rFonts w:ascii="Times New Roman" w:hAnsi="Times New Roman"/>
          <w:sz w:val="28"/>
          <w:szCs w:val="28"/>
        </w:rPr>
        <w:t>халықаралық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қатынастар</w:t>
      </w:r>
      <w:r w:rsidRPr="00132D53">
        <w:rPr>
          <w:rStyle w:val="aa"/>
          <w:rFonts w:ascii="Times New Roman" w:hAnsi="Times New Roman"/>
          <w:sz w:val="28"/>
          <w:szCs w:val="28"/>
          <w:lang w:val="it-IT"/>
        </w:rPr>
        <w:t xml:space="preserve"> </w:t>
      </w:r>
      <w:r>
        <w:rPr>
          <w:rStyle w:val="aa"/>
          <w:rFonts w:ascii="Times New Roman" w:hAnsi="Times New Roman"/>
          <w:sz w:val="28"/>
          <w:szCs w:val="28"/>
        </w:rPr>
        <w:t>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әлемдік</w:t>
      </w:r>
      <w:r w:rsidRPr="00132D53">
        <w:rPr>
          <w:rStyle w:val="aa"/>
          <w:rFonts w:ascii="Times New Roman" w:hAnsi="Times New Roman"/>
          <w:sz w:val="28"/>
          <w:szCs w:val="28"/>
          <w:lang w:val="it-IT"/>
        </w:rPr>
        <w:t xml:space="preserve"> </w:t>
      </w:r>
      <w:r>
        <w:rPr>
          <w:rStyle w:val="aa"/>
          <w:rFonts w:ascii="Times New Roman" w:hAnsi="Times New Roman"/>
          <w:sz w:val="28"/>
          <w:szCs w:val="28"/>
        </w:rPr>
        <w:t>саясатта</w:t>
      </w:r>
      <w:r w:rsidRPr="00132D53">
        <w:rPr>
          <w:rStyle w:val="aa"/>
          <w:rFonts w:ascii="Times New Roman" w:hAnsi="Times New Roman"/>
          <w:sz w:val="28"/>
          <w:szCs w:val="28"/>
          <w:lang w:val="it-IT"/>
        </w:rPr>
        <w:t xml:space="preserve"> </w:t>
      </w:r>
      <w:r>
        <w:rPr>
          <w:rStyle w:val="aa"/>
          <w:rFonts w:ascii="Times New Roman" w:hAnsi="Times New Roman"/>
          <w:sz w:val="28"/>
          <w:szCs w:val="28"/>
        </w:rPr>
        <w:t>маңызды</w:t>
      </w:r>
      <w:r w:rsidRPr="00132D53">
        <w:rPr>
          <w:rStyle w:val="aa"/>
          <w:rFonts w:ascii="Times New Roman" w:hAnsi="Times New Roman"/>
          <w:sz w:val="28"/>
          <w:szCs w:val="28"/>
          <w:lang w:val="it-IT"/>
        </w:rPr>
        <w:t xml:space="preserve"> </w:t>
      </w:r>
      <w:r>
        <w:rPr>
          <w:rStyle w:val="aa"/>
          <w:rFonts w:ascii="Times New Roman" w:hAnsi="Times New Roman"/>
          <w:sz w:val="28"/>
          <w:szCs w:val="28"/>
        </w:rPr>
        <w:t>рөл</w:t>
      </w:r>
      <w:r w:rsidRPr="00132D53">
        <w:rPr>
          <w:rStyle w:val="aa"/>
          <w:rFonts w:ascii="Times New Roman" w:hAnsi="Times New Roman"/>
          <w:sz w:val="28"/>
          <w:szCs w:val="28"/>
          <w:lang w:val="it-IT"/>
        </w:rPr>
        <w:t xml:space="preserve"> </w:t>
      </w:r>
      <w:r>
        <w:rPr>
          <w:rStyle w:val="aa"/>
          <w:rFonts w:ascii="Times New Roman" w:hAnsi="Times New Roman"/>
          <w:sz w:val="28"/>
          <w:szCs w:val="28"/>
        </w:rPr>
        <w:t>атқарады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Себебі</w:t>
      </w:r>
      <w:r w:rsidRPr="00132D53">
        <w:rPr>
          <w:rStyle w:val="aa"/>
          <w:rFonts w:ascii="Times New Roman" w:hAnsi="Times New Roman"/>
          <w:sz w:val="28"/>
          <w:szCs w:val="28"/>
          <w:lang w:val="it-IT"/>
        </w:rPr>
        <w:t xml:space="preserve"> </w:t>
      </w:r>
      <w:r>
        <w:rPr>
          <w:rStyle w:val="aa"/>
          <w:rFonts w:ascii="Times New Roman" w:hAnsi="Times New Roman"/>
          <w:sz w:val="28"/>
          <w:szCs w:val="28"/>
        </w:rPr>
        <w:t>белгілі</w:t>
      </w:r>
      <w:r w:rsidRPr="00132D53">
        <w:rPr>
          <w:rStyle w:val="aa"/>
          <w:rFonts w:ascii="Times New Roman" w:hAnsi="Times New Roman"/>
          <w:sz w:val="28"/>
          <w:szCs w:val="28"/>
          <w:lang w:val="it-IT"/>
        </w:rPr>
        <w:t xml:space="preserve"> </w:t>
      </w:r>
      <w:r>
        <w:rPr>
          <w:rStyle w:val="aa"/>
          <w:rFonts w:ascii="Times New Roman" w:hAnsi="Times New Roman"/>
          <w:sz w:val="28"/>
          <w:szCs w:val="28"/>
        </w:rPr>
        <w:t>бір</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елдік</w:t>
      </w:r>
      <w:r w:rsidRPr="00132D53">
        <w:rPr>
          <w:rStyle w:val="aa"/>
          <w:rFonts w:ascii="Times New Roman" w:hAnsi="Times New Roman"/>
          <w:sz w:val="28"/>
          <w:szCs w:val="28"/>
          <w:lang w:val="it-IT"/>
        </w:rPr>
        <w:t xml:space="preserve"> </w:t>
      </w:r>
      <w:r>
        <w:rPr>
          <w:rStyle w:val="aa"/>
          <w:rFonts w:ascii="Times New Roman" w:hAnsi="Times New Roman"/>
          <w:sz w:val="28"/>
          <w:szCs w:val="28"/>
        </w:rPr>
        <w:t>мемлекеттік</w:t>
      </w:r>
      <w:r w:rsidRPr="00132D53">
        <w:rPr>
          <w:rStyle w:val="aa"/>
          <w:rFonts w:ascii="Times New Roman" w:hAnsi="Times New Roman"/>
          <w:sz w:val="28"/>
          <w:szCs w:val="28"/>
          <w:lang w:val="it-IT"/>
        </w:rPr>
        <w:t xml:space="preserve"> </w:t>
      </w:r>
      <w:r>
        <w:rPr>
          <w:rStyle w:val="aa"/>
          <w:rFonts w:ascii="Times New Roman" w:hAnsi="Times New Roman"/>
          <w:sz w:val="28"/>
          <w:szCs w:val="28"/>
        </w:rPr>
        <w:t>аренада</w:t>
      </w:r>
      <w:r w:rsidRPr="00132D53">
        <w:rPr>
          <w:rStyle w:val="aa"/>
          <w:rFonts w:ascii="Times New Roman" w:hAnsi="Times New Roman"/>
          <w:sz w:val="28"/>
          <w:szCs w:val="28"/>
          <w:lang w:val="it-IT"/>
        </w:rPr>
        <w:t xml:space="preserve"> </w:t>
      </w:r>
      <w:r>
        <w:rPr>
          <w:rStyle w:val="aa"/>
          <w:rFonts w:ascii="Times New Roman" w:hAnsi="Times New Roman"/>
          <w:sz w:val="28"/>
          <w:szCs w:val="28"/>
        </w:rPr>
        <w:t>образы</w:t>
      </w:r>
      <w:r w:rsidRPr="00132D53">
        <w:rPr>
          <w:rStyle w:val="aa"/>
          <w:rFonts w:ascii="Times New Roman" w:hAnsi="Times New Roman"/>
          <w:sz w:val="28"/>
          <w:szCs w:val="28"/>
          <w:lang w:val="it-IT"/>
        </w:rPr>
        <w:t xml:space="preserve">, </w:t>
      </w:r>
      <w:r>
        <w:rPr>
          <w:rStyle w:val="aa"/>
          <w:rFonts w:ascii="Times New Roman" w:hAnsi="Times New Roman"/>
          <w:sz w:val="28"/>
          <w:szCs w:val="28"/>
        </w:rPr>
        <w:t>имиджі</w:t>
      </w:r>
      <w:r w:rsidRPr="00132D53">
        <w:rPr>
          <w:rStyle w:val="aa"/>
          <w:rFonts w:ascii="Times New Roman" w:hAnsi="Times New Roman"/>
          <w:sz w:val="28"/>
          <w:szCs w:val="28"/>
          <w:lang w:val="it-IT"/>
        </w:rPr>
        <w:t xml:space="preserve"> </w:t>
      </w:r>
      <w:r>
        <w:rPr>
          <w:rStyle w:val="aa"/>
          <w:rFonts w:ascii="Times New Roman" w:hAnsi="Times New Roman"/>
          <w:sz w:val="28"/>
          <w:szCs w:val="28"/>
        </w:rPr>
        <w:t>сол</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елдің</w:t>
      </w:r>
      <w:r w:rsidRPr="00132D53">
        <w:rPr>
          <w:rStyle w:val="aa"/>
          <w:rFonts w:ascii="Times New Roman" w:hAnsi="Times New Roman"/>
          <w:sz w:val="28"/>
          <w:szCs w:val="28"/>
          <w:lang w:val="it-IT"/>
        </w:rPr>
        <w:t xml:space="preserve"> </w:t>
      </w:r>
      <w:r>
        <w:rPr>
          <w:rStyle w:val="aa"/>
          <w:rFonts w:ascii="Times New Roman" w:hAnsi="Times New Roman"/>
          <w:sz w:val="28"/>
          <w:szCs w:val="28"/>
        </w:rPr>
        <w:t>халықаралық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қатынастарына</w:t>
      </w:r>
      <w:r w:rsidRPr="00132D53">
        <w:rPr>
          <w:rStyle w:val="aa"/>
          <w:rFonts w:ascii="Times New Roman" w:hAnsi="Times New Roman"/>
          <w:sz w:val="28"/>
          <w:szCs w:val="28"/>
          <w:lang w:val="it-IT"/>
        </w:rPr>
        <w:t xml:space="preserve">, </w:t>
      </w:r>
      <w:r>
        <w:rPr>
          <w:rStyle w:val="aa"/>
          <w:rFonts w:ascii="Times New Roman" w:hAnsi="Times New Roman"/>
          <w:sz w:val="28"/>
          <w:szCs w:val="28"/>
        </w:rPr>
        <w:t>дипломатиялық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нәтижелеріне</w:t>
      </w:r>
      <w:r w:rsidRPr="00132D53">
        <w:rPr>
          <w:rStyle w:val="aa"/>
          <w:rFonts w:ascii="Times New Roman" w:hAnsi="Times New Roman"/>
          <w:sz w:val="28"/>
          <w:szCs w:val="28"/>
          <w:lang w:val="it-IT"/>
        </w:rPr>
        <w:t xml:space="preserve"> </w:t>
      </w:r>
      <w:r>
        <w:rPr>
          <w:rStyle w:val="aa"/>
          <w:rFonts w:ascii="Times New Roman" w:hAnsi="Times New Roman"/>
          <w:sz w:val="28"/>
          <w:szCs w:val="28"/>
        </w:rPr>
        <w:t>ықпал</w:t>
      </w:r>
      <w:r w:rsidRPr="00132D53">
        <w:rPr>
          <w:rStyle w:val="aa"/>
          <w:rFonts w:ascii="Times New Roman" w:hAnsi="Times New Roman"/>
          <w:sz w:val="28"/>
          <w:szCs w:val="28"/>
          <w:lang w:val="it-IT"/>
        </w:rPr>
        <w:t xml:space="preserve"> </w:t>
      </w:r>
      <w:r>
        <w:rPr>
          <w:rStyle w:val="aa"/>
          <w:rFonts w:ascii="Times New Roman" w:hAnsi="Times New Roman"/>
          <w:sz w:val="28"/>
          <w:szCs w:val="28"/>
        </w:rPr>
        <w:t>етуі</w:t>
      </w:r>
      <w:r w:rsidRPr="00132D53">
        <w:rPr>
          <w:rStyle w:val="aa"/>
          <w:rFonts w:ascii="Times New Roman" w:hAnsi="Times New Roman"/>
          <w:sz w:val="28"/>
          <w:szCs w:val="28"/>
          <w:lang w:val="it-IT"/>
        </w:rPr>
        <w:t xml:space="preserve"> </w:t>
      </w:r>
      <w:r>
        <w:rPr>
          <w:rStyle w:val="aa"/>
          <w:rFonts w:ascii="Times New Roman" w:hAnsi="Times New Roman"/>
          <w:sz w:val="28"/>
          <w:szCs w:val="28"/>
        </w:rPr>
        <w:t>мүмкін</w:t>
      </w:r>
      <w:r w:rsidRPr="00132D53">
        <w:rPr>
          <w:rStyle w:val="aa"/>
          <w:rFonts w:ascii="Times New Roman" w:hAnsi="Times New Roman"/>
          <w:sz w:val="28"/>
          <w:szCs w:val="28"/>
          <w:lang w:val="it-IT"/>
        </w:rPr>
        <w:t>.</w:t>
      </w:r>
    </w:p>
    <w:p w14:paraId="67C76D56"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lang w:val="it-IT"/>
        </w:rPr>
      </w:pPr>
      <w:r>
        <w:rPr>
          <w:rStyle w:val="aa"/>
          <w:rFonts w:ascii="Times New Roman" w:eastAsia="Times New Roman" w:hAnsi="Times New Roman" w:cs="Times New Roman"/>
          <w:sz w:val="28"/>
          <w:szCs w:val="28"/>
        </w:rPr>
        <w:t>Мемлекеттік</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ақпарат</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агенттіктеріне</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инвестиция</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салатын</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елдер</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жаһандық</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медиа</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дипломатияға</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тиімді</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қатыса</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алады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Өздерінің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басқаруы</w:t>
      </w:r>
      <w:r w:rsidRPr="00132D53">
        <w:rPr>
          <w:rStyle w:val="aa"/>
          <w:rFonts w:ascii="Times New Roman" w:hAnsi="Times New Roman"/>
          <w:sz w:val="28"/>
          <w:szCs w:val="28"/>
          <w:lang w:val="it-IT"/>
        </w:rPr>
        <w:t xml:space="preserve">, </w:t>
      </w:r>
      <w:r>
        <w:rPr>
          <w:rStyle w:val="aa"/>
          <w:rFonts w:ascii="Times New Roman" w:hAnsi="Times New Roman"/>
          <w:sz w:val="28"/>
          <w:szCs w:val="28"/>
        </w:rPr>
        <w:t>құндылықтары</w:t>
      </w:r>
      <w:r w:rsidRPr="00132D53">
        <w:rPr>
          <w:rStyle w:val="aa"/>
          <w:rFonts w:ascii="Times New Roman" w:hAnsi="Times New Roman"/>
          <w:sz w:val="28"/>
          <w:szCs w:val="28"/>
          <w:lang w:val="it-IT"/>
        </w:rPr>
        <w:t xml:space="preserve"> </w:t>
      </w:r>
      <w:r>
        <w:rPr>
          <w:rStyle w:val="aa"/>
          <w:rFonts w:ascii="Times New Roman" w:hAnsi="Times New Roman"/>
          <w:sz w:val="28"/>
          <w:szCs w:val="28"/>
        </w:rPr>
        <w:t>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сыртқы</w:t>
      </w:r>
      <w:r w:rsidRPr="00132D53">
        <w:rPr>
          <w:rStyle w:val="aa"/>
          <w:rFonts w:ascii="Times New Roman" w:hAnsi="Times New Roman"/>
          <w:sz w:val="28"/>
          <w:szCs w:val="28"/>
          <w:lang w:val="it-IT"/>
        </w:rPr>
        <w:t xml:space="preserve"> </w:t>
      </w:r>
      <w:r>
        <w:rPr>
          <w:rStyle w:val="aa"/>
          <w:rFonts w:ascii="Times New Roman" w:hAnsi="Times New Roman"/>
          <w:sz w:val="28"/>
          <w:szCs w:val="28"/>
        </w:rPr>
        <w:t>саясаты</w:t>
      </w:r>
      <w:r w:rsidRPr="00132D53">
        <w:rPr>
          <w:rStyle w:val="aa"/>
          <w:rFonts w:ascii="Times New Roman" w:hAnsi="Times New Roman"/>
          <w:sz w:val="28"/>
          <w:szCs w:val="28"/>
          <w:lang w:val="it-IT"/>
        </w:rPr>
        <w:t xml:space="preserve"> </w:t>
      </w:r>
      <w:r>
        <w:rPr>
          <w:rStyle w:val="aa"/>
          <w:rFonts w:ascii="Times New Roman" w:hAnsi="Times New Roman"/>
          <w:sz w:val="28"/>
          <w:szCs w:val="28"/>
        </w:rPr>
        <w:t>туралы</w:t>
      </w:r>
      <w:r w:rsidRPr="00132D53">
        <w:rPr>
          <w:rStyle w:val="aa"/>
          <w:rFonts w:ascii="Times New Roman" w:hAnsi="Times New Roman"/>
          <w:sz w:val="28"/>
          <w:szCs w:val="28"/>
          <w:lang w:val="it-IT"/>
        </w:rPr>
        <w:t xml:space="preserve"> </w:t>
      </w:r>
      <w:r>
        <w:rPr>
          <w:rStyle w:val="aa"/>
          <w:rFonts w:ascii="Times New Roman" w:hAnsi="Times New Roman"/>
          <w:sz w:val="28"/>
          <w:szCs w:val="28"/>
        </w:rPr>
        <w:t>бейнесін</w:t>
      </w:r>
      <w:r w:rsidRPr="00132D53">
        <w:rPr>
          <w:rStyle w:val="aa"/>
          <w:rFonts w:ascii="Times New Roman" w:hAnsi="Times New Roman"/>
          <w:sz w:val="28"/>
          <w:szCs w:val="28"/>
          <w:lang w:val="it-IT"/>
        </w:rPr>
        <w:t xml:space="preserve"> </w:t>
      </w:r>
      <w:r>
        <w:rPr>
          <w:rStyle w:val="aa"/>
          <w:rFonts w:ascii="Times New Roman" w:hAnsi="Times New Roman"/>
          <w:sz w:val="28"/>
          <w:szCs w:val="28"/>
        </w:rPr>
        <w:t>қалыптастыруға</w:t>
      </w:r>
      <w:r w:rsidRPr="00132D53">
        <w:rPr>
          <w:rStyle w:val="aa"/>
          <w:rFonts w:ascii="Times New Roman" w:hAnsi="Times New Roman"/>
          <w:sz w:val="28"/>
          <w:szCs w:val="28"/>
          <w:lang w:val="it-IT"/>
        </w:rPr>
        <w:t xml:space="preserve"> </w:t>
      </w:r>
      <w:r>
        <w:rPr>
          <w:rStyle w:val="aa"/>
          <w:rFonts w:ascii="Times New Roman" w:hAnsi="Times New Roman"/>
          <w:sz w:val="28"/>
          <w:szCs w:val="28"/>
        </w:rPr>
        <w:t>әсер</w:t>
      </w:r>
      <w:r w:rsidRPr="00132D53">
        <w:rPr>
          <w:rStyle w:val="aa"/>
          <w:rFonts w:ascii="Times New Roman" w:hAnsi="Times New Roman"/>
          <w:sz w:val="28"/>
          <w:szCs w:val="28"/>
          <w:lang w:val="it-IT"/>
        </w:rPr>
        <w:t xml:space="preserve"> </w:t>
      </w:r>
      <w:r>
        <w:rPr>
          <w:rStyle w:val="aa"/>
          <w:rFonts w:ascii="Times New Roman" w:hAnsi="Times New Roman"/>
          <w:sz w:val="28"/>
          <w:szCs w:val="28"/>
        </w:rPr>
        <w:t>етеді</w:t>
      </w:r>
      <w:r w:rsidRPr="00132D53">
        <w:rPr>
          <w:rStyle w:val="aa"/>
          <w:rFonts w:ascii="Times New Roman" w:hAnsi="Times New Roman"/>
          <w:sz w:val="28"/>
          <w:szCs w:val="28"/>
          <w:lang w:val="it-IT"/>
        </w:rPr>
        <w:t xml:space="preserve">. </w:t>
      </w:r>
      <w:r>
        <w:rPr>
          <w:rStyle w:val="aa"/>
          <w:rFonts w:ascii="Times New Roman" w:hAnsi="Times New Roman"/>
          <w:sz w:val="28"/>
          <w:szCs w:val="28"/>
        </w:rPr>
        <w:t>Мысалы</w:t>
      </w:r>
      <w:r w:rsidRPr="00132D53">
        <w:rPr>
          <w:rStyle w:val="aa"/>
          <w:rFonts w:ascii="Times New Roman" w:hAnsi="Times New Roman"/>
          <w:sz w:val="28"/>
          <w:szCs w:val="28"/>
          <w:lang w:val="it-IT"/>
        </w:rPr>
        <w:t xml:space="preserve">, Xinhua </w:t>
      </w:r>
      <w:r>
        <w:rPr>
          <w:rStyle w:val="aa"/>
          <w:rFonts w:ascii="Times New Roman" w:hAnsi="Times New Roman"/>
          <w:sz w:val="28"/>
          <w:szCs w:val="28"/>
        </w:rPr>
        <w:t>агенттігі</w:t>
      </w:r>
      <w:r w:rsidRPr="00132D53">
        <w:rPr>
          <w:rStyle w:val="aa"/>
          <w:rFonts w:ascii="Times New Roman" w:hAnsi="Times New Roman"/>
          <w:sz w:val="28"/>
          <w:szCs w:val="28"/>
          <w:lang w:val="it-IT"/>
        </w:rPr>
        <w:t xml:space="preserve"> </w:t>
      </w:r>
      <w:r>
        <w:rPr>
          <w:rStyle w:val="aa"/>
          <w:rFonts w:ascii="Times New Roman" w:hAnsi="Times New Roman"/>
          <w:sz w:val="28"/>
          <w:szCs w:val="28"/>
        </w:rPr>
        <w:t>Қытайдың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Жібек</w:t>
      </w:r>
      <w:r w:rsidRPr="00132D53">
        <w:rPr>
          <w:rStyle w:val="aa"/>
          <w:rFonts w:ascii="Times New Roman" w:hAnsi="Times New Roman"/>
          <w:sz w:val="28"/>
          <w:szCs w:val="28"/>
          <w:lang w:val="it-IT"/>
        </w:rPr>
        <w:t xml:space="preserve"> </w:t>
      </w:r>
      <w:r>
        <w:rPr>
          <w:rStyle w:val="aa"/>
          <w:rFonts w:ascii="Times New Roman" w:hAnsi="Times New Roman"/>
          <w:sz w:val="28"/>
          <w:szCs w:val="28"/>
        </w:rPr>
        <w:t>жолы</w:t>
      </w:r>
      <w:r w:rsidRPr="00132D53">
        <w:rPr>
          <w:rStyle w:val="aa"/>
          <w:rFonts w:ascii="Times New Roman" w:hAnsi="Times New Roman"/>
          <w:sz w:val="28"/>
          <w:szCs w:val="28"/>
          <w:lang w:val="it-IT"/>
        </w:rPr>
        <w:t xml:space="preserve">» </w:t>
      </w:r>
      <w:r>
        <w:rPr>
          <w:rStyle w:val="aa"/>
          <w:rFonts w:ascii="Times New Roman" w:hAnsi="Times New Roman"/>
          <w:sz w:val="28"/>
          <w:szCs w:val="28"/>
        </w:rPr>
        <w:t>бастамасын</w:t>
      </w:r>
      <w:r w:rsidRPr="00132D53">
        <w:rPr>
          <w:rStyle w:val="aa"/>
          <w:rFonts w:ascii="Times New Roman" w:hAnsi="Times New Roman"/>
          <w:sz w:val="28"/>
          <w:szCs w:val="28"/>
          <w:lang w:val="it-IT"/>
        </w:rPr>
        <w:t xml:space="preserve"> </w:t>
      </w:r>
      <w:r>
        <w:rPr>
          <w:rStyle w:val="aa"/>
          <w:rFonts w:ascii="Times New Roman" w:hAnsi="Times New Roman"/>
          <w:sz w:val="28"/>
          <w:szCs w:val="28"/>
        </w:rPr>
        <w:t>насихаттау</w:t>
      </w:r>
      <w:r w:rsidRPr="00132D53">
        <w:rPr>
          <w:rStyle w:val="aa"/>
          <w:rFonts w:ascii="Times New Roman" w:hAnsi="Times New Roman"/>
          <w:sz w:val="28"/>
          <w:szCs w:val="28"/>
          <w:lang w:val="it-IT"/>
        </w:rPr>
        <w:t xml:space="preserve"> </w:t>
      </w:r>
      <w:r>
        <w:rPr>
          <w:rStyle w:val="aa"/>
          <w:rFonts w:ascii="Times New Roman" w:hAnsi="Times New Roman"/>
          <w:sz w:val="28"/>
          <w:szCs w:val="28"/>
        </w:rPr>
        <w:t>үшін</w:t>
      </w:r>
      <w:r w:rsidRPr="00132D53">
        <w:rPr>
          <w:rStyle w:val="aa"/>
          <w:rFonts w:ascii="Times New Roman" w:hAnsi="Times New Roman"/>
          <w:sz w:val="28"/>
          <w:szCs w:val="28"/>
          <w:lang w:val="it-IT"/>
        </w:rPr>
        <w:t xml:space="preserve"> </w:t>
      </w:r>
      <w:r>
        <w:rPr>
          <w:rStyle w:val="aa"/>
          <w:rFonts w:ascii="Times New Roman" w:hAnsi="Times New Roman"/>
          <w:sz w:val="28"/>
          <w:szCs w:val="28"/>
        </w:rPr>
        <w:t>кеңінен</w:t>
      </w:r>
      <w:r w:rsidRPr="00132D53">
        <w:rPr>
          <w:rStyle w:val="aa"/>
          <w:rFonts w:ascii="Times New Roman" w:hAnsi="Times New Roman"/>
          <w:sz w:val="28"/>
          <w:szCs w:val="28"/>
          <w:lang w:val="it-IT"/>
        </w:rPr>
        <w:t xml:space="preserve"> </w:t>
      </w:r>
      <w:r>
        <w:rPr>
          <w:rStyle w:val="aa"/>
          <w:rFonts w:ascii="Times New Roman" w:hAnsi="Times New Roman"/>
          <w:sz w:val="28"/>
          <w:szCs w:val="28"/>
        </w:rPr>
        <w:t>пайдаланылады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Оны</w:t>
      </w:r>
      <w:r w:rsidRPr="00132D53">
        <w:rPr>
          <w:rStyle w:val="aa"/>
          <w:rFonts w:ascii="Times New Roman" w:hAnsi="Times New Roman"/>
          <w:sz w:val="28"/>
          <w:szCs w:val="28"/>
          <w:lang w:val="it-IT"/>
        </w:rPr>
        <w:t xml:space="preserve"> </w:t>
      </w:r>
      <w:r>
        <w:rPr>
          <w:rStyle w:val="aa"/>
          <w:rFonts w:ascii="Times New Roman" w:hAnsi="Times New Roman"/>
          <w:sz w:val="28"/>
          <w:szCs w:val="28"/>
        </w:rPr>
        <w:t>ынтымақтастық</w:t>
      </w:r>
      <w:r w:rsidRPr="00132D53">
        <w:rPr>
          <w:rStyle w:val="aa"/>
          <w:rFonts w:ascii="Times New Roman" w:hAnsi="Times New Roman"/>
          <w:sz w:val="28"/>
          <w:szCs w:val="28"/>
          <w:lang w:val="it-IT"/>
        </w:rPr>
        <w:t xml:space="preserve"> </w:t>
      </w:r>
      <w:r>
        <w:rPr>
          <w:rStyle w:val="aa"/>
          <w:rFonts w:ascii="Times New Roman" w:hAnsi="Times New Roman"/>
          <w:sz w:val="28"/>
          <w:szCs w:val="28"/>
        </w:rPr>
        <w:t>пен</w:t>
      </w:r>
      <w:r w:rsidRPr="00132D53">
        <w:rPr>
          <w:rStyle w:val="aa"/>
          <w:rFonts w:ascii="Times New Roman" w:hAnsi="Times New Roman"/>
          <w:sz w:val="28"/>
          <w:szCs w:val="28"/>
          <w:lang w:val="it-IT"/>
        </w:rPr>
        <w:t xml:space="preserve"> </w:t>
      </w:r>
      <w:r>
        <w:rPr>
          <w:rStyle w:val="aa"/>
          <w:rFonts w:ascii="Times New Roman" w:hAnsi="Times New Roman"/>
          <w:sz w:val="28"/>
          <w:szCs w:val="28"/>
        </w:rPr>
        <w:t>өзара</w:t>
      </w:r>
      <w:r w:rsidRPr="00132D53">
        <w:rPr>
          <w:rStyle w:val="aa"/>
          <w:rFonts w:ascii="Times New Roman" w:hAnsi="Times New Roman"/>
          <w:sz w:val="28"/>
          <w:szCs w:val="28"/>
          <w:lang w:val="it-IT"/>
        </w:rPr>
        <w:t xml:space="preserve"> </w:t>
      </w:r>
      <w:r>
        <w:rPr>
          <w:rStyle w:val="aa"/>
          <w:rFonts w:ascii="Times New Roman" w:hAnsi="Times New Roman"/>
          <w:sz w:val="28"/>
          <w:szCs w:val="28"/>
        </w:rPr>
        <w:t>тиімді</w:t>
      </w:r>
      <w:r w:rsidRPr="00132D53">
        <w:rPr>
          <w:rStyle w:val="aa"/>
          <w:rFonts w:ascii="Times New Roman" w:hAnsi="Times New Roman"/>
          <w:sz w:val="28"/>
          <w:szCs w:val="28"/>
          <w:lang w:val="it-IT"/>
        </w:rPr>
        <w:t xml:space="preserve"> </w:t>
      </w:r>
      <w:r>
        <w:rPr>
          <w:rStyle w:val="aa"/>
          <w:rFonts w:ascii="Times New Roman" w:hAnsi="Times New Roman"/>
          <w:sz w:val="28"/>
          <w:szCs w:val="28"/>
        </w:rPr>
        <w:t>жаһандық</w:t>
      </w:r>
      <w:r w:rsidRPr="00132D53">
        <w:rPr>
          <w:rStyle w:val="aa"/>
          <w:rFonts w:ascii="Times New Roman" w:hAnsi="Times New Roman"/>
          <w:sz w:val="28"/>
          <w:szCs w:val="28"/>
          <w:lang w:val="it-IT"/>
        </w:rPr>
        <w:t xml:space="preserve"> </w:t>
      </w:r>
      <w:r>
        <w:rPr>
          <w:rStyle w:val="aa"/>
          <w:rFonts w:ascii="Times New Roman" w:hAnsi="Times New Roman"/>
          <w:sz w:val="28"/>
          <w:szCs w:val="28"/>
        </w:rPr>
        <w:t>жоба</w:t>
      </w:r>
      <w:r w:rsidRPr="00132D53">
        <w:rPr>
          <w:rStyle w:val="aa"/>
          <w:rFonts w:ascii="Times New Roman" w:hAnsi="Times New Roman"/>
          <w:sz w:val="28"/>
          <w:szCs w:val="28"/>
          <w:lang w:val="it-IT"/>
        </w:rPr>
        <w:t xml:space="preserve"> </w:t>
      </w:r>
      <w:r>
        <w:rPr>
          <w:rStyle w:val="aa"/>
          <w:rFonts w:ascii="Times New Roman" w:hAnsi="Times New Roman"/>
          <w:sz w:val="28"/>
          <w:szCs w:val="28"/>
        </w:rPr>
        <w:t>ретінде</w:t>
      </w:r>
      <w:r w:rsidRPr="00132D53">
        <w:rPr>
          <w:rStyle w:val="aa"/>
          <w:rFonts w:ascii="Times New Roman" w:hAnsi="Times New Roman"/>
          <w:sz w:val="28"/>
          <w:szCs w:val="28"/>
          <w:lang w:val="it-IT"/>
        </w:rPr>
        <w:t xml:space="preserve"> </w:t>
      </w:r>
      <w:r>
        <w:rPr>
          <w:rStyle w:val="aa"/>
          <w:rFonts w:ascii="Times New Roman" w:hAnsi="Times New Roman"/>
          <w:sz w:val="28"/>
          <w:szCs w:val="28"/>
        </w:rPr>
        <w:t>көрсетуге</w:t>
      </w:r>
      <w:r w:rsidRPr="00132D53">
        <w:rPr>
          <w:rStyle w:val="aa"/>
          <w:rFonts w:ascii="Times New Roman" w:hAnsi="Times New Roman"/>
          <w:sz w:val="28"/>
          <w:szCs w:val="28"/>
          <w:lang w:val="it-IT"/>
        </w:rPr>
        <w:t xml:space="preserve"> </w:t>
      </w:r>
      <w:r>
        <w:rPr>
          <w:rStyle w:val="aa"/>
          <w:rFonts w:ascii="Times New Roman" w:hAnsi="Times New Roman"/>
          <w:sz w:val="28"/>
          <w:szCs w:val="28"/>
        </w:rPr>
        <w:t>тырысты</w:t>
      </w:r>
      <w:r w:rsidRPr="00132D53">
        <w:rPr>
          <w:rStyle w:val="aa"/>
          <w:rFonts w:ascii="Times New Roman" w:hAnsi="Times New Roman"/>
          <w:sz w:val="28"/>
          <w:szCs w:val="28"/>
          <w:lang w:val="it-IT"/>
        </w:rPr>
        <w:t xml:space="preserve">. </w:t>
      </w:r>
      <w:r>
        <w:rPr>
          <w:rStyle w:val="aa"/>
          <w:rFonts w:ascii="Times New Roman" w:hAnsi="Times New Roman"/>
          <w:sz w:val="28"/>
          <w:szCs w:val="28"/>
        </w:rPr>
        <w:t>Осыған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сәйкес</w:t>
      </w:r>
      <w:r w:rsidRPr="00132D53">
        <w:rPr>
          <w:rStyle w:val="aa"/>
          <w:rFonts w:ascii="Times New Roman" w:hAnsi="Times New Roman"/>
          <w:sz w:val="28"/>
          <w:szCs w:val="28"/>
          <w:lang w:val="it-IT"/>
        </w:rPr>
        <w:t xml:space="preserve">, </w:t>
      </w:r>
      <w:r>
        <w:rPr>
          <w:rStyle w:val="aa"/>
          <w:rFonts w:ascii="Times New Roman" w:hAnsi="Times New Roman"/>
          <w:sz w:val="28"/>
          <w:szCs w:val="28"/>
        </w:rPr>
        <w:t>Ресейдің</w:t>
      </w:r>
      <w:r w:rsidRPr="00132D53">
        <w:rPr>
          <w:rStyle w:val="aa"/>
          <w:rFonts w:ascii="Times New Roman" w:hAnsi="Times New Roman"/>
          <w:sz w:val="28"/>
          <w:szCs w:val="28"/>
          <w:lang w:val="it-IT"/>
        </w:rPr>
        <w:t xml:space="preserve"> </w:t>
      </w:r>
      <w:r>
        <w:rPr>
          <w:rStyle w:val="aa"/>
          <w:rFonts w:ascii="Times New Roman" w:hAnsi="Times New Roman"/>
          <w:sz w:val="28"/>
          <w:szCs w:val="28"/>
        </w:rPr>
        <w:t>мемлекеттік</w:t>
      </w:r>
      <w:r w:rsidRPr="00132D53">
        <w:rPr>
          <w:rStyle w:val="aa"/>
          <w:rFonts w:ascii="Times New Roman" w:hAnsi="Times New Roman"/>
          <w:sz w:val="28"/>
          <w:szCs w:val="28"/>
          <w:lang w:val="it-IT"/>
        </w:rPr>
        <w:t xml:space="preserve"> </w:t>
      </w:r>
      <w:r>
        <w:rPr>
          <w:rStyle w:val="aa"/>
          <w:rFonts w:ascii="Times New Roman" w:hAnsi="Times New Roman"/>
          <w:sz w:val="28"/>
          <w:szCs w:val="28"/>
        </w:rPr>
        <w:t>жаңалықтар</w:t>
      </w:r>
      <w:r w:rsidRPr="00132D53">
        <w:rPr>
          <w:rStyle w:val="aa"/>
          <w:rFonts w:ascii="Times New Roman" w:hAnsi="Times New Roman"/>
          <w:sz w:val="28"/>
          <w:szCs w:val="28"/>
          <w:lang w:val="it-IT"/>
        </w:rPr>
        <w:t xml:space="preserve"> </w:t>
      </w:r>
      <w:r>
        <w:rPr>
          <w:rStyle w:val="aa"/>
          <w:rFonts w:ascii="Times New Roman" w:hAnsi="Times New Roman"/>
          <w:sz w:val="28"/>
          <w:szCs w:val="28"/>
        </w:rPr>
        <w:t>арнасы</w:t>
      </w:r>
      <w:r w:rsidRPr="00132D53">
        <w:rPr>
          <w:rStyle w:val="aa"/>
          <w:rFonts w:ascii="Times New Roman" w:hAnsi="Times New Roman"/>
          <w:sz w:val="28"/>
          <w:szCs w:val="28"/>
          <w:lang w:val="it-IT"/>
        </w:rPr>
        <w:t xml:space="preserve"> </w:t>
      </w:r>
      <w:r>
        <w:rPr>
          <w:rStyle w:val="aa"/>
          <w:rFonts w:ascii="Times New Roman" w:hAnsi="Times New Roman"/>
          <w:sz w:val="28"/>
          <w:szCs w:val="28"/>
          <w:lang w:val="de-DE"/>
        </w:rPr>
        <w:t xml:space="preserve">RT </w:t>
      </w:r>
      <w:r>
        <w:rPr>
          <w:rStyle w:val="aa"/>
          <w:rFonts w:ascii="Times New Roman" w:hAnsi="Times New Roman"/>
          <w:sz w:val="28"/>
          <w:szCs w:val="28"/>
        </w:rPr>
        <w:t>Батыс</w:t>
      </w:r>
      <w:r w:rsidRPr="00132D53">
        <w:rPr>
          <w:rStyle w:val="aa"/>
          <w:rFonts w:ascii="Times New Roman" w:hAnsi="Times New Roman"/>
          <w:sz w:val="28"/>
          <w:szCs w:val="28"/>
          <w:lang w:val="it-IT"/>
        </w:rPr>
        <w:t xml:space="preserve"> </w:t>
      </w:r>
      <w:r>
        <w:rPr>
          <w:rStyle w:val="aa"/>
          <w:rFonts w:ascii="Times New Roman" w:hAnsi="Times New Roman"/>
          <w:sz w:val="28"/>
          <w:szCs w:val="28"/>
        </w:rPr>
        <w:t>баяндауларына</w:t>
      </w:r>
      <w:r w:rsidRPr="00132D53">
        <w:rPr>
          <w:rStyle w:val="aa"/>
          <w:rFonts w:ascii="Times New Roman" w:hAnsi="Times New Roman"/>
          <w:sz w:val="28"/>
          <w:szCs w:val="28"/>
          <w:lang w:val="it-IT"/>
        </w:rPr>
        <w:t xml:space="preserve"> </w:t>
      </w:r>
      <w:r>
        <w:rPr>
          <w:rStyle w:val="aa"/>
          <w:rFonts w:ascii="Times New Roman" w:hAnsi="Times New Roman"/>
          <w:sz w:val="28"/>
          <w:szCs w:val="28"/>
        </w:rPr>
        <w:t>қарсы</w:t>
      </w:r>
      <w:r w:rsidRPr="00132D53">
        <w:rPr>
          <w:rStyle w:val="aa"/>
          <w:rFonts w:ascii="Times New Roman" w:hAnsi="Times New Roman"/>
          <w:sz w:val="28"/>
          <w:szCs w:val="28"/>
          <w:lang w:val="it-IT"/>
        </w:rPr>
        <w:t xml:space="preserve"> </w:t>
      </w:r>
      <w:r>
        <w:rPr>
          <w:rStyle w:val="aa"/>
          <w:rFonts w:ascii="Times New Roman" w:hAnsi="Times New Roman"/>
          <w:sz w:val="28"/>
          <w:szCs w:val="28"/>
        </w:rPr>
        <w:t>тұрып</w:t>
      </w:r>
      <w:r w:rsidRPr="00132D53">
        <w:rPr>
          <w:rStyle w:val="aa"/>
          <w:rFonts w:ascii="Times New Roman" w:hAnsi="Times New Roman"/>
          <w:sz w:val="28"/>
          <w:szCs w:val="28"/>
          <w:lang w:val="it-IT"/>
        </w:rPr>
        <w:t xml:space="preserve">, </w:t>
      </w:r>
      <w:r>
        <w:rPr>
          <w:rStyle w:val="aa"/>
          <w:rFonts w:ascii="Times New Roman" w:hAnsi="Times New Roman"/>
          <w:sz w:val="28"/>
          <w:szCs w:val="28"/>
        </w:rPr>
        <w:t>жаһандық</w:t>
      </w:r>
      <w:r w:rsidRPr="00132D53">
        <w:rPr>
          <w:rStyle w:val="aa"/>
          <w:rFonts w:ascii="Times New Roman" w:hAnsi="Times New Roman"/>
          <w:sz w:val="28"/>
          <w:szCs w:val="28"/>
          <w:lang w:val="it-IT"/>
        </w:rPr>
        <w:t xml:space="preserve"> </w:t>
      </w:r>
      <w:r>
        <w:rPr>
          <w:rStyle w:val="aa"/>
          <w:rFonts w:ascii="Times New Roman" w:hAnsi="Times New Roman"/>
          <w:sz w:val="28"/>
          <w:szCs w:val="28"/>
        </w:rPr>
        <w:t>қақтығыстарды</w:t>
      </w:r>
      <w:r w:rsidRPr="00132D53">
        <w:rPr>
          <w:rStyle w:val="aa"/>
          <w:rFonts w:ascii="Times New Roman" w:hAnsi="Times New Roman"/>
          <w:sz w:val="28"/>
          <w:szCs w:val="28"/>
          <w:lang w:val="it-IT"/>
        </w:rPr>
        <w:t xml:space="preserve"> </w:t>
      </w:r>
      <w:r>
        <w:rPr>
          <w:rStyle w:val="aa"/>
          <w:rFonts w:ascii="Times New Roman" w:hAnsi="Times New Roman"/>
          <w:sz w:val="28"/>
          <w:szCs w:val="28"/>
        </w:rPr>
        <w:t>ресейлік</w:t>
      </w:r>
      <w:r w:rsidRPr="00132D53">
        <w:rPr>
          <w:rStyle w:val="aa"/>
          <w:rFonts w:ascii="Times New Roman" w:hAnsi="Times New Roman"/>
          <w:sz w:val="28"/>
          <w:szCs w:val="28"/>
          <w:lang w:val="it-IT"/>
        </w:rPr>
        <w:t xml:space="preserve"> </w:t>
      </w:r>
      <w:r>
        <w:rPr>
          <w:rStyle w:val="aa"/>
          <w:rFonts w:ascii="Times New Roman" w:hAnsi="Times New Roman"/>
          <w:sz w:val="28"/>
          <w:szCs w:val="28"/>
        </w:rPr>
        <w:t>мүдделерге</w:t>
      </w:r>
      <w:r w:rsidRPr="00132D53">
        <w:rPr>
          <w:rStyle w:val="aa"/>
          <w:rFonts w:ascii="Times New Roman" w:hAnsi="Times New Roman"/>
          <w:sz w:val="28"/>
          <w:szCs w:val="28"/>
          <w:lang w:val="it-IT"/>
        </w:rPr>
        <w:t xml:space="preserve"> </w:t>
      </w:r>
      <w:r>
        <w:rPr>
          <w:rStyle w:val="aa"/>
          <w:rFonts w:ascii="Times New Roman" w:hAnsi="Times New Roman"/>
          <w:sz w:val="28"/>
          <w:szCs w:val="28"/>
        </w:rPr>
        <w:t>сәйкес</w:t>
      </w:r>
      <w:r w:rsidRPr="00132D53">
        <w:rPr>
          <w:rStyle w:val="aa"/>
          <w:rFonts w:ascii="Times New Roman" w:hAnsi="Times New Roman"/>
          <w:sz w:val="28"/>
          <w:szCs w:val="28"/>
          <w:lang w:val="it-IT"/>
        </w:rPr>
        <w:t xml:space="preserve"> </w:t>
      </w:r>
      <w:r>
        <w:rPr>
          <w:rStyle w:val="aa"/>
          <w:rFonts w:ascii="Times New Roman" w:hAnsi="Times New Roman"/>
          <w:sz w:val="28"/>
          <w:szCs w:val="28"/>
        </w:rPr>
        <w:t>баяндауға</w:t>
      </w:r>
      <w:r w:rsidRPr="00132D53">
        <w:rPr>
          <w:rStyle w:val="aa"/>
          <w:rFonts w:ascii="Times New Roman" w:hAnsi="Times New Roman"/>
          <w:sz w:val="28"/>
          <w:szCs w:val="28"/>
          <w:lang w:val="it-IT"/>
        </w:rPr>
        <w:t xml:space="preserve"> </w:t>
      </w:r>
      <w:r>
        <w:rPr>
          <w:rStyle w:val="aa"/>
          <w:rFonts w:ascii="Times New Roman" w:hAnsi="Times New Roman"/>
          <w:sz w:val="28"/>
          <w:szCs w:val="28"/>
        </w:rPr>
        <w:t>тырысады</w:t>
      </w:r>
      <w:r w:rsidRPr="00132D53">
        <w:rPr>
          <w:rStyle w:val="aa"/>
          <w:rFonts w:ascii="Times New Roman" w:hAnsi="Times New Roman"/>
          <w:sz w:val="28"/>
          <w:szCs w:val="28"/>
          <w:lang w:val="it-IT"/>
        </w:rPr>
        <w:t xml:space="preserve"> [16</w:t>
      </w:r>
      <w:r w:rsidR="00421746" w:rsidRPr="00421746">
        <w:rPr>
          <w:rStyle w:val="aa"/>
          <w:rFonts w:ascii="Times New Roman" w:hAnsi="Times New Roman"/>
          <w:sz w:val="28"/>
          <w:szCs w:val="28"/>
          <w:lang w:val="it-IT"/>
        </w:rPr>
        <w:t xml:space="preserve">8, </w:t>
      </w:r>
      <w:r w:rsidR="00421746">
        <w:rPr>
          <w:rStyle w:val="aa"/>
          <w:rFonts w:ascii="Times New Roman" w:hAnsi="Times New Roman"/>
          <w:sz w:val="28"/>
          <w:szCs w:val="28"/>
        </w:rPr>
        <w:t>р</w:t>
      </w:r>
      <w:r w:rsidR="00421746" w:rsidRPr="00421746">
        <w:rPr>
          <w:rStyle w:val="aa"/>
          <w:rFonts w:ascii="Times New Roman" w:hAnsi="Times New Roman"/>
          <w:sz w:val="28"/>
          <w:szCs w:val="28"/>
          <w:lang w:val="it-IT"/>
        </w:rPr>
        <w:t xml:space="preserve">. </w:t>
      </w:r>
      <w:r w:rsidRPr="00132D53">
        <w:rPr>
          <w:rStyle w:val="aa"/>
          <w:rFonts w:ascii="Times New Roman" w:hAnsi="Times New Roman"/>
          <w:sz w:val="28"/>
          <w:szCs w:val="28"/>
          <w:lang w:val="it-IT"/>
        </w:rPr>
        <w:t>9</w:t>
      </w:r>
      <w:r w:rsidR="00421746" w:rsidRPr="00421746">
        <w:rPr>
          <w:rStyle w:val="aa"/>
          <w:rFonts w:ascii="Times New Roman" w:hAnsi="Times New Roman"/>
          <w:sz w:val="28"/>
          <w:szCs w:val="28"/>
          <w:lang w:val="it-IT"/>
        </w:rPr>
        <w:t>-300</w:t>
      </w:r>
      <w:r w:rsidRPr="00132D53">
        <w:rPr>
          <w:rStyle w:val="aa"/>
          <w:rFonts w:ascii="Times New Roman" w:hAnsi="Times New Roman"/>
          <w:sz w:val="28"/>
          <w:szCs w:val="28"/>
          <w:lang w:val="it-IT"/>
        </w:rPr>
        <w:t>].</w:t>
      </w:r>
    </w:p>
    <w:p w14:paraId="68BA7639"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lang w:val="it-IT"/>
        </w:rPr>
      </w:pPr>
      <w:r>
        <w:rPr>
          <w:rStyle w:val="aa"/>
          <w:rFonts w:ascii="Times New Roman" w:eastAsia="Times New Roman" w:hAnsi="Times New Roman" w:cs="Times New Roman"/>
          <w:sz w:val="28"/>
          <w:szCs w:val="28"/>
        </w:rPr>
        <w:t>Әлемдік</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ақпарат</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кеңістігінде</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ықпалға</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ие</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өзінің</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медиасы</w:t>
      </w:r>
      <w:r w:rsidRPr="00132D53">
        <w:rPr>
          <w:rStyle w:val="aa"/>
          <w:rFonts w:ascii="Times New Roman" w:hAnsi="Times New Roman"/>
          <w:sz w:val="28"/>
          <w:szCs w:val="28"/>
          <w:lang w:val="it-IT"/>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it-IT"/>
        </w:rPr>
        <w:t xml:space="preserve"> </w:t>
      </w:r>
      <w:r>
        <w:rPr>
          <w:rStyle w:val="aa"/>
          <w:rFonts w:ascii="Times New Roman" w:hAnsi="Times New Roman"/>
          <w:sz w:val="28"/>
          <w:szCs w:val="28"/>
        </w:rPr>
        <w:t>агенттігі</w:t>
      </w:r>
      <w:r w:rsidRPr="00132D53">
        <w:rPr>
          <w:rStyle w:val="aa"/>
          <w:rFonts w:ascii="Times New Roman" w:hAnsi="Times New Roman"/>
          <w:sz w:val="28"/>
          <w:szCs w:val="28"/>
          <w:lang w:val="it-IT"/>
        </w:rPr>
        <w:t xml:space="preserve"> </w:t>
      </w:r>
      <w:r>
        <w:rPr>
          <w:rStyle w:val="aa"/>
          <w:rFonts w:ascii="Times New Roman" w:hAnsi="Times New Roman"/>
          <w:sz w:val="28"/>
          <w:szCs w:val="28"/>
        </w:rPr>
        <w:t>жоқ</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елдер</w:t>
      </w:r>
      <w:r w:rsidRPr="00132D53">
        <w:rPr>
          <w:rStyle w:val="aa"/>
          <w:rFonts w:ascii="Times New Roman" w:hAnsi="Times New Roman"/>
          <w:sz w:val="28"/>
          <w:szCs w:val="28"/>
          <w:lang w:val="it-IT"/>
        </w:rPr>
        <w:t xml:space="preserve"> </w:t>
      </w:r>
      <w:r>
        <w:rPr>
          <w:rStyle w:val="aa"/>
          <w:rFonts w:ascii="Times New Roman" w:hAnsi="Times New Roman"/>
          <w:sz w:val="28"/>
          <w:szCs w:val="28"/>
        </w:rPr>
        <w:t>үшін</w:t>
      </w:r>
      <w:r w:rsidRPr="00132D53">
        <w:rPr>
          <w:rStyle w:val="aa"/>
          <w:rFonts w:ascii="Times New Roman" w:hAnsi="Times New Roman"/>
          <w:sz w:val="28"/>
          <w:szCs w:val="28"/>
          <w:lang w:val="it-IT"/>
        </w:rPr>
        <w:t xml:space="preserve"> </w:t>
      </w:r>
      <w:r>
        <w:rPr>
          <w:rStyle w:val="aa"/>
          <w:rFonts w:ascii="Times New Roman" w:hAnsi="Times New Roman"/>
          <w:sz w:val="28"/>
          <w:szCs w:val="28"/>
        </w:rPr>
        <w:t>беделге</w:t>
      </w:r>
      <w:r w:rsidRPr="00132D53">
        <w:rPr>
          <w:rStyle w:val="aa"/>
          <w:rFonts w:ascii="Times New Roman" w:hAnsi="Times New Roman"/>
          <w:sz w:val="28"/>
          <w:szCs w:val="28"/>
          <w:lang w:val="it-IT"/>
        </w:rPr>
        <w:t xml:space="preserve"> </w:t>
      </w:r>
      <w:r>
        <w:rPr>
          <w:rStyle w:val="aa"/>
          <w:rFonts w:ascii="Times New Roman" w:hAnsi="Times New Roman"/>
          <w:sz w:val="28"/>
          <w:szCs w:val="28"/>
        </w:rPr>
        <w:t>ие</w:t>
      </w:r>
      <w:r w:rsidRPr="00132D53">
        <w:rPr>
          <w:rStyle w:val="aa"/>
          <w:rFonts w:ascii="Times New Roman" w:hAnsi="Times New Roman"/>
          <w:sz w:val="28"/>
          <w:szCs w:val="28"/>
          <w:lang w:val="it-IT"/>
        </w:rPr>
        <w:t xml:space="preserve">, </w:t>
      </w:r>
      <w:r>
        <w:rPr>
          <w:rStyle w:val="aa"/>
          <w:rFonts w:ascii="Times New Roman" w:hAnsi="Times New Roman"/>
          <w:sz w:val="28"/>
          <w:szCs w:val="28"/>
        </w:rPr>
        <w:t>ірі</w:t>
      </w:r>
      <w:r w:rsidRPr="00132D53">
        <w:rPr>
          <w:rStyle w:val="aa"/>
          <w:rFonts w:ascii="Times New Roman" w:hAnsi="Times New Roman"/>
          <w:sz w:val="28"/>
          <w:szCs w:val="28"/>
          <w:lang w:val="it-IT"/>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it-IT"/>
        </w:rPr>
        <w:t xml:space="preserve"> </w:t>
      </w:r>
      <w:r>
        <w:rPr>
          <w:rStyle w:val="aa"/>
          <w:rFonts w:ascii="Times New Roman" w:hAnsi="Times New Roman"/>
          <w:sz w:val="28"/>
          <w:szCs w:val="28"/>
        </w:rPr>
        <w:t>агенттіктер</w:t>
      </w:r>
      <w:r w:rsidRPr="00132D53">
        <w:rPr>
          <w:rStyle w:val="aa"/>
          <w:rFonts w:ascii="Times New Roman" w:hAnsi="Times New Roman"/>
          <w:sz w:val="28"/>
          <w:szCs w:val="28"/>
          <w:lang w:val="it-IT"/>
        </w:rPr>
        <w:t xml:space="preserve"> </w:t>
      </w:r>
      <w:r>
        <w:rPr>
          <w:rStyle w:val="aa"/>
          <w:rFonts w:ascii="Times New Roman" w:hAnsi="Times New Roman"/>
          <w:sz w:val="28"/>
          <w:szCs w:val="28"/>
        </w:rPr>
        <w:t>жариялаған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жаңалықтар</w:t>
      </w:r>
      <w:r w:rsidRPr="00132D53">
        <w:rPr>
          <w:rStyle w:val="aa"/>
          <w:rFonts w:ascii="Times New Roman" w:hAnsi="Times New Roman"/>
          <w:sz w:val="28"/>
          <w:szCs w:val="28"/>
          <w:lang w:val="it-IT"/>
        </w:rPr>
        <w:t xml:space="preserve"> </w:t>
      </w:r>
      <w:r>
        <w:rPr>
          <w:rStyle w:val="aa"/>
          <w:rFonts w:ascii="Times New Roman" w:hAnsi="Times New Roman"/>
          <w:sz w:val="28"/>
          <w:szCs w:val="28"/>
        </w:rPr>
        <w:t>теріс</w:t>
      </w:r>
      <w:r w:rsidRPr="00132D53">
        <w:rPr>
          <w:rStyle w:val="aa"/>
          <w:rFonts w:ascii="Times New Roman" w:hAnsi="Times New Roman"/>
          <w:sz w:val="28"/>
          <w:szCs w:val="28"/>
          <w:lang w:val="it-IT"/>
        </w:rPr>
        <w:t xml:space="preserve"> </w:t>
      </w:r>
      <w:r>
        <w:rPr>
          <w:rStyle w:val="aa"/>
          <w:rFonts w:ascii="Times New Roman" w:hAnsi="Times New Roman"/>
          <w:sz w:val="28"/>
          <w:szCs w:val="28"/>
        </w:rPr>
        <w:t>әсер</w:t>
      </w:r>
      <w:r w:rsidRPr="00132D53">
        <w:rPr>
          <w:rStyle w:val="aa"/>
          <w:rFonts w:ascii="Times New Roman" w:hAnsi="Times New Roman"/>
          <w:sz w:val="28"/>
          <w:szCs w:val="28"/>
          <w:lang w:val="it-IT"/>
        </w:rPr>
        <w:t xml:space="preserve"> </w:t>
      </w:r>
      <w:r>
        <w:rPr>
          <w:rStyle w:val="aa"/>
          <w:rFonts w:ascii="Times New Roman" w:hAnsi="Times New Roman"/>
          <w:sz w:val="28"/>
          <w:szCs w:val="28"/>
        </w:rPr>
        <w:t>етуі</w:t>
      </w:r>
      <w:r w:rsidRPr="00132D53">
        <w:rPr>
          <w:rStyle w:val="aa"/>
          <w:rFonts w:ascii="Times New Roman" w:hAnsi="Times New Roman"/>
          <w:sz w:val="28"/>
          <w:szCs w:val="28"/>
          <w:lang w:val="it-IT"/>
        </w:rPr>
        <w:t xml:space="preserve"> </w:t>
      </w:r>
      <w:r>
        <w:rPr>
          <w:rStyle w:val="aa"/>
          <w:rFonts w:ascii="Times New Roman" w:hAnsi="Times New Roman"/>
          <w:sz w:val="28"/>
          <w:szCs w:val="28"/>
        </w:rPr>
        <w:t>мүмкін</w:t>
      </w:r>
      <w:r w:rsidRPr="00132D53">
        <w:rPr>
          <w:rStyle w:val="aa"/>
          <w:rFonts w:ascii="Times New Roman" w:hAnsi="Times New Roman"/>
          <w:sz w:val="28"/>
          <w:szCs w:val="28"/>
          <w:lang w:val="it-IT"/>
        </w:rPr>
        <w:t xml:space="preserve">. </w:t>
      </w:r>
      <w:r>
        <w:rPr>
          <w:rStyle w:val="aa"/>
          <w:rFonts w:ascii="Times New Roman" w:hAnsi="Times New Roman"/>
          <w:sz w:val="28"/>
          <w:szCs w:val="28"/>
        </w:rPr>
        <w:t>Теріс</w:t>
      </w:r>
      <w:r w:rsidRPr="00132D53">
        <w:rPr>
          <w:rStyle w:val="aa"/>
          <w:rFonts w:ascii="Times New Roman" w:hAnsi="Times New Roman"/>
          <w:sz w:val="28"/>
          <w:szCs w:val="28"/>
          <w:lang w:val="it-IT"/>
        </w:rPr>
        <w:t xml:space="preserve"> </w:t>
      </w:r>
      <w:r>
        <w:rPr>
          <w:rStyle w:val="aa"/>
          <w:rFonts w:ascii="Times New Roman" w:hAnsi="Times New Roman"/>
          <w:sz w:val="28"/>
          <w:szCs w:val="28"/>
        </w:rPr>
        <w:t>немесе</w:t>
      </w:r>
      <w:r w:rsidRPr="00132D53">
        <w:rPr>
          <w:rStyle w:val="aa"/>
          <w:rFonts w:ascii="Times New Roman" w:hAnsi="Times New Roman"/>
          <w:sz w:val="28"/>
          <w:szCs w:val="28"/>
          <w:lang w:val="it-IT"/>
        </w:rPr>
        <w:t xml:space="preserve"> </w:t>
      </w:r>
      <w:r>
        <w:rPr>
          <w:rStyle w:val="aa"/>
          <w:rFonts w:ascii="Times New Roman" w:hAnsi="Times New Roman"/>
          <w:sz w:val="28"/>
          <w:szCs w:val="28"/>
        </w:rPr>
        <w:t>біржақты</w:t>
      </w:r>
      <w:r w:rsidRPr="00132D53">
        <w:rPr>
          <w:rStyle w:val="aa"/>
          <w:rFonts w:ascii="Times New Roman" w:hAnsi="Times New Roman"/>
          <w:sz w:val="28"/>
          <w:szCs w:val="28"/>
          <w:lang w:val="it-IT"/>
        </w:rPr>
        <w:t xml:space="preserve"> </w:t>
      </w:r>
      <w:r>
        <w:rPr>
          <w:rStyle w:val="aa"/>
          <w:rFonts w:ascii="Times New Roman" w:hAnsi="Times New Roman"/>
          <w:sz w:val="28"/>
          <w:szCs w:val="28"/>
        </w:rPr>
        <w:t>жарияланымдар</w:t>
      </w:r>
      <w:r w:rsidRPr="00132D53">
        <w:rPr>
          <w:rStyle w:val="aa"/>
          <w:rFonts w:ascii="Times New Roman" w:hAnsi="Times New Roman"/>
          <w:sz w:val="28"/>
          <w:szCs w:val="28"/>
          <w:lang w:val="it-IT"/>
        </w:rPr>
        <w:t xml:space="preserve"> </w:t>
      </w:r>
      <w:r>
        <w:rPr>
          <w:rStyle w:val="aa"/>
          <w:rFonts w:ascii="Times New Roman" w:hAnsi="Times New Roman"/>
          <w:sz w:val="28"/>
          <w:szCs w:val="28"/>
        </w:rPr>
        <w:t>мемлекет</w:t>
      </w:r>
      <w:r w:rsidRPr="00132D53">
        <w:rPr>
          <w:rStyle w:val="aa"/>
          <w:rFonts w:ascii="Times New Roman" w:hAnsi="Times New Roman"/>
          <w:sz w:val="28"/>
          <w:szCs w:val="28"/>
          <w:lang w:val="it-IT"/>
        </w:rPr>
        <w:t xml:space="preserve"> </w:t>
      </w:r>
      <w:r>
        <w:rPr>
          <w:rStyle w:val="aa"/>
          <w:rFonts w:ascii="Times New Roman" w:hAnsi="Times New Roman"/>
          <w:sz w:val="28"/>
          <w:szCs w:val="28"/>
        </w:rPr>
        <w:t>үкіметінің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қоғамының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бұрмаланған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теріс</w:t>
      </w:r>
      <w:r w:rsidRPr="00132D53">
        <w:rPr>
          <w:rStyle w:val="aa"/>
          <w:rFonts w:ascii="Times New Roman" w:hAnsi="Times New Roman"/>
          <w:sz w:val="28"/>
          <w:szCs w:val="28"/>
          <w:lang w:val="it-IT"/>
        </w:rPr>
        <w:t xml:space="preserve"> </w:t>
      </w:r>
      <w:r>
        <w:rPr>
          <w:rStyle w:val="aa"/>
          <w:rFonts w:ascii="Times New Roman" w:hAnsi="Times New Roman"/>
          <w:sz w:val="28"/>
          <w:szCs w:val="28"/>
        </w:rPr>
        <w:t>бейнесін</w:t>
      </w:r>
      <w:r w:rsidRPr="00132D53">
        <w:rPr>
          <w:rStyle w:val="aa"/>
          <w:rFonts w:ascii="Times New Roman" w:hAnsi="Times New Roman"/>
          <w:sz w:val="28"/>
          <w:szCs w:val="28"/>
          <w:lang w:val="it-IT"/>
        </w:rPr>
        <w:t xml:space="preserve"> </w:t>
      </w:r>
      <w:r>
        <w:rPr>
          <w:rStyle w:val="aa"/>
          <w:rFonts w:ascii="Times New Roman" w:hAnsi="Times New Roman"/>
          <w:sz w:val="28"/>
          <w:szCs w:val="28"/>
        </w:rPr>
        <w:t>қалыптастырады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Нәтижесінде</w:t>
      </w:r>
      <w:r w:rsidRPr="00132D53">
        <w:rPr>
          <w:rStyle w:val="aa"/>
          <w:rFonts w:ascii="Times New Roman" w:hAnsi="Times New Roman"/>
          <w:sz w:val="28"/>
          <w:szCs w:val="28"/>
          <w:lang w:val="it-IT"/>
        </w:rPr>
        <w:t xml:space="preserve"> </w:t>
      </w:r>
      <w:r>
        <w:rPr>
          <w:rStyle w:val="aa"/>
          <w:rFonts w:ascii="Times New Roman" w:hAnsi="Times New Roman"/>
          <w:sz w:val="28"/>
          <w:szCs w:val="28"/>
        </w:rPr>
        <w:t>халықаралық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қатынастар</w:t>
      </w:r>
      <w:r w:rsidRPr="00132D53">
        <w:rPr>
          <w:rStyle w:val="aa"/>
          <w:rFonts w:ascii="Times New Roman" w:hAnsi="Times New Roman"/>
          <w:sz w:val="28"/>
          <w:szCs w:val="28"/>
          <w:lang w:val="it-IT"/>
        </w:rPr>
        <w:t xml:space="preserve"> </w:t>
      </w:r>
      <w:r>
        <w:rPr>
          <w:rStyle w:val="aa"/>
          <w:rFonts w:ascii="Times New Roman" w:hAnsi="Times New Roman"/>
          <w:sz w:val="28"/>
          <w:szCs w:val="28"/>
        </w:rPr>
        <w:t>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сыртқы</w:t>
      </w:r>
      <w:r w:rsidRPr="00132D53">
        <w:rPr>
          <w:rStyle w:val="aa"/>
          <w:rFonts w:ascii="Times New Roman" w:hAnsi="Times New Roman"/>
          <w:sz w:val="28"/>
          <w:szCs w:val="28"/>
          <w:lang w:val="it-IT"/>
        </w:rPr>
        <w:t xml:space="preserve"> </w:t>
      </w:r>
      <w:r>
        <w:rPr>
          <w:rStyle w:val="aa"/>
          <w:rFonts w:ascii="Times New Roman" w:hAnsi="Times New Roman"/>
          <w:sz w:val="28"/>
          <w:szCs w:val="28"/>
        </w:rPr>
        <w:t>саясаты</w:t>
      </w:r>
      <w:r w:rsidRPr="00132D53">
        <w:rPr>
          <w:rStyle w:val="aa"/>
          <w:rFonts w:ascii="Times New Roman" w:hAnsi="Times New Roman"/>
          <w:sz w:val="28"/>
          <w:szCs w:val="28"/>
          <w:lang w:val="it-IT"/>
        </w:rPr>
        <w:t xml:space="preserve"> </w:t>
      </w:r>
      <w:r>
        <w:rPr>
          <w:rStyle w:val="aa"/>
          <w:rFonts w:ascii="Times New Roman" w:hAnsi="Times New Roman"/>
          <w:sz w:val="28"/>
          <w:szCs w:val="28"/>
        </w:rPr>
        <w:t>ақсайды</w:t>
      </w:r>
      <w:r w:rsidRPr="00132D53">
        <w:rPr>
          <w:rStyle w:val="aa"/>
          <w:rFonts w:ascii="Times New Roman" w:hAnsi="Times New Roman"/>
          <w:sz w:val="28"/>
          <w:szCs w:val="28"/>
          <w:lang w:val="it-IT"/>
        </w:rPr>
        <w:t xml:space="preserve">. </w:t>
      </w:r>
      <w:r>
        <w:rPr>
          <w:rStyle w:val="aa"/>
          <w:rFonts w:ascii="Times New Roman" w:hAnsi="Times New Roman"/>
          <w:sz w:val="28"/>
          <w:szCs w:val="28"/>
        </w:rPr>
        <w:t>Бұл</w:t>
      </w:r>
      <w:r w:rsidRPr="00132D53">
        <w:rPr>
          <w:rStyle w:val="aa"/>
          <w:rFonts w:ascii="Times New Roman" w:hAnsi="Times New Roman"/>
          <w:sz w:val="28"/>
          <w:szCs w:val="28"/>
          <w:lang w:val="it-IT"/>
        </w:rPr>
        <w:t xml:space="preserve"> </w:t>
      </w:r>
      <w:r>
        <w:rPr>
          <w:rStyle w:val="aa"/>
          <w:rFonts w:ascii="Times New Roman" w:hAnsi="Times New Roman"/>
          <w:sz w:val="28"/>
          <w:szCs w:val="28"/>
        </w:rPr>
        <w:t>агенттіктердің</w:t>
      </w:r>
      <w:r w:rsidRPr="00132D53">
        <w:rPr>
          <w:rStyle w:val="aa"/>
          <w:rFonts w:ascii="Times New Roman" w:hAnsi="Times New Roman"/>
          <w:sz w:val="28"/>
          <w:szCs w:val="28"/>
          <w:lang w:val="it-IT"/>
        </w:rPr>
        <w:t xml:space="preserve"> </w:t>
      </w:r>
      <w:r>
        <w:rPr>
          <w:rStyle w:val="aa"/>
          <w:rFonts w:ascii="Times New Roman" w:hAnsi="Times New Roman"/>
          <w:sz w:val="28"/>
          <w:szCs w:val="28"/>
        </w:rPr>
        <w:t>жаһандық</w:t>
      </w:r>
      <w:r w:rsidRPr="00132D53">
        <w:rPr>
          <w:rStyle w:val="aa"/>
          <w:rFonts w:ascii="Times New Roman" w:hAnsi="Times New Roman"/>
          <w:sz w:val="28"/>
          <w:szCs w:val="28"/>
          <w:lang w:val="it-IT"/>
        </w:rPr>
        <w:t xml:space="preserve"> </w:t>
      </w:r>
      <w:r>
        <w:rPr>
          <w:rStyle w:val="aa"/>
          <w:rFonts w:ascii="Times New Roman" w:hAnsi="Times New Roman"/>
          <w:sz w:val="28"/>
          <w:szCs w:val="28"/>
        </w:rPr>
        <w:t>саясаттағы</w:t>
      </w:r>
      <w:r w:rsidRPr="00132D53">
        <w:rPr>
          <w:rStyle w:val="aa"/>
          <w:rFonts w:ascii="Times New Roman" w:hAnsi="Times New Roman"/>
          <w:sz w:val="28"/>
          <w:szCs w:val="28"/>
          <w:lang w:val="it-IT"/>
        </w:rPr>
        <w:t xml:space="preserve"> </w:t>
      </w:r>
      <w:r>
        <w:rPr>
          <w:rStyle w:val="aa"/>
          <w:rFonts w:ascii="Times New Roman" w:hAnsi="Times New Roman"/>
          <w:sz w:val="28"/>
          <w:szCs w:val="28"/>
        </w:rPr>
        <w:t>рөлі</w:t>
      </w:r>
      <w:r w:rsidRPr="00132D53">
        <w:rPr>
          <w:rStyle w:val="aa"/>
          <w:rFonts w:ascii="Times New Roman" w:hAnsi="Times New Roman"/>
          <w:sz w:val="28"/>
          <w:szCs w:val="28"/>
          <w:lang w:val="it-IT"/>
        </w:rPr>
        <w:t xml:space="preserve"> </w:t>
      </w:r>
      <w:r>
        <w:rPr>
          <w:rStyle w:val="aa"/>
          <w:rFonts w:ascii="Times New Roman" w:hAnsi="Times New Roman"/>
          <w:sz w:val="28"/>
          <w:szCs w:val="28"/>
        </w:rPr>
        <w:t>медиа</w:t>
      </w:r>
      <w:r w:rsidRPr="00132D53">
        <w:rPr>
          <w:rStyle w:val="aa"/>
          <w:rFonts w:ascii="Times New Roman" w:hAnsi="Times New Roman"/>
          <w:sz w:val="28"/>
          <w:szCs w:val="28"/>
          <w:lang w:val="it-IT"/>
        </w:rPr>
        <w:t xml:space="preserve"> </w:t>
      </w:r>
      <w:r>
        <w:rPr>
          <w:rStyle w:val="aa"/>
          <w:rFonts w:ascii="Times New Roman" w:hAnsi="Times New Roman"/>
          <w:sz w:val="28"/>
          <w:szCs w:val="28"/>
        </w:rPr>
        <w:t>бақылау</w:t>
      </w:r>
      <w:r w:rsidRPr="00132D53">
        <w:rPr>
          <w:rStyle w:val="aa"/>
          <w:rFonts w:ascii="Times New Roman" w:hAnsi="Times New Roman"/>
          <w:sz w:val="28"/>
          <w:szCs w:val="28"/>
          <w:lang w:val="it-IT"/>
        </w:rPr>
        <w:t xml:space="preserve"> </w:t>
      </w:r>
      <w:r>
        <w:rPr>
          <w:rStyle w:val="aa"/>
          <w:rFonts w:ascii="Times New Roman" w:hAnsi="Times New Roman"/>
          <w:sz w:val="28"/>
          <w:szCs w:val="28"/>
        </w:rPr>
        <w:t>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халықаралық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жаңалықтар</w:t>
      </w:r>
      <w:r w:rsidRPr="00132D53">
        <w:rPr>
          <w:rStyle w:val="aa"/>
          <w:rFonts w:ascii="Times New Roman" w:hAnsi="Times New Roman"/>
          <w:sz w:val="28"/>
          <w:szCs w:val="28"/>
          <w:lang w:val="it-IT"/>
        </w:rPr>
        <w:t xml:space="preserve"> </w:t>
      </w:r>
      <w:r>
        <w:rPr>
          <w:rStyle w:val="aa"/>
          <w:rFonts w:ascii="Times New Roman" w:hAnsi="Times New Roman"/>
          <w:sz w:val="28"/>
          <w:szCs w:val="28"/>
        </w:rPr>
        <w:t>желілеріне</w:t>
      </w:r>
      <w:r w:rsidRPr="00132D53">
        <w:rPr>
          <w:rStyle w:val="aa"/>
          <w:rFonts w:ascii="Times New Roman" w:hAnsi="Times New Roman"/>
          <w:sz w:val="28"/>
          <w:szCs w:val="28"/>
          <w:lang w:val="it-IT"/>
        </w:rPr>
        <w:t xml:space="preserve"> </w:t>
      </w:r>
      <w:r>
        <w:rPr>
          <w:rStyle w:val="aa"/>
          <w:rFonts w:ascii="Times New Roman" w:hAnsi="Times New Roman"/>
          <w:sz w:val="28"/>
          <w:szCs w:val="28"/>
        </w:rPr>
        <w:t>қол</w:t>
      </w:r>
      <w:r w:rsidRPr="00132D53">
        <w:rPr>
          <w:rStyle w:val="aa"/>
          <w:rFonts w:ascii="Times New Roman" w:hAnsi="Times New Roman"/>
          <w:sz w:val="28"/>
          <w:szCs w:val="28"/>
          <w:lang w:val="it-IT"/>
        </w:rPr>
        <w:t xml:space="preserve"> </w:t>
      </w:r>
      <w:r>
        <w:rPr>
          <w:rStyle w:val="aa"/>
          <w:rFonts w:ascii="Times New Roman" w:hAnsi="Times New Roman"/>
          <w:sz w:val="28"/>
          <w:szCs w:val="28"/>
        </w:rPr>
        <w:t>жеткізудің</w:t>
      </w:r>
      <w:r w:rsidRPr="00132D53">
        <w:rPr>
          <w:rStyle w:val="aa"/>
          <w:rFonts w:ascii="Times New Roman" w:hAnsi="Times New Roman"/>
          <w:sz w:val="28"/>
          <w:szCs w:val="28"/>
          <w:lang w:val="it-IT"/>
        </w:rPr>
        <w:t xml:space="preserve"> </w:t>
      </w:r>
      <w:r>
        <w:rPr>
          <w:rStyle w:val="aa"/>
          <w:rFonts w:ascii="Times New Roman" w:hAnsi="Times New Roman"/>
          <w:sz w:val="28"/>
          <w:szCs w:val="28"/>
        </w:rPr>
        <w:t>маңыздылығын</w:t>
      </w:r>
      <w:r w:rsidRPr="00132D53">
        <w:rPr>
          <w:rStyle w:val="aa"/>
          <w:rFonts w:ascii="Times New Roman" w:hAnsi="Times New Roman"/>
          <w:sz w:val="28"/>
          <w:szCs w:val="28"/>
          <w:lang w:val="it-IT"/>
        </w:rPr>
        <w:t xml:space="preserve"> </w:t>
      </w:r>
      <w:r>
        <w:rPr>
          <w:rStyle w:val="aa"/>
          <w:rFonts w:ascii="Times New Roman" w:hAnsi="Times New Roman"/>
          <w:sz w:val="28"/>
          <w:szCs w:val="28"/>
        </w:rPr>
        <w:t>айқындайды</w:t>
      </w:r>
      <w:r w:rsidRPr="00132D53">
        <w:rPr>
          <w:rStyle w:val="aa"/>
          <w:rFonts w:ascii="Times New Roman" w:hAnsi="Times New Roman"/>
          <w:sz w:val="28"/>
          <w:szCs w:val="28"/>
          <w:lang w:val="it-IT"/>
        </w:rPr>
        <w:t>.</w:t>
      </w:r>
    </w:p>
    <w:p w14:paraId="54565DD2"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lang w:val="it-IT"/>
        </w:rPr>
      </w:pPr>
      <w:r>
        <w:rPr>
          <w:rStyle w:val="aa"/>
          <w:rFonts w:ascii="Times New Roman" w:hAnsi="Times New Roman"/>
          <w:sz w:val="28"/>
          <w:szCs w:val="28"/>
        </w:rPr>
        <w:t>Ақырында</w:t>
      </w:r>
      <w:r w:rsidRPr="00132D53">
        <w:rPr>
          <w:rStyle w:val="aa"/>
          <w:rFonts w:ascii="Times New Roman" w:hAnsi="Times New Roman"/>
          <w:sz w:val="28"/>
          <w:szCs w:val="28"/>
          <w:lang w:val="it-IT"/>
        </w:rPr>
        <w:t xml:space="preserve"> </w:t>
      </w:r>
      <w:r>
        <w:rPr>
          <w:rStyle w:val="aa"/>
          <w:rFonts w:ascii="Times New Roman" w:hAnsi="Times New Roman"/>
          <w:sz w:val="28"/>
          <w:szCs w:val="28"/>
        </w:rPr>
        <w:t>бұл</w:t>
      </w:r>
      <w:r w:rsidRPr="00132D53">
        <w:rPr>
          <w:rStyle w:val="aa"/>
          <w:rFonts w:ascii="Times New Roman" w:hAnsi="Times New Roman"/>
          <w:sz w:val="28"/>
          <w:szCs w:val="28"/>
          <w:lang w:val="it-IT"/>
        </w:rPr>
        <w:t xml:space="preserve"> </w:t>
      </w:r>
      <w:r>
        <w:rPr>
          <w:rStyle w:val="aa"/>
          <w:rFonts w:ascii="Times New Roman" w:hAnsi="Times New Roman"/>
          <w:sz w:val="28"/>
          <w:szCs w:val="28"/>
        </w:rPr>
        <w:t>жаһандық</w:t>
      </w:r>
      <w:r w:rsidRPr="00132D53">
        <w:rPr>
          <w:rStyle w:val="aa"/>
          <w:rFonts w:ascii="Times New Roman" w:hAnsi="Times New Roman"/>
          <w:sz w:val="28"/>
          <w:szCs w:val="28"/>
          <w:lang w:val="it-IT"/>
        </w:rPr>
        <w:t xml:space="preserve"> </w:t>
      </w:r>
      <w:r>
        <w:rPr>
          <w:rStyle w:val="aa"/>
          <w:rFonts w:ascii="Times New Roman" w:hAnsi="Times New Roman"/>
          <w:sz w:val="28"/>
          <w:szCs w:val="28"/>
        </w:rPr>
        <w:t>жаңалықтар</w:t>
      </w:r>
      <w:r w:rsidRPr="00132D53">
        <w:rPr>
          <w:rStyle w:val="aa"/>
          <w:rFonts w:ascii="Times New Roman" w:hAnsi="Times New Roman"/>
          <w:sz w:val="28"/>
          <w:szCs w:val="28"/>
          <w:lang w:val="it-IT"/>
        </w:rPr>
        <w:t xml:space="preserve"> </w:t>
      </w:r>
      <w:r>
        <w:rPr>
          <w:rStyle w:val="aa"/>
          <w:rFonts w:ascii="Times New Roman" w:hAnsi="Times New Roman"/>
          <w:sz w:val="28"/>
          <w:szCs w:val="28"/>
        </w:rPr>
        <w:t>агенттіктерінің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ықпалы</w:t>
      </w:r>
      <w:r w:rsidRPr="00132D53">
        <w:rPr>
          <w:rStyle w:val="aa"/>
          <w:rFonts w:ascii="Times New Roman" w:hAnsi="Times New Roman"/>
          <w:sz w:val="28"/>
          <w:szCs w:val="28"/>
          <w:lang w:val="it-IT"/>
        </w:rPr>
        <w:t xml:space="preserve"> </w:t>
      </w:r>
      <w:r>
        <w:rPr>
          <w:rStyle w:val="aa"/>
          <w:rFonts w:ascii="Times New Roman" w:hAnsi="Times New Roman"/>
          <w:sz w:val="28"/>
          <w:szCs w:val="28"/>
        </w:rPr>
        <w:t>халықаралық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қатынастардан</w:t>
      </w:r>
      <w:r w:rsidRPr="00132D53">
        <w:rPr>
          <w:rStyle w:val="aa"/>
          <w:rFonts w:ascii="Times New Roman" w:hAnsi="Times New Roman"/>
          <w:sz w:val="28"/>
          <w:szCs w:val="28"/>
          <w:lang w:val="it-IT"/>
        </w:rPr>
        <w:t xml:space="preserve"> </w:t>
      </w:r>
      <w:r>
        <w:rPr>
          <w:rStyle w:val="aa"/>
          <w:rFonts w:ascii="Times New Roman" w:hAnsi="Times New Roman"/>
          <w:sz w:val="28"/>
          <w:szCs w:val="28"/>
        </w:rPr>
        <w:t>басқа</w:t>
      </w:r>
      <w:r w:rsidRPr="00132D53">
        <w:rPr>
          <w:rStyle w:val="aa"/>
          <w:rFonts w:ascii="Times New Roman" w:hAnsi="Times New Roman"/>
          <w:sz w:val="28"/>
          <w:szCs w:val="28"/>
          <w:lang w:val="it-IT"/>
        </w:rPr>
        <w:t xml:space="preserve">, </w:t>
      </w:r>
      <w:r>
        <w:rPr>
          <w:rStyle w:val="aa"/>
          <w:rFonts w:ascii="Times New Roman" w:hAnsi="Times New Roman"/>
          <w:sz w:val="28"/>
          <w:szCs w:val="28"/>
        </w:rPr>
        <w:t>ішкі</w:t>
      </w:r>
      <w:r w:rsidRPr="00132D53">
        <w:rPr>
          <w:rStyle w:val="aa"/>
          <w:rFonts w:ascii="Times New Roman" w:hAnsi="Times New Roman"/>
          <w:sz w:val="28"/>
          <w:szCs w:val="28"/>
          <w:lang w:val="it-IT"/>
        </w:rPr>
        <w:t xml:space="preserve"> </w:t>
      </w:r>
      <w:r>
        <w:rPr>
          <w:rStyle w:val="aa"/>
          <w:rFonts w:ascii="Times New Roman" w:hAnsi="Times New Roman"/>
          <w:sz w:val="28"/>
          <w:szCs w:val="28"/>
        </w:rPr>
        <w:t>саяси</w:t>
      </w:r>
      <w:r w:rsidRPr="00132D53">
        <w:rPr>
          <w:rStyle w:val="aa"/>
          <w:rFonts w:ascii="Times New Roman" w:hAnsi="Times New Roman"/>
          <w:sz w:val="28"/>
          <w:szCs w:val="28"/>
          <w:lang w:val="it-IT"/>
        </w:rPr>
        <w:t xml:space="preserve"> </w:t>
      </w:r>
      <w:r>
        <w:rPr>
          <w:rStyle w:val="aa"/>
          <w:rFonts w:ascii="Times New Roman" w:hAnsi="Times New Roman"/>
          <w:sz w:val="28"/>
          <w:szCs w:val="28"/>
        </w:rPr>
        <w:t>дискурске</w:t>
      </w:r>
      <w:r w:rsidRPr="00132D53">
        <w:rPr>
          <w:rStyle w:val="aa"/>
          <w:rFonts w:ascii="Times New Roman" w:hAnsi="Times New Roman"/>
          <w:sz w:val="28"/>
          <w:szCs w:val="28"/>
          <w:lang w:val="it-IT"/>
        </w:rPr>
        <w:t xml:space="preserve"> </w:t>
      </w:r>
      <w:r>
        <w:rPr>
          <w:rStyle w:val="aa"/>
          <w:rFonts w:ascii="Times New Roman" w:hAnsi="Times New Roman"/>
          <w:sz w:val="28"/>
          <w:szCs w:val="28"/>
        </w:rPr>
        <w:t>де</w:t>
      </w:r>
      <w:r w:rsidRPr="00132D53">
        <w:rPr>
          <w:rStyle w:val="aa"/>
          <w:rFonts w:ascii="Times New Roman" w:hAnsi="Times New Roman"/>
          <w:sz w:val="28"/>
          <w:szCs w:val="28"/>
          <w:lang w:val="it-IT"/>
        </w:rPr>
        <w:t xml:space="preserve"> </w:t>
      </w:r>
      <w:r>
        <w:rPr>
          <w:rStyle w:val="aa"/>
          <w:rFonts w:ascii="Times New Roman" w:hAnsi="Times New Roman"/>
          <w:sz w:val="28"/>
          <w:szCs w:val="28"/>
        </w:rPr>
        <w:t>әсер</w:t>
      </w:r>
      <w:r w:rsidRPr="00132D53">
        <w:rPr>
          <w:rStyle w:val="aa"/>
          <w:rFonts w:ascii="Times New Roman" w:hAnsi="Times New Roman"/>
          <w:sz w:val="28"/>
          <w:szCs w:val="28"/>
          <w:lang w:val="it-IT"/>
        </w:rPr>
        <w:t xml:space="preserve"> </w:t>
      </w:r>
      <w:r>
        <w:rPr>
          <w:rStyle w:val="aa"/>
          <w:rFonts w:ascii="Times New Roman" w:hAnsi="Times New Roman"/>
          <w:sz w:val="28"/>
          <w:szCs w:val="28"/>
        </w:rPr>
        <w:t>етеді</w:t>
      </w:r>
      <w:r w:rsidRPr="00132D53">
        <w:rPr>
          <w:rStyle w:val="aa"/>
          <w:rFonts w:ascii="Times New Roman" w:hAnsi="Times New Roman"/>
          <w:sz w:val="28"/>
          <w:szCs w:val="28"/>
          <w:lang w:val="it-IT"/>
        </w:rPr>
        <w:t xml:space="preserve">. </w:t>
      </w:r>
      <w:r>
        <w:rPr>
          <w:rStyle w:val="aa"/>
          <w:rFonts w:ascii="Times New Roman" w:hAnsi="Times New Roman"/>
          <w:sz w:val="28"/>
          <w:szCs w:val="28"/>
        </w:rPr>
        <w:t>Мысалы</w:t>
      </w:r>
      <w:r w:rsidRPr="00132D53">
        <w:rPr>
          <w:rStyle w:val="aa"/>
          <w:rFonts w:ascii="Times New Roman" w:hAnsi="Times New Roman"/>
          <w:sz w:val="28"/>
          <w:szCs w:val="28"/>
          <w:lang w:val="it-IT"/>
        </w:rPr>
        <w:t xml:space="preserve">, </w:t>
      </w:r>
      <w:r>
        <w:rPr>
          <w:rStyle w:val="aa"/>
          <w:rFonts w:ascii="Times New Roman" w:hAnsi="Times New Roman"/>
          <w:sz w:val="28"/>
          <w:szCs w:val="28"/>
        </w:rPr>
        <w:t>үкіметтер</w:t>
      </w:r>
      <w:r w:rsidRPr="00132D53">
        <w:rPr>
          <w:rStyle w:val="aa"/>
          <w:rFonts w:ascii="Times New Roman" w:hAnsi="Times New Roman"/>
          <w:sz w:val="28"/>
          <w:szCs w:val="28"/>
          <w:lang w:val="it-IT"/>
        </w:rPr>
        <w:t xml:space="preserve"> </w:t>
      </w:r>
      <w:r>
        <w:rPr>
          <w:rStyle w:val="aa"/>
          <w:rFonts w:ascii="Times New Roman" w:hAnsi="Times New Roman"/>
          <w:sz w:val="28"/>
          <w:szCs w:val="28"/>
        </w:rPr>
        <w:t>немесе</w:t>
      </w:r>
      <w:r w:rsidRPr="00132D53">
        <w:rPr>
          <w:rStyle w:val="aa"/>
          <w:rFonts w:ascii="Times New Roman" w:hAnsi="Times New Roman"/>
          <w:sz w:val="28"/>
          <w:szCs w:val="28"/>
          <w:lang w:val="it-IT"/>
        </w:rPr>
        <w:t xml:space="preserve"> </w:t>
      </w:r>
      <w:r>
        <w:rPr>
          <w:rStyle w:val="aa"/>
          <w:rFonts w:ascii="Times New Roman" w:hAnsi="Times New Roman"/>
          <w:sz w:val="28"/>
          <w:szCs w:val="28"/>
        </w:rPr>
        <w:t>халықаралық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ұйымдар</w:t>
      </w:r>
      <w:r w:rsidRPr="00132D53">
        <w:rPr>
          <w:rStyle w:val="aa"/>
          <w:rFonts w:ascii="Times New Roman" w:hAnsi="Times New Roman"/>
          <w:sz w:val="28"/>
          <w:szCs w:val="28"/>
          <w:lang w:val="it-IT"/>
        </w:rPr>
        <w:t xml:space="preserve"> </w:t>
      </w:r>
      <w:r>
        <w:rPr>
          <w:rStyle w:val="aa"/>
          <w:rFonts w:ascii="Times New Roman" w:hAnsi="Times New Roman"/>
          <w:sz w:val="28"/>
          <w:szCs w:val="28"/>
        </w:rPr>
        <w:t>агенттіктерден</w:t>
      </w:r>
      <w:r w:rsidRPr="00132D53">
        <w:rPr>
          <w:rStyle w:val="aa"/>
          <w:rFonts w:ascii="Times New Roman" w:hAnsi="Times New Roman"/>
          <w:sz w:val="28"/>
          <w:szCs w:val="28"/>
          <w:lang w:val="it-IT"/>
        </w:rPr>
        <w:t xml:space="preserve"> </w:t>
      </w:r>
      <w:r>
        <w:rPr>
          <w:rStyle w:val="aa"/>
          <w:rFonts w:ascii="Times New Roman" w:hAnsi="Times New Roman"/>
          <w:sz w:val="28"/>
          <w:szCs w:val="28"/>
        </w:rPr>
        <w:t>алған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ақпараттары</w:t>
      </w:r>
      <w:r w:rsidRPr="00132D53">
        <w:rPr>
          <w:rStyle w:val="aa"/>
          <w:rFonts w:ascii="Times New Roman" w:hAnsi="Times New Roman"/>
          <w:sz w:val="28"/>
          <w:szCs w:val="28"/>
          <w:lang w:val="it-IT"/>
        </w:rPr>
        <w:t xml:space="preserve"> </w:t>
      </w:r>
      <w:r>
        <w:rPr>
          <w:rStyle w:val="aa"/>
          <w:rFonts w:ascii="Times New Roman" w:hAnsi="Times New Roman"/>
          <w:sz w:val="28"/>
          <w:szCs w:val="28"/>
        </w:rPr>
        <w:t>негізінде</w:t>
      </w:r>
      <w:r w:rsidRPr="00132D53">
        <w:rPr>
          <w:rStyle w:val="aa"/>
          <w:rFonts w:ascii="Times New Roman" w:hAnsi="Times New Roman"/>
          <w:sz w:val="28"/>
          <w:szCs w:val="28"/>
          <w:lang w:val="it-IT"/>
        </w:rPr>
        <w:t xml:space="preserve"> </w:t>
      </w:r>
      <w:r>
        <w:rPr>
          <w:rStyle w:val="aa"/>
          <w:rFonts w:ascii="Times New Roman" w:hAnsi="Times New Roman"/>
          <w:sz w:val="28"/>
          <w:szCs w:val="28"/>
        </w:rPr>
        <w:t>ішкі</w:t>
      </w:r>
      <w:r w:rsidRPr="00132D53">
        <w:rPr>
          <w:rStyle w:val="aa"/>
          <w:rFonts w:ascii="Times New Roman" w:hAnsi="Times New Roman"/>
          <w:sz w:val="28"/>
          <w:szCs w:val="28"/>
          <w:lang w:val="it-IT"/>
        </w:rPr>
        <w:t xml:space="preserve"> </w:t>
      </w:r>
      <w:r>
        <w:rPr>
          <w:rStyle w:val="aa"/>
          <w:rFonts w:ascii="Times New Roman" w:hAnsi="Times New Roman"/>
          <w:sz w:val="28"/>
          <w:szCs w:val="28"/>
        </w:rPr>
        <w:t>саясат</w:t>
      </w:r>
      <w:r w:rsidRPr="00132D53">
        <w:rPr>
          <w:rStyle w:val="aa"/>
          <w:rFonts w:ascii="Times New Roman" w:hAnsi="Times New Roman"/>
          <w:sz w:val="28"/>
          <w:szCs w:val="28"/>
          <w:lang w:val="it-IT"/>
        </w:rPr>
        <w:t xml:space="preserve"> </w:t>
      </w:r>
      <w:r>
        <w:rPr>
          <w:rStyle w:val="aa"/>
          <w:rFonts w:ascii="Times New Roman" w:hAnsi="Times New Roman"/>
          <w:sz w:val="28"/>
          <w:szCs w:val="28"/>
        </w:rPr>
        <w:t>шешімдерін</w:t>
      </w:r>
      <w:r w:rsidRPr="00132D53">
        <w:rPr>
          <w:rStyle w:val="aa"/>
          <w:rFonts w:ascii="Times New Roman" w:hAnsi="Times New Roman"/>
          <w:sz w:val="28"/>
          <w:szCs w:val="28"/>
          <w:lang w:val="it-IT"/>
        </w:rPr>
        <w:t xml:space="preserve"> </w:t>
      </w:r>
      <w:r>
        <w:rPr>
          <w:rStyle w:val="aa"/>
          <w:rFonts w:ascii="Times New Roman" w:hAnsi="Times New Roman"/>
          <w:sz w:val="28"/>
          <w:szCs w:val="28"/>
        </w:rPr>
        <w:t>қабылдайды</w:t>
      </w:r>
      <w:r w:rsidRPr="00132D53">
        <w:rPr>
          <w:rStyle w:val="aa"/>
          <w:rFonts w:ascii="Times New Roman" w:hAnsi="Times New Roman"/>
          <w:sz w:val="28"/>
          <w:szCs w:val="28"/>
          <w:lang w:val="it-IT"/>
        </w:rPr>
        <w:t xml:space="preserve">. </w:t>
      </w:r>
      <w:r>
        <w:rPr>
          <w:rStyle w:val="aa"/>
          <w:rFonts w:ascii="Times New Roman" w:hAnsi="Times New Roman"/>
          <w:sz w:val="28"/>
          <w:szCs w:val="28"/>
        </w:rPr>
        <w:t>Сонымен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қатар</w:t>
      </w:r>
      <w:r w:rsidRPr="00132D53">
        <w:rPr>
          <w:rStyle w:val="aa"/>
          <w:rFonts w:ascii="Times New Roman" w:hAnsi="Times New Roman"/>
          <w:sz w:val="28"/>
          <w:szCs w:val="28"/>
          <w:lang w:val="it-IT"/>
        </w:rPr>
        <w:t xml:space="preserve">, </w:t>
      </w:r>
      <w:r>
        <w:rPr>
          <w:rStyle w:val="aa"/>
          <w:rFonts w:ascii="Times New Roman" w:hAnsi="Times New Roman"/>
          <w:sz w:val="28"/>
          <w:szCs w:val="28"/>
        </w:rPr>
        <w:t>бұл</w:t>
      </w:r>
      <w:r w:rsidRPr="00132D53">
        <w:rPr>
          <w:rStyle w:val="aa"/>
          <w:rFonts w:ascii="Times New Roman" w:hAnsi="Times New Roman"/>
          <w:sz w:val="28"/>
          <w:szCs w:val="28"/>
          <w:lang w:val="it-IT"/>
        </w:rPr>
        <w:t xml:space="preserve"> </w:t>
      </w:r>
      <w:r>
        <w:rPr>
          <w:rStyle w:val="aa"/>
          <w:rFonts w:ascii="Times New Roman" w:hAnsi="Times New Roman"/>
          <w:sz w:val="28"/>
          <w:szCs w:val="28"/>
        </w:rPr>
        <w:t>агенттіктер</w:t>
      </w:r>
      <w:r w:rsidRPr="00132D53">
        <w:rPr>
          <w:rStyle w:val="aa"/>
          <w:rFonts w:ascii="Times New Roman" w:hAnsi="Times New Roman"/>
          <w:sz w:val="28"/>
          <w:szCs w:val="28"/>
          <w:lang w:val="it-IT"/>
        </w:rPr>
        <w:t xml:space="preserve"> </w:t>
      </w:r>
      <w:r>
        <w:rPr>
          <w:rStyle w:val="aa"/>
          <w:rFonts w:ascii="Times New Roman" w:hAnsi="Times New Roman"/>
          <w:sz w:val="28"/>
          <w:szCs w:val="28"/>
        </w:rPr>
        <w:t>ішкі</w:t>
      </w:r>
      <w:r w:rsidRPr="00132D53">
        <w:rPr>
          <w:rStyle w:val="aa"/>
          <w:rFonts w:ascii="Times New Roman" w:hAnsi="Times New Roman"/>
          <w:sz w:val="28"/>
          <w:szCs w:val="28"/>
          <w:lang w:val="it-IT"/>
        </w:rPr>
        <w:t xml:space="preserve"> </w:t>
      </w:r>
      <w:r>
        <w:rPr>
          <w:rStyle w:val="aa"/>
          <w:rFonts w:ascii="Times New Roman" w:hAnsi="Times New Roman"/>
          <w:sz w:val="28"/>
          <w:szCs w:val="28"/>
        </w:rPr>
        <w:t>мәселелерді</w:t>
      </w:r>
      <w:r w:rsidRPr="00132D53">
        <w:rPr>
          <w:rStyle w:val="aa"/>
          <w:rFonts w:ascii="Times New Roman" w:hAnsi="Times New Roman"/>
          <w:sz w:val="28"/>
          <w:szCs w:val="28"/>
          <w:lang w:val="it-IT"/>
        </w:rPr>
        <w:t xml:space="preserve"> </w:t>
      </w:r>
      <w:r>
        <w:rPr>
          <w:rStyle w:val="aa"/>
          <w:rFonts w:ascii="Times New Roman" w:hAnsi="Times New Roman"/>
          <w:sz w:val="28"/>
          <w:szCs w:val="28"/>
        </w:rPr>
        <w:t>қалай</w:t>
      </w:r>
      <w:r w:rsidRPr="00132D53">
        <w:rPr>
          <w:rStyle w:val="aa"/>
          <w:rFonts w:ascii="Times New Roman" w:hAnsi="Times New Roman"/>
          <w:sz w:val="28"/>
          <w:szCs w:val="28"/>
          <w:lang w:val="it-IT"/>
        </w:rPr>
        <w:t xml:space="preserve"> </w:t>
      </w:r>
      <w:r>
        <w:rPr>
          <w:rStyle w:val="aa"/>
          <w:rFonts w:ascii="Times New Roman" w:hAnsi="Times New Roman"/>
          <w:sz w:val="28"/>
          <w:szCs w:val="28"/>
        </w:rPr>
        <w:t>хабарлайтыны</w:t>
      </w:r>
      <w:r w:rsidRPr="00132D53">
        <w:rPr>
          <w:rStyle w:val="aa"/>
          <w:rFonts w:ascii="Times New Roman" w:hAnsi="Times New Roman"/>
          <w:sz w:val="28"/>
          <w:szCs w:val="28"/>
          <w:lang w:val="it-IT"/>
        </w:rPr>
        <w:t xml:space="preserve">, </w:t>
      </w:r>
      <w:r>
        <w:rPr>
          <w:rStyle w:val="aa"/>
          <w:rFonts w:ascii="Times New Roman" w:hAnsi="Times New Roman"/>
          <w:sz w:val="28"/>
          <w:szCs w:val="28"/>
        </w:rPr>
        <w:t>азаматтардың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өз</w:t>
      </w:r>
      <w:r w:rsidRPr="00132D53">
        <w:rPr>
          <w:rStyle w:val="aa"/>
          <w:rFonts w:ascii="Times New Roman" w:hAnsi="Times New Roman"/>
          <w:sz w:val="28"/>
          <w:szCs w:val="28"/>
          <w:lang w:val="it-IT"/>
        </w:rPr>
        <w:t xml:space="preserve"> </w:t>
      </w:r>
      <w:r>
        <w:rPr>
          <w:rStyle w:val="aa"/>
          <w:rFonts w:ascii="Times New Roman" w:hAnsi="Times New Roman"/>
          <w:sz w:val="28"/>
          <w:szCs w:val="28"/>
        </w:rPr>
        <w:t>үкіметтерін</w:t>
      </w:r>
      <w:r w:rsidRPr="00132D53">
        <w:rPr>
          <w:rStyle w:val="aa"/>
          <w:rFonts w:ascii="Times New Roman" w:hAnsi="Times New Roman"/>
          <w:sz w:val="28"/>
          <w:szCs w:val="28"/>
          <w:lang w:val="it-IT"/>
        </w:rPr>
        <w:t xml:space="preserve"> </w:t>
      </w:r>
      <w:r>
        <w:rPr>
          <w:rStyle w:val="aa"/>
          <w:rFonts w:ascii="Times New Roman" w:hAnsi="Times New Roman"/>
          <w:sz w:val="28"/>
          <w:szCs w:val="28"/>
        </w:rPr>
        <w:t>қалай</w:t>
      </w:r>
      <w:r w:rsidRPr="00132D53">
        <w:rPr>
          <w:rStyle w:val="aa"/>
          <w:rFonts w:ascii="Times New Roman" w:hAnsi="Times New Roman"/>
          <w:sz w:val="28"/>
          <w:szCs w:val="28"/>
          <w:lang w:val="it-IT"/>
        </w:rPr>
        <w:t xml:space="preserve"> </w:t>
      </w:r>
      <w:r>
        <w:rPr>
          <w:rStyle w:val="aa"/>
          <w:rFonts w:ascii="Times New Roman" w:hAnsi="Times New Roman"/>
          <w:sz w:val="28"/>
          <w:szCs w:val="28"/>
        </w:rPr>
        <w:t>қабылдайтынына</w:t>
      </w:r>
      <w:r w:rsidRPr="00132D53">
        <w:rPr>
          <w:rStyle w:val="aa"/>
          <w:rFonts w:ascii="Times New Roman" w:hAnsi="Times New Roman"/>
          <w:sz w:val="28"/>
          <w:szCs w:val="28"/>
          <w:lang w:val="it-IT"/>
        </w:rPr>
        <w:t xml:space="preserve"> </w:t>
      </w:r>
      <w:r>
        <w:rPr>
          <w:rStyle w:val="aa"/>
          <w:rFonts w:ascii="Times New Roman" w:hAnsi="Times New Roman"/>
          <w:sz w:val="28"/>
          <w:szCs w:val="28"/>
        </w:rPr>
        <w:t>әсер</w:t>
      </w:r>
      <w:r w:rsidRPr="00132D53">
        <w:rPr>
          <w:rStyle w:val="aa"/>
          <w:rFonts w:ascii="Times New Roman" w:hAnsi="Times New Roman"/>
          <w:sz w:val="28"/>
          <w:szCs w:val="28"/>
          <w:lang w:val="it-IT"/>
        </w:rPr>
        <w:t xml:space="preserve"> </w:t>
      </w:r>
      <w:r>
        <w:rPr>
          <w:rStyle w:val="aa"/>
          <w:rFonts w:ascii="Times New Roman" w:hAnsi="Times New Roman"/>
          <w:sz w:val="28"/>
          <w:szCs w:val="28"/>
        </w:rPr>
        <w:t>етуі</w:t>
      </w:r>
      <w:r w:rsidRPr="00132D53">
        <w:rPr>
          <w:rStyle w:val="aa"/>
          <w:rFonts w:ascii="Times New Roman" w:hAnsi="Times New Roman"/>
          <w:sz w:val="28"/>
          <w:szCs w:val="28"/>
          <w:lang w:val="it-IT"/>
        </w:rPr>
        <w:t xml:space="preserve"> </w:t>
      </w:r>
      <w:r>
        <w:rPr>
          <w:rStyle w:val="aa"/>
          <w:rFonts w:ascii="Times New Roman" w:hAnsi="Times New Roman"/>
          <w:sz w:val="28"/>
          <w:szCs w:val="28"/>
        </w:rPr>
        <w:t>мүмкін</w:t>
      </w:r>
      <w:r w:rsidRPr="00132D53">
        <w:rPr>
          <w:rStyle w:val="aa"/>
          <w:rFonts w:ascii="Times New Roman" w:hAnsi="Times New Roman"/>
          <w:sz w:val="28"/>
          <w:szCs w:val="28"/>
          <w:lang w:val="it-IT"/>
        </w:rPr>
        <w:t xml:space="preserve">, </w:t>
      </w:r>
      <w:r>
        <w:rPr>
          <w:rStyle w:val="aa"/>
          <w:rFonts w:ascii="Times New Roman" w:hAnsi="Times New Roman"/>
          <w:sz w:val="28"/>
          <w:szCs w:val="28"/>
        </w:rPr>
        <w:t>әсіресе</w:t>
      </w:r>
      <w:r w:rsidRPr="00132D53">
        <w:rPr>
          <w:rStyle w:val="aa"/>
          <w:rFonts w:ascii="Times New Roman" w:hAnsi="Times New Roman"/>
          <w:sz w:val="28"/>
          <w:szCs w:val="28"/>
          <w:lang w:val="it-IT"/>
        </w:rPr>
        <w:t xml:space="preserve"> </w:t>
      </w:r>
      <w:r>
        <w:rPr>
          <w:rStyle w:val="aa"/>
          <w:rFonts w:ascii="Times New Roman" w:hAnsi="Times New Roman"/>
          <w:sz w:val="28"/>
          <w:szCs w:val="28"/>
        </w:rPr>
        <w:t>халықаралық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медиа</w:t>
      </w:r>
      <w:r w:rsidRPr="00132D53">
        <w:rPr>
          <w:rStyle w:val="aa"/>
          <w:rFonts w:ascii="Times New Roman" w:hAnsi="Times New Roman"/>
          <w:sz w:val="28"/>
          <w:szCs w:val="28"/>
          <w:lang w:val="it-IT"/>
        </w:rPr>
        <w:t xml:space="preserve"> </w:t>
      </w:r>
      <w:r>
        <w:rPr>
          <w:rStyle w:val="aa"/>
          <w:rFonts w:ascii="Times New Roman" w:hAnsi="Times New Roman"/>
          <w:sz w:val="28"/>
          <w:szCs w:val="28"/>
        </w:rPr>
        <w:t>бұл</w:t>
      </w:r>
      <w:r w:rsidRPr="00132D53">
        <w:rPr>
          <w:rStyle w:val="aa"/>
          <w:rFonts w:ascii="Times New Roman" w:hAnsi="Times New Roman"/>
          <w:sz w:val="28"/>
          <w:szCs w:val="28"/>
          <w:lang w:val="it-IT"/>
        </w:rPr>
        <w:t xml:space="preserve"> </w:t>
      </w:r>
      <w:r>
        <w:rPr>
          <w:rStyle w:val="aa"/>
          <w:rFonts w:ascii="Times New Roman" w:hAnsi="Times New Roman"/>
          <w:sz w:val="28"/>
          <w:szCs w:val="28"/>
        </w:rPr>
        <w:t>мәселелерді</w:t>
      </w:r>
      <w:r w:rsidRPr="00132D53">
        <w:rPr>
          <w:rStyle w:val="aa"/>
          <w:rFonts w:ascii="Times New Roman" w:hAnsi="Times New Roman"/>
          <w:sz w:val="28"/>
          <w:szCs w:val="28"/>
          <w:lang w:val="it-IT"/>
        </w:rPr>
        <w:t xml:space="preserve"> </w:t>
      </w:r>
      <w:r>
        <w:rPr>
          <w:rStyle w:val="aa"/>
          <w:rFonts w:ascii="Times New Roman" w:hAnsi="Times New Roman"/>
          <w:sz w:val="28"/>
          <w:szCs w:val="28"/>
        </w:rPr>
        <w:t>белгілі</w:t>
      </w:r>
      <w:r w:rsidRPr="00132D53">
        <w:rPr>
          <w:rStyle w:val="aa"/>
          <w:rFonts w:ascii="Times New Roman" w:hAnsi="Times New Roman"/>
          <w:sz w:val="28"/>
          <w:szCs w:val="28"/>
          <w:lang w:val="it-IT"/>
        </w:rPr>
        <w:t xml:space="preserve"> </w:t>
      </w:r>
      <w:r>
        <w:rPr>
          <w:rStyle w:val="aa"/>
          <w:rFonts w:ascii="Times New Roman" w:hAnsi="Times New Roman"/>
          <w:sz w:val="28"/>
          <w:szCs w:val="28"/>
        </w:rPr>
        <w:t>бір</w:t>
      </w:r>
      <w:r w:rsidRPr="00132D53">
        <w:rPr>
          <w:rStyle w:val="aa"/>
          <w:rFonts w:ascii="Times New Roman" w:hAnsi="Times New Roman"/>
          <w:sz w:val="28"/>
          <w:szCs w:val="28"/>
          <w:lang w:val="it-IT"/>
        </w:rPr>
        <w:t xml:space="preserve"> </w:t>
      </w:r>
      <w:r>
        <w:rPr>
          <w:rStyle w:val="aa"/>
          <w:rFonts w:ascii="Times New Roman" w:hAnsi="Times New Roman"/>
          <w:sz w:val="28"/>
          <w:szCs w:val="28"/>
        </w:rPr>
        <w:t>түрде</w:t>
      </w:r>
      <w:r w:rsidRPr="00132D53">
        <w:rPr>
          <w:rStyle w:val="aa"/>
          <w:rFonts w:ascii="Times New Roman" w:hAnsi="Times New Roman"/>
          <w:sz w:val="28"/>
          <w:szCs w:val="28"/>
          <w:lang w:val="it-IT"/>
        </w:rPr>
        <w:t xml:space="preserve"> </w:t>
      </w:r>
      <w:r>
        <w:rPr>
          <w:rStyle w:val="aa"/>
          <w:rFonts w:ascii="Times New Roman" w:hAnsi="Times New Roman"/>
          <w:sz w:val="28"/>
          <w:szCs w:val="28"/>
        </w:rPr>
        <w:t>баяндаса</w:t>
      </w:r>
      <w:r w:rsidRPr="00132D53">
        <w:rPr>
          <w:rStyle w:val="aa"/>
          <w:rFonts w:ascii="Times New Roman" w:hAnsi="Times New Roman"/>
          <w:sz w:val="28"/>
          <w:szCs w:val="28"/>
          <w:lang w:val="it-IT"/>
        </w:rPr>
        <w:t>.</w:t>
      </w:r>
    </w:p>
    <w:p w14:paraId="105A1776"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lang w:val="it-IT"/>
        </w:rPr>
      </w:pPr>
      <w:r>
        <w:rPr>
          <w:rStyle w:val="aa"/>
          <w:rFonts w:ascii="Times New Roman" w:hAnsi="Times New Roman"/>
          <w:sz w:val="28"/>
          <w:szCs w:val="28"/>
          <w:lang w:val="de-DE"/>
        </w:rPr>
        <w:t xml:space="preserve">Reuters, AP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lang w:val="de-DE"/>
        </w:rPr>
        <w:t xml:space="preserve">AFP </w:t>
      </w:r>
      <w:r>
        <w:rPr>
          <w:rStyle w:val="aa"/>
          <w:rFonts w:ascii="Times New Roman" w:hAnsi="Times New Roman"/>
          <w:sz w:val="28"/>
          <w:szCs w:val="28"/>
        </w:rPr>
        <w:t>сияқты</w:t>
      </w:r>
      <w:r w:rsidRPr="00132D53">
        <w:rPr>
          <w:rStyle w:val="aa"/>
          <w:rFonts w:ascii="Times New Roman" w:hAnsi="Times New Roman"/>
          <w:sz w:val="28"/>
          <w:szCs w:val="28"/>
          <w:lang w:val="it-IT"/>
        </w:rPr>
        <w:t xml:space="preserve"> </w:t>
      </w:r>
      <w:r>
        <w:rPr>
          <w:rStyle w:val="aa"/>
          <w:rFonts w:ascii="Times New Roman" w:hAnsi="Times New Roman"/>
          <w:sz w:val="28"/>
          <w:szCs w:val="28"/>
        </w:rPr>
        <w:t>жоғары</w:t>
      </w:r>
      <w:r w:rsidRPr="00132D53">
        <w:rPr>
          <w:rStyle w:val="aa"/>
          <w:rFonts w:ascii="Times New Roman" w:hAnsi="Times New Roman"/>
          <w:sz w:val="28"/>
          <w:szCs w:val="28"/>
          <w:lang w:val="it-IT"/>
        </w:rPr>
        <w:t xml:space="preserve"> </w:t>
      </w:r>
      <w:r>
        <w:rPr>
          <w:rStyle w:val="aa"/>
          <w:rFonts w:ascii="Times New Roman" w:hAnsi="Times New Roman"/>
          <w:sz w:val="28"/>
          <w:szCs w:val="28"/>
        </w:rPr>
        <w:t>журналистік</w:t>
      </w:r>
      <w:r w:rsidRPr="00132D53">
        <w:rPr>
          <w:rStyle w:val="aa"/>
          <w:rFonts w:ascii="Times New Roman" w:hAnsi="Times New Roman"/>
          <w:sz w:val="28"/>
          <w:szCs w:val="28"/>
          <w:lang w:val="it-IT"/>
        </w:rPr>
        <w:t xml:space="preserve"> </w:t>
      </w:r>
      <w:r>
        <w:rPr>
          <w:rStyle w:val="aa"/>
          <w:rFonts w:ascii="Times New Roman" w:hAnsi="Times New Roman"/>
          <w:sz w:val="28"/>
          <w:szCs w:val="28"/>
        </w:rPr>
        <w:t>стандарттарға</w:t>
      </w:r>
      <w:r w:rsidRPr="00132D53">
        <w:rPr>
          <w:rStyle w:val="aa"/>
          <w:rFonts w:ascii="Times New Roman" w:hAnsi="Times New Roman"/>
          <w:sz w:val="28"/>
          <w:szCs w:val="28"/>
          <w:lang w:val="it-IT"/>
        </w:rPr>
        <w:t xml:space="preserve"> </w:t>
      </w:r>
      <w:r>
        <w:rPr>
          <w:rStyle w:val="aa"/>
          <w:rFonts w:ascii="Times New Roman" w:hAnsi="Times New Roman"/>
          <w:sz w:val="28"/>
          <w:szCs w:val="28"/>
        </w:rPr>
        <w:t>ие</w:t>
      </w:r>
      <w:r w:rsidRPr="00132D53">
        <w:rPr>
          <w:rStyle w:val="aa"/>
          <w:rFonts w:ascii="Times New Roman" w:hAnsi="Times New Roman"/>
          <w:sz w:val="28"/>
          <w:szCs w:val="28"/>
          <w:lang w:val="it-IT"/>
        </w:rPr>
        <w:t xml:space="preserve"> </w:t>
      </w:r>
      <w:r>
        <w:rPr>
          <w:rStyle w:val="aa"/>
          <w:rFonts w:ascii="Times New Roman" w:hAnsi="Times New Roman"/>
          <w:sz w:val="28"/>
          <w:szCs w:val="28"/>
        </w:rPr>
        <w:t>агенттіктер</w:t>
      </w:r>
      <w:r w:rsidRPr="00132D53">
        <w:rPr>
          <w:rStyle w:val="aa"/>
          <w:rFonts w:ascii="Times New Roman" w:hAnsi="Times New Roman"/>
          <w:sz w:val="28"/>
          <w:szCs w:val="28"/>
          <w:lang w:val="it-IT"/>
        </w:rPr>
        <w:t xml:space="preserve"> </w:t>
      </w:r>
      <w:r>
        <w:rPr>
          <w:rStyle w:val="aa"/>
          <w:rFonts w:ascii="Times New Roman" w:hAnsi="Times New Roman"/>
          <w:sz w:val="28"/>
          <w:szCs w:val="28"/>
        </w:rPr>
        <w:t>ұлттық</w:t>
      </w:r>
      <w:r w:rsidRPr="00132D53">
        <w:rPr>
          <w:rStyle w:val="aa"/>
          <w:rFonts w:ascii="Times New Roman" w:hAnsi="Times New Roman"/>
          <w:sz w:val="28"/>
          <w:szCs w:val="28"/>
          <w:lang w:val="it-IT"/>
        </w:rPr>
        <w:t xml:space="preserve"> </w:t>
      </w:r>
      <w:r>
        <w:rPr>
          <w:rStyle w:val="aa"/>
          <w:rFonts w:ascii="Times New Roman" w:hAnsi="Times New Roman"/>
          <w:sz w:val="28"/>
          <w:szCs w:val="28"/>
        </w:rPr>
        <w:t>мәселелерді</w:t>
      </w:r>
      <w:r w:rsidRPr="00132D53">
        <w:rPr>
          <w:rStyle w:val="aa"/>
          <w:rFonts w:ascii="Times New Roman" w:hAnsi="Times New Roman"/>
          <w:sz w:val="28"/>
          <w:szCs w:val="28"/>
          <w:lang w:val="it-IT"/>
        </w:rPr>
        <w:t xml:space="preserve"> </w:t>
      </w:r>
      <w:r>
        <w:rPr>
          <w:rStyle w:val="aa"/>
          <w:rFonts w:ascii="Times New Roman" w:hAnsi="Times New Roman"/>
          <w:sz w:val="28"/>
          <w:szCs w:val="28"/>
        </w:rPr>
        <w:t>жаһандық</w:t>
      </w:r>
      <w:r w:rsidRPr="00132D53">
        <w:rPr>
          <w:rStyle w:val="aa"/>
          <w:rFonts w:ascii="Times New Roman" w:hAnsi="Times New Roman"/>
          <w:sz w:val="28"/>
          <w:szCs w:val="28"/>
          <w:lang w:val="it-IT"/>
        </w:rPr>
        <w:t xml:space="preserve"> </w:t>
      </w:r>
      <w:r>
        <w:rPr>
          <w:rStyle w:val="aa"/>
          <w:rFonts w:ascii="Times New Roman" w:hAnsi="Times New Roman"/>
          <w:sz w:val="28"/>
          <w:szCs w:val="28"/>
        </w:rPr>
        <w:t>назарға</w:t>
      </w:r>
      <w:r w:rsidRPr="00132D53">
        <w:rPr>
          <w:rStyle w:val="aa"/>
          <w:rFonts w:ascii="Times New Roman" w:hAnsi="Times New Roman"/>
          <w:sz w:val="28"/>
          <w:szCs w:val="28"/>
          <w:lang w:val="it-IT"/>
        </w:rPr>
        <w:t xml:space="preserve"> </w:t>
      </w:r>
      <w:r>
        <w:rPr>
          <w:rStyle w:val="aa"/>
          <w:rFonts w:ascii="Times New Roman" w:hAnsi="Times New Roman"/>
          <w:sz w:val="28"/>
          <w:szCs w:val="28"/>
        </w:rPr>
        <w:t>ұсына</w:t>
      </w:r>
      <w:r w:rsidRPr="00132D53">
        <w:rPr>
          <w:rStyle w:val="aa"/>
          <w:rFonts w:ascii="Times New Roman" w:hAnsi="Times New Roman"/>
          <w:sz w:val="28"/>
          <w:szCs w:val="28"/>
          <w:lang w:val="it-IT"/>
        </w:rPr>
        <w:t xml:space="preserve"> </w:t>
      </w:r>
      <w:r>
        <w:rPr>
          <w:rStyle w:val="aa"/>
          <w:rFonts w:ascii="Times New Roman" w:hAnsi="Times New Roman"/>
          <w:sz w:val="28"/>
          <w:szCs w:val="28"/>
        </w:rPr>
        <w:t>отырып</w:t>
      </w:r>
      <w:r w:rsidRPr="00132D53">
        <w:rPr>
          <w:rStyle w:val="aa"/>
          <w:rFonts w:ascii="Times New Roman" w:hAnsi="Times New Roman"/>
          <w:sz w:val="28"/>
          <w:szCs w:val="28"/>
          <w:lang w:val="it-IT"/>
        </w:rPr>
        <w:t xml:space="preserve">, </w:t>
      </w:r>
      <w:r>
        <w:rPr>
          <w:rStyle w:val="aa"/>
          <w:rFonts w:ascii="Times New Roman" w:hAnsi="Times New Roman"/>
          <w:sz w:val="28"/>
          <w:szCs w:val="28"/>
        </w:rPr>
        <w:t>ішкі</w:t>
      </w:r>
      <w:r w:rsidRPr="00132D53">
        <w:rPr>
          <w:rStyle w:val="aa"/>
          <w:rFonts w:ascii="Times New Roman" w:hAnsi="Times New Roman"/>
          <w:sz w:val="28"/>
          <w:szCs w:val="28"/>
          <w:lang w:val="it-IT"/>
        </w:rPr>
        <w:t xml:space="preserve"> </w:t>
      </w:r>
      <w:r>
        <w:rPr>
          <w:rStyle w:val="aa"/>
          <w:rFonts w:ascii="Times New Roman" w:hAnsi="Times New Roman"/>
          <w:sz w:val="28"/>
          <w:szCs w:val="28"/>
        </w:rPr>
        <w:t>оқиғалар</w:t>
      </w:r>
      <w:r w:rsidRPr="00132D53">
        <w:rPr>
          <w:rStyle w:val="aa"/>
          <w:rFonts w:ascii="Times New Roman" w:hAnsi="Times New Roman"/>
          <w:sz w:val="28"/>
          <w:szCs w:val="28"/>
          <w:lang w:val="it-IT"/>
        </w:rPr>
        <w:t xml:space="preserve"> </w:t>
      </w:r>
      <w:r>
        <w:rPr>
          <w:rStyle w:val="aa"/>
          <w:rFonts w:ascii="Times New Roman" w:hAnsi="Times New Roman"/>
          <w:sz w:val="28"/>
          <w:szCs w:val="28"/>
        </w:rPr>
        <w:t>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жаһандық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аудиторияны</w:t>
      </w:r>
      <w:r w:rsidRPr="00132D53">
        <w:rPr>
          <w:rStyle w:val="aa"/>
          <w:rFonts w:ascii="Times New Roman" w:hAnsi="Times New Roman"/>
          <w:sz w:val="28"/>
          <w:szCs w:val="28"/>
          <w:lang w:val="it-IT"/>
        </w:rPr>
        <w:t xml:space="preserve"> </w:t>
      </w:r>
      <w:r>
        <w:rPr>
          <w:rStyle w:val="aa"/>
          <w:rFonts w:ascii="Times New Roman" w:hAnsi="Times New Roman"/>
          <w:sz w:val="28"/>
          <w:szCs w:val="28"/>
        </w:rPr>
        <w:t>байланыстыратын</w:t>
      </w:r>
      <w:r w:rsidRPr="00132D53">
        <w:rPr>
          <w:rStyle w:val="aa"/>
          <w:rFonts w:ascii="Times New Roman" w:hAnsi="Times New Roman"/>
          <w:sz w:val="28"/>
          <w:szCs w:val="28"/>
          <w:lang w:val="it-IT"/>
        </w:rPr>
        <w:t xml:space="preserve"> </w:t>
      </w:r>
      <w:r>
        <w:rPr>
          <w:rStyle w:val="aa"/>
          <w:rFonts w:ascii="Times New Roman" w:hAnsi="Times New Roman"/>
          <w:sz w:val="28"/>
          <w:szCs w:val="28"/>
        </w:rPr>
        <w:t>аралық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рөл</w:t>
      </w:r>
      <w:r w:rsidRPr="00132D53">
        <w:rPr>
          <w:rStyle w:val="aa"/>
          <w:rFonts w:ascii="Times New Roman" w:hAnsi="Times New Roman"/>
          <w:sz w:val="28"/>
          <w:szCs w:val="28"/>
          <w:lang w:val="it-IT"/>
        </w:rPr>
        <w:t xml:space="preserve"> </w:t>
      </w:r>
      <w:r>
        <w:rPr>
          <w:rStyle w:val="aa"/>
          <w:rFonts w:ascii="Times New Roman" w:hAnsi="Times New Roman"/>
          <w:sz w:val="28"/>
          <w:szCs w:val="28"/>
        </w:rPr>
        <w:t>атқарады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Бұл</w:t>
      </w:r>
      <w:r w:rsidRPr="00132D53">
        <w:rPr>
          <w:rStyle w:val="aa"/>
          <w:rFonts w:ascii="Times New Roman" w:hAnsi="Times New Roman"/>
          <w:sz w:val="28"/>
          <w:szCs w:val="28"/>
          <w:lang w:val="it-IT"/>
        </w:rPr>
        <w:t xml:space="preserve"> </w:t>
      </w:r>
      <w:r>
        <w:rPr>
          <w:rStyle w:val="aa"/>
          <w:rFonts w:ascii="Times New Roman" w:hAnsi="Times New Roman"/>
          <w:sz w:val="28"/>
          <w:szCs w:val="28"/>
        </w:rPr>
        <w:t>жаһандық</w:t>
      </w:r>
      <w:r w:rsidRPr="00132D53">
        <w:rPr>
          <w:rStyle w:val="aa"/>
          <w:rFonts w:ascii="Times New Roman" w:hAnsi="Times New Roman"/>
          <w:sz w:val="28"/>
          <w:szCs w:val="28"/>
          <w:lang w:val="it-IT"/>
        </w:rPr>
        <w:t xml:space="preserve"> </w:t>
      </w:r>
      <w:r>
        <w:rPr>
          <w:rStyle w:val="aa"/>
          <w:rFonts w:ascii="Times New Roman" w:hAnsi="Times New Roman"/>
          <w:sz w:val="28"/>
          <w:szCs w:val="28"/>
        </w:rPr>
        <w:t>бақылау</w:t>
      </w:r>
      <w:r w:rsidRPr="00132D53">
        <w:rPr>
          <w:rStyle w:val="aa"/>
          <w:rFonts w:ascii="Times New Roman" w:hAnsi="Times New Roman"/>
          <w:sz w:val="28"/>
          <w:szCs w:val="28"/>
          <w:lang w:val="it-IT"/>
        </w:rPr>
        <w:t xml:space="preserve"> </w:t>
      </w:r>
      <w:r>
        <w:rPr>
          <w:rStyle w:val="aa"/>
          <w:rFonts w:ascii="Times New Roman" w:hAnsi="Times New Roman"/>
          <w:sz w:val="28"/>
          <w:szCs w:val="28"/>
        </w:rPr>
        <w:t>үкіметтерді</w:t>
      </w:r>
      <w:r w:rsidRPr="00132D53">
        <w:rPr>
          <w:rStyle w:val="aa"/>
          <w:rFonts w:ascii="Times New Roman" w:hAnsi="Times New Roman"/>
          <w:sz w:val="28"/>
          <w:szCs w:val="28"/>
          <w:lang w:val="it-IT"/>
        </w:rPr>
        <w:t xml:space="preserve"> </w:t>
      </w:r>
      <w:r>
        <w:rPr>
          <w:rStyle w:val="aa"/>
          <w:rFonts w:ascii="Times New Roman" w:hAnsi="Times New Roman"/>
          <w:sz w:val="28"/>
          <w:szCs w:val="28"/>
        </w:rPr>
        <w:t>саясатты</w:t>
      </w:r>
      <w:r w:rsidRPr="00132D53">
        <w:rPr>
          <w:rStyle w:val="aa"/>
          <w:rFonts w:ascii="Times New Roman" w:hAnsi="Times New Roman"/>
          <w:sz w:val="28"/>
          <w:szCs w:val="28"/>
          <w:lang w:val="it-IT"/>
        </w:rPr>
        <w:t xml:space="preserve"> </w:t>
      </w:r>
      <w:r>
        <w:rPr>
          <w:rStyle w:val="aa"/>
          <w:rFonts w:ascii="Times New Roman" w:hAnsi="Times New Roman"/>
          <w:sz w:val="28"/>
          <w:szCs w:val="28"/>
        </w:rPr>
        <w:t>өзгертуге</w:t>
      </w:r>
      <w:r w:rsidRPr="00132D53">
        <w:rPr>
          <w:rStyle w:val="aa"/>
          <w:rFonts w:ascii="Times New Roman" w:hAnsi="Times New Roman"/>
          <w:sz w:val="28"/>
          <w:szCs w:val="28"/>
          <w:lang w:val="it-IT"/>
        </w:rPr>
        <w:t xml:space="preserve"> </w:t>
      </w:r>
      <w:r>
        <w:rPr>
          <w:rStyle w:val="aa"/>
          <w:rFonts w:ascii="Times New Roman" w:hAnsi="Times New Roman"/>
          <w:sz w:val="28"/>
          <w:szCs w:val="28"/>
        </w:rPr>
        <w:t>немесе</w:t>
      </w:r>
      <w:r w:rsidRPr="00132D53">
        <w:rPr>
          <w:rStyle w:val="aa"/>
          <w:rFonts w:ascii="Times New Roman" w:hAnsi="Times New Roman"/>
          <w:sz w:val="28"/>
          <w:szCs w:val="28"/>
          <w:lang w:val="it-IT"/>
        </w:rPr>
        <w:t xml:space="preserve"> </w:t>
      </w:r>
      <w:r>
        <w:rPr>
          <w:rStyle w:val="aa"/>
          <w:rFonts w:ascii="Times New Roman" w:hAnsi="Times New Roman"/>
          <w:sz w:val="28"/>
          <w:szCs w:val="28"/>
        </w:rPr>
        <w:t>жаңа</w:t>
      </w:r>
      <w:r w:rsidRPr="00132D53">
        <w:rPr>
          <w:rStyle w:val="aa"/>
          <w:rFonts w:ascii="Times New Roman" w:hAnsi="Times New Roman"/>
          <w:sz w:val="28"/>
          <w:szCs w:val="28"/>
          <w:lang w:val="it-IT"/>
        </w:rPr>
        <w:t xml:space="preserve"> </w:t>
      </w:r>
      <w:r>
        <w:rPr>
          <w:rStyle w:val="aa"/>
          <w:rFonts w:ascii="Times New Roman" w:hAnsi="Times New Roman"/>
          <w:sz w:val="28"/>
          <w:szCs w:val="28"/>
        </w:rPr>
        <w:t>ұстанымдар</w:t>
      </w:r>
      <w:r w:rsidRPr="00132D53">
        <w:rPr>
          <w:rStyle w:val="aa"/>
          <w:rFonts w:ascii="Times New Roman" w:hAnsi="Times New Roman"/>
          <w:sz w:val="28"/>
          <w:szCs w:val="28"/>
          <w:lang w:val="it-IT"/>
        </w:rPr>
        <w:t xml:space="preserve"> </w:t>
      </w:r>
      <w:r>
        <w:rPr>
          <w:rStyle w:val="aa"/>
          <w:rFonts w:ascii="Times New Roman" w:hAnsi="Times New Roman"/>
          <w:sz w:val="28"/>
          <w:szCs w:val="28"/>
        </w:rPr>
        <w:t>қабылдауға</w:t>
      </w:r>
      <w:r w:rsidRPr="00132D53">
        <w:rPr>
          <w:rStyle w:val="aa"/>
          <w:rFonts w:ascii="Times New Roman" w:hAnsi="Times New Roman"/>
          <w:sz w:val="28"/>
          <w:szCs w:val="28"/>
          <w:lang w:val="it-IT"/>
        </w:rPr>
        <w:t xml:space="preserve"> </w:t>
      </w:r>
      <w:r>
        <w:rPr>
          <w:rStyle w:val="aa"/>
          <w:rFonts w:ascii="Times New Roman" w:hAnsi="Times New Roman"/>
          <w:sz w:val="28"/>
          <w:szCs w:val="28"/>
        </w:rPr>
        <w:t>мәжбүр</w:t>
      </w:r>
      <w:r w:rsidRPr="00132D53">
        <w:rPr>
          <w:rStyle w:val="aa"/>
          <w:rFonts w:ascii="Times New Roman" w:hAnsi="Times New Roman"/>
          <w:sz w:val="28"/>
          <w:szCs w:val="28"/>
          <w:lang w:val="it-IT"/>
        </w:rPr>
        <w:t xml:space="preserve"> </w:t>
      </w:r>
      <w:r>
        <w:rPr>
          <w:rStyle w:val="aa"/>
          <w:rFonts w:ascii="Times New Roman" w:hAnsi="Times New Roman"/>
          <w:sz w:val="28"/>
          <w:szCs w:val="28"/>
        </w:rPr>
        <w:t>етуі</w:t>
      </w:r>
      <w:r w:rsidRPr="00132D53">
        <w:rPr>
          <w:rStyle w:val="aa"/>
          <w:rFonts w:ascii="Times New Roman" w:hAnsi="Times New Roman"/>
          <w:sz w:val="28"/>
          <w:szCs w:val="28"/>
          <w:lang w:val="it-IT"/>
        </w:rPr>
        <w:t xml:space="preserve"> </w:t>
      </w:r>
      <w:r>
        <w:rPr>
          <w:rStyle w:val="aa"/>
          <w:rFonts w:ascii="Times New Roman" w:hAnsi="Times New Roman"/>
          <w:sz w:val="28"/>
          <w:szCs w:val="28"/>
        </w:rPr>
        <w:t>мүмкін</w:t>
      </w:r>
      <w:r w:rsidRPr="00132D53">
        <w:rPr>
          <w:rStyle w:val="aa"/>
          <w:rFonts w:ascii="Times New Roman" w:hAnsi="Times New Roman"/>
          <w:sz w:val="28"/>
          <w:szCs w:val="28"/>
          <w:lang w:val="it-IT"/>
        </w:rPr>
        <w:t xml:space="preserve">, </w:t>
      </w:r>
      <w:r>
        <w:rPr>
          <w:rStyle w:val="aa"/>
          <w:rFonts w:ascii="Times New Roman" w:hAnsi="Times New Roman"/>
          <w:sz w:val="28"/>
          <w:szCs w:val="28"/>
        </w:rPr>
        <w:t>әсіресе</w:t>
      </w:r>
      <w:r w:rsidRPr="00132D53">
        <w:rPr>
          <w:rStyle w:val="aa"/>
          <w:rFonts w:ascii="Times New Roman" w:hAnsi="Times New Roman"/>
          <w:sz w:val="28"/>
          <w:szCs w:val="28"/>
          <w:lang w:val="it-IT"/>
        </w:rPr>
        <w:t xml:space="preserve"> </w:t>
      </w:r>
      <w:r>
        <w:rPr>
          <w:rStyle w:val="aa"/>
          <w:rFonts w:ascii="Times New Roman" w:hAnsi="Times New Roman"/>
          <w:sz w:val="28"/>
          <w:szCs w:val="28"/>
        </w:rPr>
        <w:t>халықаралық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жаңалықтар</w:t>
      </w:r>
      <w:r w:rsidRPr="00132D53">
        <w:rPr>
          <w:rStyle w:val="aa"/>
          <w:rFonts w:ascii="Times New Roman" w:hAnsi="Times New Roman"/>
          <w:sz w:val="28"/>
          <w:szCs w:val="28"/>
          <w:lang w:val="it-IT"/>
        </w:rPr>
        <w:t xml:space="preserve"> </w:t>
      </w:r>
      <w:r>
        <w:rPr>
          <w:rStyle w:val="aa"/>
          <w:rFonts w:ascii="Times New Roman" w:hAnsi="Times New Roman"/>
          <w:sz w:val="28"/>
          <w:szCs w:val="28"/>
        </w:rPr>
        <w:t>агенттіктері</w:t>
      </w:r>
      <w:r w:rsidRPr="00132D53">
        <w:rPr>
          <w:rStyle w:val="aa"/>
          <w:rFonts w:ascii="Times New Roman" w:hAnsi="Times New Roman"/>
          <w:sz w:val="28"/>
          <w:szCs w:val="28"/>
          <w:lang w:val="it-IT"/>
        </w:rPr>
        <w:t xml:space="preserve"> </w:t>
      </w:r>
      <w:r>
        <w:rPr>
          <w:rStyle w:val="aa"/>
          <w:rFonts w:ascii="Times New Roman" w:hAnsi="Times New Roman"/>
          <w:sz w:val="28"/>
          <w:szCs w:val="28"/>
        </w:rPr>
        <w:t>сыбайлас</w:t>
      </w:r>
      <w:r w:rsidRPr="00132D53">
        <w:rPr>
          <w:rStyle w:val="aa"/>
          <w:rFonts w:ascii="Times New Roman" w:hAnsi="Times New Roman"/>
          <w:sz w:val="28"/>
          <w:szCs w:val="28"/>
          <w:lang w:val="it-IT"/>
        </w:rPr>
        <w:t xml:space="preserve"> </w:t>
      </w:r>
      <w:r>
        <w:rPr>
          <w:rStyle w:val="aa"/>
          <w:rFonts w:ascii="Times New Roman" w:hAnsi="Times New Roman"/>
          <w:sz w:val="28"/>
          <w:szCs w:val="28"/>
        </w:rPr>
        <w:t>жемқорлық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адам</w:t>
      </w:r>
      <w:r w:rsidRPr="00132D53">
        <w:rPr>
          <w:rStyle w:val="aa"/>
          <w:rFonts w:ascii="Times New Roman" w:hAnsi="Times New Roman"/>
          <w:sz w:val="28"/>
          <w:szCs w:val="28"/>
          <w:lang w:val="it-IT"/>
        </w:rPr>
        <w:t xml:space="preserve"> </w:t>
      </w:r>
      <w:r>
        <w:rPr>
          <w:rStyle w:val="aa"/>
          <w:rFonts w:ascii="Times New Roman" w:hAnsi="Times New Roman"/>
          <w:sz w:val="28"/>
          <w:szCs w:val="28"/>
        </w:rPr>
        <w:t>құқықтарының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бұзылуы</w:t>
      </w:r>
      <w:r w:rsidRPr="00132D53">
        <w:rPr>
          <w:rStyle w:val="aa"/>
          <w:rFonts w:ascii="Times New Roman" w:hAnsi="Times New Roman"/>
          <w:sz w:val="28"/>
          <w:szCs w:val="28"/>
          <w:lang w:val="it-IT"/>
        </w:rPr>
        <w:t xml:space="preserve"> </w:t>
      </w:r>
      <w:r>
        <w:rPr>
          <w:rStyle w:val="aa"/>
          <w:rFonts w:ascii="Times New Roman" w:hAnsi="Times New Roman"/>
          <w:sz w:val="28"/>
          <w:szCs w:val="28"/>
        </w:rPr>
        <w:t>немесе</w:t>
      </w:r>
      <w:r w:rsidRPr="00132D53">
        <w:rPr>
          <w:rStyle w:val="aa"/>
          <w:rFonts w:ascii="Times New Roman" w:hAnsi="Times New Roman"/>
          <w:sz w:val="28"/>
          <w:szCs w:val="28"/>
          <w:lang w:val="it-IT"/>
        </w:rPr>
        <w:t xml:space="preserve"> </w:t>
      </w:r>
      <w:r>
        <w:rPr>
          <w:rStyle w:val="aa"/>
          <w:rFonts w:ascii="Times New Roman" w:hAnsi="Times New Roman"/>
          <w:sz w:val="28"/>
          <w:szCs w:val="28"/>
        </w:rPr>
        <w:t>экономикалық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басқарудың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бұзылуы</w:t>
      </w:r>
      <w:r w:rsidRPr="00132D53">
        <w:rPr>
          <w:rStyle w:val="aa"/>
          <w:rFonts w:ascii="Times New Roman" w:hAnsi="Times New Roman"/>
          <w:sz w:val="28"/>
          <w:szCs w:val="28"/>
          <w:lang w:val="it-IT"/>
        </w:rPr>
        <w:t xml:space="preserve"> </w:t>
      </w:r>
      <w:r>
        <w:rPr>
          <w:rStyle w:val="aa"/>
          <w:rFonts w:ascii="Times New Roman" w:hAnsi="Times New Roman"/>
          <w:sz w:val="28"/>
          <w:szCs w:val="28"/>
        </w:rPr>
        <w:t>сияқты</w:t>
      </w:r>
      <w:r w:rsidRPr="00132D53">
        <w:rPr>
          <w:rStyle w:val="aa"/>
          <w:rFonts w:ascii="Times New Roman" w:hAnsi="Times New Roman"/>
          <w:sz w:val="28"/>
          <w:szCs w:val="28"/>
          <w:lang w:val="it-IT"/>
        </w:rPr>
        <w:t xml:space="preserve"> </w:t>
      </w:r>
      <w:r>
        <w:rPr>
          <w:rStyle w:val="aa"/>
          <w:rFonts w:ascii="Times New Roman" w:hAnsi="Times New Roman"/>
          <w:sz w:val="28"/>
          <w:szCs w:val="28"/>
        </w:rPr>
        <w:t>тақырыптар</w:t>
      </w:r>
      <w:r w:rsidRPr="00132D53">
        <w:rPr>
          <w:rStyle w:val="aa"/>
          <w:rFonts w:ascii="Times New Roman" w:hAnsi="Times New Roman"/>
          <w:sz w:val="28"/>
          <w:szCs w:val="28"/>
          <w:lang w:val="it-IT"/>
        </w:rPr>
        <w:t xml:space="preserve"> </w:t>
      </w:r>
      <w:r>
        <w:rPr>
          <w:rStyle w:val="aa"/>
          <w:rFonts w:ascii="Times New Roman" w:hAnsi="Times New Roman"/>
          <w:sz w:val="28"/>
          <w:szCs w:val="28"/>
        </w:rPr>
        <w:t>туралы</w:t>
      </w:r>
      <w:r w:rsidRPr="00132D53">
        <w:rPr>
          <w:rStyle w:val="aa"/>
          <w:rFonts w:ascii="Times New Roman" w:hAnsi="Times New Roman"/>
          <w:sz w:val="28"/>
          <w:szCs w:val="28"/>
          <w:lang w:val="it-IT"/>
        </w:rPr>
        <w:t xml:space="preserve"> </w:t>
      </w:r>
      <w:r>
        <w:rPr>
          <w:rStyle w:val="aa"/>
          <w:rFonts w:ascii="Times New Roman" w:hAnsi="Times New Roman"/>
          <w:sz w:val="28"/>
          <w:szCs w:val="28"/>
        </w:rPr>
        <w:t>хабарласа</w:t>
      </w:r>
      <w:r w:rsidRPr="00132D53">
        <w:rPr>
          <w:rStyle w:val="aa"/>
          <w:rFonts w:ascii="Times New Roman" w:hAnsi="Times New Roman"/>
          <w:sz w:val="28"/>
          <w:szCs w:val="28"/>
          <w:lang w:val="it-IT"/>
        </w:rPr>
        <w:t xml:space="preserve">. </w:t>
      </w:r>
      <w:r>
        <w:rPr>
          <w:rStyle w:val="aa"/>
          <w:rFonts w:ascii="Times New Roman" w:hAnsi="Times New Roman"/>
          <w:sz w:val="28"/>
          <w:szCs w:val="28"/>
        </w:rPr>
        <w:t>Керісінше</w:t>
      </w:r>
      <w:r w:rsidRPr="00132D53">
        <w:rPr>
          <w:rStyle w:val="aa"/>
          <w:rFonts w:ascii="Times New Roman" w:hAnsi="Times New Roman"/>
          <w:sz w:val="28"/>
          <w:szCs w:val="28"/>
          <w:lang w:val="it-IT"/>
        </w:rPr>
        <w:t xml:space="preserve">, </w:t>
      </w:r>
      <w:r>
        <w:rPr>
          <w:rStyle w:val="aa"/>
          <w:rFonts w:ascii="Times New Roman" w:hAnsi="Times New Roman"/>
          <w:sz w:val="28"/>
          <w:szCs w:val="28"/>
        </w:rPr>
        <w:t>Қытай</w:t>
      </w:r>
      <w:r w:rsidRPr="00132D53">
        <w:rPr>
          <w:rStyle w:val="aa"/>
          <w:rFonts w:ascii="Times New Roman" w:hAnsi="Times New Roman"/>
          <w:sz w:val="28"/>
          <w:szCs w:val="28"/>
          <w:lang w:val="it-IT"/>
        </w:rPr>
        <w:t xml:space="preserve"> </w:t>
      </w:r>
      <w:r>
        <w:rPr>
          <w:rStyle w:val="aa"/>
          <w:rFonts w:ascii="Times New Roman" w:hAnsi="Times New Roman"/>
          <w:sz w:val="28"/>
          <w:szCs w:val="28"/>
        </w:rPr>
        <w:t>немесе</w:t>
      </w:r>
      <w:r w:rsidRPr="00132D53">
        <w:rPr>
          <w:rStyle w:val="aa"/>
          <w:rFonts w:ascii="Times New Roman" w:hAnsi="Times New Roman"/>
          <w:sz w:val="28"/>
          <w:szCs w:val="28"/>
          <w:lang w:val="it-IT"/>
        </w:rPr>
        <w:t xml:space="preserve"> </w:t>
      </w:r>
      <w:r>
        <w:rPr>
          <w:rStyle w:val="aa"/>
          <w:rFonts w:ascii="Times New Roman" w:hAnsi="Times New Roman"/>
          <w:sz w:val="28"/>
          <w:szCs w:val="28"/>
        </w:rPr>
        <w:t>Ресей</w:t>
      </w:r>
      <w:r w:rsidRPr="00132D53">
        <w:rPr>
          <w:rStyle w:val="aa"/>
          <w:rFonts w:ascii="Times New Roman" w:hAnsi="Times New Roman"/>
          <w:sz w:val="28"/>
          <w:szCs w:val="28"/>
          <w:lang w:val="it-IT"/>
        </w:rPr>
        <w:t xml:space="preserve"> </w:t>
      </w:r>
      <w:r>
        <w:rPr>
          <w:rStyle w:val="aa"/>
          <w:rFonts w:ascii="Times New Roman" w:hAnsi="Times New Roman"/>
          <w:sz w:val="28"/>
          <w:szCs w:val="28"/>
        </w:rPr>
        <w:t>сияқты</w:t>
      </w:r>
      <w:r w:rsidRPr="00132D53">
        <w:rPr>
          <w:rStyle w:val="aa"/>
          <w:rFonts w:ascii="Times New Roman" w:hAnsi="Times New Roman"/>
          <w:sz w:val="28"/>
          <w:szCs w:val="28"/>
          <w:lang w:val="it-IT"/>
        </w:rPr>
        <w:t xml:space="preserve"> </w:t>
      </w:r>
      <w:r>
        <w:rPr>
          <w:rStyle w:val="aa"/>
          <w:rFonts w:ascii="Times New Roman" w:hAnsi="Times New Roman"/>
          <w:sz w:val="28"/>
          <w:szCs w:val="28"/>
        </w:rPr>
        <w:t>дамыған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мемлекеттік</w:t>
      </w:r>
      <w:r w:rsidRPr="00132D53">
        <w:rPr>
          <w:rStyle w:val="aa"/>
          <w:rFonts w:ascii="Times New Roman" w:hAnsi="Times New Roman"/>
          <w:sz w:val="28"/>
          <w:szCs w:val="28"/>
          <w:lang w:val="it-IT"/>
        </w:rPr>
        <w:t xml:space="preserve"> </w:t>
      </w:r>
      <w:r>
        <w:rPr>
          <w:rStyle w:val="aa"/>
          <w:rFonts w:ascii="Times New Roman" w:hAnsi="Times New Roman"/>
          <w:sz w:val="28"/>
          <w:szCs w:val="28"/>
        </w:rPr>
        <w:t>медиа</w:t>
      </w:r>
      <w:r w:rsidRPr="00132D53">
        <w:rPr>
          <w:rStyle w:val="aa"/>
          <w:rFonts w:ascii="Times New Roman" w:hAnsi="Times New Roman"/>
          <w:sz w:val="28"/>
          <w:szCs w:val="28"/>
          <w:lang w:val="it-IT"/>
        </w:rPr>
        <w:t xml:space="preserve"> </w:t>
      </w:r>
      <w:r>
        <w:rPr>
          <w:rStyle w:val="aa"/>
          <w:rFonts w:ascii="Times New Roman" w:hAnsi="Times New Roman"/>
          <w:sz w:val="28"/>
          <w:szCs w:val="28"/>
        </w:rPr>
        <w:t>жүйелерге</w:t>
      </w:r>
      <w:r w:rsidRPr="00132D53">
        <w:rPr>
          <w:rStyle w:val="aa"/>
          <w:rFonts w:ascii="Times New Roman" w:hAnsi="Times New Roman"/>
          <w:sz w:val="28"/>
          <w:szCs w:val="28"/>
          <w:lang w:val="it-IT"/>
        </w:rPr>
        <w:t xml:space="preserve"> </w:t>
      </w:r>
      <w:r>
        <w:rPr>
          <w:rStyle w:val="aa"/>
          <w:rFonts w:ascii="Times New Roman" w:hAnsi="Times New Roman"/>
          <w:sz w:val="28"/>
          <w:szCs w:val="28"/>
        </w:rPr>
        <w:t>ие</w:t>
      </w:r>
      <w:r w:rsidRPr="00132D53">
        <w:rPr>
          <w:rStyle w:val="aa"/>
          <w:rFonts w:ascii="Times New Roman" w:hAnsi="Times New Roman"/>
          <w:sz w:val="28"/>
          <w:szCs w:val="28"/>
          <w:lang w:val="it-IT"/>
        </w:rPr>
        <w:t xml:space="preserve"> </w:t>
      </w:r>
      <w:r>
        <w:rPr>
          <w:rStyle w:val="aa"/>
          <w:rFonts w:ascii="Times New Roman" w:hAnsi="Times New Roman"/>
          <w:sz w:val="28"/>
          <w:szCs w:val="28"/>
        </w:rPr>
        <w:t>үкіметтер</w:t>
      </w:r>
      <w:r w:rsidRPr="00132D53">
        <w:rPr>
          <w:rStyle w:val="aa"/>
          <w:rFonts w:ascii="Times New Roman" w:hAnsi="Times New Roman"/>
          <w:sz w:val="28"/>
          <w:szCs w:val="28"/>
          <w:lang w:val="it-IT"/>
        </w:rPr>
        <w:t xml:space="preserve"> </w:t>
      </w:r>
      <w:r>
        <w:rPr>
          <w:rStyle w:val="aa"/>
          <w:rFonts w:ascii="Times New Roman" w:hAnsi="Times New Roman"/>
          <w:sz w:val="28"/>
          <w:szCs w:val="28"/>
        </w:rPr>
        <w:t>ішкі</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халықаралық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пікірлерді</w:t>
      </w:r>
      <w:r w:rsidRPr="00132D53">
        <w:rPr>
          <w:rStyle w:val="aa"/>
          <w:rFonts w:ascii="Times New Roman" w:hAnsi="Times New Roman"/>
          <w:sz w:val="28"/>
          <w:szCs w:val="28"/>
          <w:lang w:val="it-IT"/>
        </w:rPr>
        <w:t xml:space="preserve"> </w:t>
      </w:r>
      <w:r>
        <w:rPr>
          <w:rStyle w:val="aa"/>
          <w:rFonts w:ascii="Times New Roman" w:hAnsi="Times New Roman"/>
          <w:sz w:val="28"/>
          <w:szCs w:val="28"/>
        </w:rPr>
        <w:t>қалыптастыруда</w:t>
      </w:r>
      <w:r w:rsidRPr="00132D53">
        <w:rPr>
          <w:rStyle w:val="aa"/>
          <w:rFonts w:ascii="Times New Roman" w:hAnsi="Times New Roman"/>
          <w:sz w:val="28"/>
          <w:szCs w:val="28"/>
          <w:lang w:val="it-IT"/>
        </w:rPr>
        <w:t xml:space="preserve"> </w:t>
      </w:r>
      <w:r>
        <w:rPr>
          <w:rStyle w:val="aa"/>
          <w:rFonts w:ascii="Times New Roman" w:hAnsi="Times New Roman"/>
          <w:sz w:val="28"/>
          <w:szCs w:val="28"/>
        </w:rPr>
        <w:t>өз</w:t>
      </w:r>
      <w:r w:rsidRPr="00132D53">
        <w:rPr>
          <w:rStyle w:val="aa"/>
          <w:rFonts w:ascii="Times New Roman" w:hAnsi="Times New Roman"/>
          <w:sz w:val="28"/>
          <w:szCs w:val="28"/>
          <w:lang w:val="it-IT"/>
        </w:rPr>
        <w:t xml:space="preserve"> </w:t>
      </w:r>
      <w:r>
        <w:rPr>
          <w:rStyle w:val="aa"/>
          <w:rFonts w:ascii="Times New Roman" w:hAnsi="Times New Roman"/>
          <w:sz w:val="28"/>
          <w:szCs w:val="28"/>
        </w:rPr>
        <w:t>агенттіктері</w:t>
      </w:r>
      <w:r w:rsidRPr="00132D53">
        <w:rPr>
          <w:rStyle w:val="aa"/>
          <w:rFonts w:ascii="Times New Roman" w:hAnsi="Times New Roman"/>
          <w:sz w:val="28"/>
          <w:szCs w:val="28"/>
          <w:lang w:val="it-IT"/>
        </w:rPr>
        <w:t xml:space="preserve"> </w:t>
      </w:r>
      <w:r>
        <w:rPr>
          <w:rStyle w:val="aa"/>
          <w:rFonts w:ascii="Times New Roman" w:hAnsi="Times New Roman"/>
          <w:sz w:val="28"/>
          <w:szCs w:val="28"/>
        </w:rPr>
        <w:t>арқылы</w:t>
      </w:r>
      <w:r w:rsidRPr="00132D53">
        <w:rPr>
          <w:rStyle w:val="aa"/>
          <w:rFonts w:ascii="Times New Roman" w:hAnsi="Times New Roman"/>
          <w:sz w:val="28"/>
          <w:szCs w:val="28"/>
          <w:lang w:val="it-IT"/>
        </w:rPr>
        <w:t xml:space="preserve"> </w:t>
      </w:r>
      <w:r>
        <w:rPr>
          <w:rStyle w:val="aa"/>
          <w:rFonts w:ascii="Times New Roman" w:hAnsi="Times New Roman"/>
          <w:sz w:val="28"/>
          <w:szCs w:val="28"/>
        </w:rPr>
        <w:t>осы</w:t>
      </w:r>
      <w:r w:rsidRPr="00132D53">
        <w:rPr>
          <w:rStyle w:val="aa"/>
          <w:rFonts w:ascii="Times New Roman" w:hAnsi="Times New Roman"/>
          <w:sz w:val="28"/>
          <w:szCs w:val="28"/>
          <w:lang w:val="it-IT"/>
        </w:rPr>
        <w:t xml:space="preserve"> </w:t>
      </w:r>
      <w:r>
        <w:rPr>
          <w:rStyle w:val="aa"/>
          <w:rFonts w:ascii="Times New Roman" w:hAnsi="Times New Roman"/>
          <w:sz w:val="28"/>
          <w:szCs w:val="28"/>
        </w:rPr>
        <w:t>баяндамаларды</w:t>
      </w:r>
      <w:r w:rsidRPr="00132D53">
        <w:rPr>
          <w:rStyle w:val="aa"/>
          <w:rFonts w:ascii="Times New Roman" w:hAnsi="Times New Roman"/>
          <w:sz w:val="28"/>
          <w:szCs w:val="28"/>
          <w:lang w:val="it-IT"/>
        </w:rPr>
        <w:t xml:space="preserve"> </w:t>
      </w:r>
      <w:r>
        <w:rPr>
          <w:rStyle w:val="aa"/>
          <w:rFonts w:ascii="Times New Roman" w:hAnsi="Times New Roman"/>
          <w:sz w:val="28"/>
          <w:szCs w:val="28"/>
        </w:rPr>
        <w:t>басқаруға</w:t>
      </w:r>
      <w:r w:rsidRPr="00132D53">
        <w:rPr>
          <w:rStyle w:val="aa"/>
          <w:rFonts w:ascii="Times New Roman" w:hAnsi="Times New Roman"/>
          <w:sz w:val="28"/>
          <w:szCs w:val="28"/>
          <w:lang w:val="it-IT"/>
        </w:rPr>
        <w:t xml:space="preserve"> </w:t>
      </w:r>
      <w:r>
        <w:rPr>
          <w:rStyle w:val="aa"/>
          <w:rFonts w:ascii="Times New Roman" w:hAnsi="Times New Roman"/>
          <w:sz w:val="28"/>
          <w:szCs w:val="28"/>
        </w:rPr>
        <w:t>мүмкіндік</w:t>
      </w:r>
      <w:r w:rsidRPr="00132D53">
        <w:rPr>
          <w:rStyle w:val="aa"/>
          <w:rFonts w:ascii="Times New Roman" w:hAnsi="Times New Roman"/>
          <w:sz w:val="28"/>
          <w:szCs w:val="28"/>
          <w:lang w:val="it-IT"/>
        </w:rPr>
        <w:t xml:space="preserve"> </w:t>
      </w:r>
      <w:r>
        <w:rPr>
          <w:rStyle w:val="aa"/>
          <w:rFonts w:ascii="Times New Roman" w:hAnsi="Times New Roman"/>
          <w:sz w:val="28"/>
          <w:szCs w:val="28"/>
        </w:rPr>
        <w:t>алады</w:t>
      </w:r>
      <w:r w:rsidRPr="00132D53">
        <w:rPr>
          <w:rStyle w:val="aa"/>
          <w:rFonts w:ascii="Times New Roman" w:hAnsi="Times New Roman"/>
          <w:sz w:val="28"/>
          <w:szCs w:val="28"/>
          <w:lang w:val="it-IT"/>
        </w:rPr>
        <w:t>.</w:t>
      </w:r>
    </w:p>
    <w:p w14:paraId="6B42B8FF"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lang w:val="it-IT"/>
        </w:rPr>
      </w:pPr>
      <w:r>
        <w:rPr>
          <w:rStyle w:val="aa"/>
          <w:rFonts w:ascii="Times New Roman" w:eastAsia="Times New Roman" w:hAnsi="Times New Roman" w:cs="Times New Roman"/>
          <w:sz w:val="28"/>
          <w:szCs w:val="28"/>
        </w:rPr>
        <w:t>Оқиғалардың</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фреймделуі</w:t>
      </w:r>
      <w:r w:rsidRPr="00132D53">
        <w:rPr>
          <w:rStyle w:val="aa"/>
          <w:rFonts w:ascii="Times New Roman" w:hAnsi="Times New Roman"/>
          <w:sz w:val="28"/>
          <w:szCs w:val="28"/>
          <w:lang w:val="it-IT"/>
        </w:rPr>
        <w:t xml:space="preserve">, </w:t>
      </w:r>
      <w:r>
        <w:rPr>
          <w:rStyle w:val="aa"/>
          <w:rFonts w:ascii="Times New Roman" w:hAnsi="Times New Roman"/>
          <w:sz w:val="28"/>
          <w:szCs w:val="28"/>
        </w:rPr>
        <w:t>қандай</w:t>
      </w:r>
      <w:r w:rsidRPr="00132D53">
        <w:rPr>
          <w:rStyle w:val="aa"/>
          <w:rFonts w:ascii="Times New Roman" w:hAnsi="Times New Roman"/>
          <w:sz w:val="28"/>
          <w:szCs w:val="28"/>
          <w:lang w:val="it-IT"/>
        </w:rPr>
        <w:t xml:space="preserve"> </w:t>
      </w:r>
      <w:r>
        <w:rPr>
          <w:rStyle w:val="aa"/>
          <w:rFonts w:ascii="Times New Roman" w:hAnsi="Times New Roman"/>
          <w:sz w:val="28"/>
          <w:szCs w:val="28"/>
        </w:rPr>
        <w:t>контексті</w:t>
      </w:r>
      <w:r w:rsidRPr="00132D53">
        <w:rPr>
          <w:rStyle w:val="aa"/>
          <w:rFonts w:ascii="Times New Roman" w:hAnsi="Times New Roman"/>
          <w:sz w:val="28"/>
          <w:szCs w:val="28"/>
          <w:lang w:val="it-IT"/>
        </w:rPr>
        <w:t xml:space="preserve"> </w:t>
      </w:r>
      <w:r>
        <w:rPr>
          <w:rStyle w:val="aa"/>
          <w:rFonts w:ascii="Times New Roman" w:hAnsi="Times New Roman"/>
          <w:sz w:val="28"/>
          <w:szCs w:val="28"/>
        </w:rPr>
        <w:t>ұсыну</w:t>
      </w:r>
      <w:r w:rsidRPr="00132D53">
        <w:rPr>
          <w:rStyle w:val="aa"/>
          <w:rFonts w:ascii="Times New Roman" w:hAnsi="Times New Roman"/>
          <w:sz w:val="28"/>
          <w:szCs w:val="28"/>
          <w:lang w:val="it-IT"/>
        </w:rPr>
        <w:t xml:space="preserve">, </w:t>
      </w:r>
      <w:r>
        <w:rPr>
          <w:rStyle w:val="aa"/>
          <w:rFonts w:ascii="Times New Roman" w:hAnsi="Times New Roman"/>
          <w:sz w:val="28"/>
          <w:szCs w:val="28"/>
        </w:rPr>
        <w:t>қандай</w:t>
      </w:r>
      <w:r w:rsidRPr="00132D53">
        <w:rPr>
          <w:rStyle w:val="aa"/>
          <w:rFonts w:ascii="Times New Roman" w:hAnsi="Times New Roman"/>
          <w:sz w:val="28"/>
          <w:szCs w:val="28"/>
          <w:lang w:val="it-IT"/>
        </w:rPr>
        <w:t xml:space="preserve"> </w:t>
      </w:r>
      <w:r>
        <w:rPr>
          <w:rStyle w:val="aa"/>
          <w:rFonts w:ascii="Times New Roman" w:hAnsi="Times New Roman"/>
          <w:sz w:val="28"/>
          <w:szCs w:val="28"/>
        </w:rPr>
        <w:t>деректерге</w:t>
      </w:r>
      <w:r w:rsidRPr="00132D53">
        <w:rPr>
          <w:rStyle w:val="aa"/>
          <w:rFonts w:ascii="Times New Roman" w:hAnsi="Times New Roman"/>
          <w:sz w:val="28"/>
          <w:szCs w:val="28"/>
          <w:lang w:val="it-IT"/>
        </w:rPr>
        <w:t xml:space="preserve"> </w:t>
      </w:r>
      <w:r>
        <w:rPr>
          <w:rStyle w:val="aa"/>
          <w:rFonts w:ascii="Times New Roman" w:hAnsi="Times New Roman"/>
          <w:sz w:val="28"/>
          <w:szCs w:val="28"/>
        </w:rPr>
        <w:t>назар</w:t>
      </w:r>
      <w:r w:rsidRPr="00132D53">
        <w:rPr>
          <w:rStyle w:val="aa"/>
          <w:rFonts w:ascii="Times New Roman" w:hAnsi="Times New Roman"/>
          <w:sz w:val="28"/>
          <w:szCs w:val="28"/>
          <w:lang w:val="it-IT"/>
        </w:rPr>
        <w:t xml:space="preserve"> </w:t>
      </w:r>
      <w:r>
        <w:rPr>
          <w:rStyle w:val="aa"/>
          <w:rFonts w:ascii="Times New Roman" w:hAnsi="Times New Roman"/>
          <w:sz w:val="28"/>
          <w:szCs w:val="28"/>
        </w:rPr>
        <w:t>аудару</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қай</w:t>
      </w:r>
      <w:r w:rsidRPr="00132D53">
        <w:rPr>
          <w:rStyle w:val="aa"/>
          <w:rFonts w:ascii="Times New Roman" w:hAnsi="Times New Roman"/>
          <w:sz w:val="28"/>
          <w:szCs w:val="28"/>
          <w:lang w:val="it-IT"/>
        </w:rPr>
        <w:t xml:space="preserve"> </w:t>
      </w:r>
      <w:r>
        <w:rPr>
          <w:rStyle w:val="aa"/>
          <w:rFonts w:ascii="Times New Roman" w:hAnsi="Times New Roman"/>
          <w:sz w:val="28"/>
          <w:szCs w:val="28"/>
        </w:rPr>
        <w:t>тонда</w:t>
      </w:r>
      <w:r w:rsidRPr="00132D53">
        <w:rPr>
          <w:rStyle w:val="aa"/>
          <w:rFonts w:ascii="Times New Roman" w:hAnsi="Times New Roman"/>
          <w:sz w:val="28"/>
          <w:szCs w:val="28"/>
          <w:lang w:val="it-IT"/>
        </w:rPr>
        <w:t xml:space="preserve"> </w:t>
      </w:r>
      <w:r>
        <w:rPr>
          <w:rStyle w:val="aa"/>
          <w:rFonts w:ascii="Times New Roman" w:hAnsi="Times New Roman"/>
          <w:sz w:val="28"/>
          <w:szCs w:val="28"/>
        </w:rPr>
        <w:t>берілуі</w:t>
      </w:r>
      <w:r w:rsidRPr="00132D53">
        <w:rPr>
          <w:rStyle w:val="aa"/>
          <w:rFonts w:ascii="Times New Roman" w:hAnsi="Times New Roman"/>
          <w:sz w:val="28"/>
          <w:szCs w:val="28"/>
          <w:lang w:val="it-IT"/>
        </w:rPr>
        <w:t xml:space="preserve"> </w:t>
      </w:r>
      <w:r>
        <w:rPr>
          <w:rStyle w:val="aa"/>
          <w:rFonts w:ascii="Times New Roman" w:hAnsi="Times New Roman"/>
          <w:sz w:val="28"/>
          <w:szCs w:val="28"/>
        </w:rPr>
        <w:t>олардың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жаһандық</w:t>
      </w:r>
      <w:r w:rsidRPr="00132D53">
        <w:rPr>
          <w:rStyle w:val="aa"/>
          <w:rFonts w:ascii="Times New Roman" w:hAnsi="Times New Roman"/>
          <w:sz w:val="28"/>
          <w:szCs w:val="28"/>
          <w:lang w:val="it-IT"/>
        </w:rPr>
        <w:t xml:space="preserve"> </w:t>
      </w:r>
      <w:r>
        <w:rPr>
          <w:rStyle w:val="aa"/>
          <w:rFonts w:ascii="Times New Roman" w:hAnsi="Times New Roman"/>
          <w:sz w:val="28"/>
          <w:szCs w:val="28"/>
        </w:rPr>
        <w:t>күн</w:t>
      </w:r>
      <w:r w:rsidRPr="00132D53">
        <w:rPr>
          <w:rStyle w:val="aa"/>
          <w:rFonts w:ascii="Times New Roman" w:hAnsi="Times New Roman"/>
          <w:sz w:val="28"/>
          <w:szCs w:val="28"/>
          <w:lang w:val="it-IT"/>
        </w:rPr>
        <w:t xml:space="preserve"> </w:t>
      </w:r>
      <w:r>
        <w:rPr>
          <w:rStyle w:val="aa"/>
          <w:rFonts w:ascii="Times New Roman" w:hAnsi="Times New Roman"/>
          <w:sz w:val="28"/>
          <w:szCs w:val="28"/>
        </w:rPr>
        <w:t>тәртібін</w:t>
      </w:r>
      <w:r w:rsidRPr="00132D53">
        <w:rPr>
          <w:rStyle w:val="aa"/>
          <w:rFonts w:ascii="Times New Roman" w:hAnsi="Times New Roman"/>
          <w:sz w:val="28"/>
          <w:szCs w:val="28"/>
          <w:lang w:val="it-IT"/>
        </w:rPr>
        <w:t xml:space="preserve"> </w:t>
      </w:r>
      <w:r>
        <w:rPr>
          <w:rStyle w:val="aa"/>
          <w:rFonts w:ascii="Times New Roman" w:hAnsi="Times New Roman"/>
          <w:sz w:val="28"/>
          <w:szCs w:val="28"/>
        </w:rPr>
        <w:t>қалыптастырудағы</w:t>
      </w:r>
      <w:r w:rsidRPr="00132D53">
        <w:rPr>
          <w:rStyle w:val="aa"/>
          <w:rFonts w:ascii="Times New Roman" w:hAnsi="Times New Roman"/>
          <w:sz w:val="28"/>
          <w:szCs w:val="28"/>
          <w:lang w:val="it-IT"/>
        </w:rPr>
        <w:t xml:space="preserve"> </w:t>
      </w:r>
      <w:r>
        <w:rPr>
          <w:rStyle w:val="aa"/>
          <w:rFonts w:ascii="Times New Roman" w:hAnsi="Times New Roman"/>
          <w:sz w:val="28"/>
          <w:szCs w:val="28"/>
        </w:rPr>
        <w:t>ықпалын</w:t>
      </w:r>
      <w:r w:rsidRPr="00132D53">
        <w:rPr>
          <w:rStyle w:val="aa"/>
          <w:rFonts w:ascii="Times New Roman" w:hAnsi="Times New Roman"/>
          <w:sz w:val="28"/>
          <w:szCs w:val="28"/>
          <w:lang w:val="it-IT"/>
        </w:rPr>
        <w:t xml:space="preserve"> </w:t>
      </w:r>
      <w:r>
        <w:rPr>
          <w:rStyle w:val="aa"/>
          <w:rFonts w:ascii="Times New Roman" w:hAnsi="Times New Roman"/>
          <w:sz w:val="28"/>
          <w:szCs w:val="28"/>
        </w:rPr>
        <w:t>одан</w:t>
      </w:r>
      <w:r w:rsidRPr="00132D53">
        <w:rPr>
          <w:rStyle w:val="aa"/>
          <w:rFonts w:ascii="Times New Roman" w:hAnsi="Times New Roman"/>
          <w:sz w:val="28"/>
          <w:szCs w:val="28"/>
          <w:lang w:val="it-IT"/>
        </w:rPr>
        <w:t xml:space="preserve"> </w:t>
      </w:r>
      <w:r>
        <w:rPr>
          <w:rStyle w:val="aa"/>
          <w:rFonts w:ascii="Times New Roman" w:hAnsi="Times New Roman"/>
          <w:sz w:val="28"/>
          <w:szCs w:val="28"/>
        </w:rPr>
        <w:t>әрі</w:t>
      </w:r>
      <w:r w:rsidRPr="00132D53">
        <w:rPr>
          <w:rStyle w:val="aa"/>
          <w:rFonts w:ascii="Times New Roman" w:hAnsi="Times New Roman"/>
          <w:sz w:val="28"/>
          <w:szCs w:val="28"/>
          <w:lang w:val="it-IT"/>
        </w:rPr>
        <w:t xml:space="preserve"> </w:t>
      </w:r>
      <w:r>
        <w:rPr>
          <w:rStyle w:val="aa"/>
          <w:rFonts w:ascii="Times New Roman" w:hAnsi="Times New Roman"/>
          <w:sz w:val="28"/>
          <w:szCs w:val="28"/>
        </w:rPr>
        <w:t>күшейтеді</w:t>
      </w:r>
      <w:r w:rsidRPr="00132D53">
        <w:rPr>
          <w:rStyle w:val="aa"/>
          <w:rFonts w:ascii="Times New Roman" w:hAnsi="Times New Roman"/>
          <w:sz w:val="28"/>
          <w:szCs w:val="28"/>
          <w:lang w:val="it-IT"/>
        </w:rPr>
        <w:t xml:space="preserve">. </w:t>
      </w:r>
      <w:r>
        <w:rPr>
          <w:rStyle w:val="aa"/>
          <w:rFonts w:ascii="Times New Roman" w:hAnsi="Times New Roman"/>
          <w:sz w:val="28"/>
          <w:szCs w:val="28"/>
        </w:rPr>
        <w:t>Редакциялық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таңдаулар</w:t>
      </w:r>
      <w:r w:rsidRPr="00132D53">
        <w:rPr>
          <w:rStyle w:val="aa"/>
          <w:rFonts w:ascii="Times New Roman" w:hAnsi="Times New Roman"/>
          <w:sz w:val="28"/>
          <w:szCs w:val="28"/>
          <w:lang w:val="it-IT"/>
        </w:rPr>
        <w:t xml:space="preserve"> </w:t>
      </w:r>
      <w:r>
        <w:rPr>
          <w:rStyle w:val="aa"/>
          <w:rFonts w:ascii="Times New Roman" w:hAnsi="Times New Roman"/>
          <w:sz w:val="28"/>
          <w:szCs w:val="28"/>
        </w:rPr>
        <w:t>арқылы</w:t>
      </w:r>
      <w:r w:rsidRPr="00132D53">
        <w:rPr>
          <w:rStyle w:val="aa"/>
          <w:rFonts w:ascii="Times New Roman" w:hAnsi="Times New Roman"/>
          <w:sz w:val="28"/>
          <w:szCs w:val="28"/>
          <w:lang w:val="it-IT"/>
        </w:rPr>
        <w:t xml:space="preserve"> </w:t>
      </w:r>
      <w:r>
        <w:rPr>
          <w:rStyle w:val="aa"/>
          <w:rFonts w:ascii="Times New Roman" w:hAnsi="Times New Roman"/>
          <w:sz w:val="28"/>
          <w:szCs w:val="28"/>
        </w:rPr>
        <w:t>бұл</w:t>
      </w:r>
      <w:r w:rsidRPr="00132D53">
        <w:rPr>
          <w:rStyle w:val="aa"/>
          <w:rFonts w:ascii="Times New Roman" w:hAnsi="Times New Roman"/>
          <w:sz w:val="28"/>
          <w:szCs w:val="28"/>
          <w:lang w:val="it-IT"/>
        </w:rPr>
        <w:t xml:space="preserve"> </w:t>
      </w:r>
      <w:r>
        <w:rPr>
          <w:rStyle w:val="aa"/>
          <w:rFonts w:ascii="Times New Roman" w:hAnsi="Times New Roman"/>
          <w:sz w:val="28"/>
          <w:szCs w:val="28"/>
        </w:rPr>
        <w:t>агенттіктер</w:t>
      </w:r>
      <w:r w:rsidRPr="00132D53">
        <w:rPr>
          <w:rStyle w:val="aa"/>
          <w:rFonts w:ascii="Times New Roman" w:hAnsi="Times New Roman"/>
          <w:sz w:val="28"/>
          <w:szCs w:val="28"/>
          <w:lang w:val="it-IT"/>
        </w:rPr>
        <w:t xml:space="preserve"> </w:t>
      </w:r>
      <w:r>
        <w:rPr>
          <w:rStyle w:val="aa"/>
          <w:rFonts w:ascii="Times New Roman" w:hAnsi="Times New Roman"/>
          <w:sz w:val="28"/>
          <w:szCs w:val="28"/>
        </w:rPr>
        <w:t>қоғамдық</w:t>
      </w:r>
      <w:r w:rsidRPr="00132D53">
        <w:rPr>
          <w:rStyle w:val="aa"/>
          <w:rFonts w:ascii="Times New Roman" w:hAnsi="Times New Roman"/>
          <w:sz w:val="28"/>
          <w:szCs w:val="28"/>
          <w:lang w:val="it-IT"/>
        </w:rPr>
        <w:t xml:space="preserve"> </w:t>
      </w:r>
      <w:r>
        <w:rPr>
          <w:rStyle w:val="aa"/>
          <w:rFonts w:ascii="Times New Roman" w:hAnsi="Times New Roman"/>
          <w:sz w:val="28"/>
          <w:szCs w:val="28"/>
        </w:rPr>
        <w:t>қабылдауды</w:t>
      </w:r>
      <w:r w:rsidRPr="00132D53">
        <w:rPr>
          <w:rStyle w:val="aa"/>
          <w:rFonts w:ascii="Times New Roman" w:hAnsi="Times New Roman"/>
          <w:sz w:val="28"/>
          <w:szCs w:val="28"/>
          <w:lang w:val="it-IT"/>
        </w:rPr>
        <w:t xml:space="preserve"> </w:t>
      </w:r>
      <w:r>
        <w:rPr>
          <w:rStyle w:val="aa"/>
          <w:rFonts w:ascii="Times New Roman" w:hAnsi="Times New Roman"/>
          <w:sz w:val="28"/>
          <w:szCs w:val="28"/>
        </w:rPr>
        <w:t>қалыптастырып</w:t>
      </w:r>
      <w:r w:rsidRPr="00132D53">
        <w:rPr>
          <w:rStyle w:val="aa"/>
          <w:rFonts w:ascii="Times New Roman" w:hAnsi="Times New Roman"/>
          <w:sz w:val="28"/>
          <w:szCs w:val="28"/>
          <w:lang w:val="it-IT"/>
        </w:rPr>
        <w:t xml:space="preserve">, </w:t>
      </w:r>
      <w:r>
        <w:rPr>
          <w:rStyle w:val="aa"/>
          <w:rFonts w:ascii="Times New Roman" w:hAnsi="Times New Roman"/>
          <w:sz w:val="28"/>
          <w:szCs w:val="28"/>
        </w:rPr>
        <w:t>дипломатиялық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экономикалық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әлеуметтік</w:t>
      </w:r>
      <w:r w:rsidRPr="00132D53">
        <w:rPr>
          <w:rStyle w:val="aa"/>
          <w:rFonts w:ascii="Times New Roman" w:hAnsi="Times New Roman"/>
          <w:sz w:val="28"/>
          <w:szCs w:val="28"/>
          <w:lang w:val="it-IT"/>
        </w:rPr>
        <w:t xml:space="preserve"> </w:t>
      </w:r>
      <w:r>
        <w:rPr>
          <w:rStyle w:val="aa"/>
          <w:rFonts w:ascii="Times New Roman" w:hAnsi="Times New Roman"/>
          <w:sz w:val="28"/>
          <w:szCs w:val="28"/>
        </w:rPr>
        <w:t>нәтижелерге</w:t>
      </w:r>
      <w:r w:rsidRPr="00132D53">
        <w:rPr>
          <w:rStyle w:val="aa"/>
          <w:rFonts w:ascii="Times New Roman" w:hAnsi="Times New Roman"/>
          <w:sz w:val="28"/>
          <w:szCs w:val="28"/>
          <w:lang w:val="it-IT"/>
        </w:rPr>
        <w:t xml:space="preserve"> </w:t>
      </w:r>
      <w:r>
        <w:rPr>
          <w:rStyle w:val="aa"/>
          <w:rFonts w:ascii="Times New Roman" w:hAnsi="Times New Roman"/>
          <w:sz w:val="28"/>
          <w:szCs w:val="28"/>
        </w:rPr>
        <w:t>әсер</w:t>
      </w:r>
      <w:r w:rsidRPr="00132D53">
        <w:rPr>
          <w:rStyle w:val="aa"/>
          <w:rFonts w:ascii="Times New Roman" w:hAnsi="Times New Roman"/>
          <w:sz w:val="28"/>
          <w:szCs w:val="28"/>
          <w:lang w:val="it-IT"/>
        </w:rPr>
        <w:t xml:space="preserve"> </w:t>
      </w:r>
      <w:r>
        <w:rPr>
          <w:rStyle w:val="aa"/>
          <w:rFonts w:ascii="Times New Roman" w:hAnsi="Times New Roman"/>
          <w:sz w:val="28"/>
          <w:szCs w:val="28"/>
        </w:rPr>
        <w:t>етеді</w:t>
      </w:r>
      <w:r w:rsidRPr="00132D53">
        <w:rPr>
          <w:rStyle w:val="aa"/>
          <w:rFonts w:ascii="Times New Roman" w:hAnsi="Times New Roman"/>
          <w:sz w:val="28"/>
          <w:szCs w:val="28"/>
          <w:lang w:val="it-IT"/>
        </w:rPr>
        <w:t xml:space="preserve">. </w:t>
      </w:r>
      <w:r>
        <w:rPr>
          <w:rStyle w:val="aa"/>
          <w:rFonts w:ascii="Times New Roman" w:hAnsi="Times New Roman"/>
          <w:sz w:val="28"/>
          <w:szCs w:val="28"/>
        </w:rPr>
        <w:t>Осы</w:t>
      </w:r>
      <w:r w:rsidRPr="00132D53">
        <w:rPr>
          <w:rStyle w:val="aa"/>
          <w:rFonts w:ascii="Times New Roman" w:hAnsi="Times New Roman"/>
          <w:sz w:val="28"/>
          <w:szCs w:val="28"/>
          <w:lang w:val="it-IT"/>
        </w:rPr>
        <w:t xml:space="preserve"> </w:t>
      </w:r>
      <w:r>
        <w:rPr>
          <w:rStyle w:val="aa"/>
          <w:rFonts w:ascii="Times New Roman" w:hAnsi="Times New Roman"/>
          <w:sz w:val="28"/>
          <w:szCs w:val="28"/>
        </w:rPr>
        <w:t>тұрғыдан</w:t>
      </w:r>
      <w:r w:rsidRPr="00132D53">
        <w:rPr>
          <w:rStyle w:val="aa"/>
          <w:rFonts w:ascii="Times New Roman" w:hAnsi="Times New Roman"/>
          <w:sz w:val="28"/>
          <w:szCs w:val="28"/>
          <w:lang w:val="it-IT"/>
        </w:rPr>
        <w:t xml:space="preserve"> </w:t>
      </w:r>
      <w:r>
        <w:rPr>
          <w:rStyle w:val="aa"/>
          <w:rFonts w:ascii="Times New Roman" w:hAnsi="Times New Roman"/>
          <w:sz w:val="28"/>
          <w:szCs w:val="28"/>
        </w:rPr>
        <w:t>алғанда</w:t>
      </w:r>
      <w:r w:rsidRPr="00132D53">
        <w:rPr>
          <w:rStyle w:val="aa"/>
          <w:rFonts w:ascii="Times New Roman" w:hAnsi="Times New Roman"/>
          <w:sz w:val="28"/>
          <w:szCs w:val="28"/>
          <w:lang w:val="it-IT"/>
        </w:rPr>
        <w:t xml:space="preserve">, </w:t>
      </w:r>
      <w:r>
        <w:rPr>
          <w:rStyle w:val="aa"/>
          <w:rFonts w:ascii="Times New Roman" w:hAnsi="Times New Roman"/>
          <w:sz w:val="28"/>
          <w:szCs w:val="28"/>
        </w:rPr>
        <w:t>халықаралық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жаңалықтар</w:t>
      </w:r>
      <w:r w:rsidRPr="00132D53">
        <w:rPr>
          <w:rStyle w:val="aa"/>
          <w:rFonts w:ascii="Times New Roman" w:hAnsi="Times New Roman"/>
          <w:sz w:val="28"/>
          <w:szCs w:val="28"/>
          <w:lang w:val="it-IT"/>
        </w:rPr>
        <w:t xml:space="preserve"> </w:t>
      </w:r>
      <w:r>
        <w:rPr>
          <w:rStyle w:val="aa"/>
          <w:rFonts w:ascii="Times New Roman" w:hAnsi="Times New Roman"/>
          <w:sz w:val="28"/>
          <w:szCs w:val="28"/>
        </w:rPr>
        <w:t>агенттіктері</w:t>
      </w:r>
      <w:r w:rsidRPr="00132D53">
        <w:rPr>
          <w:rStyle w:val="aa"/>
          <w:rFonts w:ascii="Times New Roman" w:hAnsi="Times New Roman"/>
          <w:sz w:val="28"/>
          <w:szCs w:val="28"/>
          <w:lang w:val="it-IT"/>
        </w:rPr>
        <w:t xml:space="preserve"> </w:t>
      </w:r>
      <w:r>
        <w:rPr>
          <w:rStyle w:val="aa"/>
          <w:rFonts w:ascii="Times New Roman" w:hAnsi="Times New Roman"/>
          <w:sz w:val="28"/>
          <w:szCs w:val="28"/>
        </w:rPr>
        <w:t>жаһандық</w:t>
      </w:r>
      <w:r w:rsidRPr="00132D53">
        <w:rPr>
          <w:rStyle w:val="aa"/>
          <w:rFonts w:ascii="Times New Roman" w:hAnsi="Times New Roman"/>
          <w:sz w:val="28"/>
          <w:szCs w:val="28"/>
          <w:lang w:val="it-IT"/>
        </w:rPr>
        <w:t xml:space="preserve"> </w:t>
      </w:r>
      <w:r>
        <w:rPr>
          <w:rStyle w:val="aa"/>
          <w:rFonts w:ascii="Times New Roman" w:hAnsi="Times New Roman"/>
          <w:sz w:val="28"/>
          <w:szCs w:val="28"/>
        </w:rPr>
        <w:t>дискурста</w:t>
      </w:r>
      <w:r w:rsidRPr="00132D53">
        <w:rPr>
          <w:rStyle w:val="aa"/>
          <w:rFonts w:ascii="Times New Roman" w:hAnsi="Times New Roman"/>
          <w:sz w:val="28"/>
          <w:szCs w:val="28"/>
          <w:lang w:val="it-IT"/>
        </w:rPr>
        <w:t xml:space="preserve"> </w:t>
      </w:r>
      <w:r>
        <w:rPr>
          <w:rStyle w:val="aa"/>
          <w:rFonts w:ascii="Times New Roman" w:hAnsi="Times New Roman"/>
          <w:sz w:val="28"/>
          <w:szCs w:val="28"/>
        </w:rPr>
        <w:t>қандай</w:t>
      </w:r>
      <w:r w:rsidRPr="00132D53">
        <w:rPr>
          <w:rStyle w:val="aa"/>
          <w:rFonts w:ascii="Times New Roman" w:hAnsi="Times New Roman"/>
          <w:sz w:val="28"/>
          <w:szCs w:val="28"/>
          <w:lang w:val="it-IT"/>
        </w:rPr>
        <w:t xml:space="preserve"> </w:t>
      </w:r>
      <w:r>
        <w:rPr>
          <w:rStyle w:val="aa"/>
          <w:rFonts w:ascii="Times New Roman" w:hAnsi="Times New Roman"/>
          <w:sz w:val="28"/>
          <w:szCs w:val="28"/>
        </w:rPr>
        <w:t>мәселелердің</w:t>
      </w:r>
      <w:r w:rsidRPr="00132D53">
        <w:rPr>
          <w:rStyle w:val="aa"/>
          <w:rFonts w:ascii="Times New Roman" w:hAnsi="Times New Roman"/>
          <w:sz w:val="28"/>
          <w:szCs w:val="28"/>
          <w:lang w:val="it-IT"/>
        </w:rPr>
        <w:t xml:space="preserve"> </w:t>
      </w:r>
      <w:r>
        <w:rPr>
          <w:rStyle w:val="aa"/>
          <w:rFonts w:ascii="Times New Roman" w:hAnsi="Times New Roman"/>
          <w:sz w:val="28"/>
          <w:szCs w:val="28"/>
        </w:rPr>
        <w:t>басым</w:t>
      </w:r>
      <w:r w:rsidRPr="00132D53">
        <w:rPr>
          <w:rStyle w:val="aa"/>
          <w:rFonts w:ascii="Times New Roman" w:hAnsi="Times New Roman"/>
          <w:sz w:val="28"/>
          <w:szCs w:val="28"/>
          <w:lang w:val="it-IT"/>
        </w:rPr>
        <w:t xml:space="preserve"> </w:t>
      </w:r>
      <w:r>
        <w:rPr>
          <w:rStyle w:val="aa"/>
          <w:rFonts w:ascii="Times New Roman" w:hAnsi="Times New Roman"/>
          <w:sz w:val="28"/>
          <w:szCs w:val="28"/>
        </w:rPr>
        <w:t>болатынын</w:t>
      </w:r>
      <w:r w:rsidRPr="00132D53">
        <w:rPr>
          <w:rStyle w:val="aa"/>
          <w:rFonts w:ascii="Times New Roman" w:hAnsi="Times New Roman"/>
          <w:sz w:val="28"/>
          <w:szCs w:val="28"/>
          <w:lang w:val="it-IT"/>
        </w:rPr>
        <w:t xml:space="preserve"> </w:t>
      </w:r>
      <w:r>
        <w:rPr>
          <w:rStyle w:val="aa"/>
          <w:rFonts w:ascii="Times New Roman" w:hAnsi="Times New Roman"/>
          <w:sz w:val="28"/>
          <w:szCs w:val="28"/>
        </w:rPr>
        <w:t>анықтауда</w:t>
      </w:r>
      <w:r w:rsidRPr="00132D53">
        <w:rPr>
          <w:rStyle w:val="aa"/>
          <w:rFonts w:ascii="Times New Roman" w:hAnsi="Times New Roman"/>
          <w:sz w:val="28"/>
          <w:szCs w:val="28"/>
          <w:lang w:val="it-IT"/>
        </w:rPr>
        <w:t xml:space="preserve"> </w:t>
      </w:r>
      <w:r>
        <w:rPr>
          <w:rStyle w:val="aa"/>
          <w:rFonts w:ascii="Times New Roman" w:hAnsi="Times New Roman"/>
          <w:sz w:val="28"/>
          <w:szCs w:val="28"/>
        </w:rPr>
        <w:t>маңызды</w:t>
      </w:r>
      <w:r w:rsidRPr="00132D53">
        <w:rPr>
          <w:rStyle w:val="aa"/>
          <w:rFonts w:ascii="Times New Roman" w:hAnsi="Times New Roman"/>
          <w:sz w:val="28"/>
          <w:szCs w:val="28"/>
          <w:lang w:val="it-IT"/>
        </w:rPr>
        <w:t xml:space="preserve"> </w:t>
      </w:r>
      <w:r>
        <w:rPr>
          <w:rStyle w:val="aa"/>
          <w:rFonts w:ascii="Times New Roman" w:hAnsi="Times New Roman"/>
          <w:sz w:val="28"/>
          <w:szCs w:val="28"/>
        </w:rPr>
        <w:t>рөл</w:t>
      </w:r>
      <w:r w:rsidRPr="00132D53">
        <w:rPr>
          <w:rStyle w:val="aa"/>
          <w:rFonts w:ascii="Times New Roman" w:hAnsi="Times New Roman"/>
          <w:sz w:val="28"/>
          <w:szCs w:val="28"/>
          <w:lang w:val="it-IT"/>
        </w:rPr>
        <w:t xml:space="preserve"> </w:t>
      </w:r>
      <w:r>
        <w:rPr>
          <w:rStyle w:val="aa"/>
          <w:rFonts w:ascii="Times New Roman" w:hAnsi="Times New Roman"/>
          <w:sz w:val="28"/>
          <w:szCs w:val="28"/>
        </w:rPr>
        <w:t>атқарады</w:t>
      </w:r>
      <w:r w:rsidRPr="00132D53">
        <w:rPr>
          <w:rStyle w:val="aa"/>
          <w:rFonts w:ascii="Times New Roman" w:hAnsi="Times New Roman"/>
          <w:sz w:val="28"/>
          <w:szCs w:val="28"/>
          <w:lang w:val="it-IT"/>
        </w:rPr>
        <w:t xml:space="preserve"> [18</w:t>
      </w:r>
      <w:r w:rsidR="000C2067">
        <w:rPr>
          <w:rStyle w:val="aa"/>
          <w:rFonts w:ascii="Times New Roman" w:hAnsi="Times New Roman"/>
          <w:sz w:val="28"/>
          <w:szCs w:val="28"/>
          <w:lang w:val="kk-KZ"/>
        </w:rPr>
        <w:t>, р. 64-90</w:t>
      </w:r>
      <w:r w:rsidRPr="00132D53">
        <w:rPr>
          <w:rStyle w:val="aa"/>
          <w:rFonts w:ascii="Times New Roman" w:hAnsi="Times New Roman"/>
          <w:sz w:val="28"/>
          <w:szCs w:val="28"/>
          <w:lang w:val="it-IT"/>
        </w:rPr>
        <w:t>]</w:t>
      </w:r>
      <w:r>
        <w:rPr>
          <w:rStyle w:val="aa"/>
          <w:rFonts w:ascii="Times New Roman" w:hAnsi="Times New Roman"/>
          <w:sz w:val="28"/>
          <w:szCs w:val="28"/>
          <w:lang w:val="de-DE"/>
        </w:rPr>
        <w:t>.</w:t>
      </w:r>
    </w:p>
    <w:p w14:paraId="79BFF223"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lang w:val="it-IT"/>
        </w:rPr>
      </w:pPr>
      <w:r>
        <w:rPr>
          <w:rStyle w:val="aa"/>
          <w:rFonts w:ascii="Times New Roman" w:eastAsia="Times New Roman" w:hAnsi="Times New Roman" w:cs="Times New Roman"/>
          <w:sz w:val="28"/>
          <w:szCs w:val="28"/>
        </w:rPr>
        <w:t>Неліктен</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халықаралық</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жаңалықтар</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агенттіктері</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Орталық</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Азия</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туралы</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негізінен</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теріс</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ақпарат</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таратады</w:t>
      </w:r>
      <w:r>
        <w:rPr>
          <w:rStyle w:val="aa"/>
          <w:rFonts w:ascii="Times New Roman" w:hAnsi="Times New Roman"/>
          <w:sz w:val="28"/>
          <w:szCs w:val="28"/>
          <w:lang w:val="zh-TW" w:eastAsia="zh-TW"/>
        </w:rPr>
        <w:t>?</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w:t>
      </w:r>
      <w:r w:rsidRPr="00132D53">
        <w:rPr>
          <w:rStyle w:val="aa"/>
          <w:rFonts w:ascii="Times New Roman" w:hAnsi="Times New Roman"/>
          <w:sz w:val="28"/>
          <w:szCs w:val="28"/>
          <w:lang w:val="it-IT"/>
        </w:rPr>
        <w:t xml:space="preserve"> </w:t>
      </w:r>
      <w:r w:rsidRPr="00132D53">
        <w:rPr>
          <w:rStyle w:val="aa"/>
          <w:rFonts w:ascii="Times New Roman" w:hAnsi="Times New Roman"/>
          <w:sz w:val="28"/>
          <w:szCs w:val="28"/>
          <w:shd w:val="clear" w:color="auto" w:fill="FFFFFF"/>
          <w:lang w:val="it-IT"/>
        </w:rPr>
        <w:t>–</w:t>
      </w:r>
      <w:r w:rsidRPr="00132D53">
        <w:rPr>
          <w:rStyle w:val="aa"/>
          <w:rFonts w:ascii="Times New Roman" w:hAnsi="Times New Roman"/>
          <w:sz w:val="28"/>
          <w:szCs w:val="28"/>
          <w:lang w:val="it-IT"/>
        </w:rPr>
        <w:t xml:space="preserve"> </w:t>
      </w:r>
      <w:r>
        <w:rPr>
          <w:rStyle w:val="aa"/>
          <w:rFonts w:ascii="Times New Roman" w:hAnsi="Times New Roman"/>
          <w:sz w:val="28"/>
          <w:szCs w:val="28"/>
        </w:rPr>
        <w:t>Қазақстан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Қырғызстан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Өзбекстан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Тәжікстанды</w:t>
      </w:r>
      <w:r w:rsidRPr="00132D53">
        <w:rPr>
          <w:rStyle w:val="aa"/>
          <w:rFonts w:ascii="Times New Roman" w:hAnsi="Times New Roman"/>
          <w:sz w:val="28"/>
          <w:szCs w:val="28"/>
          <w:lang w:val="it-IT"/>
        </w:rPr>
        <w:t xml:space="preserve"> </w:t>
      </w:r>
      <w:r>
        <w:rPr>
          <w:rStyle w:val="aa"/>
          <w:rFonts w:ascii="Times New Roman" w:hAnsi="Times New Roman"/>
          <w:sz w:val="28"/>
          <w:szCs w:val="28"/>
        </w:rPr>
        <w:t>қамтитын</w:t>
      </w:r>
      <w:r w:rsidRPr="00132D53">
        <w:rPr>
          <w:rStyle w:val="aa"/>
          <w:rFonts w:ascii="Times New Roman" w:hAnsi="Times New Roman"/>
          <w:sz w:val="28"/>
          <w:szCs w:val="28"/>
          <w:lang w:val="it-IT"/>
        </w:rPr>
        <w:t xml:space="preserve"> </w:t>
      </w:r>
      <w:r>
        <w:rPr>
          <w:rStyle w:val="aa"/>
          <w:rFonts w:ascii="Times New Roman" w:hAnsi="Times New Roman"/>
          <w:sz w:val="28"/>
          <w:szCs w:val="28"/>
        </w:rPr>
        <w:t>аймақ</w:t>
      </w:r>
      <w:r w:rsidRPr="00132D53">
        <w:rPr>
          <w:rStyle w:val="aa"/>
          <w:rFonts w:ascii="Times New Roman" w:hAnsi="Times New Roman"/>
          <w:sz w:val="28"/>
          <w:szCs w:val="28"/>
          <w:lang w:val="it-IT"/>
        </w:rPr>
        <w:t xml:space="preserve"> </w:t>
      </w:r>
      <w:r w:rsidRPr="00132D53">
        <w:rPr>
          <w:rStyle w:val="aa"/>
          <w:rFonts w:ascii="Times New Roman" w:hAnsi="Times New Roman"/>
          <w:sz w:val="28"/>
          <w:szCs w:val="28"/>
          <w:shd w:val="clear" w:color="auto" w:fill="FFFFFF"/>
          <w:lang w:val="it-IT"/>
        </w:rPr>
        <w:t>–</w:t>
      </w:r>
      <w:r w:rsidRPr="00132D53">
        <w:rPr>
          <w:rStyle w:val="aa"/>
          <w:rFonts w:ascii="Times New Roman" w:hAnsi="Times New Roman"/>
          <w:sz w:val="28"/>
          <w:szCs w:val="28"/>
          <w:lang w:val="it-IT"/>
        </w:rPr>
        <w:t xml:space="preserve"> </w:t>
      </w:r>
      <w:r>
        <w:rPr>
          <w:rStyle w:val="aa"/>
          <w:rFonts w:ascii="Times New Roman" w:hAnsi="Times New Roman"/>
          <w:sz w:val="28"/>
          <w:szCs w:val="28"/>
        </w:rPr>
        <w:t>халықаралық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БАҚ</w:t>
      </w:r>
      <w:r w:rsidRPr="00132D53">
        <w:rPr>
          <w:rStyle w:val="aa"/>
          <w:rFonts w:ascii="Times New Roman" w:hAnsi="Times New Roman"/>
          <w:sz w:val="28"/>
          <w:szCs w:val="28"/>
          <w:lang w:val="it-IT"/>
        </w:rPr>
        <w:t>-</w:t>
      </w:r>
      <w:r>
        <w:rPr>
          <w:rStyle w:val="aa"/>
          <w:rFonts w:ascii="Times New Roman" w:hAnsi="Times New Roman"/>
          <w:sz w:val="28"/>
          <w:szCs w:val="28"/>
        </w:rPr>
        <w:t>та</w:t>
      </w:r>
      <w:r w:rsidRPr="00132D53">
        <w:rPr>
          <w:rStyle w:val="aa"/>
          <w:rFonts w:ascii="Times New Roman" w:hAnsi="Times New Roman"/>
          <w:sz w:val="28"/>
          <w:szCs w:val="28"/>
          <w:lang w:val="it-IT"/>
        </w:rPr>
        <w:t xml:space="preserve"> </w:t>
      </w:r>
      <w:r>
        <w:rPr>
          <w:rStyle w:val="aa"/>
          <w:rFonts w:ascii="Times New Roman" w:hAnsi="Times New Roman"/>
          <w:sz w:val="28"/>
          <w:szCs w:val="28"/>
        </w:rPr>
        <w:t>жиі</w:t>
      </w:r>
      <w:r w:rsidRPr="00132D53">
        <w:rPr>
          <w:rStyle w:val="aa"/>
          <w:rFonts w:ascii="Times New Roman" w:hAnsi="Times New Roman"/>
          <w:sz w:val="28"/>
          <w:szCs w:val="28"/>
          <w:lang w:val="it-IT"/>
        </w:rPr>
        <w:t xml:space="preserve"> </w:t>
      </w:r>
      <w:r>
        <w:rPr>
          <w:rStyle w:val="aa"/>
          <w:rFonts w:ascii="Times New Roman" w:hAnsi="Times New Roman"/>
          <w:sz w:val="28"/>
          <w:szCs w:val="28"/>
        </w:rPr>
        <w:t>теріс</w:t>
      </w:r>
      <w:r w:rsidRPr="00132D53">
        <w:rPr>
          <w:rStyle w:val="aa"/>
          <w:rFonts w:ascii="Times New Roman" w:hAnsi="Times New Roman"/>
          <w:sz w:val="28"/>
          <w:szCs w:val="28"/>
          <w:lang w:val="it-IT"/>
        </w:rPr>
        <w:t xml:space="preserve"> </w:t>
      </w:r>
      <w:r>
        <w:rPr>
          <w:rStyle w:val="aa"/>
          <w:rFonts w:ascii="Times New Roman" w:hAnsi="Times New Roman"/>
          <w:sz w:val="28"/>
          <w:szCs w:val="28"/>
        </w:rPr>
        <w:t>сипатта</w:t>
      </w:r>
      <w:r w:rsidRPr="00132D53">
        <w:rPr>
          <w:rStyle w:val="aa"/>
          <w:rFonts w:ascii="Times New Roman" w:hAnsi="Times New Roman"/>
          <w:sz w:val="28"/>
          <w:szCs w:val="28"/>
          <w:lang w:val="it-IT"/>
        </w:rPr>
        <w:t xml:space="preserve"> </w:t>
      </w:r>
      <w:r>
        <w:rPr>
          <w:rStyle w:val="aa"/>
          <w:rFonts w:ascii="Times New Roman" w:hAnsi="Times New Roman"/>
          <w:sz w:val="28"/>
          <w:szCs w:val="28"/>
        </w:rPr>
        <w:t>көрсетіледі</w:t>
      </w:r>
      <w:r w:rsidRPr="00132D53">
        <w:rPr>
          <w:rStyle w:val="aa"/>
          <w:rFonts w:ascii="Times New Roman" w:hAnsi="Times New Roman"/>
          <w:sz w:val="28"/>
          <w:szCs w:val="28"/>
          <w:lang w:val="it-IT"/>
        </w:rPr>
        <w:t xml:space="preserve">. </w:t>
      </w:r>
      <w:r>
        <w:rPr>
          <w:rStyle w:val="aa"/>
          <w:rFonts w:ascii="Times New Roman" w:hAnsi="Times New Roman"/>
          <w:sz w:val="28"/>
          <w:szCs w:val="28"/>
        </w:rPr>
        <w:t>Бұл</w:t>
      </w:r>
      <w:r w:rsidRPr="00132D53">
        <w:rPr>
          <w:rStyle w:val="aa"/>
          <w:rFonts w:ascii="Times New Roman" w:hAnsi="Times New Roman"/>
          <w:sz w:val="28"/>
          <w:szCs w:val="28"/>
          <w:lang w:val="it-IT"/>
        </w:rPr>
        <w:t xml:space="preserve"> </w:t>
      </w:r>
      <w:r>
        <w:rPr>
          <w:rStyle w:val="aa"/>
          <w:rFonts w:ascii="Times New Roman" w:hAnsi="Times New Roman"/>
          <w:sz w:val="28"/>
          <w:szCs w:val="28"/>
        </w:rPr>
        <w:t>үрдіс</w:t>
      </w:r>
      <w:r w:rsidRPr="00132D53">
        <w:rPr>
          <w:rStyle w:val="aa"/>
          <w:rFonts w:ascii="Times New Roman" w:hAnsi="Times New Roman"/>
          <w:sz w:val="28"/>
          <w:szCs w:val="28"/>
          <w:lang w:val="it-IT"/>
        </w:rPr>
        <w:t xml:space="preserve"> </w:t>
      </w:r>
      <w:r>
        <w:rPr>
          <w:rStyle w:val="aa"/>
          <w:rFonts w:ascii="Times New Roman" w:hAnsi="Times New Roman"/>
          <w:sz w:val="28"/>
          <w:szCs w:val="28"/>
        </w:rPr>
        <w:t>ақпаратты</w:t>
      </w:r>
      <w:r w:rsidRPr="00132D53">
        <w:rPr>
          <w:rStyle w:val="aa"/>
          <w:rFonts w:ascii="Times New Roman" w:hAnsi="Times New Roman"/>
          <w:sz w:val="28"/>
          <w:szCs w:val="28"/>
          <w:lang w:val="it-IT"/>
        </w:rPr>
        <w:t xml:space="preserve"> </w:t>
      </w:r>
      <w:r>
        <w:rPr>
          <w:rStyle w:val="aa"/>
          <w:rFonts w:ascii="Times New Roman" w:hAnsi="Times New Roman"/>
          <w:sz w:val="28"/>
          <w:szCs w:val="28"/>
        </w:rPr>
        <w:t>таңдау</w:t>
      </w:r>
      <w:r w:rsidRPr="00132D53">
        <w:rPr>
          <w:rStyle w:val="aa"/>
          <w:rFonts w:ascii="Times New Roman" w:hAnsi="Times New Roman"/>
          <w:sz w:val="28"/>
          <w:szCs w:val="28"/>
          <w:lang w:val="it-IT"/>
        </w:rPr>
        <w:t xml:space="preserve"> </w:t>
      </w:r>
      <w:r>
        <w:rPr>
          <w:rStyle w:val="aa"/>
          <w:rFonts w:ascii="Times New Roman" w:hAnsi="Times New Roman"/>
          <w:sz w:val="28"/>
          <w:szCs w:val="28"/>
        </w:rPr>
        <w:t>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фреймдеу</w:t>
      </w:r>
      <w:r w:rsidRPr="00132D53">
        <w:rPr>
          <w:rStyle w:val="aa"/>
          <w:rFonts w:ascii="Times New Roman" w:hAnsi="Times New Roman"/>
          <w:sz w:val="28"/>
          <w:szCs w:val="28"/>
          <w:lang w:val="it-IT"/>
        </w:rPr>
        <w:t xml:space="preserve"> </w:t>
      </w:r>
      <w:r>
        <w:rPr>
          <w:rStyle w:val="aa"/>
          <w:rFonts w:ascii="Times New Roman" w:hAnsi="Times New Roman"/>
          <w:sz w:val="28"/>
          <w:szCs w:val="28"/>
        </w:rPr>
        <w:t>барысында</w:t>
      </w:r>
      <w:r w:rsidRPr="00132D53">
        <w:rPr>
          <w:rStyle w:val="aa"/>
          <w:rFonts w:ascii="Times New Roman" w:hAnsi="Times New Roman"/>
          <w:sz w:val="28"/>
          <w:szCs w:val="28"/>
          <w:lang w:val="it-IT"/>
        </w:rPr>
        <w:t xml:space="preserve"> </w:t>
      </w:r>
      <w:r>
        <w:rPr>
          <w:rStyle w:val="aa"/>
          <w:rFonts w:ascii="Times New Roman" w:hAnsi="Times New Roman"/>
          <w:sz w:val="28"/>
          <w:szCs w:val="28"/>
        </w:rPr>
        <w:t>әсер</w:t>
      </w:r>
      <w:r w:rsidRPr="00132D53">
        <w:rPr>
          <w:rStyle w:val="aa"/>
          <w:rFonts w:ascii="Times New Roman" w:hAnsi="Times New Roman"/>
          <w:sz w:val="28"/>
          <w:szCs w:val="28"/>
          <w:lang w:val="it-IT"/>
        </w:rPr>
        <w:t xml:space="preserve"> </w:t>
      </w:r>
      <w:r>
        <w:rPr>
          <w:rStyle w:val="aa"/>
          <w:rFonts w:ascii="Times New Roman" w:hAnsi="Times New Roman"/>
          <w:sz w:val="28"/>
          <w:szCs w:val="28"/>
        </w:rPr>
        <w:t>ететін</w:t>
      </w:r>
      <w:r w:rsidRPr="00132D53">
        <w:rPr>
          <w:rStyle w:val="aa"/>
          <w:rFonts w:ascii="Times New Roman" w:hAnsi="Times New Roman"/>
          <w:sz w:val="28"/>
          <w:szCs w:val="28"/>
          <w:lang w:val="it-IT"/>
        </w:rPr>
        <w:t xml:space="preserve"> </w:t>
      </w:r>
      <w:r>
        <w:rPr>
          <w:rStyle w:val="aa"/>
          <w:rFonts w:ascii="Times New Roman" w:hAnsi="Times New Roman"/>
          <w:sz w:val="28"/>
          <w:szCs w:val="28"/>
        </w:rPr>
        <w:t>жүйелі</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стратегиялық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факторлардың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комбинациясымен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түсіндіріледі</w:t>
      </w:r>
      <w:r w:rsidRPr="00132D53">
        <w:rPr>
          <w:rStyle w:val="aa"/>
          <w:rFonts w:ascii="Times New Roman" w:hAnsi="Times New Roman"/>
          <w:sz w:val="28"/>
          <w:szCs w:val="28"/>
          <w:lang w:val="it-IT"/>
        </w:rPr>
        <w:t>.</w:t>
      </w:r>
    </w:p>
    <w:p w14:paraId="53B9314F"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lang w:val="it-IT"/>
        </w:rPr>
      </w:pPr>
      <w:r>
        <w:rPr>
          <w:rStyle w:val="aa"/>
          <w:rFonts w:ascii="Times New Roman" w:eastAsia="Times New Roman" w:hAnsi="Times New Roman" w:cs="Times New Roman"/>
          <w:sz w:val="28"/>
          <w:szCs w:val="28"/>
        </w:rPr>
        <w:t>Орталық</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Азия</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өзінің</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бай</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мәдени</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тарихымен</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және</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геосаяси</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маңызды</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орналасуымен</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ерекшеленеді</w:t>
      </w:r>
      <w:r w:rsidRPr="00132D53">
        <w:rPr>
          <w:rStyle w:val="aa"/>
          <w:rFonts w:ascii="Times New Roman" w:hAnsi="Times New Roman"/>
          <w:sz w:val="28"/>
          <w:szCs w:val="28"/>
          <w:lang w:val="it-IT"/>
        </w:rPr>
        <w:t xml:space="preserve">. </w:t>
      </w:r>
      <w:r>
        <w:rPr>
          <w:rStyle w:val="aa"/>
          <w:rFonts w:ascii="Times New Roman" w:hAnsi="Times New Roman"/>
          <w:sz w:val="28"/>
          <w:szCs w:val="28"/>
        </w:rPr>
        <w:t>Ол</w:t>
      </w:r>
      <w:r w:rsidRPr="00132D53">
        <w:rPr>
          <w:rStyle w:val="aa"/>
          <w:rFonts w:ascii="Times New Roman" w:hAnsi="Times New Roman"/>
          <w:sz w:val="28"/>
          <w:szCs w:val="28"/>
          <w:lang w:val="it-IT"/>
        </w:rPr>
        <w:t xml:space="preserve"> </w:t>
      </w:r>
      <w:r>
        <w:rPr>
          <w:rStyle w:val="aa"/>
          <w:rFonts w:ascii="Times New Roman" w:hAnsi="Times New Roman"/>
          <w:sz w:val="28"/>
          <w:szCs w:val="28"/>
        </w:rPr>
        <w:t>әдетте</w:t>
      </w:r>
      <w:r w:rsidRPr="00132D53">
        <w:rPr>
          <w:rStyle w:val="aa"/>
          <w:rFonts w:ascii="Times New Roman" w:hAnsi="Times New Roman"/>
          <w:sz w:val="28"/>
          <w:szCs w:val="28"/>
          <w:lang w:val="it-IT"/>
        </w:rPr>
        <w:t xml:space="preserve"> </w:t>
      </w:r>
      <w:r>
        <w:rPr>
          <w:rStyle w:val="aa"/>
          <w:rFonts w:ascii="Times New Roman" w:hAnsi="Times New Roman"/>
          <w:sz w:val="28"/>
          <w:szCs w:val="28"/>
        </w:rPr>
        <w:t>Батыс</w:t>
      </w:r>
      <w:r w:rsidRPr="00132D53">
        <w:rPr>
          <w:rStyle w:val="aa"/>
          <w:rFonts w:ascii="Times New Roman" w:hAnsi="Times New Roman"/>
          <w:sz w:val="28"/>
          <w:szCs w:val="28"/>
          <w:lang w:val="it-IT"/>
        </w:rPr>
        <w:t xml:space="preserve"> </w:t>
      </w:r>
      <w:r>
        <w:rPr>
          <w:rStyle w:val="aa"/>
          <w:rFonts w:ascii="Times New Roman" w:hAnsi="Times New Roman"/>
          <w:sz w:val="28"/>
          <w:szCs w:val="28"/>
        </w:rPr>
        <w:t>Еуропа</w:t>
      </w:r>
      <w:r w:rsidRPr="00132D53">
        <w:rPr>
          <w:rStyle w:val="aa"/>
          <w:rFonts w:ascii="Times New Roman" w:hAnsi="Times New Roman"/>
          <w:sz w:val="28"/>
          <w:szCs w:val="28"/>
          <w:lang w:val="it-IT"/>
        </w:rPr>
        <w:t xml:space="preserve">, </w:t>
      </w:r>
      <w:r>
        <w:rPr>
          <w:rStyle w:val="aa"/>
          <w:rFonts w:ascii="Times New Roman" w:hAnsi="Times New Roman"/>
          <w:sz w:val="28"/>
          <w:szCs w:val="28"/>
        </w:rPr>
        <w:t>Солтүстік</w:t>
      </w:r>
      <w:r w:rsidRPr="00132D53">
        <w:rPr>
          <w:rStyle w:val="aa"/>
          <w:rFonts w:ascii="Times New Roman" w:hAnsi="Times New Roman"/>
          <w:sz w:val="28"/>
          <w:szCs w:val="28"/>
          <w:lang w:val="it-IT"/>
        </w:rPr>
        <w:t xml:space="preserve"> </w:t>
      </w:r>
      <w:r>
        <w:rPr>
          <w:rStyle w:val="aa"/>
          <w:rFonts w:ascii="Times New Roman" w:hAnsi="Times New Roman"/>
          <w:sz w:val="28"/>
          <w:szCs w:val="28"/>
        </w:rPr>
        <w:t>Америка</w:t>
      </w:r>
      <w:r w:rsidRPr="00132D53">
        <w:rPr>
          <w:rStyle w:val="aa"/>
          <w:rFonts w:ascii="Times New Roman" w:hAnsi="Times New Roman"/>
          <w:sz w:val="28"/>
          <w:szCs w:val="28"/>
          <w:lang w:val="it-IT"/>
        </w:rPr>
        <w:t xml:space="preserve"> </w:t>
      </w:r>
      <w:r>
        <w:rPr>
          <w:rStyle w:val="aa"/>
          <w:rFonts w:ascii="Times New Roman" w:hAnsi="Times New Roman"/>
          <w:sz w:val="28"/>
          <w:szCs w:val="28"/>
        </w:rPr>
        <w:t>немесе</w:t>
      </w:r>
      <w:r w:rsidRPr="00132D53">
        <w:rPr>
          <w:rStyle w:val="aa"/>
          <w:rFonts w:ascii="Times New Roman" w:hAnsi="Times New Roman"/>
          <w:sz w:val="28"/>
          <w:szCs w:val="28"/>
          <w:lang w:val="it-IT"/>
        </w:rPr>
        <w:t xml:space="preserve"> </w:t>
      </w:r>
      <w:r>
        <w:rPr>
          <w:rStyle w:val="aa"/>
          <w:rFonts w:ascii="Times New Roman" w:hAnsi="Times New Roman"/>
          <w:sz w:val="28"/>
          <w:szCs w:val="28"/>
        </w:rPr>
        <w:t>Шығыс</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w:t>
      </w:r>
      <w:r w:rsidRPr="00132D53">
        <w:rPr>
          <w:rStyle w:val="aa"/>
          <w:rFonts w:ascii="Times New Roman" w:hAnsi="Times New Roman"/>
          <w:sz w:val="28"/>
          <w:szCs w:val="28"/>
          <w:lang w:val="it-IT"/>
        </w:rPr>
        <w:t xml:space="preserve"> </w:t>
      </w:r>
      <w:r>
        <w:rPr>
          <w:rStyle w:val="aa"/>
          <w:rFonts w:ascii="Times New Roman" w:hAnsi="Times New Roman"/>
          <w:sz w:val="28"/>
          <w:szCs w:val="28"/>
        </w:rPr>
        <w:t>сияқты</w:t>
      </w:r>
      <w:r w:rsidRPr="00132D53">
        <w:rPr>
          <w:rStyle w:val="aa"/>
          <w:rFonts w:ascii="Times New Roman" w:hAnsi="Times New Roman"/>
          <w:sz w:val="28"/>
          <w:szCs w:val="28"/>
          <w:lang w:val="it-IT"/>
        </w:rPr>
        <w:t xml:space="preserve"> </w:t>
      </w:r>
      <w:r>
        <w:rPr>
          <w:rStyle w:val="aa"/>
          <w:rFonts w:ascii="Times New Roman" w:hAnsi="Times New Roman"/>
          <w:sz w:val="28"/>
          <w:szCs w:val="28"/>
        </w:rPr>
        <w:t>аймақтарға</w:t>
      </w:r>
      <w:r w:rsidRPr="00132D53">
        <w:rPr>
          <w:rStyle w:val="aa"/>
          <w:rFonts w:ascii="Times New Roman" w:hAnsi="Times New Roman"/>
          <w:sz w:val="28"/>
          <w:szCs w:val="28"/>
          <w:lang w:val="it-IT"/>
        </w:rPr>
        <w:t xml:space="preserve"> </w:t>
      </w:r>
      <w:r>
        <w:rPr>
          <w:rStyle w:val="aa"/>
          <w:rFonts w:ascii="Times New Roman" w:hAnsi="Times New Roman"/>
          <w:sz w:val="28"/>
          <w:szCs w:val="28"/>
        </w:rPr>
        <w:t>қарағанда</w:t>
      </w:r>
      <w:r w:rsidRPr="00132D53">
        <w:rPr>
          <w:rStyle w:val="aa"/>
          <w:rFonts w:ascii="Times New Roman" w:hAnsi="Times New Roman"/>
          <w:sz w:val="28"/>
          <w:szCs w:val="28"/>
          <w:lang w:val="it-IT"/>
        </w:rPr>
        <w:t xml:space="preserve"> </w:t>
      </w:r>
      <w:r>
        <w:rPr>
          <w:rStyle w:val="aa"/>
          <w:rFonts w:ascii="Times New Roman" w:hAnsi="Times New Roman"/>
          <w:sz w:val="28"/>
          <w:szCs w:val="28"/>
        </w:rPr>
        <w:t>жаһандық</w:t>
      </w:r>
      <w:r w:rsidRPr="00132D53">
        <w:rPr>
          <w:rStyle w:val="aa"/>
          <w:rFonts w:ascii="Times New Roman" w:hAnsi="Times New Roman"/>
          <w:sz w:val="28"/>
          <w:szCs w:val="28"/>
          <w:lang w:val="it-IT"/>
        </w:rPr>
        <w:t xml:space="preserve"> </w:t>
      </w:r>
      <w:r>
        <w:rPr>
          <w:rStyle w:val="aa"/>
          <w:rFonts w:ascii="Times New Roman" w:hAnsi="Times New Roman"/>
          <w:sz w:val="28"/>
          <w:szCs w:val="28"/>
        </w:rPr>
        <w:t>экономика</w:t>
      </w:r>
      <w:r w:rsidRPr="00132D53">
        <w:rPr>
          <w:rStyle w:val="aa"/>
          <w:rFonts w:ascii="Times New Roman" w:hAnsi="Times New Roman"/>
          <w:sz w:val="28"/>
          <w:szCs w:val="28"/>
          <w:lang w:val="it-IT"/>
        </w:rPr>
        <w:t xml:space="preserve"> </w:t>
      </w:r>
      <w:r>
        <w:rPr>
          <w:rStyle w:val="aa"/>
          <w:rFonts w:ascii="Times New Roman" w:hAnsi="Times New Roman"/>
          <w:sz w:val="28"/>
          <w:szCs w:val="28"/>
        </w:rPr>
        <w:t>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саясатта</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рөл</w:t>
      </w:r>
      <w:r w:rsidRPr="00132D53">
        <w:rPr>
          <w:rStyle w:val="aa"/>
          <w:rFonts w:ascii="Times New Roman" w:hAnsi="Times New Roman"/>
          <w:sz w:val="28"/>
          <w:szCs w:val="28"/>
          <w:lang w:val="it-IT"/>
        </w:rPr>
        <w:t xml:space="preserve"> </w:t>
      </w:r>
      <w:r>
        <w:rPr>
          <w:rStyle w:val="aa"/>
          <w:rFonts w:ascii="Times New Roman" w:hAnsi="Times New Roman"/>
          <w:sz w:val="28"/>
          <w:szCs w:val="28"/>
        </w:rPr>
        <w:t>атқармайды</w:t>
      </w:r>
      <w:r w:rsidRPr="00132D53">
        <w:rPr>
          <w:rStyle w:val="aa"/>
          <w:rFonts w:ascii="Times New Roman" w:hAnsi="Times New Roman"/>
          <w:sz w:val="28"/>
          <w:szCs w:val="28"/>
          <w:lang w:val="it-IT"/>
        </w:rPr>
        <w:t xml:space="preserve">. </w:t>
      </w:r>
      <w:r>
        <w:rPr>
          <w:rStyle w:val="aa"/>
          <w:rFonts w:ascii="Times New Roman" w:hAnsi="Times New Roman"/>
          <w:sz w:val="28"/>
          <w:szCs w:val="28"/>
        </w:rPr>
        <w:t>Сондықтан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негізгі</w:t>
      </w:r>
      <w:r w:rsidRPr="00132D53">
        <w:rPr>
          <w:rStyle w:val="aa"/>
          <w:rFonts w:ascii="Times New Roman" w:hAnsi="Times New Roman"/>
          <w:sz w:val="28"/>
          <w:szCs w:val="28"/>
          <w:lang w:val="it-IT"/>
        </w:rPr>
        <w:t xml:space="preserve"> </w:t>
      </w:r>
      <w:r>
        <w:rPr>
          <w:rStyle w:val="aa"/>
          <w:rFonts w:ascii="Times New Roman" w:hAnsi="Times New Roman"/>
          <w:sz w:val="28"/>
          <w:szCs w:val="28"/>
        </w:rPr>
        <w:t>жаңалықтар</w:t>
      </w:r>
      <w:r w:rsidRPr="00132D53">
        <w:rPr>
          <w:rStyle w:val="aa"/>
          <w:rFonts w:ascii="Times New Roman" w:hAnsi="Times New Roman"/>
          <w:sz w:val="28"/>
          <w:szCs w:val="28"/>
          <w:lang w:val="it-IT"/>
        </w:rPr>
        <w:t xml:space="preserve"> </w:t>
      </w:r>
      <w:r>
        <w:rPr>
          <w:rStyle w:val="aa"/>
          <w:rFonts w:ascii="Times New Roman" w:hAnsi="Times New Roman"/>
          <w:sz w:val="28"/>
          <w:szCs w:val="28"/>
        </w:rPr>
        <w:t>агенттіктері</w:t>
      </w:r>
      <w:r w:rsidRPr="00132D53">
        <w:rPr>
          <w:rStyle w:val="aa"/>
          <w:rFonts w:ascii="Times New Roman" w:hAnsi="Times New Roman"/>
          <w:sz w:val="28"/>
          <w:szCs w:val="28"/>
          <w:lang w:val="it-IT"/>
        </w:rPr>
        <w:t xml:space="preserve"> </w:t>
      </w:r>
      <w:r>
        <w:rPr>
          <w:rStyle w:val="aa"/>
          <w:rFonts w:ascii="Times New Roman" w:hAnsi="Times New Roman"/>
          <w:sz w:val="28"/>
          <w:szCs w:val="28"/>
        </w:rPr>
        <w:t>бұл</w:t>
      </w:r>
      <w:r w:rsidRPr="00132D53">
        <w:rPr>
          <w:rStyle w:val="aa"/>
          <w:rFonts w:ascii="Times New Roman" w:hAnsi="Times New Roman"/>
          <w:sz w:val="28"/>
          <w:szCs w:val="28"/>
          <w:lang w:val="it-IT"/>
        </w:rPr>
        <w:t xml:space="preserve"> </w:t>
      </w:r>
      <w:r>
        <w:rPr>
          <w:rStyle w:val="aa"/>
          <w:rFonts w:ascii="Times New Roman" w:hAnsi="Times New Roman"/>
          <w:sz w:val="28"/>
          <w:szCs w:val="28"/>
        </w:rPr>
        <w:t>аймақты</w:t>
      </w:r>
      <w:r w:rsidRPr="00132D53">
        <w:rPr>
          <w:rStyle w:val="aa"/>
          <w:rFonts w:ascii="Times New Roman" w:hAnsi="Times New Roman"/>
          <w:sz w:val="28"/>
          <w:szCs w:val="28"/>
          <w:lang w:val="it-IT"/>
        </w:rPr>
        <w:t xml:space="preserve"> </w:t>
      </w:r>
      <w:r>
        <w:rPr>
          <w:rStyle w:val="aa"/>
          <w:rFonts w:ascii="Times New Roman" w:hAnsi="Times New Roman"/>
          <w:sz w:val="28"/>
          <w:szCs w:val="28"/>
        </w:rPr>
        <w:t>тек</w:t>
      </w:r>
      <w:r w:rsidRPr="00132D53">
        <w:rPr>
          <w:rStyle w:val="aa"/>
          <w:rFonts w:ascii="Times New Roman" w:hAnsi="Times New Roman"/>
          <w:sz w:val="28"/>
          <w:szCs w:val="28"/>
          <w:lang w:val="it-IT"/>
        </w:rPr>
        <w:t xml:space="preserve"> </w:t>
      </w:r>
      <w:r>
        <w:rPr>
          <w:rStyle w:val="aa"/>
          <w:rFonts w:ascii="Times New Roman" w:hAnsi="Times New Roman"/>
          <w:sz w:val="28"/>
          <w:szCs w:val="28"/>
        </w:rPr>
        <w:t>теріс</w:t>
      </w:r>
      <w:r w:rsidRPr="00132D53">
        <w:rPr>
          <w:rStyle w:val="aa"/>
          <w:rFonts w:ascii="Times New Roman" w:hAnsi="Times New Roman"/>
          <w:sz w:val="28"/>
          <w:szCs w:val="28"/>
          <w:lang w:val="it-IT"/>
        </w:rPr>
        <w:t xml:space="preserve"> </w:t>
      </w:r>
      <w:r>
        <w:rPr>
          <w:rStyle w:val="aa"/>
          <w:rFonts w:ascii="Times New Roman" w:hAnsi="Times New Roman"/>
          <w:sz w:val="28"/>
          <w:szCs w:val="28"/>
        </w:rPr>
        <w:t>оқиғалар</w:t>
      </w:r>
      <w:r w:rsidRPr="00132D53">
        <w:rPr>
          <w:rStyle w:val="aa"/>
          <w:rFonts w:ascii="Times New Roman" w:hAnsi="Times New Roman"/>
          <w:sz w:val="28"/>
          <w:szCs w:val="28"/>
          <w:lang w:val="it-IT"/>
        </w:rPr>
        <w:t xml:space="preserve"> </w:t>
      </w:r>
      <w:r>
        <w:rPr>
          <w:rStyle w:val="aa"/>
          <w:rFonts w:ascii="Times New Roman" w:hAnsi="Times New Roman"/>
          <w:sz w:val="28"/>
          <w:szCs w:val="28"/>
        </w:rPr>
        <w:t>орын</w:t>
      </w:r>
      <w:r w:rsidRPr="00132D53">
        <w:rPr>
          <w:rStyle w:val="aa"/>
          <w:rFonts w:ascii="Times New Roman" w:hAnsi="Times New Roman"/>
          <w:sz w:val="28"/>
          <w:szCs w:val="28"/>
          <w:lang w:val="it-IT"/>
        </w:rPr>
        <w:t xml:space="preserve"> </w:t>
      </w:r>
      <w:r>
        <w:rPr>
          <w:rStyle w:val="aa"/>
          <w:rFonts w:ascii="Times New Roman" w:hAnsi="Times New Roman"/>
          <w:sz w:val="28"/>
          <w:szCs w:val="28"/>
        </w:rPr>
        <w:t>алғанда</w:t>
      </w:r>
      <w:r w:rsidRPr="00132D53">
        <w:rPr>
          <w:rStyle w:val="aa"/>
          <w:rFonts w:ascii="Times New Roman" w:hAnsi="Times New Roman"/>
          <w:sz w:val="28"/>
          <w:szCs w:val="28"/>
          <w:lang w:val="it-IT"/>
        </w:rPr>
        <w:t xml:space="preserve"> </w:t>
      </w:r>
      <w:r>
        <w:rPr>
          <w:rStyle w:val="aa"/>
          <w:rFonts w:ascii="Times New Roman" w:hAnsi="Times New Roman"/>
          <w:sz w:val="28"/>
          <w:szCs w:val="28"/>
        </w:rPr>
        <w:t>ғана</w:t>
      </w:r>
      <w:r w:rsidRPr="00132D53">
        <w:rPr>
          <w:rStyle w:val="aa"/>
          <w:rFonts w:ascii="Times New Roman" w:hAnsi="Times New Roman"/>
          <w:sz w:val="28"/>
          <w:szCs w:val="28"/>
          <w:lang w:val="it-IT"/>
        </w:rPr>
        <w:t xml:space="preserve"> </w:t>
      </w:r>
      <w:r>
        <w:rPr>
          <w:rStyle w:val="aa"/>
          <w:rFonts w:ascii="Times New Roman" w:hAnsi="Times New Roman"/>
          <w:sz w:val="28"/>
          <w:szCs w:val="28"/>
        </w:rPr>
        <w:t>хабарлайды</w:t>
      </w:r>
      <w:r w:rsidRPr="00132D53">
        <w:rPr>
          <w:rStyle w:val="aa"/>
          <w:rFonts w:ascii="Times New Roman" w:hAnsi="Times New Roman"/>
          <w:sz w:val="28"/>
          <w:szCs w:val="28"/>
          <w:lang w:val="it-IT"/>
        </w:rPr>
        <w:t xml:space="preserve">. </w:t>
      </w:r>
      <w:r>
        <w:rPr>
          <w:rStyle w:val="aa"/>
          <w:rFonts w:ascii="Times New Roman" w:hAnsi="Times New Roman"/>
          <w:sz w:val="28"/>
          <w:szCs w:val="28"/>
        </w:rPr>
        <w:t>Мысалы</w:t>
      </w:r>
      <w:r w:rsidRPr="00132D53">
        <w:rPr>
          <w:rStyle w:val="aa"/>
          <w:rFonts w:ascii="Times New Roman" w:hAnsi="Times New Roman"/>
          <w:sz w:val="28"/>
          <w:szCs w:val="28"/>
          <w:lang w:val="it-IT"/>
        </w:rPr>
        <w:t xml:space="preserve">, </w:t>
      </w:r>
      <w:r>
        <w:rPr>
          <w:rStyle w:val="aa"/>
          <w:rFonts w:ascii="Times New Roman" w:hAnsi="Times New Roman"/>
          <w:sz w:val="28"/>
          <w:szCs w:val="28"/>
        </w:rPr>
        <w:t>саяси</w:t>
      </w:r>
      <w:r w:rsidRPr="00132D53">
        <w:rPr>
          <w:rStyle w:val="aa"/>
          <w:rFonts w:ascii="Times New Roman" w:hAnsi="Times New Roman"/>
          <w:sz w:val="28"/>
          <w:szCs w:val="28"/>
          <w:lang w:val="it-IT"/>
        </w:rPr>
        <w:t xml:space="preserve"> </w:t>
      </w:r>
      <w:r>
        <w:rPr>
          <w:rStyle w:val="aa"/>
          <w:rFonts w:ascii="Times New Roman" w:hAnsi="Times New Roman"/>
          <w:sz w:val="28"/>
          <w:szCs w:val="28"/>
        </w:rPr>
        <w:t>толқулар</w:t>
      </w:r>
      <w:r w:rsidRPr="00132D53">
        <w:rPr>
          <w:rStyle w:val="aa"/>
          <w:rFonts w:ascii="Times New Roman" w:hAnsi="Times New Roman"/>
          <w:sz w:val="28"/>
          <w:szCs w:val="28"/>
          <w:lang w:val="it-IT"/>
        </w:rPr>
        <w:t xml:space="preserve">, </w:t>
      </w:r>
      <w:r>
        <w:rPr>
          <w:rStyle w:val="aa"/>
          <w:rFonts w:ascii="Times New Roman" w:hAnsi="Times New Roman"/>
          <w:sz w:val="28"/>
          <w:szCs w:val="28"/>
        </w:rPr>
        <w:t>сыбайлас</w:t>
      </w:r>
      <w:r w:rsidRPr="00132D53">
        <w:rPr>
          <w:rStyle w:val="aa"/>
          <w:rFonts w:ascii="Times New Roman" w:hAnsi="Times New Roman"/>
          <w:sz w:val="28"/>
          <w:szCs w:val="28"/>
          <w:lang w:val="it-IT"/>
        </w:rPr>
        <w:t xml:space="preserve"> </w:t>
      </w:r>
      <w:r>
        <w:rPr>
          <w:rStyle w:val="aa"/>
          <w:rFonts w:ascii="Times New Roman" w:hAnsi="Times New Roman"/>
          <w:sz w:val="28"/>
          <w:szCs w:val="28"/>
        </w:rPr>
        <w:t>жемқорлық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даулары</w:t>
      </w:r>
      <w:r w:rsidRPr="00132D53">
        <w:rPr>
          <w:rStyle w:val="aa"/>
          <w:rFonts w:ascii="Times New Roman" w:hAnsi="Times New Roman"/>
          <w:sz w:val="28"/>
          <w:szCs w:val="28"/>
          <w:lang w:val="it-IT"/>
        </w:rPr>
        <w:t xml:space="preserve">, </w:t>
      </w:r>
      <w:r>
        <w:rPr>
          <w:rStyle w:val="aa"/>
          <w:rFonts w:ascii="Times New Roman" w:hAnsi="Times New Roman"/>
          <w:sz w:val="28"/>
          <w:szCs w:val="28"/>
        </w:rPr>
        <w:t>адам</w:t>
      </w:r>
      <w:r w:rsidRPr="00132D53">
        <w:rPr>
          <w:rStyle w:val="aa"/>
          <w:rFonts w:ascii="Times New Roman" w:hAnsi="Times New Roman"/>
          <w:sz w:val="28"/>
          <w:szCs w:val="28"/>
          <w:lang w:val="it-IT"/>
        </w:rPr>
        <w:t xml:space="preserve"> </w:t>
      </w:r>
      <w:r>
        <w:rPr>
          <w:rStyle w:val="aa"/>
          <w:rFonts w:ascii="Times New Roman" w:hAnsi="Times New Roman"/>
          <w:sz w:val="28"/>
          <w:szCs w:val="28"/>
        </w:rPr>
        <w:t>құқықтарының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бұзылуы</w:t>
      </w:r>
      <w:r w:rsidRPr="00132D53">
        <w:rPr>
          <w:rStyle w:val="aa"/>
          <w:rFonts w:ascii="Times New Roman" w:hAnsi="Times New Roman"/>
          <w:sz w:val="28"/>
          <w:szCs w:val="28"/>
          <w:lang w:val="it-IT"/>
        </w:rPr>
        <w:t xml:space="preserve"> </w:t>
      </w:r>
      <w:r>
        <w:rPr>
          <w:rStyle w:val="aa"/>
          <w:rFonts w:ascii="Times New Roman" w:hAnsi="Times New Roman"/>
          <w:sz w:val="28"/>
          <w:szCs w:val="28"/>
        </w:rPr>
        <w:t>немесе</w:t>
      </w:r>
      <w:r w:rsidRPr="00132D53">
        <w:rPr>
          <w:rStyle w:val="aa"/>
          <w:rFonts w:ascii="Times New Roman" w:hAnsi="Times New Roman"/>
          <w:sz w:val="28"/>
          <w:szCs w:val="28"/>
          <w:lang w:val="it-IT"/>
        </w:rPr>
        <w:t xml:space="preserve"> </w:t>
      </w:r>
      <w:r>
        <w:rPr>
          <w:rStyle w:val="aa"/>
          <w:rFonts w:ascii="Times New Roman" w:hAnsi="Times New Roman"/>
          <w:sz w:val="28"/>
          <w:szCs w:val="28"/>
        </w:rPr>
        <w:t>экономикалық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қиындықтар</w:t>
      </w:r>
      <w:r w:rsidRPr="00132D53">
        <w:rPr>
          <w:rStyle w:val="aa"/>
          <w:rFonts w:ascii="Times New Roman" w:hAnsi="Times New Roman"/>
          <w:sz w:val="28"/>
          <w:szCs w:val="28"/>
          <w:lang w:val="it-IT"/>
        </w:rPr>
        <w:t xml:space="preserve"> </w:t>
      </w:r>
      <w:r>
        <w:rPr>
          <w:rStyle w:val="aa"/>
          <w:rFonts w:ascii="Times New Roman" w:hAnsi="Times New Roman"/>
          <w:sz w:val="28"/>
          <w:szCs w:val="28"/>
        </w:rPr>
        <w:t>сияқты</w:t>
      </w:r>
      <w:r w:rsidRPr="00132D53">
        <w:rPr>
          <w:rStyle w:val="aa"/>
          <w:rFonts w:ascii="Times New Roman" w:hAnsi="Times New Roman"/>
          <w:sz w:val="28"/>
          <w:szCs w:val="28"/>
          <w:lang w:val="it-IT"/>
        </w:rPr>
        <w:t xml:space="preserve"> </w:t>
      </w:r>
      <w:r>
        <w:rPr>
          <w:rStyle w:val="aa"/>
          <w:rFonts w:ascii="Times New Roman" w:hAnsi="Times New Roman"/>
          <w:sz w:val="28"/>
          <w:szCs w:val="28"/>
        </w:rPr>
        <w:t>ақпараттарды</w:t>
      </w:r>
      <w:r w:rsidRPr="00132D53">
        <w:rPr>
          <w:rStyle w:val="aa"/>
          <w:rFonts w:ascii="Times New Roman" w:hAnsi="Times New Roman"/>
          <w:sz w:val="28"/>
          <w:szCs w:val="28"/>
          <w:lang w:val="it-IT"/>
        </w:rPr>
        <w:t xml:space="preserve"> </w:t>
      </w:r>
      <w:r>
        <w:rPr>
          <w:rStyle w:val="aa"/>
          <w:rFonts w:ascii="Times New Roman" w:hAnsi="Times New Roman"/>
          <w:sz w:val="28"/>
          <w:szCs w:val="28"/>
        </w:rPr>
        <w:t>тарату</w:t>
      </w:r>
      <w:r w:rsidRPr="00132D53">
        <w:rPr>
          <w:rStyle w:val="aa"/>
          <w:rFonts w:ascii="Times New Roman" w:hAnsi="Times New Roman"/>
          <w:sz w:val="28"/>
          <w:szCs w:val="28"/>
          <w:lang w:val="it-IT"/>
        </w:rPr>
        <w:t xml:space="preserve"> </w:t>
      </w:r>
      <w:r>
        <w:rPr>
          <w:rStyle w:val="aa"/>
          <w:rFonts w:ascii="Times New Roman" w:hAnsi="Times New Roman"/>
          <w:sz w:val="28"/>
          <w:szCs w:val="28"/>
        </w:rPr>
        <w:t>агенттік</w:t>
      </w:r>
      <w:r w:rsidRPr="00132D53">
        <w:rPr>
          <w:rStyle w:val="aa"/>
          <w:rFonts w:ascii="Times New Roman" w:hAnsi="Times New Roman"/>
          <w:sz w:val="28"/>
          <w:szCs w:val="28"/>
          <w:lang w:val="it-IT"/>
        </w:rPr>
        <w:t xml:space="preserve"> </w:t>
      </w:r>
      <w:r>
        <w:rPr>
          <w:rStyle w:val="aa"/>
          <w:rFonts w:ascii="Times New Roman" w:hAnsi="Times New Roman"/>
          <w:sz w:val="28"/>
          <w:szCs w:val="28"/>
        </w:rPr>
        <w:t>үшін</w:t>
      </w:r>
      <w:r w:rsidRPr="00132D53">
        <w:rPr>
          <w:rStyle w:val="aa"/>
          <w:rFonts w:ascii="Times New Roman" w:hAnsi="Times New Roman"/>
          <w:sz w:val="28"/>
          <w:szCs w:val="28"/>
          <w:lang w:val="it-IT"/>
        </w:rPr>
        <w:t xml:space="preserve"> </w:t>
      </w:r>
      <w:r>
        <w:rPr>
          <w:rStyle w:val="aa"/>
          <w:rFonts w:ascii="Times New Roman" w:hAnsi="Times New Roman"/>
          <w:sz w:val="28"/>
          <w:szCs w:val="28"/>
        </w:rPr>
        <w:t>тиімдірек</w:t>
      </w:r>
      <w:r w:rsidRPr="00132D53">
        <w:rPr>
          <w:rStyle w:val="aa"/>
          <w:rFonts w:ascii="Times New Roman" w:hAnsi="Times New Roman"/>
          <w:sz w:val="28"/>
          <w:szCs w:val="28"/>
          <w:lang w:val="it-IT"/>
        </w:rPr>
        <w:t xml:space="preserve">. </w:t>
      </w:r>
      <w:r>
        <w:rPr>
          <w:rStyle w:val="aa"/>
          <w:rFonts w:ascii="Times New Roman" w:hAnsi="Times New Roman"/>
          <w:sz w:val="28"/>
          <w:szCs w:val="28"/>
        </w:rPr>
        <w:t>Жаһандық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аудиторияның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назарын</w:t>
      </w:r>
      <w:r w:rsidRPr="00132D53">
        <w:rPr>
          <w:rStyle w:val="aa"/>
          <w:rFonts w:ascii="Times New Roman" w:hAnsi="Times New Roman"/>
          <w:sz w:val="28"/>
          <w:szCs w:val="28"/>
          <w:lang w:val="it-IT"/>
        </w:rPr>
        <w:t xml:space="preserve"> </w:t>
      </w:r>
      <w:r>
        <w:rPr>
          <w:rStyle w:val="aa"/>
          <w:rFonts w:ascii="Times New Roman" w:hAnsi="Times New Roman"/>
          <w:sz w:val="28"/>
          <w:szCs w:val="28"/>
        </w:rPr>
        <w:t>аударатын</w:t>
      </w:r>
      <w:r w:rsidRPr="00132D53">
        <w:rPr>
          <w:rStyle w:val="aa"/>
          <w:rFonts w:ascii="Times New Roman" w:hAnsi="Times New Roman"/>
          <w:sz w:val="28"/>
          <w:szCs w:val="28"/>
          <w:lang w:val="it-IT"/>
        </w:rPr>
        <w:t xml:space="preserve"> </w:t>
      </w:r>
      <w:r>
        <w:rPr>
          <w:rStyle w:val="aa"/>
          <w:rFonts w:ascii="Times New Roman" w:hAnsi="Times New Roman"/>
          <w:sz w:val="28"/>
          <w:szCs w:val="28"/>
        </w:rPr>
        <w:t>маңызды</w:t>
      </w:r>
      <w:r w:rsidRPr="00132D53">
        <w:rPr>
          <w:rStyle w:val="aa"/>
          <w:rFonts w:ascii="Times New Roman" w:hAnsi="Times New Roman"/>
          <w:sz w:val="28"/>
          <w:szCs w:val="28"/>
          <w:lang w:val="it-IT"/>
        </w:rPr>
        <w:t xml:space="preserve"> </w:t>
      </w:r>
      <w:r>
        <w:rPr>
          <w:rStyle w:val="aa"/>
          <w:rFonts w:ascii="Times New Roman" w:hAnsi="Times New Roman"/>
          <w:sz w:val="28"/>
          <w:szCs w:val="28"/>
        </w:rPr>
        <w:t>оң</w:t>
      </w:r>
      <w:r w:rsidRPr="00132D53">
        <w:rPr>
          <w:rStyle w:val="aa"/>
          <w:rFonts w:ascii="Times New Roman" w:hAnsi="Times New Roman"/>
          <w:sz w:val="28"/>
          <w:szCs w:val="28"/>
          <w:lang w:val="it-IT"/>
        </w:rPr>
        <w:t xml:space="preserve"> </w:t>
      </w:r>
      <w:r>
        <w:rPr>
          <w:rStyle w:val="aa"/>
          <w:rFonts w:ascii="Times New Roman" w:hAnsi="Times New Roman"/>
          <w:sz w:val="28"/>
          <w:szCs w:val="28"/>
        </w:rPr>
        <w:t>оқиғалар</w:t>
      </w:r>
      <w:r w:rsidRPr="00132D53">
        <w:rPr>
          <w:rStyle w:val="aa"/>
          <w:rFonts w:ascii="Times New Roman" w:hAnsi="Times New Roman"/>
          <w:sz w:val="28"/>
          <w:szCs w:val="28"/>
          <w:lang w:val="it-IT"/>
        </w:rPr>
        <w:t xml:space="preserve"> </w:t>
      </w:r>
      <w:r>
        <w:rPr>
          <w:rStyle w:val="aa"/>
          <w:rFonts w:ascii="Times New Roman" w:hAnsi="Times New Roman"/>
          <w:sz w:val="28"/>
          <w:szCs w:val="28"/>
        </w:rPr>
        <w:t>болмаған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жағдайда</w:t>
      </w:r>
      <w:r w:rsidRPr="00132D53">
        <w:rPr>
          <w:rStyle w:val="aa"/>
          <w:rFonts w:ascii="Times New Roman" w:hAnsi="Times New Roman"/>
          <w:sz w:val="28"/>
          <w:szCs w:val="28"/>
          <w:lang w:val="it-IT"/>
        </w:rPr>
        <w:t xml:space="preserve">, </w:t>
      </w:r>
      <w:r>
        <w:rPr>
          <w:rStyle w:val="aa"/>
          <w:rFonts w:ascii="Times New Roman" w:hAnsi="Times New Roman"/>
          <w:sz w:val="28"/>
          <w:szCs w:val="28"/>
        </w:rPr>
        <w:t>теріс</w:t>
      </w:r>
      <w:r w:rsidRPr="00132D53">
        <w:rPr>
          <w:rStyle w:val="aa"/>
          <w:rFonts w:ascii="Times New Roman" w:hAnsi="Times New Roman"/>
          <w:sz w:val="28"/>
          <w:szCs w:val="28"/>
          <w:lang w:val="it-IT"/>
        </w:rPr>
        <w:t xml:space="preserve"> </w:t>
      </w:r>
      <w:r>
        <w:rPr>
          <w:rStyle w:val="aa"/>
          <w:rFonts w:ascii="Times New Roman" w:hAnsi="Times New Roman"/>
          <w:sz w:val="28"/>
          <w:szCs w:val="28"/>
        </w:rPr>
        <w:t>оқиғалар</w:t>
      </w:r>
      <w:r w:rsidRPr="00132D53">
        <w:rPr>
          <w:rStyle w:val="aa"/>
          <w:rFonts w:ascii="Times New Roman" w:hAnsi="Times New Roman"/>
          <w:sz w:val="28"/>
          <w:szCs w:val="28"/>
          <w:lang w:val="it-IT"/>
        </w:rPr>
        <w:t xml:space="preserve"> </w:t>
      </w:r>
      <w:r>
        <w:rPr>
          <w:rStyle w:val="aa"/>
          <w:rFonts w:ascii="Times New Roman" w:hAnsi="Times New Roman"/>
          <w:sz w:val="28"/>
          <w:szCs w:val="28"/>
        </w:rPr>
        <w:t>халықаралық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БАҚ</w:t>
      </w:r>
      <w:r w:rsidRPr="00132D53">
        <w:rPr>
          <w:rStyle w:val="aa"/>
          <w:rFonts w:ascii="Times New Roman" w:hAnsi="Times New Roman"/>
          <w:sz w:val="28"/>
          <w:szCs w:val="28"/>
          <w:lang w:val="it-IT"/>
        </w:rPr>
        <w:t>-</w:t>
      </w:r>
      <w:r>
        <w:rPr>
          <w:rStyle w:val="aa"/>
          <w:rFonts w:ascii="Times New Roman" w:hAnsi="Times New Roman"/>
          <w:sz w:val="28"/>
          <w:szCs w:val="28"/>
        </w:rPr>
        <w:t>та</w:t>
      </w:r>
      <w:r w:rsidRPr="00132D53">
        <w:rPr>
          <w:rStyle w:val="aa"/>
          <w:rFonts w:ascii="Times New Roman" w:hAnsi="Times New Roman"/>
          <w:sz w:val="28"/>
          <w:szCs w:val="28"/>
          <w:lang w:val="it-IT"/>
        </w:rPr>
        <w:t xml:space="preserve"> </w:t>
      </w:r>
      <w:r>
        <w:rPr>
          <w:rStyle w:val="aa"/>
          <w:rFonts w:ascii="Times New Roman" w:hAnsi="Times New Roman"/>
          <w:sz w:val="28"/>
          <w:szCs w:val="28"/>
        </w:rPr>
        <w:t>басым</w:t>
      </w:r>
      <w:r w:rsidRPr="00132D53">
        <w:rPr>
          <w:rStyle w:val="aa"/>
          <w:rFonts w:ascii="Times New Roman" w:hAnsi="Times New Roman"/>
          <w:sz w:val="28"/>
          <w:szCs w:val="28"/>
          <w:lang w:val="it-IT"/>
        </w:rPr>
        <w:t xml:space="preserve"> </w:t>
      </w:r>
      <w:r>
        <w:rPr>
          <w:rStyle w:val="aa"/>
          <w:rFonts w:ascii="Times New Roman" w:hAnsi="Times New Roman"/>
          <w:sz w:val="28"/>
          <w:szCs w:val="28"/>
        </w:rPr>
        <w:t>болады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Мысалы</w:t>
      </w:r>
      <w:r w:rsidRPr="00132D53">
        <w:rPr>
          <w:rStyle w:val="aa"/>
          <w:rFonts w:ascii="Times New Roman" w:hAnsi="Times New Roman"/>
          <w:sz w:val="28"/>
          <w:szCs w:val="28"/>
          <w:lang w:val="it-IT"/>
        </w:rPr>
        <w:t xml:space="preserve">, </w:t>
      </w:r>
      <w:r>
        <w:rPr>
          <w:rStyle w:val="aa"/>
          <w:rFonts w:ascii="Times New Roman" w:hAnsi="Times New Roman"/>
          <w:sz w:val="28"/>
          <w:szCs w:val="28"/>
        </w:rPr>
        <w:t>саяси</w:t>
      </w:r>
      <w:r w:rsidRPr="00132D53">
        <w:rPr>
          <w:rStyle w:val="aa"/>
          <w:rFonts w:ascii="Times New Roman" w:hAnsi="Times New Roman"/>
          <w:sz w:val="28"/>
          <w:szCs w:val="28"/>
          <w:lang w:val="it-IT"/>
        </w:rPr>
        <w:t xml:space="preserve"> </w:t>
      </w:r>
      <w:r>
        <w:rPr>
          <w:rStyle w:val="aa"/>
          <w:rFonts w:ascii="Times New Roman" w:hAnsi="Times New Roman"/>
          <w:sz w:val="28"/>
          <w:szCs w:val="28"/>
        </w:rPr>
        <w:t>тұрақсыздық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авторитарлық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басқару</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адам</w:t>
      </w:r>
      <w:r w:rsidRPr="00132D53">
        <w:rPr>
          <w:rStyle w:val="aa"/>
          <w:rFonts w:ascii="Times New Roman" w:hAnsi="Times New Roman"/>
          <w:sz w:val="28"/>
          <w:szCs w:val="28"/>
          <w:lang w:val="it-IT"/>
        </w:rPr>
        <w:t xml:space="preserve"> </w:t>
      </w:r>
      <w:r>
        <w:rPr>
          <w:rStyle w:val="aa"/>
          <w:rFonts w:ascii="Times New Roman" w:hAnsi="Times New Roman"/>
          <w:sz w:val="28"/>
          <w:szCs w:val="28"/>
        </w:rPr>
        <w:t>құқықтарының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бұзылуы</w:t>
      </w:r>
      <w:r w:rsidRPr="00132D53">
        <w:rPr>
          <w:rStyle w:val="aa"/>
          <w:rFonts w:ascii="Times New Roman" w:hAnsi="Times New Roman"/>
          <w:sz w:val="28"/>
          <w:szCs w:val="28"/>
          <w:lang w:val="it-IT"/>
        </w:rPr>
        <w:t xml:space="preserve"> </w:t>
      </w:r>
      <w:r>
        <w:rPr>
          <w:rStyle w:val="aa"/>
          <w:rFonts w:ascii="Times New Roman" w:hAnsi="Times New Roman"/>
          <w:sz w:val="28"/>
          <w:szCs w:val="28"/>
        </w:rPr>
        <w:t>сияқты</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кейбір</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елдерінде</w:t>
      </w:r>
      <w:r w:rsidRPr="00132D53">
        <w:rPr>
          <w:rStyle w:val="aa"/>
          <w:rFonts w:ascii="Times New Roman" w:hAnsi="Times New Roman"/>
          <w:sz w:val="28"/>
          <w:szCs w:val="28"/>
          <w:lang w:val="it-IT"/>
        </w:rPr>
        <w:t xml:space="preserve"> </w:t>
      </w:r>
      <w:r>
        <w:rPr>
          <w:rStyle w:val="aa"/>
          <w:rFonts w:ascii="Times New Roman" w:hAnsi="Times New Roman"/>
          <w:sz w:val="28"/>
          <w:szCs w:val="28"/>
        </w:rPr>
        <w:t>айқын</w:t>
      </w:r>
      <w:r w:rsidRPr="00132D53">
        <w:rPr>
          <w:rStyle w:val="aa"/>
          <w:rFonts w:ascii="Times New Roman" w:hAnsi="Times New Roman"/>
          <w:sz w:val="28"/>
          <w:szCs w:val="28"/>
          <w:lang w:val="it-IT"/>
        </w:rPr>
        <w:t xml:space="preserve"> </w:t>
      </w:r>
      <w:r>
        <w:rPr>
          <w:rStyle w:val="aa"/>
          <w:rFonts w:ascii="Times New Roman" w:hAnsi="Times New Roman"/>
          <w:sz w:val="28"/>
          <w:szCs w:val="28"/>
        </w:rPr>
        <w:t>көрінетін</w:t>
      </w:r>
      <w:r w:rsidRPr="00132D53">
        <w:rPr>
          <w:rStyle w:val="aa"/>
          <w:rFonts w:ascii="Times New Roman" w:hAnsi="Times New Roman"/>
          <w:sz w:val="28"/>
          <w:szCs w:val="28"/>
          <w:lang w:val="it-IT"/>
        </w:rPr>
        <w:t xml:space="preserve"> </w:t>
      </w:r>
      <w:r>
        <w:rPr>
          <w:rStyle w:val="aa"/>
          <w:rFonts w:ascii="Times New Roman" w:hAnsi="Times New Roman"/>
          <w:sz w:val="28"/>
          <w:szCs w:val="28"/>
        </w:rPr>
        <w:t>мәселелер</w:t>
      </w:r>
      <w:r w:rsidRPr="00132D53">
        <w:rPr>
          <w:rStyle w:val="aa"/>
          <w:rFonts w:ascii="Times New Roman" w:hAnsi="Times New Roman"/>
          <w:sz w:val="28"/>
          <w:szCs w:val="28"/>
          <w:lang w:val="it-IT"/>
        </w:rPr>
        <w:t xml:space="preserve"> </w:t>
      </w:r>
      <w:r>
        <w:rPr>
          <w:rStyle w:val="aa"/>
          <w:rFonts w:ascii="Times New Roman" w:hAnsi="Times New Roman"/>
          <w:sz w:val="28"/>
          <w:szCs w:val="28"/>
        </w:rPr>
        <w:t>көп</w:t>
      </w:r>
      <w:r w:rsidRPr="00132D53">
        <w:rPr>
          <w:rStyle w:val="aa"/>
          <w:rFonts w:ascii="Times New Roman" w:hAnsi="Times New Roman"/>
          <w:sz w:val="28"/>
          <w:szCs w:val="28"/>
          <w:lang w:val="it-IT"/>
        </w:rPr>
        <w:t xml:space="preserve"> </w:t>
      </w:r>
      <w:r>
        <w:rPr>
          <w:rStyle w:val="aa"/>
          <w:rFonts w:ascii="Times New Roman" w:hAnsi="Times New Roman"/>
          <w:sz w:val="28"/>
          <w:szCs w:val="28"/>
        </w:rPr>
        <w:t>жағдайда</w:t>
      </w:r>
      <w:r w:rsidRPr="00132D53">
        <w:rPr>
          <w:rStyle w:val="aa"/>
          <w:rFonts w:ascii="Times New Roman" w:hAnsi="Times New Roman"/>
          <w:sz w:val="28"/>
          <w:szCs w:val="28"/>
          <w:lang w:val="it-IT"/>
        </w:rPr>
        <w:t xml:space="preserve"> </w:t>
      </w:r>
      <w:r>
        <w:rPr>
          <w:rStyle w:val="aa"/>
          <w:rFonts w:ascii="Times New Roman" w:hAnsi="Times New Roman"/>
          <w:sz w:val="28"/>
          <w:szCs w:val="28"/>
        </w:rPr>
        <w:t>халықаралық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ұйымдар</w:t>
      </w:r>
      <w:r w:rsidRPr="00132D53">
        <w:rPr>
          <w:rStyle w:val="aa"/>
          <w:rFonts w:ascii="Times New Roman" w:hAnsi="Times New Roman"/>
          <w:sz w:val="28"/>
          <w:szCs w:val="28"/>
          <w:lang w:val="it-IT"/>
        </w:rPr>
        <w:t xml:space="preserve"> </w:t>
      </w:r>
      <w:r>
        <w:rPr>
          <w:rStyle w:val="aa"/>
          <w:rFonts w:ascii="Times New Roman" w:hAnsi="Times New Roman"/>
          <w:sz w:val="28"/>
          <w:szCs w:val="28"/>
        </w:rPr>
        <w:t>немесе</w:t>
      </w:r>
      <w:r w:rsidRPr="00132D53">
        <w:rPr>
          <w:rStyle w:val="aa"/>
          <w:rFonts w:ascii="Times New Roman" w:hAnsi="Times New Roman"/>
          <w:sz w:val="28"/>
          <w:szCs w:val="28"/>
          <w:lang w:val="it-IT"/>
        </w:rPr>
        <w:t xml:space="preserve"> </w:t>
      </w:r>
      <w:r>
        <w:rPr>
          <w:rStyle w:val="aa"/>
          <w:rFonts w:ascii="Times New Roman" w:hAnsi="Times New Roman"/>
          <w:sz w:val="28"/>
          <w:szCs w:val="28"/>
        </w:rPr>
        <w:t>шетелдік</w:t>
      </w:r>
      <w:r w:rsidRPr="00132D53">
        <w:rPr>
          <w:rStyle w:val="aa"/>
          <w:rFonts w:ascii="Times New Roman" w:hAnsi="Times New Roman"/>
          <w:sz w:val="28"/>
          <w:szCs w:val="28"/>
          <w:lang w:val="it-IT"/>
        </w:rPr>
        <w:t xml:space="preserve"> </w:t>
      </w:r>
      <w:r>
        <w:rPr>
          <w:rStyle w:val="aa"/>
          <w:rFonts w:ascii="Times New Roman" w:hAnsi="Times New Roman"/>
          <w:sz w:val="28"/>
          <w:szCs w:val="28"/>
        </w:rPr>
        <w:t>үкіметтер</w:t>
      </w:r>
      <w:r w:rsidRPr="00132D53">
        <w:rPr>
          <w:rStyle w:val="aa"/>
          <w:rFonts w:ascii="Times New Roman" w:hAnsi="Times New Roman"/>
          <w:sz w:val="28"/>
          <w:szCs w:val="28"/>
          <w:lang w:val="it-IT"/>
        </w:rPr>
        <w:t xml:space="preserve"> </w:t>
      </w:r>
      <w:r>
        <w:rPr>
          <w:rStyle w:val="aa"/>
          <w:rFonts w:ascii="Times New Roman" w:hAnsi="Times New Roman"/>
          <w:sz w:val="28"/>
          <w:szCs w:val="28"/>
        </w:rPr>
        <w:t>айыптаған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кезде</w:t>
      </w:r>
      <w:r w:rsidRPr="00132D53">
        <w:rPr>
          <w:rStyle w:val="aa"/>
          <w:rFonts w:ascii="Times New Roman" w:hAnsi="Times New Roman"/>
          <w:sz w:val="28"/>
          <w:szCs w:val="28"/>
          <w:lang w:val="it-IT"/>
        </w:rPr>
        <w:t xml:space="preserve"> </w:t>
      </w:r>
      <w:r>
        <w:rPr>
          <w:rStyle w:val="aa"/>
          <w:rFonts w:ascii="Times New Roman" w:hAnsi="Times New Roman"/>
          <w:sz w:val="28"/>
          <w:szCs w:val="28"/>
        </w:rPr>
        <w:t>басты</w:t>
      </w:r>
      <w:r w:rsidRPr="00132D53">
        <w:rPr>
          <w:rStyle w:val="aa"/>
          <w:rFonts w:ascii="Times New Roman" w:hAnsi="Times New Roman"/>
          <w:sz w:val="28"/>
          <w:szCs w:val="28"/>
          <w:lang w:val="it-IT"/>
        </w:rPr>
        <w:t xml:space="preserve"> </w:t>
      </w:r>
      <w:r>
        <w:rPr>
          <w:rStyle w:val="aa"/>
          <w:rFonts w:ascii="Times New Roman" w:hAnsi="Times New Roman"/>
          <w:sz w:val="28"/>
          <w:szCs w:val="28"/>
        </w:rPr>
        <w:t>тақырыпқа</w:t>
      </w:r>
      <w:r w:rsidRPr="00132D53">
        <w:rPr>
          <w:rStyle w:val="aa"/>
          <w:rFonts w:ascii="Times New Roman" w:hAnsi="Times New Roman"/>
          <w:sz w:val="28"/>
          <w:szCs w:val="28"/>
          <w:lang w:val="it-IT"/>
        </w:rPr>
        <w:t xml:space="preserve"> </w:t>
      </w:r>
      <w:r>
        <w:rPr>
          <w:rStyle w:val="aa"/>
          <w:rFonts w:ascii="Times New Roman" w:hAnsi="Times New Roman"/>
          <w:sz w:val="28"/>
          <w:szCs w:val="28"/>
        </w:rPr>
        <w:t>айналады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Бұл</w:t>
      </w:r>
      <w:r w:rsidRPr="00132D53">
        <w:rPr>
          <w:rStyle w:val="aa"/>
          <w:rFonts w:ascii="Times New Roman" w:hAnsi="Times New Roman"/>
          <w:sz w:val="28"/>
          <w:szCs w:val="28"/>
          <w:lang w:val="it-IT"/>
        </w:rPr>
        <w:t xml:space="preserve"> </w:t>
      </w:r>
      <w:r>
        <w:rPr>
          <w:rStyle w:val="aa"/>
          <w:rFonts w:ascii="Times New Roman" w:hAnsi="Times New Roman"/>
          <w:sz w:val="28"/>
          <w:szCs w:val="28"/>
        </w:rPr>
        <w:t>фреймдеу</w:t>
      </w:r>
      <w:r w:rsidRPr="00132D53">
        <w:rPr>
          <w:rStyle w:val="aa"/>
          <w:rFonts w:ascii="Times New Roman" w:hAnsi="Times New Roman"/>
          <w:sz w:val="28"/>
          <w:szCs w:val="28"/>
          <w:lang w:val="it-IT"/>
        </w:rPr>
        <w:t xml:space="preserve"> </w:t>
      </w:r>
      <w:r>
        <w:rPr>
          <w:rStyle w:val="aa"/>
          <w:rFonts w:ascii="Times New Roman" w:hAnsi="Times New Roman"/>
          <w:sz w:val="28"/>
          <w:szCs w:val="28"/>
        </w:rPr>
        <w:t>кейде</w:t>
      </w:r>
      <w:r w:rsidRPr="00132D53">
        <w:rPr>
          <w:rStyle w:val="aa"/>
          <w:rFonts w:ascii="Times New Roman" w:hAnsi="Times New Roman"/>
          <w:sz w:val="28"/>
          <w:szCs w:val="28"/>
          <w:lang w:val="it-IT"/>
        </w:rPr>
        <w:t xml:space="preserve"> </w:t>
      </w:r>
      <w:r>
        <w:rPr>
          <w:rStyle w:val="aa"/>
          <w:rFonts w:ascii="Times New Roman" w:hAnsi="Times New Roman"/>
          <w:sz w:val="28"/>
          <w:szCs w:val="28"/>
        </w:rPr>
        <w:t>аймақтағы</w:t>
      </w:r>
      <w:r w:rsidRPr="00132D53">
        <w:rPr>
          <w:rStyle w:val="aa"/>
          <w:rFonts w:ascii="Times New Roman" w:hAnsi="Times New Roman"/>
          <w:sz w:val="28"/>
          <w:szCs w:val="28"/>
          <w:lang w:val="it-IT"/>
        </w:rPr>
        <w:t xml:space="preserve"> </w:t>
      </w:r>
      <w:r>
        <w:rPr>
          <w:rStyle w:val="aa"/>
          <w:rFonts w:ascii="Times New Roman" w:hAnsi="Times New Roman"/>
          <w:sz w:val="28"/>
          <w:szCs w:val="28"/>
        </w:rPr>
        <w:t>оң</w:t>
      </w:r>
      <w:r w:rsidRPr="00132D53">
        <w:rPr>
          <w:rStyle w:val="aa"/>
          <w:rFonts w:ascii="Times New Roman" w:hAnsi="Times New Roman"/>
          <w:sz w:val="28"/>
          <w:szCs w:val="28"/>
          <w:lang w:val="it-IT"/>
        </w:rPr>
        <w:t xml:space="preserve"> </w:t>
      </w:r>
      <w:r>
        <w:rPr>
          <w:rStyle w:val="aa"/>
          <w:rFonts w:ascii="Times New Roman" w:hAnsi="Times New Roman"/>
          <w:sz w:val="28"/>
          <w:szCs w:val="28"/>
        </w:rPr>
        <w:t>өзгерістерді</w:t>
      </w:r>
      <w:r w:rsidRPr="00132D53">
        <w:rPr>
          <w:rStyle w:val="aa"/>
          <w:rFonts w:ascii="Times New Roman" w:hAnsi="Times New Roman"/>
          <w:sz w:val="28"/>
          <w:szCs w:val="28"/>
          <w:lang w:val="it-IT"/>
        </w:rPr>
        <w:t xml:space="preserve"> </w:t>
      </w:r>
      <w:r>
        <w:rPr>
          <w:rStyle w:val="aa"/>
          <w:rFonts w:ascii="Times New Roman" w:hAnsi="Times New Roman"/>
          <w:sz w:val="28"/>
          <w:szCs w:val="28"/>
        </w:rPr>
        <w:t>немесе</w:t>
      </w:r>
      <w:r w:rsidRPr="00132D53">
        <w:rPr>
          <w:rStyle w:val="aa"/>
          <w:rFonts w:ascii="Times New Roman" w:hAnsi="Times New Roman"/>
          <w:sz w:val="28"/>
          <w:szCs w:val="28"/>
          <w:lang w:val="it-IT"/>
        </w:rPr>
        <w:t xml:space="preserve"> </w:t>
      </w:r>
      <w:r>
        <w:rPr>
          <w:rStyle w:val="aa"/>
          <w:rFonts w:ascii="Times New Roman" w:hAnsi="Times New Roman"/>
          <w:sz w:val="28"/>
          <w:szCs w:val="28"/>
        </w:rPr>
        <w:t>аз</w:t>
      </w:r>
      <w:r w:rsidRPr="00132D53">
        <w:rPr>
          <w:rStyle w:val="aa"/>
          <w:rFonts w:ascii="Times New Roman" w:hAnsi="Times New Roman"/>
          <w:sz w:val="28"/>
          <w:szCs w:val="28"/>
          <w:lang w:val="it-IT"/>
        </w:rPr>
        <w:t xml:space="preserve"> </w:t>
      </w:r>
      <w:r>
        <w:rPr>
          <w:rStyle w:val="aa"/>
          <w:rFonts w:ascii="Times New Roman" w:hAnsi="Times New Roman"/>
          <w:sz w:val="28"/>
          <w:szCs w:val="28"/>
        </w:rPr>
        <w:t>назар</w:t>
      </w:r>
      <w:r w:rsidRPr="00132D53">
        <w:rPr>
          <w:rStyle w:val="aa"/>
          <w:rFonts w:ascii="Times New Roman" w:hAnsi="Times New Roman"/>
          <w:sz w:val="28"/>
          <w:szCs w:val="28"/>
          <w:lang w:val="it-IT"/>
        </w:rPr>
        <w:t xml:space="preserve"> </w:t>
      </w:r>
      <w:r>
        <w:rPr>
          <w:rStyle w:val="aa"/>
          <w:rFonts w:ascii="Times New Roman" w:hAnsi="Times New Roman"/>
          <w:sz w:val="28"/>
          <w:szCs w:val="28"/>
        </w:rPr>
        <w:t>аударылған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аспектілерді</w:t>
      </w:r>
      <w:r w:rsidRPr="00132D53">
        <w:rPr>
          <w:rStyle w:val="aa"/>
          <w:rFonts w:ascii="Times New Roman" w:hAnsi="Times New Roman"/>
          <w:sz w:val="28"/>
          <w:szCs w:val="28"/>
          <w:lang w:val="it-IT"/>
        </w:rPr>
        <w:t xml:space="preserve"> </w:t>
      </w:r>
      <w:r>
        <w:rPr>
          <w:rStyle w:val="aa"/>
          <w:rFonts w:ascii="Times New Roman" w:hAnsi="Times New Roman"/>
          <w:sz w:val="28"/>
          <w:szCs w:val="28"/>
        </w:rPr>
        <w:t>көлеңкеде</w:t>
      </w:r>
      <w:r w:rsidRPr="00132D53">
        <w:rPr>
          <w:rStyle w:val="aa"/>
          <w:rFonts w:ascii="Times New Roman" w:hAnsi="Times New Roman"/>
          <w:sz w:val="28"/>
          <w:szCs w:val="28"/>
          <w:lang w:val="it-IT"/>
        </w:rPr>
        <w:t xml:space="preserve"> </w:t>
      </w:r>
      <w:r>
        <w:rPr>
          <w:rStyle w:val="aa"/>
          <w:rFonts w:ascii="Times New Roman" w:hAnsi="Times New Roman"/>
          <w:sz w:val="28"/>
          <w:szCs w:val="28"/>
        </w:rPr>
        <w:t>қалдыруы</w:t>
      </w:r>
      <w:r w:rsidRPr="00132D53">
        <w:rPr>
          <w:rStyle w:val="aa"/>
          <w:rFonts w:ascii="Times New Roman" w:hAnsi="Times New Roman"/>
          <w:sz w:val="28"/>
          <w:szCs w:val="28"/>
          <w:lang w:val="it-IT"/>
        </w:rPr>
        <w:t xml:space="preserve"> </w:t>
      </w:r>
      <w:r>
        <w:rPr>
          <w:rStyle w:val="aa"/>
          <w:rFonts w:ascii="Times New Roman" w:hAnsi="Times New Roman"/>
          <w:sz w:val="28"/>
          <w:szCs w:val="28"/>
        </w:rPr>
        <w:t>мүмкін</w:t>
      </w:r>
      <w:r w:rsidRPr="00132D53">
        <w:rPr>
          <w:rStyle w:val="aa"/>
          <w:rFonts w:ascii="Times New Roman" w:hAnsi="Times New Roman"/>
          <w:sz w:val="28"/>
          <w:szCs w:val="28"/>
          <w:lang w:val="it-IT"/>
        </w:rPr>
        <w:t xml:space="preserve">. </w:t>
      </w:r>
      <w:r>
        <w:rPr>
          <w:rStyle w:val="aa"/>
          <w:rFonts w:ascii="Times New Roman" w:hAnsi="Times New Roman"/>
          <w:sz w:val="28"/>
          <w:szCs w:val="28"/>
        </w:rPr>
        <w:t>Мысалы</w:t>
      </w:r>
      <w:r w:rsidRPr="00132D53">
        <w:rPr>
          <w:rStyle w:val="aa"/>
          <w:rFonts w:ascii="Times New Roman" w:hAnsi="Times New Roman"/>
          <w:sz w:val="28"/>
          <w:szCs w:val="28"/>
          <w:lang w:val="it-IT"/>
        </w:rPr>
        <w:t xml:space="preserve">, </w:t>
      </w:r>
      <w:r>
        <w:rPr>
          <w:rStyle w:val="aa"/>
          <w:rFonts w:ascii="Times New Roman" w:hAnsi="Times New Roman"/>
          <w:sz w:val="28"/>
          <w:szCs w:val="28"/>
        </w:rPr>
        <w:t>экономикалық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өсу</w:t>
      </w:r>
      <w:r w:rsidRPr="00132D53">
        <w:rPr>
          <w:rStyle w:val="aa"/>
          <w:rFonts w:ascii="Times New Roman" w:hAnsi="Times New Roman"/>
          <w:sz w:val="28"/>
          <w:szCs w:val="28"/>
          <w:lang w:val="it-IT"/>
        </w:rPr>
        <w:t xml:space="preserve"> </w:t>
      </w:r>
      <w:r>
        <w:rPr>
          <w:rStyle w:val="aa"/>
          <w:rFonts w:ascii="Times New Roman" w:hAnsi="Times New Roman"/>
          <w:sz w:val="28"/>
          <w:szCs w:val="28"/>
        </w:rPr>
        <w:t>немесе</w:t>
      </w:r>
      <w:r w:rsidRPr="00132D53">
        <w:rPr>
          <w:rStyle w:val="aa"/>
          <w:rFonts w:ascii="Times New Roman" w:hAnsi="Times New Roman"/>
          <w:sz w:val="28"/>
          <w:szCs w:val="28"/>
          <w:lang w:val="it-IT"/>
        </w:rPr>
        <w:t xml:space="preserve"> </w:t>
      </w:r>
      <w:r>
        <w:rPr>
          <w:rStyle w:val="aa"/>
          <w:rFonts w:ascii="Times New Roman" w:hAnsi="Times New Roman"/>
          <w:sz w:val="28"/>
          <w:szCs w:val="28"/>
        </w:rPr>
        <w:t>аймақтық</w:t>
      </w:r>
      <w:r w:rsidRPr="00132D53">
        <w:rPr>
          <w:rStyle w:val="aa"/>
          <w:rFonts w:ascii="Times New Roman" w:hAnsi="Times New Roman"/>
          <w:sz w:val="28"/>
          <w:szCs w:val="28"/>
          <w:lang w:val="it-IT"/>
        </w:rPr>
        <w:t xml:space="preserve"> </w:t>
      </w:r>
      <w:r>
        <w:rPr>
          <w:rStyle w:val="aa"/>
          <w:rFonts w:ascii="Times New Roman" w:hAnsi="Times New Roman"/>
          <w:sz w:val="28"/>
          <w:szCs w:val="28"/>
        </w:rPr>
        <w:t>ынтымақтастықтың</w:t>
      </w:r>
      <w:r w:rsidRPr="00132D53">
        <w:rPr>
          <w:rStyle w:val="aa"/>
          <w:rFonts w:ascii="Times New Roman" w:hAnsi="Times New Roman"/>
          <w:sz w:val="28"/>
          <w:szCs w:val="28"/>
          <w:lang w:val="it-IT"/>
        </w:rPr>
        <w:t xml:space="preserve"> </w:t>
      </w:r>
      <w:r>
        <w:rPr>
          <w:rStyle w:val="aa"/>
          <w:rFonts w:ascii="Times New Roman" w:hAnsi="Times New Roman"/>
          <w:sz w:val="28"/>
          <w:szCs w:val="28"/>
        </w:rPr>
        <w:t>бастамалары</w:t>
      </w:r>
      <w:r w:rsidRPr="00132D53">
        <w:rPr>
          <w:rStyle w:val="aa"/>
          <w:rFonts w:ascii="Times New Roman" w:hAnsi="Times New Roman"/>
          <w:sz w:val="28"/>
          <w:szCs w:val="28"/>
          <w:lang w:val="it-IT"/>
        </w:rPr>
        <w:t xml:space="preserve"> [1</w:t>
      </w:r>
      <w:r w:rsidR="00421746" w:rsidRPr="003E0E51">
        <w:rPr>
          <w:rStyle w:val="aa"/>
          <w:rFonts w:ascii="Times New Roman" w:hAnsi="Times New Roman"/>
          <w:sz w:val="28"/>
          <w:szCs w:val="28"/>
          <w:lang w:val="it-IT"/>
        </w:rPr>
        <w:t xml:space="preserve">69, </w:t>
      </w:r>
      <w:r w:rsidR="00421746">
        <w:rPr>
          <w:rStyle w:val="aa"/>
          <w:rFonts w:ascii="Times New Roman" w:hAnsi="Times New Roman"/>
          <w:sz w:val="28"/>
          <w:szCs w:val="28"/>
        </w:rPr>
        <w:t>р</w:t>
      </w:r>
      <w:r w:rsidR="00421746" w:rsidRPr="003E0E51">
        <w:rPr>
          <w:rStyle w:val="aa"/>
          <w:rFonts w:ascii="Times New Roman" w:hAnsi="Times New Roman"/>
          <w:sz w:val="28"/>
          <w:szCs w:val="28"/>
          <w:lang w:val="it-IT"/>
        </w:rPr>
        <w:t>. 4-491</w:t>
      </w:r>
      <w:r w:rsidRPr="00132D53">
        <w:rPr>
          <w:rStyle w:val="aa"/>
          <w:rFonts w:ascii="Times New Roman" w:hAnsi="Times New Roman"/>
          <w:sz w:val="28"/>
          <w:szCs w:val="28"/>
          <w:lang w:val="it-IT"/>
        </w:rPr>
        <w:t>].</w:t>
      </w:r>
    </w:p>
    <w:p w14:paraId="02A582A3"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lang w:val="it-IT"/>
        </w:rPr>
      </w:pPr>
      <w:r>
        <w:rPr>
          <w:rStyle w:val="aa"/>
          <w:rFonts w:ascii="Times New Roman" w:eastAsia="Times New Roman" w:hAnsi="Times New Roman" w:cs="Times New Roman"/>
          <w:sz w:val="28"/>
          <w:szCs w:val="28"/>
        </w:rPr>
        <w:t>Фреймдеу</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және</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жаңалықтардың</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құндылығы</w:t>
      </w:r>
      <w:r w:rsidRPr="00132D53">
        <w:rPr>
          <w:rStyle w:val="aa"/>
          <w:rFonts w:ascii="Times New Roman" w:hAnsi="Times New Roman"/>
          <w:sz w:val="28"/>
          <w:szCs w:val="28"/>
          <w:lang w:val="it-IT"/>
        </w:rPr>
        <w:t>.</w:t>
      </w:r>
      <w:r w:rsidRPr="00132D53">
        <w:rPr>
          <w:rStyle w:val="aa"/>
          <w:rFonts w:ascii="Times New Roman" w:hAnsi="Times New Roman"/>
          <w:i/>
          <w:iCs/>
          <w:sz w:val="28"/>
          <w:szCs w:val="28"/>
          <w:lang w:val="it-IT"/>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it-IT"/>
        </w:rPr>
        <w:t xml:space="preserve"> </w:t>
      </w:r>
      <w:r>
        <w:rPr>
          <w:rStyle w:val="aa"/>
          <w:rFonts w:ascii="Times New Roman" w:hAnsi="Times New Roman"/>
          <w:sz w:val="28"/>
          <w:szCs w:val="28"/>
        </w:rPr>
        <w:t>агенттіктері</w:t>
      </w:r>
      <w:r w:rsidRPr="00132D53">
        <w:rPr>
          <w:rStyle w:val="aa"/>
          <w:rFonts w:ascii="Times New Roman" w:hAnsi="Times New Roman"/>
          <w:sz w:val="28"/>
          <w:szCs w:val="28"/>
          <w:lang w:val="it-IT"/>
        </w:rPr>
        <w:t xml:space="preserve">, </w:t>
      </w:r>
      <w:r>
        <w:rPr>
          <w:rStyle w:val="aa"/>
          <w:rFonts w:ascii="Times New Roman" w:hAnsi="Times New Roman"/>
          <w:sz w:val="28"/>
          <w:szCs w:val="28"/>
        </w:rPr>
        <w:t>әсіресе</w:t>
      </w:r>
      <w:r w:rsidRPr="00132D53">
        <w:rPr>
          <w:rStyle w:val="aa"/>
          <w:rFonts w:ascii="Times New Roman" w:hAnsi="Times New Roman"/>
          <w:sz w:val="28"/>
          <w:szCs w:val="28"/>
          <w:lang w:val="it-IT"/>
        </w:rPr>
        <w:t xml:space="preserve"> </w:t>
      </w:r>
      <w:r>
        <w:rPr>
          <w:rStyle w:val="aa"/>
          <w:rFonts w:ascii="Times New Roman" w:hAnsi="Times New Roman"/>
          <w:sz w:val="28"/>
          <w:szCs w:val="28"/>
        </w:rPr>
        <w:t>ресурстары</w:t>
      </w:r>
      <w:r w:rsidRPr="00132D53">
        <w:rPr>
          <w:rStyle w:val="aa"/>
          <w:rFonts w:ascii="Times New Roman" w:hAnsi="Times New Roman"/>
          <w:sz w:val="28"/>
          <w:szCs w:val="28"/>
          <w:lang w:val="it-IT"/>
        </w:rPr>
        <w:t xml:space="preserve"> </w:t>
      </w:r>
      <w:r>
        <w:rPr>
          <w:rStyle w:val="aa"/>
          <w:rFonts w:ascii="Times New Roman" w:hAnsi="Times New Roman"/>
          <w:sz w:val="28"/>
          <w:szCs w:val="28"/>
        </w:rPr>
        <w:t>шектеулі</w:t>
      </w:r>
      <w:r w:rsidRPr="00132D53">
        <w:rPr>
          <w:rStyle w:val="aa"/>
          <w:rFonts w:ascii="Times New Roman" w:hAnsi="Times New Roman"/>
          <w:sz w:val="28"/>
          <w:szCs w:val="28"/>
          <w:lang w:val="it-IT"/>
        </w:rPr>
        <w:t xml:space="preserve"> </w:t>
      </w:r>
      <w:r>
        <w:rPr>
          <w:rStyle w:val="aa"/>
          <w:rFonts w:ascii="Times New Roman" w:hAnsi="Times New Roman"/>
          <w:sz w:val="28"/>
          <w:szCs w:val="28"/>
        </w:rPr>
        <w:t>жұмыс</w:t>
      </w:r>
      <w:r w:rsidRPr="00132D53">
        <w:rPr>
          <w:rStyle w:val="aa"/>
          <w:rFonts w:ascii="Times New Roman" w:hAnsi="Times New Roman"/>
          <w:sz w:val="28"/>
          <w:szCs w:val="28"/>
          <w:lang w:val="it-IT"/>
        </w:rPr>
        <w:t xml:space="preserve"> </w:t>
      </w:r>
      <w:r>
        <w:rPr>
          <w:rStyle w:val="aa"/>
          <w:rFonts w:ascii="Times New Roman" w:hAnsi="Times New Roman"/>
          <w:sz w:val="28"/>
          <w:szCs w:val="28"/>
        </w:rPr>
        <w:t>істейтін</w:t>
      </w:r>
      <w:r w:rsidRPr="00132D53">
        <w:rPr>
          <w:rStyle w:val="aa"/>
          <w:rFonts w:ascii="Times New Roman" w:hAnsi="Times New Roman"/>
          <w:sz w:val="28"/>
          <w:szCs w:val="28"/>
          <w:lang w:val="it-IT"/>
        </w:rPr>
        <w:t xml:space="preserve"> </w:t>
      </w:r>
      <w:r>
        <w:rPr>
          <w:rStyle w:val="aa"/>
          <w:rFonts w:ascii="Times New Roman" w:hAnsi="Times New Roman"/>
          <w:sz w:val="28"/>
          <w:szCs w:val="28"/>
        </w:rPr>
        <w:t>агенттіктер</w:t>
      </w:r>
      <w:r w:rsidRPr="00132D53">
        <w:rPr>
          <w:rStyle w:val="aa"/>
          <w:rFonts w:ascii="Times New Roman" w:hAnsi="Times New Roman"/>
          <w:sz w:val="28"/>
          <w:szCs w:val="28"/>
          <w:lang w:val="it-IT"/>
        </w:rPr>
        <w:t xml:space="preserve">, </w:t>
      </w:r>
      <w:r>
        <w:rPr>
          <w:rStyle w:val="aa"/>
          <w:rFonts w:ascii="Times New Roman" w:hAnsi="Times New Roman"/>
          <w:sz w:val="28"/>
          <w:szCs w:val="28"/>
        </w:rPr>
        <w:t>көбінесе</w:t>
      </w:r>
      <w:r w:rsidRPr="00132D53">
        <w:rPr>
          <w:rStyle w:val="aa"/>
          <w:rFonts w:ascii="Times New Roman" w:hAnsi="Times New Roman"/>
          <w:sz w:val="28"/>
          <w:szCs w:val="28"/>
          <w:lang w:val="it-IT"/>
        </w:rPr>
        <w:t xml:space="preserve"> «</w:t>
      </w:r>
      <w:r>
        <w:rPr>
          <w:rStyle w:val="aa"/>
          <w:rFonts w:ascii="Times New Roman" w:hAnsi="Times New Roman"/>
          <w:sz w:val="28"/>
          <w:szCs w:val="28"/>
        </w:rPr>
        <w:t>жаңалық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құндылығы</w:t>
      </w:r>
      <w:r w:rsidRPr="00132D53">
        <w:rPr>
          <w:rStyle w:val="aa"/>
          <w:rFonts w:ascii="Times New Roman" w:hAnsi="Times New Roman"/>
          <w:sz w:val="28"/>
          <w:szCs w:val="28"/>
          <w:lang w:val="it-IT"/>
        </w:rPr>
        <w:t xml:space="preserve">» </w:t>
      </w:r>
      <w:r>
        <w:rPr>
          <w:rStyle w:val="aa"/>
          <w:rFonts w:ascii="Times New Roman" w:hAnsi="Times New Roman"/>
          <w:sz w:val="28"/>
          <w:szCs w:val="28"/>
        </w:rPr>
        <w:t>принципіне</w:t>
      </w:r>
      <w:r w:rsidRPr="00132D53">
        <w:rPr>
          <w:rStyle w:val="aa"/>
          <w:rFonts w:ascii="Times New Roman" w:hAnsi="Times New Roman"/>
          <w:sz w:val="28"/>
          <w:szCs w:val="28"/>
          <w:lang w:val="it-IT"/>
        </w:rPr>
        <w:t xml:space="preserve"> </w:t>
      </w:r>
      <w:r>
        <w:rPr>
          <w:rStyle w:val="aa"/>
          <w:rFonts w:ascii="Times New Roman" w:hAnsi="Times New Roman"/>
          <w:sz w:val="28"/>
          <w:szCs w:val="28"/>
        </w:rPr>
        <w:t>сүйенеді</w:t>
      </w:r>
      <w:r w:rsidRPr="00132D53">
        <w:rPr>
          <w:rStyle w:val="aa"/>
          <w:rFonts w:ascii="Times New Roman" w:hAnsi="Times New Roman"/>
          <w:sz w:val="28"/>
          <w:szCs w:val="28"/>
          <w:lang w:val="it-IT"/>
        </w:rPr>
        <w:t xml:space="preserve">. </w:t>
      </w:r>
      <w:r>
        <w:rPr>
          <w:rStyle w:val="aa"/>
          <w:rFonts w:ascii="Times New Roman" w:hAnsi="Times New Roman"/>
          <w:sz w:val="28"/>
          <w:szCs w:val="28"/>
        </w:rPr>
        <w:t>Бұл</w:t>
      </w:r>
      <w:r w:rsidRPr="00132D53">
        <w:rPr>
          <w:rStyle w:val="aa"/>
          <w:rFonts w:ascii="Times New Roman" w:hAnsi="Times New Roman"/>
          <w:sz w:val="28"/>
          <w:szCs w:val="28"/>
          <w:lang w:val="it-IT"/>
        </w:rPr>
        <w:t xml:space="preserve"> </w:t>
      </w:r>
      <w:r>
        <w:rPr>
          <w:rStyle w:val="aa"/>
          <w:rFonts w:ascii="Times New Roman" w:hAnsi="Times New Roman"/>
          <w:sz w:val="28"/>
          <w:szCs w:val="28"/>
        </w:rPr>
        <w:t>принцип</w:t>
      </w:r>
      <w:r w:rsidRPr="00132D53">
        <w:rPr>
          <w:rStyle w:val="aa"/>
          <w:rFonts w:ascii="Times New Roman" w:hAnsi="Times New Roman"/>
          <w:sz w:val="28"/>
          <w:szCs w:val="28"/>
          <w:lang w:val="it-IT"/>
        </w:rPr>
        <w:t xml:space="preserve"> </w:t>
      </w:r>
      <w:r>
        <w:rPr>
          <w:rStyle w:val="aa"/>
          <w:rFonts w:ascii="Times New Roman" w:hAnsi="Times New Roman"/>
          <w:sz w:val="28"/>
          <w:szCs w:val="28"/>
        </w:rPr>
        <w:t>бойынша</w:t>
      </w:r>
      <w:r w:rsidRPr="00132D53">
        <w:rPr>
          <w:rStyle w:val="aa"/>
          <w:rFonts w:ascii="Times New Roman" w:hAnsi="Times New Roman"/>
          <w:sz w:val="28"/>
          <w:szCs w:val="28"/>
          <w:lang w:val="it-IT"/>
        </w:rPr>
        <w:t xml:space="preserve"> </w:t>
      </w:r>
      <w:r>
        <w:rPr>
          <w:rStyle w:val="aa"/>
          <w:rFonts w:ascii="Times New Roman" w:hAnsi="Times New Roman"/>
          <w:sz w:val="28"/>
          <w:szCs w:val="28"/>
        </w:rPr>
        <w:t>драмалық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сенсациялық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қақтығысқа</w:t>
      </w:r>
      <w:r w:rsidRPr="00132D53">
        <w:rPr>
          <w:rStyle w:val="aa"/>
          <w:rFonts w:ascii="Times New Roman" w:hAnsi="Times New Roman"/>
          <w:sz w:val="28"/>
          <w:szCs w:val="28"/>
          <w:lang w:val="it-IT"/>
        </w:rPr>
        <w:t xml:space="preserve"> </w:t>
      </w:r>
      <w:r>
        <w:rPr>
          <w:rStyle w:val="aa"/>
          <w:rFonts w:ascii="Times New Roman" w:hAnsi="Times New Roman"/>
          <w:sz w:val="28"/>
          <w:szCs w:val="28"/>
        </w:rPr>
        <w:t>негізделген</w:t>
      </w:r>
      <w:r w:rsidRPr="00132D53">
        <w:rPr>
          <w:rStyle w:val="aa"/>
          <w:rFonts w:ascii="Times New Roman" w:hAnsi="Times New Roman"/>
          <w:sz w:val="28"/>
          <w:szCs w:val="28"/>
          <w:lang w:val="it-IT"/>
        </w:rPr>
        <w:t xml:space="preserve"> </w:t>
      </w:r>
      <w:r>
        <w:rPr>
          <w:rStyle w:val="aa"/>
          <w:rFonts w:ascii="Times New Roman" w:hAnsi="Times New Roman"/>
          <w:sz w:val="28"/>
          <w:szCs w:val="28"/>
        </w:rPr>
        <w:t>оқиғалар</w:t>
      </w:r>
      <w:r w:rsidRPr="00132D53">
        <w:rPr>
          <w:rStyle w:val="aa"/>
          <w:rFonts w:ascii="Times New Roman" w:hAnsi="Times New Roman"/>
          <w:sz w:val="28"/>
          <w:szCs w:val="28"/>
          <w:lang w:val="it-IT"/>
        </w:rPr>
        <w:t xml:space="preserve"> </w:t>
      </w:r>
      <w:r>
        <w:rPr>
          <w:rStyle w:val="aa"/>
          <w:rFonts w:ascii="Times New Roman" w:hAnsi="Times New Roman"/>
          <w:sz w:val="28"/>
          <w:szCs w:val="28"/>
        </w:rPr>
        <w:t>аудиторияның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назарын</w:t>
      </w:r>
      <w:r w:rsidRPr="00132D53">
        <w:rPr>
          <w:rStyle w:val="aa"/>
          <w:rFonts w:ascii="Times New Roman" w:hAnsi="Times New Roman"/>
          <w:sz w:val="28"/>
          <w:szCs w:val="28"/>
          <w:lang w:val="it-IT"/>
        </w:rPr>
        <w:t xml:space="preserve"> </w:t>
      </w:r>
      <w:r>
        <w:rPr>
          <w:rStyle w:val="aa"/>
          <w:rFonts w:ascii="Times New Roman" w:hAnsi="Times New Roman"/>
          <w:sz w:val="28"/>
          <w:szCs w:val="28"/>
        </w:rPr>
        <w:t>көбірек</w:t>
      </w:r>
      <w:r w:rsidRPr="00132D53">
        <w:rPr>
          <w:rStyle w:val="aa"/>
          <w:rFonts w:ascii="Times New Roman" w:hAnsi="Times New Roman"/>
          <w:sz w:val="28"/>
          <w:szCs w:val="28"/>
          <w:lang w:val="it-IT"/>
        </w:rPr>
        <w:t xml:space="preserve"> </w:t>
      </w:r>
      <w:r>
        <w:rPr>
          <w:rStyle w:val="aa"/>
          <w:rFonts w:ascii="Times New Roman" w:hAnsi="Times New Roman"/>
          <w:sz w:val="28"/>
          <w:szCs w:val="28"/>
        </w:rPr>
        <w:t>аударады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Қазақстан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Қырғызстан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Өзбекстан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сияқты</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елдерде</w:t>
      </w:r>
      <w:r w:rsidRPr="00132D53">
        <w:rPr>
          <w:rStyle w:val="aa"/>
          <w:rFonts w:ascii="Times New Roman" w:hAnsi="Times New Roman"/>
          <w:sz w:val="28"/>
          <w:szCs w:val="28"/>
          <w:lang w:val="it-IT"/>
        </w:rPr>
        <w:t xml:space="preserve"> </w:t>
      </w:r>
      <w:r>
        <w:rPr>
          <w:rStyle w:val="aa"/>
          <w:rFonts w:ascii="Times New Roman" w:hAnsi="Times New Roman"/>
          <w:sz w:val="28"/>
          <w:szCs w:val="28"/>
        </w:rPr>
        <w:t>саяси</w:t>
      </w:r>
      <w:r w:rsidRPr="00132D53">
        <w:rPr>
          <w:rStyle w:val="aa"/>
          <w:rFonts w:ascii="Times New Roman" w:hAnsi="Times New Roman"/>
          <w:sz w:val="28"/>
          <w:szCs w:val="28"/>
          <w:lang w:val="it-IT"/>
        </w:rPr>
        <w:t xml:space="preserve"> </w:t>
      </w:r>
      <w:r>
        <w:rPr>
          <w:rStyle w:val="aa"/>
          <w:rFonts w:ascii="Times New Roman" w:hAnsi="Times New Roman"/>
          <w:sz w:val="28"/>
          <w:szCs w:val="28"/>
        </w:rPr>
        <w:t>наразылықтар</w:t>
      </w:r>
      <w:r w:rsidRPr="00132D53">
        <w:rPr>
          <w:rStyle w:val="aa"/>
          <w:rFonts w:ascii="Times New Roman" w:hAnsi="Times New Roman"/>
          <w:sz w:val="28"/>
          <w:szCs w:val="28"/>
          <w:lang w:val="it-IT"/>
        </w:rPr>
        <w:t xml:space="preserve">, </w:t>
      </w:r>
      <w:r>
        <w:rPr>
          <w:rStyle w:val="aa"/>
          <w:rFonts w:ascii="Times New Roman" w:hAnsi="Times New Roman"/>
          <w:sz w:val="28"/>
          <w:szCs w:val="28"/>
        </w:rPr>
        <w:t>режимдердің</w:t>
      </w:r>
      <w:r w:rsidRPr="00132D53">
        <w:rPr>
          <w:rStyle w:val="aa"/>
          <w:rFonts w:ascii="Times New Roman" w:hAnsi="Times New Roman"/>
          <w:sz w:val="28"/>
          <w:szCs w:val="28"/>
          <w:lang w:val="it-IT"/>
        </w:rPr>
        <w:t xml:space="preserve"> </w:t>
      </w:r>
      <w:r>
        <w:rPr>
          <w:rStyle w:val="aa"/>
          <w:rFonts w:ascii="Times New Roman" w:hAnsi="Times New Roman"/>
          <w:sz w:val="28"/>
          <w:szCs w:val="28"/>
        </w:rPr>
        <w:t>өзгеруі</w:t>
      </w:r>
      <w:r w:rsidRPr="00132D53">
        <w:rPr>
          <w:rStyle w:val="aa"/>
          <w:rFonts w:ascii="Times New Roman" w:hAnsi="Times New Roman"/>
          <w:sz w:val="28"/>
          <w:szCs w:val="28"/>
          <w:lang w:val="it-IT"/>
        </w:rPr>
        <w:t xml:space="preserve"> </w:t>
      </w:r>
      <w:r>
        <w:rPr>
          <w:rStyle w:val="aa"/>
          <w:rFonts w:ascii="Times New Roman" w:hAnsi="Times New Roman"/>
          <w:sz w:val="28"/>
          <w:szCs w:val="28"/>
        </w:rPr>
        <w:t>немесе</w:t>
      </w:r>
      <w:r w:rsidRPr="00132D53">
        <w:rPr>
          <w:rStyle w:val="aa"/>
          <w:rFonts w:ascii="Times New Roman" w:hAnsi="Times New Roman"/>
          <w:sz w:val="28"/>
          <w:szCs w:val="28"/>
          <w:lang w:val="it-IT"/>
        </w:rPr>
        <w:t xml:space="preserve"> </w:t>
      </w:r>
      <w:r>
        <w:rPr>
          <w:rStyle w:val="aa"/>
          <w:rFonts w:ascii="Times New Roman" w:hAnsi="Times New Roman"/>
          <w:sz w:val="28"/>
          <w:szCs w:val="28"/>
        </w:rPr>
        <w:t>әлеуметтік</w:t>
      </w:r>
      <w:r w:rsidRPr="00132D53">
        <w:rPr>
          <w:rStyle w:val="aa"/>
          <w:rFonts w:ascii="Times New Roman" w:hAnsi="Times New Roman"/>
          <w:sz w:val="28"/>
          <w:szCs w:val="28"/>
          <w:lang w:val="it-IT"/>
        </w:rPr>
        <w:t xml:space="preserve"> </w:t>
      </w:r>
      <w:r>
        <w:rPr>
          <w:rStyle w:val="aa"/>
          <w:rFonts w:ascii="Times New Roman" w:hAnsi="Times New Roman"/>
          <w:sz w:val="28"/>
          <w:szCs w:val="28"/>
        </w:rPr>
        <w:t>толқулар</w:t>
      </w:r>
      <w:r w:rsidRPr="00132D53">
        <w:rPr>
          <w:rStyle w:val="aa"/>
          <w:rFonts w:ascii="Times New Roman" w:hAnsi="Times New Roman"/>
          <w:sz w:val="28"/>
          <w:szCs w:val="28"/>
          <w:lang w:val="it-IT"/>
        </w:rPr>
        <w:t xml:space="preserve"> </w:t>
      </w:r>
      <w:r>
        <w:rPr>
          <w:rStyle w:val="aa"/>
          <w:rFonts w:ascii="Times New Roman" w:hAnsi="Times New Roman"/>
          <w:sz w:val="28"/>
          <w:szCs w:val="28"/>
        </w:rPr>
        <w:t>тұрақты</w:t>
      </w:r>
      <w:r w:rsidRPr="00132D53">
        <w:rPr>
          <w:rStyle w:val="aa"/>
          <w:rFonts w:ascii="Times New Roman" w:hAnsi="Times New Roman"/>
          <w:sz w:val="28"/>
          <w:szCs w:val="28"/>
          <w:lang w:val="it-IT"/>
        </w:rPr>
        <w:t xml:space="preserve"> </w:t>
      </w:r>
      <w:r>
        <w:rPr>
          <w:rStyle w:val="aa"/>
          <w:rFonts w:ascii="Times New Roman" w:hAnsi="Times New Roman"/>
          <w:sz w:val="28"/>
          <w:szCs w:val="28"/>
        </w:rPr>
        <w:t>демократияларға</w:t>
      </w:r>
      <w:r w:rsidRPr="00132D53">
        <w:rPr>
          <w:rStyle w:val="aa"/>
          <w:rFonts w:ascii="Times New Roman" w:hAnsi="Times New Roman"/>
          <w:sz w:val="28"/>
          <w:szCs w:val="28"/>
          <w:lang w:val="it-IT"/>
        </w:rPr>
        <w:t xml:space="preserve"> </w:t>
      </w:r>
      <w:r>
        <w:rPr>
          <w:rStyle w:val="aa"/>
          <w:rFonts w:ascii="Times New Roman" w:hAnsi="Times New Roman"/>
          <w:sz w:val="28"/>
          <w:szCs w:val="28"/>
        </w:rPr>
        <w:t>қарағанда</w:t>
      </w:r>
      <w:r w:rsidRPr="00132D53">
        <w:rPr>
          <w:rStyle w:val="aa"/>
          <w:rFonts w:ascii="Times New Roman" w:hAnsi="Times New Roman"/>
          <w:sz w:val="28"/>
          <w:szCs w:val="28"/>
          <w:lang w:val="it-IT"/>
        </w:rPr>
        <w:t xml:space="preserve"> </w:t>
      </w:r>
      <w:r>
        <w:rPr>
          <w:rStyle w:val="aa"/>
          <w:rFonts w:ascii="Times New Roman" w:hAnsi="Times New Roman"/>
          <w:sz w:val="28"/>
          <w:szCs w:val="28"/>
        </w:rPr>
        <w:t>жиі</w:t>
      </w:r>
      <w:r w:rsidRPr="00132D53">
        <w:rPr>
          <w:rStyle w:val="aa"/>
          <w:rFonts w:ascii="Times New Roman" w:hAnsi="Times New Roman"/>
          <w:sz w:val="28"/>
          <w:szCs w:val="28"/>
          <w:lang w:val="it-IT"/>
        </w:rPr>
        <w:t xml:space="preserve"> </w:t>
      </w:r>
      <w:r>
        <w:rPr>
          <w:rStyle w:val="aa"/>
          <w:rFonts w:ascii="Times New Roman" w:hAnsi="Times New Roman"/>
          <w:sz w:val="28"/>
          <w:szCs w:val="28"/>
        </w:rPr>
        <w:t>орын</w:t>
      </w:r>
      <w:r w:rsidRPr="00132D53">
        <w:rPr>
          <w:rStyle w:val="aa"/>
          <w:rFonts w:ascii="Times New Roman" w:hAnsi="Times New Roman"/>
          <w:sz w:val="28"/>
          <w:szCs w:val="28"/>
          <w:lang w:val="it-IT"/>
        </w:rPr>
        <w:t xml:space="preserve"> </w:t>
      </w:r>
      <w:r>
        <w:rPr>
          <w:rStyle w:val="aa"/>
          <w:rFonts w:ascii="Times New Roman" w:hAnsi="Times New Roman"/>
          <w:sz w:val="28"/>
          <w:szCs w:val="28"/>
        </w:rPr>
        <w:t>алуы</w:t>
      </w:r>
      <w:r w:rsidRPr="00132D53">
        <w:rPr>
          <w:rStyle w:val="aa"/>
          <w:rFonts w:ascii="Times New Roman" w:hAnsi="Times New Roman"/>
          <w:sz w:val="28"/>
          <w:szCs w:val="28"/>
          <w:lang w:val="it-IT"/>
        </w:rPr>
        <w:t xml:space="preserve"> </w:t>
      </w:r>
      <w:r>
        <w:rPr>
          <w:rStyle w:val="aa"/>
          <w:rFonts w:ascii="Times New Roman" w:hAnsi="Times New Roman"/>
          <w:sz w:val="28"/>
          <w:szCs w:val="28"/>
        </w:rPr>
        <w:t>мүмкін</w:t>
      </w:r>
      <w:r w:rsidRPr="00132D53">
        <w:rPr>
          <w:rStyle w:val="aa"/>
          <w:rFonts w:ascii="Times New Roman" w:hAnsi="Times New Roman"/>
          <w:sz w:val="28"/>
          <w:szCs w:val="28"/>
          <w:lang w:val="it-IT"/>
        </w:rPr>
        <w:t xml:space="preserve">. </w:t>
      </w:r>
      <w:r>
        <w:rPr>
          <w:rStyle w:val="aa"/>
          <w:rFonts w:ascii="Times New Roman" w:hAnsi="Times New Roman"/>
          <w:sz w:val="28"/>
          <w:szCs w:val="28"/>
        </w:rPr>
        <w:t>Бұл</w:t>
      </w:r>
      <w:r w:rsidRPr="00132D53">
        <w:rPr>
          <w:rStyle w:val="aa"/>
          <w:rFonts w:ascii="Times New Roman" w:hAnsi="Times New Roman"/>
          <w:sz w:val="28"/>
          <w:szCs w:val="28"/>
          <w:lang w:val="it-IT"/>
        </w:rPr>
        <w:t xml:space="preserve"> </w:t>
      </w:r>
      <w:r>
        <w:rPr>
          <w:rStyle w:val="aa"/>
          <w:rFonts w:ascii="Times New Roman" w:hAnsi="Times New Roman"/>
          <w:sz w:val="28"/>
          <w:szCs w:val="28"/>
        </w:rPr>
        <w:t>негативті</w:t>
      </w:r>
      <w:r w:rsidRPr="00132D53">
        <w:rPr>
          <w:rStyle w:val="aa"/>
          <w:rFonts w:ascii="Times New Roman" w:hAnsi="Times New Roman"/>
          <w:sz w:val="28"/>
          <w:szCs w:val="28"/>
          <w:lang w:val="it-IT"/>
        </w:rPr>
        <w:t xml:space="preserve"> </w:t>
      </w:r>
      <w:r>
        <w:rPr>
          <w:rStyle w:val="aa"/>
          <w:rFonts w:ascii="Times New Roman" w:hAnsi="Times New Roman"/>
          <w:sz w:val="28"/>
          <w:szCs w:val="28"/>
        </w:rPr>
        <w:t>оқиғаларды</w:t>
      </w:r>
      <w:r w:rsidRPr="00132D53">
        <w:rPr>
          <w:rStyle w:val="aa"/>
          <w:rFonts w:ascii="Times New Roman" w:hAnsi="Times New Roman"/>
          <w:sz w:val="28"/>
          <w:szCs w:val="28"/>
          <w:lang w:val="it-IT"/>
        </w:rPr>
        <w:t xml:space="preserve"> «</w:t>
      </w:r>
      <w:r>
        <w:rPr>
          <w:rStyle w:val="aa"/>
          <w:rFonts w:ascii="Times New Roman" w:hAnsi="Times New Roman"/>
          <w:sz w:val="28"/>
          <w:szCs w:val="28"/>
        </w:rPr>
        <w:t>жаңалық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құндылығы</w:t>
      </w:r>
      <w:r w:rsidRPr="00132D53">
        <w:rPr>
          <w:rStyle w:val="aa"/>
          <w:rFonts w:ascii="Times New Roman" w:hAnsi="Times New Roman"/>
          <w:sz w:val="28"/>
          <w:szCs w:val="28"/>
          <w:lang w:val="it-IT"/>
        </w:rPr>
        <w:t xml:space="preserve">» </w:t>
      </w:r>
      <w:r>
        <w:rPr>
          <w:rStyle w:val="aa"/>
          <w:rFonts w:ascii="Times New Roman" w:hAnsi="Times New Roman"/>
          <w:sz w:val="28"/>
          <w:szCs w:val="28"/>
        </w:rPr>
        <w:t>тұрғысынан</w:t>
      </w:r>
      <w:r w:rsidRPr="00132D53">
        <w:rPr>
          <w:rStyle w:val="aa"/>
          <w:rFonts w:ascii="Times New Roman" w:hAnsi="Times New Roman"/>
          <w:sz w:val="28"/>
          <w:szCs w:val="28"/>
          <w:lang w:val="it-IT"/>
        </w:rPr>
        <w:t xml:space="preserve"> </w:t>
      </w:r>
      <w:r>
        <w:rPr>
          <w:rStyle w:val="aa"/>
          <w:rFonts w:ascii="Times New Roman" w:hAnsi="Times New Roman"/>
          <w:sz w:val="28"/>
          <w:szCs w:val="28"/>
        </w:rPr>
        <w:t>тартымды</w:t>
      </w:r>
      <w:r w:rsidRPr="00132D53">
        <w:rPr>
          <w:rStyle w:val="aa"/>
          <w:rFonts w:ascii="Times New Roman" w:hAnsi="Times New Roman"/>
          <w:sz w:val="28"/>
          <w:szCs w:val="28"/>
          <w:lang w:val="it-IT"/>
        </w:rPr>
        <w:t xml:space="preserve"> </w:t>
      </w:r>
      <w:r>
        <w:rPr>
          <w:rStyle w:val="aa"/>
          <w:rFonts w:ascii="Times New Roman" w:hAnsi="Times New Roman"/>
          <w:sz w:val="28"/>
          <w:szCs w:val="28"/>
        </w:rPr>
        <w:t>етеді</w:t>
      </w:r>
      <w:r w:rsidRPr="00132D53">
        <w:rPr>
          <w:rStyle w:val="aa"/>
          <w:rFonts w:ascii="Times New Roman" w:hAnsi="Times New Roman"/>
          <w:sz w:val="28"/>
          <w:szCs w:val="28"/>
          <w:lang w:val="it-IT"/>
        </w:rPr>
        <w:t>.</w:t>
      </w:r>
    </w:p>
    <w:p w14:paraId="22916003"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lang w:val="it-IT"/>
        </w:rPr>
      </w:pPr>
      <w:r>
        <w:rPr>
          <w:rStyle w:val="aa"/>
          <w:rFonts w:ascii="Times New Roman" w:eastAsia="Times New Roman" w:hAnsi="Times New Roman" w:cs="Times New Roman"/>
          <w:sz w:val="28"/>
          <w:szCs w:val="28"/>
        </w:rPr>
        <w:t>Бұдан</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басқа</w:t>
      </w:r>
      <w:r w:rsidRPr="00132D53">
        <w:rPr>
          <w:rStyle w:val="aa"/>
          <w:rFonts w:ascii="Times New Roman" w:hAnsi="Times New Roman"/>
          <w:sz w:val="28"/>
          <w:szCs w:val="28"/>
          <w:lang w:val="it-IT"/>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it-IT"/>
        </w:rPr>
        <w:t xml:space="preserve"> </w:t>
      </w:r>
      <w:r>
        <w:rPr>
          <w:rStyle w:val="aa"/>
          <w:rFonts w:ascii="Times New Roman" w:hAnsi="Times New Roman"/>
          <w:sz w:val="28"/>
          <w:szCs w:val="28"/>
        </w:rPr>
        <w:t>агенттіктері</w:t>
      </w:r>
      <w:r w:rsidRPr="00132D53">
        <w:rPr>
          <w:rStyle w:val="aa"/>
          <w:rFonts w:ascii="Times New Roman" w:hAnsi="Times New Roman"/>
          <w:sz w:val="28"/>
          <w:szCs w:val="28"/>
          <w:lang w:val="it-IT"/>
        </w:rPr>
        <w:t xml:space="preserve"> </w:t>
      </w:r>
      <w:r>
        <w:rPr>
          <w:rStyle w:val="aa"/>
          <w:rFonts w:ascii="Times New Roman" w:hAnsi="Times New Roman"/>
          <w:sz w:val="28"/>
          <w:szCs w:val="28"/>
        </w:rPr>
        <w:t>күтпеген</w:t>
      </w:r>
      <w:r w:rsidRPr="00132D53">
        <w:rPr>
          <w:rStyle w:val="aa"/>
          <w:rFonts w:ascii="Times New Roman" w:hAnsi="Times New Roman"/>
          <w:sz w:val="28"/>
          <w:szCs w:val="28"/>
          <w:lang w:val="it-IT"/>
        </w:rPr>
        <w:t xml:space="preserve">, </w:t>
      </w:r>
      <w:r>
        <w:rPr>
          <w:rStyle w:val="aa"/>
          <w:rFonts w:ascii="Times New Roman" w:hAnsi="Times New Roman"/>
          <w:sz w:val="28"/>
          <w:szCs w:val="28"/>
        </w:rPr>
        <w:t>даулы</w:t>
      </w:r>
      <w:r w:rsidRPr="00132D53">
        <w:rPr>
          <w:rStyle w:val="aa"/>
          <w:rFonts w:ascii="Times New Roman" w:hAnsi="Times New Roman"/>
          <w:sz w:val="28"/>
          <w:szCs w:val="28"/>
          <w:lang w:val="it-IT"/>
        </w:rPr>
        <w:t xml:space="preserve"> </w:t>
      </w:r>
      <w:r>
        <w:rPr>
          <w:rStyle w:val="aa"/>
          <w:rFonts w:ascii="Times New Roman" w:hAnsi="Times New Roman"/>
          <w:sz w:val="28"/>
          <w:szCs w:val="28"/>
        </w:rPr>
        <w:t>немесе</w:t>
      </w:r>
      <w:r w:rsidRPr="00132D53">
        <w:rPr>
          <w:rStyle w:val="aa"/>
          <w:rFonts w:ascii="Times New Roman" w:hAnsi="Times New Roman"/>
          <w:sz w:val="28"/>
          <w:szCs w:val="28"/>
          <w:lang w:val="it-IT"/>
        </w:rPr>
        <w:t xml:space="preserve"> </w:t>
      </w:r>
      <w:r>
        <w:rPr>
          <w:rStyle w:val="aa"/>
          <w:rFonts w:ascii="Times New Roman" w:hAnsi="Times New Roman"/>
          <w:sz w:val="28"/>
          <w:szCs w:val="28"/>
        </w:rPr>
        <w:t>жанжалға</w:t>
      </w:r>
      <w:r w:rsidRPr="00132D53">
        <w:rPr>
          <w:rStyle w:val="aa"/>
          <w:rFonts w:ascii="Times New Roman" w:hAnsi="Times New Roman"/>
          <w:sz w:val="28"/>
          <w:szCs w:val="28"/>
          <w:lang w:val="it-IT"/>
        </w:rPr>
        <w:t xml:space="preserve"> </w:t>
      </w:r>
      <w:r>
        <w:rPr>
          <w:rStyle w:val="aa"/>
          <w:rFonts w:ascii="Times New Roman" w:hAnsi="Times New Roman"/>
          <w:sz w:val="28"/>
          <w:szCs w:val="28"/>
        </w:rPr>
        <w:t>негізделген</w:t>
      </w:r>
      <w:r w:rsidRPr="00132D53">
        <w:rPr>
          <w:rStyle w:val="aa"/>
          <w:rFonts w:ascii="Times New Roman" w:hAnsi="Times New Roman"/>
          <w:sz w:val="28"/>
          <w:szCs w:val="28"/>
          <w:lang w:val="it-IT"/>
        </w:rPr>
        <w:t xml:space="preserve"> </w:t>
      </w:r>
      <w:r>
        <w:rPr>
          <w:rStyle w:val="aa"/>
          <w:rFonts w:ascii="Times New Roman" w:hAnsi="Times New Roman"/>
          <w:sz w:val="28"/>
          <w:szCs w:val="28"/>
        </w:rPr>
        <w:t>оқиғаларға</w:t>
      </w:r>
      <w:r w:rsidRPr="00132D53">
        <w:rPr>
          <w:rStyle w:val="aa"/>
          <w:rFonts w:ascii="Times New Roman" w:hAnsi="Times New Roman"/>
          <w:sz w:val="28"/>
          <w:szCs w:val="28"/>
          <w:lang w:val="it-IT"/>
        </w:rPr>
        <w:t xml:space="preserve"> </w:t>
      </w:r>
      <w:r>
        <w:rPr>
          <w:rStyle w:val="aa"/>
          <w:rFonts w:ascii="Times New Roman" w:hAnsi="Times New Roman"/>
          <w:sz w:val="28"/>
          <w:szCs w:val="28"/>
        </w:rPr>
        <w:t>көбірек</w:t>
      </w:r>
      <w:r w:rsidRPr="00132D53">
        <w:rPr>
          <w:rStyle w:val="aa"/>
          <w:rFonts w:ascii="Times New Roman" w:hAnsi="Times New Roman"/>
          <w:sz w:val="28"/>
          <w:szCs w:val="28"/>
          <w:lang w:val="it-IT"/>
        </w:rPr>
        <w:t xml:space="preserve"> </w:t>
      </w:r>
      <w:r>
        <w:rPr>
          <w:rStyle w:val="aa"/>
          <w:rFonts w:ascii="Times New Roman" w:hAnsi="Times New Roman"/>
          <w:sz w:val="28"/>
          <w:szCs w:val="28"/>
        </w:rPr>
        <w:t>назар</w:t>
      </w:r>
      <w:r w:rsidRPr="00132D53">
        <w:rPr>
          <w:rStyle w:val="aa"/>
          <w:rFonts w:ascii="Times New Roman" w:hAnsi="Times New Roman"/>
          <w:sz w:val="28"/>
          <w:szCs w:val="28"/>
          <w:lang w:val="it-IT"/>
        </w:rPr>
        <w:t xml:space="preserve"> </w:t>
      </w:r>
      <w:r>
        <w:rPr>
          <w:rStyle w:val="aa"/>
          <w:rFonts w:ascii="Times New Roman" w:hAnsi="Times New Roman"/>
          <w:sz w:val="28"/>
          <w:szCs w:val="28"/>
        </w:rPr>
        <w:t>аударады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Ал</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w:t>
      </w:r>
      <w:r w:rsidRPr="00132D53">
        <w:rPr>
          <w:rStyle w:val="aa"/>
          <w:rFonts w:ascii="Times New Roman" w:hAnsi="Times New Roman"/>
          <w:sz w:val="28"/>
          <w:szCs w:val="28"/>
          <w:lang w:val="it-IT"/>
        </w:rPr>
        <w:t xml:space="preserve"> </w:t>
      </w:r>
      <w:r>
        <w:rPr>
          <w:rStyle w:val="aa"/>
          <w:rFonts w:ascii="Times New Roman" w:hAnsi="Times New Roman"/>
          <w:sz w:val="28"/>
          <w:szCs w:val="28"/>
        </w:rPr>
        <w:t>өздерінің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күрделі</w:t>
      </w:r>
      <w:r w:rsidRPr="00132D53">
        <w:rPr>
          <w:rStyle w:val="aa"/>
          <w:rFonts w:ascii="Times New Roman" w:hAnsi="Times New Roman"/>
          <w:sz w:val="28"/>
          <w:szCs w:val="28"/>
          <w:lang w:val="it-IT"/>
        </w:rPr>
        <w:t xml:space="preserve"> </w:t>
      </w:r>
      <w:r>
        <w:rPr>
          <w:rStyle w:val="aa"/>
          <w:rFonts w:ascii="Times New Roman" w:hAnsi="Times New Roman"/>
          <w:sz w:val="28"/>
          <w:szCs w:val="28"/>
        </w:rPr>
        <w:t>саяси</w:t>
      </w:r>
      <w:r w:rsidRPr="00132D53">
        <w:rPr>
          <w:rStyle w:val="aa"/>
          <w:rFonts w:ascii="Times New Roman" w:hAnsi="Times New Roman"/>
          <w:sz w:val="28"/>
          <w:szCs w:val="28"/>
          <w:lang w:val="it-IT"/>
        </w:rPr>
        <w:t xml:space="preserve"> </w:t>
      </w:r>
      <w:r>
        <w:rPr>
          <w:rStyle w:val="aa"/>
          <w:rFonts w:ascii="Times New Roman" w:hAnsi="Times New Roman"/>
          <w:sz w:val="28"/>
          <w:szCs w:val="28"/>
        </w:rPr>
        <w:t>мәселелерімен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кезекті</w:t>
      </w:r>
      <w:r w:rsidRPr="00132D53">
        <w:rPr>
          <w:rStyle w:val="aa"/>
          <w:rFonts w:ascii="Times New Roman" w:hAnsi="Times New Roman"/>
          <w:sz w:val="28"/>
          <w:szCs w:val="28"/>
          <w:lang w:val="it-IT"/>
        </w:rPr>
        <w:t xml:space="preserve"> </w:t>
      </w:r>
      <w:r>
        <w:rPr>
          <w:rStyle w:val="aa"/>
          <w:rFonts w:ascii="Times New Roman" w:hAnsi="Times New Roman"/>
          <w:sz w:val="28"/>
          <w:szCs w:val="28"/>
        </w:rPr>
        <w:t>тұрақсыздықтарымен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жиі</w:t>
      </w:r>
      <w:r w:rsidRPr="00132D53">
        <w:rPr>
          <w:rStyle w:val="aa"/>
          <w:rFonts w:ascii="Times New Roman" w:hAnsi="Times New Roman"/>
          <w:sz w:val="28"/>
          <w:szCs w:val="28"/>
          <w:lang w:val="it-IT"/>
        </w:rPr>
        <w:t xml:space="preserve"> </w:t>
      </w:r>
      <w:r>
        <w:rPr>
          <w:rStyle w:val="aa"/>
          <w:rFonts w:ascii="Times New Roman" w:hAnsi="Times New Roman"/>
          <w:sz w:val="28"/>
          <w:szCs w:val="28"/>
        </w:rPr>
        <w:t>осындай</w:t>
      </w:r>
      <w:r w:rsidRPr="00132D53">
        <w:rPr>
          <w:rStyle w:val="aa"/>
          <w:rFonts w:ascii="Times New Roman" w:hAnsi="Times New Roman"/>
          <w:sz w:val="28"/>
          <w:szCs w:val="28"/>
          <w:lang w:val="it-IT"/>
        </w:rPr>
        <w:t xml:space="preserve"> </w:t>
      </w:r>
      <w:r>
        <w:rPr>
          <w:rStyle w:val="aa"/>
          <w:rFonts w:ascii="Times New Roman" w:hAnsi="Times New Roman"/>
          <w:sz w:val="28"/>
          <w:szCs w:val="28"/>
        </w:rPr>
        <w:t>оқиғаларды</w:t>
      </w:r>
      <w:r w:rsidRPr="00132D53">
        <w:rPr>
          <w:rStyle w:val="aa"/>
          <w:rFonts w:ascii="Times New Roman" w:hAnsi="Times New Roman"/>
          <w:sz w:val="28"/>
          <w:szCs w:val="28"/>
          <w:lang w:val="it-IT"/>
        </w:rPr>
        <w:t xml:space="preserve"> </w:t>
      </w:r>
      <w:r>
        <w:rPr>
          <w:rStyle w:val="aa"/>
          <w:rFonts w:ascii="Times New Roman" w:hAnsi="Times New Roman"/>
          <w:sz w:val="28"/>
          <w:szCs w:val="28"/>
        </w:rPr>
        <w:t>ұсынады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Позитивті</w:t>
      </w:r>
      <w:r w:rsidRPr="00132D53">
        <w:rPr>
          <w:rStyle w:val="aa"/>
          <w:rFonts w:ascii="Times New Roman" w:hAnsi="Times New Roman"/>
          <w:sz w:val="28"/>
          <w:szCs w:val="28"/>
          <w:lang w:val="it-IT"/>
        </w:rPr>
        <w:t xml:space="preserve"> </w:t>
      </w:r>
      <w:r>
        <w:rPr>
          <w:rStyle w:val="aa"/>
          <w:rFonts w:ascii="Times New Roman" w:hAnsi="Times New Roman"/>
          <w:sz w:val="28"/>
          <w:szCs w:val="28"/>
        </w:rPr>
        <w:t>дамулар</w:t>
      </w:r>
      <w:r w:rsidRPr="00132D53">
        <w:rPr>
          <w:rStyle w:val="aa"/>
          <w:rFonts w:ascii="Times New Roman" w:hAnsi="Times New Roman"/>
          <w:sz w:val="28"/>
          <w:szCs w:val="28"/>
          <w:lang w:val="it-IT"/>
        </w:rPr>
        <w:t xml:space="preserve">, </w:t>
      </w:r>
      <w:r>
        <w:rPr>
          <w:rStyle w:val="aa"/>
          <w:rFonts w:ascii="Times New Roman" w:hAnsi="Times New Roman"/>
          <w:sz w:val="28"/>
          <w:szCs w:val="28"/>
        </w:rPr>
        <w:t>мысалы</w:t>
      </w:r>
      <w:r w:rsidRPr="00132D53">
        <w:rPr>
          <w:rStyle w:val="aa"/>
          <w:rFonts w:ascii="Times New Roman" w:hAnsi="Times New Roman"/>
          <w:sz w:val="28"/>
          <w:szCs w:val="28"/>
          <w:lang w:val="it-IT"/>
        </w:rPr>
        <w:t xml:space="preserve">, </w:t>
      </w:r>
      <w:r>
        <w:rPr>
          <w:rStyle w:val="aa"/>
          <w:rFonts w:ascii="Times New Roman" w:hAnsi="Times New Roman"/>
          <w:sz w:val="28"/>
          <w:szCs w:val="28"/>
        </w:rPr>
        <w:t>реформалар</w:t>
      </w:r>
      <w:r w:rsidRPr="00132D53">
        <w:rPr>
          <w:rStyle w:val="aa"/>
          <w:rFonts w:ascii="Times New Roman" w:hAnsi="Times New Roman"/>
          <w:sz w:val="28"/>
          <w:szCs w:val="28"/>
          <w:lang w:val="it-IT"/>
        </w:rPr>
        <w:t xml:space="preserve"> </w:t>
      </w:r>
      <w:r>
        <w:rPr>
          <w:rStyle w:val="aa"/>
          <w:rFonts w:ascii="Times New Roman" w:hAnsi="Times New Roman"/>
          <w:sz w:val="28"/>
          <w:szCs w:val="28"/>
        </w:rPr>
        <w:t>немесе</w:t>
      </w:r>
      <w:r w:rsidRPr="00132D53">
        <w:rPr>
          <w:rStyle w:val="aa"/>
          <w:rFonts w:ascii="Times New Roman" w:hAnsi="Times New Roman"/>
          <w:sz w:val="28"/>
          <w:szCs w:val="28"/>
          <w:lang w:val="it-IT"/>
        </w:rPr>
        <w:t xml:space="preserve"> </w:t>
      </w:r>
      <w:r>
        <w:rPr>
          <w:rStyle w:val="aa"/>
          <w:rFonts w:ascii="Times New Roman" w:hAnsi="Times New Roman"/>
          <w:sz w:val="28"/>
          <w:szCs w:val="28"/>
        </w:rPr>
        <w:t>дипломатиялық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жетістіктер</w:t>
      </w:r>
      <w:r w:rsidRPr="00132D53">
        <w:rPr>
          <w:rStyle w:val="aa"/>
          <w:rFonts w:ascii="Times New Roman" w:hAnsi="Times New Roman"/>
          <w:sz w:val="28"/>
          <w:szCs w:val="28"/>
          <w:lang w:val="it-IT"/>
        </w:rPr>
        <w:t xml:space="preserve">, </w:t>
      </w:r>
      <w:r>
        <w:rPr>
          <w:rStyle w:val="aa"/>
          <w:rFonts w:ascii="Times New Roman" w:hAnsi="Times New Roman"/>
          <w:sz w:val="28"/>
          <w:szCs w:val="28"/>
        </w:rPr>
        <w:t>тек</w:t>
      </w:r>
      <w:r w:rsidRPr="00132D53">
        <w:rPr>
          <w:rStyle w:val="aa"/>
          <w:rFonts w:ascii="Times New Roman" w:hAnsi="Times New Roman"/>
          <w:sz w:val="28"/>
          <w:szCs w:val="28"/>
          <w:lang w:val="it-IT"/>
        </w:rPr>
        <w:t xml:space="preserve"> </w:t>
      </w:r>
      <w:r>
        <w:rPr>
          <w:rStyle w:val="aa"/>
          <w:rFonts w:ascii="Times New Roman" w:hAnsi="Times New Roman"/>
          <w:sz w:val="28"/>
          <w:szCs w:val="28"/>
        </w:rPr>
        <w:t>олар</w:t>
      </w:r>
      <w:r w:rsidRPr="00132D53">
        <w:rPr>
          <w:rStyle w:val="aa"/>
          <w:rFonts w:ascii="Times New Roman" w:hAnsi="Times New Roman"/>
          <w:sz w:val="28"/>
          <w:szCs w:val="28"/>
          <w:lang w:val="it-IT"/>
        </w:rPr>
        <w:t xml:space="preserve"> </w:t>
      </w:r>
      <w:r>
        <w:rPr>
          <w:rStyle w:val="aa"/>
          <w:rFonts w:ascii="Times New Roman" w:hAnsi="Times New Roman"/>
          <w:sz w:val="28"/>
          <w:szCs w:val="28"/>
        </w:rPr>
        <w:t>ерекше</w:t>
      </w:r>
      <w:r w:rsidRPr="00132D53">
        <w:rPr>
          <w:rStyle w:val="aa"/>
          <w:rFonts w:ascii="Times New Roman" w:hAnsi="Times New Roman"/>
          <w:sz w:val="28"/>
          <w:szCs w:val="28"/>
          <w:lang w:val="it-IT"/>
        </w:rPr>
        <w:t xml:space="preserve"> </w:t>
      </w:r>
      <w:r>
        <w:rPr>
          <w:rStyle w:val="aa"/>
          <w:rFonts w:ascii="Times New Roman" w:hAnsi="Times New Roman"/>
          <w:sz w:val="28"/>
          <w:szCs w:val="28"/>
        </w:rPr>
        <w:t>немесе</w:t>
      </w:r>
      <w:r w:rsidRPr="00132D53">
        <w:rPr>
          <w:rStyle w:val="aa"/>
          <w:rFonts w:ascii="Times New Roman" w:hAnsi="Times New Roman"/>
          <w:sz w:val="28"/>
          <w:szCs w:val="28"/>
          <w:lang w:val="it-IT"/>
        </w:rPr>
        <w:t xml:space="preserve"> </w:t>
      </w:r>
      <w:r>
        <w:rPr>
          <w:rStyle w:val="aa"/>
          <w:rFonts w:ascii="Times New Roman" w:hAnsi="Times New Roman"/>
          <w:sz w:val="28"/>
          <w:szCs w:val="28"/>
        </w:rPr>
        <w:t>қалыптасқан</w:t>
      </w:r>
      <w:r w:rsidRPr="00132D53">
        <w:rPr>
          <w:rStyle w:val="aa"/>
          <w:rFonts w:ascii="Times New Roman" w:hAnsi="Times New Roman"/>
          <w:sz w:val="28"/>
          <w:szCs w:val="28"/>
          <w:lang w:val="it-IT"/>
        </w:rPr>
        <w:t xml:space="preserve"> </w:t>
      </w:r>
      <w:r>
        <w:rPr>
          <w:rStyle w:val="aa"/>
          <w:rFonts w:ascii="Times New Roman" w:hAnsi="Times New Roman"/>
          <w:sz w:val="28"/>
          <w:szCs w:val="28"/>
        </w:rPr>
        <w:t>баяндауларға</w:t>
      </w:r>
      <w:r w:rsidRPr="00132D53">
        <w:rPr>
          <w:rStyle w:val="aa"/>
          <w:rFonts w:ascii="Times New Roman" w:hAnsi="Times New Roman"/>
          <w:sz w:val="28"/>
          <w:szCs w:val="28"/>
          <w:lang w:val="it-IT"/>
        </w:rPr>
        <w:t xml:space="preserve"> </w:t>
      </w:r>
      <w:r>
        <w:rPr>
          <w:rStyle w:val="aa"/>
          <w:rFonts w:ascii="Times New Roman" w:hAnsi="Times New Roman"/>
          <w:sz w:val="28"/>
          <w:szCs w:val="28"/>
        </w:rPr>
        <w:t>қарсы</w:t>
      </w:r>
      <w:r w:rsidRPr="00132D53">
        <w:rPr>
          <w:rStyle w:val="aa"/>
          <w:rFonts w:ascii="Times New Roman" w:hAnsi="Times New Roman"/>
          <w:sz w:val="28"/>
          <w:szCs w:val="28"/>
          <w:lang w:val="it-IT"/>
        </w:rPr>
        <w:t xml:space="preserve"> </w:t>
      </w:r>
      <w:r>
        <w:rPr>
          <w:rStyle w:val="aa"/>
          <w:rFonts w:ascii="Times New Roman" w:hAnsi="Times New Roman"/>
          <w:sz w:val="28"/>
          <w:szCs w:val="28"/>
        </w:rPr>
        <w:t>тұрса</w:t>
      </w:r>
      <w:r w:rsidRPr="00132D53">
        <w:rPr>
          <w:rStyle w:val="aa"/>
          <w:rFonts w:ascii="Times New Roman" w:hAnsi="Times New Roman"/>
          <w:sz w:val="28"/>
          <w:szCs w:val="28"/>
          <w:lang w:val="it-IT"/>
        </w:rPr>
        <w:t xml:space="preserve"> </w:t>
      </w:r>
      <w:r>
        <w:rPr>
          <w:rStyle w:val="aa"/>
          <w:rFonts w:ascii="Times New Roman" w:hAnsi="Times New Roman"/>
          <w:sz w:val="28"/>
          <w:szCs w:val="28"/>
        </w:rPr>
        <w:t>ғана</w:t>
      </w:r>
      <w:r w:rsidRPr="00132D53">
        <w:rPr>
          <w:rStyle w:val="aa"/>
          <w:rFonts w:ascii="Times New Roman" w:hAnsi="Times New Roman"/>
          <w:sz w:val="28"/>
          <w:szCs w:val="28"/>
          <w:lang w:val="it-IT"/>
        </w:rPr>
        <w:t xml:space="preserve"> </w:t>
      </w:r>
      <w:r>
        <w:rPr>
          <w:rStyle w:val="aa"/>
          <w:rFonts w:ascii="Times New Roman" w:hAnsi="Times New Roman"/>
          <w:sz w:val="28"/>
          <w:szCs w:val="28"/>
        </w:rPr>
        <w:t>назарға</w:t>
      </w:r>
      <w:r w:rsidRPr="00132D53">
        <w:rPr>
          <w:rStyle w:val="aa"/>
          <w:rFonts w:ascii="Times New Roman" w:hAnsi="Times New Roman"/>
          <w:sz w:val="28"/>
          <w:szCs w:val="28"/>
          <w:lang w:val="it-IT"/>
        </w:rPr>
        <w:t xml:space="preserve"> </w:t>
      </w:r>
      <w:r>
        <w:rPr>
          <w:rStyle w:val="aa"/>
          <w:rFonts w:ascii="Times New Roman" w:hAnsi="Times New Roman"/>
          <w:sz w:val="28"/>
          <w:szCs w:val="28"/>
        </w:rPr>
        <w:t>алынуы</w:t>
      </w:r>
      <w:r w:rsidRPr="00132D53">
        <w:rPr>
          <w:rStyle w:val="aa"/>
          <w:rFonts w:ascii="Times New Roman" w:hAnsi="Times New Roman"/>
          <w:sz w:val="28"/>
          <w:szCs w:val="28"/>
          <w:lang w:val="it-IT"/>
        </w:rPr>
        <w:t xml:space="preserve"> </w:t>
      </w:r>
      <w:r>
        <w:rPr>
          <w:rStyle w:val="aa"/>
          <w:rFonts w:ascii="Times New Roman" w:hAnsi="Times New Roman"/>
          <w:sz w:val="28"/>
          <w:szCs w:val="28"/>
        </w:rPr>
        <w:t>мүмкін</w:t>
      </w:r>
      <w:r w:rsidRPr="00132D53">
        <w:rPr>
          <w:rStyle w:val="aa"/>
          <w:rFonts w:ascii="Times New Roman" w:hAnsi="Times New Roman"/>
          <w:sz w:val="28"/>
          <w:szCs w:val="28"/>
          <w:lang w:val="it-IT"/>
        </w:rPr>
        <w:t xml:space="preserve"> [16</w:t>
      </w:r>
      <w:r w:rsidR="00421746" w:rsidRPr="00421746">
        <w:rPr>
          <w:rStyle w:val="aa"/>
          <w:rFonts w:ascii="Times New Roman" w:hAnsi="Times New Roman"/>
          <w:sz w:val="28"/>
          <w:szCs w:val="28"/>
          <w:lang w:val="it-IT"/>
        </w:rPr>
        <w:t xml:space="preserve">7, </w:t>
      </w:r>
      <w:r w:rsidR="00421746">
        <w:rPr>
          <w:rStyle w:val="aa"/>
          <w:rFonts w:ascii="Times New Roman" w:hAnsi="Times New Roman"/>
          <w:sz w:val="28"/>
          <w:szCs w:val="28"/>
        </w:rPr>
        <w:t>р</w:t>
      </w:r>
      <w:r w:rsidR="00421746" w:rsidRPr="00421746">
        <w:rPr>
          <w:rStyle w:val="aa"/>
          <w:rFonts w:ascii="Times New Roman" w:hAnsi="Times New Roman"/>
          <w:sz w:val="28"/>
          <w:szCs w:val="28"/>
          <w:lang w:val="it-IT"/>
        </w:rPr>
        <w:t>. 3-310</w:t>
      </w:r>
      <w:r w:rsidRPr="00132D53">
        <w:rPr>
          <w:rStyle w:val="aa"/>
          <w:rFonts w:ascii="Times New Roman" w:hAnsi="Times New Roman"/>
          <w:sz w:val="28"/>
          <w:szCs w:val="28"/>
          <w:lang w:val="it-IT"/>
        </w:rPr>
        <w:t>]</w:t>
      </w:r>
      <w:r>
        <w:rPr>
          <w:rStyle w:val="aa"/>
          <w:rFonts w:ascii="Times New Roman" w:hAnsi="Times New Roman"/>
          <w:sz w:val="28"/>
          <w:szCs w:val="28"/>
          <w:lang w:val="de-DE"/>
        </w:rPr>
        <w:t>.</w:t>
      </w:r>
    </w:p>
    <w:p w14:paraId="3E1D20CB"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lang w:val="it-IT"/>
        </w:rPr>
      </w:pPr>
      <w:r>
        <w:rPr>
          <w:rStyle w:val="aa"/>
          <w:rFonts w:ascii="Times New Roman" w:hAnsi="Times New Roman"/>
          <w:sz w:val="28"/>
          <w:szCs w:val="28"/>
        </w:rPr>
        <w:t>Геосаяси</w:t>
      </w:r>
      <w:r w:rsidRPr="00132D53">
        <w:rPr>
          <w:rStyle w:val="aa"/>
          <w:rFonts w:ascii="Times New Roman" w:hAnsi="Times New Roman"/>
          <w:sz w:val="28"/>
          <w:szCs w:val="28"/>
          <w:lang w:val="it-IT"/>
        </w:rPr>
        <w:t xml:space="preserve"> </w:t>
      </w:r>
      <w:r>
        <w:rPr>
          <w:rStyle w:val="aa"/>
          <w:rFonts w:ascii="Times New Roman" w:hAnsi="Times New Roman"/>
          <w:sz w:val="28"/>
          <w:szCs w:val="28"/>
        </w:rPr>
        <w:t>контекстте</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қалай</w:t>
      </w:r>
      <w:r w:rsidRPr="00132D53">
        <w:rPr>
          <w:rStyle w:val="aa"/>
          <w:rFonts w:ascii="Times New Roman" w:hAnsi="Times New Roman"/>
          <w:sz w:val="28"/>
          <w:szCs w:val="28"/>
          <w:lang w:val="it-IT"/>
        </w:rPr>
        <w:t xml:space="preserve"> </w:t>
      </w:r>
      <w:r>
        <w:rPr>
          <w:rStyle w:val="aa"/>
          <w:rFonts w:ascii="Times New Roman" w:hAnsi="Times New Roman"/>
          <w:sz w:val="28"/>
          <w:szCs w:val="28"/>
        </w:rPr>
        <w:t>көрсетілетініне</w:t>
      </w:r>
      <w:r w:rsidRPr="00132D53">
        <w:rPr>
          <w:rStyle w:val="aa"/>
          <w:rFonts w:ascii="Times New Roman" w:hAnsi="Times New Roman"/>
          <w:sz w:val="28"/>
          <w:szCs w:val="28"/>
          <w:lang w:val="it-IT"/>
        </w:rPr>
        <w:t xml:space="preserve"> </w:t>
      </w:r>
      <w:r>
        <w:rPr>
          <w:rStyle w:val="aa"/>
          <w:rFonts w:ascii="Times New Roman" w:hAnsi="Times New Roman"/>
          <w:sz w:val="28"/>
          <w:szCs w:val="28"/>
        </w:rPr>
        <w:t>айтарлықтай</w:t>
      </w:r>
      <w:r w:rsidRPr="00132D53">
        <w:rPr>
          <w:rStyle w:val="aa"/>
          <w:rFonts w:ascii="Times New Roman" w:hAnsi="Times New Roman"/>
          <w:sz w:val="28"/>
          <w:szCs w:val="28"/>
          <w:lang w:val="it-IT"/>
        </w:rPr>
        <w:t xml:space="preserve"> </w:t>
      </w:r>
      <w:r>
        <w:rPr>
          <w:rStyle w:val="aa"/>
          <w:rFonts w:ascii="Times New Roman" w:hAnsi="Times New Roman"/>
          <w:sz w:val="28"/>
          <w:szCs w:val="28"/>
        </w:rPr>
        <w:t>әсер</w:t>
      </w:r>
      <w:r w:rsidRPr="00132D53">
        <w:rPr>
          <w:rStyle w:val="aa"/>
          <w:rFonts w:ascii="Times New Roman" w:hAnsi="Times New Roman"/>
          <w:sz w:val="28"/>
          <w:szCs w:val="28"/>
          <w:lang w:val="it-IT"/>
        </w:rPr>
        <w:t xml:space="preserve"> </w:t>
      </w:r>
      <w:r>
        <w:rPr>
          <w:rStyle w:val="aa"/>
          <w:rFonts w:ascii="Times New Roman" w:hAnsi="Times New Roman"/>
          <w:sz w:val="28"/>
          <w:szCs w:val="28"/>
        </w:rPr>
        <w:t>етеді</w:t>
      </w:r>
      <w:r w:rsidRPr="00132D53">
        <w:rPr>
          <w:rStyle w:val="aa"/>
          <w:rFonts w:ascii="Times New Roman" w:hAnsi="Times New Roman"/>
          <w:sz w:val="28"/>
          <w:szCs w:val="28"/>
          <w:lang w:val="it-IT"/>
        </w:rPr>
        <w:t xml:space="preserve">. </w:t>
      </w:r>
      <w:r>
        <w:rPr>
          <w:rStyle w:val="aa"/>
          <w:rFonts w:ascii="Times New Roman" w:hAnsi="Times New Roman"/>
          <w:sz w:val="28"/>
          <w:szCs w:val="28"/>
        </w:rPr>
        <w:t>Көптеген</w:t>
      </w:r>
      <w:r w:rsidRPr="00132D53">
        <w:rPr>
          <w:rStyle w:val="aa"/>
          <w:rFonts w:ascii="Times New Roman" w:hAnsi="Times New Roman"/>
          <w:sz w:val="28"/>
          <w:szCs w:val="28"/>
          <w:lang w:val="it-IT"/>
        </w:rPr>
        <w:t xml:space="preserve"> </w:t>
      </w:r>
      <w:r>
        <w:rPr>
          <w:rStyle w:val="aa"/>
          <w:rFonts w:ascii="Times New Roman" w:hAnsi="Times New Roman"/>
          <w:sz w:val="28"/>
          <w:szCs w:val="28"/>
        </w:rPr>
        <w:t>Батыс</w:t>
      </w:r>
      <w:r w:rsidRPr="00132D53">
        <w:rPr>
          <w:rStyle w:val="aa"/>
          <w:rFonts w:ascii="Times New Roman" w:hAnsi="Times New Roman"/>
          <w:sz w:val="28"/>
          <w:szCs w:val="28"/>
          <w:lang w:val="it-IT"/>
        </w:rPr>
        <w:t xml:space="preserve"> </w:t>
      </w:r>
      <w:r>
        <w:rPr>
          <w:rStyle w:val="aa"/>
          <w:rFonts w:ascii="Times New Roman" w:hAnsi="Times New Roman"/>
          <w:sz w:val="28"/>
          <w:szCs w:val="28"/>
        </w:rPr>
        <w:t>БАҚ</w:t>
      </w:r>
      <w:r w:rsidRPr="00132D53">
        <w:rPr>
          <w:rStyle w:val="aa"/>
          <w:rFonts w:ascii="Times New Roman" w:hAnsi="Times New Roman"/>
          <w:sz w:val="28"/>
          <w:szCs w:val="28"/>
          <w:lang w:val="it-IT"/>
        </w:rPr>
        <w:t>-</w:t>
      </w:r>
      <w:r>
        <w:rPr>
          <w:rStyle w:val="aa"/>
          <w:rFonts w:ascii="Times New Roman" w:hAnsi="Times New Roman"/>
          <w:sz w:val="28"/>
          <w:szCs w:val="28"/>
        </w:rPr>
        <w:t>тары</w:t>
      </w:r>
      <w:r w:rsidRPr="00132D53">
        <w:rPr>
          <w:rStyle w:val="aa"/>
          <w:rFonts w:ascii="Times New Roman" w:hAnsi="Times New Roman"/>
          <w:sz w:val="28"/>
          <w:szCs w:val="28"/>
          <w:lang w:val="it-IT"/>
        </w:rPr>
        <w:t xml:space="preserve"> </w:t>
      </w:r>
      <w:r>
        <w:rPr>
          <w:rStyle w:val="aa"/>
          <w:rFonts w:ascii="Times New Roman" w:hAnsi="Times New Roman"/>
          <w:sz w:val="28"/>
          <w:szCs w:val="28"/>
        </w:rPr>
        <w:t>өз</w:t>
      </w:r>
      <w:r w:rsidRPr="00132D53">
        <w:rPr>
          <w:rStyle w:val="aa"/>
          <w:rFonts w:ascii="Times New Roman" w:hAnsi="Times New Roman"/>
          <w:sz w:val="28"/>
          <w:szCs w:val="28"/>
          <w:lang w:val="it-IT"/>
        </w:rPr>
        <w:t xml:space="preserve"> </w:t>
      </w:r>
      <w:r>
        <w:rPr>
          <w:rStyle w:val="aa"/>
          <w:rFonts w:ascii="Times New Roman" w:hAnsi="Times New Roman"/>
          <w:sz w:val="28"/>
          <w:szCs w:val="28"/>
        </w:rPr>
        <w:t>үкіметтерінің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сыртқы</w:t>
      </w:r>
      <w:r w:rsidRPr="00132D53">
        <w:rPr>
          <w:rStyle w:val="aa"/>
          <w:rFonts w:ascii="Times New Roman" w:hAnsi="Times New Roman"/>
          <w:sz w:val="28"/>
          <w:szCs w:val="28"/>
          <w:lang w:val="it-IT"/>
        </w:rPr>
        <w:t xml:space="preserve"> </w:t>
      </w:r>
      <w:r>
        <w:rPr>
          <w:rStyle w:val="aa"/>
          <w:rFonts w:ascii="Times New Roman" w:hAnsi="Times New Roman"/>
          <w:sz w:val="28"/>
          <w:szCs w:val="28"/>
        </w:rPr>
        <w:t>саясат</w:t>
      </w:r>
      <w:r w:rsidRPr="00132D53">
        <w:rPr>
          <w:rStyle w:val="aa"/>
          <w:rFonts w:ascii="Times New Roman" w:hAnsi="Times New Roman"/>
          <w:sz w:val="28"/>
          <w:szCs w:val="28"/>
          <w:lang w:val="it-IT"/>
        </w:rPr>
        <w:t xml:space="preserve"> </w:t>
      </w:r>
      <w:r>
        <w:rPr>
          <w:rStyle w:val="aa"/>
          <w:rFonts w:ascii="Times New Roman" w:hAnsi="Times New Roman"/>
          <w:sz w:val="28"/>
          <w:szCs w:val="28"/>
        </w:rPr>
        <w:t>мүдделерінің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ықпалына</w:t>
      </w:r>
      <w:r w:rsidRPr="00132D53">
        <w:rPr>
          <w:rStyle w:val="aa"/>
          <w:rFonts w:ascii="Times New Roman" w:hAnsi="Times New Roman"/>
          <w:sz w:val="28"/>
          <w:szCs w:val="28"/>
          <w:lang w:val="it-IT"/>
        </w:rPr>
        <w:t xml:space="preserve"> </w:t>
      </w:r>
      <w:r>
        <w:rPr>
          <w:rStyle w:val="aa"/>
          <w:rFonts w:ascii="Times New Roman" w:hAnsi="Times New Roman"/>
          <w:sz w:val="28"/>
          <w:szCs w:val="28"/>
        </w:rPr>
        <w:t>ұшырап</w:t>
      </w:r>
      <w:r w:rsidRPr="00132D53">
        <w:rPr>
          <w:rStyle w:val="aa"/>
          <w:rFonts w:ascii="Times New Roman" w:hAnsi="Times New Roman"/>
          <w:sz w:val="28"/>
          <w:szCs w:val="28"/>
          <w:lang w:val="it-IT"/>
        </w:rPr>
        <w:t xml:space="preserve">, </w:t>
      </w:r>
      <w:r>
        <w:rPr>
          <w:rStyle w:val="aa"/>
          <w:rFonts w:ascii="Times New Roman" w:hAnsi="Times New Roman"/>
          <w:sz w:val="28"/>
          <w:szCs w:val="28"/>
        </w:rPr>
        <w:t>геосаяси</w:t>
      </w:r>
      <w:r w:rsidRPr="00132D53">
        <w:rPr>
          <w:rStyle w:val="aa"/>
          <w:rFonts w:ascii="Times New Roman" w:hAnsi="Times New Roman"/>
          <w:sz w:val="28"/>
          <w:szCs w:val="28"/>
          <w:lang w:val="it-IT"/>
        </w:rPr>
        <w:t xml:space="preserve"> </w:t>
      </w:r>
      <w:r>
        <w:rPr>
          <w:rStyle w:val="aa"/>
          <w:rFonts w:ascii="Times New Roman" w:hAnsi="Times New Roman"/>
          <w:sz w:val="28"/>
          <w:szCs w:val="28"/>
        </w:rPr>
        <w:t>тұрғыдан</w:t>
      </w:r>
      <w:r w:rsidRPr="00132D53">
        <w:rPr>
          <w:rStyle w:val="aa"/>
          <w:rFonts w:ascii="Times New Roman" w:hAnsi="Times New Roman"/>
          <w:sz w:val="28"/>
          <w:szCs w:val="28"/>
          <w:lang w:val="it-IT"/>
        </w:rPr>
        <w:t xml:space="preserve"> </w:t>
      </w:r>
      <w:r>
        <w:rPr>
          <w:rStyle w:val="aa"/>
          <w:rFonts w:ascii="Times New Roman" w:hAnsi="Times New Roman"/>
          <w:sz w:val="28"/>
          <w:szCs w:val="28"/>
        </w:rPr>
        <w:t>маңызды</w:t>
      </w:r>
      <w:r w:rsidRPr="00132D53">
        <w:rPr>
          <w:rStyle w:val="aa"/>
          <w:rFonts w:ascii="Times New Roman" w:hAnsi="Times New Roman"/>
          <w:sz w:val="28"/>
          <w:szCs w:val="28"/>
          <w:lang w:val="it-IT"/>
        </w:rPr>
        <w:t xml:space="preserve"> </w:t>
      </w:r>
      <w:r>
        <w:rPr>
          <w:rStyle w:val="aa"/>
          <w:rFonts w:ascii="Times New Roman" w:hAnsi="Times New Roman"/>
          <w:sz w:val="28"/>
          <w:szCs w:val="28"/>
        </w:rPr>
        <w:t>немесе</w:t>
      </w:r>
      <w:r w:rsidRPr="00132D53">
        <w:rPr>
          <w:rStyle w:val="aa"/>
          <w:rFonts w:ascii="Times New Roman" w:hAnsi="Times New Roman"/>
          <w:sz w:val="28"/>
          <w:szCs w:val="28"/>
          <w:lang w:val="it-IT"/>
        </w:rPr>
        <w:t xml:space="preserve"> </w:t>
      </w:r>
      <w:r>
        <w:rPr>
          <w:rStyle w:val="aa"/>
          <w:rFonts w:ascii="Times New Roman" w:hAnsi="Times New Roman"/>
          <w:sz w:val="28"/>
          <w:szCs w:val="28"/>
        </w:rPr>
        <w:t>стратегиялық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мәні</w:t>
      </w:r>
      <w:r w:rsidRPr="00132D53">
        <w:rPr>
          <w:rStyle w:val="aa"/>
          <w:rFonts w:ascii="Times New Roman" w:hAnsi="Times New Roman"/>
          <w:sz w:val="28"/>
          <w:szCs w:val="28"/>
          <w:lang w:val="it-IT"/>
        </w:rPr>
        <w:t xml:space="preserve"> </w:t>
      </w:r>
      <w:r>
        <w:rPr>
          <w:rStyle w:val="aa"/>
          <w:rFonts w:ascii="Times New Roman" w:hAnsi="Times New Roman"/>
          <w:sz w:val="28"/>
          <w:szCs w:val="28"/>
        </w:rPr>
        <w:t>бар</w:t>
      </w:r>
      <w:r w:rsidRPr="00132D53">
        <w:rPr>
          <w:rStyle w:val="aa"/>
          <w:rFonts w:ascii="Times New Roman" w:hAnsi="Times New Roman"/>
          <w:sz w:val="28"/>
          <w:szCs w:val="28"/>
          <w:lang w:val="it-IT"/>
        </w:rPr>
        <w:t xml:space="preserve"> </w:t>
      </w:r>
      <w:r>
        <w:rPr>
          <w:rStyle w:val="aa"/>
          <w:rFonts w:ascii="Times New Roman" w:hAnsi="Times New Roman"/>
          <w:sz w:val="28"/>
          <w:szCs w:val="28"/>
        </w:rPr>
        <w:t>аймақтарды</w:t>
      </w:r>
      <w:r w:rsidRPr="00132D53">
        <w:rPr>
          <w:rStyle w:val="aa"/>
          <w:rFonts w:ascii="Times New Roman" w:hAnsi="Times New Roman"/>
          <w:sz w:val="28"/>
          <w:szCs w:val="28"/>
          <w:lang w:val="it-IT"/>
        </w:rPr>
        <w:t xml:space="preserve"> </w:t>
      </w:r>
      <w:r>
        <w:rPr>
          <w:rStyle w:val="aa"/>
          <w:rFonts w:ascii="Times New Roman" w:hAnsi="Times New Roman"/>
          <w:sz w:val="28"/>
          <w:szCs w:val="28"/>
        </w:rPr>
        <w:t>теріс</w:t>
      </w:r>
      <w:r w:rsidRPr="00132D53">
        <w:rPr>
          <w:rStyle w:val="aa"/>
          <w:rFonts w:ascii="Times New Roman" w:hAnsi="Times New Roman"/>
          <w:sz w:val="28"/>
          <w:szCs w:val="28"/>
          <w:lang w:val="it-IT"/>
        </w:rPr>
        <w:t xml:space="preserve"> </w:t>
      </w:r>
      <w:r>
        <w:rPr>
          <w:rStyle w:val="aa"/>
          <w:rFonts w:ascii="Times New Roman" w:hAnsi="Times New Roman"/>
          <w:sz w:val="28"/>
          <w:szCs w:val="28"/>
        </w:rPr>
        <w:t>сипатта</w:t>
      </w:r>
      <w:r w:rsidRPr="00132D53">
        <w:rPr>
          <w:rStyle w:val="aa"/>
          <w:rFonts w:ascii="Times New Roman" w:hAnsi="Times New Roman"/>
          <w:sz w:val="28"/>
          <w:szCs w:val="28"/>
          <w:lang w:val="it-IT"/>
        </w:rPr>
        <w:t xml:space="preserve"> </w:t>
      </w:r>
      <w:r>
        <w:rPr>
          <w:rStyle w:val="aa"/>
          <w:rFonts w:ascii="Times New Roman" w:hAnsi="Times New Roman"/>
          <w:sz w:val="28"/>
          <w:szCs w:val="28"/>
        </w:rPr>
        <w:t>көрсетуге</w:t>
      </w:r>
      <w:r w:rsidRPr="00132D53">
        <w:rPr>
          <w:rStyle w:val="aa"/>
          <w:rFonts w:ascii="Times New Roman" w:hAnsi="Times New Roman"/>
          <w:sz w:val="28"/>
          <w:szCs w:val="28"/>
          <w:lang w:val="it-IT"/>
        </w:rPr>
        <w:t xml:space="preserve"> </w:t>
      </w:r>
      <w:r>
        <w:rPr>
          <w:rStyle w:val="aa"/>
          <w:rFonts w:ascii="Times New Roman" w:hAnsi="Times New Roman"/>
          <w:sz w:val="28"/>
          <w:szCs w:val="28"/>
        </w:rPr>
        <w:t>бейім</w:t>
      </w:r>
      <w:r w:rsidRPr="00132D53">
        <w:rPr>
          <w:rStyle w:val="aa"/>
          <w:rFonts w:ascii="Times New Roman" w:hAnsi="Times New Roman"/>
          <w:sz w:val="28"/>
          <w:szCs w:val="28"/>
          <w:lang w:val="it-IT"/>
        </w:rPr>
        <w:t xml:space="preserve"> </w:t>
      </w:r>
      <w:r>
        <w:rPr>
          <w:rStyle w:val="aa"/>
          <w:rFonts w:ascii="Times New Roman" w:hAnsi="Times New Roman"/>
          <w:sz w:val="28"/>
          <w:szCs w:val="28"/>
        </w:rPr>
        <w:t>болуы</w:t>
      </w:r>
      <w:r w:rsidRPr="00132D53">
        <w:rPr>
          <w:rStyle w:val="aa"/>
          <w:rFonts w:ascii="Times New Roman" w:hAnsi="Times New Roman"/>
          <w:sz w:val="28"/>
          <w:szCs w:val="28"/>
          <w:lang w:val="it-IT"/>
        </w:rPr>
        <w:t xml:space="preserve"> </w:t>
      </w:r>
      <w:r>
        <w:rPr>
          <w:rStyle w:val="aa"/>
          <w:rFonts w:ascii="Times New Roman" w:hAnsi="Times New Roman"/>
          <w:sz w:val="28"/>
          <w:szCs w:val="28"/>
        </w:rPr>
        <w:t>мүмкін</w:t>
      </w:r>
      <w:r w:rsidRPr="00132D53">
        <w:rPr>
          <w:rStyle w:val="aa"/>
          <w:rFonts w:ascii="Times New Roman" w:hAnsi="Times New Roman"/>
          <w:sz w:val="28"/>
          <w:szCs w:val="28"/>
          <w:lang w:val="it-IT"/>
        </w:rPr>
        <w:t>.</w:t>
      </w:r>
    </w:p>
    <w:p w14:paraId="7E7FE415"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lang w:val="it-IT"/>
        </w:rPr>
      </w:pPr>
      <w:r>
        <w:rPr>
          <w:rStyle w:val="aa"/>
          <w:rFonts w:ascii="Times New Roman" w:eastAsia="Times New Roman" w:hAnsi="Times New Roman" w:cs="Times New Roman"/>
          <w:sz w:val="28"/>
          <w:szCs w:val="28"/>
        </w:rPr>
        <w:t>Орталық</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Азияның</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жағдайында</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Ресей</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мен</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бұрынғы</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кеңестік</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республикалар</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арасындағы</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саяси</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динамика</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мен</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авторитарлық</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басқару</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мен</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адам</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құқықтарының</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бұзылуы</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туралы</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алаңдаушылық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халықаралық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жаңалықтар</w:t>
      </w:r>
      <w:r w:rsidRPr="00132D53">
        <w:rPr>
          <w:rStyle w:val="aa"/>
          <w:rFonts w:ascii="Times New Roman" w:hAnsi="Times New Roman"/>
          <w:sz w:val="28"/>
          <w:szCs w:val="28"/>
          <w:lang w:val="it-IT"/>
        </w:rPr>
        <w:t xml:space="preserve"> </w:t>
      </w:r>
      <w:r>
        <w:rPr>
          <w:rStyle w:val="aa"/>
          <w:rFonts w:ascii="Times New Roman" w:hAnsi="Times New Roman"/>
          <w:sz w:val="28"/>
          <w:szCs w:val="28"/>
        </w:rPr>
        <w:t>агенттіктерінің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бұл</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елдерді</w:t>
      </w:r>
      <w:r w:rsidRPr="00132D53">
        <w:rPr>
          <w:rStyle w:val="aa"/>
          <w:rFonts w:ascii="Times New Roman" w:hAnsi="Times New Roman"/>
          <w:sz w:val="28"/>
          <w:szCs w:val="28"/>
          <w:lang w:val="it-IT"/>
        </w:rPr>
        <w:t xml:space="preserve"> </w:t>
      </w:r>
      <w:r>
        <w:rPr>
          <w:rStyle w:val="aa"/>
          <w:rFonts w:ascii="Times New Roman" w:hAnsi="Times New Roman"/>
          <w:sz w:val="28"/>
          <w:szCs w:val="28"/>
        </w:rPr>
        <w:t>сынға</w:t>
      </w:r>
      <w:r w:rsidRPr="00132D53">
        <w:rPr>
          <w:rStyle w:val="aa"/>
          <w:rFonts w:ascii="Times New Roman" w:hAnsi="Times New Roman"/>
          <w:sz w:val="28"/>
          <w:szCs w:val="28"/>
          <w:lang w:val="it-IT"/>
        </w:rPr>
        <w:t xml:space="preserve"> </w:t>
      </w:r>
      <w:r>
        <w:rPr>
          <w:rStyle w:val="aa"/>
          <w:rFonts w:ascii="Times New Roman" w:hAnsi="Times New Roman"/>
          <w:sz w:val="28"/>
          <w:szCs w:val="28"/>
        </w:rPr>
        <w:t>алуына</w:t>
      </w:r>
      <w:r w:rsidRPr="00132D53">
        <w:rPr>
          <w:rStyle w:val="aa"/>
          <w:rFonts w:ascii="Times New Roman" w:hAnsi="Times New Roman"/>
          <w:sz w:val="28"/>
          <w:szCs w:val="28"/>
          <w:lang w:val="it-IT"/>
        </w:rPr>
        <w:t xml:space="preserve"> </w:t>
      </w:r>
      <w:r>
        <w:rPr>
          <w:rStyle w:val="aa"/>
          <w:rFonts w:ascii="Times New Roman" w:hAnsi="Times New Roman"/>
          <w:sz w:val="28"/>
          <w:szCs w:val="28"/>
        </w:rPr>
        <w:t>себеп</w:t>
      </w:r>
      <w:r w:rsidRPr="00132D53">
        <w:rPr>
          <w:rStyle w:val="aa"/>
          <w:rFonts w:ascii="Times New Roman" w:hAnsi="Times New Roman"/>
          <w:sz w:val="28"/>
          <w:szCs w:val="28"/>
          <w:lang w:val="it-IT"/>
        </w:rPr>
        <w:t xml:space="preserve"> </w:t>
      </w:r>
      <w:r>
        <w:rPr>
          <w:rStyle w:val="aa"/>
          <w:rFonts w:ascii="Times New Roman" w:hAnsi="Times New Roman"/>
          <w:sz w:val="28"/>
          <w:szCs w:val="28"/>
        </w:rPr>
        <w:t>болады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Аталған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елдер</w:t>
      </w:r>
      <w:r w:rsidRPr="00132D53">
        <w:rPr>
          <w:rStyle w:val="aa"/>
          <w:rFonts w:ascii="Times New Roman" w:hAnsi="Times New Roman"/>
          <w:sz w:val="28"/>
          <w:szCs w:val="28"/>
          <w:lang w:val="it-IT"/>
        </w:rPr>
        <w:t xml:space="preserve"> </w:t>
      </w:r>
      <w:r>
        <w:rPr>
          <w:rStyle w:val="aa"/>
          <w:rFonts w:ascii="Times New Roman" w:hAnsi="Times New Roman"/>
          <w:sz w:val="28"/>
          <w:szCs w:val="28"/>
        </w:rPr>
        <w:t>тұрақсыз</w:t>
      </w:r>
      <w:r w:rsidRPr="00132D53">
        <w:rPr>
          <w:rStyle w:val="aa"/>
          <w:rFonts w:ascii="Times New Roman" w:hAnsi="Times New Roman"/>
          <w:sz w:val="28"/>
          <w:szCs w:val="28"/>
          <w:lang w:val="it-IT"/>
        </w:rPr>
        <w:t xml:space="preserve"> </w:t>
      </w:r>
      <w:r>
        <w:rPr>
          <w:rStyle w:val="aa"/>
          <w:rFonts w:ascii="Times New Roman" w:hAnsi="Times New Roman"/>
          <w:sz w:val="28"/>
          <w:szCs w:val="28"/>
        </w:rPr>
        <w:t>немесе</w:t>
      </w:r>
      <w:r w:rsidRPr="00132D53">
        <w:rPr>
          <w:rStyle w:val="aa"/>
          <w:rFonts w:ascii="Times New Roman" w:hAnsi="Times New Roman"/>
          <w:sz w:val="28"/>
          <w:szCs w:val="28"/>
          <w:lang w:val="it-IT"/>
        </w:rPr>
        <w:t xml:space="preserve"> </w:t>
      </w:r>
      <w:r>
        <w:rPr>
          <w:rStyle w:val="aa"/>
          <w:rFonts w:ascii="Times New Roman" w:hAnsi="Times New Roman"/>
          <w:sz w:val="28"/>
          <w:szCs w:val="28"/>
        </w:rPr>
        <w:t>авторитарлық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мемлекеттер</w:t>
      </w:r>
      <w:r w:rsidRPr="00132D53">
        <w:rPr>
          <w:rStyle w:val="aa"/>
          <w:rFonts w:ascii="Times New Roman" w:hAnsi="Times New Roman"/>
          <w:sz w:val="28"/>
          <w:szCs w:val="28"/>
          <w:lang w:val="it-IT"/>
        </w:rPr>
        <w:t xml:space="preserve"> </w:t>
      </w:r>
      <w:r>
        <w:rPr>
          <w:rStyle w:val="aa"/>
          <w:rFonts w:ascii="Times New Roman" w:hAnsi="Times New Roman"/>
          <w:sz w:val="28"/>
          <w:szCs w:val="28"/>
        </w:rPr>
        <w:t>ретінде</w:t>
      </w:r>
      <w:r w:rsidRPr="00132D53">
        <w:rPr>
          <w:rStyle w:val="aa"/>
          <w:rFonts w:ascii="Times New Roman" w:hAnsi="Times New Roman"/>
          <w:sz w:val="28"/>
          <w:szCs w:val="28"/>
          <w:lang w:val="it-IT"/>
        </w:rPr>
        <w:t xml:space="preserve"> </w:t>
      </w:r>
      <w:r>
        <w:rPr>
          <w:rStyle w:val="aa"/>
          <w:rFonts w:ascii="Times New Roman" w:hAnsi="Times New Roman"/>
          <w:sz w:val="28"/>
          <w:szCs w:val="28"/>
        </w:rPr>
        <w:t>қарастырылады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олар</w:t>
      </w:r>
      <w:r w:rsidRPr="00132D53">
        <w:rPr>
          <w:rStyle w:val="aa"/>
          <w:rFonts w:ascii="Times New Roman" w:hAnsi="Times New Roman"/>
          <w:sz w:val="28"/>
          <w:szCs w:val="28"/>
          <w:lang w:val="it-IT"/>
        </w:rPr>
        <w:t xml:space="preserve"> </w:t>
      </w:r>
      <w:r>
        <w:rPr>
          <w:rStyle w:val="aa"/>
          <w:rFonts w:ascii="Times New Roman" w:hAnsi="Times New Roman"/>
          <w:sz w:val="28"/>
          <w:szCs w:val="28"/>
        </w:rPr>
        <w:t>реформаларды</w:t>
      </w:r>
      <w:r w:rsidRPr="00132D53">
        <w:rPr>
          <w:rStyle w:val="aa"/>
          <w:rFonts w:ascii="Times New Roman" w:hAnsi="Times New Roman"/>
          <w:sz w:val="28"/>
          <w:szCs w:val="28"/>
          <w:lang w:val="it-IT"/>
        </w:rPr>
        <w:t xml:space="preserve"> </w:t>
      </w:r>
      <w:r>
        <w:rPr>
          <w:rStyle w:val="aa"/>
          <w:rFonts w:ascii="Times New Roman" w:hAnsi="Times New Roman"/>
          <w:sz w:val="28"/>
          <w:szCs w:val="28"/>
        </w:rPr>
        <w:t>қажет</w:t>
      </w:r>
      <w:r w:rsidRPr="00132D53">
        <w:rPr>
          <w:rStyle w:val="aa"/>
          <w:rFonts w:ascii="Times New Roman" w:hAnsi="Times New Roman"/>
          <w:sz w:val="28"/>
          <w:szCs w:val="28"/>
          <w:lang w:val="it-IT"/>
        </w:rPr>
        <w:t xml:space="preserve"> </w:t>
      </w:r>
      <w:r>
        <w:rPr>
          <w:rStyle w:val="aa"/>
          <w:rFonts w:ascii="Times New Roman" w:hAnsi="Times New Roman"/>
          <w:sz w:val="28"/>
          <w:szCs w:val="28"/>
        </w:rPr>
        <w:t>етеді</w:t>
      </w:r>
      <w:r w:rsidRPr="00132D53">
        <w:rPr>
          <w:rStyle w:val="aa"/>
          <w:rFonts w:ascii="Times New Roman" w:hAnsi="Times New Roman"/>
          <w:sz w:val="28"/>
          <w:szCs w:val="28"/>
          <w:lang w:val="it-IT"/>
        </w:rPr>
        <w:t xml:space="preserve">, </w:t>
      </w:r>
      <w:r>
        <w:rPr>
          <w:rStyle w:val="aa"/>
          <w:rFonts w:ascii="Times New Roman" w:hAnsi="Times New Roman"/>
          <w:sz w:val="28"/>
          <w:szCs w:val="28"/>
        </w:rPr>
        <w:t>нәтижесінде</w:t>
      </w:r>
      <w:r w:rsidRPr="00132D53">
        <w:rPr>
          <w:rStyle w:val="aa"/>
          <w:rFonts w:ascii="Times New Roman" w:hAnsi="Times New Roman"/>
          <w:sz w:val="28"/>
          <w:szCs w:val="28"/>
          <w:lang w:val="it-IT"/>
        </w:rPr>
        <w:t xml:space="preserve"> </w:t>
      </w:r>
      <w:r>
        <w:rPr>
          <w:rStyle w:val="aa"/>
          <w:rFonts w:ascii="Times New Roman" w:hAnsi="Times New Roman"/>
          <w:sz w:val="28"/>
          <w:szCs w:val="28"/>
        </w:rPr>
        <w:t>оларды</w:t>
      </w:r>
      <w:r w:rsidRPr="00132D53">
        <w:rPr>
          <w:rStyle w:val="aa"/>
          <w:rFonts w:ascii="Times New Roman" w:hAnsi="Times New Roman"/>
          <w:sz w:val="28"/>
          <w:szCs w:val="28"/>
          <w:lang w:val="it-IT"/>
        </w:rPr>
        <w:t xml:space="preserve"> </w:t>
      </w:r>
      <w:r>
        <w:rPr>
          <w:rStyle w:val="aa"/>
          <w:rFonts w:ascii="Times New Roman" w:hAnsi="Times New Roman"/>
          <w:sz w:val="28"/>
          <w:szCs w:val="28"/>
        </w:rPr>
        <w:t>асыра</w:t>
      </w:r>
      <w:r w:rsidRPr="00132D53">
        <w:rPr>
          <w:rStyle w:val="aa"/>
          <w:rFonts w:ascii="Times New Roman" w:hAnsi="Times New Roman"/>
          <w:sz w:val="28"/>
          <w:szCs w:val="28"/>
          <w:lang w:val="it-IT"/>
        </w:rPr>
        <w:t xml:space="preserve"> </w:t>
      </w:r>
      <w:r>
        <w:rPr>
          <w:rStyle w:val="aa"/>
          <w:rFonts w:ascii="Times New Roman" w:hAnsi="Times New Roman"/>
          <w:sz w:val="28"/>
          <w:szCs w:val="28"/>
        </w:rPr>
        <w:t>теріс</w:t>
      </w:r>
      <w:r w:rsidRPr="00132D53">
        <w:rPr>
          <w:rStyle w:val="aa"/>
          <w:rFonts w:ascii="Times New Roman" w:hAnsi="Times New Roman"/>
          <w:sz w:val="28"/>
          <w:szCs w:val="28"/>
          <w:lang w:val="it-IT"/>
        </w:rPr>
        <w:t xml:space="preserve"> </w:t>
      </w:r>
      <w:r>
        <w:rPr>
          <w:rStyle w:val="aa"/>
          <w:rFonts w:ascii="Times New Roman" w:hAnsi="Times New Roman"/>
          <w:sz w:val="28"/>
          <w:szCs w:val="28"/>
        </w:rPr>
        <w:t>көрсететін</w:t>
      </w:r>
      <w:r w:rsidRPr="00132D53">
        <w:rPr>
          <w:rStyle w:val="aa"/>
          <w:rFonts w:ascii="Times New Roman" w:hAnsi="Times New Roman"/>
          <w:sz w:val="28"/>
          <w:szCs w:val="28"/>
          <w:lang w:val="it-IT"/>
        </w:rPr>
        <w:t xml:space="preserve"> </w:t>
      </w:r>
      <w:r>
        <w:rPr>
          <w:rStyle w:val="aa"/>
          <w:rFonts w:ascii="Times New Roman" w:hAnsi="Times New Roman"/>
          <w:sz w:val="28"/>
          <w:szCs w:val="28"/>
        </w:rPr>
        <w:t>бейнелер</w:t>
      </w:r>
      <w:r w:rsidRPr="00132D53">
        <w:rPr>
          <w:rStyle w:val="aa"/>
          <w:rFonts w:ascii="Times New Roman" w:hAnsi="Times New Roman"/>
          <w:sz w:val="28"/>
          <w:szCs w:val="28"/>
          <w:lang w:val="it-IT"/>
        </w:rPr>
        <w:t xml:space="preserve"> </w:t>
      </w:r>
      <w:r>
        <w:rPr>
          <w:rStyle w:val="aa"/>
          <w:rFonts w:ascii="Times New Roman" w:hAnsi="Times New Roman"/>
          <w:sz w:val="28"/>
          <w:szCs w:val="28"/>
        </w:rPr>
        <w:t>пайда</w:t>
      </w:r>
      <w:r w:rsidRPr="00132D53">
        <w:rPr>
          <w:rStyle w:val="aa"/>
          <w:rFonts w:ascii="Times New Roman" w:hAnsi="Times New Roman"/>
          <w:sz w:val="28"/>
          <w:szCs w:val="28"/>
          <w:lang w:val="it-IT"/>
        </w:rPr>
        <w:t xml:space="preserve"> </w:t>
      </w:r>
      <w:r>
        <w:rPr>
          <w:rStyle w:val="aa"/>
          <w:rFonts w:ascii="Times New Roman" w:hAnsi="Times New Roman"/>
          <w:sz w:val="28"/>
          <w:szCs w:val="28"/>
        </w:rPr>
        <w:t>болады</w:t>
      </w:r>
      <w:r w:rsidRPr="00132D53">
        <w:rPr>
          <w:rStyle w:val="aa"/>
          <w:rFonts w:ascii="Times New Roman" w:hAnsi="Times New Roman"/>
          <w:sz w:val="28"/>
          <w:szCs w:val="28"/>
          <w:lang w:val="it-IT"/>
        </w:rPr>
        <w:t xml:space="preserve"> [16</w:t>
      </w:r>
      <w:r w:rsidR="00421746" w:rsidRPr="00421746">
        <w:rPr>
          <w:rStyle w:val="aa"/>
          <w:rFonts w:ascii="Times New Roman" w:hAnsi="Times New Roman"/>
          <w:sz w:val="28"/>
          <w:szCs w:val="28"/>
          <w:lang w:val="it-IT"/>
        </w:rPr>
        <w:t xml:space="preserve">8, </w:t>
      </w:r>
      <w:r w:rsidR="00421746">
        <w:rPr>
          <w:rStyle w:val="aa"/>
          <w:rFonts w:ascii="Times New Roman" w:hAnsi="Times New Roman"/>
          <w:sz w:val="28"/>
          <w:szCs w:val="28"/>
        </w:rPr>
        <w:t>р</w:t>
      </w:r>
      <w:r w:rsidR="00421746" w:rsidRPr="00421746">
        <w:rPr>
          <w:rStyle w:val="aa"/>
          <w:rFonts w:ascii="Times New Roman" w:hAnsi="Times New Roman"/>
          <w:sz w:val="28"/>
          <w:szCs w:val="28"/>
          <w:lang w:val="it-IT"/>
        </w:rPr>
        <w:t xml:space="preserve">. </w:t>
      </w:r>
      <w:r w:rsidRPr="00132D53">
        <w:rPr>
          <w:rStyle w:val="aa"/>
          <w:rFonts w:ascii="Times New Roman" w:hAnsi="Times New Roman"/>
          <w:sz w:val="28"/>
          <w:szCs w:val="28"/>
          <w:lang w:val="it-IT"/>
        </w:rPr>
        <w:t>9</w:t>
      </w:r>
      <w:r w:rsidR="00421746" w:rsidRPr="00421746">
        <w:rPr>
          <w:rStyle w:val="aa"/>
          <w:rFonts w:ascii="Times New Roman" w:hAnsi="Times New Roman"/>
          <w:sz w:val="28"/>
          <w:szCs w:val="28"/>
          <w:lang w:val="it-IT"/>
        </w:rPr>
        <w:t>-156</w:t>
      </w:r>
      <w:r w:rsidR="00421746" w:rsidRPr="00421746">
        <w:rPr>
          <w:rStyle w:val="aa"/>
          <w:rFonts w:ascii="Times New Roman" w:hAnsi="Times New Roman" w:cs="Times New Roman"/>
          <w:sz w:val="28"/>
          <w:szCs w:val="28"/>
          <w:lang w:val="it-IT"/>
        </w:rPr>
        <w:t>]</w:t>
      </w:r>
      <w:r w:rsidRPr="00132D53">
        <w:rPr>
          <w:rStyle w:val="aa"/>
          <w:rFonts w:ascii="Times New Roman" w:hAnsi="Times New Roman"/>
          <w:sz w:val="28"/>
          <w:szCs w:val="28"/>
          <w:lang w:val="it-IT"/>
        </w:rPr>
        <w:t>.</w:t>
      </w:r>
    </w:p>
    <w:p w14:paraId="0B5DFFC1"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lang w:val="it-IT"/>
        </w:rPr>
      </w:pP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Азиядағы</w:t>
      </w:r>
      <w:r w:rsidRPr="00132D53">
        <w:rPr>
          <w:rStyle w:val="aa"/>
          <w:rFonts w:ascii="Times New Roman" w:hAnsi="Times New Roman"/>
          <w:sz w:val="28"/>
          <w:szCs w:val="28"/>
          <w:lang w:val="it-IT"/>
        </w:rPr>
        <w:t xml:space="preserve"> </w:t>
      </w:r>
      <w:r>
        <w:rPr>
          <w:rStyle w:val="aa"/>
          <w:rFonts w:ascii="Times New Roman" w:hAnsi="Times New Roman"/>
          <w:sz w:val="28"/>
          <w:szCs w:val="28"/>
        </w:rPr>
        <w:t>көптеген</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елдердегі</w:t>
      </w:r>
      <w:r w:rsidRPr="00132D53">
        <w:rPr>
          <w:rStyle w:val="aa"/>
          <w:rFonts w:ascii="Times New Roman" w:hAnsi="Times New Roman"/>
          <w:sz w:val="28"/>
          <w:szCs w:val="28"/>
          <w:lang w:val="it-IT"/>
        </w:rPr>
        <w:t xml:space="preserve"> </w:t>
      </w:r>
      <w:r>
        <w:rPr>
          <w:rStyle w:val="aa"/>
          <w:rFonts w:ascii="Times New Roman" w:hAnsi="Times New Roman"/>
          <w:sz w:val="28"/>
          <w:szCs w:val="28"/>
        </w:rPr>
        <w:t>жергілікті</w:t>
      </w:r>
      <w:r w:rsidRPr="00132D53">
        <w:rPr>
          <w:rStyle w:val="aa"/>
          <w:rFonts w:ascii="Times New Roman" w:hAnsi="Times New Roman"/>
          <w:sz w:val="28"/>
          <w:szCs w:val="28"/>
          <w:lang w:val="it-IT"/>
        </w:rPr>
        <w:t xml:space="preserve"> </w:t>
      </w:r>
      <w:r>
        <w:rPr>
          <w:rStyle w:val="aa"/>
          <w:rFonts w:ascii="Times New Roman" w:hAnsi="Times New Roman"/>
          <w:sz w:val="28"/>
          <w:szCs w:val="28"/>
        </w:rPr>
        <w:t>БАҚ</w:t>
      </w:r>
      <w:r w:rsidRPr="00132D53">
        <w:rPr>
          <w:rStyle w:val="aa"/>
          <w:rFonts w:ascii="Times New Roman" w:hAnsi="Times New Roman"/>
          <w:sz w:val="28"/>
          <w:szCs w:val="28"/>
          <w:lang w:val="it-IT"/>
        </w:rPr>
        <w:t xml:space="preserve"> </w:t>
      </w:r>
      <w:r>
        <w:rPr>
          <w:rStyle w:val="aa"/>
          <w:rFonts w:ascii="Times New Roman" w:hAnsi="Times New Roman"/>
          <w:sz w:val="28"/>
          <w:szCs w:val="28"/>
        </w:rPr>
        <w:t>ландшафттары</w:t>
      </w:r>
      <w:r w:rsidRPr="00132D53">
        <w:rPr>
          <w:rStyle w:val="aa"/>
          <w:rFonts w:ascii="Times New Roman" w:hAnsi="Times New Roman"/>
          <w:sz w:val="28"/>
          <w:szCs w:val="28"/>
          <w:lang w:val="it-IT"/>
        </w:rPr>
        <w:t xml:space="preserve"> </w:t>
      </w:r>
      <w:r>
        <w:rPr>
          <w:rStyle w:val="aa"/>
          <w:rFonts w:ascii="Times New Roman" w:hAnsi="Times New Roman"/>
          <w:sz w:val="28"/>
          <w:szCs w:val="28"/>
        </w:rPr>
        <w:t>да</w:t>
      </w:r>
      <w:r w:rsidRPr="00132D53">
        <w:rPr>
          <w:rStyle w:val="aa"/>
          <w:rFonts w:ascii="Times New Roman" w:hAnsi="Times New Roman"/>
          <w:sz w:val="28"/>
          <w:szCs w:val="28"/>
          <w:lang w:val="it-IT"/>
        </w:rPr>
        <w:t xml:space="preserve"> </w:t>
      </w:r>
      <w:r>
        <w:rPr>
          <w:rStyle w:val="aa"/>
          <w:rFonts w:ascii="Times New Roman" w:hAnsi="Times New Roman"/>
          <w:sz w:val="28"/>
          <w:szCs w:val="28"/>
        </w:rPr>
        <w:t>маңызды</w:t>
      </w:r>
      <w:r w:rsidRPr="00132D53">
        <w:rPr>
          <w:rStyle w:val="aa"/>
          <w:rFonts w:ascii="Times New Roman" w:hAnsi="Times New Roman"/>
          <w:sz w:val="28"/>
          <w:szCs w:val="28"/>
          <w:lang w:val="it-IT"/>
        </w:rPr>
        <w:t xml:space="preserve"> </w:t>
      </w:r>
      <w:r>
        <w:rPr>
          <w:rStyle w:val="aa"/>
          <w:rFonts w:ascii="Times New Roman" w:hAnsi="Times New Roman"/>
          <w:sz w:val="28"/>
          <w:szCs w:val="28"/>
        </w:rPr>
        <w:t>рөл</w:t>
      </w:r>
      <w:r w:rsidRPr="00132D53">
        <w:rPr>
          <w:rStyle w:val="aa"/>
          <w:rFonts w:ascii="Times New Roman" w:hAnsi="Times New Roman"/>
          <w:sz w:val="28"/>
          <w:szCs w:val="28"/>
          <w:lang w:val="it-IT"/>
        </w:rPr>
        <w:t xml:space="preserve"> </w:t>
      </w:r>
      <w:r>
        <w:rPr>
          <w:rStyle w:val="aa"/>
          <w:rFonts w:ascii="Times New Roman" w:hAnsi="Times New Roman"/>
          <w:sz w:val="28"/>
          <w:szCs w:val="28"/>
        </w:rPr>
        <w:t>атқарады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Осы</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елдердің</w:t>
      </w:r>
      <w:r w:rsidRPr="00132D53">
        <w:rPr>
          <w:rStyle w:val="aa"/>
          <w:rFonts w:ascii="Times New Roman" w:hAnsi="Times New Roman"/>
          <w:sz w:val="28"/>
          <w:szCs w:val="28"/>
          <w:lang w:val="it-IT"/>
        </w:rPr>
        <w:t xml:space="preserve"> </w:t>
      </w:r>
      <w:r>
        <w:rPr>
          <w:rStyle w:val="aa"/>
          <w:rFonts w:ascii="Times New Roman" w:hAnsi="Times New Roman"/>
          <w:sz w:val="28"/>
          <w:szCs w:val="28"/>
        </w:rPr>
        <w:t>көбінде</w:t>
      </w:r>
      <w:r w:rsidRPr="00132D53">
        <w:rPr>
          <w:rStyle w:val="aa"/>
          <w:rFonts w:ascii="Times New Roman" w:hAnsi="Times New Roman"/>
          <w:sz w:val="28"/>
          <w:szCs w:val="28"/>
          <w:lang w:val="it-IT"/>
        </w:rPr>
        <w:t xml:space="preserve"> </w:t>
      </w:r>
      <w:r>
        <w:rPr>
          <w:rStyle w:val="aa"/>
          <w:rFonts w:ascii="Times New Roman" w:hAnsi="Times New Roman"/>
          <w:sz w:val="28"/>
          <w:szCs w:val="28"/>
        </w:rPr>
        <w:t>мемлекеттік</w:t>
      </w:r>
      <w:r w:rsidRPr="00132D53">
        <w:rPr>
          <w:rStyle w:val="aa"/>
          <w:rFonts w:ascii="Times New Roman" w:hAnsi="Times New Roman"/>
          <w:sz w:val="28"/>
          <w:szCs w:val="28"/>
          <w:lang w:val="it-IT"/>
        </w:rPr>
        <w:t xml:space="preserve"> </w:t>
      </w:r>
      <w:r>
        <w:rPr>
          <w:rStyle w:val="aa"/>
          <w:rFonts w:ascii="Times New Roman" w:hAnsi="Times New Roman"/>
          <w:sz w:val="28"/>
          <w:szCs w:val="28"/>
        </w:rPr>
        <w:t>БАҚ</w:t>
      </w:r>
      <w:r w:rsidRPr="00132D53">
        <w:rPr>
          <w:rStyle w:val="aa"/>
          <w:rFonts w:ascii="Times New Roman" w:hAnsi="Times New Roman"/>
          <w:sz w:val="28"/>
          <w:szCs w:val="28"/>
          <w:lang w:val="it-IT"/>
        </w:rPr>
        <w:t xml:space="preserve"> </w:t>
      </w:r>
      <w:r>
        <w:rPr>
          <w:rStyle w:val="aa"/>
          <w:rFonts w:ascii="Times New Roman" w:hAnsi="Times New Roman"/>
          <w:sz w:val="28"/>
          <w:szCs w:val="28"/>
        </w:rPr>
        <w:t>немесе</w:t>
      </w:r>
      <w:r w:rsidRPr="00132D53">
        <w:rPr>
          <w:rStyle w:val="aa"/>
          <w:rFonts w:ascii="Times New Roman" w:hAnsi="Times New Roman"/>
          <w:sz w:val="28"/>
          <w:szCs w:val="28"/>
          <w:lang w:val="it-IT"/>
        </w:rPr>
        <w:t xml:space="preserve"> </w:t>
      </w:r>
      <w:r>
        <w:rPr>
          <w:rStyle w:val="aa"/>
          <w:rFonts w:ascii="Times New Roman" w:hAnsi="Times New Roman"/>
          <w:sz w:val="28"/>
          <w:szCs w:val="28"/>
        </w:rPr>
        <w:t>шектеулі</w:t>
      </w:r>
      <w:r w:rsidRPr="00132D53">
        <w:rPr>
          <w:rStyle w:val="aa"/>
          <w:rFonts w:ascii="Times New Roman" w:hAnsi="Times New Roman"/>
          <w:sz w:val="28"/>
          <w:szCs w:val="28"/>
          <w:lang w:val="it-IT"/>
        </w:rPr>
        <w:t xml:space="preserve"> </w:t>
      </w:r>
      <w:r>
        <w:rPr>
          <w:rStyle w:val="aa"/>
          <w:rFonts w:ascii="Times New Roman" w:hAnsi="Times New Roman"/>
          <w:sz w:val="28"/>
          <w:szCs w:val="28"/>
        </w:rPr>
        <w:t>баспасөз</w:t>
      </w:r>
      <w:r w:rsidRPr="00132D53">
        <w:rPr>
          <w:rStyle w:val="aa"/>
          <w:rFonts w:ascii="Times New Roman" w:hAnsi="Times New Roman"/>
          <w:sz w:val="28"/>
          <w:szCs w:val="28"/>
          <w:lang w:val="it-IT"/>
        </w:rPr>
        <w:t xml:space="preserve"> </w:t>
      </w:r>
      <w:r>
        <w:rPr>
          <w:rStyle w:val="aa"/>
          <w:rFonts w:ascii="Times New Roman" w:hAnsi="Times New Roman"/>
          <w:sz w:val="28"/>
          <w:szCs w:val="28"/>
        </w:rPr>
        <w:t>бостандығы</w:t>
      </w:r>
      <w:r w:rsidRPr="00132D53">
        <w:rPr>
          <w:rStyle w:val="aa"/>
          <w:rFonts w:ascii="Times New Roman" w:hAnsi="Times New Roman"/>
          <w:sz w:val="28"/>
          <w:szCs w:val="28"/>
          <w:lang w:val="it-IT"/>
        </w:rPr>
        <w:t xml:space="preserve"> </w:t>
      </w:r>
      <w:r>
        <w:rPr>
          <w:rStyle w:val="aa"/>
          <w:rFonts w:ascii="Times New Roman" w:hAnsi="Times New Roman"/>
          <w:sz w:val="28"/>
          <w:szCs w:val="28"/>
        </w:rPr>
        <w:t>жергілікті</w:t>
      </w:r>
      <w:r w:rsidRPr="00132D53">
        <w:rPr>
          <w:rStyle w:val="aa"/>
          <w:rFonts w:ascii="Times New Roman" w:hAnsi="Times New Roman"/>
          <w:sz w:val="28"/>
          <w:szCs w:val="28"/>
          <w:lang w:val="it-IT"/>
        </w:rPr>
        <w:t xml:space="preserve"> </w:t>
      </w:r>
      <w:r>
        <w:rPr>
          <w:rStyle w:val="aa"/>
          <w:rFonts w:ascii="Times New Roman" w:hAnsi="Times New Roman"/>
          <w:sz w:val="28"/>
          <w:szCs w:val="28"/>
        </w:rPr>
        <w:t>журналистердің</w:t>
      </w:r>
      <w:r w:rsidRPr="00132D53">
        <w:rPr>
          <w:rStyle w:val="aa"/>
          <w:rFonts w:ascii="Times New Roman" w:hAnsi="Times New Roman"/>
          <w:sz w:val="28"/>
          <w:szCs w:val="28"/>
          <w:lang w:val="it-IT"/>
        </w:rPr>
        <w:t xml:space="preserve"> </w:t>
      </w:r>
      <w:r>
        <w:rPr>
          <w:rStyle w:val="aa"/>
          <w:rFonts w:ascii="Times New Roman" w:hAnsi="Times New Roman"/>
          <w:sz w:val="28"/>
          <w:szCs w:val="28"/>
        </w:rPr>
        <w:t>үкімет</w:t>
      </w:r>
      <w:r w:rsidRPr="00132D53">
        <w:rPr>
          <w:rStyle w:val="aa"/>
          <w:rFonts w:ascii="Times New Roman" w:hAnsi="Times New Roman"/>
          <w:sz w:val="28"/>
          <w:szCs w:val="28"/>
          <w:lang w:val="it-IT"/>
        </w:rPr>
        <w:t xml:space="preserve"> </w:t>
      </w:r>
      <w:r>
        <w:rPr>
          <w:rStyle w:val="aa"/>
          <w:rFonts w:ascii="Times New Roman" w:hAnsi="Times New Roman"/>
          <w:sz w:val="28"/>
          <w:szCs w:val="28"/>
        </w:rPr>
        <w:t>іс</w:t>
      </w:r>
      <w:r w:rsidRPr="00132D53">
        <w:rPr>
          <w:rStyle w:val="aa"/>
          <w:rFonts w:ascii="Times New Roman" w:hAnsi="Times New Roman"/>
          <w:sz w:val="28"/>
          <w:szCs w:val="28"/>
          <w:lang w:val="it-IT"/>
        </w:rPr>
        <w:t>-</w:t>
      </w:r>
      <w:r>
        <w:rPr>
          <w:rStyle w:val="aa"/>
          <w:rFonts w:ascii="Times New Roman" w:hAnsi="Times New Roman"/>
          <w:sz w:val="28"/>
          <w:szCs w:val="28"/>
        </w:rPr>
        <w:t>әрекеттерін</w:t>
      </w:r>
      <w:r w:rsidRPr="00132D53">
        <w:rPr>
          <w:rStyle w:val="aa"/>
          <w:rFonts w:ascii="Times New Roman" w:hAnsi="Times New Roman"/>
          <w:sz w:val="28"/>
          <w:szCs w:val="28"/>
          <w:lang w:val="it-IT"/>
        </w:rPr>
        <w:t xml:space="preserve"> </w:t>
      </w:r>
      <w:r>
        <w:rPr>
          <w:rStyle w:val="aa"/>
          <w:rFonts w:ascii="Times New Roman" w:hAnsi="Times New Roman"/>
          <w:sz w:val="28"/>
          <w:szCs w:val="28"/>
        </w:rPr>
        <w:t>немесе</w:t>
      </w:r>
      <w:r w:rsidRPr="00132D53">
        <w:rPr>
          <w:rStyle w:val="aa"/>
          <w:rFonts w:ascii="Times New Roman" w:hAnsi="Times New Roman"/>
          <w:sz w:val="28"/>
          <w:szCs w:val="28"/>
          <w:lang w:val="it-IT"/>
        </w:rPr>
        <w:t xml:space="preserve"> </w:t>
      </w:r>
      <w:r>
        <w:rPr>
          <w:rStyle w:val="aa"/>
          <w:rFonts w:ascii="Times New Roman" w:hAnsi="Times New Roman"/>
          <w:sz w:val="28"/>
          <w:szCs w:val="28"/>
        </w:rPr>
        <w:t>әлеуметтік</w:t>
      </w:r>
      <w:r w:rsidRPr="00132D53">
        <w:rPr>
          <w:rStyle w:val="aa"/>
          <w:rFonts w:ascii="Times New Roman" w:hAnsi="Times New Roman"/>
          <w:sz w:val="28"/>
          <w:szCs w:val="28"/>
          <w:lang w:val="it-IT"/>
        </w:rPr>
        <w:t xml:space="preserve"> </w:t>
      </w:r>
      <w:r>
        <w:rPr>
          <w:rStyle w:val="aa"/>
          <w:rFonts w:ascii="Times New Roman" w:hAnsi="Times New Roman"/>
          <w:sz w:val="28"/>
          <w:szCs w:val="28"/>
        </w:rPr>
        <w:t>мәселелерді</w:t>
      </w:r>
      <w:r w:rsidRPr="00132D53">
        <w:rPr>
          <w:rStyle w:val="aa"/>
          <w:rFonts w:ascii="Times New Roman" w:hAnsi="Times New Roman"/>
          <w:sz w:val="28"/>
          <w:szCs w:val="28"/>
          <w:lang w:val="it-IT"/>
        </w:rPr>
        <w:t xml:space="preserve"> </w:t>
      </w:r>
      <w:r>
        <w:rPr>
          <w:rStyle w:val="aa"/>
          <w:rFonts w:ascii="Times New Roman" w:hAnsi="Times New Roman"/>
          <w:sz w:val="28"/>
          <w:szCs w:val="28"/>
        </w:rPr>
        <w:t>сыни</w:t>
      </w:r>
      <w:r w:rsidRPr="00132D53">
        <w:rPr>
          <w:rStyle w:val="aa"/>
          <w:rFonts w:ascii="Times New Roman" w:hAnsi="Times New Roman"/>
          <w:sz w:val="28"/>
          <w:szCs w:val="28"/>
          <w:lang w:val="it-IT"/>
        </w:rPr>
        <w:t xml:space="preserve"> </w:t>
      </w:r>
      <w:r>
        <w:rPr>
          <w:rStyle w:val="aa"/>
          <w:rFonts w:ascii="Times New Roman" w:hAnsi="Times New Roman"/>
          <w:sz w:val="28"/>
          <w:szCs w:val="28"/>
        </w:rPr>
        <w:t>тұрғыдан</w:t>
      </w:r>
      <w:r w:rsidRPr="00132D53">
        <w:rPr>
          <w:rStyle w:val="aa"/>
          <w:rFonts w:ascii="Times New Roman" w:hAnsi="Times New Roman"/>
          <w:sz w:val="28"/>
          <w:szCs w:val="28"/>
          <w:lang w:val="it-IT"/>
        </w:rPr>
        <w:t xml:space="preserve"> </w:t>
      </w:r>
      <w:r>
        <w:rPr>
          <w:rStyle w:val="aa"/>
          <w:rFonts w:ascii="Times New Roman" w:hAnsi="Times New Roman"/>
          <w:sz w:val="28"/>
          <w:szCs w:val="28"/>
        </w:rPr>
        <w:t>жариялау</w:t>
      </w:r>
      <w:r w:rsidRPr="00132D53">
        <w:rPr>
          <w:rStyle w:val="aa"/>
          <w:rFonts w:ascii="Times New Roman" w:hAnsi="Times New Roman"/>
          <w:sz w:val="28"/>
          <w:szCs w:val="28"/>
          <w:lang w:val="it-IT"/>
        </w:rPr>
        <w:t xml:space="preserve"> </w:t>
      </w:r>
      <w:r>
        <w:rPr>
          <w:rStyle w:val="aa"/>
          <w:rFonts w:ascii="Times New Roman" w:hAnsi="Times New Roman"/>
          <w:sz w:val="28"/>
          <w:szCs w:val="28"/>
        </w:rPr>
        <w:t>мүмкіндігін</w:t>
      </w:r>
      <w:r w:rsidRPr="00132D53">
        <w:rPr>
          <w:rStyle w:val="aa"/>
          <w:rFonts w:ascii="Times New Roman" w:hAnsi="Times New Roman"/>
          <w:sz w:val="28"/>
          <w:szCs w:val="28"/>
          <w:lang w:val="it-IT"/>
        </w:rPr>
        <w:t xml:space="preserve"> </w:t>
      </w:r>
      <w:r>
        <w:rPr>
          <w:rStyle w:val="aa"/>
          <w:rFonts w:ascii="Times New Roman" w:hAnsi="Times New Roman"/>
          <w:sz w:val="28"/>
          <w:szCs w:val="28"/>
        </w:rPr>
        <w:t>шектейді</w:t>
      </w:r>
      <w:r w:rsidRPr="00132D53">
        <w:rPr>
          <w:rStyle w:val="aa"/>
          <w:rFonts w:ascii="Times New Roman" w:hAnsi="Times New Roman"/>
          <w:sz w:val="28"/>
          <w:szCs w:val="28"/>
          <w:lang w:val="it-IT"/>
        </w:rPr>
        <w:t xml:space="preserve">. </w:t>
      </w:r>
      <w:r>
        <w:rPr>
          <w:rStyle w:val="aa"/>
          <w:rFonts w:ascii="Times New Roman" w:hAnsi="Times New Roman"/>
          <w:sz w:val="28"/>
          <w:szCs w:val="28"/>
        </w:rPr>
        <w:t>Сондықтан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халықаралық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жаңалықтар</w:t>
      </w:r>
      <w:r w:rsidRPr="00132D53">
        <w:rPr>
          <w:rStyle w:val="aa"/>
          <w:rFonts w:ascii="Times New Roman" w:hAnsi="Times New Roman"/>
          <w:sz w:val="28"/>
          <w:szCs w:val="28"/>
          <w:lang w:val="it-IT"/>
        </w:rPr>
        <w:t xml:space="preserve"> </w:t>
      </w:r>
      <w:r>
        <w:rPr>
          <w:rStyle w:val="aa"/>
          <w:rFonts w:ascii="Times New Roman" w:hAnsi="Times New Roman"/>
          <w:sz w:val="28"/>
          <w:szCs w:val="28"/>
        </w:rPr>
        <w:t>агенттіктері</w:t>
      </w:r>
      <w:r w:rsidRPr="00132D53">
        <w:rPr>
          <w:rStyle w:val="aa"/>
          <w:rFonts w:ascii="Times New Roman" w:hAnsi="Times New Roman"/>
          <w:sz w:val="28"/>
          <w:szCs w:val="28"/>
          <w:lang w:val="it-IT"/>
        </w:rPr>
        <w:t xml:space="preserve"> </w:t>
      </w:r>
      <w:r>
        <w:rPr>
          <w:rStyle w:val="aa"/>
          <w:rFonts w:ascii="Times New Roman" w:hAnsi="Times New Roman"/>
          <w:sz w:val="28"/>
          <w:szCs w:val="28"/>
        </w:rPr>
        <w:t>теріс</w:t>
      </w:r>
      <w:r w:rsidRPr="00132D53">
        <w:rPr>
          <w:rStyle w:val="aa"/>
          <w:rFonts w:ascii="Times New Roman" w:hAnsi="Times New Roman"/>
          <w:sz w:val="28"/>
          <w:szCs w:val="28"/>
          <w:lang w:val="it-IT"/>
        </w:rPr>
        <w:t xml:space="preserve"> </w:t>
      </w:r>
      <w:r>
        <w:rPr>
          <w:rStyle w:val="aa"/>
          <w:rFonts w:ascii="Times New Roman" w:hAnsi="Times New Roman"/>
          <w:sz w:val="28"/>
          <w:szCs w:val="28"/>
        </w:rPr>
        <w:t>оқиғаларды</w:t>
      </w:r>
      <w:r w:rsidRPr="00132D53">
        <w:rPr>
          <w:rStyle w:val="aa"/>
          <w:rFonts w:ascii="Times New Roman" w:hAnsi="Times New Roman"/>
          <w:sz w:val="28"/>
          <w:szCs w:val="28"/>
          <w:lang w:val="it-IT"/>
        </w:rPr>
        <w:t xml:space="preserve">, </w:t>
      </w:r>
      <w:r>
        <w:rPr>
          <w:rStyle w:val="aa"/>
          <w:rFonts w:ascii="Times New Roman" w:hAnsi="Times New Roman"/>
          <w:sz w:val="28"/>
          <w:szCs w:val="28"/>
        </w:rPr>
        <w:t>мысалы</w:t>
      </w:r>
      <w:r w:rsidRPr="00132D53">
        <w:rPr>
          <w:rStyle w:val="aa"/>
          <w:rFonts w:ascii="Times New Roman" w:hAnsi="Times New Roman"/>
          <w:sz w:val="28"/>
          <w:szCs w:val="28"/>
          <w:lang w:val="it-IT"/>
        </w:rPr>
        <w:t xml:space="preserve">, </w:t>
      </w:r>
      <w:r>
        <w:rPr>
          <w:rStyle w:val="aa"/>
          <w:rFonts w:ascii="Times New Roman" w:hAnsi="Times New Roman"/>
          <w:sz w:val="28"/>
          <w:szCs w:val="28"/>
        </w:rPr>
        <w:t>үкіметтің</w:t>
      </w:r>
      <w:r w:rsidRPr="00132D53">
        <w:rPr>
          <w:rStyle w:val="aa"/>
          <w:rFonts w:ascii="Times New Roman" w:hAnsi="Times New Roman"/>
          <w:sz w:val="28"/>
          <w:szCs w:val="28"/>
          <w:lang w:val="it-IT"/>
        </w:rPr>
        <w:t xml:space="preserve"> </w:t>
      </w:r>
      <w:r>
        <w:rPr>
          <w:rStyle w:val="aa"/>
          <w:rFonts w:ascii="Times New Roman" w:hAnsi="Times New Roman"/>
          <w:sz w:val="28"/>
          <w:szCs w:val="28"/>
        </w:rPr>
        <w:t>қатаң</w:t>
      </w:r>
      <w:r w:rsidRPr="00132D53">
        <w:rPr>
          <w:rStyle w:val="aa"/>
          <w:rFonts w:ascii="Times New Roman" w:hAnsi="Times New Roman"/>
          <w:sz w:val="28"/>
          <w:szCs w:val="28"/>
          <w:lang w:val="it-IT"/>
        </w:rPr>
        <w:t xml:space="preserve"> </w:t>
      </w:r>
      <w:r>
        <w:rPr>
          <w:rStyle w:val="aa"/>
          <w:rFonts w:ascii="Times New Roman" w:hAnsi="Times New Roman"/>
          <w:sz w:val="28"/>
          <w:szCs w:val="28"/>
        </w:rPr>
        <w:t>шараларын</w:t>
      </w:r>
      <w:r w:rsidRPr="00132D53">
        <w:rPr>
          <w:rStyle w:val="aa"/>
          <w:rFonts w:ascii="Times New Roman" w:hAnsi="Times New Roman"/>
          <w:sz w:val="28"/>
          <w:szCs w:val="28"/>
          <w:lang w:val="it-IT"/>
        </w:rPr>
        <w:t xml:space="preserve">, </w:t>
      </w:r>
      <w:r>
        <w:rPr>
          <w:rStyle w:val="aa"/>
          <w:rFonts w:ascii="Times New Roman" w:hAnsi="Times New Roman"/>
          <w:sz w:val="28"/>
          <w:szCs w:val="28"/>
        </w:rPr>
        <w:t>репрессияларды</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сыбайлас</w:t>
      </w:r>
      <w:r w:rsidRPr="00132D53">
        <w:rPr>
          <w:rStyle w:val="aa"/>
          <w:rFonts w:ascii="Times New Roman" w:hAnsi="Times New Roman"/>
          <w:sz w:val="28"/>
          <w:szCs w:val="28"/>
          <w:lang w:val="it-IT"/>
        </w:rPr>
        <w:t xml:space="preserve"> </w:t>
      </w:r>
      <w:r>
        <w:rPr>
          <w:rStyle w:val="aa"/>
          <w:rFonts w:ascii="Times New Roman" w:hAnsi="Times New Roman"/>
          <w:sz w:val="28"/>
          <w:szCs w:val="28"/>
        </w:rPr>
        <w:t>жемқорлықты</w:t>
      </w:r>
      <w:r w:rsidRPr="00132D53">
        <w:rPr>
          <w:rStyle w:val="aa"/>
          <w:rFonts w:ascii="Times New Roman" w:hAnsi="Times New Roman"/>
          <w:sz w:val="28"/>
          <w:szCs w:val="28"/>
          <w:lang w:val="it-IT"/>
        </w:rPr>
        <w:t xml:space="preserve"> </w:t>
      </w:r>
      <w:r>
        <w:rPr>
          <w:rStyle w:val="aa"/>
          <w:rFonts w:ascii="Times New Roman" w:hAnsi="Times New Roman"/>
          <w:sz w:val="28"/>
          <w:szCs w:val="28"/>
        </w:rPr>
        <w:t>баяндау</w:t>
      </w:r>
      <w:r w:rsidRPr="00132D53">
        <w:rPr>
          <w:rStyle w:val="aa"/>
          <w:rFonts w:ascii="Times New Roman" w:hAnsi="Times New Roman"/>
          <w:sz w:val="28"/>
          <w:szCs w:val="28"/>
          <w:lang w:val="it-IT"/>
        </w:rPr>
        <w:t xml:space="preserve"> </w:t>
      </w:r>
      <w:r>
        <w:rPr>
          <w:rStyle w:val="aa"/>
          <w:rFonts w:ascii="Times New Roman" w:hAnsi="Times New Roman"/>
          <w:sz w:val="28"/>
          <w:szCs w:val="28"/>
        </w:rPr>
        <w:t>үшін</w:t>
      </w:r>
      <w:r w:rsidRPr="00132D53">
        <w:rPr>
          <w:rStyle w:val="aa"/>
          <w:rFonts w:ascii="Times New Roman" w:hAnsi="Times New Roman"/>
          <w:sz w:val="28"/>
          <w:szCs w:val="28"/>
          <w:lang w:val="it-IT"/>
        </w:rPr>
        <w:t xml:space="preserve"> </w:t>
      </w:r>
      <w:r>
        <w:rPr>
          <w:rStyle w:val="aa"/>
          <w:rFonts w:ascii="Times New Roman" w:hAnsi="Times New Roman"/>
          <w:sz w:val="28"/>
          <w:szCs w:val="28"/>
        </w:rPr>
        <w:t>негізгі</w:t>
      </w:r>
      <w:r w:rsidRPr="00132D53">
        <w:rPr>
          <w:rStyle w:val="aa"/>
          <w:rFonts w:ascii="Times New Roman" w:hAnsi="Times New Roman"/>
          <w:sz w:val="28"/>
          <w:szCs w:val="28"/>
          <w:lang w:val="it-IT"/>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it-IT"/>
        </w:rPr>
        <w:t xml:space="preserve"> </w:t>
      </w:r>
      <w:r>
        <w:rPr>
          <w:rStyle w:val="aa"/>
          <w:rFonts w:ascii="Times New Roman" w:hAnsi="Times New Roman"/>
          <w:sz w:val="28"/>
          <w:szCs w:val="28"/>
        </w:rPr>
        <w:t>көздері</w:t>
      </w:r>
      <w:r w:rsidRPr="00132D53">
        <w:rPr>
          <w:rStyle w:val="aa"/>
          <w:rFonts w:ascii="Times New Roman" w:hAnsi="Times New Roman"/>
          <w:sz w:val="28"/>
          <w:szCs w:val="28"/>
          <w:lang w:val="it-IT"/>
        </w:rPr>
        <w:t xml:space="preserve"> </w:t>
      </w:r>
      <w:r>
        <w:rPr>
          <w:rStyle w:val="aa"/>
          <w:rFonts w:ascii="Times New Roman" w:hAnsi="Times New Roman"/>
          <w:sz w:val="28"/>
          <w:szCs w:val="28"/>
        </w:rPr>
        <w:t>болып</w:t>
      </w:r>
      <w:r w:rsidRPr="00132D53">
        <w:rPr>
          <w:rStyle w:val="aa"/>
          <w:rFonts w:ascii="Times New Roman" w:hAnsi="Times New Roman"/>
          <w:sz w:val="28"/>
          <w:szCs w:val="28"/>
          <w:lang w:val="it-IT"/>
        </w:rPr>
        <w:t xml:space="preserve"> </w:t>
      </w:r>
      <w:r>
        <w:rPr>
          <w:rStyle w:val="aa"/>
          <w:rFonts w:ascii="Times New Roman" w:hAnsi="Times New Roman"/>
          <w:sz w:val="28"/>
          <w:szCs w:val="28"/>
        </w:rPr>
        <w:t>табылады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Осы</w:t>
      </w:r>
      <w:r w:rsidRPr="00132D53">
        <w:rPr>
          <w:rStyle w:val="aa"/>
          <w:rFonts w:ascii="Times New Roman" w:hAnsi="Times New Roman"/>
          <w:sz w:val="28"/>
          <w:szCs w:val="28"/>
          <w:lang w:val="it-IT"/>
        </w:rPr>
        <w:t xml:space="preserve"> </w:t>
      </w:r>
      <w:r>
        <w:rPr>
          <w:rStyle w:val="aa"/>
          <w:rFonts w:ascii="Times New Roman" w:hAnsi="Times New Roman"/>
          <w:sz w:val="28"/>
          <w:szCs w:val="28"/>
        </w:rPr>
        <w:t>агенттіктерге</w:t>
      </w:r>
      <w:r w:rsidRPr="00132D53">
        <w:rPr>
          <w:rStyle w:val="aa"/>
          <w:rFonts w:ascii="Times New Roman" w:hAnsi="Times New Roman"/>
          <w:sz w:val="28"/>
          <w:szCs w:val="28"/>
          <w:lang w:val="it-IT"/>
        </w:rPr>
        <w:t xml:space="preserve"> </w:t>
      </w:r>
      <w:r>
        <w:rPr>
          <w:rStyle w:val="aa"/>
          <w:rFonts w:ascii="Times New Roman" w:hAnsi="Times New Roman"/>
          <w:sz w:val="28"/>
          <w:szCs w:val="28"/>
        </w:rPr>
        <w:t>халықаралық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БАҚ</w:t>
      </w:r>
      <w:r w:rsidRPr="00132D53">
        <w:rPr>
          <w:rStyle w:val="aa"/>
          <w:rFonts w:ascii="Times New Roman" w:hAnsi="Times New Roman"/>
          <w:sz w:val="28"/>
          <w:szCs w:val="28"/>
          <w:lang w:val="it-IT"/>
        </w:rPr>
        <w:t>-</w:t>
      </w:r>
      <w:r>
        <w:rPr>
          <w:rStyle w:val="aa"/>
          <w:rFonts w:ascii="Times New Roman" w:hAnsi="Times New Roman"/>
          <w:sz w:val="28"/>
          <w:szCs w:val="28"/>
        </w:rPr>
        <w:t>тағы</w:t>
      </w:r>
      <w:r w:rsidRPr="00132D53">
        <w:rPr>
          <w:rStyle w:val="aa"/>
          <w:rFonts w:ascii="Times New Roman" w:hAnsi="Times New Roman"/>
          <w:sz w:val="28"/>
          <w:szCs w:val="28"/>
          <w:lang w:val="it-IT"/>
        </w:rPr>
        <w:t xml:space="preserve"> </w:t>
      </w:r>
      <w:r>
        <w:rPr>
          <w:rStyle w:val="aa"/>
          <w:rFonts w:ascii="Times New Roman" w:hAnsi="Times New Roman"/>
          <w:sz w:val="28"/>
          <w:szCs w:val="28"/>
        </w:rPr>
        <w:t>біржақты</w:t>
      </w:r>
      <w:r w:rsidRPr="00132D53">
        <w:rPr>
          <w:rStyle w:val="aa"/>
          <w:rFonts w:ascii="Times New Roman" w:hAnsi="Times New Roman"/>
          <w:sz w:val="28"/>
          <w:szCs w:val="28"/>
          <w:lang w:val="it-IT"/>
        </w:rPr>
        <w:t xml:space="preserve"> </w:t>
      </w:r>
      <w:r>
        <w:rPr>
          <w:rStyle w:val="aa"/>
          <w:rFonts w:ascii="Times New Roman" w:hAnsi="Times New Roman"/>
          <w:sz w:val="28"/>
          <w:szCs w:val="28"/>
        </w:rPr>
        <w:t>бейнелердің</w:t>
      </w:r>
      <w:r w:rsidRPr="00132D53">
        <w:rPr>
          <w:rStyle w:val="aa"/>
          <w:rFonts w:ascii="Times New Roman" w:hAnsi="Times New Roman"/>
          <w:sz w:val="28"/>
          <w:szCs w:val="28"/>
          <w:lang w:val="it-IT"/>
        </w:rPr>
        <w:t xml:space="preserve"> </w:t>
      </w:r>
      <w:r>
        <w:rPr>
          <w:rStyle w:val="aa"/>
          <w:rFonts w:ascii="Times New Roman" w:hAnsi="Times New Roman"/>
          <w:sz w:val="28"/>
          <w:szCs w:val="28"/>
        </w:rPr>
        <w:t>көптігі</w:t>
      </w:r>
      <w:r w:rsidRPr="00132D53">
        <w:rPr>
          <w:rStyle w:val="aa"/>
          <w:rFonts w:ascii="Times New Roman" w:hAnsi="Times New Roman"/>
          <w:sz w:val="28"/>
          <w:szCs w:val="28"/>
          <w:lang w:val="it-IT"/>
        </w:rPr>
        <w:t xml:space="preserve">, </w:t>
      </w:r>
      <w:r>
        <w:rPr>
          <w:rStyle w:val="aa"/>
          <w:rFonts w:ascii="Times New Roman" w:hAnsi="Times New Roman"/>
          <w:sz w:val="28"/>
          <w:szCs w:val="28"/>
        </w:rPr>
        <w:t>аймақтың</w:t>
      </w:r>
      <w:r w:rsidRPr="00132D53">
        <w:rPr>
          <w:rStyle w:val="aa"/>
          <w:rFonts w:ascii="Times New Roman" w:hAnsi="Times New Roman"/>
          <w:sz w:val="28"/>
          <w:szCs w:val="28"/>
          <w:lang w:val="it-IT"/>
        </w:rPr>
        <w:t xml:space="preserve"> </w:t>
      </w:r>
      <w:r>
        <w:rPr>
          <w:rStyle w:val="aa"/>
          <w:rFonts w:ascii="Times New Roman" w:hAnsi="Times New Roman"/>
          <w:sz w:val="28"/>
          <w:szCs w:val="28"/>
        </w:rPr>
        <w:t>қиындықтарына</w:t>
      </w:r>
      <w:r w:rsidRPr="00132D53">
        <w:rPr>
          <w:rStyle w:val="aa"/>
          <w:rFonts w:ascii="Times New Roman" w:hAnsi="Times New Roman"/>
          <w:sz w:val="28"/>
          <w:szCs w:val="28"/>
          <w:lang w:val="it-IT"/>
        </w:rPr>
        <w:t xml:space="preserve"> </w:t>
      </w:r>
      <w:r>
        <w:rPr>
          <w:rStyle w:val="aa"/>
          <w:rFonts w:ascii="Times New Roman" w:hAnsi="Times New Roman"/>
          <w:sz w:val="28"/>
          <w:szCs w:val="28"/>
        </w:rPr>
        <w:t>көбірек</w:t>
      </w:r>
      <w:r w:rsidRPr="00132D53">
        <w:rPr>
          <w:rStyle w:val="aa"/>
          <w:rFonts w:ascii="Times New Roman" w:hAnsi="Times New Roman"/>
          <w:sz w:val="28"/>
          <w:szCs w:val="28"/>
          <w:lang w:val="it-IT"/>
        </w:rPr>
        <w:t xml:space="preserve"> </w:t>
      </w:r>
      <w:r>
        <w:rPr>
          <w:rStyle w:val="aa"/>
          <w:rFonts w:ascii="Times New Roman" w:hAnsi="Times New Roman"/>
          <w:sz w:val="28"/>
          <w:szCs w:val="28"/>
        </w:rPr>
        <w:t>назар</w:t>
      </w:r>
      <w:r w:rsidRPr="00132D53">
        <w:rPr>
          <w:rStyle w:val="aa"/>
          <w:rFonts w:ascii="Times New Roman" w:hAnsi="Times New Roman"/>
          <w:sz w:val="28"/>
          <w:szCs w:val="28"/>
          <w:lang w:val="it-IT"/>
        </w:rPr>
        <w:t xml:space="preserve"> </w:t>
      </w:r>
      <w:r>
        <w:rPr>
          <w:rStyle w:val="aa"/>
          <w:rFonts w:ascii="Times New Roman" w:hAnsi="Times New Roman"/>
          <w:sz w:val="28"/>
          <w:szCs w:val="28"/>
        </w:rPr>
        <w:t>аударылып</w:t>
      </w:r>
      <w:r w:rsidRPr="00132D53">
        <w:rPr>
          <w:rStyle w:val="aa"/>
          <w:rFonts w:ascii="Times New Roman" w:hAnsi="Times New Roman"/>
          <w:sz w:val="28"/>
          <w:szCs w:val="28"/>
          <w:lang w:val="it-IT"/>
        </w:rPr>
        <w:t xml:space="preserve">, </w:t>
      </w:r>
      <w:r>
        <w:rPr>
          <w:rStyle w:val="aa"/>
          <w:rFonts w:ascii="Times New Roman" w:hAnsi="Times New Roman"/>
          <w:sz w:val="28"/>
          <w:szCs w:val="28"/>
        </w:rPr>
        <w:t>мүмкіндіктері</w:t>
      </w:r>
      <w:r w:rsidRPr="00132D53">
        <w:rPr>
          <w:rStyle w:val="aa"/>
          <w:rFonts w:ascii="Times New Roman" w:hAnsi="Times New Roman"/>
          <w:sz w:val="28"/>
          <w:szCs w:val="28"/>
          <w:lang w:val="it-IT"/>
        </w:rPr>
        <w:t xml:space="preserve"> </w:t>
      </w:r>
      <w:r>
        <w:rPr>
          <w:rStyle w:val="aa"/>
          <w:rFonts w:ascii="Times New Roman" w:hAnsi="Times New Roman"/>
          <w:sz w:val="28"/>
          <w:szCs w:val="28"/>
        </w:rPr>
        <w:t>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тұрақтылығына</w:t>
      </w:r>
      <w:r w:rsidRPr="00132D53">
        <w:rPr>
          <w:rStyle w:val="aa"/>
          <w:rFonts w:ascii="Times New Roman" w:hAnsi="Times New Roman"/>
          <w:sz w:val="28"/>
          <w:szCs w:val="28"/>
          <w:lang w:val="it-IT"/>
        </w:rPr>
        <w:t xml:space="preserve"> </w:t>
      </w:r>
      <w:r>
        <w:rPr>
          <w:rStyle w:val="aa"/>
          <w:rFonts w:ascii="Times New Roman" w:hAnsi="Times New Roman"/>
          <w:sz w:val="28"/>
          <w:szCs w:val="28"/>
        </w:rPr>
        <w:t>аз</w:t>
      </w:r>
      <w:r w:rsidRPr="00132D53">
        <w:rPr>
          <w:rStyle w:val="aa"/>
          <w:rFonts w:ascii="Times New Roman" w:hAnsi="Times New Roman"/>
          <w:sz w:val="28"/>
          <w:szCs w:val="28"/>
          <w:lang w:val="it-IT"/>
        </w:rPr>
        <w:t xml:space="preserve"> </w:t>
      </w:r>
      <w:r>
        <w:rPr>
          <w:rStyle w:val="aa"/>
          <w:rFonts w:ascii="Times New Roman" w:hAnsi="Times New Roman"/>
          <w:sz w:val="28"/>
          <w:szCs w:val="28"/>
        </w:rPr>
        <w:t>назар</w:t>
      </w:r>
      <w:r w:rsidRPr="00132D53">
        <w:rPr>
          <w:rStyle w:val="aa"/>
          <w:rFonts w:ascii="Times New Roman" w:hAnsi="Times New Roman"/>
          <w:sz w:val="28"/>
          <w:szCs w:val="28"/>
          <w:lang w:val="it-IT"/>
        </w:rPr>
        <w:t xml:space="preserve"> </w:t>
      </w:r>
      <w:r>
        <w:rPr>
          <w:rStyle w:val="aa"/>
          <w:rFonts w:ascii="Times New Roman" w:hAnsi="Times New Roman"/>
          <w:sz w:val="28"/>
          <w:szCs w:val="28"/>
        </w:rPr>
        <w:t>аударылуы</w:t>
      </w:r>
      <w:r w:rsidRPr="00132D53">
        <w:rPr>
          <w:rStyle w:val="aa"/>
          <w:rFonts w:ascii="Times New Roman" w:hAnsi="Times New Roman"/>
          <w:sz w:val="28"/>
          <w:szCs w:val="28"/>
          <w:lang w:val="it-IT"/>
        </w:rPr>
        <w:t xml:space="preserve"> </w:t>
      </w:r>
      <w:r>
        <w:rPr>
          <w:rStyle w:val="aa"/>
          <w:rFonts w:ascii="Times New Roman" w:hAnsi="Times New Roman"/>
          <w:sz w:val="28"/>
          <w:szCs w:val="28"/>
        </w:rPr>
        <w:t>мүмкін</w:t>
      </w:r>
      <w:r w:rsidRPr="00132D53">
        <w:rPr>
          <w:rStyle w:val="aa"/>
          <w:rFonts w:ascii="Times New Roman" w:hAnsi="Times New Roman"/>
          <w:sz w:val="28"/>
          <w:szCs w:val="28"/>
          <w:lang w:val="it-IT"/>
        </w:rPr>
        <w:t xml:space="preserve">. </w:t>
      </w:r>
      <w:r>
        <w:rPr>
          <w:rStyle w:val="aa"/>
          <w:rFonts w:ascii="Times New Roman" w:hAnsi="Times New Roman"/>
          <w:sz w:val="28"/>
          <w:szCs w:val="28"/>
        </w:rPr>
        <w:t>Халықаралық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агенттіктерге</w:t>
      </w:r>
      <w:r w:rsidRPr="00132D53">
        <w:rPr>
          <w:rStyle w:val="aa"/>
          <w:rFonts w:ascii="Times New Roman" w:hAnsi="Times New Roman"/>
          <w:sz w:val="28"/>
          <w:szCs w:val="28"/>
          <w:lang w:val="it-IT"/>
        </w:rPr>
        <w:t xml:space="preserve"> </w:t>
      </w:r>
      <w:r>
        <w:rPr>
          <w:rStyle w:val="aa"/>
          <w:rFonts w:ascii="Times New Roman" w:hAnsi="Times New Roman"/>
          <w:sz w:val="28"/>
          <w:szCs w:val="28"/>
        </w:rPr>
        <w:t>осы</w:t>
      </w:r>
      <w:r w:rsidRPr="00132D53">
        <w:rPr>
          <w:rStyle w:val="aa"/>
          <w:rFonts w:ascii="Times New Roman" w:hAnsi="Times New Roman"/>
          <w:sz w:val="28"/>
          <w:szCs w:val="28"/>
          <w:lang w:val="it-IT"/>
        </w:rPr>
        <w:t xml:space="preserve"> </w:t>
      </w:r>
      <w:r>
        <w:rPr>
          <w:rStyle w:val="aa"/>
          <w:rFonts w:ascii="Times New Roman" w:hAnsi="Times New Roman"/>
          <w:sz w:val="28"/>
          <w:szCs w:val="28"/>
        </w:rPr>
        <w:t>оқиғалар</w:t>
      </w:r>
      <w:r w:rsidRPr="00132D53">
        <w:rPr>
          <w:rStyle w:val="aa"/>
          <w:rFonts w:ascii="Times New Roman" w:hAnsi="Times New Roman"/>
          <w:sz w:val="28"/>
          <w:szCs w:val="28"/>
          <w:lang w:val="it-IT"/>
        </w:rPr>
        <w:t xml:space="preserve"> </w:t>
      </w:r>
      <w:r>
        <w:rPr>
          <w:rStyle w:val="aa"/>
          <w:rFonts w:ascii="Times New Roman" w:hAnsi="Times New Roman"/>
          <w:sz w:val="28"/>
          <w:szCs w:val="28"/>
        </w:rPr>
        <w:t>бойынша</w:t>
      </w:r>
      <w:r w:rsidRPr="00132D53">
        <w:rPr>
          <w:rStyle w:val="aa"/>
          <w:rFonts w:ascii="Times New Roman" w:hAnsi="Times New Roman"/>
          <w:sz w:val="28"/>
          <w:szCs w:val="28"/>
          <w:lang w:val="it-IT"/>
        </w:rPr>
        <w:t xml:space="preserve"> </w:t>
      </w:r>
      <w:r>
        <w:rPr>
          <w:rStyle w:val="aa"/>
          <w:rFonts w:ascii="Times New Roman" w:hAnsi="Times New Roman"/>
          <w:sz w:val="28"/>
          <w:szCs w:val="28"/>
        </w:rPr>
        <w:t>ақпаратты</w:t>
      </w:r>
      <w:r w:rsidRPr="00132D53">
        <w:rPr>
          <w:rStyle w:val="aa"/>
          <w:rFonts w:ascii="Times New Roman" w:hAnsi="Times New Roman"/>
          <w:sz w:val="28"/>
          <w:szCs w:val="28"/>
          <w:lang w:val="it-IT"/>
        </w:rPr>
        <w:t xml:space="preserve"> </w:t>
      </w:r>
      <w:r>
        <w:rPr>
          <w:rStyle w:val="aa"/>
          <w:rFonts w:ascii="Times New Roman" w:hAnsi="Times New Roman"/>
          <w:sz w:val="28"/>
          <w:szCs w:val="28"/>
        </w:rPr>
        <w:t>негізінен</w:t>
      </w:r>
      <w:r w:rsidRPr="00132D53">
        <w:rPr>
          <w:rStyle w:val="aa"/>
          <w:rFonts w:ascii="Times New Roman" w:hAnsi="Times New Roman"/>
          <w:sz w:val="28"/>
          <w:szCs w:val="28"/>
          <w:lang w:val="it-IT"/>
        </w:rPr>
        <w:t xml:space="preserve"> </w:t>
      </w:r>
      <w:r>
        <w:rPr>
          <w:rStyle w:val="aa"/>
          <w:rFonts w:ascii="Times New Roman" w:hAnsi="Times New Roman"/>
          <w:sz w:val="28"/>
          <w:szCs w:val="28"/>
        </w:rPr>
        <w:t>сырттан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жеткізуге</w:t>
      </w:r>
      <w:r w:rsidRPr="00132D53">
        <w:rPr>
          <w:rStyle w:val="aa"/>
          <w:rFonts w:ascii="Times New Roman" w:hAnsi="Times New Roman"/>
          <w:sz w:val="28"/>
          <w:szCs w:val="28"/>
          <w:lang w:val="it-IT"/>
        </w:rPr>
        <w:t xml:space="preserve"> </w:t>
      </w:r>
      <w:r>
        <w:rPr>
          <w:rStyle w:val="aa"/>
          <w:rFonts w:ascii="Times New Roman" w:hAnsi="Times New Roman"/>
          <w:sz w:val="28"/>
          <w:szCs w:val="28"/>
        </w:rPr>
        <w:t>байланысты</w:t>
      </w:r>
      <w:r w:rsidRPr="00132D53">
        <w:rPr>
          <w:rStyle w:val="aa"/>
          <w:rFonts w:ascii="Times New Roman" w:hAnsi="Times New Roman"/>
          <w:sz w:val="28"/>
          <w:szCs w:val="28"/>
          <w:lang w:val="it-IT"/>
        </w:rPr>
        <w:t xml:space="preserve">, </w:t>
      </w:r>
      <w:r>
        <w:rPr>
          <w:rStyle w:val="aa"/>
          <w:rFonts w:ascii="Times New Roman" w:hAnsi="Times New Roman"/>
          <w:sz w:val="28"/>
          <w:szCs w:val="28"/>
        </w:rPr>
        <w:t>аймақтың</w:t>
      </w:r>
      <w:r w:rsidRPr="00132D53">
        <w:rPr>
          <w:rStyle w:val="aa"/>
          <w:rFonts w:ascii="Times New Roman" w:hAnsi="Times New Roman"/>
          <w:sz w:val="28"/>
          <w:szCs w:val="28"/>
          <w:lang w:val="it-IT"/>
        </w:rPr>
        <w:t xml:space="preserve"> </w:t>
      </w:r>
      <w:r>
        <w:rPr>
          <w:rStyle w:val="aa"/>
          <w:rFonts w:ascii="Times New Roman" w:hAnsi="Times New Roman"/>
          <w:sz w:val="28"/>
          <w:szCs w:val="28"/>
        </w:rPr>
        <w:t>бейнесі</w:t>
      </w:r>
      <w:r w:rsidRPr="00132D53">
        <w:rPr>
          <w:rStyle w:val="aa"/>
          <w:rFonts w:ascii="Times New Roman" w:hAnsi="Times New Roman"/>
          <w:sz w:val="28"/>
          <w:szCs w:val="28"/>
          <w:lang w:val="it-IT"/>
        </w:rPr>
        <w:t xml:space="preserve"> </w:t>
      </w:r>
      <w:r>
        <w:rPr>
          <w:rStyle w:val="aa"/>
          <w:rFonts w:ascii="Times New Roman" w:hAnsi="Times New Roman"/>
          <w:sz w:val="28"/>
          <w:szCs w:val="28"/>
        </w:rPr>
        <w:t>көп</w:t>
      </w:r>
      <w:r w:rsidRPr="00132D53">
        <w:rPr>
          <w:rStyle w:val="aa"/>
          <w:rFonts w:ascii="Times New Roman" w:hAnsi="Times New Roman"/>
          <w:sz w:val="28"/>
          <w:szCs w:val="28"/>
          <w:lang w:val="it-IT"/>
        </w:rPr>
        <w:t xml:space="preserve"> </w:t>
      </w:r>
      <w:r>
        <w:rPr>
          <w:rStyle w:val="aa"/>
          <w:rFonts w:ascii="Times New Roman" w:hAnsi="Times New Roman"/>
          <w:sz w:val="28"/>
          <w:szCs w:val="28"/>
        </w:rPr>
        <w:t>жағдайда</w:t>
      </w:r>
      <w:r w:rsidRPr="00132D53">
        <w:rPr>
          <w:rStyle w:val="aa"/>
          <w:rFonts w:ascii="Times New Roman" w:hAnsi="Times New Roman"/>
          <w:sz w:val="28"/>
          <w:szCs w:val="28"/>
          <w:lang w:val="it-IT"/>
        </w:rPr>
        <w:t xml:space="preserve"> </w:t>
      </w:r>
      <w:r>
        <w:rPr>
          <w:rStyle w:val="aa"/>
          <w:rFonts w:ascii="Times New Roman" w:hAnsi="Times New Roman"/>
          <w:sz w:val="28"/>
          <w:szCs w:val="28"/>
        </w:rPr>
        <w:t>қате</w:t>
      </w:r>
      <w:r w:rsidRPr="00132D53">
        <w:rPr>
          <w:rStyle w:val="aa"/>
          <w:rFonts w:ascii="Times New Roman" w:hAnsi="Times New Roman"/>
          <w:sz w:val="28"/>
          <w:szCs w:val="28"/>
          <w:lang w:val="it-IT"/>
        </w:rPr>
        <w:t xml:space="preserve"> </w:t>
      </w:r>
      <w:r>
        <w:rPr>
          <w:rStyle w:val="aa"/>
          <w:rFonts w:ascii="Times New Roman" w:hAnsi="Times New Roman"/>
          <w:sz w:val="28"/>
          <w:szCs w:val="28"/>
        </w:rPr>
        <w:t>немесе</w:t>
      </w:r>
      <w:r w:rsidRPr="00132D53">
        <w:rPr>
          <w:rStyle w:val="aa"/>
          <w:rFonts w:ascii="Times New Roman" w:hAnsi="Times New Roman"/>
          <w:sz w:val="28"/>
          <w:szCs w:val="28"/>
          <w:lang w:val="it-IT"/>
        </w:rPr>
        <w:t xml:space="preserve"> </w:t>
      </w:r>
      <w:r>
        <w:rPr>
          <w:rStyle w:val="aa"/>
          <w:rFonts w:ascii="Times New Roman" w:hAnsi="Times New Roman"/>
          <w:sz w:val="28"/>
          <w:szCs w:val="28"/>
        </w:rPr>
        <w:t>теріс</w:t>
      </w:r>
      <w:r w:rsidRPr="00132D53">
        <w:rPr>
          <w:rStyle w:val="aa"/>
          <w:rFonts w:ascii="Times New Roman" w:hAnsi="Times New Roman"/>
          <w:sz w:val="28"/>
          <w:szCs w:val="28"/>
          <w:lang w:val="it-IT"/>
        </w:rPr>
        <w:t xml:space="preserve"> </w:t>
      </w:r>
      <w:r>
        <w:rPr>
          <w:rStyle w:val="aa"/>
          <w:rFonts w:ascii="Times New Roman" w:hAnsi="Times New Roman"/>
          <w:sz w:val="28"/>
          <w:szCs w:val="28"/>
        </w:rPr>
        <w:t>болып</w:t>
      </w:r>
      <w:r w:rsidRPr="00132D53">
        <w:rPr>
          <w:rStyle w:val="aa"/>
          <w:rFonts w:ascii="Times New Roman" w:hAnsi="Times New Roman"/>
          <w:sz w:val="28"/>
          <w:szCs w:val="28"/>
          <w:lang w:val="it-IT"/>
        </w:rPr>
        <w:t xml:space="preserve"> </w:t>
      </w:r>
      <w:r>
        <w:rPr>
          <w:rStyle w:val="aa"/>
          <w:rFonts w:ascii="Times New Roman" w:hAnsi="Times New Roman"/>
          <w:sz w:val="28"/>
          <w:szCs w:val="28"/>
        </w:rPr>
        <w:t>қалыптасады</w:t>
      </w:r>
      <w:r w:rsidRPr="00132D53">
        <w:rPr>
          <w:rStyle w:val="aa"/>
          <w:rFonts w:ascii="Times New Roman" w:hAnsi="Times New Roman"/>
          <w:sz w:val="28"/>
          <w:szCs w:val="28"/>
          <w:lang w:val="it-IT"/>
        </w:rPr>
        <w:t>.</w:t>
      </w:r>
    </w:p>
    <w:p w14:paraId="302947FC"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lang w:val="it-IT"/>
        </w:rPr>
      </w:pPr>
      <w:r>
        <w:rPr>
          <w:rStyle w:val="aa"/>
          <w:rFonts w:ascii="Times New Roman" w:hAnsi="Times New Roman"/>
          <w:sz w:val="28"/>
          <w:szCs w:val="28"/>
        </w:rPr>
        <w:t>Ақпараттың</w:t>
      </w:r>
      <w:r w:rsidRPr="00132D53">
        <w:rPr>
          <w:rStyle w:val="aa"/>
          <w:rFonts w:ascii="Times New Roman" w:hAnsi="Times New Roman"/>
          <w:sz w:val="28"/>
          <w:szCs w:val="28"/>
          <w:lang w:val="it-IT"/>
        </w:rPr>
        <w:t xml:space="preserve"> </w:t>
      </w:r>
      <w:r>
        <w:rPr>
          <w:rStyle w:val="aa"/>
          <w:rFonts w:ascii="Times New Roman" w:hAnsi="Times New Roman"/>
          <w:sz w:val="28"/>
          <w:szCs w:val="28"/>
        </w:rPr>
        <w:t>теріс</w:t>
      </w:r>
      <w:r w:rsidRPr="00132D53">
        <w:rPr>
          <w:rStyle w:val="aa"/>
          <w:rFonts w:ascii="Times New Roman" w:hAnsi="Times New Roman"/>
          <w:sz w:val="28"/>
          <w:szCs w:val="28"/>
          <w:lang w:val="it-IT"/>
        </w:rPr>
        <w:t xml:space="preserve"> </w:t>
      </w:r>
      <w:r>
        <w:rPr>
          <w:rStyle w:val="aa"/>
          <w:rFonts w:ascii="Times New Roman" w:hAnsi="Times New Roman"/>
          <w:sz w:val="28"/>
          <w:szCs w:val="28"/>
        </w:rPr>
        <w:t>сипаты</w:t>
      </w:r>
      <w:r w:rsidRPr="00132D53">
        <w:rPr>
          <w:rStyle w:val="aa"/>
          <w:rFonts w:ascii="Times New Roman" w:hAnsi="Times New Roman"/>
          <w:sz w:val="28"/>
          <w:szCs w:val="28"/>
          <w:lang w:val="it-IT"/>
        </w:rPr>
        <w:t xml:space="preserve"> </w:t>
      </w:r>
      <w:r>
        <w:rPr>
          <w:rStyle w:val="aa"/>
          <w:rFonts w:ascii="Times New Roman" w:hAnsi="Times New Roman"/>
          <w:sz w:val="28"/>
          <w:szCs w:val="28"/>
        </w:rPr>
        <w:t>оның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жаһандық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аудитория</w:t>
      </w:r>
      <w:r w:rsidRPr="00132D53">
        <w:rPr>
          <w:rStyle w:val="aa"/>
          <w:rFonts w:ascii="Times New Roman" w:hAnsi="Times New Roman"/>
          <w:sz w:val="28"/>
          <w:szCs w:val="28"/>
          <w:lang w:val="it-IT"/>
        </w:rPr>
        <w:t xml:space="preserve"> </w:t>
      </w:r>
      <w:r>
        <w:rPr>
          <w:rStyle w:val="aa"/>
          <w:rFonts w:ascii="Times New Roman" w:hAnsi="Times New Roman"/>
          <w:sz w:val="28"/>
          <w:szCs w:val="28"/>
        </w:rPr>
        <w:t>үшін</w:t>
      </w:r>
      <w:r w:rsidRPr="00132D53">
        <w:rPr>
          <w:rStyle w:val="aa"/>
          <w:rFonts w:ascii="Times New Roman" w:hAnsi="Times New Roman"/>
          <w:sz w:val="28"/>
          <w:szCs w:val="28"/>
          <w:lang w:val="it-IT"/>
        </w:rPr>
        <w:t xml:space="preserve"> </w:t>
      </w:r>
      <w:r>
        <w:rPr>
          <w:rStyle w:val="aa"/>
          <w:rFonts w:ascii="Times New Roman" w:hAnsi="Times New Roman"/>
          <w:sz w:val="28"/>
          <w:szCs w:val="28"/>
        </w:rPr>
        <w:t>тартымдылығын</w:t>
      </w:r>
      <w:r w:rsidRPr="00132D53">
        <w:rPr>
          <w:rStyle w:val="aa"/>
          <w:rFonts w:ascii="Times New Roman" w:hAnsi="Times New Roman"/>
          <w:sz w:val="28"/>
          <w:szCs w:val="28"/>
          <w:lang w:val="it-IT"/>
        </w:rPr>
        <w:t xml:space="preserve"> </w:t>
      </w:r>
      <w:r>
        <w:rPr>
          <w:rStyle w:val="aa"/>
          <w:rFonts w:ascii="Times New Roman" w:hAnsi="Times New Roman"/>
          <w:sz w:val="28"/>
          <w:szCs w:val="28"/>
        </w:rPr>
        <w:t>арттырады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бұл</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w:t>
      </w:r>
      <w:r w:rsidRPr="00132D53">
        <w:rPr>
          <w:rStyle w:val="aa"/>
          <w:rFonts w:ascii="Times New Roman" w:hAnsi="Times New Roman"/>
          <w:sz w:val="28"/>
          <w:szCs w:val="28"/>
          <w:lang w:val="it-IT"/>
        </w:rPr>
        <w:t xml:space="preserve"> </w:t>
      </w:r>
      <w:r>
        <w:rPr>
          <w:rStyle w:val="aa"/>
          <w:rFonts w:ascii="Times New Roman" w:hAnsi="Times New Roman"/>
          <w:sz w:val="28"/>
          <w:szCs w:val="28"/>
        </w:rPr>
        <w:t>туралы</w:t>
      </w:r>
      <w:r w:rsidRPr="00132D53">
        <w:rPr>
          <w:rStyle w:val="aa"/>
          <w:rFonts w:ascii="Times New Roman" w:hAnsi="Times New Roman"/>
          <w:sz w:val="28"/>
          <w:szCs w:val="28"/>
          <w:lang w:val="it-IT"/>
        </w:rPr>
        <w:t xml:space="preserve"> </w:t>
      </w:r>
      <w:r>
        <w:rPr>
          <w:rStyle w:val="aa"/>
          <w:rFonts w:ascii="Times New Roman" w:hAnsi="Times New Roman"/>
          <w:sz w:val="28"/>
          <w:szCs w:val="28"/>
        </w:rPr>
        <w:t>теріс</w:t>
      </w:r>
      <w:r w:rsidRPr="00132D53">
        <w:rPr>
          <w:rStyle w:val="aa"/>
          <w:rFonts w:ascii="Times New Roman" w:hAnsi="Times New Roman"/>
          <w:sz w:val="28"/>
          <w:szCs w:val="28"/>
          <w:lang w:val="it-IT"/>
        </w:rPr>
        <w:t xml:space="preserve"> </w:t>
      </w:r>
      <w:r>
        <w:rPr>
          <w:rStyle w:val="aa"/>
          <w:rFonts w:ascii="Times New Roman" w:hAnsi="Times New Roman"/>
          <w:sz w:val="28"/>
          <w:szCs w:val="28"/>
        </w:rPr>
        <w:t>ақпараттың</w:t>
      </w:r>
      <w:r w:rsidRPr="00132D53">
        <w:rPr>
          <w:rStyle w:val="aa"/>
          <w:rFonts w:ascii="Times New Roman" w:hAnsi="Times New Roman"/>
          <w:sz w:val="28"/>
          <w:szCs w:val="28"/>
          <w:lang w:val="it-IT"/>
        </w:rPr>
        <w:t xml:space="preserve"> </w:t>
      </w:r>
      <w:r>
        <w:rPr>
          <w:rStyle w:val="aa"/>
          <w:rFonts w:ascii="Times New Roman" w:hAnsi="Times New Roman"/>
          <w:sz w:val="28"/>
          <w:szCs w:val="28"/>
        </w:rPr>
        <w:t>жиі</w:t>
      </w:r>
      <w:r w:rsidRPr="00132D53">
        <w:rPr>
          <w:rStyle w:val="aa"/>
          <w:rFonts w:ascii="Times New Roman" w:hAnsi="Times New Roman"/>
          <w:sz w:val="28"/>
          <w:szCs w:val="28"/>
          <w:lang w:val="it-IT"/>
        </w:rPr>
        <w:t xml:space="preserve"> </w:t>
      </w:r>
      <w:r>
        <w:rPr>
          <w:rStyle w:val="aa"/>
          <w:rFonts w:ascii="Times New Roman" w:hAnsi="Times New Roman"/>
          <w:sz w:val="28"/>
          <w:szCs w:val="28"/>
        </w:rPr>
        <w:t>таралуына</w:t>
      </w:r>
      <w:r w:rsidRPr="00132D53">
        <w:rPr>
          <w:rStyle w:val="aa"/>
          <w:rFonts w:ascii="Times New Roman" w:hAnsi="Times New Roman"/>
          <w:sz w:val="28"/>
          <w:szCs w:val="28"/>
          <w:lang w:val="it-IT"/>
        </w:rPr>
        <w:t xml:space="preserve"> </w:t>
      </w:r>
      <w:r>
        <w:rPr>
          <w:rStyle w:val="aa"/>
          <w:rFonts w:ascii="Times New Roman" w:hAnsi="Times New Roman"/>
          <w:sz w:val="28"/>
          <w:szCs w:val="28"/>
        </w:rPr>
        <w:t>себепші</w:t>
      </w:r>
      <w:r w:rsidRPr="00132D53">
        <w:rPr>
          <w:rStyle w:val="aa"/>
          <w:rFonts w:ascii="Times New Roman" w:hAnsi="Times New Roman"/>
          <w:sz w:val="28"/>
          <w:szCs w:val="28"/>
          <w:lang w:val="it-IT"/>
        </w:rPr>
        <w:t xml:space="preserve"> </w:t>
      </w:r>
      <w:r>
        <w:rPr>
          <w:rStyle w:val="aa"/>
          <w:rFonts w:ascii="Times New Roman" w:hAnsi="Times New Roman"/>
          <w:sz w:val="28"/>
          <w:szCs w:val="28"/>
        </w:rPr>
        <w:t>болады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Әлемдік</w:t>
      </w:r>
      <w:r w:rsidRPr="00132D53">
        <w:rPr>
          <w:rStyle w:val="aa"/>
          <w:rFonts w:ascii="Times New Roman" w:hAnsi="Times New Roman"/>
          <w:sz w:val="28"/>
          <w:szCs w:val="28"/>
          <w:lang w:val="it-IT"/>
        </w:rPr>
        <w:t xml:space="preserve"> </w:t>
      </w:r>
      <w:r>
        <w:rPr>
          <w:rStyle w:val="aa"/>
          <w:rFonts w:ascii="Times New Roman" w:hAnsi="Times New Roman"/>
          <w:sz w:val="28"/>
          <w:szCs w:val="28"/>
        </w:rPr>
        <w:t>БАҚ</w:t>
      </w:r>
      <w:r w:rsidRPr="00132D53">
        <w:rPr>
          <w:rStyle w:val="aa"/>
          <w:rFonts w:ascii="Times New Roman" w:hAnsi="Times New Roman"/>
          <w:sz w:val="28"/>
          <w:szCs w:val="28"/>
          <w:lang w:val="it-IT"/>
        </w:rPr>
        <w:t xml:space="preserve"> </w:t>
      </w:r>
      <w:r>
        <w:rPr>
          <w:rStyle w:val="aa"/>
          <w:rFonts w:ascii="Times New Roman" w:hAnsi="Times New Roman"/>
          <w:sz w:val="28"/>
          <w:szCs w:val="28"/>
        </w:rPr>
        <w:t>өзара</w:t>
      </w:r>
      <w:r w:rsidRPr="00132D53">
        <w:rPr>
          <w:rStyle w:val="aa"/>
          <w:rFonts w:ascii="Times New Roman" w:hAnsi="Times New Roman"/>
          <w:sz w:val="28"/>
          <w:szCs w:val="28"/>
          <w:lang w:val="it-IT"/>
        </w:rPr>
        <w:t xml:space="preserve"> </w:t>
      </w:r>
      <w:r>
        <w:rPr>
          <w:rStyle w:val="aa"/>
          <w:rFonts w:ascii="Times New Roman" w:hAnsi="Times New Roman"/>
          <w:sz w:val="28"/>
          <w:szCs w:val="28"/>
        </w:rPr>
        <w:t>бәсекелестік</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ортада</w:t>
      </w:r>
      <w:r w:rsidRPr="00132D53">
        <w:rPr>
          <w:rStyle w:val="aa"/>
          <w:rFonts w:ascii="Times New Roman" w:hAnsi="Times New Roman"/>
          <w:sz w:val="28"/>
          <w:szCs w:val="28"/>
          <w:lang w:val="it-IT"/>
        </w:rPr>
        <w:t xml:space="preserve"> </w:t>
      </w:r>
      <w:r>
        <w:rPr>
          <w:rStyle w:val="aa"/>
          <w:rFonts w:ascii="Times New Roman" w:hAnsi="Times New Roman"/>
          <w:sz w:val="28"/>
          <w:szCs w:val="28"/>
        </w:rPr>
        <w:t>аудиторияны</w:t>
      </w:r>
      <w:r w:rsidRPr="00132D53">
        <w:rPr>
          <w:rStyle w:val="aa"/>
          <w:rFonts w:ascii="Times New Roman" w:hAnsi="Times New Roman"/>
          <w:sz w:val="28"/>
          <w:szCs w:val="28"/>
          <w:lang w:val="it-IT"/>
        </w:rPr>
        <w:t xml:space="preserve"> </w:t>
      </w:r>
      <w:r>
        <w:rPr>
          <w:rStyle w:val="aa"/>
          <w:rFonts w:ascii="Times New Roman" w:hAnsi="Times New Roman"/>
          <w:sz w:val="28"/>
          <w:szCs w:val="28"/>
        </w:rPr>
        <w:t>қызықтыру</w:t>
      </w:r>
      <w:r w:rsidRPr="00132D53">
        <w:rPr>
          <w:rStyle w:val="aa"/>
          <w:rFonts w:ascii="Times New Roman" w:hAnsi="Times New Roman"/>
          <w:sz w:val="28"/>
          <w:szCs w:val="28"/>
          <w:lang w:val="it-IT"/>
        </w:rPr>
        <w:t xml:space="preserve"> </w:t>
      </w:r>
      <w:r>
        <w:rPr>
          <w:rStyle w:val="aa"/>
          <w:rFonts w:ascii="Times New Roman" w:hAnsi="Times New Roman"/>
          <w:sz w:val="28"/>
          <w:szCs w:val="28"/>
        </w:rPr>
        <w:t>мақсатында</w:t>
      </w:r>
      <w:r w:rsidRPr="00132D53">
        <w:rPr>
          <w:rStyle w:val="aa"/>
          <w:rFonts w:ascii="Times New Roman" w:hAnsi="Times New Roman"/>
          <w:sz w:val="28"/>
          <w:szCs w:val="28"/>
          <w:lang w:val="it-IT"/>
        </w:rPr>
        <w:t xml:space="preserve"> </w:t>
      </w:r>
      <w:r>
        <w:rPr>
          <w:rStyle w:val="aa"/>
          <w:rFonts w:ascii="Times New Roman" w:hAnsi="Times New Roman"/>
          <w:sz w:val="28"/>
          <w:szCs w:val="28"/>
        </w:rPr>
        <w:t>саяси</w:t>
      </w:r>
      <w:r w:rsidRPr="00132D53">
        <w:rPr>
          <w:rStyle w:val="aa"/>
          <w:rFonts w:ascii="Times New Roman" w:hAnsi="Times New Roman"/>
          <w:sz w:val="28"/>
          <w:szCs w:val="28"/>
          <w:lang w:val="it-IT"/>
        </w:rPr>
        <w:t xml:space="preserve"> </w:t>
      </w:r>
      <w:r>
        <w:rPr>
          <w:rStyle w:val="aa"/>
          <w:rFonts w:ascii="Times New Roman" w:hAnsi="Times New Roman"/>
          <w:sz w:val="28"/>
          <w:szCs w:val="28"/>
        </w:rPr>
        <w:t>дағдарыстар</w:t>
      </w:r>
      <w:r w:rsidRPr="00132D53">
        <w:rPr>
          <w:rStyle w:val="aa"/>
          <w:rFonts w:ascii="Times New Roman" w:hAnsi="Times New Roman"/>
          <w:sz w:val="28"/>
          <w:szCs w:val="28"/>
          <w:lang w:val="it-IT"/>
        </w:rPr>
        <w:t xml:space="preserve">, </w:t>
      </w:r>
      <w:r>
        <w:rPr>
          <w:rStyle w:val="aa"/>
          <w:rFonts w:ascii="Times New Roman" w:hAnsi="Times New Roman"/>
          <w:sz w:val="28"/>
          <w:szCs w:val="28"/>
        </w:rPr>
        <w:t>адам</w:t>
      </w:r>
      <w:r w:rsidRPr="00132D53">
        <w:rPr>
          <w:rStyle w:val="aa"/>
          <w:rFonts w:ascii="Times New Roman" w:hAnsi="Times New Roman"/>
          <w:sz w:val="28"/>
          <w:szCs w:val="28"/>
          <w:lang w:val="it-IT"/>
        </w:rPr>
        <w:t xml:space="preserve"> </w:t>
      </w:r>
      <w:r>
        <w:rPr>
          <w:rStyle w:val="aa"/>
          <w:rFonts w:ascii="Times New Roman" w:hAnsi="Times New Roman"/>
          <w:sz w:val="28"/>
          <w:szCs w:val="28"/>
        </w:rPr>
        <w:t>құқықтарының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бұзылуы</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сыбайлас</w:t>
      </w:r>
      <w:r w:rsidRPr="00132D53">
        <w:rPr>
          <w:rStyle w:val="aa"/>
          <w:rFonts w:ascii="Times New Roman" w:hAnsi="Times New Roman"/>
          <w:sz w:val="28"/>
          <w:szCs w:val="28"/>
          <w:lang w:val="it-IT"/>
        </w:rPr>
        <w:t xml:space="preserve"> </w:t>
      </w:r>
      <w:r>
        <w:rPr>
          <w:rStyle w:val="aa"/>
          <w:rFonts w:ascii="Times New Roman" w:hAnsi="Times New Roman"/>
          <w:sz w:val="28"/>
          <w:szCs w:val="28"/>
        </w:rPr>
        <w:t>жемқорлық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туралы</w:t>
      </w:r>
      <w:r w:rsidRPr="00132D53">
        <w:rPr>
          <w:rStyle w:val="aa"/>
          <w:rFonts w:ascii="Times New Roman" w:hAnsi="Times New Roman"/>
          <w:sz w:val="28"/>
          <w:szCs w:val="28"/>
          <w:lang w:val="it-IT"/>
        </w:rPr>
        <w:t xml:space="preserve"> </w:t>
      </w:r>
      <w:r>
        <w:rPr>
          <w:rStyle w:val="aa"/>
          <w:rFonts w:ascii="Times New Roman" w:hAnsi="Times New Roman"/>
          <w:sz w:val="28"/>
          <w:szCs w:val="28"/>
        </w:rPr>
        <w:t>оқиғаларға</w:t>
      </w:r>
      <w:r w:rsidRPr="00132D53">
        <w:rPr>
          <w:rStyle w:val="aa"/>
          <w:rFonts w:ascii="Times New Roman" w:hAnsi="Times New Roman"/>
          <w:sz w:val="28"/>
          <w:szCs w:val="28"/>
          <w:lang w:val="it-IT"/>
        </w:rPr>
        <w:t xml:space="preserve"> </w:t>
      </w:r>
      <w:r>
        <w:rPr>
          <w:rStyle w:val="aa"/>
          <w:rFonts w:ascii="Times New Roman" w:hAnsi="Times New Roman"/>
          <w:sz w:val="28"/>
          <w:szCs w:val="28"/>
        </w:rPr>
        <w:t>көбірек</w:t>
      </w:r>
      <w:r w:rsidRPr="00132D53">
        <w:rPr>
          <w:rStyle w:val="aa"/>
          <w:rFonts w:ascii="Times New Roman" w:hAnsi="Times New Roman"/>
          <w:sz w:val="28"/>
          <w:szCs w:val="28"/>
          <w:lang w:val="it-IT"/>
        </w:rPr>
        <w:t xml:space="preserve"> </w:t>
      </w:r>
      <w:r>
        <w:rPr>
          <w:rStyle w:val="aa"/>
          <w:rFonts w:ascii="Times New Roman" w:hAnsi="Times New Roman"/>
          <w:sz w:val="28"/>
          <w:szCs w:val="28"/>
        </w:rPr>
        <w:t>назар</w:t>
      </w:r>
      <w:r w:rsidRPr="00132D53">
        <w:rPr>
          <w:rStyle w:val="aa"/>
          <w:rFonts w:ascii="Times New Roman" w:hAnsi="Times New Roman"/>
          <w:sz w:val="28"/>
          <w:szCs w:val="28"/>
          <w:lang w:val="it-IT"/>
        </w:rPr>
        <w:t xml:space="preserve"> </w:t>
      </w:r>
      <w:r>
        <w:rPr>
          <w:rStyle w:val="aa"/>
          <w:rFonts w:ascii="Times New Roman" w:hAnsi="Times New Roman"/>
          <w:sz w:val="28"/>
          <w:szCs w:val="28"/>
        </w:rPr>
        <w:t>аударады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Нәтижесінде</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Азияға</w:t>
      </w:r>
      <w:r w:rsidRPr="00132D53">
        <w:rPr>
          <w:rStyle w:val="aa"/>
          <w:rFonts w:ascii="Times New Roman" w:hAnsi="Times New Roman"/>
          <w:sz w:val="28"/>
          <w:szCs w:val="28"/>
          <w:lang w:val="it-IT"/>
        </w:rPr>
        <w:t xml:space="preserve"> </w:t>
      </w:r>
      <w:r>
        <w:rPr>
          <w:rStyle w:val="aa"/>
          <w:rFonts w:ascii="Times New Roman" w:hAnsi="Times New Roman"/>
          <w:sz w:val="28"/>
          <w:szCs w:val="28"/>
        </w:rPr>
        <w:t>қатысты</w:t>
      </w:r>
      <w:r w:rsidRPr="00132D53">
        <w:rPr>
          <w:rStyle w:val="aa"/>
          <w:rFonts w:ascii="Times New Roman" w:hAnsi="Times New Roman"/>
          <w:sz w:val="28"/>
          <w:szCs w:val="28"/>
          <w:lang w:val="it-IT"/>
        </w:rPr>
        <w:t xml:space="preserve"> </w:t>
      </w:r>
      <w:r>
        <w:rPr>
          <w:rStyle w:val="aa"/>
          <w:rFonts w:ascii="Times New Roman" w:hAnsi="Times New Roman"/>
          <w:sz w:val="28"/>
          <w:szCs w:val="28"/>
        </w:rPr>
        <w:t>медианың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баяндауы</w:t>
      </w:r>
      <w:r w:rsidRPr="00132D53">
        <w:rPr>
          <w:rStyle w:val="aa"/>
          <w:rFonts w:ascii="Times New Roman" w:hAnsi="Times New Roman"/>
          <w:sz w:val="28"/>
          <w:szCs w:val="28"/>
          <w:lang w:val="it-IT"/>
        </w:rPr>
        <w:t xml:space="preserve"> </w:t>
      </w:r>
      <w:r>
        <w:rPr>
          <w:rStyle w:val="aa"/>
          <w:rFonts w:ascii="Times New Roman" w:hAnsi="Times New Roman"/>
          <w:sz w:val="28"/>
          <w:szCs w:val="28"/>
        </w:rPr>
        <w:t>көбінесе</w:t>
      </w:r>
      <w:r w:rsidRPr="00132D53">
        <w:rPr>
          <w:rStyle w:val="aa"/>
          <w:rFonts w:ascii="Times New Roman" w:hAnsi="Times New Roman"/>
          <w:sz w:val="28"/>
          <w:szCs w:val="28"/>
          <w:lang w:val="it-IT"/>
        </w:rPr>
        <w:t xml:space="preserve"> </w:t>
      </w:r>
      <w:r>
        <w:rPr>
          <w:rStyle w:val="aa"/>
          <w:rFonts w:ascii="Times New Roman" w:hAnsi="Times New Roman"/>
          <w:sz w:val="28"/>
          <w:szCs w:val="28"/>
        </w:rPr>
        <w:t>дағдарыс</w:t>
      </w:r>
      <w:r w:rsidRPr="00132D53">
        <w:rPr>
          <w:rStyle w:val="aa"/>
          <w:rFonts w:ascii="Times New Roman" w:hAnsi="Times New Roman"/>
          <w:sz w:val="28"/>
          <w:szCs w:val="28"/>
          <w:lang w:val="it-IT"/>
        </w:rPr>
        <w:t xml:space="preserve"> </w:t>
      </w:r>
      <w:r>
        <w:rPr>
          <w:rStyle w:val="aa"/>
          <w:rFonts w:ascii="Times New Roman" w:hAnsi="Times New Roman"/>
          <w:sz w:val="28"/>
          <w:szCs w:val="28"/>
        </w:rPr>
        <w:t>немесе</w:t>
      </w:r>
      <w:r w:rsidRPr="00132D53">
        <w:rPr>
          <w:rStyle w:val="aa"/>
          <w:rFonts w:ascii="Times New Roman" w:hAnsi="Times New Roman"/>
          <w:sz w:val="28"/>
          <w:szCs w:val="28"/>
          <w:lang w:val="it-IT"/>
        </w:rPr>
        <w:t xml:space="preserve"> </w:t>
      </w:r>
      <w:r>
        <w:rPr>
          <w:rStyle w:val="aa"/>
          <w:rFonts w:ascii="Times New Roman" w:hAnsi="Times New Roman"/>
          <w:sz w:val="28"/>
          <w:szCs w:val="28"/>
        </w:rPr>
        <w:t>қақтығыс</w:t>
      </w:r>
      <w:r w:rsidRPr="00132D53">
        <w:rPr>
          <w:rStyle w:val="aa"/>
          <w:rFonts w:ascii="Times New Roman" w:hAnsi="Times New Roman"/>
          <w:sz w:val="28"/>
          <w:szCs w:val="28"/>
          <w:lang w:val="it-IT"/>
        </w:rPr>
        <w:t xml:space="preserve"> </w:t>
      </w:r>
      <w:r>
        <w:rPr>
          <w:rStyle w:val="aa"/>
          <w:rFonts w:ascii="Times New Roman" w:hAnsi="Times New Roman"/>
          <w:sz w:val="28"/>
          <w:szCs w:val="28"/>
        </w:rPr>
        <w:t>мәселелеріне</w:t>
      </w:r>
      <w:r w:rsidRPr="00132D53">
        <w:rPr>
          <w:rStyle w:val="aa"/>
          <w:rFonts w:ascii="Times New Roman" w:hAnsi="Times New Roman"/>
          <w:sz w:val="28"/>
          <w:szCs w:val="28"/>
          <w:lang w:val="it-IT"/>
        </w:rPr>
        <w:t xml:space="preserve"> </w:t>
      </w:r>
      <w:r>
        <w:rPr>
          <w:rStyle w:val="aa"/>
          <w:rFonts w:ascii="Times New Roman" w:hAnsi="Times New Roman"/>
          <w:sz w:val="28"/>
          <w:szCs w:val="28"/>
        </w:rPr>
        <w:t>негізделеді</w:t>
      </w:r>
      <w:r w:rsidRPr="00132D53">
        <w:rPr>
          <w:rStyle w:val="aa"/>
          <w:rFonts w:ascii="Times New Roman" w:hAnsi="Times New Roman"/>
          <w:sz w:val="28"/>
          <w:szCs w:val="28"/>
          <w:lang w:val="it-IT"/>
        </w:rPr>
        <w:t xml:space="preserve">, </w:t>
      </w:r>
      <w:r>
        <w:rPr>
          <w:rStyle w:val="aa"/>
          <w:rFonts w:ascii="Times New Roman" w:hAnsi="Times New Roman"/>
          <w:sz w:val="28"/>
          <w:szCs w:val="28"/>
        </w:rPr>
        <w:t>ал</w:t>
      </w:r>
      <w:r w:rsidRPr="00132D53">
        <w:rPr>
          <w:rStyle w:val="aa"/>
          <w:rFonts w:ascii="Times New Roman" w:hAnsi="Times New Roman"/>
          <w:sz w:val="28"/>
          <w:szCs w:val="28"/>
          <w:lang w:val="it-IT"/>
        </w:rPr>
        <w:t xml:space="preserve"> </w:t>
      </w:r>
      <w:r>
        <w:rPr>
          <w:rStyle w:val="aa"/>
          <w:rFonts w:ascii="Times New Roman" w:hAnsi="Times New Roman"/>
          <w:sz w:val="28"/>
          <w:szCs w:val="28"/>
        </w:rPr>
        <w:t>аймақтағы</w:t>
      </w:r>
      <w:r w:rsidRPr="00132D53">
        <w:rPr>
          <w:rStyle w:val="aa"/>
          <w:rFonts w:ascii="Times New Roman" w:hAnsi="Times New Roman"/>
          <w:sz w:val="28"/>
          <w:szCs w:val="28"/>
          <w:lang w:val="it-IT"/>
        </w:rPr>
        <w:t xml:space="preserve"> </w:t>
      </w:r>
      <w:r>
        <w:rPr>
          <w:rStyle w:val="aa"/>
          <w:rFonts w:ascii="Times New Roman" w:hAnsi="Times New Roman"/>
          <w:sz w:val="28"/>
          <w:szCs w:val="28"/>
        </w:rPr>
        <w:t>даму</w:t>
      </w:r>
      <w:r w:rsidRPr="00132D53">
        <w:rPr>
          <w:rStyle w:val="aa"/>
          <w:rFonts w:ascii="Times New Roman" w:hAnsi="Times New Roman"/>
          <w:sz w:val="28"/>
          <w:szCs w:val="28"/>
          <w:lang w:val="it-IT"/>
        </w:rPr>
        <w:t xml:space="preserve"> </w:t>
      </w:r>
      <w:r>
        <w:rPr>
          <w:rStyle w:val="aa"/>
          <w:rFonts w:ascii="Times New Roman" w:hAnsi="Times New Roman"/>
          <w:sz w:val="28"/>
          <w:szCs w:val="28"/>
        </w:rPr>
        <w:t>немесе</w:t>
      </w:r>
      <w:r w:rsidRPr="00132D53">
        <w:rPr>
          <w:rStyle w:val="aa"/>
          <w:rFonts w:ascii="Times New Roman" w:hAnsi="Times New Roman"/>
          <w:sz w:val="28"/>
          <w:szCs w:val="28"/>
          <w:lang w:val="it-IT"/>
        </w:rPr>
        <w:t xml:space="preserve"> </w:t>
      </w:r>
      <w:r>
        <w:rPr>
          <w:rStyle w:val="aa"/>
          <w:rFonts w:ascii="Times New Roman" w:hAnsi="Times New Roman"/>
          <w:sz w:val="28"/>
          <w:szCs w:val="28"/>
        </w:rPr>
        <w:t>тұрақтылық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туралы</w:t>
      </w:r>
      <w:r w:rsidRPr="00132D53">
        <w:rPr>
          <w:rStyle w:val="aa"/>
          <w:rFonts w:ascii="Times New Roman" w:hAnsi="Times New Roman"/>
          <w:sz w:val="28"/>
          <w:szCs w:val="28"/>
          <w:lang w:val="it-IT"/>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it-IT"/>
        </w:rPr>
        <w:t xml:space="preserve"> </w:t>
      </w:r>
      <w:r>
        <w:rPr>
          <w:rStyle w:val="aa"/>
          <w:rFonts w:ascii="Times New Roman" w:hAnsi="Times New Roman"/>
          <w:sz w:val="28"/>
          <w:szCs w:val="28"/>
        </w:rPr>
        <w:t>елеусіз</w:t>
      </w:r>
      <w:r w:rsidRPr="00132D53">
        <w:rPr>
          <w:rStyle w:val="aa"/>
          <w:rFonts w:ascii="Times New Roman" w:hAnsi="Times New Roman"/>
          <w:sz w:val="28"/>
          <w:szCs w:val="28"/>
          <w:lang w:val="it-IT"/>
        </w:rPr>
        <w:t xml:space="preserve"> </w:t>
      </w:r>
      <w:r>
        <w:rPr>
          <w:rStyle w:val="aa"/>
          <w:rFonts w:ascii="Times New Roman" w:hAnsi="Times New Roman"/>
          <w:sz w:val="28"/>
          <w:szCs w:val="28"/>
        </w:rPr>
        <w:t>қалады</w:t>
      </w:r>
      <w:r w:rsidRPr="00132D53">
        <w:rPr>
          <w:rStyle w:val="aa"/>
          <w:rFonts w:ascii="Times New Roman" w:hAnsi="Times New Roman"/>
          <w:sz w:val="28"/>
          <w:szCs w:val="28"/>
          <w:lang w:val="it-IT"/>
        </w:rPr>
        <w:t>.</w:t>
      </w:r>
    </w:p>
    <w:p w14:paraId="3ABB6337"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lang w:val="it-IT"/>
        </w:rPr>
      </w:pPr>
      <w:r>
        <w:rPr>
          <w:rStyle w:val="aa"/>
          <w:rFonts w:ascii="Times New Roman" w:eastAsia="Times New Roman" w:hAnsi="Times New Roman" w:cs="Times New Roman"/>
          <w:sz w:val="28"/>
          <w:szCs w:val="28"/>
        </w:rPr>
        <w:t>Бұл</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тарауда</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халықаралық</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ақпарат</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агенттіктерінің</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қызметі</w:t>
      </w:r>
      <w:r w:rsidRPr="00132D53">
        <w:rPr>
          <w:rStyle w:val="aa"/>
          <w:rFonts w:ascii="Times New Roman" w:hAnsi="Times New Roman"/>
          <w:sz w:val="28"/>
          <w:szCs w:val="28"/>
          <w:lang w:val="it-IT"/>
        </w:rPr>
        <w:t xml:space="preserve">, </w:t>
      </w:r>
      <w:r>
        <w:rPr>
          <w:rStyle w:val="aa"/>
          <w:rFonts w:ascii="Times New Roman" w:hAnsi="Times New Roman"/>
          <w:sz w:val="28"/>
          <w:szCs w:val="28"/>
        </w:rPr>
        <w:t>олардың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жаһандық</w:t>
      </w:r>
      <w:r w:rsidRPr="00132D53">
        <w:rPr>
          <w:rStyle w:val="aa"/>
          <w:rFonts w:ascii="Times New Roman" w:hAnsi="Times New Roman"/>
          <w:sz w:val="28"/>
          <w:szCs w:val="28"/>
          <w:lang w:val="it-IT"/>
        </w:rPr>
        <w:t xml:space="preserve"> </w:t>
      </w:r>
      <w:r>
        <w:rPr>
          <w:rStyle w:val="aa"/>
          <w:rFonts w:ascii="Times New Roman" w:hAnsi="Times New Roman"/>
          <w:sz w:val="28"/>
          <w:szCs w:val="28"/>
        </w:rPr>
        <w:t>жаңалық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таратудағы</w:t>
      </w:r>
      <w:r w:rsidRPr="00132D53">
        <w:rPr>
          <w:rStyle w:val="aa"/>
          <w:rFonts w:ascii="Times New Roman" w:hAnsi="Times New Roman"/>
          <w:sz w:val="28"/>
          <w:szCs w:val="28"/>
          <w:lang w:val="it-IT"/>
        </w:rPr>
        <w:t xml:space="preserve"> </w:t>
      </w:r>
      <w:r>
        <w:rPr>
          <w:rStyle w:val="aa"/>
          <w:rFonts w:ascii="Times New Roman" w:hAnsi="Times New Roman"/>
          <w:sz w:val="28"/>
          <w:szCs w:val="28"/>
        </w:rPr>
        <w:t>рөлі</w:t>
      </w:r>
      <w:r w:rsidRPr="00132D53">
        <w:rPr>
          <w:rStyle w:val="aa"/>
          <w:rFonts w:ascii="Times New Roman" w:hAnsi="Times New Roman"/>
          <w:sz w:val="28"/>
          <w:szCs w:val="28"/>
          <w:lang w:val="it-IT"/>
        </w:rPr>
        <w:t xml:space="preserve">, </w:t>
      </w:r>
      <w:r>
        <w:rPr>
          <w:rStyle w:val="aa"/>
          <w:rFonts w:ascii="Times New Roman" w:hAnsi="Times New Roman"/>
          <w:sz w:val="28"/>
          <w:szCs w:val="28"/>
        </w:rPr>
        <w:t>саяси</w:t>
      </w:r>
      <w:r w:rsidRPr="00132D53">
        <w:rPr>
          <w:rStyle w:val="aa"/>
          <w:rFonts w:ascii="Times New Roman" w:hAnsi="Times New Roman"/>
          <w:sz w:val="28"/>
          <w:szCs w:val="28"/>
          <w:lang w:val="it-IT"/>
        </w:rPr>
        <w:t xml:space="preserve"> </w:t>
      </w:r>
      <w:r>
        <w:rPr>
          <w:rStyle w:val="aa"/>
          <w:rFonts w:ascii="Times New Roman" w:hAnsi="Times New Roman"/>
          <w:sz w:val="28"/>
          <w:szCs w:val="28"/>
        </w:rPr>
        <w:t>үдерістерге</w:t>
      </w:r>
      <w:r w:rsidRPr="00132D53">
        <w:rPr>
          <w:rStyle w:val="aa"/>
          <w:rFonts w:ascii="Times New Roman" w:hAnsi="Times New Roman"/>
          <w:sz w:val="28"/>
          <w:szCs w:val="28"/>
          <w:lang w:val="it-IT"/>
        </w:rPr>
        <w:t xml:space="preserve"> </w:t>
      </w:r>
      <w:r>
        <w:rPr>
          <w:rStyle w:val="aa"/>
          <w:rFonts w:ascii="Times New Roman" w:hAnsi="Times New Roman"/>
          <w:sz w:val="28"/>
          <w:szCs w:val="28"/>
        </w:rPr>
        <w:t>ықпалы</w:t>
      </w:r>
      <w:r w:rsidRPr="00132D53">
        <w:rPr>
          <w:rStyle w:val="aa"/>
          <w:rFonts w:ascii="Times New Roman" w:hAnsi="Times New Roman"/>
          <w:sz w:val="28"/>
          <w:szCs w:val="28"/>
          <w:lang w:val="it-IT"/>
        </w:rPr>
        <w:t xml:space="preserve"> </w:t>
      </w:r>
      <w:r>
        <w:rPr>
          <w:rStyle w:val="aa"/>
          <w:rFonts w:ascii="Times New Roman" w:hAnsi="Times New Roman"/>
          <w:sz w:val="28"/>
          <w:szCs w:val="28"/>
        </w:rPr>
        <w:t>талданады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it-IT"/>
        </w:rPr>
        <w:t xml:space="preserve"> </w:t>
      </w:r>
      <w:r>
        <w:rPr>
          <w:rStyle w:val="aa"/>
          <w:rFonts w:ascii="Times New Roman" w:hAnsi="Times New Roman"/>
          <w:sz w:val="28"/>
          <w:szCs w:val="28"/>
        </w:rPr>
        <w:t>агенттіктері</w:t>
      </w:r>
      <w:r w:rsidRPr="00132D53">
        <w:rPr>
          <w:rStyle w:val="aa"/>
          <w:rFonts w:ascii="Times New Roman" w:hAnsi="Times New Roman"/>
          <w:sz w:val="28"/>
          <w:szCs w:val="28"/>
          <w:lang w:val="it-IT"/>
        </w:rPr>
        <w:t xml:space="preserve"> </w:t>
      </w:r>
      <w:r>
        <w:rPr>
          <w:rStyle w:val="aa"/>
          <w:rFonts w:ascii="Times New Roman" w:hAnsi="Times New Roman"/>
          <w:sz w:val="28"/>
          <w:szCs w:val="28"/>
        </w:rPr>
        <w:t>халықаралық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деңгейде</w:t>
      </w:r>
      <w:r w:rsidRPr="00132D53">
        <w:rPr>
          <w:rStyle w:val="aa"/>
          <w:rFonts w:ascii="Times New Roman" w:hAnsi="Times New Roman"/>
          <w:sz w:val="28"/>
          <w:szCs w:val="28"/>
          <w:lang w:val="it-IT"/>
        </w:rPr>
        <w:t xml:space="preserve"> </w:t>
      </w:r>
      <w:r>
        <w:rPr>
          <w:rStyle w:val="aa"/>
          <w:rFonts w:ascii="Times New Roman" w:hAnsi="Times New Roman"/>
          <w:sz w:val="28"/>
          <w:szCs w:val="28"/>
        </w:rPr>
        <w:t>жаңалықтарды</w:t>
      </w:r>
      <w:r w:rsidRPr="00132D53">
        <w:rPr>
          <w:rStyle w:val="aa"/>
          <w:rFonts w:ascii="Times New Roman" w:hAnsi="Times New Roman"/>
          <w:sz w:val="28"/>
          <w:szCs w:val="28"/>
          <w:lang w:val="it-IT"/>
        </w:rPr>
        <w:t xml:space="preserve"> </w:t>
      </w:r>
      <w:r>
        <w:rPr>
          <w:rStyle w:val="aa"/>
          <w:rFonts w:ascii="Times New Roman" w:hAnsi="Times New Roman"/>
          <w:sz w:val="28"/>
          <w:szCs w:val="28"/>
        </w:rPr>
        <w:t>таратуы</w:t>
      </w:r>
      <w:r w:rsidRPr="00132D53">
        <w:rPr>
          <w:rStyle w:val="aa"/>
          <w:rFonts w:ascii="Times New Roman" w:hAnsi="Times New Roman"/>
          <w:sz w:val="28"/>
          <w:szCs w:val="28"/>
          <w:lang w:val="it-IT"/>
        </w:rPr>
        <w:t xml:space="preserve">, </w:t>
      </w:r>
      <w:r>
        <w:rPr>
          <w:rStyle w:val="aa"/>
          <w:rFonts w:ascii="Times New Roman" w:hAnsi="Times New Roman"/>
          <w:sz w:val="28"/>
          <w:szCs w:val="28"/>
        </w:rPr>
        <w:t>олардың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объективтілігі</w:t>
      </w:r>
      <w:r w:rsidRPr="00132D53">
        <w:rPr>
          <w:rStyle w:val="aa"/>
          <w:rFonts w:ascii="Times New Roman" w:hAnsi="Times New Roman"/>
          <w:sz w:val="28"/>
          <w:szCs w:val="28"/>
          <w:lang w:val="it-IT"/>
        </w:rPr>
        <w:t xml:space="preserve"> </w:t>
      </w:r>
      <w:r>
        <w:rPr>
          <w:rStyle w:val="aa"/>
          <w:rFonts w:ascii="Times New Roman" w:hAnsi="Times New Roman"/>
          <w:sz w:val="28"/>
          <w:szCs w:val="28"/>
        </w:rPr>
        <w:t>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саяси</w:t>
      </w:r>
      <w:r w:rsidRPr="00132D53">
        <w:rPr>
          <w:rStyle w:val="aa"/>
          <w:rFonts w:ascii="Times New Roman" w:hAnsi="Times New Roman"/>
          <w:sz w:val="28"/>
          <w:szCs w:val="28"/>
          <w:lang w:val="it-IT"/>
        </w:rPr>
        <w:t xml:space="preserve"> </w:t>
      </w:r>
      <w:r>
        <w:rPr>
          <w:rStyle w:val="aa"/>
          <w:rFonts w:ascii="Times New Roman" w:hAnsi="Times New Roman"/>
          <w:sz w:val="28"/>
          <w:szCs w:val="28"/>
        </w:rPr>
        <w:t>мүдделердің</w:t>
      </w:r>
      <w:r w:rsidRPr="00132D53">
        <w:rPr>
          <w:rStyle w:val="aa"/>
          <w:rFonts w:ascii="Times New Roman" w:hAnsi="Times New Roman"/>
          <w:sz w:val="28"/>
          <w:szCs w:val="28"/>
          <w:lang w:val="it-IT"/>
        </w:rPr>
        <w:t xml:space="preserve"> </w:t>
      </w:r>
      <w:r>
        <w:rPr>
          <w:rStyle w:val="aa"/>
          <w:rFonts w:ascii="Times New Roman" w:hAnsi="Times New Roman"/>
          <w:sz w:val="28"/>
          <w:szCs w:val="28"/>
        </w:rPr>
        <w:t>ықпалы</w:t>
      </w:r>
      <w:r w:rsidRPr="00132D53">
        <w:rPr>
          <w:rStyle w:val="aa"/>
          <w:rFonts w:ascii="Times New Roman" w:hAnsi="Times New Roman"/>
          <w:sz w:val="28"/>
          <w:szCs w:val="28"/>
          <w:lang w:val="it-IT"/>
        </w:rPr>
        <w:t xml:space="preserve"> </w:t>
      </w:r>
      <w:r>
        <w:rPr>
          <w:rStyle w:val="aa"/>
          <w:rFonts w:ascii="Times New Roman" w:hAnsi="Times New Roman"/>
          <w:sz w:val="28"/>
          <w:szCs w:val="28"/>
        </w:rPr>
        <w:t>сияқты</w:t>
      </w:r>
      <w:r w:rsidRPr="00132D53">
        <w:rPr>
          <w:rStyle w:val="aa"/>
          <w:rFonts w:ascii="Times New Roman" w:hAnsi="Times New Roman"/>
          <w:sz w:val="28"/>
          <w:szCs w:val="28"/>
          <w:lang w:val="it-IT"/>
        </w:rPr>
        <w:t xml:space="preserve"> </w:t>
      </w:r>
      <w:r>
        <w:rPr>
          <w:rStyle w:val="aa"/>
          <w:rFonts w:ascii="Times New Roman" w:hAnsi="Times New Roman"/>
          <w:sz w:val="28"/>
          <w:szCs w:val="28"/>
        </w:rPr>
        <w:t>сұрақтар</w:t>
      </w:r>
      <w:r w:rsidRPr="00132D53">
        <w:rPr>
          <w:rStyle w:val="aa"/>
          <w:rFonts w:ascii="Times New Roman" w:hAnsi="Times New Roman"/>
          <w:sz w:val="28"/>
          <w:szCs w:val="28"/>
          <w:lang w:val="it-IT"/>
        </w:rPr>
        <w:t xml:space="preserve"> </w:t>
      </w:r>
      <w:r>
        <w:rPr>
          <w:rStyle w:val="aa"/>
          <w:rFonts w:ascii="Times New Roman" w:hAnsi="Times New Roman"/>
          <w:sz w:val="28"/>
          <w:szCs w:val="28"/>
        </w:rPr>
        <w:t>қарастырылады</w:t>
      </w:r>
      <w:r w:rsidRPr="00132D53">
        <w:rPr>
          <w:rStyle w:val="aa"/>
          <w:rFonts w:ascii="Times New Roman" w:hAnsi="Times New Roman"/>
          <w:sz w:val="28"/>
          <w:szCs w:val="28"/>
          <w:lang w:val="it-IT"/>
        </w:rPr>
        <w:t>.</w:t>
      </w:r>
    </w:p>
    <w:p w14:paraId="41DA188F"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lang w:val="it-IT"/>
        </w:rPr>
      </w:pPr>
      <w:r>
        <w:rPr>
          <w:rStyle w:val="aa"/>
          <w:rFonts w:ascii="Times New Roman" w:eastAsia="Times New Roman" w:hAnsi="Times New Roman" w:cs="Times New Roman"/>
          <w:sz w:val="28"/>
          <w:szCs w:val="28"/>
        </w:rPr>
        <w:t>Ақпарат</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агенттіктері</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қазіргі</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жаһандық</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ақпарат</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кеңістігінің</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қалыптасуында</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шешуші</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рөл</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атқарды</w:t>
      </w:r>
      <w:r w:rsidRPr="00132D53">
        <w:rPr>
          <w:rStyle w:val="aa"/>
          <w:rFonts w:ascii="Times New Roman" w:hAnsi="Times New Roman"/>
          <w:sz w:val="28"/>
          <w:szCs w:val="28"/>
          <w:lang w:val="it-IT"/>
        </w:rPr>
        <w:t xml:space="preserve">. </w:t>
      </w:r>
      <w:r>
        <w:rPr>
          <w:rStyle w:val="aa"/>
          <w:rFonts w:ascii="Times New Roman" w:hAnsi="Times New Roman"/>
          <w:sz w:val="28"/>
          <w:szCs w:val="28"/>
        </w:rPr>
        <w:t>Олардың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пайда</w:t>
      </w:r>
      <w:r w:rsidRPr="00132D53">
        <w:rPr>
          <w:rStyle w:val="aa"/>
          <w:rFonts w:ascii="Times New Roman" w:hAnsi="Times New Roman"/>
          <w:sz w:val="28"/>
          <w:szCs w:val="28"/>
          <w:lang w:val="it-IT"/>
        </w:rPr>
        <w:t xml:space="preserve"> </w:t>
      </w:r>
      <w:r>
        <w:rPr>
          <w:rStyle w:val="aa"/>
          <w:rFonts w:ascii="Times New Roman" w:hAnsi="Times New Roman"/>
          <w:sz w:val="28"/>
          <w:szCs w:val="28"/>
        </w:rPr>
        <w:t>болуы</w:t>
      </w:r>
      <w:r w:rsidRPr="00132D53">
        <w:rPr>
          <w:rStyle w:val="aa"/>
          <w:rFonts w:ascii="Times New Roman" w:hAnsi="Times New Roman"/>
          <w:sz w:val="28"/>
          <w:szCs w:val="28"/>
          <w:lang w:val="it-IT"/>
        </w:rPr>
        <w:t xml:space="preserve"> XIX </w:t>
      </w:r>
      <w:r>
        <w:rPr>
          <w:rStyle w:val="aa"/>
          <w:rFonts w:ascii="Times New Roman" w:hAnsi="Times New Roman"/>
          <w:sz w:val="28"/>
          <w:szCs w:val="28"/>
        </w:rPr>
        <w:t>ғасырдың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ортасына</w:t>
      </w:r>
      <w:r w:rsidRPr="00132D53">
        <w:rPr>
          <w:rStyle w:val="aa"/>
          <w:rFonts w:ascii="Times New Roman" w:hAnsi="Times New Roman"/>
          <w:sz w:val="28"/>
          <w:szCs w:val="28"/>
          <w:lang w:val="it-IT"/>
        </w:rPr>
        <w:t xml:space="preserve"> </w:t>
      </w:r>
      <w:r>
        <w:rPr>
          <w:rStyle w:val="aa"/>
          <w:rFonts w:ascii="Times New Roman" w:hAnsi="Times New Roman"/>
          <w:sz w:val="28"/>
          <w:szCs w:val="28"/>
        </w:rPr>
        <w:t>телеграфтың</w:t>
      </w:r>
      <w:r w:rsidRPr="00132D53">
        <w:rPr>
          <w:rStyle w:val="aa"/>
          <w:rFonts w:ascii="Times New Roman" w:hAnsi="Times New Roman"/>
          <w:sz w:val="28"/>
          <w:szCs w:val="28"/>
          <w:lang w:val="it-IT"/>
        </w:rPr>
        <w:t xml:space="preserve"> </w:t>
      </w:r>
      <w:r>
        <w:rPr>
          <w:rStyle w:val="aa"/>
          <w:rFonts w:ascii="Times New Roman" w:hAnsi="Times New Roman"/>
          <w:sz w:val="28"/>
          <w:szCs w:val="28"/>
        </w:rPr>
        <w:t>кең</w:t>
      </w:r>
      <w:r w:rsidRPr="00132D53">
        <w:rPr>
          <w:rStyle w:val="aa"/>
          <w:rFonts w:ascii="Times New Roman" w:hAnsi="Times New Roman"/>
          <w:sz w:val="28"/>
          <w:szCs w:val="28"/>
          <w:lang w:val="it-IT"/>
        </w:rPr>
        <w:t xml:space="preserve"> </w:t>
      </w:r>
      <w:r>
        <w:rPr>
          <w:rStyle w:val="aa"/>
          <w:rFonts w:ascii="Times New Roman" w:hAnsi="Times New Roman"/>
          <w:sz w:val="28"/>
          <w:szCs w:val="28"/>
        </w:rPr>
        <w:t>таралуымен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байланысты</w:t>
      </w:r>
      <w:r w:rsidRPr="00132D53">
        <w:rPr>
          <w:rStyle w:val="aa"/>
          <w:rFonts w:ascii="Times New Roman" w:hAnsi="Times New Roman"/>
          <w:sz w:val="28"/>
          <w:szCs w:val="28"/>
          <w:lang w:val="it-IT"/>
        </w:rPr>
        <w:t xml:space="preserve">. Esperança Bielsa </w:t>
      </w:r>
      <w:r>
        <w:rPr>
          <w:rStyle w:val="aa"/>
          <w:rFonts w:ascii="Times New Roman" w:hAnsi="Times New Roman"/>
          <w:sz w:val="28"/>
          <w:szCs w:val="28"/>
        </w:rPr>
        <w:t>өз</w:t>
      </w:r>
      <w:r w:rsidRPr="00132D53">
        <w:rPr>
          <w:rStyle w:val="aa"/>
          <w:rFonts w:ascii="Times New Roman" w:hAnsi="Times New Roman"/>
          <w:sz w:val="28"/>
          <w:szCs w:val="28"/>
          <w:lang w:val="it-IT"/>
        </w:rPr>
        <w:t xml:space="preserve"> </w:t>
      </w:r>
      <w:r>
        <w:rPr>
          <w:rStyle w:val="aa"/>
          <w:rFonts w:ascii="Times New Roman" w:hAnsi="Times New Roman"/>
          <w:sz w:val="28"/>
          <w:szCs w:val="28"/>
        </w:rPr>
        <w:t>ғылыми</w:t>
      </w:r>
      <w:r w:rsidRPr="00132D53">
        <w:rPr>
          <w:rStyle w:val="aa"/>
          <w:rFonts w:ascii="Times New Roman" w:hAnsi="Times New Roman"/>
          <w:sz w:val="28"/>
          <w:szCs w:val="28"/>
          <w:lang w:val="it-IT"/>
        </w:rPr>
        <w:t>-</w:t>
      </w:r>
      <w:r>
        <w:rPr>
          <w:rStyle w:val="aa"/>
          <w:rFonts w:ascii="Times New Roman" w:hAnsi="Times New Roman"/>
          <w:sz w:val="28"/>
          <w:szCs w:val="28"/>
        </w:rPr>
        <w:t>зерттеу</w:t>
      </w:r>
      <w:r w:rsidRPr="00132D53">
        <w:rPr>
          <w:rStyle w:val="aa"/>
          <w:rFonts w:ascii="Times New Roman" w:hAnsi="Times New Roman"/>
          <w:sz w:val="28"/>
          <w:szCs w:val="28"/>
          <w:lang w:val="it-IT"/>
        </w:rPr>
        <w:t xml:space="preserve"> </w:t>
      </w:r>
      <w:r>
        <w:rPr>
          <w:rStyle w:val="aa"/>
          <w:rFonts w:ascii="Times New Roman" w:hAnsi="Times New Roman"/>
          <w:sz w:val="28"/>
          <w:szCs w:val="28"/>
        </w:rPr>
        <w:t>жұмысында</w:t>
      </w:r>
      <w:r w:rsidRPr="00132D53">
        <w:rPr>
          <w:rStyle w:val="aa"/>
          <w:rFonts w:ascii="Times New Roman" w:hAnsi="Times New Roman"/>
          <w:sz w:val="28"/>
          <w:szCs w:val="28"/>
          <w:lang w:val="it-IT"/>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it-IT"/>
        </w:rPr>
        <w:t xml:space="preserve"> </w:t>
      </w:r>
      <w:r>
        <w:rPr>
          <w:rStyle w:val="aa"/>
          <w:rFonts w:ascii="Times New Roman" w:hAnsi="Times New Roman"/>
          <w:sz w:val="28"/>
          <w:szCs w:val="28"/>
        </w:rPr>
        <w:t>агенттіктерінің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жаһанданудың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негізгі</w:t>
      </w:r>
      <w:r w:rsidRPr="00132D53">
        <w:rPr>
          <w:rStyle w:val="aa"/>
          <w:rFonts w:ascii="Times New Roman" w:hAnsi="Times New Roman"/>
          <w:sz w:val="28"/>
          <w:szCs w:val="28"/>
          <w:lang w:val="it-IT"/>
        </w:rPr>
        <w:t xml:space="preserve"> </w:t>
      </w:r>
      <w:r>
        <w:rPr>
          <w:rStyle w:val="aa"/>
          <w:rFonts w:ascii="Times New Roman" w:hAnsi="Times New Roman"/>
          <w:sz w:val="28"/>
          <w:szCs w:val="28"/>
        </w:rPr>
        <w:t>қозғаушы</w:t>
      </w:r>
      <w:r w:rsidRPr="00132D53">
        <w:rPr>
          <w:rStyle w:val="aa"/>
          <w:rFonts w:ascii="Times New Roman" w:hAnsi="Times New Roman"/>
          <w:sz w:val="28"/>
          <w:szCs w:val="28"/>
          <w:lang w:val="it-IT"/>
        </w:rPr>
        <w:t xml:space="preserve"> </w:t>
      </w:r>
      <w:r>
        <w:rPr>
          <w:rStyle w:val="aa"/>
          <w:rFonts w:ascii="Times New Roman" w:hAnsi="Times New Roman"/>
          <w:sz w:val="28"/>
          <w:szCs w:val="28"/>
        </w:rPr>
        <w:t>күштерінің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бірі</w:t>
      </w:r>
      <w:r w:rsidRPr="00132D53">
        <w:rPr>
          <w:rStyle w:val="aa"/>
          <w:rFonts w:ascii="Times New Roman" w:hAnsi="Times New Roman"/>
          <w:sz w:val="28"/>
          <w:szCs w:val="28"/>
          <w:lang w:val="it-IT"/>
        </w:rPr>
        <w:t xml:space="preserve"> </w:t>
      </w:r>
      <w:r>
        <w:rPr>
          <w:rStyle w:val="aa"/>
          <w:rFonts w:ascii="Times New Roman" w:hAnsi="Times New Roman"/>
          <w:sz w:val="28"/>
          <w:szCs w:val="28"/>
        </w:rPr>
        <w:t>екенін</w:t>
      </w:r>
      <w:r w:rsidRPr="00132D53">
        <w:rPr>
          <w:rStyle w:val="aa"/>
          <w:rFonts w:ascii="Times New Roman" w:hAnsi="Times New Roman"/>
          <w:sz w:val="28"/>
          <w:szCs w:val="28"/>
          <w:lang w:val="it-IT"/>
        </w:rPr>
        <w:t xml:space="preserve"> </w:t>
      </w:r>
      <w:r>
        <w:rPr>
          <w:rStyle w:val="aa"/>
          <w:rFonts w:ascii="Times New Roman" w:hAnsi="Times New Roman"/>
          <w:sz w:val="28"/>
          <w:szCs w:val="28"/>
        </w:rPr>
        <w:t>атап</w:t>
      </w:r>
      <w:r w:rsidRPr="00132D53">
        <w:rPr>
          <w:rStyle w:val="aa"/>
          <w:rFonts w:ascii="Times New Roman" w:hAnsi="Times New Roman"/>
          <w:sz w:val="28"/>
          <w:szCs w:val="28"/>
          <w:lang w:val="it-IT"/>
        </w:rPr>
        <w:t xml:space="preserve"> </w:t>
      </w:r>
      <w:r>
        <w:rPr>
          <w:rStyle w:val="aa"/>
          <w:rFonts w:ascii="Times New Roman" w:hAnsi="Times New Roman"/>
          <w:sz w:val="28"/>
          <w:szCs w:val="28"/>
        </w:rPr>
        <w:t>өтеді</w:t>
      </w:r>
      <w:r w:rsidRPr="00132D53">
        <w:rPr>
          <w:rStyle w:val="aa"/>
          <w:rFonts w:ascii="Times New Roman" w:hAnsi="Times New Roman"/>
          <w:sz w:val="28"/>
          <w:szCs w:val="28"/>
          <w:lang w:val="it-IT"/>
        </w:rPr>
        <w:t xml:space="preserve"> [17</w:t>
      </w:r>
      <w:r w:rsidR="00421746" w:rsidRPr="00421746">
        <w:rPr>
          <w:rStyle w:val="aa"/>
          <w:rFonts w:ascii="Times New Roman" w:hAnsi="Times New Roman"/>
          <w:sz w:val="28"/>
          <w:szCs w:val="28"/>
          <w:lang w:val="it-IT"/>
        </w:rPr>
        <w:t xml:space="preserve">0, </w:t>
      </w:r>
      <w:r w:rsidR="00421746">
        <w:rPr>
          <w:rStyle w:val="aa"/>
          <w:rFonts w:ascii="Times New Roman" w:hAnsi="Times New Roman"/>
          <w:sz w:val="28"/>
          <w:szCs w:val="28"/>
        </w:rPr>
        <w:t>р</w:t>
      </w:r>
      <w:r w:rsidR="00421746" w:rsidRPr="00421746">
        <w:rPr>
          <w:rStyle w:val="aa"/>
          <w:rFonts w:ascii="Times New Roman" w:hAnsi="Times New Roman"/>
          <w:sz w:val="28"/>
          <w:szCs w:val="28"/>
          <w:lang w:val="it-IT"/>
        </w:rPr>
        <w:t xml:space="preserve">. </w:t>
      </w:r>
      <w:r w:rsidR="00421746" w:rsidRPr="00326B5F">
        <w:rPr>
          <w:rStyle w:val="aa"/>
          <w:rFonts w:ascii="Times New Roman" w:hAnsi="Times New Roman"/>
          <w:sz w:val="28"/>
          <w:szCs w:val="28"/>
          <w:lang w:val="it-IT"/>
        </w:rPr>
        <w:t>35-51</w:t>
      </w:r>
      <w:r w:rsidRPr="00132D53">
        <w:rPr>
          <w:rStyle w:val="aa"/>
          <w:rFonts w:ascii="Times New Roman" w:hAnsi="Times New Roman"/>
          <w:sz w:val="28"/>
          <w:szCs w:val="28"/>
          <w:lang w:val="it-IT"/>
        </w:rPr>
        <w:t>].</w:t>
      </w:r>
    </w:p>
    <w:p w14:paraId="66ED0F26"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lang w:val="it-IT"/>
        </w:rPr>
      </w:pPr>
      <w:r>
        <w:rPr>
          <w:rStyle w:val="aa"/>
          <w:rFonts w:ascii="Times New Roman" w:eastAsia="Times New Roman" w:hAnsi="Times New Roman" w:cs="Times New Roman"/>
          <w:sz w:val="28"/>
          <w:szCs w:val="28"/>
        </w:rPr>
        <w:t>Ақпарат</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агенттіктері</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жаһандық</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ақпараттық</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кеңістіктің</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қалыптасуында</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шешуші</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рөл</w:t>
      </w:r>
      <w:r w:rsidRPr="00132D53">
        <w:rPr>
          <w:rStyle w:val="aa"/>
          <w:rFonts w:ascii="Times New Roman" w:eastAsia="Times New Roman" w:hAnsi="Times New Roman" w:cs="Times New Roman"/>
          <w:sz w:val="28"/>
          <w:szCs w:val="28"/>
          <w:lang w:val="it-IT"/>
        </w:rPr>
        <w:t xml:space="preserve"> </w:t>
      </w:r>
      <w:r>
        <w:rPr>
          <w:rStyle w:val="aa"/>
          <w:rFonts w:ascii="Times New Roman" w:eastAsia="Times New Roman" w:hAnsi="Times New Roman" w:cs="Times New Roman"/>
          <w:sz w:val="28"/>
          <w:szCs w:val="28"/>
        </w:rPr>
        <w:t>атқарды</w:t>
      </w:r>
      <w:r w:rsidRPr="00132D53">
        <w:rPr>
          <w:rStyle w:val="aa"/>
          <w:rFonts w:ascii="Times New Roman" w:hAnsi="Times New Roman"/>
          <w:sz w:val="28"/>
          <w:szCs w:val="28"/>
          <w:lang w:val="it-IT"/>
        </w:rPr>
        <w:t xml:space="preserve">. Michael B. Palmer </w:t>
      </w:r>
      <w:r>
        <w:rPr>
          <w:rStyle w:val="aa"/>
          <w:rFonts w:ascii="Times New Roman" w:hAnsi="Times New Roman"/>
          <w:sz w:val="28"/>
          <w:szCs w:val="28"/>
        </w:rPr>
        <w:t>өзінің</w:t>
      </w:r>
      <w:r w:rsidRPr="00132D53">
        <w:rPr>
          <w:rStyle w:val="aa"/>
          <w:rFonts w:ascii="Times New Roman" w:hAnsi="Times New Roman"/>
          <w:sz w:val="28"/>
          <w:szCs w:val="28"/>
          <w:lang w:val="it-IT"/>
        </w:rPr>
        <w:t xml:space="preserve"> «International News Agencies: A</w:t>
      </w:r>
      <w:r w:rsidR="00783920">
        <w:rPr>
          <w:rStyle w:val="aa"/>
          <w:rFonts w:ascii="Times New Roman" w:hAnsi="Times New Roman"/>
          <w:sz w:val="28"/>
          <w:szCs w:val="28"/>
          <w:lang w:val="kk-KZ"/>
        </w:rPr>
        <w:t> </w:t>
      </w:r>
      <w:r w:rsidRPr="00132D53">
        <w:rPr>
          <w:rStyle w:val="aa"/>
          <w:rFonts w:ascii="Times New Roman" w:hAnsi="Times New Roman"/>
          <w:sz w:val="28"/>
          <w:szCs w:val="28"/>
          <w:lang w:val="it-IT"/>
        </w:rPr>
        <w:t xml:space="preserve">History» </w:t>
      </w:r>
      <w:r>
        <w:rPr>
          <w:rStyle w:val="aa"/>
          <w:rFonts w:ascii="Times New Roman" w:hAnsi="Times New Roman"/>
          <w:sz w:val="28"/>
          <w:szCs w:val="28"/>
        </w:rPr>
        <w:t>атты</w:t>
      </w:r>
      <w:r w:rsidRPr="00132D53">
        <w:rPr>
          <w:rStyle w:val="aa"/>
          <w:rFonts w:ascii="Times New Roman" w:hAnsi="Times New Roman"/>
          <w:sz w:val="28"/>
          <w:szCs w:val="28"/>
          <w:lang w:val="it-IT"/>
        </w:rPr>
        <w:t xml:space="preserve"> </w:t>
      </w:r>
      <w:r>
        <w:rPr>
          <w:rStyle w:val="aa"/>
          <w:rFonts w:ascii="Times New Roman" w:hAnsi="Times New Roman"/>
          <w:sz w:val="28"/>
          <w:szCs w:val="28"/>
        </w:rPr>
        <w:t>еңбегінде</w:t>
      </w:r>
      <w:r w:rsidRPr="00132D53">
        <w:rPr>
          <w:rStyle w:val="aa"/>
          <w:rFonts w:ascii="Times New Roman" w:hAnsi="Times New Roman"/>
          <w:sz w:val="28"/>
          <w:szCs w:val="28"/>
          <w:lang w:val="it-IT"/>
        </w:rPr>
        <w:t xml:space="preserve"> </w:t>
      </w:r>
      <w:r>
        <w:rPr>
          <w:rStyle w:val="aa"/>
          <w:rFonts w:ascii="Times New Roman" w:hAnsi="Times New Roman"/>
          <w:sz w:val="28"/>
          <w:szCs w:val="28"/>
        </w:rPr>
        <w:t>халықаралық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it-IT"/>
        </w:rPr>
        <w:t xml:space="preserve"> </w:t>
      </w:r>
      <w:r>
        <w:rPr>
          <w:rStyle w:val="aa"/>
          <w:rFonts w:ascii="Times New Roman" w:hAnsi="Times New Roman"/>
          <w:sz w:val="28"/>
          <w:szCs w:val="28"/>
        </w:rPr>
        <w:t>агенттіктерінің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эволюциясын</w:t>
      </w:r>
      <w:r w:rsidRPr="00132D53">
        <w:rPr>
          <w:rStyle w:val="aa"/>
          <w:rFonts w:ascii="Times New Roman" w:hAnsi="Times New Roman"/>
          <w:sz w:val="28"/>
          <w:szCs w:val="28"/>
          <w:lang w:val="it-IT"/>
        </w:rPr>
        <w:t xml:space="preserve"> </w:t>
      </w:r>
      <w:r>
        <w:rPr>
          <w:rStyle w:val="aa"/>
          <w:rFonts w:ascii="Times New Roman" w:hAnsi="Times New Roman"/>
          <w:sz w:val="28"/>
          <w:szCs w:val="28"/>
        </w:rPr>
        <w:t>кезең</w:t>
      </w:r>
      <w:r w:rsidRPr="00132D53">
        <w:rPr>
          <w:rStyle w:val="aa"/>
          <w:rFonts w:ascii="Times New Roman" w:hAnsi="Times New Roman"/>
          <w:sz w:val="28"/>
          <w:szCs w:val="28"/>
          <w:lang w:val="it-IT"/>
        </w:rPr>
        <w:t>-</w:t>
      </w:r>
      <w:r>
        <w:rPr>
          <w:rStyle w:val="aa"/>
          <w:rFonts w:ascii="Times New Roman" w:hAnsi="Times New Roman"/>
          <w:sz w:val="28"/>
          <w:szCs w:val="28"/>
        </w:rPr>
        <w:t>кезеңмен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сипаттайды</w:t>
      </w:r>
      <w:r w:rsidRPr="00132D53">
        <w:rPr>
          <w:rStyle w:val="aa"/>
          <w:rFonts w:ascii="Times New Roman" w:hAnsi="Times New Roman"/>
          <w:sz w:val="28"/>
          <w:szCs w:val="28"/>
          <w:lang w:val="it-IT"/>
        </w:rPr>
        <w:t xml:space="preserve"> [20</w:t>
      </w:r>
      <w:r w:rsidR="000C2067">
        <w:rPr>
          <w:rStyle w:val="aa"/>
          <w:rFonts w:ascii="Times New Roman" w:hAnsi="Times New Roman"/>
          <w:sz w:val="28"/>
          <w:szCs w:val="28"/>
          <w:lang w:val="kk-KZ"/>
        </w:rPr>
        <w:t>, р. 1-22</w:t>
      </w:r>
      <w:r w:rsidRPr="00132D53">
        <w:rPr>
          <w:rStyle w:val="aa"/>
          <w:rFonts w:ascii="Times New Roman" w:hAnsi="Times New Roman"/>
          <w:sz w:val="28"/>
          <w:szCs w:val="28"/>
          <w:lang w:val="it-IT"/>
        </w:rPr>
        <w:t xml:space="preserve">]. </w:t>
      </w:r>
      <w:r>
        <w:rPr>
          <w:rStyle w:val="aa"/>
          <w:rFonts w:ascii="Times New Roman" w:hAnsi="Times New Roman"/>
          <w:sz w:val="28"/>
          <w:szCs w:val="28"/>
        </w:rPr>
        <w:t>Оның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зерттеуіне</w:t>
      </w:r>
      <w:r w:rsidRPr="00132D53">
        <w:rPr>
          <w:rStyle w:val="aa"/>
          <w:rFonts w:ascii="Times New Roman" w:hAnsi="Times New Roman"/>
          <w:sz w:val="28"/>
          <w:szCs w:val="28"/>
          <w:lang w:val="it-IT"/>
        </w:rPr>
        <w:t xml:space="preserve"> </w:t>
      </w:r>
      <w:r>
        <w:rPr>
          <w:rStyle w:val="aa"/>
          <w:rFonts w:ascii="Times New Roman" w:hAnsi="Times New Roman"/>
          <w:sz w:val="28"/>
          <w:szCs w:val="28"/>
        </w:rPr>
        <w:t>сәйкес</w:t>
      </w:r>
      <w:r w:rsidRPr="00132D53">
        <w:rPr>
          <w:rStyle w:val="aa"/>
          <w:rFonts w:ascii="Times New Roman" w:hAnsi="Times New Roman"/>
          <w:sz w:val="28"/>
          <w:szCs w:val="28"/>
          <w:lang w:val="it-IT"/>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it-IT"/>
        </w:rPr>
        <w:t xml:space="preserve"> </w:t>
      </w:r>
      <w:r>
        <w:rPr>
          <w:rStyle w:val="aa"/>
          <w:rFonts w:ascii="Times New Roman" w:hAnsi="Times New Roman"/>
          <w:sz w:val="28"/>
          <w:szCs w:val="28"/>
        </w:rPr>
        <w:t>агенттіктерінің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пайда</w:t>
      </w:r>
      <w:r w:rsidRPr="00132D53">
        <w:rPr>
          <w:rStyle w:val="aa"/>
          <w:rFonts w:ascii="Times New Roman" w:hAnsi="Times New Roman"/>
          <w:sz w:val="28"/>
          <w:szCs w:val="28"/>
          <w:lang w:val="it-IT"/>
        </w:rPr>
        <w:t xml:space="preserve"> </w:t>
      </w:r>
      <w:r>
        <w:rPr>
          <w:rStyle w:val="aa"/>
          <w:rFonts w:ascii="Times New Roman" w:hAnsi="Times New Roman"/>
          <w:sz w:val="28"/>
          <w:szCs w:val="28"/>
        </w:rPr>
        <w:t>болуы</w:t>
      </w:r>
      <w:r w:rsidRPr="00132D53">
        <w:rPr>
          <w:rStyle w:val="aa"/>
          <w:rFonts w:ascii="Times New Roman" w:hAnsi="Times New Roman"/>
          <w:sz w:val="28"/>
          <w:szCs w:val="28"/>
          <w:lang w:val="it-IT"/>
        </w:rPr>
        <w:t xml:space="preserve"> </w:t>
      </w:r>
      <w:r>
        <w:rPr>
          <w:rStyle w:val="aa"/>
          <w:rFonts w:ascii="Times New Roman" w:hAnsi="Times New Roman"/>
          <w:sz w:val="28"/>
          <w:szCs w:val="28"/>
        </w:rPr>
        <w:t>телеграф</w:t>
      </w:r>
      <w:r w:rsidRPr="00132D53">
        <w:rPr>
          <w:rStyle w:val="aa"/>
          <w:rFonts w:ascii="Times New Roman" w:hAnsi="Times New Roman"/>
          <w:sz w:val="28"/>
          <w:szCs w:val="28"/>
          <w:lang w:val="it-IT"/>
        </w:rPr>
        <w:t xml:space="preserve"> </w:t>
      </w:r>
      <w:r>
        <w:rPr>
          <w:rStyle w:val="aa"/>
          <w:rFonts w:ascii="Times New Roman" w:hAnsi="Times New Roman"/>
          <w:sz w:val="28"/>
          <w:szCs w:val="28"/>
        </w:rPr>
        <w:t>желісінің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дамуына</w:t>
      </w:r>
      <w:r w:rsidRPr="00132D53">
        <w:rPr>
          <w:rStyle w:val="aa"/>
          <w:rFonts w:ascii="Times New Roman" w:hAnsi="Times New Roman"/>
          <w:sz w:val="28"/>
          <w:szCs w:val="28"/>
          <w:lang w:val="it-IT"/>
        </w:rPr>
        <w:t xml:space="preserve"> </w:t>
      </w:r>
      <w:r>
        <w:rPr>
          <w:rStyle w:val="aa"/>
          <w:rFonts w:ascii="Times New Roman" w:hAnsi="Times New Roman"/>
          <w:sz w:val="28"/>
          <w:szCs w:val="28"/>
        </w:rPr>
        <w:t>байланысты</w:t>
      </w:r>
      <w:r w:rsidRPr="00132D53">
        <w:rPr>
          <w:rStyle w:val="aa"/>
          <w:rFonts w:ascii="Times New Roman" w:hAnsi="Times New Roman"/>
          <w:sz w:val="28"/>
          <w:szCs w:val="28"/>
          <w:lang w:val="it-IT"/>
        </w:rPr>
        <w:t xml:space="preserve"> </w:t>
      </w:r>
      <w:r>
        <w:rPr>
          <w:rStyle w:val="aa"/>
          <w:rFonts w:ascii="Times New Roman" w:hAnsi="Times New Roman"/>
          <w:sz w:val="28"/>
          <w:szCs w:val="28"/>
        </w:rPr>
        <w:t>болды</w:t>
      </w:r>
      <w:r w:rsidRPr="00132D53">
        <w:rPr>
          <w:rStyle w:val="aa"/>
          <w:rFonts w:ascii="Times New Roman" w:hAnsi="Times New Roman"/>
          <w:sz w:val="28"/>
          <w:szCs w:val="28"/>
          <w:lang w:val="it-IT"/>
        </w:rPr>
        <w:t>.</w:t>
      </w:r>
    </w:p>
    <w:p w14:paraId="2F6AFF8B"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lang w:val="it-IT"/>
        </w:rPr>
      </w:pPr>
      <w:r w:rsidRPr="00132D53">
        <w:rPr>
          <w:rStyle w:val="aa"/>
          <w:rFonts w:ascii="Times New Roman" w:hAnsi="Times New Roman"/>
          <w:sz w:val="28"/>
          <w:szCs w:val="28"/>
          <w:lang w:val="it-IT"/>
        </w:rPr>
        <w:t xml:space="preserve">XXI </w:t>
      </w:r>
      <w:r>
        <w:rPr>
          <w:rStyle w:val="aa"/>
          <w:rFonts w:ascii="Times New Roman" w:hAnsi="Times New Roman"/>
          <w:sz w:val="28"/>
          <w:szCs w:val="28"/>
        </w:rPr>
        <w:t>ғасырда</w:t>
      </w:r>
      <w:r w:rsidRPr="00132D53">
        <w:rPr>
          <w:rStyle w:val="aa"/>
          <w:rFonts w:ascii="Times New Roman" w:hAnsi="Times New Roman"/>
          <w:sz w:val="28"/>
          <w:szCs w:val="28"/>
          <w:lang w:val="it-IT"/>
        </w:rPr>
        <w:t xml:space="preserve"> </w:t>
      </w:r>
      <w:r>
        <w:rPr>
          <w:rStyle w:val="aa"/>
          <w:rFonts w:ascii="Times New Roman" w:hAnsi="Times New Roman"/>
          <w:sz w:val="28"/>
          <w:szCs w:val="28"/>
        </w:rPr>
        <w:t>интернет</w:t>
      </w:r>
      <w:r w:rsidRPr="00132D53">
        <w:rPr>
          <w:rStyle w:val="aa"/>
          <w:rFonts w:ascii="Times New Roman" w:hAnsi="Times New Roman"/>
          <w:sz w:val="28"/>
          <w:szCs w:val="28"/>
          <w:lang w:val="it-IT"/>
        </w:rPr>
        <w:t xml:space="preserve"> </w:t>
      </w:r>
      <w:r>
        <w:rPr>
          <w:rStyle w:val="aa"/>
          <w:rFonts w:ascii="Times New Roman" w:hAnsi="Times New Roman"/>
          <w:sz w:val="28"/>
          <w:szCs w:val="28"/>
        </w:rPr>
        <w:t>пен</w:t>
      </w:r>
      <w:r w:rsidRPr="00132D53">
        <w:rPr>
          <w:rStyle w:val="aa"/>
          <w:rFonts w:ascii="Times New Roman" w:hAnsi="Times New Roman"/>
          <w:sz w:val="28"/>
          <w:szCs w:val="28"/>
          <w:lang w:val="it-IT"/>
        </w:rPr>
        <w:t xml:space="preserve"> </w:t>
      </w:r>
      <w:r>
        <w:rPr>
          <w:rStyle w:val="aa"/>
          <w:rFonts w:ascii="Times New Roman" w:hAnsi="Times New Roman"/>
          <w:sz w:val="28"/>
          <w:szCs w:val="28"/>
        </w:rPr>
        <w:t>сандық</w:t>
      </w:r>
      <w:r w:rsidRPr="00132D53">
        <w:rPr>
          <w:rStyle w:val="aa"/>
          <w:rFonts w:ascii="Times New Roman" w:hAnsi="Times New Roman"/>
          <w:sz w:val="28"/>
          <w:szCs w:val="28"/>
          <w:lang w:val="it-IT"/>
        </w:rPr>
        <w:t xml:space="preserve"> </w:t>
      </w:r>
      <w:r>
        <w:rPr>
          <w:rStyle w:val="aa"/>
          <w:rFonts w:ascii="Times New Roman" w:hAnsi="Times New Roman"/>
          <w:sz w:val="28"/>
          <w:szCs w:val="28"/>
        </w:rPr>
        <w:t>технологиялардың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дамуы</w:t>
      </w:r>
      <w:r w:rsidRPr="00132D53">
        <w:rPr>
          <w:rStyle w:val="aa"/>
          <w:rFonts w:ascii="Times New Roman" w:hAnsi="Times New Roman"/>
          <w:sz w:val="28"/>
          <w:szCs w:val="28"/>
          <w:lang w:val="it-IT"/>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it-IT"/>
        </w:rPr>
        <w:t xml:space="preserve"> </w:t>
      </w:r>
      <w:r>
        <w:rPr>
          <w:rStyle w:val="aa"/>
          <w:rFonts w:ascii="Times New Roman" w:hAnsi="Times New Roman"/>
          <w:sz w:val="28"/>
          <w:szCs w:val="28"/>
        </w:rPr>
        <w:t>агенттіктерінің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жұмысын</w:t>
      </w:r>
      <w:r w:rsidRPr="00132D53">
        <w:rPr>
          <w:rStyle w:val="aa"/>
          <w:rFonts w:ascii="Times New Roman" w:hAnsi="Times New Roman"/>
          <w:sz w:val="28"/>
          <w:szCs w:val="28"/>
          <w:lang w:val="it-IT"/>
        </w:rPr>
        <w:t xml:space="preserve"> </w:t>
      </w:r>
      <w:r>
        <w:rPr>
          <w:rStyle w:val="aa"/>
          <w:rFonts w:ascii="Times New Roman" w:hAnsi="Times New Roman"/>
          <w:sz w:val="28"/>
          <w:szCs w:val="28"/>
        </w:rPr>
        <w:t>түбегейлі</w:t>
      </w:r>
      <w:r w:rsidRPr="00132D53">
        <w:rPr>
          <w:rStyle w:val="aa"/>
          <w:rFonts w:ascii="Times New Roman" w:hAnsi="Times New Roman"/>
          <w:sz w:val="28"/>
          <w:szCs w:val="28"/>
          <w:lang w:val="it-IT"/>
        </w:rPr>
        <w:t xml:space="preserve"> </w:t>
      </w:r>
      <w:r>
        <w:rPr>
          <w:rStyle w:val="aa"/>
          <w:rFonts w:ascii="Times New Roman" w:hAnsi="Times New Roman"/>
          <w:sz w:val="28"/>
          <w:szCs w:val="28"/>
        </w:rPr>
        <w:t>өзгертті</w:t>
      </w:r>
      <w:r w:rsidRPr="00132D53">
        <w:rPr>
          <w:rStyle w:val="aa"/>
          <w:rFonts w:ascii="Times New Roman" w:hAnsi="Times New Roman"/>
          <w:sz w:val="28"/>
          <w:szCs w:val="28"/>
          <w:lang w:val="it-IT"/>
        </w:rPr>
        <w:t xml:space="preserve">. Palmer </w:t>
      </w:r>
      <w:r>
        <w:rPr>
          <w:rStyle w:val="aa"/>
          <w:rFonts w:ascii="Times New Roman" w:hAnsi="Times New Roman"/>
          <w:sz w:val="28"/>
          <w:szCs w:val="28"/>
        </w:rPr>
        <w:t>цифрлық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платформалардың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пайда</w:t>
      </w:r>
      <w:r w:rsidRPr="00132D53">
        <w:rPr>
          <w:rStyle w:val="aa"/>
          <w:rFonts w:ascii="Times New Roman" w:hAnsi="Times New Roman"/>
          <w:sz w:val="28"/>
          <w:szCs w:val="28"/>
          <w:lang w:val="it-IT"/>
        </w:rPr>
        <w:t xml:space="preserve"> </w:t>
      </w:r>
      <w:r>
        <w:rPr>
          <w:rStyle w:val="aa"/>
          <w:rFonts w:ascii="Times New Roman" w:hAnsi="Times New Roman"/>
          <w:sz w:val="28"/>
          <w:szCs w:val="28"/>
        </w:rPr>
        <w:t>болуы</w:t>
      </w:r>
      <w:r w:rsidRPr="00132D53">
        <w:rPr>
          <w:rStyle w:val="aa"/>
          <w:rFonts w:ascii="Times New Roman" w:hAnsi="Times New Roman"/>
          <w:sz w:val="28"/>
          <w:szCs w:val="28"/>
          <w:lang w:val="it-IT"/>
        </w:rPr>
        <w:t xml:space="preserve"> </w:t>
      </w:r>
      <w:r>
        <w:rPr>
          <w:rStyle w:val="aa"/>
          <w:rFonts w:ascii="Times New Roman" w:hAnsi="Times New Roman"/>
          <w:sz w:val="28"/>
          <w:szCs w:val="28"/>
        </w:rPr>
        <w:t>ақпараттың</w:t>
      </w:r>
      <w:r w:rsidRPr="00132D53">
        <w:rPr>
          <w:rStyle w:val="aa"/>
          <w:rFonts w:ascii="Times New Roman" w:hAnsi="Times New Roman"/>
          <w:sz w:val="28"/>
          <w:szCs w:val="28"/>
          <w:lang w:val="it-IT"/>
        </w:rPr>
        <w:t xml:space="preserve"> </w:t>
      </w:r>
      <w:r>
        <w:rPr>
          <w:rStyle w:val="aa"/>
          <w:rFonts w:ascii="Times New Roman" w:hAnsi="Times New Roman"/>
          <w:sz w:val="28"/>
          <w:szCs w:val="28"/>
        </w:rPr>
        <w:t>жедел</w:t>
      </w:r>
      <w:r w:rsidRPr="00132D53">
        <w:rPr>
          <w:rStyle w:val="aa"/>
          <w:rFonts w:ascii="Times New Roman" w:hAnsi="Times New Roman"/>
          <w:sz w:val="28"/>
          <w:szCs w:val="28"/>
          <w:lang w:val="it-IT"/>
        </w:rPr>
        <w:t xml:space="preserve"> </w:t>
      </w:r>
      <w:r>
        <w:rPr>
          <w:rStyle w:val="aa"/>
          <w:rFonts w:ascii="Times New Roman" w:hAnsi="Times New Roman"/>
          <w:sz w:val="28"/>
          <w:szCs w:val="28"/>
        </w:rPr>
        <w:t>таралуына</w:t>
      </w:r>
      <w:r w:rsidRPr="00132D53">
        <w:rPr>
          <w:rStyle w:val="aa"/>
          <w:rFonts w:ascii="Times New Roman" w:hAnsi="Times New Roman"/>
          <w:sz w:val="28"/>
          <w:szCs w:val="28"/>
          <w:lang w:val="it-IT"/>
        </w:rPr>
        <w:t xml:space="preserve"> </w:t>
      </w:r>
      <w:r>
        <w:rPr>
          <w:rStyle w:val="aa"/>
          <w:rFonts w:ascii="Times New Roman" w:hAnsi="Times New Roman"/>
          <w:sz w:val="28"/>
          <w:szCs w:val="28"/>
        </w:rPr>
        <w:t>ықпал</w:t>
      </w:r>
      <w:r w:rsidRPr="00132D53">
        <w:rPr>
          <w:rStyle w:val="aa"/>
          <w:rFonts w:ascii="Times New Roman" w:hAnsi="Times New Roman"/>
          <w:sz w:val="28"/>
          <w:szCs w:val="28"/>
          <w:lang w:val="it-IT"/>
        </w:rPr>
        <w:t xml:space="preserve"> </w:t>
      </w:r>
      <w:r>
        <w:rPr>
          <w:rStyle w:val="aa"/>
          <w:rFonts w:ascii="Times New Roman" w:hAnsi="Times New Roman"/>
          <w:sz w:val="28"/>
          <w:szCs w:val="28"/>
        </w:rPr>
        <w:t>етіп</w:t>
      </w:r>
      <w:r w:rsidRPr="00132D53">
        <w:rPr>
          <w:rStyle w:val="aa"/>
          <w:rFonts w:ascii="Times New Roman" w:hAnsi="Times New Roman"/>
          <w:sz w:val="28"/>
          <w:szCs w:val="28"/>
          <w:lang w:val="it-IT"/>
        </w:rPr>
        <w:t xml:space="preserve"> </w:t>
      </w:r>
      <w:r>
        <w:rPr>
          <w:rStyle w:val="aa"/>
          <w:rFonts w:ascii="Times New Roman" w:hAnsi="Times New Roman"/>
          <w:sz w:val="28"/>
          <w:szCs w:val="28"/>
        </w:rPr>
        <w:t>қана</w:t>
      </w:r>
      <w:r w:rsidRPr="00132D53">
        <w:rPr>
          <w:rStyle w:val="aa"/>
          <w:rFonts w:ascii="Times New Roman" w:hAnsi="Times New Roman"/>
          <w:sz w:val="28"/>
          <w:szCs w:val="28"/>
          <w:lang w:val="it-IT"/>
        </w:rPr>
        <w:t xml:space="preserve"> </w:t>
      </w:r>
      <w:r>
        <w:rPr>
          <w:rStyle w:val="aa"/>
          <w:rFonts w:ascii="Times New Roman" w:hAnsi="Times New Roman"/>
          <w:sz w:val="28"/>
          <w:szCs w:val="28"/>
        </w:rPr>
        <w:t>қоймай</w:t>
      </w:r>
      <w:r w:rsidRPr="00132D53">
        <w:rPr>
          <w:rStyle w:val="aa"/>
          <w:rFonts w:ascii="Times New Roman" w:hAnsi="Times New Roman"/>
          <w:sz w:val="28"/>
          <w:szCs w:val="28"/>
          <w:lang w:val="it-IT"/>
        </w:rPr>
        <w:t xml:space="preserve">, </w:t>
      </w:r>
      <w:r>
        <w:rPr>
          <w:rStyle w:val="aa"/>
          <w:rFonts w:ascii="Times New Roman" w:hAnsi="Times New Roman"/>
          <w:sz w:val="28"/>
          <w:szCs w:val="28"/>
        </w:rPr>
        <w:t>жаңалықтардың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өңделуіне</w:t>
      </w:r>
      <w:r w:rsidRPr="00132D53">
        <w:rPr>
          <w:rStyle w:val="aa"/>
          <w:rFonts w:ascii="Times New Roman" w:hAnsi="Times New Roman"/>
          <w:sz w:val="28"/>
          <w:szCs w:val="28"/>
          <w:lang w:val="it-IT"/>
        </w:rPr>
        <w:t xml:space="preserve"> </w:t>
      </w:r>
      <w:r>
        <w:rPr>
          <w:rStyle w:val="aa"/>
          <w:rFonts w:ascii="Times New Roman" w:hAnsi="Times New Roman"/>
          <w:sz w:val="28"/>
          <w:szCs w:val="28"/>
        </w:rPr>
        <w:t>де</w:t>
      </w:r>
      <w:r w:rsidRPr="00132D53">
        <w:rPr>
          <w:rStyle w:val="aa"/>
          <w:rFonts w:ascii="Times New Roman" w:hAnsi="Times New Roman"/>
          <w:sz w:val="28"/>
          <w:szCs w:val="28"/>
          <w:lang w:val="it-IT"/>
        </w:rPr>
        <w:t xml:space="preserve"> </w:t>
      </w:r>
      <w:r>
        <w:rPr>
          <w:rStyle w:val="aa"/>
          <w:rFonts w:ascii="Times New Roman" w:hAnsi="Times New Roman"/>
          <w:sz w:val="28"/>
          <w:szCs w:val="28"/>
        </w:rPr>
        <w:t>үлкен</w:t>
      </w:r>
      <w:r w:rsidRPr="00132D53">
        <w:rPr>
          <w:rStyle w:val="aa"/>
          <w:rFonts w:ascii="Times New Roman" w:hAnsi="Times New Roman"/>
          <w:sz w:val="28"/>
          <w:szCs w:val="28"/>
          <w:lang w:val="it-IT"/>
        </w:rPr>
        <w:t xml:space="preserve"> </w:t>
      </w:r>
      <w:r>
        <w:rPr>
          <w:rStyle w:val="aa"/>
          <w:rFonts w:ascii="Times New Roman" w:hAnsi="Times New Roman"/>
          <w:sz w:val="28"/>
          <w:szCs w:val="28"/>
        </w:rPr>
        <w:t>өзгерістер</w:t>
      </w:r>
      <w:r w:rsidRPr="00132D53">
        <w:rPr>
          <w:rStyle w:val="aa"/>
          <w:rFonts w:ascii="Times New Roman" w:hAnsi="Times New Roman"/>
          <w:sz w:val="28"/>
          <w:szCs w:val="28"/>
          <w:lang w:val="it-IT"/>
        </w:rPr>
        <w:t xml:space="preserve"> </w:t>
      </w:r>
      <w:r>
        <w:rPr>
          <w:rStyle w:val="aa"/>
          <w:rFonts w:ascii="Times New Roman" w:hAnsi="Times New Roman"/>
          <w:sz w:val="28"/>
          <w:szCs w:val="28"/>
        </w:rPr>
        <w:t>әкелгенін</w:t>
      </w:r>
      <w:r w:rsidRPr="00132D53">
        <w:rPr>
          <w:rStyle w:val="aa"/>
          <w:rFonts w:ascii="Times New Roman" w:hAnsi="Times New Roman"/>
          <w:sz w:val="28"/>
          <w:szCs w:val="28"/>
          <w:lang w:val="it-IT"/>
        </w:rPr>
        <w:t xml:space="preserve"> </w:t>
      </w:r>
      <w:r>
        <w:rPr>
          <w:rStyle w:val="aa"/>
          <w:rFonts w:ascii="Times New Roman" w:hAnsi="Times New Roman"/>
          <w:sz w:val="28"/>
          <w:szCs w:val="28"/>
        </w:rPr>
        <w:t>көрсетеді</w:t>
      </w:r>
      <w:r w:rsidRPr="00132D53">
        <w:rPr>
          <w:rStyle w:val="aa"/>
          <w:rFonts w:ascii="Times New Roman" w:hAnsi="Times New Roman"/>
          <w:sz w:val="28"/>
          <w:szCs w:val="28"/>
          <w:lang w:val="it-IT"/>
        </w:rPr>
        <w:t xml:space="preserve">. Reuters, AP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AFP </w:t>
      </w:r>
      <w:r>
        <w:rPr>
          <w:rStyle w:val="aa"/>
          <w:rFonts w:ascii="Times New Roman" w:hAnsi="Times New Roman"/>
          <w:sz w:val="28"/>
          <w:szCs w:val="28"/>
        </w:rPr>
        <w:t>жасанды</w:t>
      </w:r>
      <w:r w:rsidRPr="00132D53">
        <w:rPr>
          <w:rStyle w:val="aa"/>
          <w:rFonts w:ascii="Times New Roman" w:hAnsi="Times New Roman"/>
          <w:sz w:val="28"/>
          <w:szCs w:val="28"/>
          <w:lang w:val="it-IT"/>
        </w:rPr>
        <w:t xml:space="preserve"> </w:t>
      </w:r>
      <w:r>
        <w:rPr>
          <w:rStyle w:val="aa"/>
          <w:rFonts w:ascii="Times New Roman" w:hAnsi="Times New Roman"/>
          <w:sz w:val="28"/>
          <w:szCs w:val="28"/>
        </w:rPr>
        <w:t>интеллект</w:t>
      </w:r>
      <w:r w:rsidRPr="00132D53">
        <w:rPr>
          <w:rStyle w:val="aa"/>
          <w:rFonts w:ascii="Times New Roman" w:hAnsi="Times New Roman"/>
          <w:sz w:val="28"/>
          <w:szCs w:val="28"/>
          <w:lang w:val="it-IT"/>
        </w:rPr>
        <w:t xml:space="preserve"> </w:t>
      </w:r>
      <w:r>
        <w:rPr>
          <w:rStyle w:val="aa"/>
          <w:rFonts w:ascii="Times New Roman" w:hAnsi="Times New Roman"/>
          <w:sz w:val="28"/>
          <w:szCs w:val="28"/>
        </w:rPr>
        <w:t>пен</w:t>
      </w:r>
      <w:r w:rsidRPr="00132D53">
        <w:rPr>
          <w:rStyle w:val="aa"/>
          <w:rFonts w:ascii="Times New Roman" w:hAnsi="Times New Roman"/>
          <w:sz w:val="28"/>
          <w:szCs w:val="28"/>
          <w:lang w:val="it-IT"/>
        </w:rPr>
        <w:t xml:space="preserve"> </w:t>
      </w:r>
      <w:r>
        <w:rPr>
          <w:rStyle w:val="aa"/>
          <w:rFonts w:ascii="Times New Roman" w:hAnsi="Times New Roman"/>
          <w:sz w:val="28"/>
          <w:szCs w:val="28"/>
        </w:rPr>
        <w:t>деректерді</w:t>
      </w:r>
      <w:r w:rsidRPr="00132D53">
        <w:rPr>
          <w:rStyle w:val="aa"/>
          <w:rFonts w:ascii="Times New Roman" w:hAnsi="Times New Roman"/>
          <w:sz w:val="28"/>
          <w:szCs w:val="28"/>
          <w:lang w:val="it-IT"/>
        </w:rPr>
        <w:t xml:space="preserve"> </w:t>
      </w:r>
      <w:r>
        <w:rPr>
          <w:rStyle w:val="aa"/>
          <w:rFonts w:ascii="Times New Roman" w:hAnsi="Times New Roman"/>
          <w:sz w:val="28"/>
          <w:szCs w:val="28"/>
        </w:rPr>
        <w:t>талдау</w:t>
      </w:r>
      <w:r w:rsidRPr="00132D53">
        <w:rPr>
          <w:rStyle w:val="aa"/>
          <w:rFonts w:ascii="Times New Roman" w:hAnsi="Times New Roman"/>
          <w:sz w:val="28"/>
          <w:szCs w:val="28"/>
          <w:lang w:val="it-IT"/>
        </w:rPr>
        <w:t xml:space="preserve"> </w:t>
      </w:r>
      <w:r>
        <w:rPr>
          <w:rStyle w:val="aa"/>
          <w:rFonts w:ascii="Times New Roman" w:hAnsi="Times New Roman"/>
          <w:sz w:val="28"/>
          <w:szCs w:val="28"/>
        </w:rPr>
        <w:t>құралдарын</w:t>
      </w:r>
      <w:r w:rsidRPr="00132D53">
        <w:rPr>
          <w:rStyle w:val="aa"/>
          <w:rFonts w:ascii="Times New Roman" w:hAnsi="Times New Roman"/>
          <w:sz w:val="28"/>
          <w:szCs w:val="28"/>
          <w:lang w:val="it-IT"/>
        </w:rPr>
        <w:t xml:space="preserve"> </w:t>
      </w:r>
      <w:r>
        <w:rPr>
          <w:rStyle w:val="aa"/>
          <w:rFonts w:ascii="Times New Roman" w:hAnsi="Times New Roman"/>
          <w:sz w:val="28"/>
          <w:szCs w:val="28"/>
        </w:rPr>
        <w:t>енгізу</w:t>
      </w:r>
      <w:r w:rsidRPr="00132D53">
        <w:rPr>
          <w:rStyle w:val="aa"/>
          <w:rFonts w:ascii="Times New Roman" w:hAnsi="Times New Roman"/>
          <w:sz w:val="28"/>
          <w:szCs w:val="28"/>
          <w:lang w:val="it-IT"/>
        </w:rPr>
        <w:t xml:space="preserve"> </w:t>
      </w:r>
      <w:r>
        <w:rPr>
          <w:rStyle w:val="aa"/>
          <w:rFonts w:ascii="Times New Roman" w:hAnsi="Times New Roman"/>
          <w:sz w:val="28"/>
          <w:szCs w:val="28"/>
        </w:rPr>
        <w:t>арқылы</w:t>
      </w:r>
      <w:r w:rsidRPr="00132D53">
        <w:rPr>
          <w:rStyle w:val="aa"/>
          <w:rFonts w:ascii="Times New Roman" w:hAnsi="Times New Roman"/>
          <w:sz w:val="28"/>
          <w:szCs w:val="28"/>
          <w:lang w:val="it-IT"/>
        </w:rPr>
        <w:t xml:space="preserve"> </w:t>
      </w:r>
      <w:r>
        <w:rPr>
          <w:rStyle w:val="aa"/>
          <w:rFonts w:ascii="Times New Roman" w:hAnsi="Times New Roman"/>
          <w:sz w:val="28"/>
          <w:szCs w:val="28"/>
        </w:rPr>
        <w:t>жаңалықтарды</w:t>
      </w:r>
      <w:r w:rsidRPr="00132D53">
        <w:rPr>
          <w:rStyle w:val="aa"/>
          <w:rFonts w:ascii="Times New Roman" w:hAnsi="Times New Roman"/>
          <w:sz w:val="28"/>
          <w:szCs w:val="28"/>
          <w:lang w:val="it-IT"/>
        </w:rPr>
        <w:t xml:space="preserve"> </w:t>
      </w:r>
      <w:r>
        <w:rPr>
          <w:rStyle w:val="aa"/>
          <w:rFonts w:ascii="Times New Roman" w:hAnsi="Times New Roman"/>
          <w:sz w:val="28"/>
          <w:szCs w:val="28"/>
        </w:rPr>
        <w:t>автоматтандырылған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түрде</w:t>
      </w:r>
      <w:r w:rsidRPr="00132D53">
        <w:rPr>
          <w:rStyle w:val="aa"/>
          <w:rFonts w:ascii="Times New Roman" w:hAnsi="Times New Roman"/>
          <w:sz w:val="28"/>
          <w:szCs w:val="28"/>
          <w:lang w:val="it-IT"/>
        </w:rPr>
        <w:t xml:space="preserve"> </w:t>
      </w:r>
      <w:r>
        <w:rPr>
          <w:rStyle w:val="aa"/>
          <w:rFonts w:ascii="Times New Roman" w:hAnsi="Times New Roman"/>
          <w:sz w:val="28"/>
          <w:szCs w:val="28"/>
        </w:rPr>
        <w:t>ұсыну</w:t>
      </w:r>
      <w:r w:rsidRPr="00132D53">
        <w:rPr>
          <w:rStyle w:val="aa"/>
          <w:rFonts w:ascii="Times New Roman" w:hAnsi="Times New Roman"/>
          <w:sz w:val="28"/>
          <w:szCs w:val="28"/>
          <w:lang w:val="it-IT"/>
        </w:rPr>
        <w:t xml:space="preserve"> </w:t>
      </w:r>
      <w:r>
        <w:rPr>
          <w:rStyle w:val="aa"/>
          <w:rFonts w:ascii="Times New Roman" w:hAnsi="Times New Roman"/>
          <w:sz w:val="28"/>
          <w:szCs w:val="28"/>
        </w:rPr>
        <w:t>жүйелерін</w:t>
      </w:r>
      <w:r w:rsidRPr="00132D53">
        <w:rPr>
          <w:rStyle w:val="aa"/>
          <w:rFonts w:ascii="Times New Roman" w:hAnsi="Times New Roman"/>
          <w:sz w:val="28"/>
          <w:szCs w:val="28"/>
          <w:lang w:val="it-IT"/>
        </w:rPr>
        <w:t xml:space="preserve"> </w:t>
      </w:r>
      <w:r>
        <w:rPr>
          <w:rStyle w:val="aa"/>
          <w:rFonts w:ascii="Times New Roman" w:hAnsi="Times New Roman"/>
          <w:sz w:val="28"/>
          <w:szCs w:val="28"/>
        </w:rPr>
        <w:t>жетілдірді</w:t>
      </w:r>
      <w:r w:rsidRPr="00132D53">
        <w:rPr>
          <w:rStyle w:val="aa"/>
          <w:rFonts w:ascii="Times New Roman" w:hAnsi="Times New Roman"/>
          <w:sz w:val="28"/>
          <w:szCs w:val="28"/>
          <w:lang w:val="it-IT"/>
        </w:rPr>
        <w:t>.</w:t>
      </w:r>
    </w:p>
    <w:p w14:paraId="36DA5010"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lang w:val="it-IT"/>
        </w:rPr>
      </w:pPr>
      <w:r w:rsidRPr="00132D53">
        <w:rPr>
          <w:rStyle w:val="aa"/>
          <w:rFonts w:ascii="Times New Roman" w:eastAsia="Times New Roman" w:hAnsi="Times New Roman" w:cs="Times New Roman"/>
          <w:sz w:val="28"/>
          <w:szCs w:val="28"/>
          <w:lang w:val="it-IT"/>
        </w:rPr>
        <w:t>Palmer-</w:t>
      </w:r>
      <w:r>
        <w:rPr>
          <w:rStyle w:val="aa"/>
          <w:rFonts w:ascii="Times New Roman" w:hAnsi="Times New Roman"/>
          <w:sz w:val="28"/>
          <w:szCs w:val="28"/>
        </w:rPr>
        <w:t>дің</w:t>
      </w:r>
      <w:r w:rsidRPr="00132D53">
        <w:rPr>
          <w:rStyle w:val="aa"/>
          <w:rFonts w:ascii="Times New Roman" w:hAnsi="Times New Roman"/>
          <w:sz w:val="28"/>
          <w:szCs w:val="28"/>
          <w:lang w:val="it-IT"/>
        </w:rPr>
        <w:t xml:space="preserve"> </w:t>
      </w:r>
      <w:r>
        <w:rPr>
          <w:rStyle w:val="aa"/>
          <w:rFonts w:ascii="Times New Roman" w:hAnsi="Times New Roman"/>
          <w:sz w:val="28"/>
          <w:szCs w:val="28"/>
        </w:rPr>
        <w:t>зерттеулері</w:t>
      </w:r>
      <w:r w:rsidRPr="00132D53">
        <w:rPr>
          <w:rStyle w:val="aa"/>
          <w:rFonts w:ascii="Times New Roman" w:hAnsi="Times New Roman"/>
          <w:sz w:val="28"/>
          <w:szCs w:val="28"/>
          <w:lang w:val="it-IT"/>
        </w:rPr>
        <w:t xml:space="preserve"> </w:t>
      </w:r>
      <w:r>
        <w:rPr>
          <w:rStyle w:val="aa"/>
          <w:rFonts w:ascii="Times New Roman" w:hAnsi="Times New Roman"/>
          <w:sz w:val="28"/>
          <w:szCs w:val="28"/>
        </w:rPr>
        <w:t>көрсеткендей</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елдерінің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халықаралық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медиа</w:t>
      </w:r>
      <w:r w:rsidRPr="00132D53">
        <w:rPr>
          <w:rStyle w:val="aa"/>
          <w:rFonts w:ascii="Times New Roman" w:hAnsi="Times New Roman"/>
          <w:sz w:val="28"/>
          <w:szCs w:val="28"/>
          <w:lang w:val="it-IT"/>
        </w:rPr>
        <w:t xml:space="preserve"> </w:t>
      </w:r>
      <w:r>
        <w:rPr>
          <w:rStyle w:val="aa"/>
          <w:rFonts w:ascii="Times New Roman" w:hAnsi="Times New Roman"/>
          <w:sz w:val="28"/>
          <w:szCs w:val="28"/>
        </w:rPr>
        <w:t>жүйеге</w:t>
      </w:r>
      <w:r w:rsidRPr="00132D53">
        <w:rPr>
          <w:rStyle w:val="aa"/>
          <w:rFonts w:ascii="Times New Roman" w:hAnsi="Times New Roman"/>
          <w:sz w:val="28"/>
          <w:szCs w:val="28"/>
          <w:lang w:val="it-IT"/>
        </w:rPr>
        <w:t xml:space="preserve"> </w:t>
      </w:r>
      <w:r>
        <w:rPr>
          <w:rStyle w:val="aa"/>
          <w:rFonts w:ascii="Times New Roman" w:hAnsi="Times New Roman"/>
          <w:sz w:val="28"/>
          <w:szCs w:val="28"/>
        </w:rPr>
        <w:t>ену</w:t>
      </w:r>
      <w:r w:rsidRPr="00132D53">
        <w:rPr>
          <w:rStyle w:val="aa"/>
          <w:rFonts w:ascii="Times New Roman" w:hAnsi="Times New Roman"/>
          <w:sz w:val="28"/>
          <w:szCs w:val="28"/>
          <w:lang w:val="it-IT"/>
        </w:rPr>
        <w:t xml:space="preserve"> </w:t>
      </w:r>
      <w:r>
        <w:rPr>
          <w:rStyle w:val="aa"/>
          <w:rFonts w:ascii="Times New Roman" w:hAnsi="Times New Roman"/>
          <w:sz w:val="28"/>
          <w:szCs w:val="28"/>
        </w:rPr>
        <w:t>деңгейі</w:t>
      </w:r>
      <w:r w:rsidRPr="00132D53">
        <w:rPr>
          <w:rStyle w:val="aa"/>
          <w:rFonts w:ascii="Times New Roman" w:hAnsi="Times New Roman"/>
          <w:sz w:val="28"/>
          <w:szCs w:val="28"/>
          <w:lang w:val="it-IT"/>
        </w:rPr>
        <w:t xml:space="preserve"> </w:t>
      </w:r>
      <w:r>
        <w:rPr>
          <w:rStyle w:val="aa"/>
          <w:rFonts w:ascii="Times New Roman" w:hAnsi="Times New Roman"/>
          <w:sz w:val="28"/>
          <w:szCs w:val="28"/>
        </w:rPr>
        <w:t>шектеулі</w:t>
      </w:r>
      <w:r w:rsidRPr="00132D53">
        <w:rPr>
          <w:rStyle w:val="aa"/>
          <w:rFonts w:ascii="Times New Roman" w:hAnsi="Times New Roman"/>
          <w:sz w:val="28"/>
          <w:szCs w:val="28"/>
          <w:lang w:val="it-IT"/>
        </w:rPr>
        <w:t xml:space="preserve"> </w:t>
      </w:r>
      <w:r>
        <w:rPr>
          <w:rStyle w:val="aa"/>
          <w:rFonts w:ascii="Times New Roman" w:hAnsi="Times New Roman"/>
          <w:sz w:val="28"/>
          <w:szCs w:val="28"/>
        </w:rPr>
        <w:t>болып</w:t>
      </w:r>
      <w:r w:rsidRPr="00132D53">
        <w:rPr>
          <w:rStyle w:val="aa"/>
          <w:rFonts w:ascii="Times New Roman" w:hAnsi="Times New Roman"/>
          <w:sz w:val="28"/>
          <w:szCs w:val="28"/>
          <w:lang w:val="it-IT"/>
        </w:rPr>
        <w:t xml:space="preserve"> </w:t>
      </w:r>
      <w:r>
        <w:rPr>
          <w:rStyle w:val="aa"/>
          <w:rFonts w:ascii="Times New Roman" w:hAnsi="Times New Roman"/>
          <w:sz w:val="28"/>
          <w:szCs w:val="28"/>
        </w:rPr>
        <w:t>отыр</w:t>
      </w:r>
      <w:r w:rsidRPr="00132D53">
        <w:rPr>
          <w:rStyle w:val="aa"/>
          <w:rFonts w:ascii="Times New Roman" w:hAnsi="Times New Roman"/>
          <w:sz w:val="28"/>
          <w:szCs w:val="28"/>
          <w:lang w:val="it-IT"/>
        </w:rPr>
        <w:t xml:space="preserve">. </w:t>
      </w:r>
      <w:r>
        <w:rPr>
          <w:rStyle w:val="aa"/>
          <w:rFonts w:ascii="Times New Roman" w:hAnsi="Times New Roman"/>
          <w:sz w:val="28"/>
          <w:szCs w:val="28"/>
        </w:rPr>
        <w:t>Батыстық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it-IT"/>
        </w:rPr>
        <w:t xml:space="preserve"> </w:t>
      </w:r>
      <w:r>
        <w:rPr>
          <w:rStyle w:val="aa"/>
          <w:rFonts w:ascii="Times New Roman" w:hAnsi="Times New Roman"/>
          <w:sz w:val="28"/>
          <w:szCs w:val="28"/>
        </w:rPr>
        <w:t>агенттіктері</w:t>
      </w:r>
      <w:r w:rsidRPr="00132D53">
        <w:rPr>
          <w:rStyle w:val="aa"/>
          <w:rFonts w:ascii="Times New Roman" w:hAnsi="Times New Roman"/>
          <w:sz w:val="28"/>
          <w:szCs w:val="28"/>
          <w:lang w:val="it-IT"/>
        </w:rPr>
        <w:t xml:space="preserve"> </w:t>
      </w:r>
      <w:r>
        <w:rPr>
          <w:rStyle w:val="aa"/>
          <w:rFonts w:ascii="Times New Roman" w:hAnsi="Times New Roman"/>
          <w:sz w:val="28"/>
          <w:szCs w:val="28"/>
        </w:rPr>
        <w:t>аймақтағы</w:t>
      </w:r>
      <w:r w:rsidRPr="00132D53">
        <w:rPr>
          <w:rStyle w:val="aa"/>
          <w:rFonts w:ascii="Times New Roman" w:hAnsi="Times New Roman"/>
          <w:sz w:val="28"/>
          <w:szCs w:val="28"/>
          <w:lang w:val="it-IT"/>
        </w:rPr>
        <w:t xml:space="preserve"> </w:t>
      </w:r>
      <w:r>
        <w:rPr>
          <w:rStyle w:val="aa"/>
          <w:rFonts w:ascii="Times New Roman" w:hAnsi="Times New Roman"/>
          <w:sz w:val="28"/>
          <w:szCs w:val="28"/>
        </w:rPr>
        <w:t>жаңалықтарды</w:t>
      </w:r>
      <w:r w:rsidRPr="00132D53">
        <w:rPr>
          <w:rStyle w:val="aa"/>
          <w:rFonts w:ascii="Times New Roman" w:hAnsi="Times New Roman"/>
          <w:sz w:val="28"/>
          <w:szCs w:val="28"/>
          <w:lang w:val="it-IT"/>
        </w:rPr>
        <w:t xml:space="preserve"> </w:t>
      </w:r>
      <w:r>
        <w:rPr>
          <w:rStyle w:val="aa"/>
          <w:rFonts w:ascii="Times New Roman" w:hAnsi="Times New Roman"/>
          <w:sz w:val="28"/>
          <w:szCs w:val="28"/>
        </w:rPr>
        <w:t>көбіне</w:t>
      </w:r>
      <w:r w:rsidRPr="00132D53">
        <w:rPr>
          <w:rStyle w:val="aa"/>
          <w:rFonts w:ascii="Times New Roman" w:hAnsi="Times New Roman"/>
          <w:sz w:val="28"/>
          <w:szCs w:val="28"/>
          <w:lang w:val="it-IT"/>
        </w:rPr>
        <w:t xml:space="preserve"> </w:t>
      </w:r>
      <w:r>
        <w:rPr>
          <w:rStyle w:val="aa"/>
          <w:rFonts w:ascii="Times New Roman" w:hAnsi="Times New Roman"/>
          <w:sz w:val="28"/>
          <w:szCs w:val="28"/>
        </w:rPr>
        <w:t>өз</w:t>
      </w:r>
      <w:r w:rsidRPr="00132D53">
        <w:rPr>
          <w:rStyle w:val="aa"/>
          <w:rFonts w:ascii="Times New Roman" w:hAnsi="Times New Roman"/>
          <w:sz w:val="28"/>
          <w:szCs w:val="28"/>
          <w:lang w:val="it-IT"/>
        </w:rPr>
        <w:t xml:space="preserve"> </w:t>
      </w:r>
      <w:r>
        <w:rPr>
          <w:rStyle w:val="aa"/>
          <w:rFonts w:ascii="Times New Roman" w:hAnsi="Times New Roman"/>
          <w:sz w:val="28"/>
          <w:szCs w:val="28"/>
        </w:rPr>
        <w:t>көзқарастары</w:t>
      </w:r>
      <w:r w:rsidRPr="00132D53">
        <w:rPr>
          <w:rStyle w:val="aa"/>
          <w:rFonts w:ascii="Times New Roman" w:hAnsi="Times New Roman"/>
          <w:sz w:val="28"/>
          <w:szCs w:val="28"/>
          <w:lang w:val="it-IT"/>
        </w:rPr>
        <w:t xml:space="preserve"> </w:t>
      </w:r>
      <w:r>
        <w:rPr>
          <w:rStyle w:val="aa"/>
          <w:rFonts w:ascii="Times New Roman" w:hAnsi="Times New Roman"/>
          <w:sz w:val="28"/>
          <w:szCs w:val="28"/>
        </w:rPr>
        <w:t>тұрғысынан</w:t>
      </w:r>
      <w:r w:rsidRPr="00132D53">
        <w:rPr>
          <w:rStyle w:val="aa"/>
          <w:rFonts w:ascii="Times New Roman" w:hAnsi="Times New Roman"/>
          <w:sz w:val="28"/>
          <w:szCs w:val="28"/>
          <w:lang w:val="it-IT"/>
        </w:rPr>
        <w:t xml:space="preserve"> </w:t>
      </w:r>
      <w:r>
        <w:rPr>
          <w:rStyle w:val="aa"/>
          <w:rFonts w:ascii="Times New Roman" w:hAnsi="Times New Roman"/>
          <w:sz w:val="28"/>
          <w:szCs w:val="28"/>
        </w:rPr>
        <w:t>таратады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бұл</w:t>
      </w:r>
      <w:r w:rsidRPr="00132D53">
        <w:rPr>
          <w:rStyle w:val="aa"/>
          <w:rFonts w:ascii="Times New Roman" w:hAnsi="Times New Roman"/>
          <w:sz w:val="28"/>
          <w:szCs w:val="28"/>
          <w:lang w:val="it-IT"/>
        </w:rPr>
        <w:t xml:space="preserve"> </w:t>
      </w:r>
      <w:r>
        <w:rPr>
          <w:rStyle w:val="aa"/>
          <w:rFonts w:ascii="Times New Roman" w:hAnsi="Times New Roman"/>
          <w:sz w:val="28"/>
          <w:szCs w:val="28"/>
        </w:rPr>
        <w:t>аймақ</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елдерінің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халықаралық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аренадағы</w:t>
      </w:r>
      <w:r w:rsidRPr="00132D53">
        <w:rPr>
          <w:rStyle w:val="aa"/>
          <w:rFonts w:ascii="Times New Roman" w:hAnsi="Times New Roman"/>
          <w:sz w:val="28"/>
          <w:szCs w:val="28"/>
          <w:lang w:val="it-IT"/>
        </w:rPr>
        <w:t xml:space="preserve"> </w:t>
      </w:r>
      <w:r>
        <w:rPr>
          <w:rStyle w:val="aa"/>
          <w:rFonts w:ascii="Times New Roman" w:hAnsi="Times New Roman"/>
          <w:sz w:val="28"/>
          <w:szCs w:val="28"/>
        </w:rPr>
        <w:t>медиаобразын</w:t>
      </w:r>
      <w:r w:rsidRPr="00132D53">
        <w:rPr>
          <w:rStyle w:val="aa"/>
          <w:rFonts w:ascii="Times New Roman" w:hAnsi="Times New Roman"/>
          <w:sz w:val="28"/>
          <w:szCs w:val="28"/>
          <w:lang w:val="it-IT"/>
        </w:rPr>
        <w:t xml:space="preserve"> </w:t>
      </w:r>
      <w:r>
        <w:rPr>
          <w:rStyle w:val="aa"/>
          <w:rFonts w:ascii="Times New Roman" w:hAnsi="Times New Roman"/>
          <w:sz w:val="28"/>
          <w:szCs w:val="28"/>
        </w:rPr>
        <w:t>қалыптастыруда</w:t>
      </w:r>
      <w:r w:rsidRPr="00132D53">
        <w:rPr>
          <w:rStyle w:val="aa"/>
          <w:rFonts w:ascii="Times New Roman" w:hAnsi="Times New Roman"/>
          <w:sz w:val="28"/>
          <w:szCs w:val="28"/>
          <w:lang w:val="it-IT"/>
        </w:rPr>
        <w:t xml:space="preserve"> </w:t>
      </w:r>
      <w:r>
        <w:rPr>
          <w:rStyle w:val="aa"/>
          <w:rFonts w:ascii="Times New Roman" w:hAnsi="Times New Roman"/>
          <w:sz w:val="28"/>
          <w:szCs w:val="28"/>
        </w:rPr>
        <w:t>белгілі</w:t>
      </w:r>
      <w:r w:rsidRPr="00132D53">
        <w:rPr>
          <w:rStyle w:val="aa"/>
          <w:rFonts w:ascii="Times New Roman" w:hAnsi="Times New Roman"/>
          <w:sz w:val="28"/>
          <w:szCs w:val="28"/>
          <w:lang w:val="it-IT"/>
        </w:rPr>
        <w:t xml:space="preserve"> </w:t>
      </w:r>
      <w:r>
        <w:rPr>
          <w:rStyle w:val="aa"/>
          <w:rFonts w:ascii="Times New Roman" w:hAnsi="Times New Roman"/>
          <w:sz w:val="28"/>
          <w:szCs w:val="28"/>
        </w:rPr>
        <w:t>бір</w:t>
      </w:r>
      <w:r w:rsidRPr="00132D53">
        <w:rPr>
          <w:rStyle w:val="aa"/>
          <w:rFonts w:ascii="Times New Roman" w:hAnsi="Times New Roman"/>
          <w:sz w:val="28"/>
          <w:szCs w:val="28"/>
          <w:lang w:val="it-IT"/>
        </w:rPr>
        <w:t xml:space="preserve"> </w:t>
      </w:r>
      <w:r>
        <w:rPr>
          <w:rStyle w:val="aa"/>
          <w:rFonts w:ascii="Times New Roman" w:hAnsi="Times New Roman"/>
          <w:sz w:val="28"/>
          <w:szCs w:val="28"/>
        </w:rPr>
        <w:t>шектеулер</w:t>
      </w:r>
      <w:r w:rsidRPr="00132D53">
        <w:rPr>
          <w:rStyle w:val="aa"/>
          <w:rFonts w:ascii="Times New Roman" w:hAnsi="Times New Roman"/>
          <w:sz w:val="28"/>
          <w:szCs w:val="28"/>
          <w:lang w:val="it-IT"/>
        </w:rPr>
        <w:t xml:space="preserve"> </w:t>
      </w:r>
      <w:r>
        <w:rPr>
          <w:rStyle w:val="aa"/>
          <w:rFonts w:ascii="Times New Roman" w:hAnsi="Times New Roman"/>
          <w:sz w:val="28"/>
          <w:szCs w:val="28"/>
        </w:rPr>
        <w:t>тудырады</w:t>
      </w:r>
      <w:r w:rsidRPr="00132D53">
        <w:rPr>
          <w:rStyle w:val="aa"/>
          <w:rFonts w:ascii="Times New Roman" w:hAnsi="Times New Roman"/>
          <w:sz w:val="28"/>
          <w:szCs w:val="28"/>
          <w:lang w:val="it-IT"/>
        </w:rPr>
        <w:t xml:space="preserve"> [20</w:t>
      </w:r>
      <w:r w:rsidR="000C2067">
        <w:rPr>
          <w:rStyle w:val="aa"/>
          <w:rFonts w:ascii="Times New Roman" w:hAnsi="Times New Roman"/>
          <w:sz w:val="28"/>
          <w:szCs w:val="28"/>
          <w:lang w:val="kk-KZ"/>
        </w:rPr>
        <w:t>, р. 1-22</w:t>
      </w:r>
      <w:r w:rsidRPr="00132D53">
        <w:rPr>
          <w:rStyle w:val="aa"/>
          <w:rFonts w:ascii="Times New Roman" w:hAnsi="Times New Roman"/>
          <w:sz w:val="28"/>
          <w:szCs w:val="28"/>
          <w:lang w:val="it-IT"/>
        </w:rPr>
        <w:t xml:space="preserve">]. </w:t>
      </w:r>
      <w:r>
        <w:rPr>
          <w:rStyle w:val="aa"/>
          <w:rFonts w:ascii="Times New Roman" w:hAnsi="Times New Roman"/>
          <w:sz w:val="28"/>
          <w:szCs w:val="28"/>
        </w:rPr>
        <w:t>Сонымен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қатар</w:t>
      </w:r>
      <w:r w:rsidRPr="00132D53">
        <w:rPr>
          <w:rStyle w:val="aa"/>
          <w:rFonts w:ascii="Times New Roman" w:hAnsi="Times New Roman"/>
          <w:sz w:val="28"/>
          <w:szCs w:val="28"/>
          <w:lang w:val="it-IT"/>
        </w:rPr>
        <w:t xml:space="preserve">, </w:t>
      </w:r>
      <w:r>
        <w:rPr>
          <w:rStyle w:val="aa"/>
          <w:rFonts w:ascii="Times New Roman" w:hAnsi="Times New Roman"/>
          <w:sz w:val="28"/>
          <w:szCs w:val="28"/>
        </w:rPr>
        <w:t>халықаралық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БАҚ</w:t>
      </w:r>
      <w:r w:rsidRPr="00132D53">
        <w:rPr>
          <w:rStyle w:val="aa"/>
          <w:rFonts w:ascii="Times New Roman" w:hAnsi="Times New Roman"/>
          <w:sz w:val="28"/>
          <w:szCs w:val="28"/>
          <w:lang w:val="it-IT"/>
        </w:rPr>
        <w:t>-</w:t>
      </w:r>
      <w:r>
        <w:rPr>
          <w:rStyle w:val="aa"/>
          <w:rFonts w:ascii="Times New Roman" w:hAnsi="Times New Roman"/>
          <w:sz w:val="28"/>
          <w:szCs w:val="28"/>
        </w:rPr>
        <w:t>тың</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елдеріндегі</w:t>
      </w:r>
      <w:r w:rsidRPr="00132D53">
        <w:rPr>
          <w:rStyle w:val="aa"/>
          <w:rFonts w:ascii="Times New Roman" w:hAnsi="Times New Roman"/>
          <w:sz w:val="28"/>
          <w:szCs w:val="28"/>
          <w:lang w:val="it-IT"/>
        </w:rPr>
        <w:t xml:space="preserve"> </w:t>
      </w:r>
      <w:r>
        <w:rPr>
          <w:rStyle w:val="aa"/>
          <w:rFonts w:ascii="Times New Roman" w:hAnsi="Times New Roman"/>
          <w:sz w:val="28"/>
          <w:szCs w:val="28"/>
        </w:rPr>
        <w:t>жаңалықтарды</w:t>
      </w:r>
      <w:r w:rsidRPr="00132D53">
        <w:rPr>
          <w:rStyle w:val="aa"/>
          <w:rFonts w:ascii="Times New Roman" w:hAnsi="Times New Roman"/>
          <w:sz w:val="28"/>
          <w:szCs w:val="28"/>
          <w:lang w:val="it-IT"/>
        </w:rPr>
        <w:t xml:space="preserve"> </w:t>
      </w:r>
      <w:r>
        <w:rPr>
          <w:rStyle w:val="aa"/>
          <w:rFonts w:ascii="Times New Roman" w:hAnsi="Times New Roman"/>
          <w:sz w:val="28"/>
          <w:szCs w:val="28"/>
        </w:rPr>
        <w:t>қалай</w:t>
      </w:r>
      <w:r w:rsidRPr="00132D53">
        <w:rPr>
          <w:rStyle w:val="aa"/>
          <w:rFonts w:ascii="Times New Roman" w:hAnsi="Times New Roman"/>
          <w:sz w:val="28"/>
          <w:szCs w:val="28"/>
          <w:lang w:val="it-IT"/>
        </w:rPr>
        <w:t xml:space="preserve"> </w:t>
      </w:r>
      <w:r>
        <w:rPr>
          <w:rStyle w:val="aa"/>
          <w:rFonts w:ascii="Times New Roman" w:hAnsi="Times New Roman"/>
          <w:sz w:val="28"/>
          <w:szCs w:val="28"/>
        </w:rPr>
        <w:t>жариялайтыны</w:t>
      </w:r>
      <w:r w:rsidRPr="00132D53">
        <w:rPr>
          <w:rStyle w:val="aa"/>
          <w:rFonts w:ascii="Times New Roman" w:hAnsi="Times New Roman"/>
          <w:sz w:val="28"/>
          <w:szCs w:val="28"/>
          <w:lang w:val="it-IT"/>
        </w:rPr>
        <w:t xml:space="preserve"> </w:t>
      </w:r>
      <w:r>
        <w:rPr>
          <w:rStyle w:val="aa"/>
          <w:rFonts w:ascii="Times New Roman" w:hAnsi="Times New Roman"/>
          <w:sz w:val="28"/>
          <w:szCs w:val="28"/>
        </w:rPr>
        <w:t>да</w:t>
      </w:r>
      <w:r w:rsidRPr="00132D53">
        <w:rPr>
          <w:rStyle w:val="aa"/>
          <w:rFonts w:ascii="Times New Roman" w:hAnsi="Times New Roman"/>
          <w:sz w:val="28"/>
          <w:szCs w:val="28"/>
          <w:lang w:val="it-IT"/>
        </w:rPr>
        <w:t xml:space="preserve"> </w:t>
      </w:r>
      <w:r>
        <w:rPr>
          <w:rStyle w:val="aa"/>
          <w:rFonts w:ascii="Times New Roman" w:hAnsi="Times New Roman"/>
          <w:sz w:val="28"/>
          <w:szCs w:val="28"/>
        </w:rPr>
        <w:t>айтарлықтай</w:t>
      </w:r>
      <w:r w:rsidRPr="00132D53">
        <w:rPr>
          <w:rStyle w:val="aa"/>
          <w:rFonts w:ascii="Times New Roman" w:hAnsi="Times New Roman"/>
          <w:sz w:val="28"/>
          <w:szCs w:val="28"/>
          <w:lang w:val="it-IT"/>
        </w:rPr>
        <w:t xml:space="preserve"> </w:t>
      </w:r>
      <w:r>
        <w:rPr>
          <w:rStyle w:val="aa"/>
          <w:rFonts w:ascii="Times New Roman" w:hAnsi="Times New Roman"/>
          <w:sz w:val="28"/>
          <w:szCs w:val="28"/>
        </w:rPr>
        <w:t>маңызды</w:t>
      </w:r>
      <w:r w:rsidRPr="00132D53">
        <w:rPr>
          <w:rStyle w:val="aa"/>
          <w:rFonts w:ascii="Times New Roman" w:hAnsi="Times New Roman"/>
          <w:sz w:val="28"/>
          <w:szCs w:val="28"/>
          <w:lang w:val="it-IT"/>
        </w:rPr>
        <w:t>.</w:t>
      </w:r>
    </w:p>
    <w:p w14:paraId="703E441C"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shd w:val="clear" w:color="auto" w:fill="FFFFFF"/>
          <w:lang w:val="it-IT"/>
        </w:rPr>
      </w:pPr>
      <w:r>
        <w:rPr>
          <w:rStyle w:val="aa"/>
          <w:rFonts w:ascii="Times New Roman" w:eastAsia="Times New Roman" w:hAnsi="Times New Roman" w:cs="Times New Roman"/>
          <w:sz w:val="28"/>
          <w:szCs w:val="28"/>
          <w:shd w:val="clear" w:color="auto" w:fill="FFFFFF"/>
        </w:rPr>
        <w:t>Дамушы</w:t>
      </w:r>
      <w:r w:rsidRPr="00132D53">
        <w:rPr>
          <w:rStyle w:val="aa"/>
          <w:rFonts w:ascii="Times New Roman" w:eastAsia="Times New Roman" w:hAnsi="Times New Roman" w:cs="Times New Roman"/>
          <w:sz w:val="28"/>
          <w:szCs w:val="28"/>
          <w:shd w:val="clear" w:color="auto" w:fill="FFFFFF"/>
          <w:lang w:val="it-IT"/>
        </w:rPr>
        <w:t xml:space="preserve"> </w:t>
      </w:r>
      <w:r>
        <w:rPr>
          <w:rStyle w:val="aa"/>
          <w:rFonts w:ascii="Times New Roman" w:eastAsia="Times New Roman" w:hAnsi="Times New Roman" w:cs="Times New Roman"/>
          <w:sz w:val="28"/>
          <w:szCs w:val="28"/>
          <w:shd w:val="clear" w:color="auto" w:fill="FFFFFF"/>
        </w:rPr>
        <w:t>елдердегі</w:t>
      </w:r>
      <w:r w:rsidRPr="00132D53">
        <w:rPr>
          <w:rStyle w:val="aa"/>
          <w:rFonts w:ascii="Times New Roman" w:eastAsia="Times New Roman" w:hAnsi="Times New Roman" w:cs="Times New Roman"/>
          <w:sz w:val="28"/>
          <w:szCs w:val="28"/>
          <w:shd w:val="clear" w:color="auto" w:fill="FFFFFF"/>
          <w:lang w:val="it-IT"/>
        </w:rPr>
        <w:t xml:space="preserve"> </w:t>
      </w:r>
      <w:r>
        <w:rPr>
          <w:rStyle w:val="aa"/>
          <w:rFonts w:ascii="Times New Roman" w:eastAsia="Times New Roman" w:hAnsi="Times New Roman" w:cs="Times New Roman"/>
          <w:sz w:val="28"/>
          <w:szCs w:val="28"/>
          <w:shd w:val="clear" w:color="auto" w:fill="FFFFFF"/>
        </w:rPr>
        <w:t>жаңалықтар</w:t>
      </w:r>
      <w:r w:rsidRPr="00132D53">
        <w:rPr>
          <w:rStyle w:val="aa"/>
          <w:rFonts w:ascii="Times New Roman" w:eastAsia="Times New Roman" w:hAnsi="Times New Roman" w:cs="Times New Roman"/>
          <w:sz w:val="28"/>
          <w:szCs w:val="28"/>
          <w:shd w:val="clear" w:color="auto" w:fill="FFFFFF"/>
          <w:lang w:val="it-IT"/>
        </w:rPr>
        <w:t xml:space="preserve"> </w:t>
      </w:r>
      <w:r>
        <w:rPr>
          <w:rStyle w:val="aa"/>
          <w:rFonts w:ascii="Times New Roman" w:eastAsia="Times New Roman" w:hAnsi="Times New Roman" w:cs="Times New Roman"/>
          <w:sz w:val="28"/>
          <w:szCs w:val="28"/>
          <w:shd w:val="clear" w:color="auto" w:fill="FFFFFF"/>
        </w:rPr>
        <w:t>көп</w:t>
      </w:r>
      <w:r w:rsidRPr="00132D53">
        <w:rPr>
          <w:rStyle w:val="aa"/>
          <w:rFonts w:ascii="Times New Roman" w:eastAsia="Times New Roman" w:hAnsi="Times New Roman" w:cs="Times New Roman"/>
          <w:sz w:val="28"/>
          <w:szCs w:val="28"/>
          <w:shd w:val="clear" w:color="auto" w:fill="FFFFFF"/>
          <w:lang w:val="it-IT"/>
        </w:rPr>
        <w:t xml:space="preserve"> </w:t>
      </w:r>
      <w:r>
        <w:rPr>
          <w:rStyle w:val="aa"/>
          <w:rFonts w:ascii="Times New Roman" w:eastAsia="Times New Roman" w:hAnsi="Times New Roman" w:cs="Times New Roman"/>
          <w:sz w:val="28"/>
          <w:szCs w:val="28"/>
          <w:shd w:val="clear" w:color="auto" w:fill="FFFFFF"/>
        </w:rPr>
        <w:t>жағдайда</w:t>
      </w:r>
      <w:r w:rsidRPr="00132D53">
        <w:rPr>
          <w:rStyle w:val="aa"/>
          <w:rFonts w:ascii="Times New Roman" w:eastAsia="Times New Roman" w:hAnsi="Times New Roman" w:cs="Times New Roman"/>
          <w:sz w:val="28"/>
          <w:szCs w:val="28"/>
          <w:shd w:val="clear" w:color="auto" w:fill="FFFFFF"/>
          <w:lang w:val="it-IT"/>
        </w:rPr>
        <w:t xml:space="preserve"> </w:t>
      </w:r>
      <w:r>
        <w:rPr>
          <w:rStyle w:val="aa"/>
          <w:rFonts w:ascii="Times New Roman" w:eastAsia="Times New Roman" w:hAnsi="Times New Roman" w:cs="Times New Roman"/>
          <w:sz w:val="28"/>
          <w:szCs w:val="28"/>
          <w:shd w:val="clear" w:color="auto" w:fill="FFFFFF"/>
        </w:rPr>
        <w:t>Батыстың</w:t>
      </w:r>
      <w:r w:rsidRPr="00132D53">
        <w:rPr>
          <w:rStyle w:val="aa"/>
          <w:rFonts w:ascii="Times New Roman" w:eastAsia="Times New Roman" w:hAnsi="Times New Roman" w:cs="Times New Roman"/>
          <w:sz w:val="28"/>
          <w:szCs w:val="28"/>
          <w:shd w:val="clear" w:color="auto" w:fill="FFFFFF"/>
          <w:lang w:val="it-IT"/>
        </w:rPr>
        <w:t xml:space="preserve"> </w:t>
      </w:r>
      <w:r>
        <w:rPr>
          <w:rStyle w:val="aa"/>
          <w:rFonts w:ascii="Times New Roman" w:eastAsia="Times New Roman" w:hAnsi="Times New Roman" w:cs="Times New Roman"/>
          <w:sz w:val="28"/>
          <w:szCs w:val="28"/>
          <w:shd w:val="clear" w:color="auto" w:fill="FFFFFF"/>
        </w:rPr>
        <w:t>көзқарасымен</w:t>
      </w:r>
      <w:r w:rsidRPr="00132D53">
        <w:rPr>
          <w:rStyle w:val="aa"/>
          <w:rFonts w:ascii="Times New Roman" w:eastAsia="Times New Roman" w:hAnsi="Times New Roman" w:cs="Times New Roman"/>
          <w:sz w:val="28"/>
          <w:szCs w:val="28"/>
          <w:shd w:val="clear" w:color="auto" w:fill="FFFFFF"/>
          <w:lang w:val="it-IT"/>
        </w:rPr>
        <w:t xml:space="preserve"> </w:t>
      </w:r>
      <w:r>
        <w:rPr>
          <w:rStyle w:val="aa"/>
          <w:rFonts w:ascii="Times New Roman" w:eastAsia="Times New Roman" w:hAnsi="Times New Roman" w:cs="Times New Roman"/>
          <w:sz w:val="28"/>
          <w:szCs w:val="28"/>
          <w:shd w:val="clear" w:color="auto" w:fill="FFFFFF"/>
        </w:rPr>
        <w:t>іріктеліп</w:t>
      </w:r>
      <w:r w:rsidRPr="00132D53">
        <w:rPr>
          <w:rStyle w:val="aa"/>
          <w:rFonts w:ascii="Times New Roman" w:eastAsia="Times New Roman" w:hAnsi="Times New Roman" w:cs="Times New Roman"/>
          <w:sz w:val="28"/>
          <w:szCs w:val="28"/>
          <w:shd w:val="clear" w:color="auto" w:fill="FFFFFF"/>
          <w:lang w:val="it-IT"/>
        </w:rPr>
        <w:t xml:space="preserve"> </w:t>
      </w:r>
      <w:r>
        <w:rPr>
          <w:rStyle w:val="aa"/>
          <w:rFonts w:ascii="Times New Roman" w:eastAsia="Times New Roman" w:hAnsi="Times New Roman" w:cs="Times New Roman"/>
          <w:sz w:val="28"/>
          <w:szCs w:val="28"/>
          <w:shd w:val="clear" w:color="auto" w:fill="FFFFFF"/>
        </w:rPr>
        <w:t>беріледі</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Онда</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теріс</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жаңалықтар</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басым</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Мәселен</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Оңтүстік</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елдер</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Африка</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Латын</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Америкасы</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Орталық</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Азия</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туралы</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ақпарат</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дағдарыстар</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қақтығыстар</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және</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жемқорлық</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мәселелері</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арқылы</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беріледі</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Сапалық</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және</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сандық</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теңсіздікке</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келер</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болсақ</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Батыс</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елдері</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туралы</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ақпарат</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әлдеқайда</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көп</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Сандық</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теңсіздік</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ал</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дамушы</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елдер</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тек</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проблемалық</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аймақтар</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ретінде</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сипатталады</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Сапалық</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теңсіздік</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Бұл</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теңсіздік</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ақпараттық</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империализмге</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әкеледі</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Демек</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Батыс</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елдері</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дамушы</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елдердің</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ақпараттық</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күн</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тәртібін</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қалыптастырады</w:t>
      </w:r>
      <w:r w:rsidRPr="00132D53">
        <w:rPr>
          <w:rStyle w:val="aa"/>
          <w:rFonts w:ascii="Times New Roman" w:hAnsi="Times New Roman"/>
          <w:sz w:val="28"/>
          <w:szCs w:val="28"/>
          <w:shd w:val="clear" w:color="auto" w:fill="FFFFFF"/>
          <w:lang w:val="it-IT"/>
        </w:rPr>
        <w:t>.</w:t>
      </w:r>
    </w:p>
    <w:p w14:paraId="1FC7DF42"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shd w:val="clear" w:color="auto" w:fill="FFFFFF"/>
          <w:lang w:val="it-IT"/>
        </w:rPr>
      </w:pPr>
      <w:r w:rsidRPr="00132D53">
        <w:rPr>
          <w:rStyle w:val="aa"/>
          <w:rFonts w:ascii="Times New Roman" w:eastAsia="Times New Roman" w:hAnsi="Times New Roman" w:cs="Times New Roman"/>
          <w:sz w:val="28"/>
          <w:szCs w:val="28"/>
          <w:shd w:val="clear" w:color="auto" w:fill="FFFFFF"/>
          <w:lang w:val="it-IT"/>
        </w:rPr>
        <w:t xml:space="preserve">Galtung </w:t>
      </w:r>
      <w:r>
        <w:rPr>
          <w:rStyle w:val="aa"/>
          <w:rFonts w:ascii="Times New Roman" w:hAnsi="Times New Roman"/>
          <w:sz w:val="28"/>
          <w:szCs w:val="28"/>
          <w:shd w:val="clear" w:color="auto" w:fill="FFFFFF"/>
        </w:rPr>
        <w:t>және</w:t>
      </w:r>
      <w:r w:rsidRPr="00132D53">
        <w:rPr>
          <w:rStyle w:val="aa"/>
          <w:rFonts w:ascii="Times New Roman" w:hAnsi="Times New Roman"/>
          <w:sz w:val="28"/>
          <w:szCs w:val="28"/>
          <w:shd w:val="clear" w:color="auto" w:fill="FFFFFF"/>
          <w:lang w:val="it-IT"/>
        </w:rPr>
        <w:t xml:space="preserve"> Ruge </w:t>
      </w:r>
      <w:r>
        <w:rPr>
          <w:rStyle w:val="aa"/>
          <w:rFonts w:ascii="Times New Roman" w:hAnsi="Times New Roman"/>
          <w:sz w:val="28"/>
          <w:szCs w:val="28"/>
          <w:shd w:val="clear" w:color="auto" w:fill="FFFFFF"/>
        </w:rPr>
        <w:t>теориясы</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бойынша</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әлемдік</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БАҚ</w:t>
      </w:r>
      <w:r w:rsidRPr="00132D53">
        <w:rPr>
          <w:rStyle w:val="aa"/>
          <w:rFonts w:ascii="Times New Roman" w:hAnsi="Times New Roman"/>
          <w:sz w:val="28"/>
          <w:szCs w:val="28"/>
          <w:shd w:val="clear" w:color="auto" w:fill="FFFFFF"/>
          <w:lang w:val="it-IT"/>
        </w:rPr>
        <w:t>-</w:t>
      </w:r>
      <w:r>
        <w:rPr>
          <w:rStyle w:val="aa"/>
          <w:rFonts w:ascii="Times New Roman" w:hAnsi="Times New Roman"/>
          <w:sz w:val="28"/>
          <w:szCs w:val="28"/>
          <w:shd w:val="clear" w:color="auto" w:fill="FFFFFF"/>
        </w:rPr>
        <w:t>та</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жаңалықтардың</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жариялану</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ықтималдығы</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елдің</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халықаралық</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аренадағы</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рөліне</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байланысты</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Орталық</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Азия</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әлемдік</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ақпараттық</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кеңістікте</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перифериялық</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аймақ</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ретінде</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қалып</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отыр</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Аймақ</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туралы</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жарияланатын</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жаңалықтар</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көбінесе</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теріс</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сипатта</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болады</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Ол</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саяси</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тұрақсыздық</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революциялар</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мемлекеттік</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төңкерістер</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экономикалық</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қиындықтар</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валюталық</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девальвация</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санкциялар</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геосаяси</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мүдделер</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қақтығысы</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Қытай</w:t>
      </w:r>
      <w:r w:rsidRPr="00132D53">
        <w:rPr>
          <w:rStyle w:val="aa"/>
          <w:rFonts w:ascii="Times New Roman" w:hAnsi="Times New Roman"/>
          <w:sz w:val="28"/>
          <w:szCs w:val="28"/>
          <w:shd w:val="clear" w:color="auto" w:fill="FFFFFF"/>
          <w:lang w:val="it-IT"/>
        </w:rPr>
        <w:t>-</w:t>
      </w:r>
      <w:r>
        <w:rPr>
          <w:rStyle w:val="aa"/>
          <w:rFonts w:ascii="Times New Roman" w:hAnsi="Times New Roman"/>
          <w:sz w:val="28"/>
          <w:szCs w:val="28"/>
          <w:shd w:val="clear" w:color="auto" w:fill="FFFFFF"/>
        </w:rPr>
        <w:t>Ресей</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ықпалы</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Батыс</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елдерінің</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реакциясы</w:t>
      </w:r>
      <w:r w:rsidRPr="00132D53">
        <w:rPr>
          <w:rStyle w:val="aa"/>
          <w:rFonts w:ascii="Times New Roman" w:hAnsi="Times New Roman"/>
          <w:sz w:val="28"/>
          <w:szCs w:val="28"/>
          <w:shd w:val="clear" w:color="auto" w:fill="FFFFFF"/>
          <w:lang w:val="it-IT"/>
        </w:rPr>
        <w:t>).</w:t>
      </w:r>
    </w:p>
    <w:p w14:paraId="51CCAED5"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shd w:val="clear" w:color="auto" w:fill="FFFFFF"/>
          <w:lang w:val="it-IT"/>
        </w:rPr>
      </w:pPr>
      <w:r>
        <w:rPr>
          <w:rStyle w:val="aa"/>
          <w:rFonts w:ascii="Times New Roman" w:eastAsia="Times New Roman" w:hAnsi="Times New Roman" w:cs="Times New Roman"/>
          <w:sz w:val="28"/>
          <w:szCs w:val="28"/>
          <w:shd w:val="clear" w:color="auto" w:fill="FFFFFF"/>
        </w:rPr>
        <w:t>Қазақстан</w:t>
      </w:r>
      <w:r w:rsidRPr="00132D53">
        <w:rPr>
          <w:rStyle w:val="aa"/>
          <w:rFonts w:ascii="Times New Roman" w:eastAsia="Times New Roman" w:hAnsi="Times New Roman" w:cs="Times New Roman"/>
          <w:sz w:val="28"/>
          <w:szCs w:val="28"/>
          <w:shd w:val="clear" w:color="auto" w:fill="FFFFFF"/>
          <w:lang w:val="it-IT"/>
        </w:rPr>
        <w:t xml:space="preserve"> </w:t>
      </w:r>
      <w:r>
        <w:rPr>
          <w:rStyle w:val="aa"/>
          <w:rFonts w:ascii="Times New Roman" w:eastAsia="Times New Roman" w:hAnsi="Times New Roman" w:cs="Times New Roman"/>
          <w:sz w:val="28"/>
          <w:szCs w:val="28"/>
          <w:shd w:val="clear" w:color="auto" w:fill="FFFFFF"/>
        </w:rPr>
        <w:t>мен</w:t>
      </w:r>
      <w:r w:rsidRPr="00132D53">
        <w:rPr>
          <w:rStyle w:val="aa"/>
          <w:rFonts w:ascii="Times New Roman" w:eastAsia="Times New Roman" w:hAnsi="Times New Roman" w:cs="Times New Roman"/>
          <w:sz w:val="28"/>
          <w:szCs w:val="28"/>
          <w:shd w:val="clear" w:color="auto" w:fill="FFFFFF"/>
          <w:lang w:val="it-IT"/>
        </w:rPr>
        <w:t xml:space="preserve"> </w:t>
      </w:r>
      <w:r>
        <w:rPr>
          <w:rStyle w:val="aa"/>
          <w:rFonts w:ascii="Times New Roman" w:eastAsia="Times New Roman" w:hAnsi="Times New Roman" w:cs="Times New Roman"/>
          <w:sz w:val="28"/>
          <w:szCs w:val="28"/>
          <w:shd w:val="clear" w:color="auto" w:fill="FFFFFF"/>
        </w:rPr>
        <w:t>Орталық</w:t>
      </w:r>
      <w:r w:rsidRPr="00132D53">
        <w:rPr>
          <w:rStyle w:val="aa"/>
          <w:rFonts w:ascii="Times New Roman" w:eastAsia="Times New Roman" w:hAnsi="Times New Roman" w:cs="Times New Roman"/>
          <w:sz w:val="28"/>
          <w:szCs w:val="28"/>
          <w:shd w:val="clear" w:color="auto" w:fill="FFFFFF"/>
          <w:lang w:val="it-IT"/>
        </w:rPr>
        <w:t xml:space="preserve"> </w:t>
      </w:r>
      <w:r>
        <w:rPr>
          <w:rStyle w:val="aa"/>
          <w:rFonts w:ascii="Times New Roman" w:eastAsia="Times New Roman" w:hAnsi="Times New Roman" w:cs="Times New Roman"/>
          <w:sz w:val="28"/>
          <w:szCs w:val="28"/>
          <w:shd w:val="clear" w:color="auto" w:fill="FFFFFF"/>
        </w:rPr>
        <w:t>Азияның</w:t>
      </w:r>
      <w:r w:rsidRPr="00132D53">
        <w:rPr>
          <w:rStyle w:val="aa"/>
          <w:rFonts w:ascii="Times New Roman" w:eastAsia="Times New Roman" w:hAnsi="Times New Roman" w:cs="Times New Roman"/>
          <w:sz w:val="28"/>
          <w:szCs w:val="28"/>
          <w:shd w:val="clear" w:color="auto" w:fill="FFFFFF"/>
          <w:lang w:val="it-IT"/>
        </w:rPr>
        <w:t xml:space="preserve"> </w:t>
      </w:r>
      <w:r>
        <w:rPr>
          <w:rStyle w:val="aa"/>
          <w:rFonts w:ascii="Times New Roman" w:eastAsia="Times New Roman" w:hAnsi="Times New Roman" w:cs="Times New Roman"/>
          <w:sz w:val="28"/>
          <w:szCs w:val="28"/>
          <w:shd w:val="clear" w:color="auto" w:fill="FFFFFF"/>
        </w:rPr>
        <w:t>ақпарат</w:t>
      </w:r>
      <w:r w:rsidRPr="00132D53">
        <w:rPr>
          <w:rStyle w:val="aa"/>
          <w:rFonts w:ascii="Times New Roman" w:eastAsia="Times New Roman" w:hAnsi="Times New Roman" w:cs="Times New Roman"/>
          <w:sz w:val="28"/>
          <w:szCs w:val="28"/>
          <w:shd w:val="clear" w:color="auto" w:fill="FFFFFF"/>
          <w:lang w:val="it-IT"/>
        </w:rPr>
        <w:t xml:space="preserve"> </w:t>
      </w:r>
      <w:r>
        <w:rPr>
          <w:rStyle w:val="aa"/>
          <w:rFonts w:ascii="Times New Roman" w:eastAsia="Times New Roman" w:hAnsi="Times New Roman" w:cs="Times New Roman"/>
          <w:sz w:val="28"/>
          <w:szCs w:val="28"/>
          <w:shd w:val="clear" w:color="auto" w:fill="FFFFFF"/>
        </w:rPr>
        <w:t>кеңістігі</w:t>
      </w:r>
      <w:r w:rsidRPr="00132D53">
        <w:rPr>
          <w:rStyle w:val="aa"/>
          <w:rFonts w:ascii="Times New Roman" w:eastAsia="Times New Roman" w:hAnsi="Times New Roman" w:cs="Times New Roman"/>
          <w:sz w:val="28"/>
          <w:szCs w:val="28"/>
          <w:shd w:val="clear" w:color="auto" w:fill="FFFFFF"/>
          <w:lang w:val="it-IT"/>
        </w:rPr>
        <w:t xml:space="preserve"> </w:t>
      </w:r>
      <w:r>
        <w:rPr>
          <w:rStyle w:val="aa"/>
          <w:rFonts w:ascii="Times New Roman" w:eastAsia="Times New Roman" w:hAnsi="Times New Roman" w:cs="Times New Roman"/>
          <w:sz w:val="28"/>
          <w:szCs w:val="28"/>
          <w:shd w:val="clear" w:color="auto" w:fill="FFFFFF"/>
        </w:rPr>
        <w:t>Ресей</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Батыс</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және</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Қытай</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медиасының</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ықпалына</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тәуелді</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Ресейдің</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РИА</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Новости</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ТАСС</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агенттіктері</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Орталық</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Азия</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жаңалықтарын</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өз</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мүдделеріне</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сай</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таратады</w:t>
      </w:r>
      <w:r w:rsidRPr="00132D53">
        <w:rPr>
          <w:rStyle w:val="aa"/>
          <w:rFonts w:ascii="Times New Roman" w:hAnsi="Times New Roman"/>
          <w:sz w:val="28"/>
          <w:szCs w:val="28"/>
          <w:shd w:val="clear" w:color="auto" w:fill="FFFFFF"/>
          <w:lang w:val="it-IT"/>
        </w:rPr>
        <w:t xml:space="preserve">. BBC, CNN, «The Guardian» </w:t>
      </w:r>
      <w:r>
        <w:rPr>
          <w:rStyle w:val="aa"/>
          <w:rFonts w:ascii="Times New Roman" w:hAnsi="Times New Roman"/>
          <w:sz w:val="28"/>
          <w:szCs w:val="28"/>
          <w:shd w:val="clear" w:color="auto" w:fill="FFFFFF"/>
        </w:rPr>
        <w:t>сияқты</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Батыс</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медиа</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ресурстары</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аймақты</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көбінесе</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сыртқы</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саясат</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тұрғысынан</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ғана</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қарастырады</w:t>
      </w:r>
      <w:r w:rsidRPr="00132D53">
        <w:rPr>
          <w:rStyle w:val="aa"/>
          <w:rFonts w:ascii="Times New Roman" w:hAnsi="Times New Roman"/>
          <w:sz w:val="28"/>
          <w:szCs w:val="28"/>
          <w:shd w:val="clear" w:color="auto" w:fill="FFFFFF"/>
          <w:lang w:val="it-IT"/>
        </w:rPr>
        <w:t>.</w:t>
      </w:r>
    </w:p>
    <w:p w14:paraId="345C02A3"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shd w:val="clear" w:color="auto" w:fill="FFFFFF"/>
          <w:lang w:val="it-IT"/>
        </w:rPr>
      </w:pPr>
      <w:r>
        <w:rPr>
          <w:rStyle w:val="aa"/>
          <w:rFonts w:ascii="Times New Roman" w:eastAsia="Times New Roman" w:hAnsi="Times New Roman" w:cs="Times New Roman"/>
          <w:sz w:val="28"/>
          <w:szCs w:val="28"/>
          <w:shd w:val="clear" w:color="auto" w:fill="FFFFFF"/>
        </w:rPr>
        <w:t>Ақпараттық</w:t>
      </w:r>
      <w:r w:rsidRPr="00132D53">
        <w:rPr>
          <w:rStyle w:val="aa"/>
          <w:rFonts w:ascii="Times New Roman" w:eastAsia="Times New Roman" w:hAnsi="Times New Roman" w:cs="Times New Roman"/>
          <w:sz w:val="28"/>
          <w:szCs w:val="28"/>
          <w:shd w:val="clear" w:color="auto" w:fill="FFFFFF"/>
          <w:lang w:val="it-IT"/>
        </w:rPr>
        <w:t xml:space="preserve"> </w:t>
      </w:r>
      <w:r>
        <w:rPr>
          <w:rStyle w:val="aa"/>
          <w:rFonts w:ascii="Times New Roman" w:eastAsia="Times New Roman" w:hAnsi="Times New Roman" w:cs="Times New Roman"/>
          <w:sz w:val="28"/>
          <w:szCs w:val="28"/>
          <w:shd w:val="clear" w:color="auto" w:fill="FFFFFF"/>
        </w:rPr>
        <w:t>дербестікті</w:t>
      </w:r>
      <w:r w:rsidRPr="00132D53">
        <w:rPr>
          <w:rStyle w:val="aa"/>
          <w:rFonts w:ascii="Times New Roman" w:eastAsia="Times New Roman" w:hAnsi="Times New Roman" w:cs="Times New Roman"/>
          <w:sz w:val="28"/>
          <w:szCs w:val="28"/>
          <w:shd w:val="clear" w:color="auto" w:fill="FFFFFF"/>
          <w:lang w:val="it-IT"/>
        </w:rPr>
        <w:t xml:space="preserve"> </w:t>
      </w:r>
      <w:r>
        <w:rPr>
          <w:rStyle w:val="aa"/>
          <w:rFonts w:ascii="Times New Roman" w:eastAsia="Times New Roman" w:hAnsi="Times New Roman" w:cs="Times New Roman"/>
          <w:sz w:val="28"/>
          <w:szCs w:val="28"/>
          <w:shd w:val="clear" w:color="auto" w:fill="FFFFFF"/>
        </w:rPr>
        <w:t>күшейту</w:t>
      </w:r>
      <w:r w:rsidRPr="00132D53">
        <w:rPr>
          <w:rStyle w:val="aa"/>
          <w:rFonts w:ascii="Times New Roman" w:eastAsia="Times New Roman" w:hAnsi="Times New Roman" w:cs="Times New Roman"/>
          <w:sz w:val="28"/>
          <w:szCs w:val="28"/>
          <w:shd w:val="clear" w:color="auto" w:fill="FFFFFF"/>
          <w:lang w:val="it-IT"/>
        </w:rPr>
        <w:t xml:space="preserve"> </w:t>
      </w:r>
      <w:r>
        <w:rPr>
          <w:rStyle w:val="aa"/>
          <w:rFonts w:ascii="Times New Roman" w:eastAsia="Times New Roman" w:hAnsi="Times New Roman" w:cs="Times New Roman"/>
          <w:sz w:val="28"/>
          <w:szCs w:val="28"/>
          <w:shd w:val="clear" w:color="auto" w:fill="FFFFFF"/>
        </w:rPr>
        <w:t>стратегиялары</w:t>
      </w:r>
      <w:r w:rsidRPr="00132D53">
        <w:rPr>
          <w:rStyle w:val="aa"/>
          <w:rFonts w:ascii="Times New Roman" w:hAnsi="Times New Roman"/>
          <w:sz w:val="28"/>
          <w:szCs w:val="28"/>
          <w:shd w:val="clear" w:color="auto" w:fill="FFFFFF"/>
          <w:lang w:val="it-IT"/>
        </w:rPr>
        <w:t>. «Kazinform» (</w:t>
      </w:r>
      <w:r>
        <w:rPr>
          <w:rStyle w:val="aa"/>
          <w:rFonts w:ascii="Times New Roman" w:hAnsi="Times New Roman"/>
          <w:sz w:val="28"/>
          <w:szCs w:val="28"/>
          <w:shd w:val="clear" w:color="auto" w:fill="FFFFFF"/>
        </w:rPr>
        <w:t>Қазақстан</w:t>
      </w:r>
      <w:r w:rsidRPr="00132D53">
        <w:rPr>
          <w:rStyle w:val="aa"/>
          <w:rFonts w:ascii="Times New Roman" w:hAnsi="Times New Roman"/>
          <w:sz w:val="28"/>
          <w:szCs w:val="28"/>
          <w:shd w:val="clear" w:color="auto" w:fill="FFFFFF"/>
          <w:lang w:val="it-IT"/>
        </w:rPr>
        <w:t>), «UzA» (</w:t>
      </w:r>
      <w:r>
        <w:rPr>
          <w:rStyle w:val="aa"/>
          <w:rFonts w:ascii="Times New Roman" w:hAnsi="Times New Roman"/>
          <w:sz w:val="28"/>
          <w:szCs w:val="28"/>
          <w:shd w:val="clear" w:color="auto" w:fill="FFFFFF"/>
        </w:rPr>
        <w:t>Өзбекстан</w:t>
      </w:r>
      <w:r w:rsidRPr="00132D53">
        <w:rPr>
          <w:rStyle w:val="aa"/>
          <w:rFonts w:ascii="Times New Roman" w:hAnsi="Times New Roman"/>
          <w:sz w:val="28"/>
          <w:szCs w:val="28"/>
          <w:shd w:val="clear" w:color="auto" w:fill="FFFFFF"/>
          <w:lang w:val="it-IT"/>
        </w:rPr>
        <w:t>), «Kabar» (</w:t>
      </w:r>
      <w:r>
        <w:rPr>
          <w:rStyle w:val="aa"/>
          <w:rFonts w:ascii="Times New Roman" w:hAnsi="Times New Roman"/>
          <w:sz w:val="28"/>
          <w:szCs w:val="28"/>
          <w:shd w:val="clear" w:color="auto" w:fill="FFFFFF"/>
        </w:rPr>
        <w:t>Қырғызстан</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сияқты</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ұлттық</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агенттіктер</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аймақ</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туралы</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тәуелсіз</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ақпарат</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таратуды</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күшейтуі</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керек</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Орталық</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Азия</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мемлекеттері</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өңірлік</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медиа</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интеграцияны</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дамыту</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арқылы</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жаһандық</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БАҚ</w:t>
      </w:r>
      <w:r w:rsidRPr="00132D53">
        <w:rPr>
          <w:rStyle w:val="aa"/>
          <w:rFonts w:ascii="Times New Roman" w:hAnsi="Times New Roman"/>
          <w:sz w:val="28"/>
          <w:szCs w:val="28"/>
          <w:shd w:val="clear" w:color="auto" w:fill="FFFFFF"/>
          <w:lang w:val="it-IT"/>
        </w:rPr>
        <w:t>-</w:t>
      </w:r>
      <w:r>
        <w:rPr>
          <w:rStyle w:val="aa"/>
          <w:rFonts w:ascii="Times New Roman" w:hAnsi="Times New Roman"/>
          <w:sz w:val="28"/>
          <w:szCs w:val="28"/>
          <w:shd w:val="clear" w:color="auto" w:fill="FFFFFF"/>
        </w:rPr>
        <w:t>қа</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балама</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ақпарат</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ұсынуы</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қажет</w:t>
      </w:r>
      <w:r w:rsidRPr="00132D53">
        <w:rPr>
          <w:rStyle w:val="aa"/>
          <w:rFonts w:ascii="Times New Roman" w:hAnsi="Times New Roman"/>
          <w:sz w:val="28"/>
          <w:szCs w:val="28"/>
          <w:shd w:val="clear" w:color="auto" w:fill="FFFFFF"/>
          <w:lang w:val="it-IT"/>
        </w:rPr>
        <w:t>.</w:t>
      </w:r>
    </w:p>
    <w:p w14:paraId="48DDF836"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shd w:val="clear" w:color="auto" w:fill="FFFFFF"/>
          <w:lang w:val="it-IT"/>
        </w:rPr>
      </w:pPr>
      <w:r>
        <w:rPr>
          <w:rStyle w:val="aa"/>
          <w:rFonts w:ascii="Times New Roman" w:eastAsia="Times New Roman" w:hAnsi="Times New Roman" w:cs="Times New Roman"/>
          <w:sz w:val="28"/>
          <w:szCs w:val="28"/>
          <w:shd w:val="clear" w:color="auto" w:fill="FFFFFF"/>
        </w:rPr>
        <w:t>Орталық</w:t>
      </w:r>
      <w:r w:rsidRPr="00132D53">
        <w:rPr>
          <w:rStyle w:val="aa"/>
          <w:rFonts w:ascii="Times New Roman" w:eastAsia="Times New Roman" w:hAnsi="Times New Roman" w:cs="Times New Roman"/>
          <w:sz w:val="28"/>
          <w:szCs w:val="28"/>
          <w:shd w:val="clear" w:color="auto" w:fill="FFFFFF"/>
          <w:lang w:val="it-IT"/>
        </w:rPr>
        <w:t xml:space="preserve"> </w:t>
      </w:r>
      <w:r>
        <w:rPr>
          <w:rStyle w:val="aa"/>
          <w:rFonts w:ascii="Times New Roman" w:eastAsia="Times New Roman" w:hAnsi="Times New Roman" w:cs="Times New Roman"/>
          <w:sz w:val="28"/>
          <w:szCs w:val="28"/>
          <w:shd w:val="clear" w:color="auto" w:fill="FFFFFF"/>
        </w:rPr>
        <w:t>Азия</w:t>
      </w:r>
      <w:r w:rsidRPr="00132D53">
        <w:rPr>
          <w:rStyle w:val="aa"/>
          <w:rFonts w:ascii="Times New Roman" w:eastAsia="Times New Roman" w:hAnsi="Times New Roman" w:cs="Times New Roman"/>
          <w:sz w:val="28"/>
          <w:szCs w:val="28"/>
          <w:shd w:val="clear" w:color="auto" w:fill="FFFFFF"/>
          <w:lang w:val="it-IT"/>
        </w:rPr>
        <w:t xml:space="preserve"> </w:t>
      </w:r>
      <w:r>
        <w:rPr>
          <w:rStyle w:val="aa"/>
          <w:rFonts w:ascii="Times New Roman" w:eastAsia="Times New Roman" w:hAnsi="Times New Roman" w:cs="Times New Roman"/>
          <w:sz w:val="28"/>
          <w:szCs w:val="28"/>
          <w:shd w:val="clear" w:color="auto" w:fill="FFFFFF"/>
        </w:rPr>
        <w:t>халықаралық</w:t>
      </w:r>
      <w:r w:rsidRPr="00132D53">
        <w:rPr>
          <w:rStyle w:val="aa"/>
          <w:rFonts w:ascii="Times New Roman" w:eastAsia="Times New Roman" w:hAnsi="Times New Roman" w:cs="Times New Roman"/>
          <w:sz w:val="28"/>
          <w:szCs w:val="28"/>
          <w:shd w:val="clear" w:color="auto" w:fill="FFFFFF"/>
          <w:lang w:val="it-IT"/>
        </w:rPr>
        <w:t xml:space="preserve"> </w:t>
      </w:r>
      <w:r>
        <w:rPr>
          <w:rStyle w:val="aa"/>
          <w:rFonts w:ascii="Times New Roman" w:eastAsia="Times New Roman" w:hAnsi="Times New Roman" w:cs="Times New Roman"/>
          <w:sz w:val="28"/>
          <w:szCs w:val="28"/>
          <w:shd w:val="clear" w:color="auto" w:fill="FFFFFF"/>
        </w:rPr>
        <w:t>жаңалықтар</w:t>
      </w:r>
      <w:r w:rsidRPr="00132D53">
        <w:rPr>
          <w:rStyle w:val="aa"/>
          <w:rFonts w:ascii="Times New Roman" w:eastAsia="Times New Roman" w:hAnsi="Times New Roman" w:cs="Times New Roman"/>
          <w:sz w:val="28"/>
          <w:szCs w:val="28"/>
          <w:shd w:val="clear" w:color="auto" w:fill="FFFFFF"/>
          <w:lang w:val="it-IT"/>
        </w:rPr>
        <w:t xml:space="preserve"> </w:t>
      </w:r>
      <w:r>
        <w:rPr>
          <w:rStyle w:val="aa"/>
          <w:rFonts w:ascii="Times New Roman" w:eastAsia="Times New Roman" w:hAnsi="Times New Roman" w:cs="Times New Roman"/>
          <w:sz w:val="28"/>
          <w:szCs w:val="28"/>
          <w:shd w:val="clear" w:color="auto" w:fill="FFFFFF"/>
        </w:rPr>
        <w:t>ағынында</w:t>
      </w:r>
      <w:r w:rsidRPr="00132D53">
        <w:rPr>
          <w:rStyle w:val="aa"/>
          <w:rFonts w:ascii="Times New Roman" w:eastAsia="Times New Roman" w:hAnsi="Times New Roman" w:cs="Times New Roman"/>
          <w:sz w:val="28"/>
          <w:szCs w:val="28"/>
          <w:shd w:val="clear" w:color="auto" w:fill="FFFFFF"/>
          <w:lang w:val="it-IT"/>
        </w:rPr>
        <w:t xml:space="preserve"> </w:t>
      </w:r>
      <w:r>
        <w:rPr>
          <w:rStyle w:val="aa"/>
          <w:rFonts w:ascii="Times New Roman" w:eastAsia="Times New Roman" w:hAnsi="Times New Roman" w:cs="Times New Roman"/>
          <w:sz w:val="28"/>
          <w:szCs w:val="28"/>
          <w:shd w:val="clear" w:color="auto" w:fill="FFFFFF"/>
        </w:rPr>
        <w:t>екінші</w:t>
      </w:r>
      <w:r w:rsidRPr="00132D53">
        <w:rPr>
          <w:rStyle w:val="aa"/>
          <w:rFonts w:ascii="Times New Roman" w:eastAsia="Times New Roman" w:hAnsi="Times New Roman" w:cs="Times New Roman"/>
          <w:sz w:val="28"/>
          <w:szCs w:val="28"/>
          <w:shd w:val="clear" w:color="auto" w:fill="FFFFFF"/>
          <w:lang w:val="it-IT"/>
        </w:rPr>
        <w:t xml:space="preserve"> </w:t>
      </w:r>
      <w:r>
        <w:rPr>
          <w:rStyle w:val="aa"/>
          <w:rFonts w:ascii="Times New Roman" w:eastAsia="Times New Roman" w:hAnsi="Times New Roman" w:cs="Times New Roman"/>
          <w:sz w:val="28"/>
          <w:szCs w:val="28"/>
          <w:shd w:val="clear" w:color="auto" w:fill="FFFFFF"/>
        </w:rPr>
        <w:t>деңгейлі</w:t>
      </w:r>
      <w:r w:rsidRPr="00132D53">
        <w:rPr>
          <w:rStyle w:val="aa"/>
          <w:rFonts w:ascii="Times New Roman" w:eastAsia="Times New Roman" w:hAnsi="Times New Roman" w:cs="Times New Roman"/>
          <w:sz w:val="28"/>
          <w:szCs w:val="28"/>
          <w:shd w:val="clear" w:color="auto" w:fill="FFFFFF"/>
          <w:lang w:val="it-IT"/>
        </w:rPr>
        <w:t xml:space="preserve"> </w:t>
      </w:r>
      <w:r>
        <w:rPr>
          <w:rStyle w:val="aa"/>
          <w:rFonts w:ascii="Times New Roman" w:eastAsia="Times New Roman" w:hAnsi="Times New Roman" w:cs="Times New Roman"/>
          <w:sz w:val="28"/>
          <w:szCs w:val="28"/>
          <w:shd w:val="clear" w:color="auto" w:fill="FFFFFF"/>
        </w:rPr>
        <w:t>аймақ</w:t>
      </w:r>
      <w:r w:rsidRPr="00132D53">
        <w:rPr>
          <w:rStyle w:val="aa"/>
          <w:rFonts w:ascii="Times New Roman" w:eastAsia="Times New Roman" w:hAnsi="Times New Roman" w:cs="Times New Roman"/>
          <w:sz w:val="28"/>
          <w:szCs w:val="28"/>
          <w:shd w:val="clear" w:color="auto" w:fill="FFFFFF"/>
          <w:lang w:val="it-IT"/>
        </w:rPr>
        <w:t xml:space="preserve"> </w:t>
      </w:r>
      <w:r>
        <w:rPr>
          <w:rStyle w:val="aa"/>
          <w:rFonts w:ascii="Times New Roman" w:eastAsia="Times New Roman" w:hAnsi="Times New Roman" w:cs="Times New Roman"/>
          <w:sz w:val="28"/>
          <w:szCs w:val="28"/>
          <w:shd w:val="clear" w:color="auto" w:fill="FFFFFF"/>
        </w:rPr>
        <w:t>ретінде</w:t>
      </w:r>
      <w:r w:rsidRPr="00132D53">
        <w:rPr>
          <w:rStyle w:val="aa"/>
          <w:rFonts w:ascii="Times New Roman" w:eastAsia="Times New Roman" w:hAnsi="Times New Roman" w:cs="Times New Roman"/>
          <w:sz w:val="28"/>
          <w:szCs w:val="28"/>
          <w:shd w:val="clear" w:color="auto" w:fill="FFFFFF"/>
          <w:lang w:val="it-IT"/>
        </w:rPr>
        <w:t xml:space="preserve"> </w:t>
      </w:r>
      <w:r>
        <w:rPr>
          <w:rStyle w:val="aa"/>
          <w:rFonts w:ascii="Times New Roman" w:eastAsia="Times New Roman" w:hAnsi="Times New Roman" w:cs="Times New Roman"/>
          <w:sz w:val="28"/>
          <w:szCs w:val="28"/>
          <w:shd w:val="clear" w:color="auto" w:fill="FFFFFF"/>
        </w:rPr>
        <w:t>қарастырылады</w:t>
      </w:r>
      <w:r w:rsidRPr="00132D53">
        <w:rPr>
          <w:rStyle w:val="aa"/>
          <w:rFonts w:ascii="Times New Roman" w:eastAsia="Times New Roman" w:hAnsi="Times New Roman" w:cs="Times New Roman"/>
          <w:sz w:val="28"/>
          <w:szCs w:val="28"/>
          <w:shd w:val="clear" w:color="auto" w:fill="FFFFFF"/>
          <w:lang w:val="it-IT"/>
        </w:rPr>
        <w:t xml:space="preserve"> </w:t>
      </w:r>
      <w:r>
        <w:rPr>
          <w:rStyle w:val="aa"/>
          <w:rFonts w:ascii="Times New Roman" w:eastAsia="Times New Roman" w:hAnsi="Times New Roman" w:cs="Times New Roman"/>
          <w:sz w:val="28"/>
          <w:szCs w:val="28"/>
          <w:shd w:val="clear" w:color="auto" w:fill="FFFFFF"/>
        </w:rPr>
        <w:t>және</w:t>
      </w:r>
      <w:r w:rsidRPr="00132D53">
        <w:rPr>
          <w:rStyle w:val="aa"/>
          <w:rFonts w:ascii="Times New Roman" w:eastAsia="Times New Roman" w:hAnsi="Times New Roman" w:cs="Times New Roman"/>
          <w:sz w:val="28"/>
          <w:szCs w:val="28"/>
          <w:shd w:val="clear" w:color="auto" w:fill="FFFFFF"/>
          <w:lang w:val="it-IT"/>
        </w:rPr>
        <w:t xml:space="preserve"> </w:t>
      </w:r>
      <w:r>
        <w:rPr>
          <w:rStyle w:val="aa"/>
          <w:rFonts w:ascii="Times New Roman" w:eastAsia="Times New Roman" w:hAnsi="Times New Roman" w:cs="Times New Roman"/>
          <w:sz w:val="28"/>
          <w:szCs w:val="28"/>
          <w:shd w:val="clear" w:color="auto" w:fill="FFFFFF"/>
        </w:rPr>
        <w:t>көбінесе</w:t>
      </w:r>
      <w:r w:rsidRPr="00132D53">
        <w:rPr>
          <w:rStyle w:val="aa"/>
          <w:rFonts w:ascii="Times New Roman" w:eastAsia="Times New Roman" w:hAnsi="Times New Roman" w:cs="Times New Roman"/>
          <w:sz w:val="28"/>
          <w:szCs w:val="28"/>
          <w:shd w:val="clear" w:color="auto" w:fill="FFFFFF"/>
          <w:lang w:val="it-IT"/>
        </w:rPr>
        <w:t xml:space="preserve"> </w:t>
      </w:r>
      <w:r>
        <w:rPr>
          <w:rStyle w:val="aa"/>
          <w:rFonts w:ascii="Times New Roman" w:eastAsia="Times New Roman" w:hAnsi="Times New Roman" w:cs="Times New Roman"/>
          <w:sz w:val="28"/>
          <w:szCs w:val="28"/>
          <w:shd w:val="clear" w:color="auto" w:fill="FFFFFF"/>
        </w:rPr>
        <w:t>геосаяси</w:t>
      </w:r>
      <w:r w:rsidRPr="00132D53">
        <w:rPr>
          <w:rStyle w:val="aa"/>
          <w:rFonts w:ascii="Times New Roman" w:eastAsia="Times New Roman" w:hAnsi="Times New Roman" w:cs="Times New Roman"/>
          <w:sz w:val="28"/>
          <w:szCs w:val="28"/>
          <w:shd w:val="clear" w:color="auto" w:fill="FFFFFF"/>
          <w:lang w:val="it-IT"/>
        </w:rPr>
        <w:t xml:space="preserve"> </w:t>
      </w:r>
      <w:r>
        <w:rPr>
          <w:rStyle w:val="aa"/>
          <w:rFonts w:ascii="Times New Roman" w:eastAsia="Times New Roman" w:hAnsi="Times New Roman" w:cs="Times New Roman"/>
          <w:sz w:val="28"/>
          <w:szCs w:val="28"/>
          <w:shd w:val="clear" w:color="auto" w:fill="FFFFFF"/>
        </w:rPr>
        <w:t>мүдделер</w:t>
      </w:r>
      <w:r w:rsidRPr="00132D53">
        <w:rPr>
          <w:rStyle w:val="aa"/>
          <w:rFonts w:ascii="Times New Roman" w:eastAsia="Times New Roman" w:hAnsi="Times New Roman" w:cs="Times New Roman"/>
          <w:sz w:val="28"/>
          <w:szCs w:val="28"/>
          <w:shd w:val="clear" w:color="auto" w:fill="FFFFFF"/>
          <w:lang w:val="it-IT"/>
        </w:rPr>
        <w:t xml:space="preserve"> </w:t>
      </w:r>
      <w:r>
        <w:rPr>
          <w:rStyle w:val="aa"/>
          <w:rFonts w:ascii="Times New Roman" w:eastAsia="Times New Roman" w:hAnsi="Times New Roman" w:cs="Times New Roman"/>
          <w:sz w:val="28"/>
          <w:szCs w:val="28"/>
          <w:shd w:val="clear" w:color="auto" w:fill="FFFFFF"/>
        </w:rPr>
        <w:t>тұрғысынан</w:t>
      </w:r>
      <w:r w:rsidRPr="00132D53">
        <w:rPr>
          <w:rStyle w:val="aa"/>
          <w:rFonts w:ascii="Times New Roman" w:eastAsia="Times New Roman" w:hAnsi="Times New Roman" w:cs="Times New Roman"/>
          <w:sz w:val="28"/>
          <w:szCs w:val="28"/>
          <w:shd w:val="clear" w:color="auto" w:fill="FFFFFF"/>
          <w:lang w:val="it-IT"/>
        </w:rPr>
        <w:t xml:space="preserve"> </w:t>
      </w:r>
      <w:r>
        <w:rPr>
          <w:rStyle w:val="aa"/>
          <w:rFonts w:ascii="Times New Roman" w:eastAsia="Times New Roman" w:hAnsi="Times New Roman" w:cs="Times New Roman"/>
          <w:sz w:val="28"/>
          <w:szCs w:val="28"/>
          <w:shd w:val="clear" w:color="auto" w:fill="FFFFFF"/>
        </w:rPr>
        <w:t>ғана</w:t>
      </w:r>
      <w:r w:rsidRPr="00132D53">
        <w:rPr>
          <w:rStyle w:val="aa"/>
          <w:rFonts w:ascii="Times New Roman" w:eastAsia="Times New Roman" w:hAnsi="Times New Roman" w:cs="Times New Roman"/>
          <w:sz w:val="28"/>
          <w:szCs w:val="28"/>
          <w:shd w:val="clear" w:color="auto" w:fill="FFFFFF"/>
          <w:lang w:val="it-IT"/>
        </w:rPr>
        <w:t xml:space="preserve"> </w:t>
      </w:r>
      <w:r>
        <w:rPr>
          <w:rStyle w:val="aa"/>
          <w:rFonts w:ascii="Times New Roman" w:eastAsia="Times New Roman" w:hAnsi="Times New Roman" w:cs="Times New Roman"/>
          <w:sz w:val="28"/>
          <w:szCs w:val="28"/>
          <w:shd w:val="clear" w:color="auto" w:fill="FFFFFF"/>
        </w:rPr>
        <w:t>бейнеленеді</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Қазақстан</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аймақтық</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көшбасшы</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ретінде</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жиі</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аталады</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бірақ</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Батыс</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медиа</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ортасы</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елді</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авторитаризм</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және</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геосаяси</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ойындардың</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объектісі</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ретінде</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сипаттайды</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Ақпараттық</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теңсіздікті</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жою</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үшін</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Орталық</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Азия</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елдеріне</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өңірлік</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медиа</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стратегиясын</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күшейту</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қажет</w:t>
      </w:r>
      <w:r w:rsidRPr="00132D53">
        <w:rPr>
          <w:rStyle w:val="aa"/>
          <w:rFonts w:ascii="Times New Roman" w:hAnsi="Times New Roman"/>
          <w:sz w:val="28"/>
          <w:szCs w:val="28"/>
          <w:shd w:val="clear" w:color="auto" w:fill="FFFFFF"/>
          <w:lang w:val="it-IT"/>
        </w:rPr>
        <w:t>.</w:t>
      </w:r>
    </w:p>
    <w:p w14:paraId="06881706"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shd w:val="clear" w:color="auto" w:fill="FFFFFF"/>
          <w:lang w:val="it-IT"/>
        </w:rPr>
      </w:pPr>
      <w:r>
        <w:rPr>
          <w:rStyle w:val="aa"/>
          <w:rFonts w:ascii="Times New Roman" w:eastAsia="Times New Roman" w:hAnsi="Times New Roman" w:cs="Times New Roman"/>
          <w:sz w:val="28"/>
          <w:szCs w:val="28"/>
          <w:shd w:val="clear" w:color="auto" w:fill="FFFFFF"/>
        </w:rPr>
        <w:t>Қорытындылай</w:t>
      </w:r>
      <w:r w:rsidRPr="00132D53">
        <w:rPr>
          <w:rStyle w:val="aa"/>
          <w:rFonts w:ascii="Times New Roman" w:eastAsia="Times New Roman" w:hAnsi="Times New Roman" w:cs="Times New Roman"/>
          <w:sz w:val="28"/>
          <w:szCs w:val="28"/>
          <w:shd w:val="clear" w:color="auto" w:fill="FFFFFF"/>
          <w:lang w:val="it-IT"/>
        </w:rPr>
        <w:t xml:space="preserve"> </w:t>
      </w:r>
      <w:r>
        <w:rPr>
          <w:rStyle w:val="aa"/>
          <w:rFonts w:ascii="Times New Roman" w:eastAsia="Times New Roman" w:hAnsi="Times New Roman" w:cs="Times New Roman"/>
          <w:sz w:val="28"/>
          <w:szCs w:val="28"/>
          <w:shd w:val="clear" w:color="auto" w:fill="FFFFFF"/>
        </w:rPr>
        <w:t>келе</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ақпарат</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агенттіктері</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жаһандық</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жаңалықтар</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ағынында</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шешуші</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рөл</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атқарады</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бірақ</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олардың</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көпшілігі</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Батыс</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елдерінде</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орналасқандықтан</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ақпарат</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таратуда</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белгілі</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бір</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геосаяси</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мүдделер</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басым</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Ақпараттық</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теңсіздік</w:t>
      </w:r>
      <w:r w:rsidRPr="00132D53">
        <w:rPr>
          <w:rStyle w:val="aa"/>
          <w:rFonts w:ascii="Times New Roman" w:hAnsi="Times New Roman"/>
          <w:sz w:val="28"/>
          <w:szCs w:val="28"/>
          <w:shd w:val="clear" w:color="auto" w:fill="FFFFFF"/>
          <w:lang w:val="it-IT"/>
        </w:rPr>
        <w:t xml:space="preserve"> (news imbalance) </w:t>
      </w:r>
      <w:r>
        <w:rPr>
          <w:rStyle w:val="aa"/>
          <w:rFonts w:ascii="Times New Roman" w:hAnsi="Times New Roman"/>
          <w:sz w:val="28"/>
          <w:szCs w:val="28"/>
          <w:shd w:val="clear" w:color="auto" w:fill="FFFFFF"/>
        </w:rPr>
        <w:t>дамушы</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елдер</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үшін</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өзекті</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проблема</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болып</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қала</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береді</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себебі</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жаңалықтар</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көбінесе</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Батыстың</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медиалық</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стандарттары</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бойынша</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іріктеліп</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ұсынылады</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Цифрлық</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технологиялар</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мен</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әлеуметтік</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медиа</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балама</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шешімдер</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ұсынғанымен</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ақпараттық</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монополия</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әлі</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де</w:t>
      </w:r>
      <w:r w:rsidRPr="00132D53">
        <w:rPr>
          <w:rStyle w:val="aa"/>
          <w:rFonts w:ascii="Times New Roman" w:hAnsi="Times New Roman"/>
          <w:sz w:val="28"/>
          <w:szCs w:val="28"/>
          <w:shd w:val="clear" w:color="auto" w:fill="FFFFFF"/>
          <w:lang w:val="it-IT"/>
        </w:rPr>
        <w:t xml:space="preserve"> </w:t>
      </w:r>
      <w:r>
        <w:rPr>
          <w:rStyle w:val="aa"/>
          <w:rFonts w:ascii="Times New Roman" w:hAnsi="Times New Roman"/>
          <w:sz w:val="28"/>
          <w:szCs w:val="28"/>
          <w:shd w:val="clear" w:color="auto" w:fill="FFFFFF"/>
        </w:rPr>
        <w:t>сақталуда</w:t>
      </w:r>
      <w:r w:rsidRPr="00132D53">
        <w:rPr>
          <w:rStyle w:val="aa"/>
          <w:rFonts w:ascii="Times New Roman" w:hAnsi="Times New Roman"/>
          <w:sz w:val="28"/>
          <w:szCs w:val="28"/>
          <w:shd w:val="clear" w:color="auto" w:fill="FFFFFF"/>
          <w:lang w:val="it-IT"/>
        </w:rPr>
        <w:t>.</w:t>
      </w:r>
    </w:p>
    <w:p w14:paraId="2DE7E7C5" w14:textId="77777777" w:rsidR="00E67A90" w:rsidRDefault="00E67A90" w:rsidP="00E67A90">
      <w:pPr>
        <w:spacing w:after="0" w:line="240" w:lineRule="auto"/>
        <w:ind w:firstLine="709"/>
        <w:jc w:val="both"/>
        <w:rPr>
          <w:rStyle w:val="aa"/>
          <w:rFonts w:ascii="Times New Roman" w:hAnsi="Times New Roman"/>
          <w:b/>
          <w:bCs/>
          <w:sz w:val="28"/>
          <w:szCs w:val="28"/>
          <w:lang w:val="kk-KZ"/>
        </w:rPr>
      </w:pPr>
    </w:p>
    <w:p w14:paraId="34B338F3" w14:textId="77777777" w:rsidR="003C4CAE" w:rsidRPr="00E45A05" w:rsidRDefault="00B22DAF" w:rsidP="00E67A90">
      <w:pPr>
        <w:spacing w:after="0" w:line="240" w:lineRule="auto"/>
        <w:ind w:firstLine="709"/>
        <w:jc w:val="both"/>
        <w:rPr>
          <w:rStyle w:val="aa"/>
          <w:rFonts w:ascii="Times New Roman" w:eastAsia="Times New Roman" w:hAnsi="Times New Roman" w:cs="Times New Roman"/>
          <w:b/>
          <w:bCs/>
          <w:sz w:val="28"/>
          <w:szCs w:val="28"/>
          <w:lang w:val="kk-KZ"/>
        </w:rPr>
      </w:pPr>
      <w:r w:rsidRPr="00132D53">
        <w:rPr>
          <w:rStyle w:val="aa"/>
          <w:rFonts w:ascii="Times New Roman" w:hAnsi="Times New Roman"/>
          <w:b/>
          <w:bCs/>
          <w:sz w:val="28"/>
          <w:szCs w:val="28"/>
          <w:lang w:val="it-IT"/>
        </w:rPr>
        <w:t xml:space="preserve">2.2 </w:t>
      </w:r>
      <w:r w:rsidR="00E45A05" w:rsidRPr="00E45A05">
        <w:rPr>
          <w:rFonts w:ascii="Times New Roman" w:hAnsi="Times New Roman"/>
          <w:b/>
          <w:sz w:val="28"/>
          <w:szCs w:val="28"/>
          <w:lang w:val="kk-KZ"/>
        </w:rPr>
        <w:t>Орталық Азия елдерінің медиаобразы: тенденциялар мен тәуекелдер</w:t>
      </w:r>
    </w:p>
    <w:p w14:paraId="5A9C8796"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lang w:val="it-IT"/>
        </w:rPr>
      </w:pPr>
      <w:r w:rsidRPr="00091892">
        <w:rPr>
          <w:rStyle w:val="aa"/>
          <w:rFonts w:ascii="Times New Roman" w:hAnsi="Times New Roman"/>
          <w:sz w:val="28"/>
          <w:szCs w:val="28"/>
          <w:lang w:val="kk-KZ"/>
        </w:rPr>
        <w:t>Бұқаралық</w:t>
      </w:r>
      <w:r w:rsidRPr="00132D53">
        <w:rPr>
          <w:rStyle w:val="aa"/>
          <w:rFonts w:ascii="Times New Roman" w:hAnsi="Times New Roman"/>
          <w:sz w:val="28"/>
          <w:szCs w:val="28"/>
          <w:lang w:val="it-IT"/>
        </w:rPr>
        <w:t xml:space="preserve"> </w:t>
      </w:r>
      <w:r w:rsidRPr="00091892">
        <w:rPr>
          <w:rStyle w:val="aa"/>
          <w:rFonts w:ascii="Times New Roman" w:hAnsi="Times New Roman"/>
          <w:sz w:val="28"/>
          <w:szCs w:val="28"/>
          <w:lang w:val="kk-KZ"/>
        </w:rPr>
        <w:t>ақпарат</w:t>
      </w:r>
      <w:r w:rsidRPr="00132D53">
        <w:rPr>
          <w:rStyle w:val="aa"/>
          <w:rFonts w:ascii="Times New Roman" w:hAnsi="Times New Roman"/>
          <w:sz w:val="28"/>
          <w:szCs w:val="28"/>
          <w:lang w:val="it-IT"/>
        </w:rPr>
        <w:t xml:space="preserve"> </w:t>
      </w:r>
      <w:r w:rsidRPr="00091892">
        <w:rPr>
          <w:rStyle w:val="aa"/>
          <w:rFonts w:ascii="Times New Roman" w:hAnsi="Times New Roman"/>
          <w:sz w:val="28"/>
          <w:szCs w:val="28"/>
          <w:lang w:val="kk-KZ"/>
        </w:rPr>
        <w:t>құралдары</w:t>
      </w:r>
      <w:r w:rsidRPr="00132D53">
        <w:rPr>
          <w:rStyle w:val="aa"/>
          <w:rFonts w:ascii="Times New Roman" w:hAnsi="Times New Roman"/>
          <w:sz w:val="28"/>
          <w:szCs w:val="28"/>
          <w:lang w:val="it-IT"/>
        </w:rPr>
        <w:t xml:space="preserve"> </w:t>
      </w:r>
      <w:r w:rsidRPr="00091892">
        <w:rPr>
          <w:rStyle w:val="aa"/>
          <w:rFonts w:ascii="Times New Roman" w:hAnsi="Times New Roman"/>
          <w:sz w:val="28"/>
          <w:szCs w:val="28"/>
          <w:lang w:val="kk-KZ"/>
        </w:rPr>
        <w:t>басқа</w:t>
      </w:r>
      <w:r w:rsidRPr="00132D53">
        <w:rPr>
          <w:rStyle w:val="aa"/>
          <w:rFonts w:ascii="Times New Roman" w:hAnsi="Times New Roman"/>
          <w:sz w:val="28"/>
          <w:szCs w:val="28"/>
          <w:lang w:val="it-IT"/>
        </w:rPr>
        <w:t xml:space="preserve"> </w:t>
      </w:r>
      <w:r w:rsidRPr="00091892">
        <w:rPr>
          <w:rStyle w:val="aa"/>
          <w:rFonts w:ascii="Times New Roman" w:hAnsi="Times New Roman"/>
          <w:sz w:val="28"/>
          <w:szCs w:val="28"/>
          <w:lang w:val="kk-KZ"/>
        </w:rPr>
        <w:t>елдер</w:t>
      </w:r>
      <w:r w:rsidRPr="00132D53">
        <w:rPr>
          <w:rStyle w:val="aa"/>
          <w:rFonts w:ascii="Times New Roman" w:hAnsi="Times New Roman"/>
          <w:sz w:val="28"/>
          <w:szCs w:val="28"/>
          <w:lang w:val="it-IT"/>
        </w:rPr>
        <w:t xml:space="preserve"> </w:t>
      </w:r>
      <w:r w:rsidRPr="00091892">
        <w:rPr>
          <w:rStyle w:val="aa"/>
          <w:rFonts w:ascii="Times New Roman" w:hAnsi="Times New Roman"/>
          <w:sz w:val="28"/>
          <w:szCs w:val="28"/>
          <w:lang w:val="kk-KZ"/>
        </w:rPr>
        <w:t>туралы</w:t>
      </w:r>
      <w:r w:rsidRPr="00132D53">
        <w:rPr>
          <w:rStyle w:val="aa"/>
          <w:rFonts w:ascii="Times New Roman" w:hAnsi="Times New Roman"/>
          <w:sz w:val="28"/>
          <w:szCs w:val="28"/>
          <w:lang w:val="it-IT"/>
        </w:rPr>
        <w:t xml:space="preserve"> </w:t>
      </w:r>
      <w:r w:rsidRPr="00091892">
        <w:rPr>
          <w:rStyle w:val="aa"/>
          <w:rFonts w:ascii="Times New Roman" w:hAnsi="Times New Roman"/>
          <w:sz w:val="28"/>
          <w:szCs w:val="28"/>
          <w:lang w:val="kk-KZ"/>
        </w:rPr>
        <w:t>қоғамдық</w:t>
      </w:r>
      <w:r w:rsidRPr="00132D53">
        <w:rPr>
          <w:rStyle w:val="aa"/>
          <w:rFonts w:ascii="Times New Roman" w:hAnsi="Times New Roman"/>
          <w:sz w:val="28"/>
          <w:szCs w:val="28"/>
          <w:lang w:val="it-IT"/>
        </w:rPr>
        <w:t xml:space="preserve"> </w:t>
      </w:r>
      <w:r w:rsidRPr="00091892">
        <w:rPr>
          <w:rStyle w:val="aa"/>
          <w:rFonts w:ascii="Times New Roman" w:hAnsi="Times New Roman"/>
          <w:sz w:val="28"/>
          <w:szCs w:val="28"/>
          <w:lang w:val="kk-KZ"/>
        </w:rPr>
        <w:t>пікір</w:t>
      </w:r>
      <w:r w:rsidRPr="00132D53">
        <w:rPr>
          <w:rStyle w:val="aa"/>
          <w:rFonts w:ascii="Times New Roman" w:hAnsi="Times New Roman"/>
          <w:sz w:val="28"/>
          <w:szCs w:val="28"/>
          <w:lang w:val="it-IT"/>
        </w:rPr>
        <w:t xml:space="preserve"> </w:t>
      </w:r>
      <w:r w:rsidRPr="00091892">
        <w:rPr>
          <w:rStyle w:val="aa"/>
          <w:rFonts w:ascii="Times New Roman" w:hAnsi="Times New Roman"/>
          <w:sz w:val="28"/>
          <w:szCs w:val="28"/>
          <w:lang w:val="kk-KZ"/>
        </w:rPr>
        <w:t>қалыптастыруда</w:t>
      </w:r>
      <w:r w:rsidRPr="00132D53">
        <w:rPr>
          <w:rStyle w:val="aa"/>
          <w:rFonts w:ascii="Times New Roman" w:hAnsi="Times New Roman"/>
          <w:sz w:val="28"/>
          <w:szCs w:val="28"/>
          <w:lang w:val="it-IT"/>
        </w:rPr>
        <w:t xml:space="preserve"> </w:t>
      </w:r>
      <w:r w:rsidRPr="00091892">
        <w:rPr>
          <w:rStyle w:val="aa"/>
          <w:rFonts w:ascii="Times New Roman" w:hAnsi="Times New Roman"/>
          <w:sz w:val="28"/>
          <w:szCs w:val="28"/>
          <w:lang w:val="kk-KZ"/>
        </w:rPr>
        <w:t>маңызды</w:t>
      </w:r>
      <w:r w:rsidRPr="00132D53">
        <w:rPr>
          <w:rStyle w:val="aa"/>
          <w:rFonts w:ascii="Times New Roman" w:hAnsi="Times New Roman"/>
          <w:sz w:val="28"/>
          <w:szCs w:val="28"/>
          <w:lang w:val="it-IT"/>
        </w:rPr>
        <w:t xml:space="preserve"> </w:t>
      </w:r>
      <w:r w:rsidRPr="00091892">
        <w:rPr>
          <w:rStyle w:val="aa"/>
          <w:rFonts w:ascii="Times New Roman" w:hAnsi="Times New Roman"/>
          <w:sz w:val="28"/>
          <w:szCs w:val="28"/>
          <w:lang w:val="kk-KZ"/>
        </w:rPr>
        <w:t>рөл</w:t>
      </w:r>
      <w:r w:rsidRPr="00132D53">
        <w:rPr>
          <w:rStyle w:val="aa"/>
          <w:rFonts w:ascii="Times New Roman" w:hAnsi="Times New Roman"/>
          <w:sz w:val="28"/>
          <w:szCs w:val="28"/>
          <w:lang w:val="it-IT"/>
        </w:rPr>
        <w:t xml:space="preserve"> </w:t>
      </w:r>
      <w:r w:rsidRPr="00091892">
        <w:rPr>
          <w:rStyle w:val="aa"/>
          <w:rFonts w:ascii="Times New Roman" w:hAnsi="Times New Roman"/>
          <w:sz w:val="28"/>
          <w:szCs w:val="28"/>
          <w:lang w:val="kk-KZ"/>
        </w:rPr>
        <w:t>атқарады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it-IT"/>
        </w:rPr>
        <w:t xml:space="preserve"> </w:t>
      </w:r>
      <w:r>
        <w:rPr>
          <w:rStyle w:val="aa"/>
          <w:rFonts w:ascii="Times New Roman" w:hAnsi="Times New Roman"/>
          <w:sz w:val="28"/>
          <w:szCs w:val="28"/>
        </w:rPr>
        <w:t>кеңістігіндегі</w:t>
      </w:r>
      <w:r w:rsidRPr="00132D53">
        <w:rPr>
          <w:rStyle w:val="aa"/>
          <w:rFonts w:ascii="Times New Roman" w:hAnsi="Times New Roman"/>
          <w:sz w:val="28"/>
          <w:szCs w:val="28"/>
          <w:lang w:val="it-IT"/>
        </w:rPr>
        <w:t xml:space="preserve"> </w:t>
      </w:r>
      <w:r>
        <w:rPr>
          <w:rStyle w:val="aa"/>
          <w:rFonts w:ascii="Times New Roman" w:hAnsi="Times New Roman"/>
          <w:sz w:val="28"/>
          <w:szCs w:val="28"/>
        </w:rPr>
        <w:t>мемлекеттің</w:t>
      </w:r>
      <w:r w:rsidRPr="00132D53">
        <w:rPr>
          <w:rStyle w:val="aa"/>
          <w:rFonts w:ascii="Times New Roman" w:hAnsi="Times New Roman"/>
          <w:sz w:val="28"/>
          <w:szCs w:val="28"/>
          <w:lang w:val="it-IT"/>
        </w:rPr>
        <w:t xml:space="preserve"> </w:t>
      </w:r>
      <w:r>
        <w:rPr>
          <w:rStyle w:val="aa"/>
          <w:rFonts w:ascii="Times New Roman" w:hAnsi="Times New Roman"/>
          <w:sz w:val="28"/>
          <w:szCs w:val="28"/>
        </w:rPr>
        <w:t>медиаобразын</w:t>
      </w:r>
      <w:r w:rsidRPr="00132D53">
        <w:rPr>
          <w:rStyle w:val="aa"/>
          <w:rFonts w:ascii="Times New Roman" w:hAnsi="Times New Roman"/>
          <w:sz w:val="28"/>
          <w:szCs w:val="28"/>
          <w:lang w:val="it-IT"/>
        </w:rPr>
        <w:t xml:space="preserve"> </w:t>
      </w:r>
      <w:r>
        <w:rPr>
          <w:rStyle w:val="aa"/>
          <w:rFonts w:ascii="Times New Roman" w:hAnsi="Times New Roman"/>
          <w:sz w:val="28"/>
          <w:szCs w:val="28"/>
        </w:rPr>
        <w:t>үш</w:t>
      </w:r>
      <w:r w:rsidRPr="00132D53">
        <w:rPr>
          <w:rStyle w:val="aa"/>
          <w:rFonts w:ascii="Times New Roman" w:hAnsi="Times New Roman"/>
          <w:sz w:val="28"/>
          <w:szCs w:val="28"/>
          <w:lang w:val="it-IT"/>
        </w:rPr>
        <w:t xml:space="preserve"> </w:t>
      </w:r>
      <w:r>
        <w:rPr>
          <w:rStyle w:val="aa"/>
          <w:rFonts w:ascii="Times New Roman" w:hAnsi="Times New Roman"/>
          <w:sz w:val="28"/>
          <w:szCs w:val="28"/>
        </w:rPr>
        <w:t>түрге</w:t>
      </w:r>
      <w:r w:rsidRPr="00132D53">
        <w:rPr>
          <w:rStyle w:val="aa"/>
          <w:rFonts w:ascii="Times New Roman" w:hAnsi="Times New Roman"/>
          <w:sz w:val="28"/>
          <w:szCs w:val="28"/>
          <w:lang w:val="it-IT"/>
        </w:rPr>
        <w:t xml:space="preserve"> </w:t>
      </w:r>
      <w:r>
        <w:rPr>
          <w:rStyle w:val="aa"/>
          <w:rFonts w:ascii="Times New Roman" w:hAnsi="Times New Roman"/>
          <w:sz w:val="28"/>
          <w:szCs w:val="28"/>
        </w:rPr>
        <w:t>бөліп</w:t>
      </w:r>
      <w:r w:rsidRPr="00132D53">
        <w:rPr>
          <w:rStyle w:val="aa"/>
          <w:rFonts w:ascii="Times New Roman" w:hAnsi="Times New Roman"/>
          <w:sz w:val="28"/>
          <w:szCs w:val="28"/>
          <w:lang w:val="it-IT"/>
        </w:rPr>
        <w:t xml:space="preserve">: </w:t>
      </w:r>
      <w:r>
        <w:rPr>
          <w:rStyle w:val="aa"/>
          <w:rFonts w:ascii="Times New Roman" w:hAnsi="Times New Roman"/>
          <w:sz w:val="28"/>
          <w:szCs w:val="28"/>
        </w:rPr>
        <w:t>бауырлас</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елдің</w:t>
      </w:r>
      <w:r w:rsidRPr="00132D53">
        <w:rPr>
          <w:rStyle w:val="aa"/>
          <w:rFonts w:ascii="Times New Roman" w:hAnsi="Times New Roman"/>
          <w:sz w:val="28"/>
          <w:szCs w:val="28"/>
          <w:lang w:val="it-IT"/>
        </w:rPr>
        <w:t xml:space="preserve"> </w:t>
      </w:r>
      <w:r>
        <w:rPr>
          <w:rStyle w:val="aa"/>
          <w:rFonts w:ascii="Times New Roman" w:hAnsi="Times New Roman"/>
          <w:sz w:val="28"/>
          <w:szCs w:val="28"/>
        </w:rPr>
        <w:t>образы</w:t>
      </w:r>
      <w:r w:rsidRPr="00132D53">
        <w:rPr>
          <w:rStyle w:val="aa"/>
          <w:rFonts w:ascii="Times New Roman" w:hAnsi="Times New Roman"/>
          <w:sz w:val="28"/>
          <w:szCs w:val="28"/>
          <w:lang w:val="it-IT"/>
        </w:rPr>
        <w:t xml:space="preserve">, </w:t>
      </w:r>
      <w:r>
        <w:rPr>
          <w:rStyle w:val="aa"/>
          <w:rFonts w:ascii="Times New Roman" w:hAnsi="Times New Roman"/>
          <w:sz w:val="28"/>
          <w:szCs w:val="28"/>
        </w:rPr>
        <w:t>таныс</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елдің</w:t>
      </w:r>
      <w:r w:rsidRPr="00132D53">
        <w:rPr>
          <w:rStyle w:val="aa"/>
          <w:rFonts w:ascii="Times New Roman" w:hAnsi="Times New Roman"/>
          <w:sz w:val="28"/>
          <w:szCs w:val="28"/>
          <w:lang w:val="it-IT"/>
        </w:rPr>
        <w:t xml:space="preserve"> </w:t>
      </w:r>
      <w:r>
        <w:rPr>
          <w:rStyle w:val="aa"/>
          <w:rFonts w:ascii="Times New Roman" w:hAnsi="Times New Roman"/>
          <w:sz w:val="28"/>
          <w:szCs w:val="28"/>
        </w:rPr>
        <w:t>образы</w:t>
      </w:r>
      <w:r w:rsidRPr="00132D53">
        <w:rPr>
          <w:rStyle w:val="aa"/>
          <w:rFonts w:ascii="Times New Roman" w:hAnsi="Times New Roman"/>
          <w:sz w:val="28"/>
          <w:szCs w:val="28"/>
          <w:lang w:val="it-IT"/>
        </w:rPr>
        <w:t xml:space="preserve">, </w:t>
      </w:r>
      <w:r>
        <w:rPr>
          <w:rStyle w:val="aa"/>
          <w:rFonts w:ascii="Times New Roman" w:hAnsi="Times New Roman"/>
          <w:sz w:val="28"/>
          <w:szCs w:val="28"/>
        </w:rPr>
        <w:t>шетелдік</w:t>
      </w:r>
      <w:r w:rsidRPr="00132D53">
        <w:rPr>
          <w:rStyle w:val="aa"/>
          <w:rFonts w:ascii="Times New Roman" w:hAnsi="Times New Roman"/>
          <w:sz w:val="28"/>
          <w:szCs w:val="28"/>
          <w:lang w:val="it-IT"/>
        </w:rPr>
        <w:t xml:space="preserve"> </w:t>
      </w:r>
      <w:r>
        <w:rPr>
          <w:rStyle w:val="aa"/>
          <w:rFonts w:ascii="Times New Roman" w:hAnsi="Times New Roman"/>
          <w:sz w:val="28"/>
          <w:szCs w:val="28"/>
        </w:rPr>
        <w:t>мемлекеттің</w:t>
      </w:r>
      <w:r w:rsidRPr="00132D53">
        <w:rPr>
          <w:rStyle w:val="aa"/>
          <w:rFonts w:ascii="Times New Roman" w:hAnsi="Times New Roman"/>
          <w:sz w:val="28"/>
          <w:szCs w:val="28"/>
          <w:lang w:val="it-IT"/>
        </w:rPr>
        <w:t xml:space="preserve"> </w:t>
      </w:r>
      <w:r>
        <w:rPr>
          <w:rStyle w:val="aa"/>
          <w:rFonts w:ascii="Times New Roman" w:hAnsi="Times New Roman"/>
          <w:sz w:val="28"/>
          <w:szCs w:val="28"/>
        </w:rPr>
        <w:t>образы</w:t>
      </w:r>
      <w:r w:rsidRPr="00132D53">
        <w:rPr>
          <w:rStyle w:val="aa"/>
          <w:rFonts w:ascii="Times New Roman" w:hAnsi="Times New Roman"/>
          <w:sz w:val="28"/>
          <w:szCs w:val="28"/>
          <w:lang w:val="it-IT"/>
        </w:rPr>
        <w:t xml:space="preserve"> </w:t>
      </w:r>
      <w:r>
        <w:rPr>
          <w:rStyle w:val="aa"/>
          <w:rFonts w:ascii="Times New Roman" w:hAnsi="Times New Roman"/>
          <w:sz w:val="28"/>
          <w:szCs w:val="28"/>
        </w:rPr>
        <w:t>деп</w:t>
      </w:r>
      <w:r w:rsidRPr="00132D53">
        <w:rPr>
          <w:rStyle w:val="aa"/>
          <w:rFonts w:ascii="Times New Roman" w:hAnsi="Times New Roman"/>
          <w:sz w:val="28"/>
          <w:szCs w:val="28"/>
          <w:lang w:val="it-IT"/>
        </w:rPr>
        <w:t xml:space="preserve"> </w:t>
      </w:r>
      <w:r>
        <w:rPr>
          <w:rStyle w:val="aa"/>
          <w:rFonts w:ascii="Times New Roman" w:hAnsi="Times New Roman"/>
          <w:sz w:val="28"/>
          <w:szCs w:val="28"/>
        </w:rPr>
        <w:t>қарастыруға</w:t>
      </w:r>
      <w:r w:rsidRPr="00132D53">
        <w:rPr>
          <w:rStyle w:val="aa"/>
          <w:rFonts w:ascii="Times New Roman" w:hAnsi="Times New Roman"/>
          <w:sz w:val="28"/>
          <w:szCs w:val="28"/>
          <w:lang w:val="it-IT"/>
        </w:rPr>
        <w:t xml:space="preserve"> </w:t>
      </w:r>
      <w:r>
        <w:rPr>
          <w:rStyle w:val="aa"/>
          <w:rFonts w:ascii="Times New Roman" w:hAnsi="Times New Roman"/>
          <w:sz w:val="28"/>
          <w:szCs w:val="28"/>
        </w:rPr>
        <w:t>болады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Олар</w:t>
      </w:r>
      <w:r w:rsidRPr="00132D53">
        <w:rPr>
          <w:rStyle w:val="aa"/>
          <w:rFonts w:ascii="Times New Roman" w:hAnsi="Times New Roman"/>
          <w:sz w:val="28"/>
          <w:szCs w:val="28"/>
          <w:lang w:val="it-IT"/>
        </w:rPr>
        <w:t xml:space="preserve"> </w:t>
      </w:r>
      <w:r>
        <w:rPr>
          <w:rStyle w:val="aa"/>
          <w:rFonts w:ascii="Times New Roman" w:hAnsi="Times New Roman"/>
          <w:sz w:val="28"/>
          <w:szCs w:val="28"/>
        </w:rPr>
        <w:t>бұқаралық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it-IT"/>
        </w:rPr>
        <w:t xml:space="preserve"> </w:t>
      </w:r>
      <w:r>
        <w:rPr>
          <w:rStyle w:val="aa"/>
          <w:rFonts w:ascii="Times New Roman" w:hAnsi="Times New Roman"/>
          <w:sz w:val="28"/>
          <w:szCs w:val="28"/>
        </w:rPr>
        <w:t>құралдарының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маңыздылығы</w:t>
      </w:r>
      <w:r w:rsidRPr="00132D53">
        <w:rPr>
          <w:rStyle w:val="aa"/>
          <w:rFonts w:ascii="Times New Roman" w:hAnsi="Times New Roman"/>
          <w:sz w:val="28"/>
          <w:szCs w:val="28"/>
          <w:lang w:val="it-IT"/>
        </w:rPr>
        <w:t xml:space="preserve">, </w:t>
      </w:r>
      <w:r>
        <w:rPr>
          <w:rStyle w:val="aa"/>
          <w:rFonts w:ascii="Times New Roman" w:hAnsi="Times New Roman"/>
          <w:sz w:val="28"/>
          <w:szCs w:val="28"/>
        </w:rPr>
        <w:t>когнитивті</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аффективті</w:t>
      </w:r>
      <w:r w:rsidRPr="00132D53">
        <w:rPr>
          <w:rStyle w:val="aa"/>
          <w:rFonts w:ascii="Times New Roman" w:hAnsi="Times New Roman"/>
          <w:sz w:val="28"/>
          <w:szCs w:val="28"/>
          <w:lang w:val="it-IT"/>
        </w:rPr>
        <w:t xml:space="preserve"> </w:t>
      </w:r>
      <w:r>
        <w:rPr>
          <w:rStyle w:val="aa"/>
          <w:rFonts w:ascii="Times New Roman" w:hAnsi="Times New Roman"/>
          <w:sz w:val="28"/>
          <w:szCs w:val="28"/>
        </w:rPr>
        <w:t>мазмұны</w:t>
      </w:r>
      <w:r w:rsidRPr="00132D53">
        <w:rPr>
          <w:rStyle w:val="aa"/>
          <w:rFonts w:ascii="Times New Roman" w:hAnsi="Times New Roman"/>
          <w:sz w:val="28"/>
          <w:szCs w:val="28"/>
          <w:lang w:val="it-IT"/>
        </w:rPr>
        <w:t xml:space="preserve">, </w:t>
      </w:r>
      <w:r>
        <w:rPr>
          <w:rStyle w:val="aa"/>
          <w:rFonts w:ascii="Times New Roman" w:hAnsi="Times New Roman"/>
          <w:sz w:val="28"/>
          <w:szCs w:val="28"/>
        </w:rPr>
        <w:t>сол</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елдің</w:t>
      </w:r>
      <w:r w:rsidRPr="00132D53">
        <w:rPr>
          <w:rStyle w:val="aa"/>
          <w:rFonts w:ascii="Times New Roman" w:hAnsi="Times New Roman"/>
          <w:sz w:val="28"/>
          <w:szCs w:val="28"/>
          <w:lang w:val="it-IT"/>
        </w:rPr>
        <w:t xml:space="preserve"> </w:t>
      </w:r>
      <w:r>
        <w:rPr>
          <w:rStyle w:val="aa"/>
          <w:rFonts w:ascii="Times New Roman" w:hAnsi="Times New Roman"/>
          <w:sz w:val="28"/>
          <w:szCs w:val="28"/>
        </w:rPr>
        <w:t>өзіне</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басқаларға</w:t>
      </w:r>
      <w:r w:rsidRPr="00132D53">
        <w:rPr>
          <w:rStyle w:val="aa"/>
          <w:rFonts w:ascii="Times New Roman" w:hAnsi="Times New Roman"/>
          <w:sz w:val="28"/>
          <w:szCs w:val="28"/>
          <w:lang w:val="it-IT"/>
        </w:rPr>
        <w:t xml:space="preserve"> </w:t>
      </w:r>
      <w:r>
        <w:rPr>
          <w:rStyle w:val="aa"/>
          <w:rFonts w:ascii="Times New Roman" w:hAnsi="Times New Roman"/>
          <w:sz w:val="28"/>
          <w:szCs w:val="28"/>
        </w:rPr>
        <w:t>байланыстыру</w:t>
      </w:r>
      <w:r w:rsidRPr="00132D53">
        <w:rPr>
          <w:rStyle w:val="aa"/>
          <w:rFonts w:ascii="Times New Roman" w:hAnsi="Times New Roman"/>
          <w:sz w:val="28"/>
          <w:szCs w:val="28"/>
          <w:lang w:val="it-IT"/>
        </w:rPr>
        <w:t xml:space="preserve"> </w:t>
      </w:r>
      <w:r>
        <w:rPr>
          <w:rStyle w:val="aa"/>
          <w:rFonts w:ascii="Times New Roman" w:hAnsi="Times New Roman"/>
          <w:sz w:val="28"/>
          <w:szCs w:val="28"/>
        </w:rPr>
        <w:t>сияқты</w:t>
      </w:r>
      <w:r w:rsidRPr="00132D53">
        <w:rPr>
          <w:rStyle w:val="aa"/>
          <w:rFonts w:ascii="Times New Roman" w:hAnsi="Times New Roman"/>
          <w:sz w:val="28"/>
          <w:szCs w:val="28"/>
          <w:lang w:val="it-IT"/>
        </w:rPr>
        <w:t xml:space="preserve"> </w:t>
      </w:r>
      <w:r>
        <w:rPr>
          <w:rStyle w:val="aa"/>
          <w:rFonts w:ascii="Times New Roman" w:hAnsi="Times New Roman"/>
          <w:sz w:val="28"/>
          <w:szCs w:val="28"/>
        </w:rPr>
        <w:t>факторлармен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ерекшеленеді</w:t>
      </w:r>
      <w:r w:rsidRPr="00132D53">
        <w:rPr>
          <w:rStyle w:val="aa"/>
          <w:rFonts w:ascii="Times New Roman" w:hAnsi="Times New Roman"/>
          <w:sz w:val="28"/>
          <w:szCs w:val="28"/>
          <w:lang w:val="it-IT"/>
        </w:rPr>
        <w:t xml:space="preserve">. </w:t>
      </w:r>
      <w:r>
        <w:rPr>
          <w:rStyle w:val="aa"/>
          <w:rFonts w:ascii="Times New Roman" w:hAnsi="Times New Roman"/>
          <w:sz w:val="28"/>
          <w:szCs w:val="28"/>
        </w:rPr>
        <w:t>Бауырлас</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елдердің</w:t>
      </w:r>
      <w:r w:rsidRPr="00132D53">
        <w:rPr>
          <w:rStyle w:val="aa"/>
          <w:rFonts w:ascii="Times New Roman" w:hAnsi="Times New Roman"/>
          <w:sz w:val="28"/>
          <w:szCs w:val="28"/>
          <w:lang w:val="it-IT"/>
        </w:rPr>
        <w:t xml:space="preserve"> </w:t>
      </w:r>
      <w:r>
        <w:rPr>
          <w:rStyle w:val="aa"/>
          <w:rFonts w:ascii="Times New Roman" w:hAnsi="Times New Roman"/>
          <w:sz w:val="28"/>
          <w:szCs w:val="28"/>
        </w:rPr>
        <w:t>медиаобразы</w:t>
      </w:r>
      <w:r w:rsidRPr="00132D53">
        <w:rPr>
          <w:rStyle w:val="aa"/>
          <w:rFonts w:ascii="Times New Roman" w:hAnsi="Times New Roman"/>
          <w:sz w:val="28"/>
          <w:szCs w:val="28"/>
          <w:lang w:val="it-IT"/>
        </w:rPr>
        <w:t xml:space="preserve"> </w:t>
      </w:r>
      <w:r>
        <w:rPr>
          <w:rStyle w:val="aa"/>
          <w:rFonts w:ascii="Times New Roman" w:hAnsi="Times New Roman"/>
          <w:sz w:val="28"/>
          <w:szCs w:val="28"/>
        </w:rPr>
        <w:t>ең</w:t>
      </w:r>
      <w:r w:rsidRPr="00132D53">
        <w:rPr>
          <w:rStyle w:val="aa"/>
          <w:rFonts w:ascii="Times New Roman" w:hAnsi="Times New Roman"/>
          <w:sz w:val="28"/>
          <w:szCs w:val="28"/>
          <w:lang w:val="it-IT"/>
        </w:rPr>
        <w:t xml:space="preserve"> </w:t>
      </w:r>
      <w:r>
        <w:rPr>
          <w:rStyle w:val="aa"/>
          <w:rFonts w:ascii="Times New Roman" w:hAnsi="Times New Roman"/>
          <w:sz w:val="28"/>
          <w:szCs w:val="28"/>
        </w:rPr>
        <w:t>алдымен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маркетингтік</w:t>
      </w:r>
      <w:r w:rsidRPr="00132D53">
        <w:rPr>
          <w:rStyle w:val="aa"/>
          <w:rFonts w:ascii="Times New Roman" w:hAnsi="Times New Roman"/>
          <w:sz w:val="28"/>
          <w:szCs w:val="28"/>
          <w:lang w:val="it-IT"/>
        </w:rPr>
        <w:t xml:space="preserve"> </w:t>
      </w:r>
      <w:r>
        <w:rPr>
          <w:rStyle w:val="aa"/>
          <w:rFonts w:ascii="Times New Roman" w:hAnsi="Times New Roman"/>
          <w:sz w:val="28"/>
          <w:szCs w:val="28"/>
        </w:rPr>
        <w:t>стратегиялары</w:t>
      </w:r>
      <w:r w:rsidRPr="00132D53">
        <w:rPr>
          <w:rStyle w:val="aa"/>
          <w:rFonts w:ascii="Times New Roman" w:hAnsi="Times New Roman"/>
          <w:sz w:val="28"/>
          <w:szCs w:val="28"/>
          <w:lang w:val="it-IT"/>
        </w:rPr>
        <w:t xml:space="preserve"> </w:t>
      </w:r>
      <w:r>
        <w:rPr>
          <w:rStyle w:val="aa"/>
          <w:rFonts w:ascii="Times New Roman" w:hAnsi="Times New Roman"/>
          <w:sz w:val="28"/>
          <w:szCs w:val="28"/>
        </w:rPr>
        <w:t>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туризмге</w:t>
      </w:r>
      <w:r w:rsidRPr="00132D53">
        <w:rPr>
          <w:rStyle w:val="aa"/>
          <w:rFonts w:ascii="Times New Roman" w:hAnsi="Times New Roman"/>
          <w:sz w:val="28"/>
          <w:szCs w:val="28"/>
          <w:lang w:val="it-IT"/>
        </w:rPr>
        <w:t xml:space="preserve"> </w:t>
      </w:r>
      <w:r>
        <w:rPr>
          <w:rStyle w:val="aa"/>
          <w:rFonts w:ascii="Times New Roman" w:hAnsi="Times New Roman"/>
          <w:sz w:val="28"/>
          <w:szCs w:val="28"/>
        </w:rPr>
        <w:t>үлкен</w:t>
      </w:r>
      <w:r w:rsidRPr="00132D53">
        <w:rPr>
          <w:rStyle w:val="aa"/>
          <w:rFonts w:ascii="Times New Roman" w:hAnsi="Times New Roman"/>
          <w:sz w:val="28"/>
          <w:szCs w:val="28"/>
          <w:lang w:val="it-IT"/>
        </w:rPr>
        <w:t xml:space="preserve"> </w:t>
      </w:r>
      <w:r>
        <w:rPr>
          <w:rStyle w:val="aa"/>
          <w:rFonts w:ascii="Times New Roman" w:hAnsi="Times New Roman"/>
          <w:sz w:val="28"/>
          <w:szCs w:val="28"/>
        </w:rPr>
        <w:t>әсер</w:t>
      </w:r>
      <w:r w:rsidRPr="00132D53">
        <w:rPr>
          <w:rStyle w:val="aa"/>
          <w:rFonts w:ascii="Times New Roman" w:hAnsi="Times New Roman"/>
          <w:sz w:val="28"/>
          <w:szCs w:val="28"/>
          <w:lang w:val="it-IT"/>
        </w:rPr>
        <w:t xml:space="preserve"> </w:t>
      </w:r>
      <w:r>
        <w:rPr>
          <w:rStyle w:val="aa"/>
          <w:rFonts w:ascii="Times New Roman" w:hAnsi="Times New Roman"/>
          <w:sz w:val="28"/>
          <w:szCs w:val="28"/>
        </w:rPr>
        <w:t>етеді</w:t>
      </w:r>
      <w:r w:rsidRPr="00132D53">
        <w:rPr>
          <w:rStyle w:val="aa"/>
          <w:rFonts w:ascii="Times New Roman" w:hAnsi="Times New Roman"/>
          <w:sz w:val="28"/>
          <w:szCs w:val="28"/>
          <w:lang w:val="it-IT"/>
        </w:rPr>
        <w:t>.</w:t>
      </w:r>
    </w:p>
    <w:p w14:paraId="420A6001"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lang w:val="it-IT"/>
        </w:rPr>
      </w:pPr>
      <w:r>
        <w:rPr>
          <w:rStyle w:val="aa"/>
          <w:rFonts w:ascii="Times New Roman" w:hAnsi="Times New Roman"/>
          <w:sz w:val="28"/>
          <w:szCs w:val="28"/>
        </w:rPr>
        <w:t>Бұқаралық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it-IT"/>
        </w:rPr>
        <w:t xml:space="preserve"> </w:t>
      </w:r>
      <w:r>
        <w:rPr>
          <w:rStyle w:val="aa"/>
          <w:rFonts w:ascii="Times New Roman" w:hAnsi="Times New Roman"/>
          <w:sz w:val="28"/>
          <w:szCs w:val="28"/>
        </w:rPr>
        <w:t>құралдары</w:t>
      </w:r>
      <w:r w:rsidRPr="00132D53">
        <w:rPr>
          <w:rStyle w:val="aa"/>
          <w:rFonts w:ascii="Times New Roman" w:hAnsi="Times New Roman"/>
          <w:sz w:val="28"/>
          <w:szCs w:val="28"/>
          <w:lang w:val="it-IT"/>
        </w:rPr>
        <w:t xml:space="preserve"> </w:t>
      </w:r>
      <w:r>
        <w:rPr>
          <w:rStyle w:val="aa"/>
          <w:rFonts w:ascii="Times New Roman" w:hAnsi="Times New Roman"/>
          <w:sz w:val="28"/>
          <w:szCs w:val="28"/>
        </w:rPr>
        <w:t>біздің</w:t>
      </w:r>
      <w:r w:rsidRPr="00132D53">
        <w:rPr>
          <w:rStyle w:val="aa"/>
          <w:rFonts w:ascii="Times New Roman" w:hAnsi="Times New Roman"/>
          <w:sz w:val="28"/>
          <w:szCs w:val="28"/>
          <w:lang w:val="it-IT"/>
        </w:rPr>
        <w:t xml:space="preserve"> </w:t>
      </w:r>
      <w:r>
        <w:rPr>
          <w:rStyle w:val="aa"/>
          <w:rFonts w:ascii="Times New Roman" w:hAnsi="Times New Roman"/>
          <w:sz w:val="28"/>
          <w:szCs w:val="28"/>
        </w:rPr>
        <w:t>әлемге</w:t>
      </w:r>
      <w:r w:rsidRPr="00132D53">
        <w:rPr>
          <w:rStyle w:val="aa"/>
          <w:rFonts w:ascii="Times New Roman" w:hAnsi="Times New Roman"/>
          <w:sz w:val="28"/>
          <w:szCs w:val="28"/>
          <w:lang w:val="it-IT"/>
        </w:rPr>
        <w:t xml:space="preserve"> </w:t>
      </w:r>
      <w:r>
        <w:rPr>
          <w:rStyle w:val="aa"/>
          <w:rFonts w:ascii="Times New Roman" w:hAnsi="Times New Roman"/>
          <w:sz w:val="28"/>
          <w:szCs w:val="28"/>
        </w:rPr>
        <w:t>деген</w:t>
      </w:r>
      <w:r w:rsidRPr="00132D53">
        <w:rPr>
          <w:rStyle w:val="aa"/>
          <w:rFonts w:ascii="Times New Roman" w:hAnsi="Times New Roman"/>
          <w:sz w:val="28"/>
          <w:szCs w:val="28"/>
          <w:lang w:val="it-IT"/>
        </w:rPr>
        <w:t xml:space="preserve"> </w:t>
      </w:r>
      <w:r>
        <w:rPr>
          <w:rStyle w:val="aa"/>
          <w:rFonts w:ascii="Times New Roman" w:hAnsi="Times New Roman"/>
          <w:sz w:val="28"/>
          <w:szCs w:val="28"/>
        </w:rPr>
        <w:t>көзқарасымызға</w:t>
      </w:r>
      <w:r w:rsidRPr="00132D53">
        <w:rPr>
          <w:rStyle w:val="aa"/>
          <w:rFonts w:ascii="Times New Roman" w:hAnsi="Times New Roman"/>
          <w:sz w:val="28"/>
          <w:szCs w:val="28"/>
          <w:lang w:val="it-IT"/>
        </w:rPr>
        <w:t xml:space="preserve"> </w:t>
      </w:r>
      <w:r>
        <w:rPr>
          <w:rStyle w:val="aa"/>
          <w:rFonts w:ascii="Times New Roman" w:hAnsi="Times New Roman"/>
          <w:sz w:val="28"/>
          <w:szCs w:val="28"/>
        </w:rPr>
        <w:t>әсер</w:t>
      </w:r>
      <w:r w:rsidRPr="00132D53">
        <w:rPr>
          <w:rStyle w:val="aa"/>
          <w:rFonts w:ascii="Times New Roman" w:hAnsi="Times New Roman"/>
          <w:sz w:val="28"/>
          <w:szCs w:val="28"/>
          <w:lang w:val="it-IT"/>
        </w:rPr>
        <w:t xml:space="preserve"> </w:t>
      </w:r>
      <w:r>
        <w:rPr>
          <w:rStyle w:val="aa"/>
          <w:rFonts w:ascii="Times New Roman" w:hAnsi="Times New Roman"/>
          <w:sz w:val="28"/>
          <w:szCs w:val="28"/>
        </w:rPr>
        <w:t>етеді</w:t>
      </w:r>
      <w:r w:rsidRPr="00132D53">
        <w:rPr>
          <w:rStyle w:val="aa"/>
          <w:rFonts w:ascii="Times New Roman" w:hAnsi="Times New Roman"/>
          <w:sz w:val="28"/>
          <w:szCs w:val="28"/>
          <w:lang w:val="it-IT"/>
        </w:rPr>
        <w:t xml:space="preserve">, </w:t>
      </w:r>
      <w:r>
        <w:rPr>
          <w:rStyle w:val="aa"/>
          <w:rFonts w:ascii="Times New Roman" w:hAnsi="Times New Roman"/>
          <w:sz w:val="28"/>
          <w:szCs w:val="28"/>
        </w:rPr>
        <w:t>ақпаратты</w:t>
      </w:r>
      <w:r w:rsidRPr="00132D53">
        <w:rPr>
          <w:rStyle w:val="aa"/>
          <w:rFonts w:ascii="Times New Roman" w:hAnsi="Times New Roman"/>
          <w:sz w:val="28"/>
          <w:szCs w:val="28"/>
          <w:lang w:val="it-IT"/>
        </w:rPr>
        <w:t xml:space="preserve"> </w:t>
      </w:r>
      <w:r>
        <w:rPr>
          <w:rStyle w:val="aa"/>
          <w:rFonts w:ascii="Times New Roman" w:hAnsi="Times New Roman"/>
          <w:sz w:val="28"/>
          <w:szCs w:val="28"/>
        </w:rPr>
        <w:t>таратуда</w:t>
      </w:r>
      <w:r w:rsidRPr="00132D53">
        <w:rPr>
          <w:rStyle w:val="aa"/>
          <w:rFonts w:ascii="Times New Roman" w:hAnsi="Times New Roman"/>
          <w:sz w:val="28"/>
          <w:szCs w:val="28"/>
          <w:lang w:val="it-IT"/>
        </w:rPr>
        <w:t xml:space="preserve"> </w:t>
      </w:r>
      <w:r>
        <w:rPr>
          <w:rStyle w:val="aa"/>
          <w:rFonts w:ascii="Times New Roman" w:hAnsi="Times New Roman"/>
          <w:sz w:val="28"/>
          <w:szCs w:val="28"/>
        </w:rPr>
        <w:t>шешуші</w:t>
      </w:r>
      <w:r w:rsidRPr="00132D53">
        <w:rPr>
          <w:rStyle w:val="aa"/>
          <w:rFonts w:ascii="Times New Roman" w:hAnsi="Times New Roman"/>
          <w:sz w:val="28"/>
          <w:szCs w:val="28"/>
          <w:lang w:val="it-IT"/>
        </w:rPr>
        <w:t xml:space="preserve"> </w:t>
      </w:r>
      <w:r>
        <w:rPr>
          <w:rStyle w:val="aa"/>
          <w:rFonts w:ascii="Times New Roman" w:hAnsi="Times New Roman"/>
          <w:sz w:val="28"/>
          <w:szCs w:val="28"/>
        </w:rPr>
        <w:t>рөл</w:t>
      </w:r>
      <w:r w:rsidRPr="00132D53">
        <w:rPr>
          <w:rStyle w:val="aa"/>
          <w:rFonts w:ascii="Times New Roman" w:hAnsi="Times New Roman"/>
          <w:sz w:val="28"/>
          <w:szCs w:val="28"/>
          <w:lang w:val="it-IT"/>
        </w:rPr>
        <w:t xml:space="preserve"> </w:t>
      </w:r>
      <w:r>
        <w:rPr>
          <w:rStyle w:val="aa"/>
          <w:rFonts w:ascii="Times New Roman" w:hAnsi="Times New Roman"/>
          <w:sz w:val="28"/>
          <w:szCs w:val="28"/>
        </w:rPr>
        <w:t>атқарады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маңызды</w:t>
      </w:r>
      <w:r w:rsidRPr="00132D53">
        <w:rPr>
          <w:rStyle w:val="aa"/>
          <w:rFonts w:ascii="Times New Roman" w:hAnsi="Times New Roman"/>
          <w:sz w:val="28"/>
          <w:szCs w:val="28"/>
          <w:lang w:val="it-IT"/>
        </w:rPr>
        <w:t xml:space="preserve"> </w:t>
      </w:r>
      <w:r>
        <w:rPr>
          <w:rStyle w:val="aa"/>
          <w:rFonts w:ascii="Times New Roman" w:hAnsi="Times New Roman"/>
          <w:sz w:val="28"/>
          <w:szCs w:val="28"/>
        </w:rPr>
        <w:t>мәселелер</w:t>
      </w:r>
      <w:r w:rsidRPr="00132D53">
        <w:rPr>
          <w:rStyle w:val="aa"/>
          <w:rFonts w:ascii="Times New Roman" w:hAnsi="Times New Roman"/>
          <w:sz w:val="28"/>
          <w:szCs w:val="28"/>
          <w:lang w:val="it-IT"/>
        </w:rPr>
        <w:t xml:space="preserve"> </w:t>
      </w:r>
      <w:r>
        <w:rPr>
          <w:rStyle w:val="aa"/>
          <w:rFonts w:ascii="Times New Roman" w:hAnsi="Times New Roman"/>
          <w:sz w:val="28"/>
          <w:szCs w:val="28"/>
        </w:rPr>
        <w:t>бойынша</w:t>
      </w:r>
      <w:r w:rsidRPr="00132D53">
        <w:rPr>
          <w:rStyle w:val="aa"/>
          <w:rFonts w:ascii="Times New Roman" w:hAnsi="Times New Roman"/>
          <w:sz w:val="28"/>
          <w:szCs w:val="28"/>
          <w:lang w:val="it-IT"/>
        </w:rPr>
        <w:t xml:space="preserve"> </w:t>
      </w:r>
      <w:r>
        <w:rPr>
          <w:rStyle w:val="aa"/>
          <w:rFonts w:ascii="Times New Roman" w:hAnsi="Times New Roman"/>
          <w:sz w:val="28"/>
          <w:szCs w:val="28"/>
        </w:rPr>
        <w:t>қоғамдық</w:t>
      </w:r>
      <w:r w:rsidRPr="00132D53">
        <w:rPr>
          <w:rStyle w:val="aa"/>
          <w:rFonts w:ascii="Times New Roman" w:hAnsi="Times New Roman"/>
          <w:sz w:val="28"/>
          <w:szCs w:val="28"/>
          <w:lang w:val="it-IT"/>
        </w:rPr>
        <w:t xml:space="preserve"> </w:t>
      </w:r>
      <w:r>
        <w:rPr>
          <w:rStyle w:val="aa"/>
          <w:rFonts w:ascii="Times New Roman" w:hAnsi="Times New Roman"/>
          <w:sz w:val="28"/>
          <w:szCs w:val="28"/>
        </w:rPr>
        <w:t>күн</w:t>
      </w:r>
      <w:r w:rsidRPr="00132D53">
        <w:rPr>
          <w:rStyle w:val="aa"/>
          <w:rFonts w:ascii="Times New Roman" w:hAnsi="Times New Roman"/>
          <w:sz w:val="28"/>
          <w:szCs w:val="28"/>
          <w:lang w:val="it-IT"/>
        </w:rPr>
        <w:t xml:space="preserve"> </w:t>
      </w:r>
      <w:r>
        <w:rPr>
          <w:rStyle w:val="aa"/>
          <w:rFonts w:ascii="Times New Roman" w:hAnsi="Times New Roman"/>
          <w:sz w:val="28"/>
          <w:szCs w:val="28"/>
        </w:rPr>
        <w:t>тәртібін</w:t>
      </w:r>
      <w:r w:rsidRPr="00132D53">
        <w:rPr>
          <w:rStyle w:val="aa"/>
          <w:rFonts w:ascii="Times New Roman" w:hAnsi="Times New Roman"/>
          <w:sz w:val="28"/>
          <w:szCs w:val="28"/>
          <w:lang w:val="it-IT"/>
        </w:rPr>
        <w:t xml:space="preserve"> </w:t>
      </w:r>
      <w:r>
        <w:rPr>
          <w:rStyle w:val="aa"/>
          <w:rFonts w:ascii="Times New Roman" w:hAnsi="Times New Roman"/>
          <w:sz w:val="28"/>
          <w:szCs w:val="28"/>
        </w:rPr>
        <w:t>анықтай</w:t>
      </w:r>
      <w:r w:rsidRPr="00132D53">
        <w:rPr>
          <w:rStyle w:val="aa"/>
          <w:rFonts w:ascii="Times New Roman" w:hAnsi="Times New Roman"/>
          <w:sz w:val="28"/>
          <w:szCs w:val="28"/>
          <w:lang w:val="it-IT"/>
        </w:rPr>
        <w:t xml:space="preserve"> </w:t>
      </w:r>
      <w:r>
        <w:rPr>
          <w:rStyle w:val="aa"/>
          <w:rFonts w:ascii="Times New Roman" w:hAnsi="Times New Roman"/>
          <w:sz w:val="28"/>
          <w:szCs w:val="28"/>
        </w:rPr>
        <w:t>алады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Сондықтан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да</w:t>
      </w:r>
      <w:r w:rsidRPr="00132D53">
        <w:rPr>
          <w:rStyle w:val="aa"/>
          <w:rFonts w:ascii="Times New Roman" w:hAnsi="Times New Roman"/>
          <w:sz w:val="28"/>
          <w:szCs w:val="28"/>
          <w:lang w:val="it-IT"/>
        </w:rPr>
        <w:t xml:space="preserve"> </w:t>
      </w:r>
      <w:r>
        <w:rPr>
          <w:rStyle w:val="aa"/>
          <w:rFonts w:ascii="Times New Roman" w:hAnsi="Times New Roman"/>
          <w:sz w:val="28"/>
          <w:szCs w:val="28"/>
        </w:rPr>
        <w:t>бұқаралық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it-IT"/>
        </w:rPr>
        <w:t xml:space="preserve"> </w:t>
      </w:r>
      <w:r>
        <w:rPr>
          <w:rStyle w:val="aa"/>
          <w:rFonts w:ascii="Times New Roman" w:hAnsi="Times New Roman"/>
          <w:sz w:val="28"/>
          <w:szCs w:val="28"/>
        </w:rPr>
        <w:t>құралдарындағы</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елдері</w:t>
      </w:r>
      <w:r w:rsidRPr="00132D53">
        <w:rPr>
          <w:rStyle w:val="aa"/>
          <w:rFonts w:ascii="Times New Roman" w:hAnsi="Times New Roman"/>
          <w:sz w:val="28"/>
          <w:szCs w:val="28"/>
          <w:lang w:val="it-IT"/>
        </w:rPr>
        <w:t xml:space="preserve"> </w:t>
      </w:r>
      <w:r>
        <w:rPr>
          <w:rStyle w:val="aa"/>
          <w:rFonts w:ascii="Times New Roman" w:hAnsi="Times New Roman"/>
          <w:sz w:val="28"/>
          <w:szCs w:val="28"/>
        </w:rPr>
        <w:t>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Қазақстанның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медиаобразын</w:t>
      </w:r>
      <w:r w:rsidRPr="00132D53">
        <w:rPr>
          <w:rStyle w:val="aa"/>
          <w:rFonts w:ascii="Times New Roman" w:hAnsi="Times New Roman"/>
          <w:sz w:val="28"/>
          <w:szCs w:val="28"/>
          <w:lang w:val="it-IT"/>
        </w:rPr>
        <w:t xml:space="preserve"> </w:t>
      </w:r>
      <w:r>
        <w:rPr>
          <w:rStyle w:val="aa"/>
          <w:rFonts w:ascii="Times New Roman" w:hAnsi="Times New Roman"/>
          <w:sz w:val="28"/>
          <w:szCs w:val="28"/>
        </w:rPr>
        <w:t>зерттеудегі</w:t>
      </w:r>
      <w:r w:rsidRPr="00132D53">
        <w:rPr>
          <w:rStyle w:val="aa"/>
          <w:rFonts w:ascii="Times New Roman" w:hAnsi="Times New Roman"/>
          <w:sz w:val="28"/>
          <w:szCs w:val="28"/>
          <w:lang w:val="it-IT"/>
        </w:rPr>
        <w:t xml:space="preserve"> </w:t>
      </w:r>
      <w:r>
        <w:rPr>
          <w:rStyle w:val="aa"/>
          <w:rFonts w:ascii="Times New Roman" w:hAnsi="Times New Roman"/>
          <w:sz w:val="28"/>
          <w:szCs w:val="28"/>
        </w:rPr>
        <w:t>басты</w:t>
      </w:r>
      <w:r w:rsidRPr="00132D53">
        <w:rPr>
          <w:rStyle w:val="aa"/>
          <w:rFonts w:ascii="Times New Roman" w:hAnsi="Times New Roman"/>
          <w:sz w:val="28"/>
          <w:szCs w:val="28"/>
          <w:lang w:val="it-IT"/>
        </w:rPr>
        <w:t xml:space="preserve"> </w:t>
      </w:r>
      <w:r>
        <w:rPr>
          <w:rStyle w:val="aa"/>
          <w:rFonts w:ascii="Times New Roman" w:hAnsi="Times New Roman"/>
          <w:sz w:val="28"/>
          <w:szCs w:val="28"/>
        </w:rPr>
        <w:t>мақсат</w:t>
      </w:r>
      <w:r w:rsidRPr="00132D53">
        <w:rPr>
          <w:rStyle w:val="aa"/>
          <w:rFonts w:ascii="Times New Roman" w:hAnsi="Times New Roman"/>
          <w:sz w:val="28"/>
          <w:szCs w:val="28"/>
          <w:lang w:val="it-IT"/>
        </w:rPr>
        <w:t xml:space="preserve"> – </w:t>
      </w:r>
      <w:r>
        <w:rPr>
          <w:rStyle w:val="aa"/>
          <w:rFonts w:ascii="Times New Roman" w:hAnsi="Times New Roman"/>
          <w:sz w:val="28"/>
          <w:szCs w:val="28"/>
        </w:rPr>
        <w:t>мемлекеттің</w:t>
      </w:r>
      <w:r w:rsidRPr="00132D53">
        <w:rPr>
          <w:rStyle w:val="aa"/>
          <w:rFonts w:ascii="Times New Roman" w:hAnsi="Times New Roman"/>
          <w:sz w:val="28"/>
          <w:szCs w:val="28"/>
          <w:lang w:val="it-IT"/>
        </w:rPr>
        <w:t xml:space="preserve"> </w:t>
      </w:r>
      <w:r>
        <w:rPr>
          <w:rStyle w:val="aa"/>
          <w:rFonts w:ascii="Times New Roman" w:hAnsi="Times New Roman"/>
          <w:sz w:val="28"/>
          <w:szCs w:val="28"/>
        </w:rPr>
        <w:t>медиаобразын</w:t>
      </w:r>
      <w:r w:rsidRPr="00132D53">
        <w:rPr>
          <w:rStyle w:val="aa"/>
          <w:rFonts w:ascii="Times New Roman" w:hAnsi="Times New Roman"/>
          <w:sz w:val="28"/>
          <w:szCs w:val="28"/>
          <w:lang w:val="it-IT"/>
        </w:rPr>
        <w:t xml:space="preserve"> </w:t>
      </w:r>
      <w:r>
        <w:rPr>
          <w:rStyle w:val="aa"/>
          <w:rFonts w:ascii="Times New Roman" w:hAnsi="Times New Roman"/>
          <w:sz w:val="28"/>
          <w:szCs w:val="28"/>
        </w:rPr>
        <w:t>қалыптастыру</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дамыту</w:t>
      </w:r>
      <w:r w:rsidRPr="00132D53">
        <w:rPr>
          <w:rStyle w:val="aa"/>
          <w:rFonts w:ascii="Times New Roman" w:hAnsi="Times New Roman"/>
          <w:sz w:val="28"/>
          <w:szCs w:val="28"/>
          <w:lang w:val="it-IT"/>
        </w:rPr>
        <w:t xml:space="preserve"> </w:t>
      </w:r>
      <w:r>
        <w:rPr>
          <w:rStyle w:val="aa"/>
          <w:rFonts w:ascii="Times New Roman" w:hAnsi="Times New Roman"/>
          <w:sz w:val="28"/>
          <w:szCs w:val="28"/>
        </w:rPr>
        <w:t>тұжырымдамасын</w:t>
      </w:r>
      <w:r w:rsidRPr="00132D53">
        <w:rPr>
          <w:rStyle w:val="aa"/>
          <w:rFonts w:ascii="Times New Roman" w:hAnsi="Times New Roman"/>
          <w:sz w:val="28"/>
          <w:szCs w:val="28"/>
          <w:lang w:val="it-IT"/>
        </w:rPr>
        <w:t xml:space="preserve"> </w:t>
      </w:r>
      <w:r>
        <w:rPr>
          <w:rStyle w:val="aa"/>
          <w:rFonts w:ascii="Times New Roman" w:hAnsi="Times New Roman"/>
          <w:sz w:val="28"/>
          <w:szCs w:val="28"/>
        </w:rPr>
        <w:t>жан</w:t>
      </w:r>
      <w:r w:rsidRPr="00132D53">
        <w:rPr>
          <w:rStyle w:val="aa"/>
          <w:rFonts w:ascii="Times New Roman" w:hAnsi="Times New Roman"/>
          <w:sz w:val="28"/>
          <w:szCs w:val="28"/>
          <w:lang w:val="it-IT"/>
        </w:rPr>
        <w:t>-</w:t>
      </w:r>
      <w:r>
        <w:rPr>
          <w:rStyle w:val="aa"/>
          <w:rFonts w:ascii="Times New Roman" w:hAnsi="Times New Roman"/>
          <w:sz w:val="28"/>
          <w:szCs w:val="28"/>
        </w:rPr>
        <w:t>жақты</w:t>
      </w:r>
      <w:r w:rsidRPr="00132D53">
        <w:rPr>
          <w:rStyle w:val="aa"/>
          <w:rFonts w:ascii="Times New Roman" w:hAnsi="Times New Roman"/>
          <w:sz w:val="28"/>
          <w:szCs w:val="28"/>
          <w:lang w:val="it-IT"/>
        </w:rPr>
        <w:t xml:space="preserve"> </w:t>
      </w:r>
      <w:r>
        <w:rPr>
          <w:rStyle w:val="aa"/>
          <w:rFonts w:ascii="Times New Roman" w:hAnsi="Times New Roman"/>
          <w:sz w:val="28"/>
          <w:szCs w:val="28"/>
        </w:rPr>
        <w:t>түсіндіру</w:t>
      </w:r>
      <w:r w:rsidRPr="00132D53">
        <w:rPr>
          <w:rStyle w:val="aa"/>
          <w:rFonts w:ascii="Times New Roman" w:hAnsi="Times New Roman"/>
          <w:sz w:val="28"/>
          <w:szCs w:val="28"/>
          <w:lang w:val="it-IT"/>
        </w:rPr>
        <w:t xml:space="preserve">. </w:t>
      </w:r>
      <w:r>
        <w:rPr>
          <w:rStyle w:val="aa"/>
          <w:rFonts w:ascii="Times New Roman" w:hAnsi="Times New Roman"/>
          <w:sz w:val="28"/>
          <w:szCs w:val="28"/>
        </w:rPr>
        <w:t>Зерттеуде</w:t>
      </w:r>
      <w:r w:rsidRPr="00132D53">
        <w:rPr>
          <w:rStyle w:val="aa"/>
          <w:rFonts w:ascii="Times New Roman" w:hAnsi="Times New Roman"/>
          <w:sz w:val="28"/>
          <w:szCs w:val="28"/>
          <w:lang w:val="it-IT"/>
        </w:rPr>
        <w:t xml:space="preserve"> </w:t>
      </w:r>
      <w:r>
        <w:rPr>
          <w:rStyle w:val="aa"/>
          <w:rFonts w:ascii="Times New Roman" w:hAnsi="Times New Roman"/>
          <w:sz w:val="28"/>
          <w:szCs w:val="28"/>
        </w:rPr>
        <w:t>бұқаралық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it-IT"/>
        </w:rPr>
        <w:t xml:space="preserve"> </w:t>
      </w:r>
      <w:r>
        <w:rPr>
          <w:rStyle w:val="aa"/>
          <w:rFonts w:ascii="Times New Roman" w:hAnsi="Times New Roman"/>
          <w:sz w:val="28"/>
          <w:szCs w:val="28"/>
        </w:rPr>
        <w:t>құралдарында</w:t>
      </w:r>
      <w:r w:rsidRPr="00132D53">
        <w:rPr>
          <w:rStyle w:val="aa"/>
          <w:rFonts w:ascii="Times New Roman" w:hAnsi="Times New Roman"/>
          <w:sz w:val="28"/>
          <w:szCs w:val="28"/>
          <w:lang w:val="it-IT"/>
        </w:rPr>
        <w:t xml:space="preserve"> </w:t>
      </w:r>
      <w:r>
        <w:rPr>
          <w:rStyle w:val="aa"/>
          <w:rFonts w:ascii="Times New Roman" w:hAnsi="Times New Roman"/>
          <w:sz w:val="28"/>
          <w:szCs w:val="28"/>
        </w:rPr>
        <w:t>жарық</w:t>
      </w:r>
      <w:r w:rsidRPr="00132D53">
        <w:rPr>
          <w:rStyle w:val="aa"/>
          <w:rFonts w:ascii="Times New Roman" w:hAnsi="Times New Roman"/>
          <w:sz w:val="28"/>
          <w:szCs w:val="28"/>
          <w:lang w:val="it-IT"/>
        </w:rPr>
        <w:t xml:space="preserve"> </w:t>
      </w:r>
      <w:r>
        <w:rPr>
          <w:rStyle w:val="aa"/>
          <w:rFonts w:ascii="Times New Roman" w:hAnsi="Times New Roman"/>
          <w:sz w:val="28"/>
          <w:szCs w:val="28"/>
        </w:rPr>
        <w:t>көрген</w:t>
      </w:r>
      <w:r w:rsidRPr="00132D53">
        <w:rPr>
          <w:rStyle w:val="aa"/>
          <w:rFonts w:ascii="Times New Roman" w:hAnsi="Times New Roman"/>
          <w:sz w:val="28"/>
          <w:szCs w:val="28"/>
          <w:lang w:val="it-IT"/>
        </w:rPr>
        <w:t xml:space="preserve"> </w:t>
      </w:r>
      <w:r>
        <w:rPr>
          <w:rStyle w:val="aa"/>
          <w:rFonts w:ascii="Times New Roman" w:hAnsi="Times New Roman"/>
          <w:sz w:val="28"/>
          <w:szCs w:val="28"/>
        </w:rPr>
        <w:t>мақалалар</w:t>
      </w:r>
      <w:r w:rsidRPr="00132D53">
        <w:rPr>
          <w:rStyle w:val="aa"/>
          <w:rFonts w:ascii="Times New Roman" w:hAnsi="Times New Roman"/>
          <w:sz w:val="28"/>
          <w:szCs w:val="28"/>
          <w:lang w:val="it-IT"/>
        </w:rPr>
        <w:t xml:space="preserve"> </w:t>
      </w:r>
      <w:r>
        <w:rPr>
          <w:rStyle w:val="aa"/>
          <w:rFonts w:ascii="Times New Roman" w:hAnsi="Times New Roman"/>
          <w:sz w:val="28"/>
          <w:szCs w:val="28"/>
        </w:rPr>
        <w:t>медиаобраз</w:t>
      </w:r>
      <w:r w:rsidRPr="00132D53">
        <w:rPr>
          <w:rStyle w:val="aa"/>
          <w:rFonts w:ascii="Times New Roman" w:hAnsi="Times New Roman"/>
          <w:sz w:val="28"/>
          <w:szCs w:val="28"/>
          <w:lang w:val="it-IT"/>
        </w:rPr>
        <w:t xml:space="preserve"> </w:t>
      </w:r>
      <w:r>
        <w:rPr>
          <w:rStyle w:val="aa"/>
          <w:rFonts w:ascii="Times New Roman" w:hAnsi="Times New Roman"/>
          <w:sz w:val="28"/>
          <w:szCs w:val="28"/>
        </w:rPr>
        <w:t>тұжырымдамасын</w:t>
      </w:r>
      <w:r w:rsidRPr="00132D53">
        <w:rPr>
          <w:rStyle w:val="aa"/>
          <w:rFonts w:ascii="Times New Roman" w:hAnsi="Times New Roman"/>
          <w:sz w:val="28"/>
          <w:szCs w:val="28"/>
          <w:lang w:val="it-IT"/>
        </w:rPr>
        <w:t xml:space="preserve"> </w:t>
      </w:r>
      <w:r>
        <w:rPr>
          <w:rStyle w:val="aa"/>
          <w:rFonts w:ascii="Times New Roman" w:hAnsi="Times New Roman"/>
          <w:sz w:val="28"/>
          <w:szCs w:val="28"/>
        </w:rPr>
        <w:t>кеңейте</w:t>
      </w:r>
      <w:r w:rsidRPr="00132D53">
        <w:rPr>
          <w:rStyle w:val="aa"/>
          <w:rFonts w:ascii="Times New Roman" w:hAnsi="Times New Roman"/>
          <w:sz w:val="28"/>
          <w:szCs w:val="28"/>
          <w:lang w:val="it-IT"/>
        </w:rPr>
        <w:t xml:space="preserve"> </w:t>
      </w:r>
      <w:r>
        <w:rPr>
          <w:rStyle w:val="aa"/>
          <w:rFonts w:ascii="Times New Roman" w:hAnsi="Times New Roman"/>
          <w:sz w:val="28"/>
          <w:szCs w:val="28"/>
        </w:rPr>
        <w:t>алатын</w:t>
      </w:r>
      <w:r w:rsidRPr="00132D53">
        <w:rPr>
          <w:rStyle w:val="aa"/>
          <w:rFonts w:ascii="Times New Roman" w:hAnsi="Times New Roman"/>
          <w:sz w:val="28"/>
          <w:szCs w:val="28"/>
          <w:lang w:val="it-IT"/>
        </w:rPr>
        <w:t xml:space="preserve"> </w:t>
      </w:r>
      <w:r>
        <w:rPr>
          <w:rStyle w:val="aa"/>
          <w:rFonts w:ascii="Times New Roman" w:hAnsi="Times New Roman"/>
          <w:sz w:val="28"/>
          <w:szCs w:val="28"/>
        </w:rPr>
        <w:t>жаңа</w:t>
      </w:r>
      <w:r w:rsidRPr="00132D53">
        <w:rPr>
          <w:rStyle w:val="aa"/>
          <w:rFonts w:ascii="Times New Roman" w:hAnsi="Times New Roman"/>
          <w:sz w:val="28"/>
          <w:szCs w:val="28"/>
          <w:lang w:val="it-IT"/>
        </w:rPr>
        <w:t xml:space="preserve"> </w:t>
      </w:r>
      <w:r>
        <w:rPr>
          <w:rStyle w:val="aa"/>
          <w:rFonts w:ascii="Times New Roman" w:hAnsi="Times New Roman"/>
          <w:sz w:val="28"/>
          <w:szCs w:val="28"/>
        </w:rPr>
        <w:t>эмпирикалық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контекст</w:t>
      </w:r>
      <w:r w:rsidRPr="00132D53">
        <w:rPr>
          <w:rStyle w:val="aa"/>
          <w:rFonts w:ascii="Times New Roman" w:hAnsi="Times New Roman"/>
          <w:sz w:val="28"/>
          <w:szCs w:val="28"/>
          <w:lang w:val="it-IT"/>
        </w:rPr>
        <w:t xml:space="preserve"> </w:t>
      </w:r>
      <w:r>
        <w:rPr>
          <w:rStyle w:val="aa"/>
          <w:rFonts w:ascii="Times New Roman" w:hAnsi="Times New Roman"/>
          <w:sz w:val="28"/>
          <w:szCs w:val="28"/>
        </w:rPr>
        <w:t>ретінде</w:t>
      </w:r>
      <w:r w:rsidRPr="00132D53">
        <w:rPr>
          <w:rStyle w:val="aa"/>
          <w:rFonts w:ascii="Times New Roman" w:hAnsi="Times New Roman"/>
          <w:sz w:val="28"/>
          <w:szCs w:val="28"/>
          <w:lang w:val="it-IT"/>
        </w:rPr>
        <w:t xml:space="preserve"> </w:t>
      </w:r>
      <w:r>
        <w:rPr>
          <w:rStyle w:val="aa"/>
          <w:rFonts w:ascii="Times New Roman" w:hAnsi="Times New Roman"/>
          <w:sz w:val="28"/>
          <w:szCs w:val="28"/>
        </w:rPr>
        <w:t>пайдаланылды</w:t>
      </w:r>
      <w:r w:rsidRPr="00132D53">
        <w:rPr>
          <w:rStyle w:val="aa"/>
          <w:rFonts w:ascii="Times New Roman" w:hAnsi="Times New Roman"/>
          <w:sz w:val="28"/>
          <w:szCs w:val="28"/>
          <w:lang w:val="it-IT"/>
        </w:rPr>
        <w:t>.</w:t>
      </w:r>
    </w:p>
    <w:p w14:paraId="2311F064"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lang w:val="it-IT"/>
        </w:rPr>
      </w:pP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елдері</w:t>
      </w:r>
      <w:r w:rsidRPr="00132D53">
        <w:rPr>
          <w:rStyle w:val="aa"/>
          <w:rFonts w:ascii="Times New Roman" w:hAnsi="Times New Roman"/>
          <w:sz w:val="28"/>
          <w:szCs w:val="28"/>
          <w:lang w:val="it-IT"/>
        </w:rPr>
        <w:t xml:space="preserve"> </w:t>
      </w:r>
      <w:r>
        <w:rPr>
          <w:rStyle w:val="aa"/>
          <w:rFonts w:ascii="Times New Roman" w:hAnsi="Times New Roman"/>
          <w:sz w:val="28"/>
          <w:szCs w:val="28"/>
        </w:rPr>
        <w:t>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Қазақстанды</w:t>
      </w:r>
      <w:r w:rsidRPr="00132D53">
        <w:rPr>
          <w:rStyle w:val="aa"/>
          <w:rFonts w:ascii="Times New Roman" w:hAnsi="Times New Roman"/>
          <w:sz w:val="28"/>
          <w:szCs w:val="28"/>
          <w:lang w:val="it-IT"/>
        </w:rPr>
        <w:t xml:space="preserve"> </w:t>
      </w:r>
      <w:r>
        <w:rPr>
          <w:rStyle w:val="aa"/>
          <w:rFonts w:ascii="Times New Roman" w:hAnsi="Times New Roman"/>
          <w:sz w:val="28"/>
          <w:szCs w:val="28"/>
        </w:rPr>
        <w:t>зерттеу</w:t>
      </w:r>
      <w:r w:rsidRPr="00132D53">
        <w:rPr>
          <w:rStyle w:val="aa"/>
          <w:rFonts w:ascii="Times New Roman" w:hAnsi="Times New Roman"/>
          <w:sz w:val="28"/>
          <w:szCs w:val="28"/>
          <w:lang w:val="it-IT"/>
        </w:rPr>
        <w:t xml:space="preserve"> </w:t>
      </w:r>
      <w:r>
        <w:rPr>
          <w:rStyle w:val="aa"/>
          <w:rFonts w:ascii="Times New Roman" w:hAnsi="Times New Roman"/>
          <w:sz w:val="28"/>
          <w:szCs w:val="28"/>
        </w:rPr>
        <w:t>нысаны</w:t>
      </w:r>
      <w:r w:rsidRPr="00132D53">
        <w:rPr>
          <w:rStyle w:val="aa"/>
          <w:rFonts w:ascii="Times New Roman" w:hAnsi="Times New Roman"/>
          <w:sz w:val="28"/>
          <w:szCs w:val="28"/>
          <w:lang w:val="it-IT"/>
        </w:rPr>
        <w:t xml:space="preserve"> </w:t>
      </w:r>
      <w:r>
        <w:rPr>
          <w:rStyle w:val="aa"/>
          <w:rFonts w:ascii="Times New Roman" w:hAnsi="Times New Roman"/>
          <w:sz w:val="28"/>
          <w:szCs w:val="28"/>
        </w:rPr>
        <w:t>ретінде</w:t>
      </w:r>
      <w:r w:rsidRPr="00132D53">
        <w:rPr>
          <w:rStyle w:val="aa"/>
          <w:rFonts w:ascii="Times New Roman" w:hAnsi="Times New Roman"/>
          <w:sz w:val="28"/>
          <w:szCs w:val="28"/>
          <w:lang w:val="it-IT"/>
        </w:rPr>
        <w:t xml:space="preserve"> </w:t>
      </w:r>
      <w:r>
        <w:rPr>
          <w:rStyle w:val="aa"/>
          <w:rFonts w:ascii="Times New Roman" w:hAnsi="Times New Roman"/>
          <w:sz w:val="28"/>
          <w:szCs w:val="28"/>
        </w:rPr>
        <w:t>алуымыздың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бірнеше</w:t>
      </w:r>
      <w:r w:rsidRPr="00132D53">
        <w:rPr>
          <w:rStyle w:val="aa"/>
          <w:rFonts w:ascii="Times New Roman" w:hAnsi="Times New Roman"/>
          <w:sz w:val="28"/>
          <w:szCs w:val="28"/>
          <w:lang w:val="it-IT"/>
        </w:rPr>
        <w:t xml:space="preserve"> </w:t>
      </w:r>
      <w:r>
        <w:rPr>
          <w:rStyle w:val="aa"/>
          <w:rFonts w:ascii="Times New Roman" w:hAnsi="Times New Roman"/>
          <w:sz w:val="28"/>
          <w:szCs w:val="28"/>
        </w:rPr>
        <w:t>себептері</w:t>
      </w:r>
      <w:r w:rsidRPr="00132D53">
        <w:rPr>
          <w:rStyle w:val="aa"/>
          <w:rFonts w:ascii="Times New Roman" w:hAnsi="Times New Roman"/>
          <w:sz w:val="28"/>
          <w:szCs w:val="28"/>
          <w:lang w:val="it-IT"/>
        </w:rPr>
        <w:t xml:space="preserve"> </w:t>
      </w:r>
      <w:r>
        <w:rPr>
          <w:rStyle w:val="aa"/>
          <w:rFonts w:ascii="Times New Roman" w:hAnsi="Times New Roman"/>
          <w:sz w:val="28"/>
          <w:szCs w:val="28"/>
        </w:rPr>
        <w:t>бар</w:t>
      </w:r>
      <w:r w:rsidRPr="00132D53">
        <w:rPr>
          <w:rStyle w:val="aa"/>
          <w:rFonts w:ascii="Times New Roman" w:hAnsi="Times New Roman"/>
          <w:sz w:val="28"/>
          <w:szCs w:val="28"/>
          <w:lang w:val="it-IT"/>
        </w:rPr>
        <w:t xml:space="preserve">. </w:t>
      </w:r>
      <w:r>
        <w:rPr>
          <w:rStyle w:val="aa"/>
          <w:rFonts w:ascii="Times New Roman" w:hAnsi="Times New Roman"/>
          <w:sz w:val="28"/>
          <w:szCs w:val="28"/>
        </w:rPr>
        <w:t>Бірінші</w:t>
      </w:r>
      <w:r w:rsidRPr="00132D53">
        <w:rPr>
          <w:rStyle w:val="aa"/>
          <w:rFonts w:ascii="Times New Roman" w:hAnsi="Times New Roman"/>
          <w:sz w:val="28"/>
          <w:szCs w:val="28"/>
          <w:lang w:val="it-IT"/>
        </w:rPr>
        <w:t xml:space="preserve"> </w:t>
      </w:r>
      <w:r>
        <w:rPr>
          <w:rStyle w:val="aa"/>
          <w:rFonts w:ascii="Times New Roman" w:hAnsi="Times New Roman"/>
          <w:sz w:val="28"/>
          <w:szCs w:val="28"/>
        </w:rPr>
        <w:t>себеп</w:t>
      </w:r>
      <w:r w:rsidRPr="00132D53">
        <w:rPr>
          <w:rStyle w:val="aa"/>
          <w:rFonts w:ascii="Times New Roman" w:hAnsi="Times New Roman"/>
          <w:sz w:val="28"/>
          <w:szCs w:val="28"/>
          <w:lang w:val="it-IT"/>
        </w:rPr>
        <w:t xml:space="preserve"> – </w:t>
      </w:r>
      <w:r>
        <w:rPr>
          <w:rStyle w:val="aa"/>
          <w:rFonts w:ascii="Times New Roman" w:hAnsi="Times New Roman"/>
          <w:sz w:val="28"/>
          <w:szCs w:val="28"/>
        </w:rPr>
        <w:t>сыртқы</w:t>
      </w:r>
      <w:r w:rsidRPr="00132D53">
        <w:rPr>
          <w:rStyle w:val="aa"/>
          <w:rFonts w:ascii="Times New Roman" w:hAnsi="Times New Roman"/>
          <w:sz w:val="28"/>
          <w:szCs w:val="28"/>
          <w:lang w:val="it-IT"/>
        </w:rPr>
        <w:t xml:space="preserve"> </w:t>
      </w:r>
      <w:r>
        <w:rPr>
          <w:rStyle w:val="aa"/>
          <w:rFonts w:ascii="Times New Roman" w:hAnsi="Times New Roman"/>
          <w:sz w:val="28"/>
          <w:szCs w:val="28"/>
        </w:rPr>
        <w:t>саясаттағы</w:t>
      </w:r>
      <w:r w:rsidRPr="00132D53">
        <w:rPr>
          <w:rStyle w:val="aa"/>
          <w:rFonts w:ascii="Times New Roman" w:hAnsi="Times New Roman"/>
          <w:sz w:val="28"/>
          <w:szCs w:val="28"/>
          <w:lang w:val="it-IT"/>
        </w:rPr>
        <w:t xml:space="preserve"> </w:t>
      </w:r>
      <w:r>
        <w:rPr>
          <w:rStyle w:val="aa"/>
          <w:rFonts w:ascii="Times New Roman" w:hAnsi="Times New Roman"/>
          <w:sz w:val="28"/>
          <w:szCs w:val="28"/>
        </w:rPr>
        <w:t>мемлекеттік</w:t>
      </w:r>
      <w:r w:rsidRPr="00132D53">
        <w:rPr>
          <w:rStyle w:val="aa"/>
          <w:rFonts w:ascii="Times New Roman" w:hAnsi="Times New Roman"/>
          <w:sz w:val="28"/>
          <w:szCs w:val="28"/>
          <w:lang w:val="it-IT"/>
        </w:rPr>
        <w:t xml:space="preserve"> </w:t>
      </w:r>
      <w:r>
        <w:rPr>
          <w:rStyle w:val="aa"/>
          <w:rFonts w:ascii="Times New Roman" w:hAnsi="Times New Roman"/>
          <w:sz w:val="28"/>
          <w:szCs w:val="28"/>
        </w:rPr>
        <w:t>принциптер</w:t>
      </w:r>
      <w:r w:rsidRPr="00132D53">
        <w:rPr>
          <w:rStyle w:val="aa"/>
          <w:rFonts w:ascii="Times New Roman" w:hAnsi="Times New Roman"/>
          <w:sz w:val="28"/>
          <w:szCs w:val="28"/>
          <w:lang w:val="it-IT"/>
        </w:rPr>
        <w:t xml:space="preserve">. </w:t>
      </w:r>
      <w:r>
        <w:rPr>
          <w:rStyle w:val="aa"/>
          <w:rFonts w:ascii="Times New Roman" w:hAnsi="Times New Roman"/>
          <w:sz w:val="28"/>
          <w:szCs w:val="28"/>
        </w:rPr>
        <w:t>Қазақстан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тәуелсіздік</w:t>
      </w:r>
      <w:r w:rsidRPr="00132D53">
        <w:rPr>
          <w:rStyle w:val="aa"/>
          <w:rFonts w:ascii="Times New Roman" w:hAnsi="Times New Roman"/>
          <w:sz w:val="28"/>
          <w:szCs w:val="28"/>
          <w:lang w:val="it-IT"/>
        </w:rPr>
        <w:t xml:space="preserve"> </w:t>
      </w:r>
      <w:r>
        <w:rPr>
          <w:rStyle w:val="aa"/>
          <w:rFonts w:ascii="Times New Roman" w:hAnsi="Times New Roman"/>
          <w:sz w:val="28"/>
          <w:szCs w:val="28"/>
        </w:rPr>
        <w:t>алғаннан</w:t>
      </w:r>
      <w:r w:rsidRPr="00132D53">
        <w:rPr>
          <w:rStyle w:val="aa"/>
          <w:rFonts w:ascii="Times New Roman" w:hAnsi="Times New Roman"/>
          <w:sz w:val="28"/>
          <w:szCs w:val="28"/>
          <w:lang w:val="it-IT"/>
        </w:rPr>
        <w:t xml:space="preserve"> </w:t>
      </w:r>
      <w:r>
        <w:rPr>
          <w:rStyle w:val="aa"/>
          <w:rFonts w:ascii="Times New Roman" w:hAnsi="Times New Roman"/>
          <w:sz w:val="28"/>
          <w:szCs w:val="28"/>
        </w:rPr>
        <w:t>кейін</w:t>
      </w:r>
      <w:r w:rsidRPr="00132D53">
        <w:rPr>
          <w:rStyle w:val="aa"/>
          <w:rFonts w:ascii="Times New Roman" w:hAnsi="Times New Roman"/>
          <w:sz w:val="28"/>
          <w:szCs w:val="28"/>
          <w:lang w:val="it-IT"/>
        </w:rPr>
        <w:t xml:space="preserve"> </w:t>
      </w:r>
      <w:r>
        <w:rPr>
          <w:rStyle w:val="aa"/>
          <w:rFonts w:ascii="Times New Roman" w:hAnsi="Times New Roman"/>
          <w:sz w:val="28"/>
          <w:szCs w:val="28"/>
        </w:rPr>
        <w:t>сыртқы</w:t>
      </w:r>
      <w:r w:rsidRPr="00132D53">
        <w:rPr>
          <w:rStyle w:val="aa"/>
          <w:rFonts w:ascii="Times New Roman" w:hAnsi="Times New Roman"/>
          <w:sz w:val="28"/>
          <w:szCs w:val="28"/>
          <w:lang w:val="it-IT"/>
        </w:rPr>
        <w:t xml:space="preserve"> </w:t>
      </w:r>
      <w:r>
        <w:rPr>
          <w:rStyle w:val="aa"/>
          <w:rFonts w:ascii="Times New Roman" w:hAnsi="Times New Roman"/>
          <w:sz w:val="28"/>
          <w:szCs w:val="28"/>
        </w:rPr>
        <w:t>саясатта</w:t>
      </w:r>
      <w:r w:rsidRPr="00132D53">
        <w:rPr>
          <w:rStyle w:val="aa"/>
          <w:rFonts w:ascii="Times New Roman" w:hAnsi="Times New Roman"/>
          <w:sz w:val="28"/>
          <w:szCs w:val="28"/>
          <w:lang w:val="it-IT"/>
        </w:rPr>
        <w:t xml:space="preserve"> </w:t>
      </w:r>
      <w:r>
        <w:rPr>
          <w:rStyle w:val="aa"/>
          <w:rFonts w:ascii="Times New Roman" w:hAnsi="Times New Roman"/>
          <w:sz w:val="28"/>
          <w:szCs w:val="28"/>
        </w:rPr>
        <w:t>көпвекторлық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принципті</w:t>
      </w:r>
      <w:r w:rsidRPr="00132D53">
        <w:rPr>
          <w:rStyle w:val="aa"/>
          <w:rFonts w:ascii="Times New Roman" w:hAnsi="Times New Roman"/>
          <w:sz w:val="28"/>
          <w:szCs w:val="28"/>
          <w:lang w:val="it-IT"/>
        </w:rPr>
        <w:t xml:space="preserve"> </w:t>
      </w:r>
      <w:r>
        <w:rPr>
          <w:rStyle w:val="aa"/>
          <w:rFonts w:ascii="Times New Roman" w:hAnsi="Times New Roman"/>
          <w:sz w:val="28"/>
          <w:szCs w:val="28"/>
        </w:rPr>
        <w:t>ұстанды</w:t>
      </w:r>
      <w:r w:rsidRPr="00132D53">
        <w:rPr>
          <w:rStyle w:val="aa"/>
          <w:rFonts w:ascii="Times New Roman" w:hAnsi="Times New Roman"/>
          <w:sz w:val="28"/>
          <w:szCs w:val="28"/>
          <w:lang w:val="it-IT"/>
        </w:rPr>
        <w:t xml:space="preserve">. </w:t>
      </w:r>
      <w:r>
        <w:rPr>
          <w:rStyle w:val="aa"/>
          <w:rFonts w:ascii="Times New Roman" w:hAnsi="Times New Roman"/>
          <w:sz w:val="28"/>
          <w:szCs w:val="28"/>
        </w:rPr>
        <w:t>Еуропа</w:t>
      </w:r>
      <w:r w:rsidRPr="00132D53">
        <w:rPr>
          <w:rStyle w:val="aa"/>
          <w:rFonts w:ascii="Times New Roman" w:hAnsi="Times New Roman"/>
          <w:sz w:val="28"/>
          <w:szCs w:val="28"/>
          <w:lang w:val="it-IT"/>
        </w:rPr>
        <w:t xml:space="preserve"> </w:t>
      </w:r>
      <w:r>
        <w:rPr>
          <w:rStyle w:val="aa"/>
          <w:rFonts w:ascii="Times New Roman" w:hAnsi="Times New Roman"/>
          <w:sz w:val="28"/>
          <w:szCs w:val="28"/>
        </w:rPr>
        <w:t>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Азияны</w:t>
      </w:r>
      <w:r w:rsidRPr="00132D53">
        <w:rPr>
          <w:rStyle w:val="aa"/>
          <w:rFonts w:ascii="Times New Roman" w:hAnsi="Times New Roman"/>
          <w:sz w:val="28"/>
          <w:szCs w:val="28"/>
          <w:lang w:val="it-IT"/>
        </w:rPr>
        <w:t xml:space="preserve"> </w:t>
      </w:r>
      <w:r>
        <w:rPr>
          <w:rStyle w:val="aa"/>
          <w:rFonts w:ascii="Times New Roman" w:hAnsi="Times New Roman"/>
          <w:sz w:val="28"/>
          <w:szCs w:val="28"/>
        </w:rPr>
        <w:t>жалғастыратын</w:t>
      </w:r>
      <w:r w:rsidRPr="00132D53">
        <w:rPr>
          <w:rStyle w:val="aa"/>
          <w:rFonts w:ascii="Times New Roman" w:hAnsi="Times New Roman"/>
          <w:sz w:val="28"/>
          <w:szCs w:val="28"/>
          <w:lang w:val="it-IT"/>
        </w:rPr>
        <w:t xml:space="preserve"> </w:t>
      </w:r>
      <w:r>
        <w:rPr>
          <w:rStyle w:val="aa"/>
          <w:rFonts w:ascii="Times New Roman" w:hAnsi="Times New Roman"/>
          <w:sz w:val="28"/>
          <w:szCs w:val="28"/>
        </w:rPr>
        <w:t>көпір</w:t>
      </w:r>
      <w:r w:rsidRPr="00132D53">
        <w:rPr>
          <w:rStyle w:val="aa"/>
          <w:rFonts w:ascii="Times New Roman" w:hAnsi="Times New Roman"/>
          <w:sz w:val="28"/>
          <w:szCs w:val="28"/>
          <w:lang w:val="it-IT"/>
        </w:rPr>
        <w:t xml:space="preserve"> </w:t>
      </w:r>
      <w:r>
        <w:rPr>
          <w:rStyle w:val="aa"/>
          <w:rFonts w:ascii="Times New Roman" w:hAnsi="Times New Roman"/>
          <w:sz w:val="28"/>
          <w:szCs w:val="28"/>
        </w:rPr>
        <w:t>ретінде</w:t>
      </w:r>
      <w:r w:rsidRPr="00132D53">
        <w:rPr>
          <w:rStyle w:val="aa"/>
          <w:rFonts w:ascii="Times New Roman" w:hAnsi="Times New Roman"/>
          <w:sz w:val="28"/>
          <w:szCs w:val="28"/>
          <w:lang w:val="it-IT"/>
        </w:rPr>
        <w:t xml:space="preserve"> «</w:t>
      </w:r>
      <w:r>
        <w:rPr>
          <w:rStyle w:val="aa"/>
          <w:rFonts w:ascii="Times New Roman" w:hAnsi="Times New Roman"/>
          <w:sz w:val="28"/>
          <w:szCs w:val="28"/>
        </w:rPr>
        <w:t>жаһандық</w:t>
      </w:r>
      <w:r w:rsidRPr="00132D53">
        <w:rPr>
          <w:rStyle w:val="aa"/>
          <w:rFonts w:ascii="Times New Roman" w:hAnsi="Times New Roman"/>
          <w:sz w:val="28"/>
          <w:szCs w:val="28"/>
          <w:lang w:val="it-IT"/>
        </w:rPr>
        <w:t xml:space="preserve"> </w:t>
      </w:r>
      <w:r>
        <w:rPr>
          <w:rStyle w:val="aa"/>
          <w:rFonts w:ascii="Times New Roman" w:hAnsi="Times New Roman"/>
          <w:sz w:val="28"/>
          <w:szCs w:val="28"/>
        </w:rPr>
        <w:t>бейбітшілік</w:t>
      </w:r>
      <w:r w:rsidRPr="00132D53">
        <w:rPr>
          <w:rStyle w:val="aa"/>
          <w:rFonts w:ascii="Times New Roman" w:hAnsi="Times New Roman"/>
          <w:sz w:val="28"/>
          <w:szCs w:val="28"/>
          <w:lang w:val="it-IT"/>
        </w:rPr>
        <w:t xml:space="preserve"> </w:t>
      </w:r>
      <w:r>
        <w:rPr>
          <w:rStyle w:val="aa"/>
          <w:rFonts w:ascii="Times New Roman" w:hAnsi="Times New Roman"/>
          <w:sz w:val="28"/>
          <w:szCs w:val="28"/>
        </w:rPr>
        <w:t>пен</w:t>
      </w:r>
      <w:r w:rsidRPr="00132D53">
        <w:rPr>
          <w:rStyle w:val="aa"/>
          <w:rFonts w:ascii="Times New Roman" w:hAnsi="Times New Roman"/>
          <w:sz w:val="28"/>
          <w:szCs w:val="28"/>
          <w:lang w:val="it-IT"/>
        </w:rPr>
        <w:t xml:space="preserve"> </w:t>
      </w:r>
      <w:r>
        <w:rPr>
          <w:rStyle w:val="aa"/>
          <w:rFonts w:ascii="Times New Roman" w:hAnsi="Times New Roman"/>
          <w:sz w:val="28"/>
          <w:szCs w:val="28"/>
        </w:rPr>
        <w:t>ынтымақтастық</w:t>
      </w:r>
      <w:r w:rsidRPr="00132D53">
        <w:rPr>
          <w:rStyle w:val="aa"/>
          <w:rFonts w:ascii="Times New Roman" w:hAnsi="Times New Roman"/>
          <w:sz w:val="28"/>
          <w:szCs w:val="28"/>
          <w:lang w:val="it-IT"/>
        </w:rPr>
        <w:t xml:space="preserve"> </w:t>
      </w:r>
      <w:r>
        <w:rPr>
          <w:rStyle w:val="aa"/>
          <w:rFonts w:ascii="Times New Roman" w:hAnsi="Times New Roman"/>
          <w:sz w:val="28"/>
          <w:szCs w:val="28"/>
        </w:rPr>
        <w:t>құндылықтарын</w:t>
      </w:r>
      <w:r w:rsidRPr="00132D53">
        <w:rPr>
          <w:rStyle w:val="aa"/>
          <w:rFonts w:ascii="Times New Roman" w:hAnsi="Times New Roman"/>
          <w:sz w:val="28"/>
          <w:szCs w:val="28"/>
          <w:lang w:val="it-IT"/>
        </w:rPr>
        <w:t xml:space="preserve"> </w:t>
      </w:r>
      <w:r>
        <w:rPr>
          <w:rStyle w:val="aa"/>
          <w:rFonts w:ascii="Times New Roman" w:hAnsi="Times New Roman"/>
          <w:sz w:val="28"/>
          <w:szCs w:val="28"/>
        </w:rPr>
        <w:t>жақтайтын</w:t>
      </w:r>
      <w:r w:rsidRPr="00132D53">
        <w:rPr>
          <w:rStyle w:val="aa"/>
          <w:rFonts w:ascii="Times New Roman" w:hAnsi="Times New Roman"/>
          <w:sz w:val="28"/>
          <w:szCs w:val="28"/>
          <w:lang w:val="it-IT"/>
        </w:rPr>
        <w:t xml:space="preserve"> </w:t>
      </w:r>
      <w:r>
        <w:rPr>
          <w:rStyle w:val="aa"/>
          <w:rFonts w:ascii="Times New Roman" w:hAnsi="Times New Roman"/>
          <w:sz w:val="28"/>
          <w:szCs w:val="28"/>
        </w:rPr>
        <w:t>дамыған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әлемдік</w:t>
      </w:r>
      <w:r w:rsidRPr="00132D53">
        <w:rPr>
          <w:rStyle w:val="aa"/>
          <w:rFonts w:ascii="Times New Roman" w:hAnsi="Times New Roman"/>
          <w:sz w:val="28"/>
          <w:szCs w:val="28"/>
          <w:lang w:val="it-IT"/>
        </w:rPr>
        <w:t xml:space="preserve"> </w:t>
      </w:r>
      <w:r>
        <w:rPr>
          <w:rStyle w:val="aa"/>
          <w:rFonts w:ascii="Times New Roman" w:hAnsi="Times New Roman"/>
          <w:sz w:val="28"/>
          <w:szCs w:val="28"/>
        </w:rPr>
        <w:t>қатынастар</w:t>
      </w:r>
      <w:r w:rsidRPr="00132D53">
        <w:rPr>
          <w:rStyle w:val="aa"/>
          <w:rFonts w:ascii="Times New Roman" w:hAnsi="Times New Roman"/>
          <w:sz w:val="28"/>
          <w:szCs w:val="28"/>
          <w:lang w:val="it-IT"/>
        </w:rPr>
        <w:t xml:space="preserve"> </w:t>
      </w:r>
      <w:r>
        <w:rPr>
          <w:rStyle w:val="aa"/>
          <w:rFonts w:ascii="Times New Roman" w:hAnsi="Times New Roman"/>
          <w:sz w:val="28"/>
          <w:szCs w:val="28"/>
        </w:rPr>
        <w:t>жүйесіне</w:t>
      </w:r>
      <w:r w:rsidRPr="00132D53">
        <w:rPr>
          <w:rStyle w:val="aa"/>
          <w:rFonts w:ascii="Times New Roman" w:hAnsi="Times New Roman"/>
          <w:sz w:val="28"/>
          <w:szCs w:val="28"/>
          <w:lang w:val="it-IT"/>
        </w:rPr>
        <w:t xml:space="preserve"> </w:t>
      </w:r>
      <w:r>
        <w:rPr>
          <w:rStyle w:val="aa"/>
          <w:rFonts w:ascii="Times New Roman" w:hAnsi="Times New Roman"/>
          <w:sz w:val="28"/>
          <w:szCs w:val="28"/>
        </w:rPr>
        <w:t>енді</w:t>
      </w:r>
      <w:r w:rsidRPr="00132D53">
        <w:rPr>
          <w:rStyle w:val="aa"/>
          <w:rFonts w:ascii="Times New Roman" w:hAnsi="Times New Roman"/>
          <w:sz w:val="28"/>
          <w:szCs w:val="28"/>
          <w:lang w:val="it-IT"/>
        </w:rPr>
        <w:t xml:space="preserve">» [176]. </w:t>
      </w:r>
      <w:r>
        <w:rPr>
          <w:rStyle w:val="aa"/>
          <w:rFonts w:ascii="Times New Roman" w:hAnsi="Times New Roman"/>
          <w:sz w:val="28"/>
          <w:szCs w:val="28"/>
        </w:rPr>
        <w:t>Қазақстан</w:t>
      </w:r>
      <w:r w:rsidRPr="00132D53">
        <w:rPr>
          <w:rStyle w:val="aa"/>
          <w:rFonts w:ascii="Times New Roman" w:hAnsi="Times New Roman"/>
          <w:sz w:val="28"/>
          <w:szCs w:val="28"/>
          <w:lang w:val="it-IT"/>
        </w:rPr>
        <w:t xml:space="preserve"> 1992 </w:t>
      </w:r>
      <w:r>
        <w:rPr>
          <w:rStyle w:val="aa"/>
          <w:rFonts w:ascii="Times New Roman" w:hAnsi="Times New Roman"/>
          <w:sz w:val="28"/>
          <w:szCs w:val="28"/>
        </w:rPr>
        <w:t>жылдың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өзінде</w:t>
      </w:r>
      <w:r w:rsidRPr="00132D53">
        <w:rPr>
          <w:rStyle w:val="aa"/>
          <w:rFonts w:ascii="Times New Roman" w:hAnsi="Times New Roman"/>
          <w:sz w:val="28"/>
          <w:szCs w:val="28"/>
          <w:lang w:val="it-IT"/>
        </w:rPr>
        <w:t xml:space="preserve"> </w:t>
      </w:r>
      <w:r>
        <w:rPr>
          <w:rStyle w:val="aa"/>
          <w:rFonts w:ascii="Times New Roman" w:hAnsi="Times New Roman"/>
          <w:sz w:val="28"/>
          <w:szCs w:val="28"/>
        </w:rPr>
        <w:t>БҰҰ</w:t>
      </w:r>
      <w:r w:rsidRPr="00132D53">
        <w:rPr>
          <w:rStyle w:val="aa"/>
          <w:rFonts w:ascii="Times New Roman" w:hAnsi="Times New Roman"/>
          <w:sz w:val="28"/>
          <w:szCs w:val="28"/>
          <w:lang w:val="it-IT"/>
        </w:rPr>
        <w:t xml:space="preserve">, </w:t>
      </w:r>
      <w:r>
        <w:rPr>
          <w:rStyle w:val="aa"/>
          <w:rFonts w:ascii="Times New Roman" w:hAnsi="Times New Roman"/>
          <w:sz w:val="28"/>
          <w:szCs w:val="28"/>
        </w:rPr>
        <w:t>ЕЫҚҰ</w:t>
      </w:r>
      <w:r w:rsidRPr="00132D53">
        <w:rPr>
          <w:rStyle w:val="aa"/>
          <w:rFonts w:ascii="Times New Roman" w:hAnsi="Times New Roman"/>
          <w:sz w:val="28"/>
          <w:szCs w:val="28"/>
          <w:lang w:val="it-IT"/>
        </w:rPr>
        <w:t xml:space="preserve">, </w:t>
      </w:r>
      <w:r>
        <w:rPr>
          <w:rStyle w:val="aa"/>
          <w:rFonts w:ascii="Times New Roman" w:hAnsi="Times New Roman"/>
          <w:sz w:val="28"/>
          <w:szCs w:val="28"/>
        </w:rPr>
        <w:t>Солтүстік</w:t>
      </w:r>
      <w:r w:rsidRPr="00132D53">
        <w:rPr>
          <w:rStyle w:val="aa"/>
          <w:rFonts w:ascii="Times New Roman" w:hAnsi="Times New Roman"/>
          <w:sz w:val="28"/>
          <w:szCs w:val="28"/>
          <w:lang w:val="it-IT"/>
        </w:rPr>
        <w:t xml:space="preserve"> </w:t>
      </w:r>
      <w:r>
        <w:rPr>
          <w:rStyle w:val="aa"/>
          <w:rFonts w:ascii="Times New Roman" w:hAnsi="Times New Roman"/>
          <w:sz w:val="28"/>
          <w:szCs w:val="28"/>
        </w:rPr>
        <w:t>атлантикалық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әріптестік</w:t>
      </w:r>
      <w:r w:rsidRPr="00132D53">
        <w:rPr>
          <w:rStyle w:val="aa"/>
          <w:rFonts w:ascii="Times New Roman" w:hAnsi="Times New Roman"/>
          <w:sz w:val="28"/>
          <w:szCs w:val="28"/>
          <w:lang w:val="it-IT"/>
        </w:rPr>
        <w:t xml:space="preserve"> </w:t>
      </w:r>
      <w:r>
        <w:rPr>
          <w:rStyle w:val="aa"/>
          <w:rFonts w:ascii="Times New Roman" w:hAnsi="Times New Roman"/>
          <w:sz w:val="28"/>
          <w:szCs w:val="28"/>
        </w:rPr>
        <w:t>Кеңесіне</w:t>
      </w:r>
      <w:r w:rsidRPr="00132D53">
        <w:rPr>
          <w:rStyle w:val="aa"/>
          <w:rFonts w:ascii="Times New Roman" w:hAnsi="Times New Roman"/>
          <w:sz w:val="28"/>
          <w:szCs w:val="28"/>
          <w:lang w:val="it-IT"/>
        </w:rPr>
        <w:t xml:space="preserve"> </w:t>
      </w:r>
      <w:r>
        <w:rPr>
          <w:rStyle w:val="aa"/>
          <w:rFonts w:ascii="Times New Roman" w:hAnsi="Times New Roman"/>
          <w:sz w:val="28"/>
          <w:szCs w:val="28"/>
        </w:rPr>
        <w:t>мүше</w:t>
      </w:r>
      <w:r w:rsidRPr="00132D53">
        <w:rPr>
          <w:rStyle w:val="aa"/>
          <w:rFonts w:ascii="Times New Roman" w:hAnsi="Times New Roman"/>
          <w:sz w:val="28"/>
          <w:szCs w:val="28"/>
          <w:lang w:val="it-IT"/>
        </w:rPr>
        <w:t xml:space="preserve"> </w:t>
      </w:r>
      <w:r>
        <w:rPr>
          <w:rStyle w:val="aa"/>
          <w:rFonts w:ascii="Times New Roman" w:hAnsi="Times New Roman"/>
          <w:sz w:val="28"/>
          <w:szCs w:val="28"/>
        </w:rPr>
        <w:t>болуы</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НАТО</w:t>
      </w:r>
      <w:r w:rsidRPr="00132D53">
        <w:rPr>
          <w:rStyle w:val="aa"/>
          <w:rFonts w:ascii="Times New Roman" w:hAnsi="Times New Roman"/>
          <w:sz w:val="28"/>
          <w:szCs w:val="28"/>
          <w:lang w:val="it-IT"/>
        </w:rPr>
        <w:t xml:space="preserve"> </w:t>
      </w:r>
      <w:r>
        <w:rPr>
          <w:rStyle w:val="aa"/>
          <w:rFonts w:ascii="Times New Roman" w:hAnsi="Times New Roman"/>
          <w:sz w:val="28"/>
          <w:szCs w:val="28"/>
        </w:rPr>
        <w:t>ұйымының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Бейбітшілік</w:t>
      </w:r>
      <w:r w:rsidRPr="00132D53">
        <w:rPr>
          <w:rStyle w:val="aa"/>
          <w:rFonts w:ascii="Times New Roman" w:hAnsi="Times New Roman"/>
          <w:sz w:val="28"/>
          <w:szCs w:val="28"/>
          <w:lang w:val="it-IT"/>
        </w:rPr>
        <w:t xml:space="preserve"> </w:t>
      </w:r>
      <w:r>
        <w:rPr>
          <w:rStyle w:val="aa"/>
          <w:rFonts w:ascii="Times New Roman" w:hAnsi="Times New Roman"/>
          <w:sz w:val="28"/>
          <w:szCs w:val="28"/>
        </w:rPr>
        <w:t>жолындағы</w:t>
      </w:r>
      <w:r w:rsidRPr="00132D53">
        <w:rPr>
          <w:rStyle w:val="aa"/>
          <w:rFonts w:ascii="Times New Roman" w:hAnsi="Times New Roman"/>
          <w:sz w:val="28"/>
          <w:szCs w:val="28"/>
          <w:lang w:val="it-IT"/>
        </w:rPr>
        <w:t xml:space="preserve"> </w:t>
      </w:r>
      <w:r>
        <w:rPr>
          <w:rStyle w:val="aa"/>
          <w:rFonts w:ascii="Times New Roman" w:hAnsi="Times New Roman"/>
          <w:sz w:val="28"/>
          <w:szCs w:val="28"/>
        </w:rPr>
        <w:t>әріптестік</w:t>
      </w:r>
      <w:r w:rsidRPr="00132D53">
        <w:rPr>
          <w:rStyle w:val="aa"/>
          <w:rFonts w:ascii="Times New Roman" w:hAnsi="Times New Roman"/>
          <w:sz w:val="28"/>
          <w:szCs w:val="28"/>
          <w:lang w:val="it-IT"/>
        </w:rPr>
        <w:t xml:space="preserve">» </w:t>
      </w:r>
      <w:r>
        <w:rPr>
          <w:rStyle w:val="aa"/>
          <w:rFonts w:ascii="Times New Roman" w:hAnsi="Times New Roman"/>
          <w:sz w:val="28"/>
          <w:szCs w:val="28"/>
        </w:rPr>
        <w:t>бағдарламасына</w:t>
      </w:r>
      <w:r w:rsidRPr="00132D53">
        <w:rPr>
          <w:rStyle w:val="aa"/>
          <w:rFonts w:ascii="Times New Roman" w:hAnsi="Times New Roman"/>
          <w:sz w:val="28"/>
          <w:szCs w:val="28"/>
          <w:lang w:val="it-IT"/>
        </w:rPr>
        <w:t xml:space="preserve"> </w:t>
      </w:r>
      <w:r>
        <w:rPr>
          <w:rStyle w:val="aa"/>
          <w:rFonts w:ascii="Times New Roman" w:hAnsi="Times New Roman"/>
          <w:sz w:val="28"/>
          <w:szCs w:val="28"/>
        </w:rPr>
        <w:t>қатысуы</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тағы</w:t>
      </w:r>
      <w:r w:rsidRPr="00132D53">
        <w:rPr>
          <w:rStyle w:val="aa"/>
          <w:rFonts w:ascii="Times New Roman" w:hAnsi="Times New Roman"/>
          <w:sz w:val="28"/>
          <w:szCs w:val="28"/>
          <w:lang w:val="it-IT"/>
        </w:rPr>
        <w:t xml:space="preserve"> </w:t>
      </w:r>
      <w:r>
        <w:rPr>
          <w:rStyle w:val="aa"/>
          <w:rFonts w:ascii="Times New Roman" w:hAnsi="Times New Roman"/>
          <w:sz w:val="28"/>
          <w:szCs w:val="28"/>
        </w:rPr>
        <w:t>басқа</w:t>
      </w:r>
      <w:r w:rsidRPr="00132D53">
        <w:rPr>
          <w:rStyle w:val="aa"/>
          <w:rFonts w:ascii="Times New Roman" w:hAnsi="Times New Roman"/>
          <w:sz w:val="28"/>
          <w:szCs w:val="28"/>
          <w:lang w:val="it-IT"/>
        </w:rPr>
        <w:t xml:space="preserve"> </w:t>
      </w:r>
      <w:r>
        <w:rPr>
          <w:rStyle w:val="aa"/>
          <w:rFonts w:ascii="Times New Roman" w:hAnsi="Times New Roman"/>
          <w:sz w:val="28"/>
          <w:szCs w:val="28"/>
        </w:rPr>
        <w:t>көптеген</w:t>
      </w:r>
      <w:r w:rsidRPr="00132D53">
        <w:rPr>
          <w:rStyle w:val="aa"/>
          <w:rFonts w:ascii="Times New Roman" w:hAnsi="Times New Roman"/>
          <w:sz w:val="28"/>
          <w:szCs w:val="28"/>
          <w:lang w:val="it-IT"/>
        </w:rPr>
        <w:t xml:space="preserve"> </w:t>
      </w:r>
      <w:r>
        <w:rPr>
          <w:rStyle w:val="aa"/>
          <w:rFonts w:ascii="Times New Roman" w:hAnsi="Times New Roman"/>
          <w:sz w:val="28"/>
          <w:szCs w:val="28"/>
        </w:rPr>
        <w:t>халықаралық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ұйымдармен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байланыс</w:t>
      </w:r>
      <w:r w:rsidRPr="00132D53">
        <w:rPr>
          <w:rStyle w:val="aa"/>
          <w:rFonts w:ascii="Times New Roman" w:hAnsi="Times New Roman"/>
          <w:sz w:val="28"/>
          <w:szCs w:val="28"/>
          <w:lang w:val="it-IT"/>
        </w:rPr>
        <w:t xml:space="preserve"> </w:t>
      </w:r>
      <w:r>
        <w:rPr>
          <w:rStyle w:val="aa"/>
          <w:rFonts w:ascii="Times New Roman" w:hAnsi="Times New Roman"/>
          <w:sz w:val="28"/>
          <w:szCs w:val="28"/>
        </w:rPr>
        <w:t>орнатты</w:t>
      </w:r>
      <w:r w:rsidRPr="00132D53">
        <w:rPr>
          <w:rStyle w:val="aa"/>
          <w:rFonts w:ascii="Times New Roman" w:hAnsi="Times New Roman"/>
          <w:sz w:val="28"/>
          <w:szCs w:val="28"/>
          <w:lang w:val="it-IT"/>
        </w:rPr>
        <w:t xml:space="preserve">. </w:t>
      </w:r>
      <w:r>
        <w:rPr>
          <w:rStyle w:val="aa"/>
          <w:rFonts w:ascii="Times New Roman" w:hAnsi="Times New Roman"/>
          <w:sz w:val="28"/>
          <w:szCs w:val="28"/>
        </w:rPr>
        <w:t>Тәуелсіздік</w:t>
      </w:r>
      <w:r w:rsidRPr="00132D53">
        <w:rPr>
          <w:rStyle w:val="aa"/>
          <w:rFonts w:ascii="Times New Roman" w:hAnsi="Times New Roman"/>
          <w:sz w:val="28"/>
          <w:szCs w:val="28"/>
          <w:lang w:val="it-IT"/>
        </w:rPr>
        <w:t xml:space="preserve"> </w:t>
      </w:r>
      <w:r>
        <w:rPr>
          <w:rStyle w:val="aa"/>
          <w:rFonts w:ascii="Times New Roman" w:hAnsi="Times New Roman"/>
          <w:sz w:val="28"/>
          <w:szCs w:val="28"/>
        </w:rPr>
        <w:t>жылдарында</w:t>
      </w:r>
      <w:r w:rsidRPr="00132D53">
        <w:rPr>
          <w:rStyle w:val="aa"/>
          <w:rFonts w:ascii="Times New Roman" w:hAnsi="Times New Roman"/>
          <w:sz w:val="28"/>
          <w:szCs w:val="28"/>
          <w:lang w:val="it-IT"/>
        </w:rPr>
        <w:t xml:space="preserve"> </w:t>
      </w:r>
      <w:r>
        <w:rPr>
          <w:rStyle w:val="aa"/>
          <w:rFonts w:ascii="Times New Roman" w:hAnsi="Times New Roman"/>
          <w:sz w:val="28"/>
          <w:szCs w:val="28"/>
        </w:rPr>
        <w:t>әлемдік</w:t>
      </w:r>
      <w:r w:rsidRPr="00132D53">
        <w:rPr>
          <w:rStyle w:val="aa"/>
          <w:rFonts w:ascii="Times New Roman" w:hAnsi="Times New Roman"/>
          <w:sz w:val="28"/>
          <w:szCs w:val="28"/>
          <w:lang w:val="it-IT"/>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it-IT"/>
        </w:rPr>
        <w:t xml:space="preserve"> </w:t>
      </w:r>
      <w:r>
        <w:rPr>
          <w:rStyle w:val="aa"/>
          <w:rFonts w:ascii="Times New Roman" w:hAnsi="Times New Roman"/>
          <w:sz w:val="28"/>
          <w:szCs w:val="28"/>
        </w:rPr>
        <w:t>кеңістігінде</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елдері</w:t>
      </w:r>
      <w:r w:rsidRPr="00132D53">
        <w:rPr>
          <w:rStyle w:val="aa"/>
          <w:rFonts w:ascii="Times New Roman" w:hAnsi="Times New Roman"/>
          <w:sz w:val="28"/>
          <w:szCs w:val="28"/>
          <w:lang w:val="it-IT"/>
        </w:rPr>
        <w:t xml:space="preserve"> </w:t>
      </w:r>
      <w:r>
        <w:rPr>
          <w:rStyle w:val="aa"/>
          <w:rFonts w:ascii="Times New Roman" w:hAnsi="Times New Roman"/>
          <w:sz w:val="28"/>
          <w:szCs w:val="28"/>
        </w:rPr>
        <w:t>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Қазақстанға</w:t>
      </w:r>
      <w:r w:rsidRPr="00132D53">
        <w:rPr>
          <w:rStyle w:val="aa"/>
          <w:rFonts w:ascii="Times New Roman" w:hAnsi="Times New Roman"/>
          <w:sz w:val="28"/>
          <w:szCs w:val="28"/>
          <w:lang w:val="it-IT"/>
        </w:rPr>
        <w:t xml:space="preserve"> </w:t>
      </w:r>
      <w:r>
        <w:rPr>
          <w:rStyle w:val="aa"/>
          <w:rFonts w:ascii="Times New Roman" w:hAnsi="Times New Roman"/>
          <w:sz w:val="28"/>
          <w:szCs w:val="28"/>
        </w:rPr>
        <w:t>қызығушылықтың</w:t>
      </w:r>
      <w:r w:rsidRPr="00132D53">
        <w:rPr>
          <w:rStyle w:val="aa"/>
          <w:rFonts w:ascii="Times New Roman" w:hAnsi="Times New Roman"/>
          <w:sz w:val="28"/>
          <w:szCs w:val="28"/>
          <w:lang w:val="it-IT"/>
        </w:rPr>
        <w:t xml:space="preserve"> </w:t>
      </w:r>
      <w:r>
        <w:rPr>
          <w:rStyle w:val="aa"/>
          <w:rFonts w:ascii="Times New Roman" w:hAnsi="Times New Roman"/>
          <w:sz w:val="28"/>
          <w:szCs w:val="28"/>
        </w:rPr>
        <w:t>басым</w:t>
      </w:r>
      <w:r w:rsidRPr="00132D53">
        <w:rPr>
          <w:rStyle w:val="aa"/>
          <w:rFonts w:ascii="Times New Roman" w:hAnsi="Times New Roman"/>
          <w:sz w:val="28"/>
          <w:szCs w:val="28"/>
          <w:lang w:val="it-IT"/>
        </w:rPr>
        <w:t xml:space="preserve"> </w:t>
      </w:r>
      <w:r>
        <w:rPr>
          <w:rStyle w:val="aa"/>
          <w:rFonts w:ascii="Times New Roman" w:hAnsi="Times New Roman"/>
          <w:sz w:val="28"/>
          <w:szCs w:val="28"/>
        </w:rPr>
        <w:t>болғанын</w:t>
      </w:r>
      <w:r w:rsidRPr="00132D53">
        <w:rPr>
          <w:rStyle w:val="aa"/>
          <w:rFonts w:ascii="Times New Roman" w:hAnsi="Times New Roman"/>
          <w:sz w:val="28"/>
          <w:szCs w:val="28"/>
          <w:lang w:val="it-IT"/>
        </w:rPr>
        <w:t xml:space="preserve"> </w:t>
      </w:r>
      <w:r>
        <w:rPr>
          <w:rStyle w:val="aa"/>
          <w:rFonts w:ascii="Times New Roman" w:hAnsi="Times New Roman"/>
          <w:sz w:val="28"/>
          <w:szCs w:val="28"/>
        </w:rPr>
        <w:t>байқаймыз</w:t>
      </w:r>
      <w:r w:rsidRPr="00132D53">
        <w:rPr>
          <w:rStyle w:val="aa"/>
          <w:rFonts w:ascii="Times New Roman" w:hAnsi="Times New Roman"/>
          <w:sz w:val="28"/>
          <w:szCs w:val="28"/>
          <w:lang w:val="it-IT"/>
        </w:rPr>
        <w:t xml:space="preserve">. </w:t>
      </w:r>
      <w:r>
        <w:rPr>
          <w:rStyle w:val="aa"/>
          <w:rFonts w:ascii="Times New Roman" w:hAnsi="Times New Roman"/>
          <w:sz w:val="28"/>
          <w:szCs w:val="28"/>
        </w:rPr>
        <w:t>Себебі</w:t>
      </w:r>
      <w:r w:rsidRPr="00132D53">
        <w:rPr>
          <w:rStyle w:val="aa"/>
          <w:rFonts w:ascii="Times New Roman" w:hAnsi="Times New Roman"/>
          <w:sz w:val="28"/>
          <w:szCs w:val="28"/>
          <w:lang w:val="it-IT"/>
        </w:rPr>
        <w:t xml:space="preserve">, </w:t>
      </w:r>
      <w:r>
        <w:rPr>
          <w:rStyle w:val="aa"/>
          <w:rFonts w:ascii="Times New Roman" w:hAnsi="Times New Roman"/>
          <w:sz w:val="28"/>
          <w:szCs w:val="28"/>
        </w:rPr>
        <w:t>посткеңестік</w:t>
      </w:r>
      <w:r w:rsidRPr="00132D53">
        <w:rPr>
          <w:rStyle w:val="aa"/>
          <w:rFonts w:ascii="Times New Roman" w:hAnsi="Times New Roman"/>
          <w:sz w:val="28"/>
          <w:szCs w:val="28"/>
          <w:lang w:val="it-IT"/>
        </w:rPr>
        <w:t xml:space="preserve"> </w:t>
      </w:r>
      <w:r>
        <w:rPr>
          <w:rStyle w:val="aa"/>
          <w:rFonts w:ascii="Times New Roman" w:hAnsi="Times New Roman"/>
          <w:sz w:val="28"/>
          <w:szCs w:val="28"/>
        </w:rPr>
        <w:t>ел</w:t>
      </w:r>
      <w:r w:rsidRPr="00132D53">
        <w:rPr>
          <w:rStyle w:val="aa"/>
          <w:rFonts w:ascii="Times New Roman" w:hAnsi="Times New Roman"/>
          <w:sz w:val="28"/>
          <w:szCs w:val="28"/>
          <w:lang w:val="it-IT"/>
        </w:rPr>
        <w:t xml:space="preserve"> </w:t>
      </w:r>
      <w:r>
        <w:rPr>
          <w:rStyle w:val="aa"/>
          <w:rFonts w:ascii="Times New Roman" w:hAnsi="Times New Roman"/>
          <w:sz w:val="28"/>
          <w:szCs w:val="28"/>
        </w:rPr>
        <w:t>ретінде</w:t>
      </w:r>
      <w:r w:rsidRPr="00132D53">
        <w:rPr>
          <w:rStyle w:val="aa"/>
          <w:rFonts w:ascii="Times New Roman" w:hAnsi="Times New Roman"/>
          <w:sz w:val="28"/>
          <w:szCs w:val="28"/>
          <w:lang w:val="it-IT"/>
        </w:rPr>
        <w:t xml:space="preserve"> </w:t>
      </w:r>
      <w:r>
        <w:rPr>
          <w:rStyle w:val="aa"/>
          <w:rFonts w:ascii="Times New Roman" w:hAnsi="Times New Roman"/>
          <w:sz w:val="28"/>
          <w:szCs w:val="28"/>
        </w:rPr>
        <w:t>саяси</w:t>
      </w:r>
      <w:r w:rsidRPr="00132D53">
        <w:rPr>
          <w:rStyle w:val="aa"/>
          <w:rFonts w:ascii="Times New Roman" w:hAnsi="Times New Roman"/>
          <w:sz w:val="28"/>
          <w:szCs w:val="28"/>
          <w:lang w:val="it-IT"/>
        </w:rPr>
        <w:t xml:space="preserve"> </w:t>
      </w:r>
      <w:r>
        <w:rPr>
          <w:rStyle w:val="aa"/>
          <w:rFonts w:ascii="Times New Roman" w:hAnsi="Times New Roman"/>
          <w:sz w:val="28"/>
          <w:szCs w:val="28"/>
        </w:rPr>
        <w:t>картада</w:t>
      </w:r>
      <w:r w:rsidRPr="00132D53">
        <w:rPr>
          <w:rStyle w:val="aa"/>
          <w:rFonts w:ascii="Times New Roman" w:hAnsi="Times New Roman"/>
          <w:sz w:val="28"/>
          <w:szCs w:val="28"/>
          <w:lang w:val="it-IT"/>
        </w:rPr>
        <w:t xml:space="preserve"> </w:t>
      </w:r>
      <w:r>
        <w:rPr>
          <w:rStyle w:val="aa"/>
          <w:rFonts w:ascii="Times New Roman" w:hAnsi="Times New Roman"/>
          <w:sz w:val="28"/>
          <w:szCs w:val="28"/>
        </w:rPr>
        <w:t>тәуелсіздік</w:t>
      </w:r>
      <w:r w:rsidRPr="00132D53">
        <w:rPr>
          <w:rStyle w:val="aa"/>
          <w:rFonts w:ascii="Times New Roman" w:hAnsi="Times New Roman"/>
          <w:sz w:val="28"/>
          <w:szCs w:val="28"/>
          <w:lang w:val="it-IT"/>
        </w:rPr>
        <w:t xml:space="preserve"> </w:t>
      </w:r>
      <w:r>
        <w:rPr>
          <w:rStyle w:val="aa"/>
          <w:rFonts w:ascii="Times New Roman" w:hAnsi="Times New Roman"/>
          <w:sz w:val="28"/>
          <w:szCs w:val="28"/>
        </w:rPr>
        <w:t>алғанға</w:t>
      </w:r>
      <w:r w:rsidRPr="00132D53">
        <w:rPr>
          <w:rStyle w:val="aa"/>
          <w:rFonts w:ascii="Times New Roman" w:hAnsi="Times New Roman"/>
          <w:sz w:val="28"/>
          <w:szCs w:val="28"/>
          <w:lang w:val="it-IT"/>
        </w:rPr>
        <w:t xml:space="preserve"> </w:t>
      </w:r>
      <w:r>
        <w:rPr>
          <w:rStyle w:val="aa"/>
          <w:rFonts w:ascii="Times New Roman" w:hAnsi="Times New Roman"/>
          <w:sz w:val="28"/>
          <w:szCs w:val="28"/>
        </w:rPr>
        <w:t>дейін</w:t>
      </w:r>
      <w:r w:rsidRPr="00132D53">
        <w:rPr>
          <w:rStyle w:val="aa"/>
          <w:rFonts w:ascii="Times New Roman" w:hAnsi="Times New Roman"/>
          <w:sz w:val="28"/>
          <w:szCs w:val="28"/>
          <w:lang w:val="it-IT"/>
        </w:rPr>
        <w:t xml:space="preserve"> </w:t>
      </w:r>
      <w:r>
        <w:rPr>
          <w:rStyle w:val="aa"/>
          <w:rFonts w:ascii="Times New Roman" w:hAnsi="Times New Roman"/>
          <w:sz w:val="28"/>
          <w:szCs w:val="28"/>
        </w:rPr>
        <w:t>аты</w:t>
      </w:r>
      <w:r w:rsidRPr="00132D53">
        <w:rPr>
          <w:rStyle w:val="aa"/>
          <w:rFonts w:ascii="Times New Roman" w:hAnsi="Times New Roman"/>
          <w:sz w:val="28"/>
          <w:szCs w:val="28"/>
          <w:lang w:val="it-IT"/>
        </w:rPr>
        <w:t xml:space="preserve"> </w:t>
      </w:r>
      <w:r>
        <w:rPr>
          <w:rStyle w:val="aa"/>
          <w:rFonts w:ascii="Times New Roman" w:hAnsi="Times New Roman"/>
          <w:sz w:val="28"/>
          <w:szCs w:val="28"/>
        </w:rPr>
        <w:t>да</w:t>
      </w:r>
      <w:r w:rsidRPr="00132D53">
        <w:rPr>
          <w:rStyle w:val="aa"/>
          <w:rFonts w:ascii="Times New Roman" w:hAnsi="Times New Roman"/>
          <w:sz w:val="28"/>
          <w:szCs w:val="28"/>
          <w:lang w:val="it-IT"/>
        </w:rPr>
        <w:t xml:space="preserve"> </w:t>
      </w:r>
      <w:r>
        <w:rPr>
          <w:rStyle w:val="aa"/>
          <w:rFonts w:ascii="Times New Roman" w:hAnsi="Times New Roman"/>
          <w:sz w:val="28"/>
          <w:szCs w:val="28"/>
        </w:rPr>
        <w:t>аталмайтын</w:t>
      </w:r>
      <w:r w:rsidRPr="00132D53">
        <w:rPr>
          <w:rStyle w:val="aa"/>
          <w:rFonts w:ascii="Times New Roman" w:hAnsi="Times New Roman"/>
          <w:sz w:val="28"/>
          <w:szCs w:val="28"/>
          <w:lang w:val="it-IT"/>
        </w:rPr>
        <w:t xml:space="preserve"> </w:t>
      </w:r>
      <w:r>
        <w:rPr>
          <w:rStyle w:val="aa"/>
          <w:rFonts w:ascii="Times New Roman" w:hAnsi="Times New Roman"/>
          <w:sz w:val="28"/>
          <w:szCs w:val="28"/>
        </w:rPr>
        <w:t>еді</w:t>
      </w:r>
      <w:r w:rsidRPr="00132D53">
        <w:rPr>
          <w:rStyle w:val="aa"/>
          <w:rFonts w:ascii="Times New Roman" w:hAnsi="Times New Roman"/>
          <w:sz w:val="28"/>
          <w:szCs w:val="28"/>
          <w:lang w:val="it-IT"/>
        </w:rPr>
        <w:t xml:space="preserve">. </w:t>
      </w:r>
      <w:r>
        <w:rPr>
          <w:rStyle w:val="aa"/>
          <w:rFonts w:ascii="Times New Roman" w:hAnsi="Times New Roman"/>
          <w:sz w:val="28"/>
          <w:szCs w:val="28"/>
        </w:rPr>
        <w:t>Тіпті</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елдерінің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өзіндік</w:t>
      </w:r>
      <w:r w:rsidRPr="00132D53">
        <w:rPr>
          <w:rStyle w:val="aa"/>
          <w:rFonts w:ascii="Times New Roman" w:hAnsi="Times New Roman"/>
          <w:sz w:val="28"/>
          <w:szCs w:val="28"/>
          <w:lang w:val="it-IT"/>
        </w:rPr>
        <w:t xml:space="preserve"> </w:t>
      </w:r>
      <w:r>
        <w:rPr>
          <w:rStyle w:val="aa"/>
          <w:rFonts w:ascii="Times New Roman" w:hAnsi="Times New Roman"/>
          <w:sz w:val="28"/>
          <w:szCs w:val="28"/>
        </w:rPr>
        <w:t>тарихы</w:t>
      </w:r>
      <w:r w:rsidRPr="00132D53">
        <w:rPr>
          <w:rStyle w:val="aa"/>
          <w:rFonts w:ascii="Times New Roman" w:hAnsi="Times New Roman"/>
          <w:sz w:val="28"/>
          <w:szCs w:val="28"/>
          <w:lang w:val="it-IT"/>
        </w:rPr>
        <w:t xml:space="preserve"> </w:t>
      </w:r>
      <w:r>
        <w:rPr>
          <w:rStyle w:val="aa"/>
          <w:rFonts w:ascii="Times New Roman" w:hAnsi="Times New Roman"/>
          <w:sz w:val="28"/>
          <w:szCs w:val="28"/>
        </w:rPr>
        <w:t>бола</w:t>
      </w:r>
      <w:r w:rsidRPr="00132D53">
        <w:rPr>
          <w:rStyle w:val="aa"/>
          <w:rFonts w:ascii="Times New Roman" w:hAnsi="Times New Roman"/>
          <w:sz w:val="28"/>
          <w:szCs w:val="28"/>
          <w:lang w:val="it-IT"/>
        </w:rPr>
        <w:t xml:space="preserve"> </w:t>
      </w:r>
      <w:r>
        <w:rPr>
          <w:rStyle w:val="aa"/>
          <w:rFonts w:ascii="Times New Roman" w:hAnsi="Times New Roman"/>
          <w:sz w:val="28"/>
          <w:szCs w:val="28"/>
        </w:rPr>
        <w:t>тұра</w:t>
      </w:r>
      <w:r w:rsidRPr="00132D53">
        <w:rPr>
          <w:rStyle w:val="aa"/>
          <w:rFonts w:ascii="Times New Roman" w:hAnsi="Times New Roman"/>
          <w:sz w:val="28"/>
          <w:szCs w:val="28"/>
          <w:lang w:val="it-IT"/>
        </w:rPr>
        <w:t xml:space="preserve">, </w:t>
      </w:r>
      <w:r>
        <w:rPr>
          <w:rStyle w:val="aa"/>
          <w:rFonts w:ascii="Times New Roman" w:hAnsi="Times New Roman"/>
          <w:sz w:val="28"/>
          <w:szCs w:val="28"/>
        </w:rPr>
        <w:t>Ресейдің</w:t>
      </w:r>
      <w:r w:rsidRPr="00132D53">
        <w:rPr>
          <w:rStyle w:val="aa"/>
          <w:rFonts w:ascii="Times New Roman" w:hAnsi="Times New Roman"/>
          <w:sz w:val="28"/>
          <w:szCs w:val="28"/>
          <w:lang w:val="it-IT"/>
        </w:rPr>
        <w:t xml:space="preserve"> </w:t>
      </w:r>
      <w:r>
        <w:rPr>
          <w:rStyle w:val="aa"/>
          <w:rFonts w:ascii="Times New Roman" w:hAnsi="Times New Roman"/>
          <w:sz w:val="28"/>
          <w:szCs w:val="28"/>
        </w:rPr>
        <w:t>құрамында</w:t>
      </w:r>
      <w:r w:rsidRPr="00132D53">
        <w:rPr>
          <w:rStyle w:val="aa"/>
          <w:rFonts w:ascii="Times New Roman" w:hAnsi="Times New Roman"/>
          <w:sz w:val="28"/>
          <w:szCs w:val="28"/>
          <w:lang w:val="it-IT"/>
        </w:rPr>
        <w:t xml:space="preserve"> </w:t>
      </w:r>
      <w:r>
        <w:rPr>
          <w:rStyle w:val="aa"/>
          <w:rFonts w:ascii="Times New Roman" w:hAnsi="Times New Roman"/>
          <w:sz w:val="28"/>
          <w:szCs w:val="28"/>
        </w:rPr>
        <w:t>қарастырылғанын</w:t>
      </w:r>
      <w:r w:rsidRPr="00132D53">
        <w:rPr>
          <w:rStyle w:val="aa"/>
          <w:rFonts w:ascii="Times New Roman" w:hAnsi="Times New Roman"/>
          <w:sz w:val="28"/>
          <w:szCs w:val="28"/>
          <w:lang w:val="it-IT"/>
        </w:rPr>
        <w:t xml:space="preserve"> </w:t>
      </w:r>
      <w:r>
        <w:rPr>
          <w:rStyle w:val="aa"/>
          <w:rFonts w:ascii="Times New Roman" w:hAnsi="Times New Roman"/>
          <w:sz w:val="28"/>
          <w:szCs w:val="28"/>
        </w:rPr>
        <w:t>жасыра</w:t>
      </w:r>
      <w:r w:rsidRPr="00132D53">
        <w:rPr>
          <w:rStyle w:val="aa"/>
          <w:rFonts w:ascii="Times New Roman" w:hAnsi="Times New Roman"/>
          <w:sz w:val="28"/>
          <w:szCs w:val="28"/>
          <w:lang w:val="it-IT"/>
        </w:rPr>
        <w:t xml:space="preserve"> </w:t>
      </w:r>
      <w:r>
        <w:rPr>
          <w:rStyle w:val="aa"/>
          <w:rFonts w:ascii="Times New Roman" w:hAnsi="Times New Roman"/>
          <w:sz w:val="28"/>
          <w:szCs w:val="28"/>
        </w:rPr>
        <w:t>алмаймыз</w:t>
      </w:r>
      <w:r w:rsidRPr="00132D53">
        <w:rPr>
          <w:rStyle w:val="aa"/>
          <w:rFonts w:ascii="Times New Roman" w:hAnsi="Times New Roman"/>
          <w:sz w:val="28"/>
          <w:szCs w:val="28"/>
          <w:lang w:val="it-IT"/>
        </w:rPr>
        <w:t>.</w:t>
      </w:r>
    </w:p>
    <w:p w14:paraId="023FE0A2"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lang w:val="it-IT"/>
        </w:rPr>
      </w:pPr>
      <w:r>
        <w:rPr>
          <w:rStyle w:val="aa"/>
          <w:rFonts w:ascii="Times New Roman" w:hAnsi="Times New Roman"/>
          <w:sz w:val="28"/>
          <w:szCs w:val="28"/>
        </w:rPr>
        <w:t>Қазақстан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тәуелсіз</w:t>
      </w:r>
      <w:r w:rsidRPr="00132D53">
        <w:rPr>
          <w:rStyle w:val="aa"/>
          <w:rFonts w:ascii="Times New Roman" w:hAnsi="Times New Roman"/>
          <w:sz w:val="28"/>
          <w:szCs w:val="28"/>
          <w:lang w:val="it-IT"/>
        </w:rPr>
        <w:t xml:space="preserve"> </w:t>
      </w:r>
      <w:r>
        <w:rPr>
          <w:rStyle w:val="aa"/>
          <w:rFonts w:ascii="Times New Roman" w:hAnsi="Times New Roman"/>
          <w:sz w:val="28"/>
          <w:szCs w:val="28"/>
        </w:rPr>
        <w:t>мемлекет</w:t>
      </w:r>
      <w:r w:rsidRPr="00132D53">
        <w:rPr>
          <w:rStyle w:val="aa"/>
          <w:rFonts w:ascii="Times New Roman" w:hAnsi="Times New Roman"/>
          <w:sz w:val="28"/>
          <w:szCs w:val="28"/>
          <w:lang w:val="it-IT"/>
        </w:rPr>
        <w:t xml:space="preserve"> </w:t>
      </w:r>
      <w:r>
        <w:rPr>
          <w:rStyle w:val="aa"/>
          <w:rFonts w:ascii="Times New Roman" w:hAnsi="Times New Roman"/>
          <w:sz w:val="28"/>
          <w:szCs w:val="28"/>
        </w:rPr>
        <w:t>ретінде</w:t>
      </w:r>
      <w:r w:rsidRPr="00132D53">
        <w:rPr>
          <w:rStyle w:val="aa"/>
          <w:rFonts w:ascii="Times New Roman" w:hAnsi="Times New Roman"/>
          <w:sz w:val="28"/>
          <w:szCs w:val="28"/>
          <w:lang w:val="it-IT"/>
        </w:rPr>
        <w:t xml:space="preserve"> </w:t>
      </w:r>
      <w:r>
        <w:rPr>
          <w:rStyle w:val="aa"/>
          <w:rFonts w:ascii="Times New Roman" w:hAnsi="Times New Roman"/>
          <w:sz w:val="28"/>
          <w:szCs w:val="28"/>
        </w:rPr>
        <w:t>АҚШ</w:t>
      </w:r>
      <w:r w:rsidRPr="00132D53">
        <w:rPr>
          <w:rStyle w:val="aa"/>
          <w:rFonts w:ascii="Times New Roman" w:hAnsi="Times New Roman"/>
          <w:sz w:val="28"/>
          <w:szCs w:val="28"/>
          <w:lang w:val="it-IT"/>
        </w:rPr>
        <w:t xml:space="preserve">, </w:t>
      </w:r>
      <w:r>
        <w:rPr>
          <w:rStyle w:val="aa"/>
          <w:rFonts w:ascii="Times New Roman" w:hAnsi="Times New Roman"/>
          <w:sz w:val="28"/>
          <w:szCs w:val="28"/>
        </w:rPr>
        <w:t>Қытай</w:t>
      </w:r>
      <w:r w:rsidRPr="00132D53">
        <w:rPr>
          <w:rStyle w:val="aa"/>
          <w:rFonts w:ascii="Times New Roman" w:hAnsi="Times New Roman"/>
          <w:sz w:val="28"/>
          <w:szCs w:val="28"/>
          <w:lang w:val="it-IT"/>
        </w:rPr>
        <w:t xml:space="preserve">, </w:t>
      </w:r>
      <w:r>
        <w:rPr>
          <w:rStyle w:val="aa"/>
          <w:rFonts w:ascii="Times New Roman" w:hAnsi="Times New Roman"/>
          <w:sz w:val="28"/>
          <w:szCs w:val="28"/>
        </w:rPr>
        <w:t>Ресей</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елдерімен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ынтмақтастық</w:t>
      </w:r>
      <w:r w:rsidRPr="00132D53">
        <w:rPr>
          <w:rStyle w:val="aa"/>
          <w:rFonts w:ascii="Times New Roman" w:hAnsi="Times New Roman"/>
          <w:sz w:val="28"/>
          <w:szCs w:val="28"/>
          <w:lang w:val="it-IT"/>
        </w:rPr>
        <w:t xml:space="preserve"> </w:t>
      </w:r>
      <w:r>
        <w:rPr>
          <w:rStyle w:val="aa"/>
          <w:rFonts w:ascii="Times New Roman" w:hAnsi="Times New Roman"/>
          <w:sz w:val="28"/>
          <w:szCs w:val="28"/>
        </w:rPr>
        <w:t>байланыс</w:t>
      </w:r>
      <w:r w:rsidRPr="00132D53">
        <w:rPr>
          <w:rStyle w:val="aa"/>
          <w:rFonts w:ascii="Times New Roman" w:hAnsi="Times New Roman"/>
          <w:sz w:val="28"/>
          <w:szCs w:val="28"/>
          <w:lang w:val="it-IT"/>
        </w:rPr>
        <w:t xml:space="preserve"> </w:t>
      </w:r>
      <w:r>
        <w:rPr>
          <w:rStyle w:val="aa"/>
          <w:rFonts w:ascii="Times New Roman" w:hAnsi="Times New Roman"/>
          <w:sz w:val="28"/>
          <w:szCs w:val="28"/>
        </w:rPr>
        <w:t>орнатты</w:t>
      </w:r>
      <w:r w:rsidRPr="00132D53">
        <w:rPr>
          <w:rStyle w:val="aa"/>
          <w:rFonts w:ascii="Times New Roman" w:hAnsi="Times New Roman"/>
          <w:sz w:val="28"/>
          <w:szCs w:val="28"/>
          <w:lang w:val="it-IT"/>
        </w:rPr>
        <w:t xml:space="preserve">. </w:t>
      </w:r>
      <w:r>
        <w:rPr>
          <w:rStyle w:val="aa"/>
          <w:rFonts w:ascii="Times New Roman" w:hAnsi="Times New Roman"/>
          <w:sz w:val="28"/>
          <w:szCs w:val="28"/>
        </w:rPr>
        <w:t>Оның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себебін</w:t>
      </w:r>
      <w:r w:rsidRPr="00132D53">
        <w:rPr>
          <w:rStyle w:val="aa"/>
          <w:rFonts w:ascii="Times New Roman" w:hAnsi="Times New Roman"/>
          <w:sz w:val="28"/>
          <w:szCs w:val="28"/>
          <w:lang w:val="it-IT"/>
        </w:rPr>
        <w:t xml:space="preserve"> «2023 </w:t>
      </w:r>
      <w:r>
        <w:rPr>
          <w:rStyle w:val="aa"/>
          <w:rFonts w:ascii="Times New Roman" w:hAnsi="Times New Roman"/>
          <w:sz w:val="28"/>
          <w:szCs w:val="28"/>
        </w:rPr>
        <w:t>жылы</w:t>
      </w:r>
      <w:r w:rsidRPr="00132D53">
        <w:rPr>
          <w:rStyle w:val="aa"/>
          <w:rFonts w:ascii="Times New Roman" w:hAnsi="Times New Roman"/>
          <w:sz w:val="28"/>
          <w:szCs w:val="28"/>
          <w:lang w:val="it-IT"/>
        </w:rPr>
        <w:t xml:space="preserve"> </w:t>
      </w:r>
      <w:r>
        <w:rPr>
          <w:rStyle w:val="aa"/>
          <w:rFonts w:ascii="Times New Roman" w:hAnsi="Times New Roman"/>
          <w:sz w:val="28"/>
          <w:szCs w:val="28"/>
        </w:rPr>
        <w:t>қаңтарда</w:t>
      </w:r>
      <w:r w:rsidRPr="00132D53">
        <w:rPr>
          <w:rStyle w:val="aa"/>
          <w:rFonts w:ascii="Times New Roman" w:hAnsi="Times New Roman"/>
          <w:sz w:val="28"/>
          <w:szCs w:val="28"/>
          <w:lang w:val="it-IT"/>
        </w:rPr>
        <w:t xml:space="preserve"> </w:t>
      </w:r>
      <w:r>
        <w:rPr>
          <w:rStyle w:val="aa"/>
          <w:rFonts w:ascii="Times New Roman" w:hAnsi="Times New Roman"/>
          <w:sz w:val="28"/>
          <w:szCs w:val="28"/>
        </w:rPr>
        <w:t>институт</w:t>
      </w:r>
      <w:r w:rsidRPr="00132D53">
        <w:rPr>
          <w:rStyle w:val="aa"/>
          <w:rFonts w:ascii="Times New Roman" w:hAnsi="Times New Roman"/>
          <w:sz w:val="28"/>
          <w:szCs w:val="28"/>
          <w:lang w:val="it-IT"/>
        </w:rPr>
        <w:t xml:space="preserve"> </w:t>
      </w:r>
      <w:r>
        <w:rPr>
          <w:rStyle w:val="aa"/>
          <w:rFonts w:ascii="Times New Roman" w:hAnsi="Times New Roman"/>
          <w:sz w:val="28"/>
          <w:szCs w:val="28"/>
        </w:rPr>
        <w:t>жүргізген</w:t>
      </w:r>
      <w:r w:rsidRPr="00132D53">
        <w:rPr>
          <w:rStyle w:val="aa"/>
          <w:rFonts w:ascii="Times New Roman" w:hAnsi="Times New Roman"/>
          <w:sz w:val="28"/>
          <w:szCs w:val="28"/>
          <w:lang w:val="it-IT"/>
        </w:rPr>
        <w:t xml:space="preserve"> </w:t>
      </w:r>
      <w:r>
        <w:rPr>
          <w:rStyle w:val="aa"/>
          <w:rFonts w:ascii="Times New Roman" w:hAnsi="Times New Roman"/>
          <w:sz w:val="28"/>
          <w:szCs w:val="28"/>
        </w:rPr>
        <w:t>қазақстандық</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халықаралық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сарапшылардың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сауалнамасы</w:t>
      </w:r>
      <w:r w:rsidRPr="00132D53">
        <w:rPr>
          <w:rStyle w:val="aa"/>
          <w:rFonts w:ascii="Times New Roman" w:hAnsi="Times New Roman"/>
          <w:sz w:val="28"/>
          <w:szCs w:val="28"/>
          <w:lang w:val="it-IT"/>
        </w:rPr>
        <w:t xml:space="preserve"> </w:t>
      </w:r>
      <w:r>
        <w:rPr>
          <w:rStyle w:val="aa"/>
          <w:rFonts w:ascii="Times New Roman" w:hAnsi="Times New Roman"/>
          <w:sz w:val="28"/>
          <w:szCs w:val="28"/>
        </w:rPr>
        <w:t>өңір</w:t>
      </w:r>
      <w:r w:rsidRPr="00132D53">
        <w:rPr>
          <w:rStyle w:val="aa"/>
          <w:rFonts w:ascii="Times New Roman" w:hAnsi="Times New Roman"/>
          <w:sz w:val="28"/>
          <w:szCs w:val="28"/>
          <w:lang w:val="it-IT"/>
        </w:rPr>
        <w:t xml:space="preserve"> </w:t>
      </w:r>
      <w:r>
        <w:rPr>
          <w:rStyle w:val="aa"/>
          <w:rFonts w:ascii="Times New Roman" w:hAnsi="Times New Roman"/>
          <w:sz w:val="28"/>
          <w:szCs w:val="28"/>
        </w:rPr>
        <w:t>үшін</w:t>
      </w:r>
      <w:r w:rsidRPr="00132D53">
        <w:rPr>
          <w:rStyle w:val="aa"/>
          <w:rFonts w:ascii="Times New Roman" w:hAnsi="Times New Roman"/>
          <w:sz w:val="28"/>
          <w:szCs w:val="28"/>
          <w:lang w:val="it-IT"/>
        </w:rPr>
        <w:t xml:space="preserve"> </w:t>
      </w:r>
      <w:r>
        <w:rPr>
          <w:rStyle w:val="aa"/>
          <w:rFonts w:ascii="Times New Roman" w:hAnsi="Times New Roman"/>
          <w:sz w:val="28"/>
          <w:szCs w:val="28"/>
        </w:rPr>
        <w:t>ең</w:t>
      </w:r>
      <w:r w:rsidRPr="00132D53">
        <w:rPr>
          <w:rStyle w:val="aa"/>
          <w:rFonts w:ascii="Times New Roman" w:hAnsi="Times New Roman"/>
          <w:sz w:val="28"/>
          <w:szCs w:val="28"/>
          <w:lang w:val="it-IT"/>
        </w:rPr>
        <w:t xml:space="preserve"> </w:t>
      </w:r>
      <w:r>
        <w:rPr>
          <w:rStyle w:val="aa"/>
          <w:rFonts w:ascii="Times New Roman" w:hAnsi="Times New Roman"/>
          <w:sz w:val="28"/>
          <w:szCs w:val="28"/>
        </w:rPr>
        <w:t>өзекті</w:t>
      </w:r>
      <w:r w:rsidRPr="00132D53">
        <w:rPr>
          <w:rStyle w:val="aa"/>
          <w:rFonts w:ascii="Times New Roman" w:hAnsi="Times New Roman"/>
          <w:sz w:val="28"/>
          <w:szCs w:val="28"/>
          <w:lang w:val="it-IT"/>
        </w:rPr>
        <w:t xml:space="preserve"> </w:t>
      </w:r>
      <w:r>
        <w:rPr>
          <w:rStyle w:val="aa"/>
          <w:rFonts w:ascii="Times New Roman" w:hAnsi="Times New Roman"/>
          <w:sz w:val="28"/>
          <w:szCs w:val="28"/>
        </w:rPr>
        <w:t>мәселелер</w:t>
      </w:r>
      <w:r w:rsidRPr="00132D53">
        <w:rPr>
          <w:rStyle w:val="aa"/>
          <w:rFonts w:ascii="Times New Roman" w:hAnsi="Times New Roman"/>
          <w:sz w:val="28"/>
          <w:szCs w:val="28"/>
          <w:lang w:val="it-IT"/>
        </w:rPr>
        <w:t xml:space="preserve"> </w:t>
      </w:r>
      <w:r>
        <w:rPr>
          <w:rStyle w:val="aa"/>
          <w:rFonts w:ascii="Times New Roman" w:hAnsi="Times New Roman"/>
          <w:sz w:val="28"/>
          <w:szCs w:val="28"/>
        </w:rPr>
        <w:t>ретінде</w:t>
      </w:r>
      <w:r w:rsidRPr="00132D53">
        <w:rPr>
          <w:rStyle w:val="aa"/>
          <w:rFonts w:ascii="Times New Roman" w:hAnsi="Times New Roman"/>
          <w:sz w:val="28"/>
          <w:szCs w:val="28"/>
          <w:lang w:val="it-IT"/>
        </w:rPr>
        <w:t xml:space="preserve"> </w:t>
      </w:r>
      <w:r>
        <w:rPr>
          <w:rStyle w:val="aa"/>
          <w:rFonts w:ascii="Times New Roman" w:hAnsi="Times New Roman"/>
          <w:sz w:val="28"/>
          <w:szCs w:val="28"/>
        </w:rPr>
        <w:t>мынадай</w:t>
      </w:r>
      <w:r w:rsidRPr="00132D53">
        <w:rPr>
          <w:rStyle w:val="aa"/>
          <w:rFonts w:ascii="Times New Roman" w:hAnsi="Times New Roman"/>
          <w:sz w:val="28"/>
          <w:szCs w:val="28"/>
          <w:lang w:val="it-IT"/>
        </w:rPr>
        <w:t xml:space="preserve"> </w:t>
      </w:r>
      <w:r>
        <w:rPr>
          <w:rStyle w:val="aa"/>
          <w:rFonts w:ascii="Times New Roman" w:hAnsi="Times New Roman"/>
          <w:sz w:val="28"/>
          <w:szCs w:val="28"/>
        </w:rPr>
        <w:t>тақырыптарды</w:t>
      </w:r>
      <w:r w:rsidRPr="00132D53">
        <w:rPr>
          <w:rStyle w:val="aa"/>
          <w:rFonts w:ascii="Times New Roman" w:hAnsi="Times New Roman"/>
          <w:sz w:val="28"/>
          <w:szCs w:val="28"/>
          <w:lang w:val="it-IT"/>
        </w:rPr>
        <w:t xml:space="preserve"> </w:t>
      </w:r>
      <w:r>
        <w:rPr>
          <w:rStyle w:val="aa"/>
          <w:rFonts w:ascii="Times New Roman" w:hAnsi="Times New Roman"/>
          <w:sz w:val="28"/>
          <w:szCs w:val="28"/>
        </w:rPr>
        <w:t>бөліп</w:t>
      </w:r>
      <w:r w:rsidRPr="00132D53">
        <w:rPr>
          <w:rStyle w:val="aa"/>
          <w:rFonts w:ascii="Times New Roman" w:hAnsi="Times New Roman"/>
          <w:sz w:val="28"/>
          <w:szCs w:val="28"/>
          <w:lang w:val="it-IT"/>
        </w:rPr>
        <w:t xml:space="preserve"> </w:t>
      </w:r>
      <w:r>
        <w:rPr>
          <w:rStyle w:val="aa"/>
          <w:rFonts w:ascii="Times New Roman" w:hAnsi="Times New Roman"/>
          <w:sz w:val="28"/>
          <w:szCs w:val="28"/>
        </w:rPr>
        <w:t>көрсетеді</w:t>
      </w:r>
      <w:r w:rsidRPr="00132D53">
        <w:rPr>
          <w:rStyle w:val="aa"/>
          <w:rFonts w:ascii="Times New Roman" w:hAnsi="Times New Roman"/>
          <w:sz w:val="28"/>
          <w:szCs w:val="28"/>
          <w:lang w:val="it-IT"/>
        </w:rPr>
        <w:t xml:space="preserve">: </w:t>
      </w:r>
      <w:r>
        <w:rPr>
          <w:rStyle w:val="aa"/>
          <w:rFonts w:ascii="Times New Roman" w:hAnsi="Times New Roman"/>
          <w:sz w:val="28"/>
          <w:szCs w:val="28"/>
        </w:rPr>
        <w:t>жетекші</w:t>
      </w:r>
      <w:r w:rsidRPr="00132D53">
        <w:rPr>
          <w:rStyle w:val="aa"/>
          <w:rFonts w:ascii="Times New Roman" w:hAnsi="Times New Roman"/>
          <w:sz w:val="28"/>
          <w:szCs w:val="28"/>
          <w:lang w:val="it-IT"/>
        </w:rPr>
        <w:t xml:space="preserve"> </w:t>
      </w:r>
      <w:r>
        <w:rPr>
          <w:rStyle w:val="aa"/>
          <w:rFonts w:ascii="Times New Roman" w:hAnsi="Times New Roman"/>
          <w:sz w:val="28"/>
          <w:szCs w:val="28"/>
        </w:rPr>
        <w:t>державалар</w:t>
      </w:r>
      <w:r w:rsidRPr="00132D53">
        <w:rPr>
          <w:rStyle w:val="aa"/>
          <w:rFonts w:ascii="Times New Roman" w:hAnsi="Times New Roman"/>
          <w:sz w:val="28"/>
          <w:szCs w:val="28"/>
          <w:lang w:val="it-IT"/>
        </w:rPr>
        <w:t xml:space="preserve"> </w:t>
      </w:r>
      <w:r>
        <w:rPr>
          <w:rStyle w:val="aa"/>
          <w:rFonts w:ascii="Times New Roman" w:hAnsi="Times New Roman"/>
          <w:sz w:val="28"/>
          <w:szCs w:val="28"/>
        </w:rPr>
        <w:t>арасындағы</w:t>
      </w:r>
      <w:r w:rsidRPr="00132D53">
        <w:rPr>
          <w:rStyle w:val="aa"/>
          <w:rFonts w:ascii="Times New Roman" w:hAnsi="Times New Roman"/>
          <w:sz w:val="28"/>
          <w:szCs w:val="28"/>
          <w:lang w:val="it-IT"/>
        </w:rPr>
        <w:t xml:space="preserve"> </w:t>
      </w:r>
      <w:r>
        <w:rPr>
          <w:rStyle w:val="aa"/>
          <w:rFonts w:ascii="Times New Roman" w:hAnsi="Times New Roman"/>
          <w:sz w:val="28"/>
          <w:szCs w:val="28"/>
        </w:rPr>
        <w:t>бәсекелестікті</w:t>
      </w:r>
      <w:r w:rsidRPr="00132D53">
        <w:rPr>
          <w:rStyle w:val="aa"/>
          <w:rFonts w:ascii="Times New Roman" w:hAnsi="Times New Roman"/>
          <w:sz w:val="28"/>
          <w:szCs w:val="28"/>
          <w:lang w:val="it-IT"/>
        </w:rPr>
        <w:t xml:space="preserve"> </w:t>
      </w:r>
      <w:r>
        <w:rPr>
          <w:rStyle w:val="aa"/>
          <w:rFonts w:ascii="Times New Roman" w:hAnsi="Times New Roman"/>
          <w:sz w:val="28"/>
          <w:szCs w:val="28"/>
        </w:rPr>
        <w:t>күшейту</w:t>
      </w:r>
      <w:r w:rsidRPr="00132D53">
        <w:rPr>
          <w:rStyle w:val="aa"/>
          <w:rFonts w:ascii="Times New Roman" w:hAnsi="Times New Roman"/>
          <w:sz w:val="28"/>
          <w:szCs w:val="28"/>
          <w:lang w:val="it-IT"/>
        </w:rPr>
        <w:t xml:space="preserve"> (74,8%), </w:t>
      </w:r>
      <w:r>
        <w:rPr>
          <w:rStyle w:val="aa"/>
          <w:rFonts w:ascii="Times New Roman" w:hAnsi="Times New Roman"/>
          <w:sz w:val="28"/>
          <w:szCs w:val="28"/>
        </w:rPr>
        <w:t>өңірдегі</w:t>
      </w:r>
      <w:r w:rsidRPr="00132D53">
        <w:rPr>
          <w:rStyle w:val="aa"/>
          <w:rFonts w:ascii="Times New Roman" w:hAnsi="Times New Roman"/>
          <w:sz w:val="28"/>
          <w:szCs w:val="28"/>
          <w:lang w:val="it-IT"/>
        </w:rPr>
        <w:t xml:space="preserve"> </w:t>
      </w:r>
      <w:r>
        <w:rPr>
          <w:rStyle w:val="aa"/>
          <w:rFonts w:ascii="Times New Roman" w:hAnsi="Times New Roman"/>
          <w:sz w:val="28"/>
          <w:szCs w:val="28"/>
        </w:rPr>
        <w:t>сыртқы</w:t>
      </w:r>
      <w:r w:rsidRPr="00132D53">
        <w:rPr>
          <w:rStyle w:val="aa"/>
          <w:rFonts w:ascii="Times New Roman" w:hAnsi="Times New Roman"/>
          <w:sz w:val="28"/>
          <w:szCs w:val="28"/>
          <w:lang w:val="it-IT"/>
        </w:rPr>
        <w:t xml:space="preserve"> </w:t>
      </w:r>
      <w:r>
        <w:rPr>
          <w:rStyle w:val="aa"/>
          <w:rFonts w:ascii="Times New Roman" w:hAnsi="Times New Roman"/>
          <w:sz w:val="28"/>
          <w:szCs w:val="28"/>
        </w:rPr>
        <w:t>державалардың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рөлін</w:t>
      </w:r>
      <w:r w:rsidRPr="00132D53">
        <w:rPr>
          <w:rStyle w:val="aa"/>
          <w:rFonts w:ascii="Times New Roman" w:hAnsi="Times New Roman"/>
          <w:sz w:val="28"/>
          <w:szCs w:val="28"/>
          <w:lang w:val="it-IT"/>
        </w:rPr>
        <w:t xml:space="preserve"> </w:t>
      </w:r>
      <w:r>
        <w:rPr>
          <w:rStyle w:val="aa"/>
          <w:rFonts w:ascii="Times New Roman" w:hAnsi="Times New Roman"/>
          <w:sz w:val="28"/>
          <w:szCs w:val="28"/>
        </w:rPr>
        <w:t>өзгерту</w:t>
      </w:r>
      <w:r w:rsidRPr="00132D53">
        <w:rPr>
          <w:rStyle w:val="aa"/>
          <w:rFonts w:ascii="Times New Roman" w:hAnsi="Times New Roman"/>
          <w:sz w:val="28"/>
          <w:szCs w:val="28"/>
          <w:lang w:val="it-IT"/>
        </w:rPr>
        <w:t xml:space="preserve"> (74,2%),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Азиядағы</w:t>
      </w:r>
      <w:r w:rsidRPr="00132D53">
        <w:rPr>
          <w:rStyle w:val="aa"/>
          <w:rFonts w:ascii="Times New Roman" w:hAnsi="Times New Roman"/>
          <w:sz w:val="28"/>
          <w:szCs w:val="28"/>
          <w:lang w:val="it-IT"/>
        </w:rPr>
        <w:t xml:space="preserve"> </w:t>
      </w:r>
      <w:r>
        <w:rPr>
          <w:rStyle w:val="aa"/>
          <w:rFonts w:ascii="Times New Roman" w:hAnsi="Times New Roman"/>
          <w:sz w:val="28"/>
          <w:szCs w:val="28"/>
        </w:rPr>
        <w:t>өңірлік</w:t>
      </w:r>
      <w:r w:rsidRPr="00132D53">
        <w:rPr>
          <w:rStyle w:val="aa"/>
          <w:rFonts w:ascii="Times New Roman" w:hAnsi="Times New Roman"/>
          <w:sz w:val="28"/>
          <w:szCs w:val="28"/>
          <w:lang w:val="it-IT"/>
        </w:rPr>
        <w:t xml:space="preserve"> </w:t>
      </w:r>
      <w:r>
        <w:rPr>
          <w:rStyle w:val="aa"/>
          <w:rFonts w:ascii="Times New Roman" w:hAnsi="Times New Roman"/>
          <w:sz w:val="28"/>
          <w:szCs w:val="28"/>
        </w:rPr>
        <w:t>ынтымақтастықты</w:t>
      </w:r>
      <w:r w:rsidRPr="00132D53">
        <w:rPr>
          <w:rStyle w:val="aa"/>
          <w:rFonts w:ascii="Times New Roman" w:hAnsi="Times New Roman"/>
          <w:sz w:val="28"/>
          <w:szCs w:val="28"/>
          <w:lang w:val="it-IT"/>
        </w:rPr>
        <w:t xml:space="preserve"> </w:t>
      </w:r>
      <w:r>
        <w:rPr>
          <w:rStyle w:val="aa"/>
          <w:rFonts w:ascii="Times New Roman" w:hAnsi="Times New Roman"/>
          <w:sz w:val="28"/>
          <w:szCs w:val="28"/>
        </w:rPr>
        <w:t>күшейту</w:t>
      </w:r>
      <w:r w:rsidRPr="00132D53">
        <w:rPr>
          <w:rStyle w:val="aa"/>
          <w:rFonts w:ascii="Times New Roman" w:hAnsi="Times New Roman"/>
          <w:sz w:val="28"/>
          <w:szCs w:val="28"/>
          <w:lang w:val="it-IT"/>
        </w:rPr>
        <w:t xml:space="preserve"> (58,9%).</w:t>
      </w:r>
    </w:p>
    <w:p w14:paraId="67995215"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lang w:val="it-IT"/>
        </w:rPr>
      </w:pPr>
      <w:r>
        <w:rPr>
          <w:rStyle w:val="aa"/>
          <w:rFonts w:ascii="Times New Roman" w:hAnsi="Times New Roman"/>
          <w:sz w:val="28"/>
          <w:szCs w:val="28"/>
        </w:rPr>
        <w:t>Әлеуметтік</w:t>
      </w:r>
      <w:r w:rsidRPr="00132D53">
        <w:rPr>
          <w:rStyle w:val="aa"/>
          <w:rFonts w:ascii="Times New Roman" w:hAnsi="Times New Roman"/>
          <w:sz w:val="28"/>
          <w:szCs w:val="28"/>
          <w:lang w:val="it-IT"/>
        </w:rPr>
        <w:t>-</w:t>
      </w:r>
      <w:r>
        <w:rPr>
          <w:rStyle w:val="aa"/>
          <w:rFonts w:ascii="Times New Roman" w:hAnsi="Times New Roman"/>
          <w:sz w:val="28"/>
          <w:szCs w:val="28"/>
        </w:rPr>
        <w:t>аналитикалық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дискурсты</w:t>
      </w:r>
      <w:r w:rsidRPr="00132D53">
        <w:rPr>
          <w:rStyle w:val="aa"/>
          <w:rFonts w:ascii="Times New Roman" w:hAnsi="Times New Roman"/>
          <w:sz w:val="28"/>
          <w:szCs w:val="28"/>
          <w:lang w:val="it-IT"/>
        </w:rPr>
        <w:t xml:space="preserve"> </w:t>
      </w:r>
      <w:r>
        <w:rPr>
          <w:rStyle w:val="aa"/>
          <w:rFonts w:ascii="Times New Roman" w:hAnsi="Times New Roman"/>
          <w:sz w:val="28"/>
          <w:szCs w:val="28"/>
        </w:rPr>
        <w:t>осы</w:t>
      </w:r>
      <w:r w:rsidRPr="00132D53">
        <w:rPr>
          <w:rStyle w:val="aa"/>
          <w:rFonts w:ascii="Times New Roman" w:hAnsi="Times New Roman"/>
          <w:sz w:val="28"/>
          <w:szCs w:val="28"/>
          <w:lang w:val="it-IT"/>
        </w:rPr>
        <w:t xml:space="preserve"> </w:t>
      </w:r>
      <w:r>
        <w:rPr>
          <w:rStyle w:val="aa"/>
          <w:rFonts w:ascii="Times New Roman" w:hAnsi="Times New Roman"/>
          <w:sz w:val="28"/>
          <w:szCs w:val="28"/>
        </w:rPr>
        <w:t>тұрғыдан</w:t>
      </w:r>
      <w:r w:rsidRPr="00132D53">
        <w:rPr>
          <w:rStyle w:val="aa"/>
          <w:rFonts w:ascii="Times New Roman" w:hAnsi="Times New Roman"/>
          <w:sz w:val="28"/>
          <w:szCs w:val="28"/>
          <w:lang w:val="it-IT"/>
        </w:rPr>
        <w:t xml:space="preserve"> </w:t>
      </w:r>
      <w:r>
        <w:rPr>
          <w:rStyle w:val="aa"/>
          <w:rFonts w:ascii="Times New Roman" w:hAnsi="Times New Roman"/>
          <w:sz w:val="28"/>
          <w:szCs w:val="28"/>
        </w:rPr>
        <w:t>қою</w:t>
      </w:r>
      <w:r w:rsidRPr="00132D53">
        <w:rPr>
          <w:rStyle w:val="aa"/>
          <w:rFonts w:ascii="Times New Roman" w:hAnsi="Times New Roman"/>
          <w:sz w:val="28"/>
          <w:szCs w:val="28"/>
          <w:lang w:val="it-IT"/>
        </w:rPr>
        <w:t xml:space="preserve"> </w:t>
      </w:r>
      <w:r>
        <w:rPr>
          <w:rStyle w:val="aa"/>
          <w:rFonts w:ascii="Times New Roman" w:hAnsi="Times New Roman"/>
          <w:sz w:val="28"/>
          <w:szCs w:val="28"/>
        </w:rPr>
        <w:t>кездейсоқ</w:t>
      </w:r>
      <w:r w:rsidRPr="00132D53">
        <w:rPr>
          <w:rStyle w:val="aa"/>
          <w:rFonts w:ascii="Times New Roman" w:hAnsi="Times New Roman"/>
          <w:sz w:val="28"/>
          <w:szCs w:val="28"/>
          <w:lang w:val="it-IT"/>
        </w:rPr>
        <w:t xml:space="preserve"> </w:t>
      </w:r>
      <w:r>
        <w:rPr>
          <w:rStyle w:val="aa"/>
          <w:rFonts w:ascii="Times New Roman" w:hAnsi="Times New Roman"/>
          <w:sz w:val="28"/>
          <w:szCs w:val="28"/>
        </w:rPr>
        <w:t>емес</w:t>
      </w:r>
      <w:r w:rsidRPr="00132D53">
        <w:rPr>
          <w:rStyle w:val="aa"/>
          <w:rFonts w:ascii="Times New Roman" w:hAnsi="Times New Roman"/>
          <w:sz w:val="28"/>
          <w:szCs w:val="28"/>
          <w:lang w:val="it-IT"/>
        </w:rPr>
        <w:t xml:space="preserve">. </w:t>
      </w:r>
      <w:r>
        <w:rPr>
          <w:rStyle w:val="aa"/>
          <w:rFonts w:ascii="Times New Roman" w:hAnsi="Times New Roman"/>
          <w:sz w:val="28"/>
          <w:szCs w:val="28"/>
        </w:rPr>
        <w:t>Таяу</w:t>
      </w:r>
      <w:r w:rsidRPr="00132D53">
        <w:rPr>
          <w:rStyle w:val="aa"/>
          <w:rFonts w:ascii="Times New Roman" w:hAnsi="Times New Roman"/>
          <w:sz w:val="28"/>
          <w:szCs w:val="28"/>
          <w:lang w:val="it-IT"/>
        </w:rPr>
        <w:t xml:space="preserve"> </w:t>
      </w:r>
      <w:r>
        <w:rPr>
          <w:rStyle w:val="aa"/>
          <w:rFonts w:ascii="Times New Roman" w:hAnsi="Times New Roman"/>
          <w:sz w:val="28"/>
          <w:szCs w:val="28"/>
        </w:rPr>
        <w:t>болашақта</w:t>
      </w:r>
      <w:r w:rsidRPr="00132D53">
        <w:rPr>
          <w:rStyle w:val="aa"/>
          <w:rFonts w:ascii="Times New Roman" w:hAnsi="Times New Roman"/>
          <w:sz w:val="28"/>
          <w:szCs w:val="28"/>
          <w:lang w:val="it-IT"/>
        </w:rPr>
        <w:t xml:space="preserve"> </w:t>
      </w:r>
      <w:r>
        <w:rPr>
          <w:rStyle w:val="aa"/>
          <w:rFonts w:ascii="Times New Roman" w:hAnsi="Times New Roman"/>
          <w:sz w:val="28"/>
          <w:szCs w:val="28"/>
        </w:rPr>
        <w:t>Қазақстан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w:t>
      </w:r>
      <w:r w:rsidRPr="00132D53">
        <w:rPr>
          <w:rStyle w:val="aa"/>
          <w:rFonts w:ascii="Times New Roman" w:hAnsi="Times New Roman"/>
          <w:sz w:val="28"/>
          <w:szCs w:val="28"/>
          <w:lang w:val="it-IT"/>
        </w:rPr>
        <w:t xml:space="preserve"> </w:t>
      </w:r>
      <w:r>
        <w:rPr>
          <w:rStyle w:val="aa"/>
          <w:rFonts w:ascii="Times New Roman" w:hAnsi="Times New Roman"/>
          <w:sz w:val="28"/>
          <w:szCs w:val="28"/>
        </w:rPr>
        <w:t>мемлекеттерінің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түбегейлі</w:t>
      </w:r>
      <w:r w:rsidRPr="00132D53">
        <w:rPr>
          <w:rStyle w:val="aa"/>
          <w:rFonts w:ascii="Times New Roman" w:hAnsi="Times New Roman"/>
          <w:sz w:val="28"/>
          <w:szCs w:val="28"/>
          <w:lang w:val="it-IT"/>
        </w:rPr>
        <w:t xml:space="preserve"> </w:t>
      </w:r>
      <w:r>
        <w:rPr>
          <w:rStyle w:val="aa"/>
          <w:rFonts w:ascii="Times New Roman" w:hAnsi="Times New Roman"/>
          <w:sz w:val="28"/>
          <w:szCs w:val="28"/>
        </w:rPr>
        <w:t>жаңа</w:t>
      </w:r>
      <w:r w:rsidRPr="00132D53">
        <w:rPr>
          <w:rStyle w:val="aa"/>
          <w:rFonts w:ascii="Times New Roman" w:hAnsi="Times New Roman"/>
          <w:sz w:val="28"/>
          <w:szCs w:val="28"/>
          <w:lang w:val="it-IT"/>
        </w:rPr>
        <w:t xml:space="preserve"> </w:t>
      </w:r>
      <w:r>
        <w:rPr>
          <w:rStyle w:val="aa"/>
          <w:rFonts w:ascii="Times New Roman" w:hAnsi="Times New Roman"/>
          <w:sz w:val="28"/>
          <w:szCs w:val="28"/>
        </w:rPr>
        <w:t>сын</w:t>
      </w:r>
      <w:r w:rsidRPr="00132D53">
        <w:rPr>
          <w:rStyle w:val="aa"/>
          <w:rFonts w:ascii="Times New Roman" w:hAnsi="Times New Roman"/>
          <w:sz w:val="28"/>
          <w:szCs w:val="28"/>
          <w:lang w:val="it-IT"/>
        </w:rPr>
        <w:t>-</w:t>
      </w:r>
      <w:r>
        <w:rPr>
          <w:rStyle w:val="aa"/>
          <w:rFonts w:ascii="Times New Roman" w:hAnsi="Times New Roman"/>
          <w:sz w:val="28"/>
          <w:szCs w:val="28"/>
        </w:rPr>
        <w:t>қатерлерге</w:t>
      </w:r>
      <w:r w:rsidRPr="00132D53">
        <w:rPr>
          <w:rStyle w:val="aa"/>
          <w:rFonts w:ascii="Times New Roman" w:hAnsi="Times New Roman"/>
          <w:sz w:val="28"/>
          <w:szCs w:val="28"/>
          <w:lang w:val="it-IT"/>
        </w:rPr>
        <w:t xml:space="preserve"> </w:t>
      </w:r>
      <w:r>
        <w:rPr>
          <w:rStyle w:val="aa"/>
          <w:rFonts w:ascii="Times New Roman" w:hAnsi="Times New Roman"/>
          <w:sz w:val="28"/>
          <w:szCs w:val="28"/>
        </w:rPr>
        <w:t>тап</w:t>
      </w:r>
      <w:r w:rsidRPr="00132D53">
        <w:rPr>
          <w:rStyle w:val="aa"/>
          <w:rFonts w:ascii="Times New Roman" w:hAnsi="Times New Roman"/>
          <w:sz w:val="28"/>
          <w:szCs w:val="28"/>
          <w:lang w:val="it-IT"/>
        </w:rPr>
        <w:t xml:space="preserve"> </w:t>
      </w:r>
      <w:r>
        <w:rPr>
          <w:rStyle w:val="aa"/>
          <w:rFonts w:ascii="Times New Roman" w:hAnsi="Times New Roman"/>
          <w:sz w:val="28"/>
          <w:szCs w:val="28"/>
        </w:rPr>
        <w:t>болу</w:t>
      </w:r>
      <w:r w:rsidRPr="00132D53">
        <w:rPr>
          <w:rStyle w:val="aa"/>
          <w:rFonts w:ascii="Times New Roman" w:hAnsi="Times New Roman"/>
          <w:sz w:val="28"/>
          <w:szCs w:val="28"/>
          <w:lang w:val="it-IT"/>
        </w:rPr>
        <w:t xml:space="preserve"> </w:t>
      </w:r>
      <w:r>
        <w:rPr>
          <w:rStyle w:val="aa"/>
          <w:rFonts w:ascii="Times New Roman" w:hAnsi="Times New Roman"/>
          <w:sz w:val="28"/>
          <w:szCs w:val="28"/>
        </w:rPr>
        <w:t>ықтималдығы</w:t>
      </w:r>
      <w:r w:rsidRPr="00132D53">
        <w:rPr>
          <w:rStyle w:val="aa"/>
          <w:rFonts w:ascii="Times New Roman" w:hAnsi="Times New Roman"/>
          <w:sz w:val="28"/>
          <w:szCs w:val="28"/>
          <w:lang w:val="it-IT"/>
        </w:rPr>
        <w:t xml:space="preserve"> </w:t>
      </w:r>
      <w:r>
        <w:rPr>
          <w:rStyle w:val="aa"/>
          <w:rFonts w:ascii="Times New Roman" w:hAnsi="Times New Roman"/>
          <w:sz w:val="28"/>
          <w:szCs w:val="28"/>
        </w:rPr>
        <w:t>жоғары</w:t>
      </w:r>
      <w:r w:rsidRPr="00132D53">
        <w:rPr>
          <w:rStyle w:val="aa"/>
          <w:rFonts w:ascii="Times New Roman" w:hAnsi="Times New Roman"/>
          <w:sz w:val="28"/>
          <w:szCs w:val="28"/>
          <w:lang w:val="it-IT"/>
        </w:rPr>
        <w:t xml:space="preserve">. </w:t>
      </w:r>
      <w:r>
        <w:rPr>
          <w:rStyle w:val="aa"/>
          <w:rFonts w:ascii="Times New Roman" w:hAnsi="Times New Roman"/>
          <w:sz w:val="28"/>
          <w:szCs w:val="28"/>
        </w:rPr>
        <w:t>Олардың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әсерінен</w:t>
      </w:r>
      <w:r w:rsidRPr="00132D53">
        <w:rPr>
          <w:rStyle w:val="aa"/>
          <w:rFonts w:ascii="Times New Roman" w:hAnsi="Times New Roman"/>
          <w:sz w:val="28"/>
          <w:szCs w:val="28"/>
          <w:lang w:val="it-IT"/>
        </w:rPr>
        <w:t xml:space="preserve"> </w:t>
      </w:r>
      <w:r>
        <w:rPr>
          <w:rStyle w:val="aa"/>
          <w:rFonts w:ascii="Times New Roman" w:hAnsi="Times New Roman"/>
          <w:sz w:val="28"/>
          <w:szCs w:val="28"/>
        </w:rPr>
        <w:t>аймақтың</w:t>
      </w:r>
      <w:r w:rsidRPr="00132D53">
        <w:rPr>
          <w:rStyle w:val="aa"/>
          <w:rFonts w:ascii="Times New Roman" w:hAnsi="Times New Roman"/>
          <w:sz w:val="28"/>
          <w:szCs w:val="28"/>
          <w:lang w:val="it-IT"/>
        </w:rPr>
        <w:t xml:space="preserve"> </w:t>
      </w:r>
      <w:r>
        <w:rPr>
          <w:rStyle w:val="aa"/>
          <w:rFonts w:ascii="Times New Roman" w:hAnsi="Times New Roman"/>
          <w:sz w:val="28"/>
          <w:szCs w:val="28"/>
        </w:rPr>
        <w:t>айналасындағы</w:t>
      </w:r>
      <w:r w:rsidRPr="00132D53">
        <w:rPr>
          <w:rStyle w:val="aa"/>
          <w:rFonts w:ascii="Times New Roman" w:hAnsi="Times New Roman"/>
          <w:sz w:val="28"/>
          <w:szCs w:val="28"/>
          <w:lang w:val="it-IT"/>
        </w:rPr>
        <w:t xml:space="preserve"> </w:t>
      </w:r>
      <w:r>
        <w:rPr>
          <w:rStyle w:val="aa"/>
          <w:rFonts w:ascii="Times New Roman" w:hAnsi="Times New Roman"/>
          <w:sz w:val="28"/>
          <w:szCs w:val="28"/>
        </w:rPr>
        <w:t>геосаяси</w:t>
      </w:r>
      <w:r w:rsidRPr="00132D53">
        <w:rPr>
          <w:rStyle w:val="aa"/>
          <w:rFonts w:ascii="Times New Roman" w:hAnsi="Times New Roman"/>
          <w:sz w:val="28"/>
          <w:szCs w:val="28"/>
          <w:lang w:val="it-IT"/>
        </w:rPr>
        <w:t xml:space="preserve"> </w:t>
      </w:r>
      <w:r>
        <w:rPr>
          <w:rStyle w:val="aa"/>
          <w:rFonts w:ascii="Times New Roman" w:hAnsi="Times New Roman"/>
          <w:sz w:val="28"/>
          <w:szCs w:val="28"/>
        </w:rPr>
        <w:t>конфигурация</w:t>
      </w:r>
      <w:r w:rsidRPr="00132D53">
        <w:rPr>
          <w:rStyle w:val="aa"/>
          <w:rFonts w:ascii="Times New Roman" w:hAnsi="Times New Roman"/>
          <w:sz w:val="28"/>
          <w:szCs w:val="28"/>
          <w:lang w:val="it-IT"/>
        </w:rPr>
        <w:t xml:space="preserve"> </w:t>
      </w:r>
      <w:r>
        <w:rPr>
          <w:rStyle w:val="aa"/>
          <w:rFonts w:ascii="Times New Roman" w:hAnsi="Times New Roman"/>
          <w:sz w:val="28"/>
          <w:szCs w:val="28"/>
        </w:rPr>
        <w:t>айтарлықтай</w:t>
      </w:r>
      <w:r w:rsidRPr="00132D53">
        <w:rPr>
          <w:rStyle w:val="aa"/>
          <w:rFonts w:ascii="Times New Roman" w:hAnsi="Times New Roman"/>
          <w:sz w:val="28"/>
          <w:szCs w:val="28"/>
          <w:lang w:val="it-IT"/>
        </w:rPr>
        <w:t xml:space="preserve"> </w:t>
      </w:r>
      <w:r>
        <w:rPr>
          <w:rStyle w:val="aa"/>
          <w:rFonts w:ascii="Times New Roman" w:hAnsi="Times New Roman"/>
          <w:sz w:val="28"/>
          <w:szCs w:val="28"/>
        </w:rPr>
        <w:t>өзгерістерге</w:t>
      </w:r>
      <w:r w:rsidRPr="00132D53">
        <w:rPr>
          <w:rStyle w:val="aa"/>
          <w:rFonts w:ascii="Times New Roman" w:hAnsi="Times New Roman"/>
          <w:sz w:val="28"/>
          <w:szCs w:val="28"/>
          <w:lang w:val="it-IT"/>
        </w:rPr>
        <w:t xml:space="preserve"> </w:t>
      </w:r>
      <w:r>
        <w:rPr>
          <w:rStyle w:val="aa"/>
          <w:rFonts w:ascii="Times New Roman" w:hAnsi="Times New Roman"/>
          <w:sz w:val="28"/>
          <w:szCs w:val="28"/>
        </w:rPr>
        <w:t>ұшырауы</w:t>
      </w:r>
      <w:r w:rsidRPr="00132D53">
        <w:rPr>
          <w:rStyle w:val="aa"/>
          <w:rFonts w:ascii="Times New Roman" w:hAnsi="Times New Roman"/>
          <w:sz w:val="28"/>
          <w:szCs w:val="28"/>
          <w:lang w:val="it-IT"/>
        </w:rPr>
        <w:t xml:space="preserve"> </w:t>
      </w:r>
      <w:r>
        <w:rPr>
          <w:rStyle w:val="aa"/>
          <w:rFonts w:ascii="Times New Roman" w:hAnsi="Times New Roman"/>
          <w:sz w:val="28"/>
          <w:szCs w:val="28"/>
        </w:rPr>
        <w:t>мүмкін</w:t>
      </w:r>
      <w:r w:rsidRPr="00132D53">
        <w:rPr>
          <w:rStyle w:val="aa"/>
          <w:rFonts w:ascii="Times New Roman" w:hAnsi="Times New Roman"/>
          <w:sz w:val="28"/>
          <w:szCs w:val="28"/>
          <w:lang w:val="it-IT"/>
        </w:rPr>
        <w:t xml:space="preserve">» [177]. </w:t>
      </w:r>
      <w:r>
        <w:rPr>
          <w:rStyle w:val="aa"/>
          <w:rFonts w:ascii="Times New Roman" w:hAnsi="Times New Roman"/>
          <w:sz w:val="28"/>
          <w:szCs w:val="28"/>
        </w:rPr>
        <w:t>Қазақстанның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стратегиялық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зерттеулер</w:t>
      </w:r>
      <w:r w:rsidRPr="00132D53">
        <w:rPr>
          <w:rStyle w:val="aa"/>
          <w:rFonts w:ascii="Times New Roman" w:hAnsi="Times New Roman"/>
          <w:sz w:val="28"/>
          <w:szCs w:val="28"/>
          <w:lang w:val="it-IT"/>
        </w:rPr>
        <w:t xml:space="preserve"> </w:t>
      </w:r>
      <w:r>
        <w:rPr>
          <w:rStyle w:val="aa"/>
          <w:rFonts w:ascii="Times New Roman" w:hAnsi="Times New Roman"/>
          <w:sz w:val="28"/>
          <w:szCs w:val="28"/>
        </w:rPr>
        <w:t>институты</w:t>
      </w:r>
      <w:r w:rsidRPr="00132D53">
        <w:rPr>
          <w:rStyle w:val="aa"/>
          <w:rFonts w:ascii="Times New Roman" w:hAnsi="Times New Roman"/>
          <w:sz w:val="28"/>
          <w:szCs w:val="28"/>
          <w:lang w:val="it-IT"/>
        </w:rPr>
        <w:t xml:space="preserve"> </w:t>
      </w:r>
      <w:r>
        <w:rPr>
          <w:rStyle w:val="aa"/>
          <w:rFonts w:ascii="Times New Roman" w:hAnsi="Times New Roman"/>
          <w:sz w:val="28"/>
          <w:szCs w:val="28"/>
        </w:rPr>
        <w:t>мамандары</w:t>
      </w:r>
      <w:r w:rsidRPr="00132D53">
        <w:rPr>
          <w:rStyle w:val="aa"/>
          <w:rFonts w:ascii="Times New Roman" w:hAnsi="Times New Roman"/>
          <w:sz w:val="28"/>
          <w:szCs w:val="28"/>
          <w:lang w:val="it-IT"/>
        </w:rPr>
        <w:t xml:space="preserve"> </w:t>
      </w:r>
      <w:r>
        <w:rPr>
          <w:rStyle w:val="aa"/>
          <w:rFonts w:ascii="Times New Roman" w:hAnsi="Times New Roman"/>
          <w:sz w:val="28"/>
          <w:szCs w:val="28"/>
        </w:rPr>
        <w:t>жазған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аталмыш</w:t>
      </w:r>
      <w:r w:rsidRPr="00132D53">
        <w:rPr>
          <w:rStyle w:val="aa"/>
          <w:rFonts w:ascii="Times New Roman" w:hAnsi="Times New Roman"/>
          <w:sz w:val="28"/>
          <w:szCs w:val="28"/>
          <w:lang w:val="it-IT"/>
        </w:rPr>
        <w:t xml:space="preserve"> </w:t>
      </w:r>
      <w:r>
        <w:rPr>
          <w:rStyle w:val="aa"/>
          <w:rFonts w:ascii="Times New Roman" w:hAnsi="Times New Roman"/>
          <w:sz w:val="28"/>
          <w:szCs w:val="28"/>
        </w:rPr>
        <w:t>еңбектегі</w:t>
      </w:r>
      <w:r w:rsidRPr="00132D53">
        <w:rPr>
          <w:rStyle w:val="aa"/>
          <w:rFonts w:ascii="Times New Roman" w:hAnsi="Times New Roman"/>
          <w:sz w:val="28"/>
          <w:szCs w:val="28"/>
          <w:lang w:val="it-IT"/>
        </w:rPr>
        <w:t xml:space="preserve"> </w:t>
      </w:r>
      <w:r>
        <w:rPr>
          <w:rStyle w:val="aa"/>
          <w:rFonts w:ascii="Times New Roman" w:hAnsi="Times New Roman"/>
          <w:sz w:val="28"/>
          <w:szCs w:val="28"/>
        </w:rPr>
        <w:t>тұжырым</w:t>
      </w:r>
      <w:r w:rsidRPr="00132D53">
        <w:rPr>
          <w:rStyle w:val="aa"/>
          <w:rFonts w:ascii="Times New Roman" w:hAnsi="Times New Roman"/>
          <w:sz w:val="28"/>
          <w:szCs w:val="28"/>
          <w:lang w:val="it-IT"/>
        </w:rPr>
        <w:t xml:space="preserve"> </w:t>
      </w:r>
      <w:r>
        <w:rPr>
          <w:rStyle w:val="aa"/>
          <w:rFonts w:ascii="Times New Roman" w:hAnsi="Times New Roman"/>
          <w:sz w:val="28"/>
          <w:szCs w:val="28"/>
        </w:rPr>
        <w:t>біздің</w:t>
      </w:r>
      <w:r w:rsidRPr="00132D53">
        <w:rPr>
          <w:rStyle w:val="aa"/>
          <w:rFonts w:ascii="Times New Roman" w:hAnsi="Times New Roman"/>
          <w:sz w:val="28"/>
          <w:szCs w:val="28"/>
          <w:lang w:val="it-IT"/>
        </w:rPr>
        <w:t xml:space="preserve"> </w:t>
      </w:r>
      <w:r>
        <w:rPr>
          <w:rStyle w:val="aa"/>
          <w:rFonts w:ascii="Times New Roman" w:hAnsi="Times New Roman"/>
          <w:sz w:val="28"/>
          <w:szCs w:val="28"/>
        </w:rPr>
        <w:t>жоғарыдағы</w:t>
      </w:r>
      <w:r w:rsidRPr="00132D53">
        <w:rPr>
          <w:rStyle w:val="aa"/>
          <w:rFonts w:ascii="Times New Roman" w:hAnsi="Times New Roman"/>
          <w:sz w:val="28"/>
          <w:szCs w:val="28"/>
          <w:lang w:val="it-IT"/>
        </w:rPr>
        <w:t xml:space="preserve"> </w:t>
      </w:r>
      <w:r>
        <w:rPr>
          <w:rStyle w:val="aa"/>
          <w:rFonts w:ascii="Times New Roman" w:hAnsi="Times New Roman"/>
          <w:sz w:val="28"/>
          <w:szCs w:val="28"/>
        </w:rPr>
        <w:t>пікірімізді</w:t>
      </w:r>
      <w:r w:rsidRPr="00132D53">
        <w:rPr>
          <w:rStyle w:val="aa"/>
          <w:rFonts w:ascii="Times New Roman" w:hAnsi="Times New Roman"/>
          <w:sz w:val="28"/>
          <w:szCs w:val="28"/>
          <w:lang w:val="it-IT"/>
        </w:rPr>
        <w:t xml:space="preserve"> </w:t>
      </w:r>
      <w:r>
        <w:rPr>
          <w:rStyle w:val="aa"/>
          <w:rFonts w:ascii="Times New Roman" w:hAnsi="Times New Roman"/>
          <w:sz w:val="28"/>
          <w:szCs w:val="28"/>
        </w:rPr>
        <w:t>тиянақтай</w:t>
      </w:r>
      <w:r w:rsidRPr="00132D53">
        <w:rPr>
          <w:rStyle w:val="aa"/>
          <w:rFonts w:ascii="Times New Roman" w:hAnsi="Times New Roman"/>
          <w:sz w:val="28"/>
          <w:szCs w:val="28"/>
          <w:lang w:val="it-IT"/>
        </w:rPr>
        <w:t xml:space="preserve"> </w:t>
      </w:r>
      <w:r>
        <w:rPr>
          <w:rStyle w:val="aa"/>
          <w:rFonts w:ascii="Times New Roman" w:hAnsi="Times New Roman"/>
          <w:sz w:val="28"/>
          <w:szCs w:val="28"/>
        </w:rPr>
        <w:t>түседі</w:t>
      </w:r>
      <w:r w:rsidRPr="00132D53">
        <w:rPr>
          <w:rStyle w:val="aa"/>
          <w:rFonts w:ascii="Times New Roman" w:hAnsi="Times New Roman"/>
          <w:sz w:val="28"/>
          <w:szCs w:val="28"/>
          <w:lang w:val="it-IT"/>
        </w:rPr>
        <w:t>.</w:t>
      </w:r>
    </w:p>
    <w:p w14:paraId="7FEEE869"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lang w:val="it-IT"/>
        </w:rPr>
      </w:pP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елдерін</w:t>
      </w:r>
      <w:r w:rsidRPr="00132D53">
        <w:rPr>
          <w:rStyle w:val="aa"/>
          <w:rFonts w:ascii="Times New Roman" w:hAnsi="Times New Roman"/>
          <w:sz w:val="28"/>
          <w:szCs w:val="28"/>
          <w:lang w:val="it-IT"/>
        </w:rPr>
        <w:t xml:space="preserve"> </w:t>
      </w:r>
      <w:r>
        <w:rPr>
          <w:rStyle w:val="aa"/>
          <w:rFonts w:ascii="Times New Roman" w:hAnsi="Times New Roman"/>
          <w:sz w:val="28"/>
          <w:szCs w:val="28"/>
        </w:rPr>
        <w:t>зерттеу</w:t>
      </w:r>
      <w:r w:rsidRPr="00132D53">
        <w:rPr>
          <w:rStyle w:val="aa"/>
          <w:rFonts w:ascii="Times New Roman" w:hAnsi="Times New Roman"/>
          <w:sz w:val="28"/>
          <w:szCs w:val="28"/>
          <w:lang w:val="it-IT"/>
        </w:rPr>
        <w:t xml:space="preserve"> </w:t>
      </w:r>
      <w:r>
        <w:rPr>
          <w:rStyle w:val="aa"/>
          <w:rFonts w:ascii="Times New Roman" w:hAnsi="Times New Roman"/>
          <w:sz w:val="28"/>
          <w:szCs w:val="28"/>
        </w:rPr>
        <w:t>нысаны</w:t>
      </w:r>
      <w:r w:rsidRPr="00132D53">
        <w:rPr>
          <w:rStyle w:val="aa"/>
          <w:rFonts w:ascii="Times New Roman" w:hAnsi="Times New Roman"/>
          <w:sz w:val="28"/>
          <w:szCs w:val="28"/>
          <w:lang w:val="it-IT"/>
        </w:rPr>
        <w:t xml:space="preserve"> </w:t>
      </w:r>
      <w:r>
        <w:rPr>
          <w:rStyle w:val="aa"/>
          <w:rFonts w:ascii="Times New Roman" w:hAnsi="Times New Roman"/>
          <w:sz w:val="28"/>
          <w:szCs w:val="28"/>
        </w:rPr>
        <w:t>етуіміздің</w:t>
      </w:r>
      <w:r w:rsidRPr="00132D53">
        <w:rPr>
          <w:rStyle w:val="aa"/>
          <w:rFonts w:ascii="Times New Roman" w:hAnsi="Times New Roman"/>
          <w:sz w:val="28"/>
          <w:szCs w:val="28"/>
          <w:lang w:val="it-IT"/>
        </w:rPr>
        <w:t xml:space="preserve"> </w:t>
      </w:r>
      <w:r>
        <w:rPr>
          <w:rStyle w:val="aa"/>
          <w:rFonts w:ascii="Times New Roman" w:hAnsi="Times New Roman"/>
          <w:sz w:val="28"/>
          <w:szCs w:val="28"/>
        </w:rPr>
        <w:t>екінші</w:t>
      </w:r>
      <w:r w:rsidRPr="00132D53">
        <w:rPr>
          <w:rStyle w:val="aa"/>
          <w:rFonts w:ascii="Times New Roman" w:hAnsi="Times New Roman"/>
          <w:sz w:val="28"/>
          <w:szCs w:val="28"/>
          <w:lang w:val="it-IT"/>
        </w:rPr>
        <w:t xml:space="preserve"> </w:t>
      </w:r>
      <w:r>
        <w:rPr>
          <w:rStyle w:val="aa"/>
          <w:rFonts w:ascii="Times New Roman" w:hAnsi="Times New Roman"/>
          <w:sz w:val="28"/>
          <w:szCs w:val="28"/>
        </w:rPr>
        <w:t>себебі</w:t>
      </w:r>
      <w:r w:rsidRPr="00132D53">
        <w:rPr>
          <w:rStyle w:val="aa"/>
          <w:rFonts w:ascii="Times New Roman" w:hAnsi="Times New Roman"/>
          <w:sz w:val="28"/>
          <w:szCs w:val="28"/>
          <w:lang w:val="it-IT"/>
        </w:rPr>
        <w:t xml:space="preserve"> – </w:t>
      </w:r>
      <w:r>
        <w:rPr>
          <w:rStyle w:val="aa"/>
          <w:rFonts w:ascii="Times New Roman" w:hAnsi="Times New Roman"/>
          <w:sz w:val="28"/>
          <w:szCs w:val="28"/>
        </w:rPr>
        <w:t>географиялық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тарихи</w:t>
      </w:r>
      <w:r w:rsidRPr="00132D53">
        <w:rPr>
          <w:rStyle w:val="aa"/>
          <w:rFonts w:ascii="Times New Roman" w:hAnsi="Times New Roman"/>
          <w:sz w:val="28"/>
          <w:szCs w:val="28"/>
          <w:lang w:val="it-IT"/>
        </w:rPr>
        <w:t xml:space="preserve"> </w:t>
      </w:r>
      <w:r>
        <w:rPr>
          <w:rStyle w:val="aa"/>
          <w:rFonts w:ascii="Times New Roman" w:hAnsi="Times New Roman"/>
          <w:sz w:val="28"/>
          <w:szCs w:val="28"/>
        </w:rPr>
        <w:t>оқиғаларға</w:t>
      </w:r>
      <w:r w:rsidRPr="00132D53">
        <w:rPr>
          <w:rStyle w:val="aa"/>
          <w:rFonts w:ascii="Times New Roman" w:hAnsi="Times New Roman"/>
          <w:sz w:val="28"/>
          <w:szCs w:val="28"/>
          <w:lang w:val="it-IT"/>
        </w:rPr>
        <w:t xml:space="preserve"> </w:t>
      </w:r>
      <w:r>
        <w:rPr>
          <w:rStyle w:val="aa"/>
          <w:rFonts w:ascii="Times New Roman" w:hAnsi="Times New Roman"/>
          <w:sz w:val="28"/>
          <w:szCs w:val="28"/>
        </w:rPr>
        <w:t>тікелей</w:t>
      </w:r>
      <w:r w:rsidRPr="00132D53">
        <w:rPr>
          <w:rStyle w:val="aa"/>
          <w:rFonts w:ascii="Times New Roman" w:hAnsi="Times New Roman"/>
          <w:sz w:val="28"/>
          <w:szCs w:val="28"/>
          <w:lang w:val="it-IT"/>
        </w:rPr>
        <w:t xml:space="preserve"> </w:t>
      </w:r>
      <w:r>
        <w:rPr>
          <w:rStyle w:val="aa"/>
          <w:rFonts w:ascii="Times New Roman" w:hAnsi="Times New Roman"/>
          <w:sz w:val="28"/>
          <w:szCs w:val="28"/>
        </w:rPr>
        <w:t>байланысты</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елдері</w:t>
      </w:r>
      <w:r w:rsidRPr="00132D53">
        <w:rPr>
          <w:rStyle w:val="aa"/>
          <w:rFonts w:ascii="Times New Roman" w:hAnsi="Times New Roman"/>
          <w:sz w:val="28"/>
          <w:szCs w:val="28"/>
          <w:lang w:val="it-IT"/>
        </w:rPr>
        <w:t xml:space="preserve"> </w:t>
      </w:r>
      <w:r>
        <w:rPr>
          <w:rStyle w:val="aa"/>
          <w:rFonts w:ascii="Times New Roman" w:hAnsi="Times New Roman"/>
          <w:sz w:val="28"/>
          <w:szCs w:val="28"/>
        </w:rPr>
        <w:t>құрамындағы</w:t>
      </w:r>
      <w:r w:rsidRPr="00132D53">
        <w:rPr>
          <w:rStyle w:val="aa"/>
          <w:rFonts w:ascii="Times New Roman" w:hAnsi="Times New Roman"/>
          <w:sz w:val="28"/>
          <w:szCs w:val="28"/>
          <w:lang w:val="it-IT"/>
        </w:rPr>
        <w:t xml:space="preserve"> </w:t>
      </w:r>
      <w:r>
        <w:rPr>
          <w:rStyle w:val="aa"/>
          <w:rFonts w:ascii="Times New Roman" w:hAnsi="Times New Roman"/>
          <w:sz w:val="28"/>
          <w:szCs w:val="28"/>
        </w:rPr>
        <w:t>Қазақстан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Қырғызстан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Өзбекстан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Түркіменстан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Тәжікстан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мемлекеттерінің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медиаобразын</w:t>
      </w:r>
      <w:r w:rsidRPr="00132D53">
        <w:rPr>
          <w:rStyle w:val="aa"/>
          <w:rFonts w:ascii="Times New Roman" w:hAnsi="Times New Roman"/>
          <w:sz w:val="28"/>
          <w:szCs w:val="28"/>
          <w:lang w:val="it-IT"/>
        </w:rPr>
        <w:t xml:space="preserve"> </w:t>
      </w:r>
      <w:r>
        <w:rPr>
          <w:rStyle w:val="aa"/>
          <w:rFonts w:ascii="Times New Roman" w:hAnsi="Times New Roman"/>
          <w:sz w:val="28"/>
          <w:szCs w:val="28"/>
        </w:rPr>
        <w:t>қарастырудың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маңызы</w:t>
      </w:r>
      <w:r w:rsidRPr="00132D53">
        <w:rPr>
          <w:rStyle w:val="aa"/>
          <w:rFonts w:ascii="Times New Roman" w:hAnsi="Times New Roman"/>
          <w:sz w:val="28"/>
          <w:szCs w:val="28"/>
          <w:lang w:val="it-IT"/>
        </w:rPr>
        <w:t xml:space="preserve"> </w:t>
      </w:r>
      <w:r>
        <w:rPr>
          <w:rStyle w:val="aa"/>
          <w:rFonts w:ascii="Times New Roman" w:hAnsi="Times New Roman"/>
          <w:sz w:val="28"/>
          <w:szCs w:val="28"/>
        </w:rPr>
        <w:t>зор</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елдерінің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тарихы</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саяси</w:t>
      </w:r>
      <w:r w:rsidRPr="00132D53">
        <w:rPr>
          <w:rStyle w:val="aa"/>
          <w:rFonts w:ascii="Times New Roman" w:hAnsi="Times New Roman"/>
          <w:sz w:val="28"/>
          <w:szCs w:val="28"/>
          <w:lang w:val="it-IT"/>
        </w:rPr>
        <w:t xml:space="preserve"> </w:t>
      </w:r>
      <w:r>
        <w:rPr>
          <w:rStyle w:val="aa"/>
          <w:rFonts w:ascii="Times New Roman" w:hAnsi="Times New Roman"/>
          <w:sz w:val="28"/>
          <w:szCs w:val="28"/>
        </w:rPr>
        <w:t>ахуалы</w:t>
      </w:r>
      <w:r w:rsidRPr="00132D53">
        <w:rPr>
          <w:rStyle w:val="aa"/>
          <w:rFonts w:ascii="Times New Roman" w:hAnsi="Times New Roman"/>
          <w:sz w:val="28"/>
          <w:szCs w:val="28"/>
          <w:lang w:val="it-IT"/>
        </w:rPr>
        <w:t xml:space="preserve"> </w:t>
      </w:r>
      <w:r>
        <w:rPr>
          <w:rStyle w:val="aa"/>
          <w:rFonts w:ascii="Times New Roman" w:hAnsi="Times New Roman"/>
          <w:sz w:val="28"/>
          <w:szCs w:val="28"/>
        </w:rPr>
        <w:t>бір</w:t>
      </w:r>
      <w:r w:rsidRPr="00132D53">
        <w:rPr>
          <w:rStyle w:val="aa"/>
          <w:rFonts w:ascii="Times New Roman" w:hAnsi="Times New Roman"/>
          <w:sz w:val="28"/>
          <w:szCs w:val="28"/>
          <w:lang w:val="it-IT"/>
        </w:rPr>
        <w:t>-</w:t>
      </w:r>
      <w:r>
        <w:rPr>
          <w:rStyle w:val="aa"/>
          <w:rFonts w:ascii="Times New Roman" w:hAnsi="Times New Roman"/>
          <w:sz w:val="28"/>
          <w:szCs w:val="28"/>
        </w:rPr>
        <w:t>бірінен</w:t>
      </w:r>
      <w:r w:rsidRPr="00132D53">
        <w:rPr>
          <w:rStyle w:val="aa"/>
          <w:rFonts w:ascii="Times New Roman" w:hAnsi="Times New Roman"/>
          <w:sz w:val="28"/>
          <w:szCs w:val="28"/>
          <w:lang w:val="it-IT"/>
        </w:rPr>
        <w:t xml:space="preserve"> </w:t>
      </w:r>
      <w:r>
        <w:rPr>
          <w:rStyle w:val="aa"/>
          <w:rFonts w:ascii="Times New Roman" w:hAnsi="Times New Roman"/>
          <w:sz w:val="28"/>
          <w:szCs w:val="28"/>
        </w:rPr>
        <w:t>қатты</w:t>
      </w:r>
      <w:r w:rsidRPr="00132D53">
        <w:rPr>
          <w:rStyle w:val="aa"/>
          <w:rFonts w:ascii="Times New Roman" w:hAnsi="Times New Roman"/>
          <w:sz w:val="28"/>
          <w:szCs w:val="28"/>
          <w:lang w:val="it-IT"/>
        </w:rPr>
        <w:t xml:space="preserve"> </w:t>
      </w:r>
      <w:r>
        <w:rPr>
          <w:rStyle w:val="aa"/>
          <w:rFonts w:ascii="Times New Roman" w:hAnsi="Times New Roman"/>
          <w:sz w:val="28"/>
          <w:szCs w:val="28"/>
        </w:rPr>
        <w:t>алшақ</w:t>
      </w:r>
      <w:r w:rsidRPr="00132D53">
        <w:rPr>
          <w:rStyle w:val="aa"/>
          <w:rFonts w:ascii="Times New Roman" w:hAnsi="Times New Roman"/>
          <w:sz w:val="28"/>
          <w:szCs w:val="28"/>
          <w:lang w:val="it-IT"/>
        </w:rPr>
        <w:t xml:space="preserve"> </w:t>
      </w:r>
      <w:r>
        <w:rPr>
          <w:rStyle w:val="aa"/>
          <w:rFonts w:ascii="Times New Roman" w:hAnsi="Times New Roman"/>
          <w:sz w:val="28"/>
          <w:szCs w:val="28"/>
        </w:rPr>
        <w:t>емес</w:t>
      </w:r>
      <w:r w:rsidRPr="00132D53">
        <w:rPr>
          <w:rStyle w:val="aa"/>
          <w:rFonts w:ascii="Times New Roman" w:hAnsi="Times New Roman"/>
          <w:sz w:val="28"/>
          <w:szCs w:val="28"/>
          <w:lang w:val="it-IT"/>
        </w:rPr>
        <w:t xml:space="preserve">. </w:t>
      </w:r>
      <w:r>
        <w:rPr>
          <w:rStyle w:val="aa"/>
          <w:rFonts w:ascii="Times New Roman" w:hAnsi="Times New Roman"/>
          <w:sz w:val="28"/>
          <w:szCs w:val="28"/>
        </w:rPr>
        <w:t>Алайда</w:t>
      </w:r>
      <w:r w:rsidRPr="00132D53">
        <w:rPr>
          <w:rStyle w:val="aa"/>
          <w:rFonts w:ascii="Times New Roman" w:hAnsi="Times New Roman"/>
          <w:sz w:val="28"/>
          <w:szCs w:val="28"/>
          <w:lang w:val="it-IT"/>
        </w:rPr>
        <w:t xml:space="preserve"> </w:t>
      </w:r>
      <w:r>
        <w:rPr>
          <w:rStyle w:val="aa"/>
          <w:rFonts w:ascii="Times New Roman" w:hAnsi="Times New Roman"/>
          <w:sz w:val="28"/>
          <w:szCs w:val="28"/>
        </w:rPr>
        <w:t>әр</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елдің</w:t>
      </w:r>
      <w:r w:rsidRPr="00132D53">
        <w:rPr>
          <w:rStyle w:val="aa"/>
          <w:rFonts w:ascii="Times New Roman" w:hAnsi="Times New Roman"/>
          <w:sz w:val="28"/>
          <w:szCs w:val="28"/>
          <w:lang w:val="it-IT"/>
        </w:rPr>
        <w:t xml:space="preserve"> </w:t>
      </w:r>
      <w:r>
        <w:rPr>
          <w:rStyle w:val="aa"/>
          <w:rFonts w:ascii="Times New Roman" w:hAnsi="Times New Roman"/>
          <w:sz w:val="28"/>
          <w:szCs w:val="28"/>
        </w:rPr>
        <w:t>өзіндік</w:t>
      </w:r>
      <w:r w:rsidRPr="00132D53">
        <w:rPr>
          <w:rStyle w:val="aa"/>
          <w:rFonts w:ascii="Times New Roman" w:hAnsi="Times New Roman"/>
          <w:sz w:val="28"/>
          <w:szCs w:val="28"/>
          <w:lang w:val="it-IT"/>
        </w:rPr>
        <w:t xml:space="preserve"> </w:t>
      </w:r>
      <w:r>
        <w:rPr>
          <w:rStyle w:val="aa"/>
          <w:rFonts w:ascii="Times New Roman" w:hAnsi="Times New Roman"/>
          <w:sz w:val="28"/>
          <w:szCs w:val="28"/>
        </w:rPr>
        <w:t>стратегиялық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даму</w:t>
      </w:r>
      <w:r w:rsidRPr="00132D53">
        <w:rPr>
          <w:rStyle w:val="aa"/>
          <w:rFonts w:ascii="Times New Roman" w:hAnsi="Times New Roman"/>
          <w:sz w:val="28"/>
          <w:szCs w:val="28"/>
          <w:lang w:val="it-IT"/>
        </w:rPr>
        <w:t xml:space="preserve"> </w:t>
      </w:r>
      <w:r>
        <w:rPr>
          <w:rStyle w:val="aa"/>
          <w:rFonts w:ascii="Times New Roman" w:hAnsi="Times New Roman"/>
          <w:sz w:val="28"/>
          <w:szCs w:val="28"/>
        </w:rPr>
        <w:t>бағдарламасы</w:t>
      </w:r>
      <w:r w:rsidRPr="00132D53">
        <w:rPr>
          <w:rStyle w:val="aa"/>
          <w:rFonts w:ascii="Times New Roman" w:hAnsi="Times New Roman"/>
          <w:sz w:val="28"/>
          <w:szCs w:val="28"/>
          <w:lang w:val="it-IT"/>
        </w:rPr>
        <w:t xml:space="preserve"> </w:t>
      </w:r>
      <w:r>
        <w:rPr>
          <w:rStyle w:val="aa"/>
          <w:rFonts w:ascii="Times New Roman" w:hAnsi="Times New Roman"/>
          <w:sz w:val="28"/>
          <w:szCs w:val="28"/>
        </w:rPr>
        <w:t>қалыптасқан</w:t>
      </w:r>
      <w:r w:rsidRPr="00132D53">
        <w:rPr>
          <w:rStyle w:val="aa"/>
          <w:rFonts w:ascii="Times New Roman" w:hAnsi="Times New Roman"/>
          <w:sz w:val="28"/>
          <w:szCs w:val="28"/>
          <w:lang w:val="it-IT"/>
        </w:rPr>
        <w:t xml:space="preserve">. </w:t>
      </w:r>
      <w:r>
        <w:rPr>
          <w:rStyle w:val="aa"/>
          <w:rFonts w:ascii="Times New Roman" w:hAnsi="Times New Roman"/>
          <w:sz w:val="28"/>
          <w:szCs w:val="28"/>
        </w:rPr>
        <w:t>Аталған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елдердің</w:t>
      </w:r>
      <w:r w:rsidRPr="00132D53">
        <w:rPr>
          <w:rStyle w:val="aa"/>
          <w:rFonts w:ascii="Times New Roman" w:hAnsi="Times New Roman"/>
          <w:sz w:val="28"/>
          <w:szCs w:val="28"/>
          <w:lang w:val="it-IT"/>
        </w:rPr>
        <w:t xml:space="preserve"> </w:t>
      </w:r>
      <w:r>
        <w:rPr>
          <w:rStyle w:val="aa"/>
          <w:rFonts w:ascii="Times New Roman" w:hAnsi="Times New Roman"/>
          <w:sz w:val="28"/>
          <w:szCs w:val="28"/>
        </w:rPr>
        <w:t>үш</w:t>
      </w:r>
      <w:r w:rsidRPr="00132D53">
        <w:rPr>
          <w:rStyle w:val="aa"/>
          <w:rFonts w:ascii="Times New Roman" w:hAnsi="Times New Roman"/>
          <w:sz w:val="28"/>
          <w:szCs w:val="28"/>
          <w:lang w:val="it-IT"/>
        </w:rPr>
        <w:t xml:space="preserve"> </w:t>
      </w:r>
      <w:r>
        <w:rPr>
          <w:rStyle w:val="aa"/>
          <w:rFonts w:ascii="Times New Roman" w:hAnsi="Times New Roman"/>
          <w:sz w:val="28"/>
          <w:szCs w:val="28"/>
        </w:rPr>
        <w:t>ғасырлық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тарихын</w:t>
      </w:r>
      <w:r w:rsidRPr="00132D53">
        <w:rPr>
          <w:rStyle w:val="aa"/>
          <w:rFonts w:ascii="Times New Roman" w:hAnsi="Times New Roman"/>
          <w:sz w:val="28"/>
          <w:szCs w:val="28"/>
          <w:lang w:val="it-IT"/>
        </w:rPr>
        <w:t xml:space="preserve"> </w:t>
      </w:r>
      <w:r>
        <w:rPr>
          <w:rStyle w:val="aa"/>
          <w:rFonts w:ascii="Times New Roman" w:hAnsi="Times New Roman"/>
          <w:sz w:val="28"/>
          <w:szCs w:val="28"/>
        </w:rPr>
        <w:t>қарастырған</w:t>
      </w:r>
      <w:r w:rsidRPr="00132D53">
        <w:rPr>
          <w:rStyle w:val="aa"/>
          <w:rFonts w:ascii="Times New Roman" w:hAnsi="Times New Roman"/>
          <w:sz w:val="28"/>
          <w:szCs w:val="28"/>
          <w:lang w:val="it-IT"/>
        </w:rPr>
        <w:t xml:space="preserve"> 2021 </w:t>
      </w:r>
      <w:r>
        <w:rPr>
          <w:rStyle w:val="aa"/>
          <w:rFonts w:ascii="Times New Roman" w:hAnsi="Times New Roman"/>
          <w:sz w:val="28"/>
          <w:szCs w:val="28"/>
        </w:rPr>
        <w:t>жылы</w:t>
      </w:r>
      <w:r w:rsidRPr="00132D53">
        <w:rPr>
          <w:rStyle w:val="aa"/>
          <w:rFonts w:ascii="Times New Roman" w:hAnsi="Times New Roman"/>
          <w:sz w:val="28"/>
          <w:szCs w:val="28"/>
          <w:lang w:val="it-IT"/>
        </w:rPr>
        <w:t xml:space="preserve"> </w:t>
      </w:r>
      <w:r>
        <w:rPr>
          <w:rStyle w:val="aa"/>
          <w:rFonts w:ascii="Times New Roman" w:hAnsi="Times New Roman"/>
          <w:sz w:val="28"/>
          <w:szCs w:val="28"/>
        </w:rPr>
        <w:t>Принстон</w:t>
      </w:r>
      <w:r w:rsidRPr="00132D53">
        <w:rPr>
          <w:rStyle w:val="aa"/>
          <w:rFonts w:ascii="Times New Roman" w:hAnsi="Times New Roman"/>
          <w:sz w:val="28"/>
          <w:szCs w:val="28"/>
          <w:lang w:val="it-IT"/>
        </w:rPr>
        <w:t xml:space="preserve"> </w:t>
      </w:r>
      <w:r>
        <w:rPr>
          <w:rStyle w:val="aa"/>
          <w:rFonts w:ascii="Times New Roman" w:hAnsi="Times New Roman"/>
          <w:sz w:val="28"/>
          <w:szCs w:val="28"/>
        </w:rPr>
        <w:t>университетінің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баспасынан</w:t>
      </w:r>
      <w:r w:rsidRPr="00132D53">
        <w:rPr>
          <w:rStyle w:val="aa"/>
          <w:rFonts w:ascii="Times New Roman" w:hAnsi="Times New Roman"/>
          <w:sz w:val="28"/>
          <w:szCs w:val="28"/>
          <w:lang w:val="it-IT"/>
        </w:rPr>
        <w:t xml:space="preserve"> </w:t>
      </w:r>
      <w:r>
        <w:rPr>
          <w:rStyle w:val="aa"/>
          <w:rFonts w:ascii="Times New Roman" w:hAnsi="Times New Roman"/>
          <w:sz w:val="28"/>
          <w:szCs w:val="28"/>
        </w:rPr>
        <w:t>жарық</w:t>
      </w:r>
      <w:r w:rsidRPr="00132D53">
        <w:rPr>
          <w:rStyle w:val="aa"/>
          <w:rFonts w:ascii="Times New Roman" w:hAnsi="Times New Roman"/>
          <w:sz w:val="28"/>
          <w:szCs w:val="28"/>
          <w:lang w:val="it-IT"/>
        </w:rPr>
        <w:t xml:space="preserve"> </w:t>
      </w:r>
      <w:r>
        <w:rPr>
          <w:rStyle w:val="aa"/>
          <w:rFonts w:ascii="Times New Roman" w:hAnsi="Times New Roman"/>
          <w:sz w:val="28"/>
          <w:szCs w:val="28"/>
        </w:rPr>
        <w:t>көрген</w:t>
      </w:r>
      <w:r w:rsidRPr="00132D53">
        <w:rPr>
          <w:rStyle w:val="aa"/>
          <w:rFonts w:ascii="Times New Roman" w:hAnsi="Times New Roman"/>
          <w:sz w:val="28"/>
          <w:szCs w:val="28"/>
          <w:lang w:val="it-IT"/>
        </w:rPr>
        <w:t xml:space="preserve"> </w:t>
      </w:r>
      <w:r>
        <w:rPr>
          <w:rStyle w:val="aa"/>
          <w:rFonts w:ascii="Times New Roman" w:hAnsi="Times New Roman"/>
          <w:sz w:val="28"/>
          <w:szCs w:val="28"/>
        </w:rPr>
        <w:t>жазған</w:t>
      </w:r>
      <w:r w:rsidRPr="00132D53">
        <w:rPr>
          <w:rStyle w:val="aa"/>
          <w:rFonts w:ascii="Times New Roman" w:hAnsi="Times New Roman"/>
          <w:sz w:val="28"/>
          <w:szCs w:val="28"/>
          <w:lang w:val="it-IT"/>
        </w:rPr>
        <w:t xml:space="preserve"> «Central Asia a new history from the imperial conquests to the present» [22, </w:t>
      </w:r>
      <w:r w:rsidR="000C2067">
        <w:rPr>
          <w:rStyle w:val="aa"/>
          <w:rFonts w:ascii="Times New Roman" w:hAnsi="Times New Roman"/>
          <w:sz w:val="28"/>
          <w:szCs w:val="28"/>
          <w:lang w:val="kk-KZ"/>
        </w:rPr>
        <w:t xml:space="preserve">р. </w:t>
      </w:r>
      <w:r w:rsidRPr="00132D53">
        <w:rPr>
          <w:rStyle w:val="aa"/>
          <w:rFonts w:ascii="Times New Roman" w:hAnsi="Times New Roman"/>
          <w:sz w:val="28"/>
          <w:szCs w:val="28"/>
          <w:lang w:val="it-IT"/>
        </w:rPr>
        <w:t xml:space="preserve">18] </w:t>
      </w:r>
      <w:r>
        <w:rPr>
          <w:rStyle w:val="aa"/>
          <w:rFonts w:ascii="Times New Roman" w:hAnsi="Times New Roman"/>
          <w:sz w:val="28"/>
          <w:szCs w:val="28"/>
        </w:rPr>
        <w:t>зерттеу</w:t>
      </w:r>
      <w:r w:rsidRPr="00132D53">
        <w:rPr>
          <w:rStyle w:val="aa"/>
          <w:rFonts w:ascii="Times New Roman" w:hAnsi="Times New Roman"/>
          <w:sz w:val="28"/>
          <w:szCs w:val="28"/>
          <w:lang w:val="it-IT"/>
        </w:rPr>
        <w:t xml:space="preserve"> </w:t>
      </w:r>
      <w:r>
        <w:rPr>
          <w:rStyle w:val="aa"/>
          <w:rFonts w:ascii="Times New Roman" w:hAnsi="Times New Roman"/>
          <w:sz w:val="28"/>
          <w:szCs w:val="28"/>
        </w:rPr>
        <w:t>еңбегіндегі</w:t>
      </w:r>
      <w:r w:rsidRPr="00132D53">
        <w:rPr>
          <w:rStyle w:val="aa"/>
          <w:rFonts w:ascii="Times New Roman" w:hAnsi="Times New Roman"/>
          <w:sz w:val="28"/>
          <w:szCs w:val="28"/>
          <w:lang w:val="it-IT"/>
        </w:rPr>
        <w:t xml:space="preserve"> </w:t>
      </w:r>
      <w:r>
        <w:rPr>
          <w:rStyle w:val="aa"/>
          <w:rFonts w:ascii="Times New Roman" w:hAnsi="Times New Roman"/>
          <w:sz w:val="28"/>
          <w:szCs w:val="28"/>
        </w:rPr>
        <w:t>пікірлерді</w:t>
      </w:r>
      <w:r w:rsidRPr="00132D53">
        <w:rPr>
          <w:rStyle w:val="aa"/>
          <w:rFonts w:ascii="Times New Roman" w:hAnsi="Times New Roman"/>
          <w:sz w:val="28"/>
          <w:szCs w:val="28"/>
          <w:lang w:val="it-IT"/>
        </w:rPr>
        <w:t xml:space="preserve"> </w:t>
      </w:r>
      <w:r>
        <w:rPr>
          <w:rStyle w:val="aa"/>
          <w:rFonts w:ascii="Times New Roman" w:hAnsi="Times New Roman"/>
          <w:sz w:val="28"/>
          <w:szCs w:val="28"/>
        </w:rPr>
        <w:t>негізге</w:t>
      </w:r>
      <w:r w:rsidRPr="00132D53">
        <w:rPr>
          <w:rStyle w:val="aa"/>
          <w:rFonts w:ascii="Times New Roman" w:hAnsi="Times New Roman"/>
          <w:sz w:val="28"/>
          <w:szCs w:val="28"/>
          <w:lang w:val="it-IT"/>
        </w:rPr>
        <w:t xml:space="preserve"> </w:t>
      </w:r>
      <w:r>
        <w:rPr>
          <w:rStyle w:val="aa"/>
          <w:rFonts w:ascii="Times New Roman" w:hAnsi="Times New Roman"/>
          <w:sz w:val="28"/>
          <w:szCs w:val="28"/>
        </w:rPr>
        <w:t>алғанды</w:t>
      </w:r>
      <w:r w:rsidRPr="00132D53">
        <w:rPr>
          <w:rStyle w:val="aa"/>
          <w:rFonts w:ascii="Times New Roman" w:hAnsi="Times New Roman"/>
          <w:sz w:val="28"/>
          <w:szCs w:val="28"/>
          <w:lang w:val="it-IT"/>
        </w:rPr>
        <w:t xml:space="preserve"> </w:t>
      </w:r>
      <w:r>
        <w:rPr>
          <w:rStyle w:val="aa"/>
          <w:rFonts w:ascii="Times New Roman" w:hAnsi="Times New Roman"/>
          <w:sz w:val="28"/>
          <w:szCs w:val="28"/>
        </w:rPr>
        <w:t>жөн</w:t>
      </w:r>
      <w:r w:rsidRPr="00132D53">
        <w:rPr>
          <w:rStyle w:val="aa"/>
          <w:rFonts w:ascii="Times New Roman" w:hAnsi="Times New Roman"/>
          <w:sz w:val="28"/>
          <w:szCs w:val="28"/>
          <w:lang w:val="it-IT"/>
        </w:rPr>
        <w:t xml:space="preserve"> </w:t>
      </w:r>
      <w:r>
        <w:rPr>
          <w:rStyle w:val="aa"/>
          <w:rFonts w:ascii="Times New Roman" w:hAnsi="Times New Roman"/>
          <w:sz w:val="28"/>
          <w:szCs w:val="28"/>
        </w:rPr>
        <w:t>санадық</w:t>
      </w:r>
      <w:r w:rsidRPr="00132D53">
        <w:rPr>
          <w:rStyle w:val="aa"/>
          <w:rFonts w:ascii="Times New Roman" w:hAnsi="Times New Roman"/>
          <w:sz w:val="28"/>
          <w:szCs w:val="28"/>
          <w:lang w:val="it-IT"/>
        </w:rPr>
        <w:t>.</w:t>
      </w:r>
    </w:p>
    <w:p w14:paraId="0B5713DC" w14:textId="450F4716"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lang w:val="it-IT"/>
        </w:rPr>
      </w:pPr>
      <w:r>
        <w:rPr>
          <w:rStyle w:val="aa"/>
          <w:rFonts w:ascii="Times New Roman" w:hAnsi="Times New Roman"/>
          <w:sz w:val="28"/>
          <w:szCs w:val="28"/>
        </w:rPr>
        <w:t>Автор</w:t>
      </w:r>
      <w:r w:rsidRPr="00132D53">
        <w:rPr>
          <w:rStyle w:val="aa"/>
          <w:rFonts w:ascii="Times New Roman" w:hAnsi="Times New Roman"/>
          <w:sz w:val="28"/>
          <w:szCs w:val="28"/>
          <w:lang w:val="it-IT"/>
        </w:rPr>
        <w:t xml:space="preserve"> </w:t>
      </w:r>
      <w:r>
        <w:rPr>
          <w:rStyle w:val="aa"/>
          <w:rFonts w:ascii="Times New Roman" w:hAnsi="Times New Roman"/>
          <w:sz w:val="28"/>
          <w:szCs w:val="28"/>
        </w:rPr>
        <w:t>аталмыш</w:t>
      </w:r>
      <w:r w:rsidRPr="00132D53">
        <w:rPr>
          <w:rStyle w:val="aa"/>
          <w:rFonts w:ascii="Times New Roman" w:hAnsi="Times New Roman"/>
          <w:sz w:val="28"/>
          <w:szCs w:val="28"/>
          <w:lang w:val="it-IT"/>
        </w:rPr>
        <w:t xml:space="preserve"> </w:t>
      </w:r>
      <w:r>
        <w:rPr>
          <w:rStyle w:val="aa"/>
          <w:rFonts w:ascii="Times New Roman" w:hAnsi="Times New Roman"/>
          <w:sz w:val="28"/>
          <w:szCs w:val="28"/>
        </w:rPr>
        <w:t>зерттеуінде</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елдерінің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аумағын</w:t>
      </w:r>
      <w:r w:rsidRPr="00132D53">
        <w:rPr>
          <w:rStyle w:val="aa"/>
          <w:rFonts w:ascii="Times New Roman" w:hAnsi="Times New Roman"/>
          <w:sz w:val="28"/>
          <w:szCs w:val="28"/>
          <w:lang w:val="it-IT"/>
        </w:rPr>
        <w:t xml:space="preserve"> </w:t>
      </w:r>
      <w:r>
        <w:rPr>
          <w:rStyle w:val="aa"/>
          <w:rFonts w:ascii="Times New Roman" w:hAnsi="Times New Roman"/>
          <w:sz w:val="28"/>
          <w:szCs w:val="28"/>
        </w:rPr>
        <w:t>анықтауда</w:t>
      </w:r>
      <w:r w:rsidRPr="00132D53">
        <w:rPr>
          <w:rStyle w:val="aa"/>
          <w:rFonts w:ascii="Times New Roman" w:hAnsi="Times New Roman"/>
          <w:sz w:val="28"/>
          <w:szCs w:val="28"/>
          <w:lang w:val="it-IT"/>
        </w:rPr>
        <w:t xml:space="preserve"> </w:t>
      </w:r>
      <w:r>
        <w:rPr>
          <w:rStyle w:val="aa"/>
          <w:rFonts w:ascii="Times New Roman" w:hAnsi="Times New Roman"/>
          <w:sz w:val="28"/>
          <w:szCs w:val="28"/>
        </w:rPr>
        <w:t>мынадай</w:t>
      </w:r>
      <w:r w:rsidRPr="00132D53">
        <w:rPr>
          <w:rStyle w:val="aa"/>
          <w:rFonts w:ascii="Times New Roman" w:hAnsi="Times New Roman"/>
          <w:sz w:val="28"/>
          <w:szCs w:val="28"/>
          <w:lang w:val="it-IT"/>
        </w:rPr>
        <w:t xml:space="preserve"> </w:t>
      </w:r>
      <w:r>
        <w:rPr>
          <w:rStyle w:val="aa"/>
          <w:rFonts w:ascii="Times New Roman" w:hAnsi="Times New Roman"/>
          <w:sz w:val="28"/>
          <w:szCs w:val="28"/>
        </w:rPr>
        <w:t>тұжырымды</w:t>
      </w:r>
      <w:r w:rsidRPr="00132D53">
        <w:rPr>
          <w:rStyle w:val="aa"/>
          <w:rFonts w:ascii="Times New Roman" w:hAnsi="Times New Roman"/>
          <w:sz w:val="28"/>
          <w:szCs w:val="28"/>
          <w:lang w:val="it-IT"/>
        </w:rPr>
        <w:t xml:space="preserve"> </w:t>
      </w:r>
      <w:r>
        <w:rPr>
          <w:rStyle w:val="aa"/>
          <w:rFonts w:ascii="Times New Roman" w:hAnsi="Times New Roman"/>
          <w:sz w:val="28"/>
          <w:szCs w:val="28"/>
        </w:rPr>
        <w:t>ұсынады</w:t>
      </w:r>
      <w:r w:rsidRPr="00132D53">
        <w:rPr>
          <w:rStyle w:val="aa"/>
          <w:rFonts w:ascii="Times New Roman" w:hAnsi="Times New Roman"/>
          <w:sz w:val="28"/>
          <w:szCs w:val="28"/>
          <w:lang w:val="it-IT"/>
        </w:rPr>
        <w:t>: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Азияны</w:t>
      </w:r>
      <w:r w:rsidRPr="00132D53">
        <w:rPr>
          <w:rStyle w:val="aa"/>
          <w:rFonts w:ascii="Times New Roman" w:hAnsi="Times New Roman"/>
          <w:sz w:val="28"/>
          <w:szCs w:val="28"/>
          <w:lang w:val="it-IT"/>
        </w:rPr>
        <w:t xml:space="preserve"> </w:t>
      </w:r>
      <w:r>
        <w:rPr>
          <w:rStyle w:val="aa"/>
          <w:rFonts w:ascii="Times New Roman" w:hAnsi="Times New Roman"/>
          <w:sz w:val="28"/>
          <w:szCs w:val="28"/>
        </w:rPr>
        <w:t>анықтаудың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көптеген</w:t>
      </w:r>
      <w:r w:rsidRPr="00132D53">
        <w:rPr>
          <w:rStyle w:val="aa"/>
          <w:rFonts w:ascii="Times New Roman" w:hAnsi="Times New Roman"/>
          <w:sz w:val="28"/>
          <w:szCs w:val="28"/>
          <w:lang w:val="it-IT"/>
        </w:rPr>
        <w:t xml:space="preserve"> </w:t>
      </w:r>
      <w:r>
        <w:rPr>
          <w:rStyle w:val="aa"/>
          <w:rFonts w:ascii="Times New Roman" w:hAnsi="Times New Roman"/>
          <w:sz w:val="28"/>
          <w:szCs w:val="28"/>
        </w:rPr>
        <w:t>жолдары</w:t>
      </w:r>
      <w:r w:rsidRPr="00132D53">
        <w:rPr>
          <w:rStyle w:val="aa"/>
          <w:rFonts w:ascii="Times New Roman" w:hAnsi="Times New Roman"/>
          <w:sz w:val="28"/>
          <w:szCs w:val="28"/>
          <w:lang w:val="it-IT"/>
        </w:rPr>
        <w:t xml:space="preserve"> </w:t>
      </w:r>
      <w:r>
        <w:rPr>
          <w:rStyle w:val="aa"/>
          <w:rFonts w:ascii="Times New Roman" w:hAnsi="Times New Roman"/>
          <w:sz w:val="28"/>
          <w:szCs w:val="28"/>
        </w:rPr>
        <w:t>бар</w:t>
      </w:r>
      <w:r w:rsidRPr="00132D53">
        <w:rPr>
          <w:rStyle w:val="aa"/>
          <w:rFonts w:ascii="Times New Roman" w:hAnsi="Times New Roman"/>
          <w:sz w:val="28"/>
          <w:szCs w:val="28"/>
          <w:lang w:val="it-IT"/>
        </w:rPr>
        <w:t xml:space="preserve">. </w:t>
      </w:r>
      <w:r>
        <w:rPr>
          <w:rStyle w:val="aa"/>
          <w:rFonts w:ascii="Times New Roman" w:hAnsi="Times New Roman"/>
          <w:sz w:val="28"/>
          <w:szCs w:val="28"/>
        </w:rPr>
        <w:t>Бұл</w:t>
      </w:r>
      <w:r w:rsidRPr="00132D53">
        <w:rPr>
          <w:rStyle w:val="aa"/>
          <w:rFonts w:ascii="Times New Roman" w:hAnsi="Times New Roman"/>
          <w:sz w:val="28"/>
          <w:szCs w:val="28"/>
          <w:lang w:val="it-IT"/>
        </w:rPr>
        <w:t xml:space="preserve"> </w:t>
      </w:r>
      <w:r>
        <w:rPr>
          <w:rStyle w:val="aa"/>
          <w:rFonts w:ascii="Times New Roman" w:hAnsi="Times New Roman"/>
          <w:sz w:val="28"/>
          <w:szCs w:val="28"/>
        </w:rPr>
        <w:t>термин</w:t>
      </w:r>
      <w:r w:rsidRPr="00132D53">
        <w:rPr>
          <w:rStyle w:val="aa"/>
          <w:rFonts w:ascii="Times New Roman" w:hAnsi="Times New Roman"/>
          <w:sz w:val="28"/>
          <w:szCs w:val="28"/>
          <w:lang w:val="it-IT"/>
        </w:rPr>
        <w:t xml:space="preserve"> «</w:t>
      </w:r>
      <w:r>
        <w:rPr>
          <w:rStyle w:val="aa"/>
          <w:rFonts w:ascii="Times New Roman" w:hAnsi="Times New Roman"/>
          <w:sz w:val="28"/>
          <w:szCs w:val="28"/>
        </w:rPr>
        <w:t>Ішкі</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w:t>
      </w:r>
      <w:r w:rsidRPr="00132D53">
        <w:rPr>
          <w:rStyle w:val="aa"/>
          <w:rFonts w:ascii="Times New Roman" w:hAnsi="Times New Roman"/>
          <w:sz w:val="28"/>
          <w:szCs w:val="28"/>
          <w:lang w:val="it-IT"/>
        </w:rPr>
        <w:t xml:space="preserve">» </w:t>
      </w:r>
      <w:r>
        <w:rPr>
          <w:rStyle w:val="aa"/>
          <w:rFonts w:ascii="Times New Roman" w:hAnsi="Times New Roman"/>
          <w:sz w:val="28"/>
          <w:szCs w:val="28"/>
        </w:rPr>
        <w:t>немесе</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Еуразия</w:t>
      </w:r>
      <w:r w:rsidRPr="00132D53">
        <w:rPr>
          <w:rStyle w:val="aa"/>
          <w:rFonts w:ascii="Times New Roman" w:hAnsi="Times New Roman"/>
          <w:sz w:val="28"/>
          <w:szCs w:val="28"/>
          <w:lang w:val="it-IT"/>
        </w:rPr>
        <w:t xml:space="preserve">» </w:t>
      </w:r>
      <w:r>
        <w:rPr>
          <w:rStyle w:val="aa"/>
          <w:rFonts w:ascii="Times New Roman" w:hAnsi="Times New Roman"/>
          <w:sz w:val="28"/>
          <w:szCs w:val="28"/>
        </w:rPr>
        <w:t>сияқты</w:t>
      </w:r>
      <w:r w:rsidRPr="00132D53">
        <w:rPr>
          <w:rStyle w:val="aa"/>
          <w:rFonts w:ascii="Times New Roman" w:hAnsi="Times New Roman"/>
          <w:sz w:val="28"/>
          <w:szCs w:val="28"/>
          <w:lang w:val="it-IT"/>
        </w:rPr>
        <w:t xml:space="preserve"> </w:t>
      </w:r>
      <w:r>
        <w:rPr>
          <w:rStyle w:val="aa"/>
          <w:rFonts w:ascii="Times New Roman" w:hAnsi="Times New Roman"/>
          <w:sz w:val="28"/>
          <w:szCs w:val="28"/>
        </w:rPr>
        <w:t>ұғымдармен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қатар</w:t>
      </w:r>
      <w:r w:rsidRPr="00132D53">
        <w:rPr>
          <w:rStyle w:val="aa"/>
          <w:rFonts w:ascii="Times New Roman" w:hAnsi="Times New Roman"/>
          <w:sz w:val="28"/>
          <w:szCs w:val="28"/>
          <w:lang w:val="it-IT"/>
        </w:rPr>
        <w:t xml:space="preserve"> </w:t>
      </w:r>
      <w:r>
        <w:rPr>
          <w:rStyle w:val="aa"/>
          <w:rFonts w:ascii="Times New Roman" w:hAnsi="Times New Roman"/>
          <w:sz w:val="28"/>
          <w:szCs w:val="28"/>
        </w:rPr>
        <w:t>қолданылады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олардың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әрқайсысы</w:t>
      </w:r>
      <w:r w:rsidRPr="00132D53">
        <w:rPr>
          <w:rStyle w:val="aa"/>
          <w:rFonts w:ascii="Times New Roman" w:hAnsi="Times New Roman"/>
          <w:sz w:val="28"/>
          <w:szCs w:val="28"/>
          <w:lang w:val="it-IT"/>
        </w:rPr>
        <w:t xml:space="preserve"> </w:t>
      </w:r>
      <w:r>
        <w:rPr>
          <w:rStyle w:val="aa"/>
          <w:rFonts w:ascii="Times New Roman" w:hAnsi="Times New Roman"/>
          <w:sz w:val="28"/>
          <w:szCs w:val="28"/>
        </w:rPr>
        <w:t>өзіндік</w:t>
      </w:r>
      <w:r w:rsidRPr="00132D53">
        <w:rPr>
          <w:rStyle w:val="aa"/>
          <w:rFonts w:ascii="Times New Roman" w:hAnsi="Times New Roman"/>
          <w:sz w:val="28"/>
          <w:szCs w:val="28"/>
          <w:lang w:val="it-IT"/>
        </w:rPr>
        <w:t xml:space="preserve"> </w:t>
      </w:r>
      <w:r>
        <w:rPr>
          <w:rStyle w:val="aa"/>
          <w:rFonts w:ascii="Times New Roman" w:hAnsi="Times New Roman"/>
          <w:sz w:val="28"/>
          <w:szCs w:val="28"/>
        </w:rPr>
        <w:t>ерекшеліктерге</w:t>
      </w:r>
      <w:r w:rsidRPr="00132D53">
        <w:rPr>
          <w:rStyle w:val="aa"/>
          <w:rFonts w:ascii="Times New Roman" w:hAnsi="Times New Roman"/>
          <w:sz w:val="28"/>
          <w:szCs w:val="28"/>
          <w:lang w:val="it-IT"/>
        </w:rPr>
        <w:t xml:space="preserve"> </w:t>
      </w:r>
      <w:r>
        <w:rPr>
          <w:rStyle w:val="aa"/>
          <w:rFonts w:ascii="Times New Roman" w:hAnsi="Times New Roman"/>
          <w:sz w:val="28"/>
          <w:szCs w:val="28"/>
        </w:rPr>
        <w:t>ие</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түрлі</w:t>
      </w:r>
      <w:r w:rsidRPr="00132D53">
        <w:rPr>
          <w:rStyle w:val="aa"/>
          <w:rFonts w:ascii="Times New Roman" w:hAnsi="Times New Roman"/>
          <w:sz w:val="28"/>
          <w:szCs w:val="28"/>
          <w:lang w:val="it-IT"/>
        </w:rPr>
        <w:t xml:space="preserve"> </w:t>
      </w:r>
      <w:r>
        <w:rPr>
          <w:rStyle w:val="aa"/>
          <w:rFonts w:ascii="Times New Roman" w:hAnsi="Times New Roman"/>
          <w:sz w:val="28"/>
          <w:szCs w:val="28"/>
        </w:rPr>
        <w:t>мағыналық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реңктерді</w:t>
      </w:r>
      <w:r w:rsidRPr="00132D53">
        <w:rPr>
          <w:rStyle w:val="aa"/>
          <w:rFonts w:ascii="Times New Roman" w:hAnsi="Times New Roman"/>
          <w:sz w:val="28"/>
          <w:szCs w:val="28"/>
          <w:lang w:val="it-IT"/>
        </w:rPr>
        <w:t xml:space="preserve"> </w:t>
      </w:r>
      <w:r>
        <w:rPr>
          <w:rStyle w:val="aa"/>
          <w:rFonts w:ascii="Times New Roman" w:hAnsi="Times New Roman"/>
          <w:sz w:val="28"/>
          <w:szCs w:val="28"/>
        </w:rPr>
        <w:t>білдіреді</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Азияны</w:t>
      </w:r>
      <w:r w:rsidRPr="00132D53">
        <w:rPr>
          <w:rStyle w:val="aa"/>
          <w:rFonts w:ascii="Times New Roman" w:hAnsi="Times New Roman"/>
          <w:sz w:val="28"/>
          <w:szCs w:val="28"/>
          <w:lang w:val="it-IT"/>
        </w:rPr>
        <w:t xml:space="preserve"> </w:t>
      </w:r>
      <w:r>
        <w:rPr>
          <w:rStyle w:val="aa"/>
          <w:rFonts w:ascii="Times New Roman" w:hAnsi="Times New Roman"/>
          <w:sz w:val="28"/>
          <w:szCs w:val="28"/>
        </w:rPr>
        <w:t>кең</w:t>
      </w:r>
      <w:r w:rsidRPr="00132D53">
        <w:rPr>
          <w:rStyle w:val="aa"/>
          <w:rFonts w:ascii="Times New Roman" w:hAnsi="Times New Roman"/>
          <w:sz w:val="28"/>
          <w:szCs w:val="28"/>
          <w:lang w:val="it-IT"/>
        </w:rPr>
        <w:t xml:space="preserve"> </w:t>
      </w:r>
      <w:r>
        <w:rPr>
          <w:rStyle w:val="aa"/>
          <w:rFonts w:ascii="Times New Roman" w:hAnsi="Times New Roman"/>
          <w:sz w:val="28"/>
          <w:szCs w:val="28"/>
        </w:rPr>
        <w:t>мағынада</w:t>
      </w:r>
      <w:r w:rsidRPr="00132D53">
        <w:rPr>
          <w:rStyle w:val="aa"/>
          <w:rFonts w:ascii="Times New Roman" w:hAnsi="Times New Roman"/>
          <w:sz w:val="28"/>
          <w:szCs w:val="28"/>
          <w:lang w:val="it-IT"/>
        </w:rPr>
        <w:t xml:space="preserve"> «</w:t>
      </w:r>
      <w:r>
        <w:rPr>
          <w:rStyle w:val="aa"/>
          <w:rFonts w:ascii="Times New Roman" w:hAnsi="Times New Roman"/>
          <w:sz w:val="28"/>
          <w:szCs w:val="28"/>
        </w:rPr>
        <w:t>еуразиялық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дала</w:t>
      </w:r>
      <w:r w:rsidRPr="00132D53">
        <w:rPr>
          <w:rStyle w:val="aa"/>
          <w:rFonts w:ascii="Times New Roman" w:hAnsi="Times New Roman"/>
          <w:sz w:val="28"/>
          <w:szCs w:val="28"/>
          <w:lang w:val="it-IT"/>
        </w:rPr>
        <w:t xml:space="preserve"> </w:t>
      </w:r>
      <w:r>
        <w:rPr>
          <w:rStyle w:val="aa"/>
          <w:rFonts w:ascii="Times New Roman" w:hAnsi="Times New Roman"/>
          <w:sz w:val="28"/>
          <w:szCs w:val="28"/>
        </w:rPr>
        <w:t>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оған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шекаралас</w:t>
      </w:r>
      <w:r w:rsidRPr="00132D53">
        <w:rPr>
          <w:rStyle w:val="aa"/>
          <w:rFonts w:ascii="Times New Roman" w:hAnsi="Times New Roman"/>
          <w:sz w:val="28"/>
          <w:szCs w:val="28"/>
          <w:lang w:val="it-IT"/>
        </w:rPr>
        <w:t xml:space="preserve"> </w:t>
      </w:r>
      <w:r>
        <w:rPr>
          <w:rStyle w:val="aa"/>
          <w:rFonts w:ascii="Times New Roman" w:hAnsi="Times New Roman"/>
          <w:sz w:val="28"/>
          <w:szCs w:val="28"/>
        </w:rPr>
        <w:t>аймақтарды</w:t>
      </w:r>
      <w:r w:rsidRPr="00132D53">
        <w:rPr>
          <w:rStyle w:val="aa"/>
          <w:rFonts w:ascii="Times New Roman" w:hAnsi="Times New Roman"/>
          <w:sz w:val="28"/>
          <w:szCs w:val="28"/>
          <w:lang w:val="it-IT"/>
        </w:rPr>
        <w:t xml:space="preserve">» </w:t>
      </w:r>
      <w:r>
        <w:rPr>
          <w:rStyle w:val="aa"/>
          <w:rFonts w:ascii="Times New Roman" w:hAnsi="Times New Roman"/>
          <w:sz w:val="28"/>
          <w:szCs w:val="28"/>
        </w:rPr>
        <w:t>қамтитын</w:t>
      </w:r>
      <w:r w:rsidRPr="00132D53">
        <w:rPr>
          <w:rStyle w:val="aa"/>
          <w:rFonts w:ascii="Times New Roman" w:hAnsi="Times New Roman"/>
          <w:sz w:val="28"/>
          <w:szCs w:val="28"/>
          <w:lang w:val="it-IT"/>
        </w:rPr>
        <w:t xml:space="preserve"> </w:t>
      </w:r>
      <w:r>
        <w:rPr>
          <w:rStyle w:val="aa"/>
          <w:rFonts w:ascii="Times New Roman" w:hAnsi="Times New Roman"/>
          <w:sz w:val="28"/>
          <w:szCs w:val="28"/>
        </w:rPr>
        <w:t>өңір</w:t>
      </w:r>
      <w:r w:rsidRPr="00132D53">
        <w:rPr>
          <w:rStyle w:val="aa"/>
          <w:rFonts w:ascii="Times New Roman" w:hAnsi="Times New Roman"/>
          <w:sz w:val="28"/>
          <w:szCs w:val="28"/>
          <w:lang w:val="it-IT"/>
        </w:rPr>
        <w:t xml:space="preserve"> </w:t>
      </w:r>
      <w:r>
        <w:rPr>
          <w:rStyle w:val="aa"/>
          <w:rFonts w:ascii="Times New Roman" w:hAnsi="Times New Roman"/>
          <w:sz w:val="28"/>
          <w:szCs w:val="28"/>
        </w:rPr>
        <w:t>ретінде</w:t>
      </w:r>
      <w:r w:rsidRPr="00132D53">
        <w:rPr>
          <w:rStyle w:val="aa"/>
          <w:rFonts w:ascii="Times New Roman" w:hAnsi="Times New Roman"/>
          <w:sz w:val="28"/>
          <w:szCs w:val="28"/>
          <w:lang w:val="it-IT"/>
        </w:rPr>
        <w:t xml:space="preserve"> </w:t>
      </w:r>
      <w:r>
        <w:rPr>
          <w:rStyle w:val="aa"/>
          <w:rFonts w:ascii="Times New Roman" w:hAnsi="Times New Roman"/>
          <w:sz w:val="28"/>
          <w:szCs w:val="28"/>
        </w:rPr>
        <w:t>анықтауға</w:t>
      </w:r>
      <w:r w:rsidRPr="00132D53">
        <w:rPr>
          <w:rStyle w:val="aa"/>
          <w:rFonts w:ascii="Times New Roman" w:hAnsi="Times New Roman"/>
          <w:sz w:val="28"/>
          <w:szCs w:val="28"/>
          <w:lang w:val="it-IT"/>
        </w:rPr>
        <w:t xml:space="preserve"> </w:t>
      </w:r>
      <w:r>
        <w:rPr>
          <w:rStyle w:val="aa"/>
          <w:rFonts w:ascii="Times New Roman" w:hAnsi="Times New Roman"/>
          <w:sz w:val="28"/>
          <w:szCs w:val="28"/>
        </w:rPr>
        <w:t>болады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Бұл</w:t>
      </w:r>
      <w:r w:rsidRPr="00132D53">
        <w:rPr>
          <w:rStyle w:val="aa"/>
          <w:rFonts w:ascii="Times New Roman" w:hAnsi="Times New Roman"/>
          <w:sz w:val="28"/>
          <w:szCs w:val="28"/>
          <w:lang w:val="it-IT"/>
        </w:rPr>
        <w:t xml:space="preserve"> </w:t>
      </w:r>
      <w:r>
        <w:rPr>
          <w:rStyle w:val="aa"/>
          <w:rFonts w:ascii="Times New Roman" w:hAnsi="Times New Roman"/>
          <w:sz w:val="28"/>
          <w:szCs w:val="28"/>
        </w:rPr>
        <w:t>аймақ</w:t>
      </w:r>
      <w:r w:rsidRPr="00132D53">
        <w:rPr>
          <w:rStyle w:val="aa"/>
          <w:rFonts w:ascii="Times New Roman" w:hAnsi="Times New Roman"/>
          <w:sz w:val="28"/>
          <w:szCs w:val="28"/>
          <w:lang w:val="it-IT"/>
        </w:rPr>
        <w:t xml:space="preserve"> </w:t>
      </w:r>
      <w:r>
        <w:rPr>
          <w:rStyle w:val="aa"/>
          <w:rFonts w:ascii="Times New Roman" w:hAnsi="Times New Roman"/>
          <w:sz w:val="28"/>
          <w:szCs w:val="28"/>
        </w:rPr>
        <w:t>Батыста</w:t>
      </w:r>
      <w:r w:rsidRPr="00132D53">
        <w:rPr>
          <w:rStyle w:val="aa"/>
          <w:rFonts w:ascii="Times New Roman" w:hAnsi="Times New Roman"/>
          <w:sz w:val="28"/>
          <w:szCs w:val="28"/>
          <w:lang w:val="it-IT"/>
        </w:rPr>
        <w:t xml:space="preserve"> </w:t>
      </w:r>
      <w:r>
        <w:rPr>
          <w:rStyle w:val="aa"/>
          <w:rFonts w:ascii="Times New Roman" w:hAnsi="Times New Roman"/>
          <w:sz w:val="28"/>
          <w:szCs w:val="28"/>
        </w:rPr>
        <w:t>Венгриядан</w:t>
      </w:r>
      <w:r w:rsidRPr="00132D53">
        <w:rPr>
          <w:rStyle w:val="aa"/>
          <w:rFonts w:ascii="Times New Roman" w:hAnsi="Times New Roman"/>
          <w:sz w:val="28"/>
          <w:szCs w:val="28"/>
          <w:lang w:val="it-IT"/>
        </w:rPr>
        <w:t xml:space="preserve"> </w:t>
      </w:r>
      <w:r>
        <w:rPr>
          <w:rStyle w:val="aa"/>
          <w:rFonts w:ascii="Times New Roman" w:hAnsi="Times New Roman"/>
          <w:sz w:val="28"/>
          <w:szCs w:val="28"/>
        </w:rPr>
        <w:t>бастап</w:t>
      </w:r>
      <w:r w:rsidRPr="00132D53">
        <w:rPr>
          <w:rStyle w:val="aa"/>
          <w:rFonts w:ascii="Times New Roman" w:hAnsi="Times New Roman"/>
          <w:sz w:val="28"/>
          <w:szCs w:val="28"/>
          <w:lang w:val="it-IT"/>
        </w:rPr>
        <w:t xml:space="preserve">, </w:t>
      </w:r>
      <w:r>
        <w:rPr>
          <w:rStyle w:val="aa"/>
          <w:rFonts w:ascii="Times New Roman" w:hAnsi="Times New Roman"/>
          <w:sz w:val="28"/>
          <w:szCs w:val="28"/>
        </w:rPr>
        <w:t>Шығыста</w:t>
      </w:r>
      <w:r w:rsidRPr="00132D53">
        <w:rPr>
          <w:rStyle w:val="aa"/>
          <w:rFonts w:ascii="Times New Roman" w:hAnsi="Times New Roman"/>
          <w:sz w:val="28"/>
          <w:szCs w:val="28"/>
          <w:lang w:val="it-IT"/>
        </w:rPr>
        <w:t xml:space="preserve"> </w:t>
      </w:r>
      <w:r>
        <w:rPr>
          <w:rStyle w:val="aa"/>
          <w:rFonts w:ascii="Times New Roman" w:hAnsi="Times New Roman"/>
          <w:sz w:val="28"/>
          <w:szCs w:val="28"/>
        </w:rPr>
        <w:t>Манчжурияға</w:t>
      </w:r>
      <w:r w:rsidRPr="00132D53">
        <w:rPr>
          <w:rStyle w:val="aa"/>
          <w:rFonts w:ascii="Times New Roman" w:hAnsi="Times New Roman"/>
          <w:sz w:val="28"/>
          <w:szCs w:val="28"/>
          <w:lang w:val="it-IT"/>
        </w:rPr>
        <w:t xml:space="preserve"> </w:t>
      </w:r>
      <w:r>
        <w:rPr>
          <w:rStyle w:val="aa"/>
          <w:rFonts w:ascii="Times New Roman" w:hAnsi="Times New Roman"/>
          <w:sz w:val="28"/>
          <w:szCs w:val="28"/>
        </w:rPr>
        <w:t>дейін</w:t>
      </w:r>
      <w:r w:rsidRPr="00132D53">
        <w:rPr>
          <w:rStyle w:val="aa"/>
          <w:rFonts w:ascii="Times New Roman" w:hAnsi="Times New Roman"/>
          <w:sz w:val="28"/>
          <w:szCs w:val="28"/>
          <w:lang w:val="it-IT"/>
        </w:rPr>
        <w:t xml:space="preserve">, </w:t>
      </w:r>
      <w:r>
        <w:rPr>
          <w:rStyle w:val="aa"/>
          <w:rFonts w:ascii="Times New Roman" w:hAnsi="Times New Roman"/>
          <w:sz w:val="28"/>
          <w:szCs w:val="28"/>
        </w:rPr>
        <w:t>ал</w:t>
      </w:r>
      <w:r w:rsidRPr="00132D53">
        <w:rPr>
          <w:rStyle w:val="aa"/>
          <w:rFonts w:ascii="Times New Roman" w:hAnsi="Times New Roman"/>
          <w:sz w:val="28"/>
          <w:szCs w:val="28"/>
          <w:lang w:val="it-IT"/>
        </w:rPr>
        <w:t xml:space="preserve"> </w:t>
      </w:r>
      <w:r>
        <w:rPr>
          <w:rStyle w:val="aa"/>
          <w:rFonts w:ascii="Times New Roman" w:hAnsi="Times New Roman"/>
          <w:sz w:val="28"/>
          <w:szCs w:val="28"/>
        </w:rPr>
        <w:t>Оңтүстікте</w:t>
      </w:r>
      <w:r w:rsidRPr="00132D53">
        <w:rPr>
          <w:rStyle w:val="aa"/>
          <w:rFonts w:ascii="Times New Roman" w:hAnsi="Times New Roman"/>
          <w:sz w:val="28"/>
          <w:szCs w:val="28"/>
          <w:lang w:val="it-IT"/>
        </w:rPr>
        <w:t xml:space="preserve"> </w:t>
      </w:r>
      <w:r>
        <w:rPr>
          <w:rStyle w:val="aa"/>
          <w:rFonts w:ascii="Times New Roman" w:hAnsi="Times New Roman"/>
          <w:sz w:val="28"/>
          <w:szCs w:val="28"/>
        </w:rPr>
        <w:t>Ауғанстан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Солтүстік</w:t>
      </w:r>
      <w:r w:rsidRPr="00132D53">
        <w:rPr>
          <w:rStyle w:val="aa"/>
          <w:rFonts w:ascii="Times New Roman" w:hAnsi="Times New Roman"/>
          <w:sz w:val="28"/>
          <w:szCs w:val="28"/>
          <w:lang w:val="it-IT"/>
        </w:rPr>
        <w:t xml:space="preserve"> </w:t>
      </w:r>
      <w:r>
        <w:rPr>
          <w:rStyle w:val="aa"/>
          <w:rFonts w:ascii="Times New Roman" w:hAnsi="Times New Roman"/>
          <w:sz w:val="28"/>
          <w:szCs w:val="28"/>
        </w:rPr>
        <w:t>Пәкістан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Үндістанға</w:t>
      </w:r>
      <w:r w:rsidRPr="00132D53">
        <w:rPr>
          <w:rStyle w:val="aa"/>
          <w:rFonts w:ascii="Times New Roman" w:hAnsi="Times New Roman"/>
          <w:sz w:val="28"/>
          <w:szCs w:val="28"/>
          <w:lang w:val="it-IT"/>
        </w:rPr>
        <w:t xml:space="preserve"> </w:t>
      </w:r>
      <w:r>
        <w:rPr>
          <w:rStyle w:val="aa"/>
          <w:rFonts w:ascii="Times New Roman" w:hAnsi="Times New Roman"/>
          <w:sz w:val="28"/>
          <w:szCs w:val="28"/>
        </w:rPr>
        <w:t>дейін</w:t>
      </w:r>
      <w:r w:rsidRPr="00132D53">
        <w:rPr>
          <w:rStyle w:val="aa"/>
          <w:rFonts w:ascii="Times New Roman" w:hAnsi="Times New Roman"/>
          <w:sz w:val="28"/>
          <w:szCs w:val="28"/>
          <w:lang w:val="it-IT"/>
        </w:rPr>
        <w:t xml:space="preserve">» </w:t>
      </w:r>
      <w:r>
        <w:rPr>
          <w:rStyle w:val="aa"/>
          <w:rFonts w:ascii="Times New Roman" w:hAnsi="Times New Roman"/>
          <w:sz w:val="28"/>
          <w:szCs w:val="28"/>
        </w:rPr>
        <w:t>созылып</w:t>
      </w:r>
      <w:r w:rsidRPr="00132D53">
        <w:rPr>
          <w:rStyle w:val="aa"/>
          <w:rFonts w:ascii="Times New Roman" w:hAnsi="Times New Roman"/>
          <w:sz w:val="28"/>
          <w:szCs w:val="28"/>
          <w:lang w:val="it-IT"/>
        </w:rPr>
        <w:t xml:space="preserve"> </w:t>
      </w:r>
      <w:r>
        <w:rPr>
          <w:rStyle w:val="aa"/>
          <w:rFonts w:ascii="Times New Roman" w:hAnsi="Times New Roman"/>
          <w:sz w:val="28"/>
          <w:szCs w:val="28"/>
        </w:rPr>
        <w:t>жатыр</w:t>
      </w:r>
      <w:r w:rsidRPr="00132D53">
        <w:rPr>
          <w:rStyle w:val="aa"/>
          <w:rFonts w:ascii="Times New Roman" w:hAnsi="Times New Roman"/>
          <w:sz w:val="28"/>
          <w:szCs w:val="28"/>
          <w:lang w:val="it-IT"/>
        </w:rPr>
        <w:t xml:space="preserve">. </w:t>
      </w:r>
      <w:r>
        <w:rPr>
          <w:rStyle w:val="aa"/>
          <w:rFonts w:ascii="Times New Roman" w:hAnsi="Times New Roman"/>
          <w:sz w:val="28"/>
          <w:szCs w:val="28"/>
        </w:rPr>
        <w:t>Бұл</w:t>
      </w:r>
      <w:r w:rsidRPr="00132D53">
        <w:rPr>
          <w:rStyle w:val="aa"/>
          <w:rFonts w:ascii="Times New Roman" w:hAnsi="Times New Roman"/>
          <w:sz w:val="28"/>
          <w:szCs w:val="28"/>
          <w:lang w:val="it-IT"/>
        </w:rPr>
        <w:t xml:space="preserve"> </w:t>
      </w:r>
      <w:r>
        <w:rPr>
          <w:rStyle w:val="aa"/>
          <w:rFonts w:ascii="Times New Roman" w:hAnsi="Times New Roman"/>
          <w:sz w:val="28"/>
          <w:szCs w:val="28"/>
        </w:rPr>
        <w:t>анықтаманы</w:t>
      </w:r>
      <w:r w:rsidRPr="00132D53">
        <w:rPr>
          <w:rStyle w:val="aa"/>
          <w:rFonts w:ascii="Times New Roman" w:hAnsi="Times New Roman"/>
          <w:sz w:val="28"/>
          <w:szCs w:val="28"/>
          <w:lang w:val="it-IT"/>
        </w:rPr>
        <w:t xml:space="preserve"> </w:t>
      </w:r>
      <w:r>
        <w:rPr>
          <w:rStyle w:val="aa"/>
          <w:rFonts w:ascii="Times New Roman" w:hAnsi="Times New Roman"/>
          <w:sz w:val="28"/>
          <w:szCs w:val="28"/>
        </w:rPr>
        <w:t>ЮНЕСКО</w:t>
      </w:r>
      <w:r w:rsidRPr="00132D53">
        <w:rPr>
          <w:rStyle w:val="aa"/>
          <w:rFonts w:ascii="Times New Roman" w:hAnsi="Times New Roman"/>
          <w:sz w:val="28"/>
          <w:szCs w:val="28"/>
          <w:lang w:val="it-IT"/>
        </w:rPr>
        <w:t xml:space="preserve"> – </w:t>
      </w:r>
      <w:r>
        <w:rPr>
          <w:rStyle w:val="aa"/>
          <w:rFonts w:ascii="Times New Roman" w:hAnsi="Times New Roman"/>
          <w:sz w:val="28"/>
          <w:szCs w:val="28"/>
        </w:rPr>
        <w:t>БҰҰ</w:t>
      </w:r>
      <w:r w:rsidRPr="00132D53">
        <w:rPr>
          <w:rStyle w:val="aa"/>
          <w:rFonts w:ascii="Times New Roman" w:hAnsi="Times New Roman"/>
          <w:sz w:val="28"/>
          <w:szCs w:val="28"/>
          <w:lang w:val="it-IT"/>
        </w:rPr>
        <w:t>-</w:t>
      </w:r>
      <w:r>
        <w:rPr>
          <w:rStyle w:val="aa"/>
          <w:rFonts w:ascii="Times New Roman" w:hAnsi="Times New Roman"/>
          <w:sz w:val="28"/>
          <w:szCs w:val="28"/>
        </w:rPr>
        <w:t>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білім</w:t>
      </w:r>
      <w:r w:rsidRPr="00132D53">
        <w:rPr>
          <w:rStyle w:val="aa"/>
          <w:rFonts w:ascii="Times New Roman" w:hAnsi="Times New Roman"/>
          <w:sz w:val="28"/>
          <w:szCs w:val="28"/>
          <w:lang w:val="it-IT"/>
        </w:rPr>
        <w:t xml:space="preserve">, </w:t>
      </w:r>
      <w:r>
        <w:rPr>
          <w:rStyle w:val="aa"/>
          <w:rFonts w:ascii="Times New Roman" w:hAnsi="Times New Roman"/>
          <w:sz w:val="28"/>
          <w:szCs w:val="28"/>
        </w:rPr>
        <w:t>ғылым</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мәдениет</w:t>
      </w:r>
      <w:r w:rsidRPr="00132D53">
        <w:rPr>
          <w:rStyle w:val="aa"/>
          <w:rFonts w:ascii="Times New Roman" w:hAnsi="Times New Roman"/>
          <w:sz w:val="28"/>
          <w:szCs w:val="28"/>
          <w:lang w:val="it-IT"/>
        </w:rPr>
        <w:t xml:space="preserve"> </w:t>
      </w:r>
      <w:r>
        <w:rPr>
          <w:rStyle w:val="aa"/>
          <w:rFonts w:ascii="Times New Roman" w:hAnsi="Times New Roman"/>
          <w:sz w:val="28"/>
          <w:szCs w:val="28"/>
        </w:rPr>
        <w:t>мәселелері</w:t>
      </w:r>
      <w:r w:rsidRPr="00132D53">
        <w:rPr>
          <w:rStyle w:val="aa"/>
          <w:rFonts w:ascii="Times New Roman" w:hAnsi="Times New Roman"/>
          <w:sz w:val="28"/>
          <w:szCs w:val="28"/>
          <w:lang w:val="it-IT"/>
        </w:rPr>
        <w:t xml:space="preserve"> </w:t>
      </w:r>
      <w:r>
        <w:rPr>
          <w:rStyle w:val="aa"/>
          <w:rFonts w:ascii="Times New Roman" w:hAnsi="Times New Roman"/>
          <w:sz w:val="28"/>
          <w:szCs w:val="28"/>
        </w:rPr>
        <w:t>жөніндегі</w:t>
      </w:r>
      <w:r w:rsidRPr="00132D53">
        <w:rPr>
          <w:rStyle w:val="aa"/>
          <w:rFonts w:ascii="Times New Roman" w:hAnsi="Times New Roman"/>
          <w:sz w:val="28"/>
          <w:szCs w:val="28"/>
          <w:lang w:val="it-IT"/>
        </w:rPr>
        <w:t xml:space="preserve"> </w:t>
      </w:r>
      <w:r>
        <w:rPr>
          <w:rStyle w:val="aa"/>
          <w:rFonts w:ascii="Times New Roman" w:hAnsi="Times New Roman"/>
          <w:sz w:val="28"/>
          <w:szCs w:val="28"/>
        </w:rPr>
        <w:t>мамандандырылған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мекемесі</w:t>
      </w:r>
      <w:r w:rsidRPr="00132D53">
        <w:rPr>
          <w:rStyle w:val="aa"/>
          <w:rFonts w:ascii="Times New Roman" w:hAnsi="Times New Roman"/>
          <w:sz w:val="28"/>
          <w:szCs w:val="28"/>
          <w:lang w:val="it-IT"/>
        </w:rPr>
        <w:t xml:space="preserve"> </w:t>
      </w:r>
      <w:r>
        <w:rPr>
          <w:rStyle w:val="aa"/>
          <w:rFonts w:ascii="Times New Roman" w:hAnsi="Times New Roman"/>
          <w:sz w:val="28"/>
          <w:szCs w:val="28"/>
        </w:rPr>
        <w:t>қабылдаған</w:t>
      </w:r>
      <w:r w:rsidRPr="00132D53">
        <w:rPr>
          <w:rStyle w:val="aa"/>
          <w:rFonts w:ascii="Times New Roman" w:hAnsi="Times New Roman"/>
          <w:sz w:val="28"/>
          <w:szCs w:val="28"/>
          <w:lang w:val="it-IT"/>
        </w:rPr>
        <w:t xml:space="preserve">» [22, </w:t>
      </w:r>
      <w:r w:rsidR="000C2067">
        <w:rPr>
          <w:rStyle w:val="aa"/>
          <w:rFonts w:ascii="Times New Roman" w:hAnsi="Times New Roman"/>
          <w:sz w:val="28"/>
          <w:szCs w:val="28"/>
          <w:lang w:val="kk-KZ"/>
        </w:rPr>
        <w:t xml:space="preserve">р. </w:t>
      </w:r>
      <w:r w:rsidRPr="00132D53">
        <w:rPr>
          <w:rStyle w:val="aa"/>
          <w:rFonts w:ascii="Times New Roman" w:hAnsi="Times New Roman"/>
          <w:sz w:val="28"/>
          <w:szCs w:val="28"/>
          <w:lang w:val="it-IT"/>
        </w:rPr>
        <w:t xml:space="preserve">20]. </w:t>
      </w:r>
      <w:r>
        <w:rPr>
          <w:rStyle w:val="aa"/>
          <w:rFonts w:ascii="Times New Roman" w:hAnsi="Times New Roman"/>
          <w:sz w:val="28"/>
          <w:szCs w:val="28"/>
        </w:rPr>
        <w:t>Автор</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Азияны</w:t>
      </w:r>
      <w:r w:rsidRPr="00132D53">
        <w:rPr>
          <w:rStyle w:val="aa"/>
          <w:rFonts w:ascii="Times New Roman" w:hAnsi="Times New Roman"/>
          <w:sz w:val="28"/>
          <w:szCs w:val="28"/>
          <w:lang w:val="it-IT"/>
        </w:rPr>
        <w:t xml:space="preserve"> </w:t>
      </w:r>
      <w:r>
        <w:rPr>
          <w:rStyle w:val="aa"/>
          <w:rFonts w:ascii="Times New Roman" w:hAnsi="Times New Roman"/>
          <w:sz w:val="28"/>
          <w:szCs w:val="28"/>
        </w:rPr>
        <w:t>Кеңес</w:t>
      </w:r>
      <w:r w:rsidRPr="00132D53">
        <w:rPr>
          <w:rStyle w:val="aa"/>
          <w:rFonts w:ascii="Times New Roman" w:hAnsi="Times New Roman"/>
          <w:sz w:val="28"/>
          <w:szCs w:val="28"/>
          <w:lang w:val="it-IT"/>
        </w:rPr>
        <w:t xml:space="preserve"> </w:t>
      </w:r>
      <w:r>
        <w:rPr>
          <w:rStyle w:val="aa"/>
          <w:rFonts w:ascii="Times New Roman" w:hAnsi="Times New Roman"/>
          <w:sz w:val="28"/>
          <w:szCs w:val="28"/>
        </w:rPr>
        <w:t>Одағы</w:t>
      </w:r>
      <w:r w:rsidRPr="00132D53">
        <w:rPr>
          <w:rStyle w:val="aa"/>
          <w:rFonts w:ascii="Times New Roman" w:hAnsi="Times New Roman"/>
          <w:sz w:val="28"/>
          <w:szCs w:val="28"/>
          <w:lang w:val="it-IT"/>
        </w:rPr>
        <w:t xml:space="preserve"> </w:t>
      </w:r>
      <w:r>
        <w:rPr>
          <w:rStyle w:val="aa"/>
          <w:rFonts w:ascii="Times New Roman" w:hAnsi="Times New Roman"/>
          <w:sz w:val="28"/>
          <w:szCs w:val="28"/>
        </w:rPr>
        <w:t>тұсындағы</w:t>
      </w:r>
      <w:r w:rsidRPr="00132D53">
        <w:rPr>
          <w:rStyle w:val="aa"/>
          <w:rFonts w:ascii="Times New Roman" w:hAnsi="Times New Roman"/>
          <w:sz w:val="28"/>
          <w:szCs w:val="28"/>
          <w:lang w:val="it-IT"/>
        </w:rPr>
        <w:t xml:space="preserve"> 4 </w:t>
      </w:r>
      <w:r>
        <w:rPr>
          <w:rStyle w:val="aa"/>
          <w:rFonts w:ascii="Times New Roman" w:hAnsi="Times New Roman"/>
          <w:sz w:val="28"/>
          <w:szCs w:val="28"/>
        </w:rPr>
        <w:t>республиканы</w:t>
      </w:r>
      <w:r w:rsidRPr="00132D53">
        <w:rPr>
          <w:rStyle w:val="aa"/>
          <w:rFonts w:ascii="Times New Roman" w:hAnsi="Times New Roman"/>
          <w:sz w:val="28"/>
          <w:szCs w:val="28"/>
          <w:lang w:val="it-IT"/>
        </w:rPr>
        <w:t xml:space="preserve"> (</w:t>
      </w:r>
      <w:r>
        <w:rPr>
          <w:rStyle w:val="aa"/>
          <w:rFonts w:ascii="Times New Roman" w:hAnsi="Times New Roman"/>
          <w:sz w:val="28"/>
          <w:szCs w:val="28"/>
        </w:rPr>
        <w:t>Түркіменстан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Өзбекстан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Тәжікстан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Қырғызстан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қамтыса</w:t>
      </w:r>
      <w:r w:rsidRPr="00132D53">
        <w:rPr>
          <w:rStyle w:val="aa"/>
          <w:rFonts w:ascii="Times New Roman" w:hAnsi="Times New Roman"/>
          <w:sz w:val="28"/>
          <w:szCs w:val="28"/>
          <w:lang w:val="it-IT"/>
        </w:rPr>
        <w:t xml:space="preserve">, </w:t>
      </w:r>
      <w:r>
        <w:rPr>
          <w:rStyle w:val="aa"/>
          <w:rFonts w:ascii="Times New Roman" w:hAnsi="Times New Roman"/>
          <w:sz w:val="28"/>
          <w:szCs w:val="28"/>
        </w:rPr>
        <w:t>посткеңестік</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елдер</w:t>
      </w:r>
      <w:r w:rsidRPr="00132D53">
        <w:rPr>
          <w:rStyle w:val="aa"/>
          <w:rFonts w:ascii="Times New Roman" w:hAnsi="Times New Roman"/>
          <w:sz w:val="28"/>
          <w:szCs w:val="28"/>
          <w:lang w:val="it-IT"/>
        </w:rPr>
        <w:t xml:space="preserve"> </w:t>
      </w:r>
      <w:r>
        <w:rPr>
          <w:rStyle w:val="aa"/>
          <w:rFonts w:ascii="Times New Roman" w:hAnsi="Times New Roman"/>
          <w:sz w:val="28"/>
          <w:szCs w:val="28"/>
        </w:rPr>
        <w:t>тұрғысынан</w:t>
      </w:r>
      <w:r w:rsidRPr="00132D53">
        <w:rPr>
          <w:rStyle w:val="aa"/>
          <w:rFonts w:ascii="Times New Roman" w:hAnsi="Times New Roman"/>
          <w:sz w:val="28"/>
          <w:szCs w:val="28"/>
          <w:lang w:val="it-IT"/>
        </w:rPr>
        <w:t xml:space="preserve"> 5 </w:t>
      </w:r>
      <w:r>
        <w:rPr>
          <w:rStyle w:val="aa"/>
          <w:rFonts w:ascii="Times New Roman" w:hAnsi="Times New Roman"/>
          <w:sz w:val="28"/>
          <w:szCs w:val="28"/>
        </w:rPr>
        <w:t>мемлекетті</w:t>
      </w:r>
      <w:r w:rsidRPr="00132D53">
        <w:rPr>
          <w:rStyle w:val="aa"/>
          <w:rFonts w:ascii="Times New Roman" w:hAnsi="Times New Roman"/>
          <w:sz w:val="28"/>
          <w:szCs w:val="28"/>
          <w:lang w:val="it-IT"/>
        </w:rPr>
        <w:t xml:space="preserve"> (</w:t>
      </w:r>
      <w:r>
        <w:rPr>
          <w:rStyle w:val="aa"/>
          <w:rFonts w:ascii="Times New Roman" w:hAnsi="Times New Roman"/>
          <w:sz w:val="28"/>
          <w:szCs w:val="28"/>
        </w:rPr>
        <w:t>Түркіменстан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Өзбекстан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Тәжікстан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Қырғызстан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Қазақстан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алып</w:t>
      </w:r>
      <w:r w:rsidRPr="00132D53">
        <w:rPr>
          <w:rStyle w:val="aa"/>
          <w:rFonts w:ascii="Times New Roman" w:hAnsi="Times New Roman"/>
          <w:sz w:val="28"/>
          <w:szCs w:val="28"/>
          <w:lang w:val="it-IT"/>
        </w:rPr>
        <w:t xml:space="preserve">, </w:t>
      </w:r>
      <w:r>
        <w:rPr>
          <w:rStyle w:val="aa"/>
          <w:rFonts w:ascii="Times New Roman" w:hAnsi="Times New Roman"/>
          <w:sz w:val="28"/>
          <w:szCs w:val="28"/>
        </w:rPr>
        <w:t>оған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Қытай</w:t>
      </w:r>
      <w:r w:rsidRPr="00132D53">
        <w:rPr>
          <w:rStyle w:val="aa"/>
          <w:rFonts w:ascii="Times New Roman" w:hAnsi="Times New Roman"/>
          <w:sz w:val="28"/>
          <w:szCs w:val="28"/>
          <w:lang w:val="it-IT"/>
        </w:rPr>
        <w:t xml:space="preserve"> </w:t>
      </w:r>
      <w:r>
        <w:rPr>
          <w:rStyle w:val="aa"/>
          <w:rFonts w:ascii="Times New Roman" w:hAnsi="Times New Roman"/>
          <w:sz w:val="28"/>
          <w:szCs w:val="28"/>
        </w:rPr>
        <w:t>Халық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Республикасындағы</w:t>
      </w:r>
      <w:r w:rsidRPr="00132D53">
        <w:rPr>
          <w:rStyle w:val="aa"/>
          <w:rFonts w:ascii="Times New Roman" w:hAnsi="Times New Roman"/>
          <w:sz w:val="28"/>
          <w:szCs w:val="28"/>
          <w:lang w:val="it-IT"/>
        </w:rPr>
        <w:t xml:space="preserve"> </w:t>
      </w:r>
      <w:r>
        <w:rPr>
          <w:rStyle w:val="aa"/>
          <w:rFonts w:ascii="Times New Roman" w:hAnsi="Times New Roman"/>
          <w:sz w:val="28"/>
          <w:szCs w:val="28"/>
        </w:rPr>
        <w:t>Шыңжаң</w:t>
      </w:r>
      <w:r w:rsidRPr="00132D53">
        <w:rPr>
          <w:rStyle w:val="aa"/>
          <w:rFonts w:ascii="Times New Roman" w:hAnsi="Times New Roman"/>
          <w:sz w:val="28"/>
          <w:szCs w:val="28"/>
          <w:lang w:val="it-IT"/>
        </w:rPr>
        <w:t xml:space="preserve"> </w:t>
      </w:r>
      <w:r>
        <w:rPr>
          <w:rStyle w:val="aa"/>
          <w:rFonts w:ascii="Times New Roman" w:hAnsi="Times New Roman"/>
          <w:sz w:val="28"/>
          <w:szCs w:val="28"/>
        </w:rPr>
        <w:t>аймағын</w:t>
      </w:r>
      <w:r w:rsidRPr="00132D53">
        <w:rPr>
          <w:rStyle w:val="aa"/>
          <w:rFonts w:ascii="Times New Roman" w:hAnsi="Times New Roman"/>
          <w:sz w:val="28"/>
          <w:szCs w:val="28"/>
          <w:lang w:val="it-IT"/>
        </w:rPr>
        <w:t xml:space="preserve"> </w:t>
      </w:r>
      <w:r>
        <w:rPr>
          <w:rStyle w:val="aa"/>
          <w:rFonts w:ascii="Times New Roman" w:hAnsi="Times New Roman"/>
          <w:sz w:val="28"/>
          <w:szCs w:val="28"/>
        </w:rPr>
        <w:t>да</w:t>
      </w:r>
      <w:r w:rsidRPr="00132D53">
        <w:rPr>
          <w:rStyle w:val="aa"/>
          <w:rFonts w:ascii="Times New Roman" w:hAnsi="Times New Roman"/>
          <w:sz w:val="28"/>
          <w:szCs w:val="28"/>
          <w:lang w:val="it-IT"/>
        </w:rPr>
        <w:t xml:space="preserve"> </w:t>
      </w:r>
      <w:r>
        <w:rPr>
          <w:rStyle w:val="aa"/>
          <w:rFonts w:ascii="Times New Roman" w:hAnsi="Times New Roman"/>
          <w:sz w:val="28"/>
          <w:szCs w:val="28"/>
        </w:rPr>
        <w:t>қосады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Алайда</w:t>
      </w:r>
      <w:r w:rsidRPr="00132D53">
        <w:rPr>
          <w:rStyle w:val="aa"/>
          <w:rFonts w:ascii="Times New Roman" w:hAnsi="Times New Roman"/>
          <w:sz w:val="28"/>
          <w:szCs w:val="28"/>
          <w:lang w:val="it-IT"/>
        </w:rPr>
        <w:t xml:space="preserve"> </w:t>
      </w:r>
      <w:r>
        <w:rPr>
          <w:rStyle w:val="aa"/>
          <w:rFonts w:ascii="Times New Roman" w:hAnsi="Times New Roman"/>
          <w:sz w:val="28"/>
          <w:szCs w:val="28"/>
        </w:rPr>
        <w:t>біз</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елдерінің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ежелгі</w:t>
      </w:r>
      <w:r w:rsidRPr="00132D53">
        <w:rPr>
          <w:rStyle w:val="aa"/>
          <w:rFonts w:ascii="Times New Roman" w:hAnsi="Times New Roman"/>
          <w:sz w:val="28"/>
          <w:szCs w:val="28"/>
          <w:lang w:val="it-IT"/>
        </w:rPr>
        <w:t xml:space="preserve"> </w:t>
      </w:r>
      <w:r>
        <w:rPr>
          <w:rStyle w:val="aa"/>
          <w:rFonts w:ascii="Times New Roman" w:hAnsi="Times New Roman"/>
          <w:sz w:val="28"/>
          <w:szCs w:val="28"/>
        </w:rPr>
        <w:t>тарихына</w:t>
      </w:r>
      <w:r w:rsidRPr="00132D53">
        <w:rPr>
          <w:rStyle w:val="aa"/>
          <w:rFonts w:ascii="Times New Roman" w:hAnsi="Times New Roman"/>
          <w:sz w:val="28"/>
          <w:szCs w:val="28"/>
          <w:lang w:val="it-IT"/>
        </w:rPr>
        <w:t xml:space="preserve"> </w:t>
      </w:r>
      <w:r>
        <w:rPr>
          <w:rStyle w:val="aa"/>
          <w:rFonts w:ascii="Times New Roman" w:hAnsi="Times New Roman"/>
          <w:sz w:val="28"/>
          <w:szCs w:val="28"/>
        </w:rPr>
        <w:t>тереңдеп</w:t>
      </w:r>
      <w:r w:rsidRPr="00132D53">
        <w:rPr>
          <w:rStyle w:val="aa"/>
          <w:rFonts w:ascii="Times New Roman" w:hAnsi="Times New Roman"/>
          <w:sz w:val="28"/>
          <w:szCs w:val="28"/>
          <w:lang w:val="it-IT"/>
        </w:rPr>
        <w:t xml:space="preserve"> </w:t>
      </w:r>
      <w:r>
        <w:rPr>
          <w:rStyle w:val="aa"/>
          <w:rFonts w:ascii="Times New Roman" w:hAnsi="Times New Roman"/>
          <w:sz w:val="28"/>
          <w:szCs w:val="28"/>
        </w:rPr>
        <w:t>кетпеу</w:t>
      </w:r>
      <w:r w:rsidRPr="00132D53">
        <w:rPr>
          <w:rStyle w:val="aa"/>
          <w:rFonts w:ascii="Times New Roman" w:hAnsi="Times New Roman"/>
          <w:sz w:val="28"/>
          <w:szCs w:val="28"/>
          <w:lang w:val="it-IT"/>
        </w:rPr>
        <w:t xml:space="preserve"> </w:t>
      </w:r>
      <w:r>
        <w:rPr>
          <w:rStyle w:val="aa"/>
          <w:rFonts w:ascii="Times New Roman" w:hAnsi="Times New Roman"/>
          <w:sz w:val="28"/>
          <w:szCs w:val="28"/>
        </w:rPr>
        <w:t>мақсатында</w:t>
      </w:r>
      <w:r w:rsidRPr="00132D53">
        <w:rPr>
          <w:rStyle w:val="aa"/>
          <w:rFonts w:ascii="Times New Roman" w:hAnsi="Times New Roman"/>
          <w:sz w:val="28"/>
          <w:szCs w:val="28"/>
          <w:lang w:val="it-IT"/>
        </w:rPr>
        <w:t xml:space="preserve"> </w:t>
      </w:r>
      <w:r>
        <w:rPr>
          <w:rStyle w:val="aa"/>
          <w:rFonts w:ascii="Times New Roman" w:hAnsi="Times New Roman"/>
          <w:sz w:val="28"/>
          <w:szCs w:val="28"/>
        </w:rPr>
        <w:t>Қазақстан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Қырғызстан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Өзбекстан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Түрі</w:t>
      </w:r>
      <w:r w:rsidR="004E28DA">
        <w:rPr>
          <w:rStyle w:val="aa"/>
          <w:rFonts w:ascii="Times New Roman" w:hAnsi="Times New Roman"/>
          <w:sz w:val="28"/>
          <w:szCs w:val="28"/>
          <w:lang w:val="kk-KZ"/>
        </w:rPr>
        <w:t>к</w:t>
      </w:r>
      <w:r>
        <w:rPr>
          <w:rStyle w:val="aa"/>
          <w:rFonts w:ascii="Times New Roman" w:hAnsi="Times New Roman"/>
          <w:sz w:val="28"/>
          <w:szCs w:val="28"/>
        </w:rPr>
        <w:t>менстан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Тәжікстан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мемлекеттерінің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медиаобразын</w:t>
      </w:r>
      <w:r w:rsidRPr="00132D53">
        <w:rPr>
          <w:rStyle w:val="aa"/>
          <w:rFonts w:ascii="Times New Roman" w:hAnsi="Times New Roman"/>
          <w:sz w:val="28"/>
          <w:szCs w:val="28"/>
          <w:lang w:val="it-IT"/>
        </w:rPr>
        <w:t xml:space="preserve"> </w:t>
      </w:r>
      <w:r>
        <w:rPr>
          <w:rStyle w:val="aa"/>
          <w:rFonts w:ascii="Times New Roman" w:hAnsi="Times New Roman"/>
          <w:sz w:val="28"/>
          <w:szCs w:val="28"/>
        </w:rPr>
        <w:t>қарастыруды</w:t>
      </w:r>
      <w:r w:rsidRPr="00132D53">
        <w:rPr>
          <w:rStyle w:val="aa"/>
          <w:rFonts w:ascii="Times New Roman" w:hAnsi="Times New Roman"/>
          <w:sz w:val="28"/>
          <w:szCs w:val="28"/>
          <w:lang w:val="it-IT"/>
        </w:rPr>
        <w:t xml:space="preserve"> </w:t>
      </w:r>
      <w:r>
        <w:rPr>
          <w:rStyle w:val="aa"/>
          <w:rFonts w:ascii="Times New Roman" w:hAnsi="Times New Roman"/>
          <w:sz w:val="28"/>
          <w:szCs w:val="28"/>
        </w:rPr>
        <w:t>жөн</w:t>
      </w:r>
      <w:r w:rsidRPr="00132D53">
        <w:rPr>
          <w:rStyle w:val="aa"/>
          <w:rFonts w:ascii="Times New Roman" w:hAnsi="Times New Roman"/>
          <w:sz w:val="28"/>
          <w:szCs w:val="28"/>
          <w:lang w:val="it-IT"/>
        </w:rPr>
        <w:t xml:space="preserve"> </w:t>
      </w:r>
      <w:r>
        <w:rPr>
          <w:rStyle w:val="aa"/>
          <w:rFonts w:ascii="Times New Roman" w:hAnsi="Times New Roman"/>
          <w:sz w:val="28"/>
          <w:szCs w:val="28"/>
        </w:rPr>
        <w:t>санадық</w:t>
      </w:r>
      <w:r w:rsidRPr="00132D53">
        <w:rPr>
          <w:rStyle w:val="aa"/>
          <w:rFonts w:ascii="Times New Roman" w:hAnsi="Times New Roman"/>
          <w:sz w:val="28"/>
          <w:szCs w:val="28"/>
          <w:lang w:val="it-IT"/>
        </w:rPr>
        <w:t xml:space="preserve">. </w:t>
      </w:r>
      <w:r>
        <w:rPr>
          <w:rStyle w:val="aa"/>
          <w:rFonts w:ascii="Times New Roman" w:hAnsi="Times New Roman"/>
          <w:sz w:val="28"/>
          <w:szCs w:val="28"/>
        </w:rPr>
        <w:t>Егер</w:t>
      </w:r>
      <w:r w:rsidRPr="00132D53">
        <w:rPr>
          <w:rStyle w:val="aa"/>
          <w:rFonts w:ascii="Times New Roman" w:hAnsi="Times New Roman"/>
          <w:sz w:val="28"/>
          <w:szCs w:val="28"/>
          <w:lang w:val="it-IT"/>
        </w:rPr>
        <w:t xml:space="preserve"> </w:t>
      </w:r>
      <w:r>
        <w:rPr>
          <w:rStyle w:val="aa"/>
          <w:rFonts w:ascii="Times New Roman" w:hAnsi="Times New Roman"/>
          <w:sz w:val="28"/>
          <w:szCs w:val="28"/>
        </w:rPr>
        <w:t>аталған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елдердің</w:t>
      </w:r>
      <w:r w:rsidRPr="00132D53">
        <w:rPr>
          <w:rStyle w:val="aa"/>
          <w:rFonts w:ascii="Times New Roman" w:hAnsi="Times New Roman"/>
          <w:sz w:val="28"/>
          <w:szCs w:val="28"/>
          <w:lang w:val="it-IT"/>
        </w:rPr>
        <w:t xml:space="preserve"> </w:t>
      </w:r>
      <w:r>
        <w:rPr>
          <w:rStyle w:val="aa"/>
          <w:rFonts w:ascii="Times New Roman" w:hAnsi="Times New Roman"/>
          <w:sz w:val="28"/>
          <w:szCs w:val="28"/>
        </w:rPr>
        <w:t>тәуелсіздік</w:t>
      </w:r>
      <w:r w:rsidRPr="00132D53">
        <w:rPr>
          <w:rStyle w:val="aa"/>
          <w:rFonts w:ascii="Times New Roman" w:hAnsi="Times New Roman"/>
          <w:sz w:val="28"/>
          <w:szCs w:val="28"/>
          <w:lang w:val="it-IT"/>
        </w:rPr>
        <w:t xml:space="preserve"> </w:t>
      </w:r>
      <w:r>
        <w:rPr>
          <w:rStyle w:val="aa"/>
          <w:rFonts w:ascii="Times New Roman" w:hAnsi="Times New Roman"/>
          <w:sz w:val="28"/>
          <w:szCs w:val="28"/>
        </w:rPr>
        <w:t>жылдарынан</w:t>
      </w:r>
      <w:r w:rsidRPr="00132D53">
        <w:rPr>
          <w:rStyle w:val="aa"/>
          <w:rFonts w:ascii="Times New Roman" w:hAnsi="Times New Roman"/>
          <w:sz w:val="28"/>
          <w:szCs w:val="28"/>
          <w:lang w:val="it-IT"/>
        </w:rPr>
        <w:t xml:space="preserve"> </w:t>
      </w:r>
      <w:r>
        <w:rPr>
          <w:rStyle w:val="aa"/>
          <w:rFonts w:ascii="Times New Roman" w:hAnsi="Times New Roman"/>
          <w:sz w:val="28"/>
          <w:szCs w:val="28"/>
        </w:rPr>
        <w:t>бастап</w:t>
      </w:r>
      <w:r w:rsidRPr="00132D53">
        <w:rPr>
          <w:rStyle w:val="aa"/>
          <w:rFonts w:ascii="Times New Roman" w:hAnsi="Times New Roman"/>
          <w:sz w:val="28"/>
          <w:szCs w:val="28"/>
          <w:lang w:val="it-IT"/>
        </w:rPr>
        <w:t xml:space="preserve"> </w:t>
      </w:r>
      <w:r>
        <w:rPr>
          <w:rStyle w:val="aa"/>
          <w:rFonts w:ascii="Times New Roman" w:hAnsi="Times New Roman"/>
          <w:sz w:val="28"/>
          <w:szCs w:val="28"/>
        </w:rPr>
        <w:t>бүгінгі</w:t>
      </w:r>
      <w:r w:rsidRPr="00132D53">
        <w:rPr>
          <w:rStyle w:val="aa"/>
          <w:rFonts w:ascii="Times New Roman" w:hAnsi="Times New Roman"/>
          <w:sz w:val="28"/>
          <w:szCs w:val="28"/>
          <w:lang w:val="it-IT"/>
        </w:rPr>
        <w:t xml:space="preserve"> </w:t>
      </w:r>
      <w:r>
        <w:rPr>
          <w:rStyle w:val="aa"/>
          <w:rFonts w:ascii="Times New Roman" w:hAnsi="Times New Roman"/>
          <w:sz w:val="28"/>
          <w:szCs w:val="28"/>
        </w:rPr>
        <w:t>күнге</w:t>
      </w:r>
      <w:r w:rsidRPr="00132D53">
        <w:rPr>
          <w:rStyle w:val="aa"/>
          <w:rFonts w:ascii="Times New Roman" w:hAnsi="Times New Roman"/>
          <w:sz w:val="28"/>
          <w:szCs w:val="28"/>
          <w:lang w:val="it-IT"/>
        </w:rPr>
        <w:t xml:space="preserve"> </w:t>
      </w:r>
      <w:r>
        <w:rPr>
          <w:rStyle w:val="aa"/>
          <w:rFonts w:ascii="Times New Roman" w:hAnsi="Times New Roman"/>
          <w:sz w:val="28"/>
          <w:szCs w:val="28"/>
        </w:rPr>
        <w:t>дейінгі</w:t>
      </w:r>
      <w:r w:rsidRPr="00132D53">
        <w:rPr>
          <w:rStyle w:val="aa"/>
          <w:rFonts w:ascii="Times New Roman" w:hAnsi="Times New Roman"/>
          <w:sz w:val="28"/>
          <w:szCs w:val="28"/>
          <w:lang w:val="it-IT"/>
        </w:rPr>
        <w:t xml:space="preserve"> </w:t>
      </w:r>
      <w:r>
        <w:rPr>
          <w:rStyle w:val="aa"/>
          <w:rFonts w:ascii="Times New Roman" w:hAnsi="Times New Roman"/>
          <w:sz w:val="28"/>
          <w:szCs w:val="28"/>
        </w:rPr>
        <w:t>медиаобразын</w:t>
      </w:r>
      <w:r w:rsidRPr="00132D53">
        <w:rPr>
          <w:rStyle w:val="aa"/>
          <w:rFonts w:ascii="Times New Roman" w:hAnsi="Times New Roman"/>
          <w:sz w:val="28"/>
          <w:szCs w:val="28"/>
          <w:lang w:val="it-IT"/>
        </w:rPr>
        <w:t xml:space="preserve"> </w:t>
      </w:r>
      <w:r>
        <w:rPr>
          <w:rStyle w:val="aa"/>
          <w:rFonts w:ascii="Times New Roman" w:hAnsi="Times New Roman"/>
          <w:sz w:val="28"/>
          <w:szCs w:val="28"/>
        </w:rPr>
        <w:t>зерттесек</w:t>
      </w:r>
      <w:r w:rsidRPr="00132D53">
        <w:rPr>
          <w:rStyle w:val="aa"/>
          <w:rFonts w:ascii="Times New Roman" w:hAnsi="Times New Roman"/>
          <w:sz w:val="28"/>
          <w:szCs w:val="28"/>
          <w:lang w:val="it-IT"/>
        </w:rPr>
        <w:t xml:space="preserve">, </w:t>
      </w:r>
      <w:r>
        <w:rPr>
          <w:rStyle w:val="aa"/>
          <w:rFonts w:ascii="Times New Roman" w:hAnsi="Times New Roman"/>
          <w:sz w:val="28"/>
          <w:szCs w:val="28"/>
        </w:rPr>
        <w:t>кең</w:t>
      </w:r>
      <w:r w:rsidRPr="00132D53">
        <w:rPr>
          <w:rStyle w:val="aa"/>
          <w:rFonts w:ascii="Times New Roman" w:hAnsi="Times New Roman"/>
          <w:sz w:val="28"/>
          <w:szCs w:val="28"/>
          <w:lang w:val="it-IT"/>
        </w:rPr>
        <w:t xml:space="preserve"> </w:t>
      </w:r>
      <w:r>
        <w:rPr>
          <w:rStyle w:val="aa"/>
          <w:rFonts w:ascii="Times New Roman" w:hAnsi="Times New Roman"/>
          <w:sz w:val="28"/>
          <w:szCs w:val="28"/>
        </w:rPr>
        <w:t>ауқымды</w:t>
      </w:r>
      <w:r w:rsidRPr="00132D53">
        <w:rPr>
          <w:rStyle w:val="aa"/>
          <w:rFonts w:ascii="Times New Roman" w:hAnsi="Times New Roman"/>
          <w:sz w:val="28"/>
          <w:szCs w:val="28"/>
          <w:lang w:val="it-IT"/>
        </w:rPr>
        <w:t xml:space="preserve"> </w:t>
      </w:r>
      <w:r>
        <w:rPr>
          <w:rStyle w:val="aa"/>
          <w:rFonts w:ascii="Times New Roman" w:hAnsi="Times New Roman"/>
          <w:sz w:val="28"/>
          <w:szCs w:val="28"/>
        </w:rPr>
        <w:t>қамтимыз</w:t>
      </w:r>
      <w:r w:rsidRPr="00132D53">
        <w:rPr>
          <w:rStyle w:val="aa"/>
          <w:rFonts w:ascii="Times New Roman" w:hAnsi="Times New Roman"/>
          <w:sz w:val="28"/>
          <w:szCs w:val="28"/>
          <w:lang w:val="it-IT"/>
        </w:rPr>
        <w:t xml:space="preserve">. </w:t>
      </w:r>
      <w:r>
        <w:rPr>
          <w:rStyle w:val="aa"/>
          <w:rFonts w:ascii="Times New Roman" w:hAnsi="Times New Roman"/>
          <w:sz w:val="28"/>
          <w:szCs w:val="28"/>
        </w:rPr>
        <w:t>Сондықтан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it-IT"/>
        </w:rPr>
        <w:t xml:space="preserve"> </w:t>
      </w:r>
      <w:r>
        <w:rPr>
          <w:rStyle w:val="aa"/>
          <w:rFonts w:ascii="Times New Roman" w:hAnsi="Times New Roman"/>
          <w:sz w:val="28"/>
          <w:szCs w:val="28"/>
        </w:rPr>
        <w:t>агенттіктеріндегі</w:t>
      </w:r>
      <w:r w:rsidRPr="00132D53">
        <w:rPr>
          <w:rStyle w:val="aa"/>
          <w:rFonts w:ascii="Times New Roman" w:hAnsi="Times New Roman"/>
          <w:sz w:val="28"/>
          <w:szCs w:val="28"/>
          <w:lang w:val="it-IT"/>
        </w:rPr>
        <w:t xml:space="preserve"> </w:t>
      </w:r>
      <w:r>
        <w:rPr>
          <w:rStyle w:val="aa"/>
          <w:rFonts w:ascii="Times New Roman" w:hAnsi="Times New Roman"/>
          <w:sz w:val="28"/>
          <w:szCs w:val="28"/>
        </w:rPr>
        <w:t>жаңалықтардың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қолжетімділігіне</w:t>
      </w:r>
      <w:r w:rsidRPr="00132D53">
        <w:rPr>
          <w:rStyle w:val="aa"/>
          <w:rFonts w:ascii="Times New Roman" w:hAnsi="Times New Roman"/>
          <w:sz w:val="28"/>
          <w:szCs w:val="28"/>
          <w:lang w:val="it-IT"/>
        </w:rPr>
        <w:t xml:space="preserve"> </w:t>
      </w:r>
      <w:r>
        <w:rPr>
          <w:rStyle w:val="aa"/>
          <w:rFonts w:ascii="Times New Roman" w:hAnsi="Times New Roman"/>
          <w:sz w:val="28"/>
          <w:szCs w:val="28"/>
        </w:rPr>
        <w:t>қарай</w:t>
      </w:r>
      <w:r w:rsidRPr="00132D53">
        <w:rPr>
          <w:rStyle w:val="aa"/>
          <w:rFonts w:ascii="Times New Roman" w:hAnsi="Times New Roman"/>
          <w:sz w:val="28"/>
          <w:szCs w:val="28"/>
          <w:lang w:val="it-IT"/>
        </w:rPr>
        <w:t xml:space="preserve"> 2020-2024 </w:t>
      </w:r>
      <w:r>
        <w:rPr>
          <w:rStyle w:val="aa"/>
          <w:rFonts w:ascii="Times New Roman" w:hAnsi="Times New Roman"/>
          <w:sz w:val="28"/>
          <w:szCs w:val="28"/>
        </w:rPr>
        <w:t>жылдарды</w:t>
      </w:r>
      <w:r w:rsidRPr="00132D53">
        <w:rPr>
          <w:rStyle w:val="aa"/>
          <w:rFonts w:ascii="Times New Roman" w:hAnsi="Times New Roman"/>
          <w:sz w:val="28"/>
          <w:szCs w:val="28"/>
          <w:lang w:val="it-IT"/>
        </w:rPr>
        <w:t xml:space="preserve"> </w:t>
      </w:r>
      <w:r>
        <w:rPr>
          <w:rStyle w:val="aa"/>
          <w:rFonts w:ascii="Times New Roman" w:hAnsi="Times New Roman"/>
          <w:sz w:val="28"/>
          <w:szCs w:val="28"/>
        </w:rPr>
        <w:t>қарастырамыз</w:t>
      </w:r>
      <w:r w:rsidRPr="00132D53">
        <w:rPr>
          <w:rStyle w:val="aa"/>
          <w:rFonts w:ascii="Times New Roman" w:hAnsi="Times New Roman"/>
          <w:sz w:val="28"/>
          <w:szCs w:val="28"/>
          <w:lang w:val="it-IT"/>
        </w:rPr>
        <w:t xml:space="preserve">. </w:t>
      </w:r>
      <w:r>
        <w:rPr>
          <w:rStyle w:val="aa"/>
          <w:rFonts w:ascii="Times New Roman" w:hAnsi="Times New Roman"/>
          <w:sz w:val="28"/>
          <w:szCs w:val="28"/>
        </w:rPr>
        <w:t>Ескерте</w:t>
      </w:r>
      <w:r w:rsidRPr="00132D53">
        <w:rPr>
          <w:rStyle w:val="aa"/>
          <w:rFonts w:ascii="Times New Roman" w:hAnsi="Times New Roman"/>
          <w:sz w:val="28"/>
          <w:szCs w:val="28"/>
          <w:lang w:val="it-IT"/>
        </w:rPr>
        <w:t xml:space="preserve"> </w:t>
      </w:r>
      <w:r>
        <w:rPr>
          <w:rStyle w:val="aa"/>
          <w:rFonts w:ascii="Times New Roman" w:hAnsi="Times New Roman"/>
          <w:sz w:val="28"/>
          <w:szCs w:val="28"/>
        </w:rPr>
        <w:t>кетейік</w:t>
      </w:r>
      <w:r w:rsidRPr="00132D53">
        <w:rPr>
          <w:rStyle w:val="aa"/>
          <w:rFonts w:ascii="Times New Roman" w:hAnsi="Times New Roman"/>
          <w:sz w:val="28"/>
          <w:szCs w:val="28"/>
          <w:lang w:val="it-IT"/>
        </w:rPr>
        <w:t xml:space="preserve">, </w:t>
      </w:r>
      <w:r>
        <w:rPr>
          <w:rStyle w:val="aa"/>
          <w:rFonts w:ascii="Times New Roman" w:hAnsi="Times New Roman"/>
          <w:sz w:val="28"/>
          <w:szCs w:val="28"/>
        </w:rPr>
        <w:t>зерттеу</w:t>
      </w:r>
      <w:r w:rsidRPr="00132D53">
        <w:rPr>
          <w:rStyle w:val="aa"/>
          <w:rFonts w:ascii="Times New Roman" w:hAnsi="Times New Roman"/>
          <w:sz w:val="28"/>
          <w:szCs w:val="28"/>
          <w:lang w:val="it-IT"/>
        </w:rPr>
        <w:t xml:space="preserve"> </w:t>
      </w:r>
      <w:r>
        <w:rPr>
          <w:rStyle w:val="aa"/>
          <w:rFonts w:ascii="Times New Roman" w:hAnsi="Times New Roman"/>
          <w:sz w:val="28"/>
          <w:szCs w:val="28"/>
        </w:rPr>
        <w:t>нысаны</w:t>
      </w:r>
      <w:r w:rsidRPr="00132D53">
        <w:rPr>
          <w:rStyle w:val="aa"/>
          <w:rFonts w:ascii="Times New Roman" w:hAnsi="Times New Roman"/>
          <w:sz w:val="28"/>
          <w:szCs w:val="28"/>
          <w:lang w:val="it-IT"/>
        </w:rPr>
        <w:t xml:space="preserve"> </w:t>
      </w:r>
      <w:r>
        <w:rPr>
          <w:rStyle w:val="aa"/>
          <w:rFonts w:ascii="Times New Roman" w:hAnsi="Times New Roman"/>
          <w:sz w:val="28"/>
          <w:szCs w:val="28"/>
        </w:rPr>
        <w:t>ретінде</w:t>
      </w:r>
      <w:r w:rsidRPr="00132D53">
        <w:rPr>
          <w:rStyle w:val="aa"/>
          <w:rFonts w:ascii="Times New Roman" w:hAnsi="Times New Roman"/>
          <w:sz w:val="28"/>
          <w:szCs w:val="28"/>
          <w:lang w:val="it-IT"/>
        </w:rPr>
        <w:t xml:space="preserve"> Associated Press, Reuters, United Press International, </w:t>
      </w:r>
      <w:r>
        <w:rPr>
          <w:rStyle w:val="aa"/>
          <w:rFonts w:ascii="Times New Roman" w:hAnsi="Times New Roman"/>
          <w:sz w:val="28"/>
          <w:szCs w:val="28"/>
        </w:rPr>
        <w:t>ТАСС</w:t>
      </w:r>
      <w:r w:rsidRPr="00132D53">
        <w:rPr>
          <w:rStyle w:val="aa"/>
          <w:rFonts w:ascii="Times New Roman" w:hAnsi="Times New Roman"/>
          <w:sz w:val="28"/>
          <w:szCs w:val="28"/>
          <w:lang w:val="it-IT"/>
        </w:rPr>
        <w:t xml:space="preserve"> (</w:t>
      </w:r>
      <w:r>
        <w:rPr>
          <w:rStyle w:val="aa"/>
          <w:rFonts w:ascii="Times New Roman" w:hAnsi="Times New Roman"/>
          <w:sz w:val="28"/>
          <w:szCs w:val="28"/>
        </w:rPr>
        <w:t>Итар</w:t>
      </w:r>
      <w:r w:rsidRPr="00132D53">
        <w:rPr>
          <w:rStyle w:val="aa"/>
          <w:rFonts w:ascii="Times New Roman" w:hAnsi="Times New Roman"/>
          <w:sz w:val="28"/>
          <w:szCs w:val="28"/>
          <w:lang w:val="it-IT"/>
        </w:rPr>
        <w:t>-</w:t>
      </w:r>
      <w:r>
        <w:rPr>
          <w:rStyle w:val="aa"/>
          <w:rFonts w:ascii="Times New Roman" w:hAnsi="Times New Roman"/>
          <w:sz w:val="28"/>
          <w:szCs w:val="28"/>
        </w:rPr>
        <w:t>ТАСС</w:t>
      </w:r>
      <w:r w:rsidRPr="00132D53">
        <w:rPr>
          <w:rStyle w:val="aa"/>
          <w:rFonts w:ascii="Times New Roman" w:hAnsi="Times New Roman"/>
          <w:sz w:val="28"/>
          <w:szCs w:val="28"/>
          <w:lang w:val="it-IT"/>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it-IT"/>
        </w:rPr>
        <w:t xml:space="preserve"> </w:t>
      </w:r>
      <w:r>
        <w:rPr>
          <w:rStyle w:val="aa"/>
          <w:rFonts w:ascii="Times New Roman" w:hAnsi="Times New Roman"/>
          <w:sz w:val="28"/>
          <w:szCs w:val="28"/>
        </w:rPr>
        <w:t>агенттіктері</w:t>
      </w:r>
      <w:r w:rsidRPr="00132D53">
        <w:rPr>
          <w:rStyle w:val="aa"/>
          <w:rFonts w:ascii="Times New Roman" w:hAnsi="Times New Roman"/>
          <w:sz w:val="28"/>
          <w:szCs w:val="28"/>
          <w:lang w:val="it-IT"/>
        </w:rPr>
        <w:t xml:space="preserve"> </w:t>
      </w:r>
      <w:r>
        <w:rPr>
          <w:rStyle w:val="aa"/>
          <w:rFonts w:ascii="Times New Roman" w:hAnsi="Times New Roman"/>
          <w:sz w:val="28"/>
          <w:szCs w:val="28"/>
        </w:rPr>
        <w:t>мен</w:t>
      </w:r>
      <w:r w:rsidRPr="00132D53">
        <w:rPr>
          <w:rStyle w:val="aa"/>
          <w:rFonts w:ascii="Times New Roman" w:hAnsi="Times New Roman"/>
          <w:sz w:val="28"/>
          <w:szCs w:val="28"/>
          <w:lang w:val="it-IT"/>
        </w:rPr>
        <w:t xml:space="preserve"> BBC, CNN </w:t>
      </w:r>
      <w:r>
        <w:rPr>
          <w:rStyle w:val="aa"/>
          <w:rFonts w:ascii="Times New Roman" w:hAnsi="Times New Roman"/>
          <w:sz w:val="28"/>
          <w:szCs w:val="28"/>
        </w:rPr>
        <w:t>секілді</w:t>
      </w:r>
      <w:r w:rsidRPr="00132D53">
        <w:rPr>
          <w:rStyle w:val="aa"/>
          <w:rFonts w:ascii="Times New Roman" w:hAnsi="Times New Roman"/>
          <w:sz w:val="28"/>
          <w:szCs w:val="28"/>
          <w:lang w:val="it-IT"/>
        </w:rPr>
        <w:t xml:space="preserve"> </w:t>
      </w:r>
      <w:r>
        <w:rPr>
          <w:rStyle w:val="aa"/>
          <w:rFonts w:ascii="Times New Roman" w:hAnsi="Times New Roman"/>
          <w:sz w:val="28"/>
          <w:szCs w:val="28"/>
        </w:rPr>
        <w:t>медиакорпорациялар</w:t>
      </w:r>
      <w:r w:rsidRPr="00132D53">
        <w:rPr>
          <w:rStyle w:val="aa"/>
          <w:rFonts w:ascii="Times New Roman" w:hAnsi="Times New Roman"/>
          <w:sz w:val="28"/>
          <w:szCs w:val="28"/>
          <w:lang w:val="it-IT"/>
        </w:rPr>
        <w:t xml:space="preserve"> </w:t>
      </w:r>
      <w:r>
        <w:rPr>
          <w:rStyle w:val="aa"/>
          <w:rFonts w:ascii="Times New Roman" w:hAnsi="Times New Roman"/>
          <w:sz w:val="28"/>
          <w:szCs w:val="28"/>
        </w:rPr>
        <w:t>алынды</w:t>
      </w:r>
      <w:r w:rsidRPr="00132D53">
        <w:rPr>
          <w:rStyle w:val="aa"/>
          <w:rFonts w:ascii="Times New Roman" w:hAnsi="Times New Roman"/>
          <w:sz w:val="28"/>
          <w:szCs w:val="28"/>
          <w:lang w:val="it-IT"/>
        </w:rPr>
        <w:t>.</w:t>
      </w:r>
    </w:p>
    <w:p w14:paraId="26A1A163"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lang w:val="it-IT"/>
        </w:rPr>
      </w:pP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елдерінің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медиаобразын</w:t>
      </w:r>
      <w:r w:rsidRPr="00132D53">
        <w:rPr>
          <w:rStyle w:val="aa"/>
          <w:rFonts w:ascii="Times New Roman" w:hAnsi="Times New Roman"/>
          <w:sz w:val="28"/>
          <w:szCs w:val="28"/>
          <w:lang w:val="it-IT"/>
        </w:rPr>
        <w:t xml:space="preserve"> </w:t>
      </w:r>
      <w:r>
        <w:rPr>
          <w:rStyle w:val="aa"/>
          <w:rFonts w:ascii="Times New Roman" w:hAnsi="Times New Roman"/>
          <w:sz w:val="28"/>
          <w:szCs w:val="28"/>
        </w:rPr>
        <w:t>зерттеудің</w:t>
      </w:r>
      <w:r w:rsidRPr="00132D53">
        <w:rPr>
          <w:rStyle w:val="aa"/>
          <w:rFonts w:ascii="Times New Roman" w:hAnsi="Times New Roman"/>
          <w:sz w:val="28"/>
          <w:szCs w:val="28"/>
          <w:lang w:val="it-IT"/>
        </w:rPr>
        <w:t xml:space="preserve"> </w:t>
      </w:r>
      <w:r>
        <w:rPr>
          <w:rStyle w:val="aa"/>
          <w:rFonts w:ascii="Times New Roman" w:hAnsi="Times New Roman"/>
          <w:sz w:val="28"/>
          <w:szCs w:val="28"/>
        </w:rPr>
        <w:t>үшінші</w:t>
      </w:r>
      <w:r w:rsidRPr="00132D53">
        <w:rPr>
          <w:rStyle w:val="aa"/>
          <w:rFonts w:ascii="Times New Roman" w:hAnsi="Times New Roman"/>
          <w:sz w:val="28"/>
          <w:szCs w:val="28"/>
          <w:lang w:val="it-IT"/>
        </w:rPr>
        <w:t xml:space="preserve"> </w:t>
      </w:r>
      <w:r>
        <w:rPr>
          <w:rStyle w:val="aa"/>
          <w:rFonts w:ascii="Times New Roman" w:hAnsi="Times New Roman"/>
          <w:sz w:val="28"/>
          <w:szCs w:val="28"/>
        </w:rPr>
        <w:t>себебі</w:t>
      </w:r>
      <w:r w:rsidRPr="00132D53">
        <w:rPr>
          <w:rStyle w:val="aa"/>
          <w:rFonts w:ascii="Times New Roman" w:hAnsi="Times New Roman"/>
          <w:sz w:val="28"/>
          <w:szCs w:val="28"/>
          <w:lang w:val="it-IT"/>
        </w:rPr>
        <w:t xml:space="preserve"> – </w:t>
      </w:r>
      <w:r>
        <w:rPr>
          <w:rStyle w:val="aa"/>
          <w:rFonts w:ascii="Times New Roman" w:hAnsi="Times New Roman"/>
          <w:sz w:val="28"/>
          <w:szCs w:val="28"/>
        </w:rPr>
        <w:t>аталған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бес</w:t>
      </w:r>
      <w:r w:rsidRPr="00132D53">
        <w:rPr>
          <w:rStyle w:val="aa"/>
          <w:rFonts w:ascii="Times New Roman" w:hAnsi="Times New Roman"/>
          <w:sz w:val="28"/>
          <w:szCs w:val="28"/>
          <w:lang w:val="it-IT"/>
        </w:rPr>
        <w:t xml:space="preserve"> </w:t>
      </w:r>
      <w:r>
        <w:rPr>
          <w:rStyle w:val="aa"/>
          <w:rFonts w:ascii="Times New Roman" w:hAnsi="Times New Roman"/>
          <w:sz w:val="28"/>
          <w:szCs w:val="28"/>
        </w:rPr>
        <w:t>мемлекеттің</w:t>
      </w:r>
      <w:r w:rsidRPr="00132D53">
        <w:rPr>
          <w:rStyle w:val="aa"/>
          <w:rFonts w:ascii="Times New Roman" w:hAnsi="Times New Roman"/>
          <w:sz w:val="28"/>
          <w:szCs w:val="28"/>
          <w:lang w:val="it-IT"/>
        </w:rPr>
        <w:t xml:space="preserve"> </w:t>
      </w:r>
      <w:r>
        <w:rPr>
          <w:rStyle w:val="aa"/>
          <w:rFonts w:ascii="Times New Roman" w:hAnsi="Times New Roman"/>
          <w:sz w:val="28"/>
          <w:szCs w:val="28"/>
        </w:rPr>
        <w:t>өзара</w:t>
      </w:r>
      <w:r w:rsidRPr="00132D53">
        <w:rPr>
          <w:rStyle w:val="aa"/>
          <w:rFonts w:ascii="Times New Roman" w:hAnsi="Times New Roman"/>
          <w:sz w:val="28"/>
          <w:szCs w:val="28"/>
          <w:lang w:val="it-IT"/>
        </w:rPr>
        <w:t xml:space="preserve"> </w:t>
      </w:r>
      <w:r>
        <w:rPr>
          <w:rStyle w:val="aa"/>
          <w:rFonts w:ascii="Times New Roman" w:hAnsi="Times New Roman"/>
          <w:sz w:val="28"/>
          <w:szCs w:val="28"/>
        </w:rPr>
        <w:t>ынтымақтастығын</w:t>
      </w:r>
      <w:r w:rsidRPr="00132D53">
        <w:rPr>
          <w:rStyle w:val="aa"/>
          <w:rFonts w:ascii="Times New Roman" w:hAnsi="Times New Roman"/>
          <w:sz w:val="28"/>
          <w:szCs w:val="28"/>
          <w:lang w:val="it-IT"/>
        </w:rPr>
        <w:t xml:space="preserve"> </w:t>
      </w:r>
      <w:r>
        <w:rPr>
          <w:rStyle w:val="aa"/>
          <w:rFonts w:ascii="Times New Roman" w:hAnsi="Times New Roman"/>
          <w:sz w:val="28"/>
          <w:szCs w:val="28"/>
        </w:rPr>
        <w:t>сақтау</w:t>
      </w:r>
      <w:r w:rsidRPr="00132D53">
        <w:rPr>
          <w:rStyle w:val="aa"/>
          <w:rFonts w:ascii="Times New Roman" w:hAnsi="Times New Roman"/>
          <w:sz w:val="28"/>
          <w:szCs w:val="28"/>
          <w:lang w:val="it-IT"/>
        </w:rPr>
        <w:t xml:space="preserve">, </w:t>
      </w:r>
      <w:r>
        <w:rPr>
          <w:rStyle w:val="aa"/>
          <w:rFonts w:ascii="Times New Roman" w:hAnsi="Times New Roman"/>
          <w:sz w:val="28"/>
          <w:szCs w:val="28"/>
        </w:rPr>
        <w:t>сондай</w:t>
      </w:r>
      <w:r w:rsidRPr="00132D53">
        <w:rPr>
          <w:rStyle w:val="aa"/>
          <w:rFonts w:ascii="Times New Roman" w:hAnsi="Times New Roman"/>
          <w:sz w:val="28"/>
          <w:szCs w:val="28"/>
          <w:lang w:val="it-IT"/>
        </w:rPr>
        <w:t>-</w:t>
      </w:r>
      <w:r>
        <w:rPr>
          <w:rStyle w:val="aa"/>
          <w:rFonts w:ascii="Times New Roman" w:hAnsi="Times New Roman"/>
          <w:sz w:val="28"/>
          <w:szCs w:val="28"/>
        </w:rPr>
        <w:t>ақ</w:t>
      </w:r>
      <w:r w:rsidRPr="00132D53">
        <w:rPr>
          <w:rStyle w:val="aa"/>
          <w:rFonts w:ascii="Times New Roman" w:hAnsi="Times New Roman"/>
          <w:sz w:val="28"/>
          <w:szCs w:val="28"/>
          <w:lang w:val="it-IT"/>
        </w:rPr>
        <w:t xml:space="preserve"> </w:t>
      </w:r>
      <w:r>
        <w:rPr>
          <w:rStyle w:val="aa"/>
          <w:rFonts w:ascii="Times New Roman" w:hAnsi="Times New Roman"/>
          <w:sz w:val="28"/>
          <w:szCs w:val="28"/>
        </w:rPr>
        <w:t>геосаяси</w:t>
      </w:r>
      <w:r w:rsidRPr="00132D53">
        <w:rPr>
          <w:rStyle w:val="aa"/>
          <w:rFonts w:ascii="Times New Roman" w:hAnsi="Times New Roman"/>
          <w:sz w:val="28"/>
          <w:szCs w:val="28"/>
          <w:lang w:val="it-IT"/>
        </w:rPr>
        <w:t xml:space="preserve"> </w:t>
      </w:r>
      <w:r>
        <w:rPr>
          <w:rStyle w:val="aa"/>
          <w:rFonts w:ascii="Times New Roman" w:hAnsi="Times New Roman"/>
          <w:sz w:val="28"/>
          <w:szCs w:val="28"/>
        </w:rPr>
        <w:t>сын</w:t>
      </w:r>
      <w:r w:rsidRPr="00132D53">
        <w:rPr>
          <w:rStyle w:val="aa"/>
          <w:rFonts w:ascii="Times New Roman" w:hAnsi="Times New Roman"/>
          <w:sz w:val="28"/>
          <w:szCs w:val="28"/>
          <w:lang w:val="it-IT"/>
        </w:rPr>
        <w:t>-</w:t>
      </w:r>
      <w:r>
        <w:rPr>
          <w:rStyle w:val="aa"/>
          <w:rFonts w:ascii="Times New Roman" w:hAnsi="Times New Roman"/>
          <w:sz w:val="28"/>
          <w:szCs w:val="28"/>
        </w:rPr>
        <w:t>қатерлерге</w:t>
      </w:r>
      <w:r w:rsidRPr="00132D53">
        <w:rPr>
          <w:rStyle w:val="aa"/>
          <w:rFonts w:ascii="Times New Roman" w:hAnsi="Times New Roman"/>
          <w:sz w:val="28"/>
          <w:szCs w:val="28"/>
          <w:lang w:val="it-IT"/>
        </w:rPr>
        <w:t xml:space="preserve"> </w:t>
      </w:r>
      <w:r>
        <w:rPr>
          <w:rStyle w:val="aa"/>
          <w:rFonts w:ascii="Times New Roman" w:hAnsi="Times New Roman"/>
          <w:sz w:val="28"/>
          <w:szCs w:val="28"/>
        </w:rPr>
        <w:t>тиімді</w:t>
      </w:r>
      <w:r w:rsidRPr="00132D53">
        <w:rPr>
          <w:rStyle w:val="aa"/>
          <w:rFonts w:ascii="Times New Roman" w:hAnsi="Times New Roman"/>
          <w:sz w:val="28"/>
          <w:szCs w:val="28"/>
          <w:lang w:val="it-IT"/>
        </w:rPr>
        <w:t xml:space="preserve"> </w:t>
      </w:r>
      <w:r>
        <w:rPr>
          <w:rStyle w:val="aa"/>
          <w:rFonts w:ascii="Times New Roman" w:hAnsi="Times New Roman"/>
          <w:sz w:val="28"/>
          <w:szCs w:val="28"/>
        </w:rPr>
        <w:t>қарсы</w:t>
      </w:r>
      <w:r w:rsidRPr="00132D53">
        <w:rPr>
          <w:rStyle w:val="aa"/>
          <w:rFonts w:ascii="Times New Roman" w:hAnsi="Times New Roman"/>
          <w:sz w:val="28"/>
          <w:szCs w:val="28"/>
          <w:lang w:val="it-IT"/>
        </w:rPr>
        <w:t xml:space="preserve"> </w:t>
      </w:r>
      <w:r>
        <w:rPr>
          <w:rStyle w:val="aa"/>
          <w:rFonts w:ascii="Times New Roman" w:hAnsi="Times New Roman"/>
          <w:sz w:val="28"/>
          <w:szCs w:val="28"/>
        </w:rPr>
        <w:t>тұруы</w:t>
      </w:r>
      <w:r w:rsidRPr="00132D53">
        <w:rPr>
          <w:rStyle w:val="aa"/>
          <w:rFonts w:ascii="Times New Roman" w:hAnsi="Times New Roman"/>
          <w:sz w:val="28"/>
          <w:szCs w:val="28"/>
          <w:lang w:val="it-IT"/>
        </w:rPr>
        <w:t xml:space="preserve">. </w:t>
      </w:r>
      <w:r>
        <w:rPr>
          <w:rStyle w:val="aa"/>
          <w:rFonts w:ascii="Times New Roman" w:hAnsi="Times New Roman"/>
          <w:sz w:val="28"/>
          <w:szCs w:val="28"/>
        </w:rPr>
        <w:t>Мәселен</w:t>
      </w:r>
      <w:r w:rsidRPr="00132D53">
        <w:rPr>
          <w:rStyle w:val="aa"/>
          <w:rFonts w:ascii="Times New Roman" w:hAnsi="Times New Roman"/>
          <w:sz w:val="28"/>
          <w:szCs w:val="28"/>
          <w:lang w:val="it-IT"/>
        </w:rPr>
        <w:t xml:space="preserve">, </w:t>
      </w:r>
      <w:r>
        <w:rPr>
          <w:rStyle w:val="aa"/>
          <w:rFonts w:ascii="Times New Roman" w:hAnsi="Times New Roman"/>
          <w:sz w:val="28"/>
          <w:szCs w:val="28"/>
        </w:rPr>
        <w:t>Қазақстандағы</w:t>
      </w:r>
      <w:r w:rsidRPr="00132D53">
        <w:rPr>
          <w:rStyle w:val="aa"/>
          <w:rFonts w:ascii="Times New Roman" w:hAnsi="Times New Roman"/>
          <w:sz w:val="28"/>
          <w:szCs w:val="28"/>
          <w:lang w:val="it-IT"/>
        </w:rPr>
        <w:t xml:space="preserve"> </w:t>
      </w:r>
      <w:r>
        <w:rPr>
          <w:rStyle w:val="aa"/>
          <w:rFonts w:ascii="Times New Roman" w:hAnsi="Times New Roman"/>
          <w:sz w:val="28"/>
          <w:szCs w:val="28"/>
        </w:rPr>
        <w:t>саяси</w:t>
      </w:r>
      <w:r w:rsidRPr="00132D53">
        <w:rPr>
          <w:rStyle w:val="aa"/>
          <w:rFonts w:ascii="Times New Roman" w:hAnsi="Times New Roman"/>
          <w:sz w:val="28"/>
          <w:szCs w:val="28"/>
          <w:lang w:val="it-IT"/>
        </w:rPr>
        <w:t xml:space="preserve"> </w:t>
      </w:r>
      <w:r>
        <w:rPr>
          <w:rStyle w:val="aa"/>
          <w:rFonts w:ascii="Times New Roman" w:hAnsi="Times New Roman"/>
          <w:sz w:val="28"/>
          <w:szCs w:val="28"/>
        </w:rPr>
        <w:t>зерттеулер</w:t>
      </w:r>
      <w:r w:rsidRPr="00132D53">
        <w:rPr>
          <w:rStyle w:val="aa"/>
          <w:rFonts w:ascii="Times New Roman" w:hAnsi="Times New Roman"/>
          <w:sz w:val="28"/>
          <w:szCs w:val="28"/>
          <w:lang w:val="it-IT"/>
        </w:rPr>
        <w:t xml:space="preserve"> </w:t>
      </w:r>
      <w:r>
        <w:rPr>
          <w:rStyle w:val="aa"/>
          <w:rFonts w:ascii="Times New Roman" w:hAnsi="Times New Roman"/>
          <w:sz w:val="28"/>
          <w:szCs w:val="28"/>
        </w:rPr>
        <w:t>институтының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сарапшылар</w:t>
      </w:r>
      <w:r w:rsidRPr="00132D53">
        <w:rPr>
          <w:rStyle w:val="aa"/>
          <w:rFonts w:ascii="Times New Roman" w:hAnsi="Times New Roman"/>
          <w:sz w:val="28"/>
          <w:szCs w:val="28"/>
          <w:lang w:val="it-IT"/>
        </w:rPr>
        <w:t xml:space="preserve"> </w:t>
      </w:r>
      <w:r>
        <w:rPr>
          <w:rStyle w:val="aa"/>
          <w:rFonts w:ascii="Times New Roman" w:hAnsi="Times New Roman"/>
          <w:sz w:val="28"/>
          <w:szCs w:val="28"/>
        </w:rPr>
        <w:t>тобы</w:t>
      </w:r>
      <w:r w:rsidRPr="00132D53">
        <w:rPr>
          <w:rStyle w:val="aa"/>
          <w:rFonts w:ascii="Times New Roman" w:hAnsi="Times New Roman"/>
          <w:sz w:val="28"/>
          <w:szCs w:val="28"/>
          <w:lang w:val="it-IT"/>
        </w:rPr>
        <w:t xml:space="preserve"> 2015 </w:t>
      </w:r>
      <w:r>
        <w:rPr>
          <w:rStyle w:val="aa"/>
          <w:rFonts w:ascii="Times New Roman" w:hAnsi="Times New Roman"/>
          <w:sz w:val="28"/>
          <w:szCs w:val="28"/>
        </w:rPr>
        <w:t>жылы</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w:t>
      </w:r>
      <w:r w:rsidRPr="00132D53">
        <w:rPr>
          <w:rStyle w:val="aa"/>
          <w:rFonts w:ascii="Times New Roman" w:hAnsi="Times New Roman"/>
          <w:sz w:val="28"/>
          <w:szCs w:val="28"/>
          <w:lang w:val="it-IT"/>
        </w:rPr>
        <w:t xml:space="preserve">-2020: </w:t>
      </w:r>
      <w:r>
        <w:rPr>
          <w:rStyle w:val="aa"/>
          <w:rFonts w:ascii="Times New Roman" w:hAnsi="Times New Roman"/>
          <w:sz w:val="28"/>
          <w:szCs w:val="28"/>
        </w:rPr>
        <w:t>төрт</w:t>
      </w:r>
      <w:r w:rsidRPr="00132D53">
        <w:rPr>
          <w:rStyle w:val="aa"/>
          <w:rFonts w:ascii="Times New Roman" w:hAnsi="Times New Roman"/>
          <w:sz w:val="28"/>
          <w:szCs w:val="28"/>
          <w:lang w:val="it-IT"/>
        </w:rPr>
        <w:t xml:space="preserve"> </w:t>
      </w:r>
      <w:r>
        <w:rPr>
          <w:rStyle w:val="aa"/>
          <w:rFonts w:ascii="Times New Roman" w:hAnsi="Times New Roman"/>
          <w:sz w:val="28"/>
          <w:szCs w:val="28"/>
        </w:rPr>
        <w:t>стратегиялық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тұжырымдамасын</w:t>
      </w:r>
      <w:r w:rsidRPr="00132D53">
        <w:rPr>
          <w:rStyle w:val="aa"/>
          <w:rFonts w:ascii="Times New Roman" w:hAnsi="Times New Roman"/>
          <w:sz w:val="28"/>
          <w:szCs w:val="28"/>
          <w:lang w:val="it-IT"/>
        </w:rPr>
        <w:t xml:space="preserve">» </w:t>
      </w:r>
      <w:r>
        <w:rPr>
          <w:rStyle w:val="aa"/>
          <w:rFonts w:ascii="Times New Roman" w:hAnsi="Times New Roman"/>
          <w:sz w:val="28"/>
          <w:szCs w:val="28"/>
        </w:rPr>
        <w:t>дайындап</w:t>
      </w:r>
      <w:r w:rsidRPr="00132D53">
        <w:rPr>
          <w:rStyle w:val="aa"/>
          <w:rFonts w:ascii="Times New Roman" w:hAnsi="Times New Roman"/>
          <w:sz w:val="28"/>
          <w:szCs w:val="28"/>
          <w:lang w:val="it-IT"/>
        </w:rPr>
        <w:t xml:space="preserve">, </w:t>
      </w:r>
      <w:r>
        <w:rPr>
          <w:rStyle w:val="aa"/>
          <w:rFonts w:ascii="Times New Roman" w:hAnsi="Times New Roman"/>
          <w:sz w:val="28"/>
          <w:szCs w:val="28"/>
        </w:rPr>
        <w:t>өңірді</w:t>
      </w:r>
      <w:r w:rsidRPr="00132D53">
        <w:rPr>
          <w:rStyle w:val="aa"/>
          <w:rFonts w:ascii="Times New Roman" w:hAnsi="Times New Roman"/>
          <w:sz w:val="28"/>
          <w:szCs w:val="28"/>
          <w:lang w:val="it-IT"/>
        </w:rPr>
        <w:t xml:space="preserve"> </w:t>
      </w:r>
      <w:r>
        <w:rPr>
          <w:rStyle w:val="aa"/>
          <w:rFonts w:ascii="Times New Roman" w:hAnsi="Times New Roman"/>
          <w:sz w:val="28"/>
          <w:szCs w:val="28"/>
        </w:rPr>
        <w:t>дамытудың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негізгі</w:t>
      </w:r>
      <w:r w:rsidRPr="00132D53">
        <w:rPr>
          <w:rStyle w:val="aa"/>
          <w:rFonts w:ascii="Times New Roman" w:hAnsi="Times New Roman"/>
          <w:sz w:val="28"/>
          <w:szCs w:val="28"/>
          <w:lang w:val="it-IT"/>
        </w:rPr>
        <w:t xml:space="preserve"> </w:t>
      </w:r>
      <w:r>
        <w:rPr>
          <w:rStyle w:val="aa"/>
          <w:rFonts w:ascii="Times New Roman" w:hAnsi="Times New Roman"/>
          <w:sz w:val="28"/>
          <w:szCs w:val="28"/>
        </w:rPr>
        <w:t>бағыттарын</w:t>
      </w:r>
      <w:r w:rsidRPr="00132D53">
        <w:rPr>
          <w:rStyle w:val="aa"/>
          <w:rFonts w:ascii="Times New Roman" w:hAnsi="Times New Roman"/>
          <w:sz w:val="28"/>
          <w:szCs w:val="28"/>
          <w:lang w:val="it-IT"/>
        </w:rPr>
        <w:t xml:space="preserve"> </w:t>
      </w:r>
      <w:r>
        <w:rPr>
          <w:rStyle w:val="aa"/>
          <w:rFonts w:ascii="Times New Roman" w:hAnsi="Times New Roman"/>
          <w:sz w:val="28"/>
          <w:szCs w:val="28"/>
        </w:rPr>
        <w:t>айқындады</w:t>
      </w:r>
      <w:r w:rsidRPr="00132D53">
        <w:rPr>
          <w:rStyle w:val="aa"/>
          <w:rFonts w:ascii="Times New Roman" w:hAnsi="Times New Roman"/>
          <w:sz w:val="28"/>
          <w:szCs w:val="28"/>
          <w:lang w:val="it-IT"/>
        </w:rPr>
        <w:t xml:space="preserve">. 2023 </w:t>
      </w:r>
      <w:r>
        <w:rPr>
          <w:rStyle w:val="aa"/>
          <w:rFonts w:ascii="Times New Roman" w:hAnsi="Times New Roman"/>
          <w:sz w:val="28"/>
          <w:szCs w:val="28"/>
        </w:rPr>
        <w:t>жылғы</w:t>
      </w:r>
      <w:r w:rsidRPr="00132D53">
        <w:rPr>
          <w:rStyle w:val="aa"/>
          <w:rFonts w:ascii="Times New Roman" w:hAnsi="Times New Roman"/>
          <w:sz w:val="28"/>
          <w:szCs w:val="28"/>
          <w:lang w:val="it-IT"/>
        </w:rPr>
        <w:t xml:space="preserve"> 13-14 </w:t>
      </w:r>
      <w:r>
        <w:rPr>
          <w:rStyle w:val="aa"/>
          <w:rFonts w:ascii="Times New Roman" w:hAnsi="Times New Roman"/>
          <w:sz w:val="28"/>
          <w:szCs w:val="28"/>
        </w:rPr>
        <w:t>шілдеде</w:t>
      </w:r>
      <w:r w:rsidRPr="00132D53">
        <w:rPr>
          <w:rStyle w:val="aa"/>
          <w:rFonts w:ascii="Times New Roman" w:hAnsi="Times New Roman"/>
          <w:sz w:val="28"/>
          <w:szCs w:val="28"/>
          <w:lang w:val="it-IT"/>
        </w:rPr>
        <w:t xml:space="preserve"> «</w:t>
      </w:r>
      <w:r>
        <w:rPr>
          <w:rStyle w:val="aa"/>
          <w:rFonts w:ascii="Times New Roman" w:hAnsi="Times New Roman"/>
          <w:sz w:val="28"/>
          <w:szCs w:val="28"/>
        </w:rPr>
        <w:t>Өзгермелі</w:t>
      </w:r>
      <w:r w:rsidRPr="00132D53">
        <w:rPr>
          <w:rStyle w:val="aa"/>
          <w:rFonts w:ascii="Times New Roman" w:hAnsi="Times New Roman"/>
          <w:sz w:val="28"/>
          <w:szCs w:val="28"/>
          <w:lang w:val="it-IT"/>
        </w:rPr>
        <w:t xml:space="preserve"> </w:t>
      </w:r>
      <w:r>
        <w:rPr>
          <w:rStyle w:val="aa"/>
          <w:rFonts w:ascii="Times New Roman" w:hAnsi="Times New Roman"/>
          <w:sz w:val="28"/>
          <w:szCs w:val="28"/>
        </w:rPr>
        <w:t>әлемдегі</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w:t>
      </w:r>
      <w:r w:rsidRPr="00132D53">
        <w:rPr>
          <w:rStyle w:val="aa"/>
          <w:rFonts w:ascii="Times New Roman" w:hAnsi="Times New Roman"/>
          <w:sz w:val="28"/>
          <w:szCs w:val="28"/>
          <w:lang w:val="it-IT"/>
        </w:rPr>
        <w:t xml:space="preserve">: </w:t>
      </w:r>
      <w:r>
        <w:rPr>
          <w:rStyle w:val="aa"/>
          <w:rFonts w:ascii="Times New Roman" w:hAnsi="Times New Roman"/>
          <w:sz w:val="28"/>
          <w:szCs w:val="28"/>
        </w:rPr>
        <w:t>болашақтың</w:t>
      </w:r>
      <w:r w:rsidRPr="00132D53">
        <w:rPr>
          <w:rStyle w:val="aa"/>
          <w:rFonts w:ascii="Times New Roman" w:hAnsi="Times New Roman"/>
          <w:sz w:val="28"/>
          <w:szCs w:val="28"/>
          <w:lang w:val="it-IT"/>
        </w:rPr>
        <w:t xml:space="preserve"> </w:t>
      </w:r>
      <w:r>
        <w:rPr>
          <w:rStyle w:val="aa"/>
          <w:rFonts w:ascii="Times New Roman" w:hAnsi="Times New Roman"/>
          <w:sz w:val="28"/>
          <w:szCs w:val="28"/>
        </w:rPr>
        <w:t>күн</w:t>
      </w:r>
      <w:r w:rsidRPr="00132D53">
        <w:rPr>
          <w:rStyle w:val="aa"/>
          <w:rFonts w:ascii="Times New Roman" w:hAnsi="Times New Roman"/>
          <w:sz w:val="28"/>
          <w:szCs w:val="28"/>
          <w:lang w:val="it-IT"/>
        </w:rPr>
        <w:t xml:space="preserve"> </w:t>
      </w:r>
      <w:r>
        <w:rPr>
          <w:rStyle w:val="aa"/>
          <w:rFonts w:ascii="Times New Roman" w:hAnsi="Times New Roman"/>
          <w:sz w:val="28"/>
          <w:szCs w:val="28"/>
        </w:rPr>
        <w:t>тәртібі</w:t>
      </w:r>
      <w:r w:rsidRPr="00132D53">
        <w:rPr>
          <w:rStyle w:val="aa"/>
          <w:rFonts w:ascii="Times New Roman" w:hAnsi="Times New Roman"/>
          <w:sz w:val="28"/>
          <w:szCs w:val="28"/>
          <w:lang w:val="it-IT"/>
        </w:rPr>
        <w:t xml:space="preserve">» </w:t>
      </w:r>
      <w:r>
        <w:rPr>
          <w:rStyle w:val="aa"/>
          <w:rFonts w:ascii="Times New Roman" w:hAnsi="Times New Roman"/>
          <w:sz w:val="28"/>
          <w:szCs w:val="28"/>
        </w:rPr>
        <w:t>қауіпсіздік</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ынтымақтастық</w:t>
      </w:r>
      <w:r w:rsidRPr="00132D53">
        <w:rPr>
          <w:rStyle w:val="aa"/>
          <w:rFonts w:ascii="Times New Roman" w:hAnsi="Times New Roman"/>
          <w:sz w:val="28"/>
          <w:szCs w:val="28"/>
          <w:lang w:val="it-IT"/>
        </w:rPr>
        <w:t xml:space="preserve"> </w:t>
      </w:r>
      <w:r>
        <w:rPr>
          <w:rStyle w:val="aa"/>
          <w:rFonts w:ascii="Times New Roman" w:hAnsi="Times New Roman"/>
          <w:sz w:val="28"/>
          <w:szCs w:val="28"/>
        </w:rPr>
        <w:t>жөніндегі</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w:t>
      </w:r>
      <w:r w:rsidRPr="00132D53">
        <w:rPr>
          <w:rStyle w:val="aa"/>
          <w:rFonts w:ascii="Times New Roman" w:hAnsi="Times New Roman"/>
          <w:sz w:val="28"/>
          <w:szCs w:val="28"/>
          <w:lang w:val="it-IT"/>
        </w:rPr>
        <w:t xml:space="preserve"> </w:t>
      </w:r>
      <w:r>
        <w:rPr>
          <w:rStyle w:val="aa"/>
          <w:rFonts w:ascii="Times New Roman" w:hAnsi="Times New Roman"/>
          <w:sz w:val="28"/>
          <w:szCs w:val="28"/>
        </w:rPr>
        <w:t>форумы</w:t>
      </w:r>
      <w:r w:rsidRPr="00132D53">
        <w:rPr>
          <w:rStyle w:val="aa"/>
          <w:rFonts w:ascii="Times New Roman" w:hAnsi="Times New Roman"/>
          <w:sz w:val="28"/>
          <w:szCs w:val="28"/>
          <w:lang w:val="it-IT"/>
        </w:rPr>
        <w:t xml:space="preserve">, 2023 </w:t>
      </w:r>
      <w:r>
        <w:rPr>
          <w:rStyle w:val="aa"/>
          <w:rFonts w:ascii="Times New Roman" w:hAnsi="Times New Roman"/>
          <w:sz w:val="28"/>
          <w:szCs w:val="28"/>
        </w:rPr>
        <w:t>жылғы</w:t>
      </w:r>
      <w:r w:rsidRPr="00132D53">
        <w:rPr>
          <w:rStyle w:val="aa"/>
          <w:rFonts w:ascii="Times New Roman" w:hAnsi="Times New Roman"/>
          <w:sz w:val="28"/>
          <w:szCs w:val="28"/>
          <w:lang w:val="it-IT"/>
        </w:rPr>
        <w:t xml:space="preserve"> 14-15 </w:t>
      </w:r>
      <w:r>
        <w:rPr>
          <w:rStyle w:val="aa"/>
          <w:rFonts w:ascii="Times New Roman" w:hAnsi="Times New Roman"/>
          <w:sz w:val="28"/>
          <w:szCs w:val="28"/>
        </w:rPr>
        <w:t>қыркүйекте</w:t>
      </w:r>
      <w:r w:rsidRPr="00132D53">
        <w:rPr>
          <w:rStyle w:val="aa"/>
          <w:rFonts w:ascii="Times New Roman" w:hAnsi="Times New Roman"/>
          <w:sz w:val="28"/>
          <w:szCs w:val="28"/>
          <w:lang w:val="it-IT"/>
        </w:rPr>
        <w:t xml:space="preserve"> </w:t>
      </w:r>
      <w:r>
        <w:rPr>
          <w:rStyle w:val="aa"/>
          <w:rFonts w:ascii="Times New Roman" w:hAnsi="Times New Roman"/>
          <w:sz w:val="28"/>
          <w:szCs w:val="28"/>
        </w:rPr>
        <w:t>Душанбеде</w:t>
      </w:r>
      <w:r w:rsidRPr="00132D53">
        <w:rPr>
          <w:rStyle w:val="aa"/>
          <w:rFonts w:ascii="Times New Roman" w:hAnsi="Times New Roman"/>
          <w:sz w:val="28"/>
          <w:szCs w:val="28"/>
          <w:lang w:val="it-IT"/>
        </w:rPr>
        <w:t xml:space="preserve"> </w:t>
      </w:r>
      <w:r>
        <w:rPr>
          <w:rStyle w:val="aa"/>
          <w:rFonts w:ascii="Times New Roman" w:hAnsi="Times New Roman"/>
          <w:sz w:val="28"/>
          <w:szCs w:val="28"/>
        </w:rPr>
        <w:t>өткен</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w:t>
      </w:r>
      <w:r w:rsidRPr="00132D53">
        <w:rPr>
          <w:rStyle w:val="aa"/>
          <w:rFonts w:ascii="Times New Roman" w:hAnsi="Times New Roman"/>
          <w:sz w:val="28"/>
          <w:szCs w:val="28"/>
          <w:lang w:val="it-IT"/>
        </w:rPr>
        <w:t xml:space="preserve"> </w:t>
      </w:r>
      <w:r>
        <w:rPr>
          <w:rStyle w:val="aa"/>
          <w:rFonts w:ascii="Times New Roman" w:hAnsi="Times New Roman"/>
          <w:sz w:val="28"/>
          <w:szCs w:val="28"/>
        </w:rPr>
        <w:t>мемлекеттері</w:t>
      </w:r>
      <w:r w:rsidRPr="00132D53">
        <w:rPr>
          <w:rStyle w:val="aa"/>
          <w:rFonts w:ascii="Times New Roman" w:hAnsi="Times New Roman"/>
          <w:sz w:val="28"/>
          <w:szCs w:val="28"/>
          <w:lang w:val="it-IT"/>
        </w:rPr>
        <w:t xml:space="preserve"> </w:t>
      </w:r>
      <w:r>
        <w:rPr>
          <w:rStyle w:val="aa"/>
          <w:rFonts w:ascii="Times New Roman" w:hAnsi="Times New Roman"/>
          <w:sz w:val="28"/>
          <w:szCs w:val="28"/>
        </w:rPr>
        <w:t>басшыларының</w:t>
      </w:r>
      <w:r w:rsidRPr="00132D53">
        <w:rPr>
          <w:rStyle w:val="aa"/>
          <w:rFonts w:ascii="Times New Roman" w:hAnsi="Times New Roman"/>
          <w:sz w:val="28"/>
          <w:szCs w:val="28"/>
          <w:lang w:val="it-IT"/>
        </w:rPr>
        <w:t xml:space="preserve"> V </w:t>
      </w:r>
      <w:r>
        <w:rPr>
          <w:rStyle w:val="aa"/>
          <w:rFonts w:ascii="Times New Roman" w:hAnsi="Times New Roman"/>
          <w:sz w:val="28"/>
          <w:szCs w:val="28"/>
        </w:rPr>
        <w:t>Консультативтік</w:t>
      </w:r>
      <w:r w:rsidRPr="00132D53">
        <w:rPr>
          <w:rStyle w:val="aa"/>
          <w:rFonts w:ascii="Times New Roman" w:hAnsi="Times New Roman"/>
          <w:sz w:val="28"/>
          <w:szCs w:val="28"/>
          <w:lang w:val="it-IT"/>
        </w:rPr>
        <w:t xml:space="preserve"> </w:t>
      </w:r>
      <w:r>
        <w:rPr>
          <w:rStyle w:val="aa"/>
          <w:rFonts w:ascii="Times New Roman" w:hAnsi="Times New Roman"/>
          <w:sz w:val="28"/>
          <w:szCs w:val="28"/>
        </w:rPr>
        <w:t>кездесуінде</w:t>
      </w:r>
      <w:r w:rsidRPr="00132D53">
        <w:rPr>
          <w:rStyle w:val="aa"/>
          <w:rFonts w:ascii="Times New Roman" w:hAnsi="Times New Roman"/>
          <w:sz w:val="28"/>
          <w:szCs w:val="28"/>
          <w:lang w:val="it-IT"/>
        </w:rPr>
        <w:t xml:space="preserve"> </w:t>
      </w:r>
      <w:r>
        <w:rPr>
          <w:rStyle w:val="aa"/>
          <w:rFonts w:ascii="Times New Roman" w:hAnsi="Times New Roman"/>
          <w:sz w:val="28"/>
          <w:szCs w:val="28"/>
        </w:rPr>
        <w:t>ынтымақтастық</w:t>
      </w:r>
      <w:r w:rsidRPr="00132D53">
        <w:rPr>
          <w:rStyle w:val="aa"/>
          <w:rFonts w:ascii="Times New Roman" w:hAnsi="Times New Roman"/>
          <w:sz w:val="28"/>
          <w:szCs w:val="28"/>
          <w:lang w:val="it-IT"/>
        </w:rPr>
        <w:t xml:space="preserve"> </w:t>
      </w:r>
      <w:r>
        <w:rPr>
          <w:rStyle w:val="aa"/>
          <w:rFonts w:ascii="Times New Roman" w:hAnsi="Times New Roman"/>
          <w:sz w:val="28"/>
          <w:szCs w:val="28"/>
        </w:rPr>
        <w:t>мәселесі</w:t>
      </w:r>
      <w:r w:rsidRPr="00132D53">
        <w:rPr>
          <w:rStyle w:val="aa"/>
          <w:rFonts w:ascii="Times New Roman" w:hAnsi="Times New Roman"/>
          <w:sz w:val="28"/>
          <w:szCs w:val="28"/>
          <w:lang w:val="it-IT"/>
        </w:rPr>
        <w:t xml:space="preserve"> </w:t>
      </w:r>
      <w:r>
        <w:rPr>
          <w:rStyle w:val="aa"/>
          <w:rFonts w:ascii="Times New Roman" w:hAnsi="Times New Roman"/>
          <w:sz w:val="28"/>
          <w:szCs w:val="28"/>
        </w:rPr>
        <w:t>бірнеше</w:t>
      </w:r>
      <w:r w:rsidRPr="00132D53">
        <w:rPr>
          <w:rStyle w:val="aa"/>
          <w:rFonts w:ascii="Times New Roman" w:hAnsi="Times New Roman"/>
          <w:sz w:val="28"/>
          <w:szCs w:val="28"/>
          <w:lang w:val="it-IT"/>
        </w:rPr>
        <w:t xml:space="preserve"> </w:t>
      </w:r>
      <w:r>
        <w:rPr>
          <w:rStyle w:val="aa"/>
          <w:rFonts w:ascii="Times New Roman" w:hAnsi="Times New Roman"/>
          <w:sz w:val="28"/>
          <w:szCs w:val="28"/>
        </w:rPr>
        <w:t>рет</w:t>
      </w:r>
      <w:r w:rsidRPr="00132D53">
        <w:rPr>
          <w:rStyle w:val="aa"/>
          <w:rFonts w:ascii="Times New Roman" w:hAnsi="Times New Roman"/>
          <w:sz w:val="28"/>
          <w:szCs w:val="28"/>
          <w:lang w:val="it-IT"/>
        </w:rPr>
        <w:t xml:space="preserve"> </w:t>
      </w:r>
      <w:r>
        <w:rPr>
          <w:rStyle w:val="aa"/>
          <w:rFonts w:ascii="Times New Roman" w:hAnsi="Times New Roman"/>
          <w:sz w:val="28"/>
          <w:szCs w:val="28"/>
        </w:rPr>
        <w:t>пысықталды</w:t>
      </w:r>
      <w:r w:rsidRPr="00132D53">
        <w:rPr>
          <w:rStyle w:val="aa"/>
          <w:rFonts w:ascii="Times New Roman" w:hAnsi="Times New Roman"/>
          <w:sz w:val="28"/>
          <w:szCs w:val="28"/>
          <w:lang w:val="it-IT"/>
        </w:rPr>
        <w:t xml:space="preserve">. </w:t>
      </w:r>
      <w:r>
        <w:rPr>
          <w:rStyle w:val="aa"/>
          <w:rFonts w:ascii="Times New Roman" w:hAnsi="Times New Roman"/>
          <w:sz w:val="28"/>
          <w:szCs w:val="28"/>
        </w:rPr>
        <w:t>Аталмыш</w:t>
      </w:r>
      <w:r w:rsidRPr="00132D53">
        <w:rPr>
          <w:rStyle w:val="aa"/>
          <w:rFonts w:ascii="Times New Roman" w:hAnsi="Times New Roman"/>
          <w:sz w:val="28"/>
          <w:szCs w:val="28"/>
          <w:lang w:val="it-IT"/>
        </w:rPr>
        <w:t xml:space="preserve"> </w:t>
      </w:r>
      <w:r>
        <w:rPr>
          <w:rStyle w:val="aa"/>
          <w:rFonts w:ascii="Times New Roman" w:hAnsi="Times New Roman"/>
          <w:sz w:val="28"/>
          <w:szCs w:val="28"/>
        </w:rPr>
        <w:t>оқиғалар</w:t>
      </w:r>
      <w:r w:rsidRPr="00132D53">
        <w:rPr>
          <w:rStyle w:val="aa"/>
          <w:rFonts w:ascii="Times New Roman" w:hAnsi="Times New Roman"/>
          <w:sz w:val="28"/>
          <w:szCs w:val="28"/>
          <w:lang w:val="it-IT"/>
        </w:rPr>
        <w:t xml:space="preserve"> </w:t>
      </w:r>
      <w:r>
        <w:rPr>
          <w:rStyle w:val="aa"/>
          <w:rFonts w:ascii="Times New Roman" w:hAnsi="Times New Roman"/>
          <w:sz w:val="28"/>
          <w:szCs w:val="28"/>
        </w:rPr>
        <w:t>шетелдік</w:t>
      </w:r>
      <w:r w:rsidRPr="00132D53">
        <w:rPr>
          <w:rStyle w:val="aa"/>
          <w:rFonts w:ascii="Times New Roman" w:hAnsi="Times New Roman"/>
          <w:sz w:val="28"/>
          <w:szCs w:val="28"/>
          <w:lang w:val="it-IT"/>
        </w:rPr>
        <w:t xml:space="preserve"> </w:t>
      </w:r>
      <w:r>
        <w:rPr>
          <w:rStyle w:val="aa"/>
          <w:rFonts w:ascii="Times New Roman" w:hAnsi="Times New Roman"/>
          <w:sz w:val="28"/>
          <w:szCs w:val="28"/>
        </w:rPr>
        <w:t>бұқаралық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it-IT"/>
        </w:rPr>
        <w:t xml:space="preserve"> </w:t>
      </w:r>
      <w:r>
        <w:rPr>
          <w:rStyle w:val="aa"/>
          <w:rFonts w:ascii="Times New Roman" w:hAnsi="Times New Roman"/>
          <w:sz w:val="28"/>
          <w:szCs w:val="28"/>
        </w:rPr>
        <w:t>құралдарында</w:t>
      </w:r>
      <w:r w:rsidRPr="00132D53">
        <w:rPr>
          <w:rStyle w:val="aa"/>
          <w:rFonts w:ascii="Times New Roman" w:hAnsi="Times New Roman"/>
          <w:sz w:val="28"/>
          <w:szCs w:val="28"/>
          <w:lang w:val="it-IT"/>
        </w:rPr>
        <w:t xml:space="preserve"> </w:t>
      </w:r>
      <w:r>
        <w:rPr>
          <w:rStyle w:val="aa"/>
          <w:rFonts w:ascii="Times New Roman" w:hAnsi="Times New Roman"/>
          <w:sz w:val="28"/>
          <w:szCs w:val="28"/>
        </w:rPr>
        <w:t>жарық</w:t>
      </w:r>
      <w:r w:rsidRPr="00132D53">
        <w:rPr>
          <w:rStyle w:val="aa"/>
          <w:rFonts w:ascii="Times New Roman" w:hAnsi="Times New Roman"/>
          <w:sz w:val="28"/>
          <w:szCs w:val="28"/>
          <w:lang w:val="it-IT"/>
        </w:rPr>
        <w:t xml:space="preserve"> </w:t>
      </w:r>
      <w:r>
        <w:rPr>
          <w:rStyle w:val="aa"/>
          <w:rFonts w:ascii="Times New Roman" w:hAnsi="Times New Roman"/>
          <w:sz w:val="28"/>
          <w:szCs w:val="28"/>
        </w:rPr>
        <w:t>көрді</w:t>
      </w:r>
      <w:r w:rsidRPr="00132D53">
        <w:rPr>
          <w:rStyle w:val="aa"/>
          <w:rFonts w:ascii="Times New Roman" w:hAnsi="Times New Roman"/>
          <w:sz w:val="28"/>
          <w:szCs w:val="28"/>
          <w:lang w:val="it-IT"/>
        </w:rPr>
        <w:t xml:space="preserve">. </w:t>
      </w:r>
      <w:r>
        <w:rPr>
          <w:rStyle w:val="aa"/>
          <w:rFonts w:ascii="Times New Roman" w:hAnsi="Times New Roman"/>
          <w:sz w:val="28"/>
          <w:szCs w:val="28"/>
        </w:rPr>
        <w:t>Душанбеде</w:t>
      </w:r>
      <w:r w:rsidRPr="00132D53">
        <w:rPr>
          <w:rStyle w:val="aa"/>
          <w:rFonts w:ascii="Times New Roman" w:hAnsi="Times New Roman"/>
          <w:sz w:val="28"/>
          <w:szCs w:val="28"/>
          <w:lang w:val="it-IT"/>
        </w:rPr>
        <w:t xml:space="preserve"> </w:t>
      </w:r>
      <w:r>
        <w:rPr>
          <w:rStyle w:val="aa"/>
          <w:rFonts w:ascii="Times New Roman" w:hAnsi="Times New Roman"/>
          <w:sz w:val="28"/>
          <w:szCs w:val="28"/>
        </w:rPr>
        <w:t>өткен</w:t>
      </w:r>
      <w:r w:rsidRPr="00132D53">
        <w:rPr>
          <w:rStyle w:val="aa"/>
          <w:rFonts w:ascii="Times New Roman" w:hAnsi="Times New Roman"/>
          <w:sz w:val="28"/>
          <w:szCs w:val="28"/>
          <w:lang w:val="it-IT"/>
        </w:rPr>
        <w:t xml:space="preserve"> </w:t>
      </w:r>
      <w:r>
        <w:rPr>
          <w:rStyle w:val="aa"/>
          <w:rFonts w:ascii="Times New Roman" w:hAnsi="Times New Roman"/>
          <w:sz w:val="28"/>
          <w:szCs w:val="28"/>
        </w:rPr>
        <w:t>кездесуде</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w:t>
      </w:r>
      <w:r w:rsidRPr="00132D53">
        <w:rPr>
          <w:rStyle w:val="aa"/>
          <w:rFonts w:ascii="Times New Roman" w:hAnsi="Times New Roman"/>
          <w:sz w:val="28"/>
          <w:szCs w:val="28"/>
          <w:lang w:val="it-IT"/>
        </w:rPr>
        <w:t xml:space="preserve"> </w:t>
      </w:r>
      <w:r>
        <w:rPr>
          <w:rStyle w:val="aa"/>
          <w:rFonts w:ascii="Times New Roman" w:hAnsi="Times New Roman"/>
          <w:sz w:val="28"/>
          <w:szCs w:val="28"/>
        </w:rPr>
        <w:t>мемлекеттерінің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басшылары</w:t>
      </w:r>
      <w:r w:rsidRPr="00132D53">
        <w:rPr>
          <w:rStyle w:val="aa"/>
          <w:rFonts w:ascii="Times New Roman" w:hAnsi="Times New Roman"/>
          <w:sz w:val="28"/>
          <w:szCs w:val="28"/>
          <w:lang w:val="it-IT"/>
        </w:rPr>
        <w:t xml:space="preserve"> </w:t>
      </w:r>
      <w:r>
        <w:rPr>
          <w:rStyle w:val="aa"/>
          <w:rFonts w:ascii="Times New Roman" w:hAnsi="Times New Roman"/>
          <w:sz w:val="28"/>
          <w:szCs w:val="28"/>
        </w:rPr>
        <w:t>жерүсті</w:t>
      </w:r>
      <w:r w:rsidRPr="00132D53">
        <w:rPr>
          <w:rStyle w:val="aa"/>
          <w:rFonts w:ascii="Times New Roman" w:hAnsi="Times New Roman"/>
          <w:sz w:val="28"/>
          <w:szCs w:val="28"/>
          <w:lang w:val="it-IT"/>
        </w:rPr>
        <w:t xml:space="preserve"> </w:t>
      </w:r>
      <w:r>
        <w:rPr>
          <w:rStyle w:val="aa"/>
          <w:rFonts w:ascii="Times New Roman" w:hAnsi="Times New Roman"/>
          <w:sz w:val="28"/>
          <w:szCs w:val="28"/>
        </w:rPr>
        <w:t>көлігінің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өзара</w:t>
      </w:r>
      <w:r w:rsidRPr="00132D53">
        <w:rPr>
          <w:rStyle w:val="aa"/>
          <w:rFonts w:ascii="Times New Roman" w:hAnsi="Times New Roman"/>
          <w:sz w:val="28"/>
          <w:szCs w:val="28"/>
          <w:lang w:val="it-IT"/>
        </w:rPr>
        <w:t xml:space="preserve"> </w:t>
      </w:r>
      <w:r>
        <w:rPr>
          <w:rStyle w:val="aa"/>
          <w:rFonts w:ascii="Times New Roman" w:hAnsi="Times New Roman"/>
          <w:sz w:val="28"/>
          <w:szCs w:val="28"/>
        </w:rPr>
        <w:t>байланысын</w:t>
      </w:r>
      <w:r w:rsidRPr="00132D53">
        <w:rPr>
          <w:rStyle w:val="aa"/>
          <w:rFonts w:ascii="Times New Roman" w:hAnsi="Times New Roman"/>
          <w:sz w:val="28"/>
          <w:szCs w:val="28"/>
          <w:lang w:val="it-IT"/>
        </w:rPr>
        <w:t xml:space="preserve"> </w:t>
      </w:r>
      <w:r>
        <w:rPr>
          <w:rStyle w:val="aa"/>
          <w:rFonts w:ascii="Times New Roman" w:hAnsi="Times New Roman"/>
          <w:sz w:val="28"/>
          <w:szCs w:val="28"/>
        </w:rPr>
        <w:t>нығайтуға</w:t>
      </w:r>
      <w:r w:rsidRPr="00132D53">
        <w:rPr>
          <w:rStyle w:val="aa"/>
          <w:rFonts w:ascii="Times New Roman" w:hAnsi="Times New Roman"/>
          <w:sz w:val="28"/>
          <w:szCs w:val="28"/>
          <w:lang w:val="it-IT"/>
        </w:rPr>
        <w:t xml:space="preserve"> </w:t>
      </w:r>
      <w:r>
        <w:rPr>
          <w:rStyle w:val="aa"/>
          <w:rFonts w:ascii="Times New Roman" w:hAnsi="Times New Roman"/>
          <w:sz w:val="28"/>
          <w:szCs w:val="28"/>
        </w:rPr>
        <w:t>келісім</w:t>
      </w:r>
      <w:r w:rsidRPr="00132D53">
        <w:rPr>
          <w:rStyle w:val="aa"/>
          <w:rFonts w:ascii="Times New Roman" w:hAnsi="Times New Roman"/>
          <w:sz w:val="28"/>
          <w:szCs w:val="28"/>
          <w:lang w:val="it-IT"/>
        </w:rPr>
        <w:t xml:space="preserve"> </w:t>
      </w:r>
      <w:r>
        <w:rPr>
          <w:rStyle w:val="aa"/>
          <w:rFonts w:ascii="Times New Roman" w:hAnsi="Times New Roman"/>
          <w:sz w:val="28"/>
          <w:szCs w:val="28"/>
        </w:rPr>
        <w:t>жасады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елдерінің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алдында</w:t>
      </w:r>
      <w:r w:rsidRPr="00132D53">
        <w:rPr>
          <w:rStyle w:val="aa"/>
          <w:rFonts w:ascii="Times New Roman" w:hAnsi="Times New Roman"/>
          <w:sz w:val="28"/>
          <w:szCs w:val="28"/>
          <w:lang w:val="it-IT"/>
        </w:rPr>
        <w:t xml:space="preserve"> </w:t>
      </w:r>
      <w:r>
        <w:rPr>
          <w:rStyle w:val="aa"/>
          <w:rFonts w:ascii="Times New Roman" w:hAnsi="Times New Roman"/>
          <w:sz w:val="28"/>
          <w:szCs w:val="28"/>
        </w:rPr>
        <w:t>тұрған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сын</w:t>
      </w:r>
      <w:r w:rsidRPr="00132D53">
        <w:rPr>
          <w:rStyle w:val="aa"/>
          <w:rFonts w:ascii="Times New Roman" w:hAnsi="Times New Roman"/>
          <w:sz w:val="28"/>
          <w:szCs w:val="28"/>
          <w:lang w:val="it-IT"/>
        </w:rPr>
        <w:t>-</w:t>
      </w:r>
      <w:r>
        <w:rPr>
          <w:rStyle w:val="aa"/>
          <w:rFonts w:ascii="Times New Roman" w:hAnsi="Times New Roman"/>
          <w:sz w:val="28"/>
          <w:szCs w:val="28"/>
        </w:rPr>
        <w:t>қатерлерді</w:t>
      </w:r>
      <w:r w:rsidRPr="00132D53">
        <w:rPr>
          <w:rStyle w:val="aa"/>
          <w:rFonts w:ascii="Times New Roman" w:hAnsi="Times New Roman"/>
          <w:sz w:val="28"/>
          <w:szCs w:val="28"/>
          <w:lang w:val="it-IT"/>
        </w:rPr>
        <w:t xml:space="preserve"> </w:t>
      </w:r>
      <w:r>
        <w:rPr>
          <w:rStyle w:val="aa"/>
          <w:rFonts w:ascii="Times New Roman" w:hAnsi="Times New Roman"/>
          <w:sz w:val="28"/>
          <w:szCs w:val="28"/>
        </w:rPr>
        <w:t>бірлесіп</w:t>
      </w:r>
      <w:r w:rsidRPr="00132D53">
        <w:rPr>
          <w:rStyle w:val="aa"/>
          <w:rFonts w:ascii="Times New Roman" w:hAnsi="Times New Roman"/>
          <w:sz w:val="28"/>
          <w:szCs w:val="28"/>
          <w:lang w:val="it-IT"/>
        </w:rPr>
        <w:t xml:space="preserve"> </w:t>
      </w:r>
      <w:r>
        <w:rPr>
          <w:rStyle w:val="aa"/>
          <w:rFonts w:ascii="Times New Roman" w:hAnsi="Times New Roman"/>
          <w:sz w:val="28"/>
          <w:szCs w:val="28"/>
        </w:rPr>
        <w:t>шешім</w:t>
      </w:r>
      <w:r w:rsidRPr="00132D53">
        <w:rPr>
          <w:rStyle w:val="aa"/>
          <w:rFonts w:ascii="Times New Roman" w:hAnsi="Times New Roman"/>
          <w:sz w:val="28"/>
          <w:szCs w:val="28"/>
          <w:lang w:val="it-IT"/>
        </w:rPr>
        <w:t xml:space="preserve"> </w:t>
      </w:r>
      <w:r>
        <w:rPr>
          <w:rStyle w:val="aa"/>
          <w:rFonts w:ascii="Times New Roman" w:hAnsi="Times New Roman"/>
          <w:sz w:val="28"/>
          <w:szCs w:val="28"/>
        </w:rPr>
        <w:t>табу</w:t>
      </w:r>
      <w:r w:rsidRPr="00132D53">
        <w:rPr>
          <w:rStyle w:val="aa"/>
          <w:rFonts w:ascii="Times New Roman" w:hAnsi="Times New Roman"/>
          <w:sz w:val="28"/>
          <w:szCs w:val="28"/>
          <w:lang w:val="it-IT"/>
        </w:rPr>
        <w:t xml:space="preserve">, </w:t>
      </w:r>
      <w:r>
        <w:rPr>
          <w:rStyle w:val="aa"/>
          <w:rFonts w:ascii="Times New Roman" w:hAnsi="Times New Roman"/>
          <w:sz w:val="28"/>
          <w:szCs w:val="28"/>
        </w:rPr>
        <w:t>ынтымақтасты</w:t>
      </w:r>
      <w:r w:rsidRPr="00132D53">
        <w:rPr>
          <w:rStyle w:val="aa"/>
          <w:rFonts w:ascii="Times New Roman" w:hAnsi="Times New Roman"/>
          <w:sz w:val="28"/>
          <w:szCs w:val="28"/>
          <w:lang w:val="it-IT"/>
        </w:rPr>
        <w:t xml:space="preserve"> </w:t>
      </w:r>
      <w:r>
        <w:rPr>
          <w:rStyle w:val="aa"/>
          <w:rFonts w:ascii="Times New Roman" w:hAnsi="Times New Roman"/>
          <w:sz w:val="28"/>
          <w:szCs w:val="28"/>
        </w:rPr>
        <w:t>нығайтуда</w:t>
      </w:r>
      <w:r w:rsidRPr="00132D53">
        <w:rPr>
          <w:rStyle w:val="aa"/>
          <w:rFonts w:ascii="Times New Roman" w:hAnsi="Times New Roman"/>
          <w:sz w:val="28"/>
          <w:szCs w:val="28"/>
          <w:lang w:val="it-IT"/>
        </w:rPr>
        <w:t xml:space="preserve"> </w:t>
      </w:r>
      <w:r>
        <w:rPr>
          <w:rStyle w:val="aa"/>
          <w:rFonts w:ascii="Times New Roman" w:hAnsi="Times New Roman"/>
          <w:sz w:val="28"/>
          <w:szCs w:val="28"/>
        </w:rPr>
        <w:t>нақты</w:t>
      </w:r>
      <w:r w:rsidRPr="00132D53">
        <w:rPr>
          <w:rStyle w:val="aa"/>
          <w:rFonts w:ascii="Times New Roman" w:hAnsi="Times New Roman"/>
          <w:sz w:val="28"/>
          <w:szCs w:val="28"/>
          <w:lang w:val="it-IT"/>
        </w:rPr>
        <w:t xml:space="preserve"> </w:t>
      </w:r>
      <w:r>
        <w:rPr>
          <w:rStyle w:val="aa"/>
          <w:rFonts w:ascii="Times New Roman" w:hAnsi="Times New Roman"/>
          <w:sz w:val="28"/>
          <w:szCs w:val="28"/>
        </w:rPr>
        <w:t>іс</w:t>
      </w:r>
      <w:r w:rsidRPr="00132D53">
        <w:rPr>
          <w:rStyle w:val="aa"/>
          <w:rFonts w:ascii="Times New Roman" w:hAnsi="Times New Roman"/>
          <w:sz w:val="28"/>
          <w:szCs w:val="28"/>
          <w:lang w:val="it-IT"/>
        </w:rPr>
        <w:t>-</w:t>
      </w:r>
      <w:r>
        <w:rPr>
          <w:rStyle w:val="aa"/>
          <w:rFonts w:ascii="Times New Roman" w:hAnsi="Times New Roman"/>
          <w:sz w:val="28"/>
          <w:szCs w:val="28"/>
        </w:rPr>
        <w:t>шараларды</w:t>
      </w:r>
      <w:r w:rsidRPr="00132D53">
        <w:rPr>
          <w:rStyle w:val="aa"/>
          <w:rFonts w:ascii="Times New Roman" w:hAnsi="Times New Roman"/>
          <w:sz w:val="28"/>
          <w:szCs w:val="28"/>
          <w:lang w:val="it-IT"/>
        </w:rPr>
        <w:t xml:space="preserve"> </w:t>
      </w:r>
      <w:r>
        <w:rPr>
          <w:rStyle w:val="aa"/>
          <w:rFonts w:ascii="Times New Roman" w:hAnsi="Times New Roman"/>
          <w:sz w:val="28"/>
          <w:szCs w:val="28"/>
        </w:rPr>
        <w:t>жүзеге</w:t>
      </w:r>
      <w:r w:rsidRPr="00132D53">
        <w:rPr>
          <w:rStyle w:val="aa"/>
          <w:rFonts w:ascii="Times New Roman" w:hAnsi="Times New Roman"/>
          <w:sz w:val="28"/>
          <w:szCs w:val="28"/>
          <w:lang w:val="it-IT"/>
        </w:rPr>
        <w:t xml:space="preserve"> </w:t>
      </w:r>
      <w:r>
        <w:rPr>
          <w:rStyle w:val="aa"/>
          <w:rFonts w:ascii="Times New Roman" w:hAnsi="Times New Roman"/>
          <w:sz w:val="28"/>
          <w:szCs w:val="28"/>
        </w:rPr>
        <w:t>асыруды</w:t>
      </w:r>
      <w:r w:rsidRPr="00132D53">
        <w:rPr>
          <w:rStyle w:val="aa"/>
          <w:rFonts w:ascii="Times New Roman" w:hAnsi="Times New Roman"/>
          <w:sz w:val="28"/>
          <w:szCs w:val="28"/>
          <w:lang w:val="it-IT"/>
        </w:rPr>
        <w:t xml:space="preserve"> </w:t>
      </w:r>
      <w:r>
        <w:rPr>
          <w:rStyle w:val="aa"/>
          <w:rFonts w:ascii="Times New Roman" w:hAnsi="Times New Roman"/>
          <w:sz w:val="28"/>
          <w:szCs w:val="28"/>
        </w:rPr>
        <w:t>көздеп</w:t>
      </w:r>
      <w:r w:rsidRPr="00132D53">
        <w:rPr>
          <w:rStyle w:val="aa"/>
          <w:rFonts w:ascii="Times New Roman" w:hAnsi="Times New Roman"/>
          <w:sz w:val="28"/>
          <w:szCs w:val="28"/>
          <w:lang w:val="it-IT"/>
        </w:rPr>
        <w:t xml:space="preserve"> </w:t>
      </w:r>
      <w:r>
        <w:rPr>
          <w:rStyle w:val="aa"/>
          <w:rFonts w:ascii="Times New Roman" w:hAnsi="Times New Roman"/>
          <w:sz w:val="28"/>
          <w:szCs w:val="28"/>
        </w:rPr>
        <w:t>отыр</w:t>
      </w:r>
      <w:r w:rsidRPr="00132D53">
        <w:rPr>
          <w:rStyle w:val="aa"/>
          <w:rFonts w:ascii="Times New Roman" w:hAnsi="Times New Roman"/>
          <w:sz w:val="28"/>
          <w:szCs w:val="28"/>
          <w:lang w:val="it-IT"/>
        </w:rPr>
        <w:t xml:space="preserve">. </w:t>
      </w:r>
      <w:r>
        <w:rPr>
          <w:rStyle w:val="aa"/>
          <w:rFonts w:ascii="Times New Roman" w:hAnsi="Times New Roman"/>
          <w:sz w:val="28"/>
          <w:szCs w:val="28"/>
        </w:rPr>
        <w:t>Бұл</w:t>
      </w:r>
      <w:r w:rsidRPr="00132D53">
        <w:rPr>
          <w:rStyle w:val="aa"/>
          <w:rFonts w:ascii="Times New Roman" w:hAnsi="Times New Roman"/>
          <w:sz w:val="28"/>
          <w:szCs w:val="28"/>
          <w:lang w:val="it-IT"/>
        </w:rPr>
        <w:t xml:space="preserve"> </w:t>
      </w:r>
      <w:r>
        <w:rPr>
          <w:rStyle w:val="aa"/>
          <w:rFonts w:ascii="Times New Roman" w:hAnsi="Times New Roman"/>
          <w:sz w:val="28"/>
          <w:szCs w:val="28"/>
        </w:rPr>
        <w:t>орайда</w:t>
      </w:r>
      <w:r w:rsidRPr="00132D53">
        <w:rPr>
          <w:rStyle w:val="aa"/>
          <w:rFonts w:ascii="Times New Roman" w:hAnsi="Times New Roman"/>
          <w:sz w:val="28"/>
          <w:szCs w:val="28"/>
          <w:lang w:val="it-IT"/>
        </w:rPr>
        <w:t xml:space="preserve"> </w:t>
      </w:r>
      <w:r>
        <w:rPr>
          <w:rStyle w:val="aa"/>
          <w:rFonts w:ascii="Times New Roman" w:hAnsi="Times New Roman"/>
          <w:sz w:val="28"/>
          <w:szCs w:val="28"/>
        </w:rPr>
        <w:t>әлемдік</w:t>
      </w:r>
      <w:r w:rsidRPr="00132D53">
        <w:rPr>
          <w:rStyle w:val="aa"/>
          <w:rFonts w:ascii="Times New Roman" w:hAnsi="Times New Roman"/>
          <w:sz w:val="28"/>
          <w:szCs w:val="28"/>
          <w:lang w:val="it-IT"/>
        </w:rPr>
        <w:t xml:space="preserve"> </w:t>
      </w:r>
      <w:r>
        <w:rPr>
          <w:rStyle w:val="aa"/>
          <w:rFonts w:ascii="Times New Roman" w:hAnsi="Times New Roman"/>
          <w:sz w:val="28"/>
          <w:szCs w:val="28"/>
        </w:rPr>
        <w:t>экономикалық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қатынастарға</w:t>
      </w:r>
      <w:r w:rsidRPr="00132D53">
        <w:rPr>
          <w:rStyle w:val="aa"/>
          <w:rFonts w:ascii="Times New Roman" w:hAnsi="Times New Roman"/>
          <w:sz w:val="28"/>
          <w:szCs w:val="28"/>
          <w:lang w:val="it-IT"/>
        </w:rPr>
        <w:t xml:space="preserve"> </w:t>
      </w:r>
      <w:r>
        <w:rPr>
          <w:rStyle w:val="aa"/>
          <w:rFonts w:ascii="Times New Roman" w:hAnsi="Times New Roman"/>
          <w:sz w:val="28"/>
          <w:szCs w:val="28"/>
        </w:rPr>
        <w:t>тиімді</w:t>
      </w:r>
      <w:r w:rsidRPr="00132D53">
        <w:rPr>
          <w:rStyle w:val="aa"/>
          <w:rFonts w:ascii="Times New Roman" w:hAnsi="Times New Roman"/>
          <w:sz w:val="28"/>
          <w:szCs w:val="28"/>
          <w:lang w:val="it-IT"/>
        </w:rPr>
        <w:t xml:space="preserve"> </w:t>
      </w:r>
      <w:r>
        <w:rPr>
          <w:rStyle w:val="aa"/>
          <w:rFonts w:ascii="Times New Roman" w:hAnsi="Times New Roman"/>
          <w:sz w:val="28"/>
          <w:szCs w:val="28"/>
        </w:rPr>
        <w:t>кіруге</w:t>
      </w:r>
      <w:r w:rsidRPr="00132D53">
        <w:rPr>
          <w:rStyle w:val="aa"/>
          <w:rFonts w:ascii="Times New Roman" w:hAnsi="Times New Roman"/>
          <w:sz w:val="28"/>
          <w:szCs w:val="28"/>
          <w:lang w:val="it-IT"/>
        </w:rPr>
        <w:t xml:space="preserve"> </w:t>
      </w:r>
      <w:r>
        <w:rPr>
          <w:rStyle w:val="aa"/>
          <w:rFonts w:ascii="Times New Roman" w:hAnsi="Times New Roman"/>
          <w:sz w:val="28"/>
          <w:szCs w:val="28"/>
        </w:rPr>
        <w:t>кедергілер</w:t>
      </w:r>
      <w:r w:rsidRPr="00132D53">
        <w:rPr>
          <w:rStyle w:val="aa"/>
          <w:rFonts w:ascii="Times New Roman" w:hAnsi="Times New Roman"/>
          <w:sz w:val="28"/>
          <w:szCs w:val="28"/>
          <w:lang w:val="it-IT"/>
        </w:rPr>
        <w:t xml:space="preserve"> </w:t>
      </w:r>
      <w:r>
        <w:rPr>
          <w:rStyle w:val="aa"/>
          <w:rFonts w:ascii="Times New Roman" w:hAnsi="Times New Roman"/>
          <w:sz w:val="28"/>
          <w:szCs w:val="28"/>
        </w:rPr>
        <w:t>ретінде</w:t>
      </w:r>
      <w:r w:rsidRPr="00132D53">
        <w:rPr>
          <w:rStyle w:val="aa"/>
          <w:rFonts w:ascii="Times New Roman" w:hAnsi="Times New Roman"/>
          <w:sz w:val="28"/>
          <w:szCs w:val="28"/>
          <w:lang w:val="it-IT"/>
        </w:rPr>
        <w:t xml:space="preserve"> </w:t>
      </w:r>
      <w:r>
        <w:rPr>
          <w:rStyle w:val="aa"/>
          <w:rFonts w:ascii="Times New Roman" w:hAnsi="Times New Roman"/>
          <w:sz w:val="28"/>
          <w:szCs w:val="28"/>
        </w:rPr>
        <w:t>күрделі</w:t>
      </w:r>
      <w:r w:rsidRPr="00132D53">
        <w:rPr>
          <w:rStyle w:val="aa"/>
          <w:rFonts w:ascii="Times New Roman" w:hAnsi="Times New Roman"/>
          <w:sz w:val="28"/>
          <w:szCs w:val="28"/>
          <w:lang w:val="it-IT"/>
        </w:rPr>
        <w:t xml:space="preserve"> </w:t>
      </w:r>
      <w:r>
        <w:rPr>
          <w:rStyle w:val="aa"/>
          <w:rFonts w:ascii="Times New Roman" w:hAnsi="Times New Roman"/>
          <w:sz w:val="28"/>
          <w:szCs w:val="28"/>
        </w:rPr>
        <w:t>теңіз</w:t>
      </w:r>
      <w:r w:rsidRPr="00132D53">
        <w:rPr>
          <w:rStyle w:val="aa"/>
          <w:rFonts w:ascii="Times New Roman" w:hAnsi="Times New Roman"/>
          <w:sz w:val="28"/>
          <w:szCs w:val="28"/>
          <w:lang w:val="it-IT"/>
        </w:rPr>
        <w:t xml:space="preserve"> </w:t>
      </w:r>
      <w:r>
        <w:rPr>
          <w:rStyle w:val="aa"/>
          <w:rFonts w:ascii="Times New Roman" w:hAnsi="Times New Roman"/>
          <w:sz w:val="28"/>
          <w:szCs w:val="28"/>
        </w:rPr>
        <w:t>байланыстарына</w:t>
      </w:r>
      <w:r w:rsidRPr="00132D53">
        <w:rPr>
          <w:rStyle w:val="aa"/>
          <w:rFonts w:ascii="Times New Roman" w:hAnsi="Times New Roman"/>
          <w:sz w:val="28"/>
          <w:szCs w:val="28"/>
          <w:lang w:val="it-IT"/>
        </w:rPr>
        <w:t xml:space="preserve"> </w:t>
      </w:r>
      <w:r>
        <w:rPr>
          <w:rStyle w:val="aa"/>
          <w:rFonts w:ascii="Times New Roman" w:hAnsi="Times New Roman"/>
          <w:sz w:val="28"/>
          <w:szCs w:val="28"/>
        </w:rPr>
        <w:t>шығу</w:t>
      </w:r>
      <w:r w:rsidRPr="00132D53">
        <w:rPr>
          <w:rStyle w:val="aa"/>
          <w:rFonts w:ascii="Times New Roman" w:hAnsi="Times New Roman"/>
          <w:sz w:val="28"/>
          <w:szCs w:val="28"/>
          <w:lang w:val="it-IT"/>
        </w:rPr>
        <w:t xml:space="preserve">, </w:t>
      </w:r>
      <w:r>
        <w:rPr>
          <w:rStyle w:val="aa"/>
          <w:rFonts w:ascii="Times New Roman" w:hAnsi="Times New Roman"/>
          <w:sz w:val="28"/>
          <w:szCs w:val="28"/>
        </w:rPr>
        <w:t>тұрақсыз</w:t>
      </w:r>
      <w:r w:rsidRPr="00132D53">
        <w:rPr>
          <w:rStyle w:val="aa"/>
          <w:rFonts w:ascii="Times New Roman" w:hAnsi="Times New Roman"/>
          <w:sz w:val="28"/>
          <w:szCs w:val="28"/>
          <w:lang w:val="it-IT"/>
        </w:rPr>
        <w:t xml:space="preserve"> </w:t>
      </w:r>
      <w:r>
        <w:rPr>
          <w:rStyle w:val="aa"/>
          <w:rFonts w:ascii="Times New Roman" w:hAnsi="Times New Roman"/>
          <w:sz w:val="28"/>
          <w:szCs w:val="28"/>
        </w:rPr>
        <w:t>геосаяси</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әсері</w:t>
      </w:r>
      <w:r w:rsidRPr="00132D53">
        <w:rPr>
          <w:rStyle w:val="aa"/>
          <w:rFonts w:ascii="Times New Roman" w:hAnsi="Times New Roman"/>
          <w:sz w:val="28"/>
          <w:szCs w:val="28"/>
          <w:lang w:val="it-IT"/>
        </w:rPr>
        <w:t xml:space="preserve">, </w:t>
      </w:r>
      <w:r>
        <w:rPr>
          <w:rStyle w:val="aa"/>
          <w:rFonts w:ascii="Times New Roman" w:hAnsi="Times New Roman"/>
          <w:sz w:val="28"/>
          <w:szCs w:val="28"/>
        </w:rPr>
        <w:t>шиеленіс</w:t>
      </w:r>
      <w:r w:rsidRPr="00132D53">
        <w:rPr>
          <w:rStyle w:val="aa"/>
          <w:rFonts w:ascii="Times New Roman" w:hAnsi="Times New Roman"/>
          <w:sz w:val="28"/>
          <w:szCs w:val="28"/>
          <w:lang w:val="it-IT"/>
        </w:rPr>
        <w:t xml:space="preserve"> </w:t>
      </w:r>
      <w:r>
        <w:rPr>
          <w:rStyle w:val="aa"/>
          <w:rFonts w:ascii="Times New Roman" w:hAnsi="Times New Roman"/>
          <w:sz w:val="28"/>
          <w:szCs w:val="28"/>
        </w:rPr>
        <w:t>ошақтарына</w:t>
      </w:r>
      <w:r w:rsidRPr="00132D53">
        <w:rPr>
          <w:rStyle w:val="aa"/>
          <w:rFonts w:ascii="Times New Roman" w:hAnsi="Times New Roman"/>
          <w:sz w:val="28"/>
          <w:szCs w:val="28"/>
          <w:lang w:val="it-IT"/>
        </w:rPr>
        <w:t xml:space="preserve"> </w:t>
      </w:r>
      <w:r>
        <w:rPr>
          <w:rStyle w:val="aa"/>
          <w:rFonts w:ascii="Times New Roman" w:hAnsi="Times New Roman"/>
          <w:sz w:val="28"/>
          <w:szCs w:val="28"/>
        </w:rPr>
        <w:t>жақын</w:t>
      </w:r>
      <w:r w:rsidRPr="00132D53">
        <w:rPr>
          <w:rStyle w:val="aa"/>
          <w:rFonts w:ascii="Times New Roman" w:hAnsi="Times New Roman"/>
          <w:sz w:val="28"/>
          <w:szCs w:val="28"/>
          <w:lang w:val="it-IT"/>
        </w:rPr>
        <w:t xml:space="preserve"> </w:t>
      </w:r>
      <w:r>
        <w:rPr>
          <w:rStyle w:val="aa"/>
          <w:rFonts w:ascii="Times New Roman" w:hAnsi="Times New Roman"/>
          <w:sz w:val="28"/>
          <w:szCs w:val="28"/>
        </w:rPr>
        <w:t>орналасу</w:t>
      </w:r>
      <w:r w:rsidRPr="00132D53">
        <w:rPr>
          <w:rStyle w:val="aa"/>
          <w:rFonts w:ascii="Times New Roman" w:hAnsi="Times New Roman"/>
          <w:sz w:val="28"/>
          <w:szCs w:val="28"/>
          <w:lang w:val="it-IT"/>
        </w:rPr>
        <w:t xml:space="preserve">, </w:t>
      </w:r>
      <w:r>
        <w:rPr>
          <w:rStyle w:val="aa"/>
          <w:rFonts w:ascii="Times New Roman" w:hAnsi="Times New Roman"/>
          <w:sz w:val="28"/>
          <w:szCs w:val="28"/>
        </w:rPr>
        <w:t>қақтығыс</w:t>
      </w:r>
      <w:r w:rsidRPr="00132D53">
        <w:rPr>
          <w:rStyle w:val="aa"/>
          <w:rFonts w:ascii="Times New Roman" w:hAnsi="Times New Roman"/>
          <w:sz w:val="28"/>
          <w:szCs w:val="28"/>
          <w:lang w:val="it-IT"/>
        </w:rPr>
        <w:t xml:space="preserve"> </w:t>
      </w:r>
      <w:r>
        <w:rPr>
          <w:rStyle w:val="aa"/>
          <w:rFonts w:ascii="Times New Roman" w:hAnsi="Times New Roman"/>
          <w:sz w:val="28"/>
          <w:szCs w:val="28"/>
        </w:rPr>
        <w:t>ошақтарының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болуы</w:t>
      </w:r>
      <w:r w:rsidRPr="00132D53">
        <w:rPr>
          <w:rStyle w:val="aa"/>
          <w:rFonts w:ascii="Times New Roman" w:hAnsi="Times New Roman"/>
          <w:sz w:val="28"/>
          <w:szCs w:val="28"/>
          <w:lang w:val="it-IT"/>
        </w:rPr>
        <w:t xml:space="preserve">, </w:t>
      </w:r>
      <w:r>
        <w:rPr>
          <w:rStyle w:val="aa"/>
          <w:rFonts w:ascii="Times New Roman" w:hAnsi="Times New Roman"/>
          <w:sz w:val="28"/>
          <w:szCs w:val="28"/>
        </w:rPr>
        <w:t>сыртқы</w:t>
      </w:r>
      <w:r w:rsidRPr="00132D53">
        <w:rPr>
          <w:rStyle w:val="aa"/>
          <w:rFonts w:ascii="Times New Roman" w:hAnsi="Times New Roman"/>
          <w:sz w:val="28"/>
          <w:szCs w:val="28"/>
          <w:lang w:val="it-IT"/>
        </w:rPr>
        <w:t xml:space="preserve"> </w:t>
      </w:r>
      <w:r>
        <w:rPr>
          <w:rStyle w:val="aa"/>
          <w:rFonts w:ascii="Times New Roman" w:hAnsi="Times New Roman"/>
          <w:sz w:val="28"/>
          <w:szCs w:val="28"/>
        </w:rPr>
        <w:t>факторларға</w:t>
      </w:r>
      <w:r w:rsidRPr="00132D53">
        <w:rPr>
          <w:rStyle w:val="aa"/>
          <w:rFonts w:ascii="Times New Roman" w:hAnsi="Times New Roman"/>
          <w:sz w:val="28"/>
          <w:szCs w:val="28"/>
          <w:lang w:val="it-IT"/>
        </w:rPr>
        <w:t xml:space="preserve"> </w:t>
      </w:r>
      <w:r>
        <w:rPr>
          <w:rStyle w:val="aa"/>
          <w:rFonts w:ascii="Times New Roman" w:hAnsi="Times New Roman"/>
          <w:sz w:val="28"/>
          <w:szCs w:val="28"/>
        </w:rPr>
        <w:t>тәуелділік</w:t>
      </w:r>
      <w:r w:rsidRPr="00132D53">
        <w:rPr>
          <w:rStyle w:val="aa"/>
          <w:rFonts w:ascii="Times New Roman" w:hAnsi="Times New Roman"/>
          <w:sz w:val="28"/>
          <w:szCs w:val="28"/>
          <w:lang w:val="it-IT"/>
        </w:rPr>
        <w:t xml:space="preserve">, </w:t>
      </w:r>
      <w:r>
        <w:rPr>
          <w:rStyle w:val="aa"/>
          <w:rFonts w:ascii="Times New Roman" w:hAnsi="Times New Roman"/>
          <w:sz w:val="28"/>
          <w:szCs w:val="28"/>
        </w:rPr>
        <w:t>адами</w:t>
      </w:r>
      <w:r w:rsidRPr="00132D53">
        <w:rPr>
          <w:rStyle w:val="aa"/>
          <w:rFonts w:ascii="Times New Roman" w:hAnsi="Times New Roman"/>
          <w:sz w:val="28"/>
          <w:szCs w:val="28"/>
          <w:lang w:val="it-IT"/>
        </w:rPr>
        <w:t xml:space="preserve"> </w:t>
      </w:r>
      <w:r>
        <w:rPr>
          <w:rStyle w:val="aa"/>
          <w:rFonts w:ascii="Times New Roman" w:hAnsi="Times New Roman"/>
          <w:sz w:val="28"/>
          <w:szCs w:val="28"/>
        </w:rPr>
        <w:t>капиталға</w:t>
      </w:r>
      <w:r w:rsidRPr="00132D53">
        <w:rPr>
          <w:rStyle w:val="aa"/>
          <w:rFonts w:ascii="Times New Roman" w:hAnsi="Times New Roman"/>
          <w:sz w:val="28"/>
          <w:szCs w:val="28"/>
          <w:lang w:val="it-IT"/>
        </w:rPr>
        <w:t xml:space="preserve"> </w:t>
      </w:r>
      <w:r>
        <w:rPr>
          <w:rStyle w:val="aa"/>
          <w:rFonts w:ascii="Times New Roman" w:hAnsi="Times New Roman"/>
          <w:sz w:val="28"/>
          <w:szCs w:val="28"/>
        </w:rPr>
        <w:t>инвестициялардың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жетіспеушілігі</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ғылыми</w:t>
      </w:r>
      <w:r w:rsidRPr="00132D53">
        <w:rPr>
          <w:rStyle w:val="aa"/>
          <w:rFonts w:ascii="Times New Roman" w:hAnsi="Times New Roman"/>
          <w:sz w:val="28"/>
          <w:szCs w:val="28"/>
          <w:lang w:val="it-IT"/>
        </w:rPr>
        <w:t>-</w:t>
      </w:r>
      <w:r>
        <w:rPr>
          <w:rStyle w:val="aa"/>
          <w:rFonts w:ascii="Times New Roman" w:hAnsi="Times New Roman"/>
          <w:sz w:val="28"/>
          <w:szCs w:val="28"/>
        </w:rPr>
        <w:t>техникалық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базаның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төмен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деңгейі</w:t>
      </w:r>
      <w:r w:rsidRPr="00132D53">
        <w:rPr>
          <w:rStyle w:val="aa"/>
          <w:rFonts w:ascii="Times New Roman" w:hAnsi="Times New Roman"/>
          <w:sz w:val="28"/>
          <w:szCs w:val="28"/>
          <w:lang w:val="it-IT"/>
        </w:rPr>
        <w:t xml:space="preserve"> </w:t>
      </w:r>
      <w:r>
        <w:rPr>
          <w:rStyle w:val="aa"/>
          <w:rFonts w:ascii="Times New Roman" w:hAnsi="Times New Roman"/>
          <w:sz w:val="28"/>
          <w:szCs w:val="28"/>
        </w:rPr>
        <w:t>кері</w:t>
      </w:r>
      <w:r w:rsidRPr="00132D53">
        <w:rPr>
          <w:rStyle w:val="aa"/>
          <w:rFonts w:ascii="Times New Roman" w:hAnsi="Times New Roman"/>
          <w:sz w:val="28"/>
          <w:szCs w:val="28"/>
          <w:lang w:val="it-IT"/>
        </w:rPr>
        <w:t xml:space="preserve"> </w:t>
      </w:r>
      <w:r>
        <w:rPr>
          <w:rStyle w:val="aa"/>
          <w:rFonts w:ascii="Times New Roman" w:hAnsi="Times New Roman"/>
          <w:sz w:val="28"/>
          <w:szCs w:val="28"/>
        </w:rPr>
        <w:t>әсерін</w:t>
      </w:r>
      <w:r w:rsidRPr="00132D53">
        <w:rPr>
          <w:rStyle w:val="aa"/>
          <w:rFonts w:ascii="Times New Roman" w:hAnsi="Times New Roman"/>
          <w:sz w:val="28"/>
          <w:szCs w:val="28"/>
          <w:lang w:val="it-IT"/>
        </w:rPr>
        <w:t xml:space="preserve"> </w:t>
      </w:r>
      <w:r>
        <w:rPr>
          <w:rStyle w:val="aa"/>
          <w:rFonts w:ascii="Times New Roman" w:hAnsi="Times New Roman"/>
          <w:sz w:val="28"/>
          <w:szCs w:val="28"/>
        </w:rPr>
        <w:t>тигізіп</w:t>
      </w:r>
      <w:r w:rsidRPr="00132D53">
        <w:rPr>
          <w:rStyle w:val="aa"/>
          <w:rFonts w:ascii="Times New Roman" w:hAnsi="Times New Roman"/>
          <w:sz w:val="28"/>
          <w:szCs w:val="28"/>
          <w:lang w:val="it-IT"/>
        </w:rPr>
        <w:t xml:space="preserve"> </w:t>
      </w:r>
      <w:r>
        <w:rPr>
          <w:rStyle w:val="aa"/>
          <w:rFonts w:ascii="Times New Roman" w:hAnsi="Times New Roman"/>
          <w:sz w:val="28"/>
          <w:szCs w:val="28"/>
        </w:rPr>
        <w:t>отыр</w:t>
      </w:r>
      <w:r w:rsidRPr="00132D53">
        <w:rPr>
          <w:rStyle w:val="aa"/>
          <w:rFonts w:ascii="Times New Roman" w:hAnsi="Times New Roman"/>
          <w:sz w:val="28"/>
          <w:szCs w:val="28"/>
          <w:lang w:val="it-IT"/>
        </w:rPr>
        <w:t xml:space="preserve">. </w:t>
      </w:r>
      <w:r>
        <w:rPr>
          <w:rStyle w:val="aa"/>
          <w:rFonts w:ascii="Times New Roman" w:hAnsi="Times New Roman"/>
          <w:sz w:val="28"/>
          <w:szCs w:val="28"/>
        </w:rPr>
        <w:t>Қазақстанның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стратегиялық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зерттеулер</w:t>
      </w:r>
      <w:r w:rsidRPr="00132D53">
        <w:rPr>
          <w:rStyle w:val="aa"/>
          <w:rFonts w:ascii="Times New Roman" w:hAnsi="Times New Roman"/>
          <w:sz w:val="28"/>
          <w:szCs w:val="28"/>
          <w:lang w:val="it-IT"/>
        </w:rPr>
        <w:t xml:space="preserve"> </w:t>
      </w:r>
      <w:r>
        <w:rPr>
          <w:rStyle w:val="aa"/>
          <w:rFonts w:ascii="Times New Roman" w:hAnsi="Times New Roman"/>
          <w:sz w:val="28"/>
          <w:szCs w:val="28"/>
        </w:rPr>
        <w:t>институтының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ұжымдық</w:t>
      </w:r>
      <w:r w:rsidRPr="00132D53">
        <w:rPr>
          <w:rStyle w:val="aa"/>
          <w:rFonts w:ascii="Times New Roman" w:hAnsi="Times New Roman"/>
          <w:sz w:val="28"/>
          <w:szCs w:val="28"/>
          <w:lang w:val="it-IT"/>
        </w:rPr>
        <w:t xml:space="preserve"> </w:t>
      </w:r>
      <w:r>
        <w:rPr>
          <w:rStyle w:val="aa"/>
          <w:rFonts w:ascii="Times New Roman" w:hAnsi="Times New Roman"/>
          <w:sz w:val="28"/>
          <w:szCs w:val="28"/>
        </w:rPr>
        <w:t>монографиясында</w:t>
      </w:r>
      <w:r w:rsidRPr="00132D53">
        <w:rPr>
          <w:rStyle w:val="aa"/>
          <w:rFonts w:ascii="Times New Roman" w:hAnsi="Times New Roman"/>
          <w:sz w:val="28"/>
          <w:szCs w:val="28"/>
          <w:lang w:val="it-IT"/>
        </w:rPr>
        <w:t>: «</w:t>
      </w:r>
      <w:r>
        <w:rPr>
          <w:rStyle w:val="aa"/>
          <w:rFonts w:ascii="Times New Roman" w:hAnsi="Times New Roman"/>
          <w:sz w:val="28"/>
          <w:szCs w:val="28"/>
        </w:rPr>
        <w:t>Отыз</w:t>
      </w:r>
      <w:r w:rsidRPr="00132D53">
        <w:rPr>
          <w:rStyle w:val="aa"/>
          <w:rFonts w:ascii="Times New Roman" w:hAnsi="Times New Roman"/>
          <w:sz w:val="28"/>
          <w:szCs w:val="28"/>
          <w:lang w:val="it-IT"/>
        </w:rPr>
        <w:t xml:space="preserve"> </w:t>
      </w:r>
      <w:r>
        <w:rPr>
          <w:rStyle w:val="aa"/>
          <w:rFonts w:ascii="Times New Roman" w:hAnsi="Times New Roman"/>
          <w:sz w:val="28"/>
          <w:szCs w:val="28"/>
        </w:rPr>
        <w:t>жыл</w:t>
      </w:r>
      <w:r w:rsidRPr="00132D53">
        <w:rPr>
          <w:rStyle w:val="aa"/>
          <w:rFonts w:ascii="Times New Roman" w:hAnsi="Times New Roman"/>
          <w:sz w:val="28"/>
          <w:szCs w:val="28"/>
          <w:lang w:val="it-IT"/>
        </w:rPr>
        <w:t xml:space="preserve"> </w:t>
      </w:r>
      <w:r>
        <w:rPr>
          <w:rStyle w:val="aa"/>
          <w:rFonts w:ascii="Times New Roman" w:hAnsi="Times New Roman"/>
          <w:sz w:val="28"/>
          <w:szCs w:val="28"/>
        </w:rPr>
        <w:t>ішінде</w:t>
      </w:r>
      <w:r w:rsidRPr="00132D53">
        <w:rPr>
          <w:rStyle w:val="aa"/>
          <w:rFonts w:ascii="Times New Roman" w:hAnsi="Times New Roman"/>
          <w:sz w:val="28"/>
          <w:szCs w:val="28"/>
          <w:lang w:val="it-IT"/>
        </w:rPr>
        <w:t xml:space="preserve"> </w:t>
      </w:r>
      <w:r>
        <w:rPr>
          <w:rStyle w:val="aa"/>
          <w:rFonts w:ascii="Times New Roman" w:hAnsi="Times New Roman"/>
          <w:sz w:val="28"/>
          <w:szCs w:val="28"/>
        </w:rPr>
        <w:t>болған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елдер</w:t>
      </w:r>
      <w:r w:rsidRPr="00132D53">
        <w:rPr>
          <w:rStyle w:val="aa"/>
          <w:rFonts w:ascii="Times New Roman" w:hAnsi="Times New Roman"/>
          <w:sz w:val="28"/>
          <w:szCs w:val="28"/>
          <w:lang w:val="it-IT"/>
        </w:rPr>
        <w:t xml:space="preserve"> </w:t>
      </w:r>
      <w:r>
        <w:rPr>
          <w:rStyle w:val="aa"/>
          <w:rFonts w:ascii="Times New Roman" w:hAnsi="Times New Roman"/>
          <w:sz w:val="28"/>
          <w:szCs w:val="28"/>
        </w:rPr>
        <w:t>арасындағы</w:t>
      </w:r>
      <w:r w:rsidRPr="00132D53">
        <w:rPr>
          <w:rStyle w:val="aa"/>
          <w:rFonts w:ascii="Times New Roman" w:hAnsi="Times New Roman"/>
          <w:sz w:val="28"/>
          <w:szCs w:val="28"/>
          <w:lang w:val="it-IT"/>
        </w:rPr>
        <w:t xml:space="preserve"> </w:t>
      </w:r>
      <w:r>
        <w:rPr>
          <w:rStyle w:val="aa"/>
          <w:rFonts w:ascii="Times New Roman" w:hAnsi="Times New Roman"/>
          <w:sz w:val="28"/>
          <w:szCs w:val="28"/>
        </w:rPr>
        <w:t>делимитация</w:t>
      </w:r>
      <w:r w:rsidRPr="00132D53">
        <w:rPr>
          <w:rStyle w:val="aa"/>
          <w:rFonts w:ascii="Times New Roman" w:hAnsi="Times New Roman"/>
          <w:sz w:val="28"/>
          <w:szCs w:val="28"/>
          <w:lang w:val="it-IT"/>
        </w:rPr>
        <w:t xml:space="preserve"> </w:t>
      </w:r>
      <w:r>
        <w:rPr>
          <w:rStyle w:val="aa"/>
          <w:rFonts w:ascii="Times New Roman" w:hAnsi="Times New Roman"/>
          <w:sz w:val="28"/>
          <w:szCs w:val="28"/>
        </w:rPr>
        <w:t>әлі</w:t>
      </w:r>
      <w:r w:rsidRPr="00132D53">
        <w:rPr>
          <w:rStyle w:val="aa"/>
          <w:rFonts w:ascii="Times New Roman" w:hAnsi="Times New Roman"/>
          <w:sz w:val="28"/>
          <w:szCs w:val="28"/>
          <w:lang w:val="it-IT"/>
        </w:rPr>
        <w:t xml:space="preserve"> </w:t>
      </w:r>
      <w:r>
        <w:rPr>
          <w:rStyle w:val="aa"/>
          <w:rFonts w:ascii="Times New Roman" w:hAnsi="Times New Roman"/>
          <w:sz w:val="28"/>
          <w:szCs w:val="28"/>
        </w:rPr>
        <w:t>де</w:t>
      </w:r>
      <w:r w:rsidRPr="00132D53">
        <w:rPr>
          <w:rStyle w:val="aa"/>
          <w:rFonts w:ascii="Times New Roman" w:hAnsi="Times New Roman"/>
          <w:sz w:val="28"/>
          <w:szCs w:val="28"/>
          <w:lang w:val="it-IT"/>
        </w:rPr>
        <w:t xml:space="preserve"> </w:t>
      </w:r>
      <w:r>
        <w:rPr>
          <w:rStyle w:val="aa"/>
          <w:rFonts w:ascii="Times New Roman" w:hAnsi="Times New Roman"/>
          <w:sz w:val="28"/>
          <w:szCs w:val="28"/>
        </w:rPr>
        <w:t>өзінің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аралас</w:t>
      </w:r>
      <w:r w:rsidRPr="00132D53">
        <w:rPr>
          <w:rStyle w:val="aa"/>
          <w:rFonts w:ascii="Times New Roman" w:hAnsi="Times New Roman"/>
          <w:sz w:val="28"/>
          <w:szCs w:val="28"/>
          <w:lang w:val="it-IT"/>
        </w:rPr>
        <w:t xml:space="preserve"> </w:t>
      </w:r>
      <w:r>
        <w:rPr>
          <w:rStyle w:val="aa"/>
          <w:rFonts w:ascii="Times New Roman" w:hAnsi="Times New Roman"/>
          <w:sz w:val="28"/>
          <w:szCs w:val="28"/>
        </w:rPr>
        <w:t>салдарын</w:t>
      </w:r>
      <w:r w:rsidRPr="00132D53">
        <w:rPr>
          <w:rStyle w:val="aa"/>
          <w:rFonts w:ascii="Times New Roman" w:hAnsi="Times New Roman"/>
          <w:sz w:val="28"/>
          <w:szCs w:val="28"/>
          <w:lang w:val="it-IT"/>
        </w:rPr>
        <w:t xml:space="preserve"> </w:t>
      </w:r>
      <w:r>
        <w:rPr>
          <w:rStyle w:val="aa"/>
          <w:rFonts w:ascii="Times New Roman" w:hAnsi="Times New Roman"/>
          <w:sz w:val="28"/>
          <w:szCs w:val="28"/>
        </w:rPr>
        <w:t>байқатады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Интеграция</w:t>
      </w:r>
      <w:r w:rsidRPr="00132D53">
        <w:rPr>
          <w:rStyle w:val="aa"/>
          <w:rFonts w:ascii="Times New Roman" w:hAnsi="Times New Roman"/>
          <w:sz w:val="28"/>
          <w:szCs w:val="28"/>
          <w:lang w:val="it-IT"/>
        </w:rPr>
        <w:t xml:space="preserve"> </w:t>
      </w:r>
      <w:r>
        <w:rPr>
          <w:rStyle w:val="aa"/>
          <w:rFonts w:ascii="Times New Roman" w:hAnsi="Times New Roman"/>
          <w:sz w:val="28"/>
          <w:szCs w:val="28"/>
        </w:rPr>
        <w:t>әрекеттері</w:t>
      </w:r>
      <w:r w:rsidRPr="00132D53">
        <w:rPr>
          <w:rStyle w:val="aa"/>
          <w:rFonts w:ascii="Times New Roman" w:hAnsi="Times New Roman"/>
          <w:sz w:val="28"/>
          <w:szCs w:val="28"/>
          <w:lang w:val="it-IT"/>
        </w:rPr>
        <w:t xml:space="preserve"> </w:t>
      </w:r>
      <w:r>
        <w:rPr>
          <w:rStyle w:val="aa"/>
          <w:rFonts w:ascii="Times New Roman" w:hAnsi="Times New Roman"/>
          <w:sz w:val="28"/>
          <w:szCs w:val="28"/>
        </w:rPr>
        <w:t>қағаз</w:t>
      </w:r>
      <w:r w:rsidRPr="00132D53">
        <w:rPr>
          <w:rStyle w:val="aa"/>
          <w:rFonts w:ascii="Times New Roman" w:hAnsi="Times New Roman"/>
          <w:sz w:val="28"/>
          <w:szCs w:val="28"/>
          <w:lang w:val="it-IT"/>
        </w:rPr>
        <w:t xml:space="preserve"> </w:t>
      </w:r>
      <w:r>
        <w:rPr>
          <w:rStyle w:val="aa"/>
          <w:rFonts w:ascii="Times New Roman" w:hAnsi="Times New Roman"/>
          <w:sz w:val="28"/>
          <w:szCs w:val="28"/>
        </w:rPr>
        <w:t>декларациялары</w:t>
      </w:r>
      <w:r w:rsidRPr="00132D53">
        <w:rPr>
          <w:rStyle w:val="aa"/>
          <w:rFonts w:ascii="Times New Roman" w:hAnsi="Times New Roman"/>
          <w:sz w:val="28"/>
          <w:szCs w:val="28"/>
          <w:lang w:val="it-IT"/>
        </w:rPr>
        <w:t xml:space="preserve"> </w:t>
      </w:r>
      <w:r>
        <w:rPr>
          <w:rStyle w:val="aa"/>
          <w:rFonts w:ascii="Times New Roman" w:hAnsi="Times New Roman"/>
          <w:sz w:val="28"/>
          <w:szCs w:val="28"/>
        </w:rPr>
        <w:t>болып</w:t>
      </w:r>
      <w:r w:rsidRPr="00132D53">
        <w:rPr>
          <w:rStyle w:val="aa"/>
          <w:rFonts w:ascii="Times New Roman" w:hAnsi="Times New Roman"/>
          <w:sz w:val="28"/>
          <w:szCs w:val="28"/>
          <w:lang w:val="it-IT"/>
        </w:rPr>
        <w:t xml:space="preserve"> </w:t>
      </w:r>
      <w:r>
        <w:rPr>
          <w:rStyle w:val="aa"/>
          <w:rFonts w:ascii="Times New Roman" w:hAnsi="Times New Roman"/>
          <w:sz w:val="28"/>
          <w:szCs w:val="28"/>
        </w:rPr>
        <w:t>қала</w:t>
      </w:r>
      <w:r w:rsidRPr="00132D53">
        <w:rPr>
          <w:rStyle w:val="aa"/>
          <w:rFonts w:ascii="Times New Roman" w:hAnsi="Times New Roman"/>
          <w:sz w:val="28"/>
          <w:szCs w:val="28"/>
          <w:lang w:val="it-IT"/>
        </w:rPr>
        <w:t xml:space="preserve"> </w:t>
      </w:r>
      <w:r>
        <w:rPr>
          <w:rStyle w:val="aa"/>
          <w:rFonts w:ascii="Times New Roman" w:hAnsi="Times New Roman"/>
          <w:sz w:val="28"/>
          <w:szCs w:val="28"/>
        </w:rPr>
        <w:t>берді</w:t>
      </w:r>
      <w:r w:rsidRPr="00132D53">
        <w:rPr>
          <w:rStyle w:val="aa"/>
          <w:rFonts w:ascii="Times New Roman" w:hAnsi="Times New Roman"/>
          <w:sz w:val="28"/>
          <w:szCs w:val="28"/>
          <w:lang w:val="it-IT"/>
        </w:rPr>
        <w:t xml:space="preserve">. </w:t>
      </w:r>
      <w:r>
        <w:rPr>
          <w:rStyle w:val="aa"/>
          <w:rFonts w:ascii="Times New Roman" w:hAnsi="Times New Roman"/>
          <w:sz w:val="28"/>
          <w:szCs w:val="28"/>
        </w:rPr>
        <w:t>Ал</w:t>
      </w:r>
      <w:r w:rsidRPr="00132D53">
        <w:rPr>
          <w:rStyle w:val="aa"/>
          <w:rFonts w:ascii="Times New Roman" w:hAnsi="Times New Roman"/>
          <w:sz w:val="28"/>
          <w:szCs w:val="28"/>
          <w:lang w:val="it-IT"/>
        </w:rPr>
        <w:t xml:space="preserve"> </w:t>
      </w:r>
      <w:r>
        <w:rPr>
          <w:rStyle w:val="aa"/>
          <w:rFonts w:ascii="Times New Roman" w:hAnsi="Times New Roman"/>
          <w:sz w:val="28"/>
          <w:szCs w:val="28"/>
        </w:rPr>
        <w:t>шынайы</w:t>
      </w:r>
      <w:r w:rsidRPr="00132D53">
        <w:rPr>
          <w:rStyle w:val="aa"/>
          <w:rFonts w:ascii="Times New Roman" w:hAnsi="Times New Roman"/>
          <w:sz w:val="28"/>
          <w:szCs w:val="28"/>
          <w:lang w:val="it-IT"/>
        </w:rPr>
        <w:t xml:space="preserve"> </w:t>
      </w:r>
      <w:r>
        <w:rPr>
          <w:rStyle w:val="aa"/>
          <w:rFonts w:ascii="Times New Roman" w:hAnsi="Times New Roman"/>
          <w:sz w:val="28"/>
          <w:szCs w:val="28"/>
        </w:rPr>
        <w:t>өмірде</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w:t>
      </w:r>
      <w:r w:rsidRPr="00132D53">
        <w:rPr>
          <w:rStyle w:val="aa"/>
          <w:rFonts w:ascii="Times New Roman" w:hAnsi="Times New Roman"/>
          <w:sz w:val="28"/>
          <w:szCs w:val="28"/>
          <w:lang w:val="it-IT"/>
        </w:rPr>
        <w:t xml:space="preserve"> </w:t>
      </w:r>
      <w:r>
        <w:rPr>
          <w:rStyle w:val="aa"/>
          <w:rFonts w:ascii="Times New Roman" w:hAnsi="Times New Roman"/>
          <w:sz w:val="28"/>
          <w:szCs w:val="28"/>
        </w:rPr>
        <w:t>жұртшылығы</w:t>
      </w:r>
      <w:r w:rsidRPr="00132D53">
        <w:rPr>
          <w:rStyle w:val="aa"/>
          <w:rFonts w:ascii="Times New Roman" w:hAnsi="Times New Roman"/>
          <w:sz w:val="28"/>
          <w:szCs w:val="28"/>
          <w:lang w:val="it-IT"/>
        </w:rPr>
        <w:t xml:space="preserve"> </w:t>
      </w:r>
      <w:r>
        <w:rPr>
          <w:rStyle w:val="aa"/>
          <w:rFonts w:ascii="Times New Roman" w:hAnsi="Times New Roman"/>
          <w:sz w:val="28"/>
          <w:szCs w:val="28"/>
        </w:rPr>
        <w:t>шекарадағы</w:t>
      </w:r>
      <w:r w:rsidRPr="00132D53">
        <w:rPr>
          <w:rStyle w:val="aa"/>
          <w:rFonts w:ascii="Times New Roman" w:hAnsi="Times New Roman"/>
          <w:sz w:val="28"/>
          <w:szCs w:val="28"/>
          <w:lang w:val="it-IT"/>
        </w:rPr>
        <w:t xml:space="preserve"> </w:t>
      </w:r>
      <w:r>
        <w:rPr>
          <w:rStyle w:val="aa"/>
          <w:rFonts w:ascii="Times New Roman" w:hAnsi="Times New Roman"/>
          <w:sz w:val="28"/>
          <w:szCs w:val="28"/>
        </w:rPr>
        <w:t>кептелістерге</w:t>
      </w:r>
      <w:r w:rsidRPr="00132D53">
        <w:rPr>
          <w:rStyle w:val="aa"/>
          <w:rFonts w:ascii="Times New Roman" w:hAnsi="Times New Roman"/>
          <w:sz w:val="28"/>
          <w:szCs w:val="28"/>
          <w:lang w:val="it-IT"/>
        </w:rPr>
        <w:t xml:space="preserve">, </w:t>
      </w:r>
      <w:r>
        <w:rPr>
          <w:rStyle w:val="aa"/>
          <w:rFonts w:ascii="Times New Roman" w:hAnsi="Times New Roman"/>
          <w:sz w:val="28"/>
          <w:szCs w:val="28"/>
        </w:rPr>
        <w:t>энергия</w:t>
      </w:r>
      <w:r w:rsidRPr="00132D53">
        <w:rPr>
          <w:rStyle w:val="aa"/>
          <w:rFonts w:ascii="Times New Roman" w:hAnsi="Times New Roman"/>
          <w:sz w:val="28"/>
          <w:szCs w:val="28"/>
          <w:lang w:val="it-IT"/>
        </w:rPr>
        <w:t xml:space="preserve"> </w:t>
      </w:r>
      <w:r>
        <w:rPr>
          <w:rStyle w:val="aa"/>
          <w:rFonts w:ascii="Times New Roman" w:hAnsi="Times New Roman"/>
          <w:sz w:val="28"/>
          <w:szCs w:val="28"/>
        </w:rPr>
        <w:t>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судың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тапшылығына</w:t>
      </w:r>
      <w:r w:rsidRPr="00132D53">
        <w:rPr>
          <w:rStyle w:val="aa"/>
          <w:rFonts w:ascii="Times New Roman" w:hAnsi="Times New Roman"/>
          <w:sz w:val="28"/>
          <w:szCs w:val="28"/>
          <w:lang w:val="it-IT"/>
        </w:rPr>
        <w:t xml:space="preserve">, </w:t>
      </w:r>
      <w:r>
        <w:rPr>
          <w:rStyle w:val="aa"/>
          <w:rFonts w:ascii="Times New Roman" w:hAnsi="Times New Roman"/>
          <w:sz w:val="28"/>
          <w:szCs w:val="28"/>
        </w:rPr>
        <w:t>протекционизмге</w:t>
      </w:r>
      <w:r w:rsidRPr="00132D53">
        <w:rPr>
          <w:rStyle w:val="aa"/>
          <w:rFonts w:ascii="Times New Roman" w:hAnsi="Times New Roman"/>
          <w:sz w:val="28"/>
          <w:szCs w:val="28"/>
          <w:lang w:val="it-IT"/>
        </w:rPr>
        <w:t xml:space="preserve">, </w:t>
      </w:r>
      <w:r>
        <w:rPr>
          <w:rStyle w:val="aa"/>
          <w:rFonts w:ascii="Times New Roman" w:hAnsi="Times New Roman"/>
          <w:sz w:val="28"/>
          <w:szCs w:val="28"/>
        </w:rPr>
        <w:t>шекарадағы</w:t>
      </w:r>
      <w:r w:rsidRPr="00132D53">
        <w:rPr>
          <w:rStyle w:val="aa"/>
          <w:rFonts w:ascii="Times New Roman" w:hAnsi="Times New Roman"/>
          <w:sz w:val="28"/>
          <w:szCs w:val="28"/>
          <w:lang w:val="it-IT"/>
        </w:rPr>
        <w:t xml:space="preserve"> </w:t>
      </w:r>
      <w:r>
        <w:rPr>
          <w:rStyle w:val="aa"/>
          <w:rFonts w:ascii="Times New Roman" w:hAnsi="Times New Roman"/>
          <w:sz w:val="28"/>
          <w:szCs w:val="28"/>
        </w:rPr>
        <w:t>оқиғаларға</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жеке</w:t>
      </w:r>
      <w:r w:rsidRPr="00132D53">
        <w:rPr>
          <w:rStyle w:val="aa"/>
          <w:rFonts w:ascii="Times New Roman" w:hAnsi="Times New Roman"/>
          <w:sz w:val="28"/>
          <w:szCs w:val="28"/>
          <w:lang w:val="it-IT"/>
        </w:rPr>
        <w:t xml:space="preserve"> </w:t>
      </w:r>
      <w:r>
        <w:rPr>
          <w:rStyle w:val="aa"/>
          <w:rFonts w:ascii="Times New Roman" w:hAnsi="Times New Roman"/>
          <w:sz w:val="28"/>
          <w:szCs w:val="28"/>
        </w:rPr>
        <w:t>медиа</w:t>
      </w:r>
      <w:r w:rsidRPr="00132D53">
        <w:rPr>
          <w:rStyle w:val="aa"/>
          <w:rFonts w:ascii="Times New Roman" w:hAnsi="Times New Roman"/>
          <w:sz w:val="28"/>
          <w:szCs w:val="28"/>
          <w:lang w:val="it-IT"/>
        </w:rPr>
        <w:t xml:space="preserve"> </w:t>
      </w:r>
      <w:r>
        <w:rPr>
          <w:rStyle w:val="aa"/>
          <w:rFonts w:ascii="Times New Roman" w:hAnsi="Times New Roman"/>
          <w:sz w:val="28"/>
          <w:szCs w:val="28"/>
        </w:rPr>
        <w:t>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шенеуніктердің</w:t>
      </w:r>
      <w:r w:rsidRPr="00132D53">
        <w:rPr>
          <w:rStyle w:val="aa"/>
          <w:rFonts w:ascii="Times New Roman" w:hAnsi="Times New Roman"/>
          <w:sz w:val="28"/>
          <w:szCs w:val="28"/>
          <w:lang w:val="it-IT"/>
        </w:rPr>
        <w:t xml:space="preserve"> </w:t>
      </w:r>
      <w:r>
        <w:rPr>
          <w:rStyle w:val="aa"/>
          <w:rFonts w:ascii="Times New Roman" w:hAnsi="Times New Roman"/>
          <w:sz w:val="28"/>
          <w:szCs w:val="28"/>
        </w:rPr>
        <w:t>әрқашан</w:t>
      </w:r>
      <w:r w:rsidRPr="00132D53">
        <w:rPr>
          <w:rStyle w:val="aa"/>
          <w:rFonts w:ascii="Times New Roman" w:hAnsi="Times New Roman"/>
          <w:sz w:val="28"/>
          <w:szCs w:val="28"/>
          <w:lang w:val="it-IT"/>
        </w:rPr>
        <w:t xml:space="preserve"> </w:t>
      </w:r>
      <w:r>
        <w:rPr>
          <w:rStyle w:val="aa"/>
          <w:rFonts w:ascii="Times New Roman" w:hAnsi="Times New Roman"/>
          <w:sz w:val="28"/>
          <w:szCs w:val="28"/>
        </w:rPr>
        <w:t>дұрыс</w:t>
      </w:r>
      <w:r w:rsidRPr="00132D53">
        <w:rPr>
          <w:rStyle w:val="aa"/>
          <w:rFonts w:ascii="Times New Roman" w:hAnsi="Times New Roman"/>
          <w:sz w:val="28"/>
          <w:szCs w:val="28"/>
          <w:lang w:val="it-IT"/>
        </w:rPr>
        <w:t xml:space="preserve"> </w:t>
      </w:r>
      <w:r>
        <w:rPr>
          <w:rStyle w:val="aa"/>
          <w:rFonts w:ascii="Times New Roman" w:hAnsi="Times New Roman"/>
          <w:sz w:val="28"/>
          <w:szCs w:val="28"/>
        </w:rPr>
        <w:t>емес</w:t>
      </w:r>
      <w:r w:rsidRPr="00132D53">
        <w:rPr>
          <w:rStyle w:val="aa"/>
          <w:rFonts w:ascii="Times New Roman" w:hAnsi="Times New Roman"/>
          <w:sz w:val="28"/>
          <w:szCs w:val="28"/>
          <w:lang w:val="it-IT"/>
        </w:rPr>
        <w:t xml:space="preserve"> </w:t>
      </w:r>
      <w:r>
        <w:rPr>
          <w:rStyle w:val="aa"/>
          <w:rFonts w:ascii="Times New Roman" w:hAnsi="Times New Roman"/>
          <w:sz w:val="28"/>
          <w:szCs w:val="28"/>
        </w:rPr>
        <w:t>риторикасына</w:t>
      </w:r>
      <w:r w:rsidRPr="00132D53">
        <w:rPr>
          <w:rStyle w:val="aa"/>
          <w:rFonts w:ascii="Times New Roman" w:hAnsi="Times New Roman"/>
          <w:sz w:val="28"/>
          <w:szCs w:val="28"/>
          <w:lang w:val="it-IT"/>
        </w:rPr>
        <w:t xml:space="preserve"> </w:t>
      </w:r>
      <w:r>
        <w:rPr>
          <w:rStyle w:val="aa"/>
          <w:rFonts w:ascii="Times New Roman" w:hAnsi="Times New Roman"/>
          <w:sz w:val="28"/>
          <w:szCs w:val="28"/>
        </w:rPr>
        <w:t>тап</w:t>
      </w:r>
      <w:r w:rsidRPr="00132D53">
        <w:rPr>
          <w:rStyle w:val="aa"/>
          <w:rFonts w:ascii="Times New Roman" w:hAnsi="Times New Roman"/>
          <w:sz w:val="28"/>
          <w:szCs w:val="28"/>
          <w:lang w:val="it-IT"/>
        </w:rPr>
        <w:t xml:space="preserve"> </w:t>
      </w:r>
      <w:r>
        <w:rPr>
          <w:rStyle w:val="aa"/>
          <w:rFonts w:ascii="Times New Roman" w:hAnsi="Times New Roman"/>
          <w:sz w:val="28"/>
          <w:szCs w:val="28"/>
        </w:rPr>
        <w:t>болды</w:t>
      </w:r>
      <w:r w:rsidRPr="00132D53">
        <w:rPr>
          <w:rStyle w:val="aa"/>
          <w:rFonts w:ascii="Times New Roman" w:hAnsi="Times New Roman"/>
          <w:sz w:val="28"/>
          <w:szCs w:val="28"/>
          <w:lang w:val="it-IT"/>
        </w:rPr>
        <w:t>.</w:t>
      </w:r>
    </w:p>
    <w:p w14:paraId="21B90ADD"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lang w:val="it-IT"/>
        </w:rPr>
      </w:pPr>
      <w:r>
        <w:rPr>
          <w:rStyle w:val="aa"/>
          <w:rFonts w:ascii="Times New Roman" w:hAnsi="Times New Roman"/>
          <w:sz w:val="28"/>
          <w:szCs w:val="28"/>
        </w:rPr>
        <w:t>Қауіпті</w:t>
      </w:r>
      <w:r w:rsidRPr="00132D53">
        <w:rPr>
          <w:rStyle w:val="aa"/>
          <w:rFonts w:ascii="Times New Roman" w:hAnsi="Times New Roman"/>
          <w:sz w:val="28"/>
          <w:szCs w:val="28"/>
          <w:lang w:val="it-IT"/>
        </w:rPr>
        <w:t xml:space="preserve"> </w:t>
      </w:r>
      <w:r>
        <w:rPr>
          <w:rStyle w:val="aa"/>
          <w:rFonts w:ascii="Times New Roman" w:hAnsi="Times New Roman"/>
          <w:sz w:val="28"/>
          <w:szCs w:val="28"/>
        </w:rPr>
        <w:t>прецеденттердің</w:t>
      </w:r>
      <w:r w:rsidRPr="00132D53">
        <w:rPr>
          <w:rStyle w:val="aa"/>
          <w:rFonts w:ascii="Times New Roman" w:hAnsi="Times New Roman"/>
          <w:sz w:val="28"/>
          <w:szCs w:val="28"/>
          <w:lang w:val="it-IT"/>
        </w:rPr>
        <w:t xml:space="preserve"> </w:t>
      </w:r>
      <w:r>
        <w:rPr>
          <w:rStyle w:val="aa"/>
          <w:rFonts w:ascii="Times New Roman" w:hAnsi="Times New Roman"/>
          <w:sz w:val="28"/>
          <w:szCs w:val="28"/>
        </w:rPr>
        <w:t>бірі</w:t>
      </w:r>
      <w:r w:rsidRPr="00132D53">
        <w:rPr>
          <w:rStyle w:val="aa"/>
          <w:rFonts w:ascii="Times New Roman" w:hAnsi="Times New Roman"/>
          <w:sz w:val="28"/>
          <w:szCs w:val="28"/>
          <w:lang w:val="it-IT"/>
        </w:rPr>
        <w:t xml:space="preserve"> – </w:t>
      </w:r>
      <w:r>
        <w:rPr>
          <w:rStyle w:val="aa"/>
          <w:rFonts w:ascii="Times New Roman" w:hAnsi="Times New Roman"/>
          <w:sz w:val="28"/>
          <w:szCs w:val="28"/>
        </w:rPr>
        <w:t>жақын</w:t>
      </w:r>
      <w:r w:rsidRPr="00132D53">
        <w:rPr>
          <w:rStyle w:val="aa"/>
          <w:rFonts w:ascii="Times New Roman" w:hAnsi="Times New Roman"/>
          <w:sz w:val="28"/>
          <w:szCs w:val="28"/>
          <w:lang w:val="it-IT"/>
        </w:rPr>
        <w:t xml:space="preserve"> </w:t>
      </w:r>
      <w:r>
        <w:rPr>
          <w:rStyle w:val="aa"/>
          <w:rFonts w:ascii="Times New Roman" w:hAnsi="Times New Roman"/>
          <w:sz w:val="28"/>
          <w:szCs w:val="28"/>
        </w:rPr>
        <w:t>көрші</w:t>
      </w:r>
      <w:r w:rsidRPr="00132D53">
        <w:rPr>
          <w:rStyle w:val="aa"/>
          <w:rFonts w:ascii="Times New Roman" w:hAnsi="Times New Roman"/>
          <w:sz w:val="28"/>
          <w:szCs w:val="28"/>
          <w:lang w:val="it-IT"/>
        </w:rPr>
        <w:t xml:space="preserve"> </w:t>
      </w:r>
      <w:r>
        <w:rPr>
          <w:rStyle w:val="aa"/>
          <w:rFonts w:ascii="Times New Roman" w:hAnsi="Times New Roman"/>
          <w:sz w:val="28"/>
          <w:szCs w:val="28"/>
        </w:rPr>
        <w:t>мемлекеттер</w:t>
      </w:r>
      <w:r w:rsidRPr="00132D53">
        <w:rPr>
          <w:rStyle w:val="aa"/>
          <w:rFonts w:ascii="Times New Roman" w:hAnsi="Times New Roman"/>
          <w:sz w:val="28"/>
          <w:szCs w:val="28"/>
          <w:lang w:val="it-IT"/>
        </w:rPr>
        <w:t xml:space="preserve"> </w:t>
      </w:r>
      <w:r>
        <w:rPr>
          <w:rStyle w:val="aa"/>
          <w:rFonts w:ascii="Times New Roman" w:hAnsi="Times New Roman"/>
          <w:sz w:val="28"/>
          <w:szCs w:val="28"/>
        </w:rPr>
        <w:t>туралы</w:t>
      </w:r>
      <w:r w:rsidRPr="00132D53">
        <w:rPr>
          <w:rStyle w:val="aa"/>
          <w:rFonts w:ascii="Times New Roman" w:hAnsi="Times New Roman"/>
          <w:sz w:val="28"/>
          <w:szCs w:val="28"/>
          <w:lang w:val="it-IT"/>
        </w:rPr>
        <w:t xml:space="preserve"> </w:t>
      </w:r>
      <w:r>
        <w:rPr>
          <w:rStyle w:val="aa"/>
          <w:rFonts w:ascii="Times New Roman" w:hAnsi="Times New Roman"/>
          <w:sz w:val="28"/>
          <w:szCs w:val="28"/>
        </w:rPr>
        <w:t>қоғамдық</w:t>
      </w:r>
      <w:r w:rsidRPr="00132D53">
        <w:rPr>
          <w:rStyle w:val="aa"/>
          <w:rFonts w:ascii="Times New Roman" w:hAnsi="Times New Roman"/>
          <w:sz w:val="28"/>
          <w:szCs w:val="28"/>
          <w:lang w:val="it-IT"/>
        </w:rPr>
        <w:t xml:space="preserve"> </w:t>
      </w:r>
      <w:r>
        <w:rPr>
          <w:rStyle w:val="aa"/>
          <w:rFonts w:ascii="Times New Roman" w:hAnsi="Times New Roman"/>
          <w:sz w:val="28"/>
          <w:szCs w:val="28"/>
        </w:rPr>
        <w:t>пікірді</w:t>
      </w:r>
      <w:r w:rsidRPr="00132D53">
        <w:rPr>
          <w:rStyle w:val="aa"/>
          <w:rFonts w:ascii="Times New Roman" w:hAnsi="Times New Roman"/>
          <w:sz w:val="28"/>
          <w:szCs w:val="28"/>
          <w:lang w:val="it-IT"/>
        </w:rPr>
        <w:t xml:space="preserve"> </w:t>
      </w:r>
      <w:r>
        <w:rPr>
          <w:rStyle w:val="aa"/>
          <w:rFonts w:ascii="Times New Roman" w:hAnsi="Times New Roman"/>
          <w:sz w:val="28"/>
          <w:szCs w:val="28"/>
        </w:rPr>
        <w:t>тез</w:t>
      </w:r>
      <w:r w:rsidRPr="00132D53">
        <w:rPr>
          <w:rStyle w:val="aa"/>
          <w:rFonts w:ascii="Times New Roman" w:hAnsi="Times New Roman"/>
          <w:sz w:val="28"/>
          <w:szCs w:val="28"/>
          <w:lang w:val="it-IT"/>
        </w:rPr>
        <w:t xml:space="preserve"> </w:t>
      </w:r>
      <w:r>
        <w:rPr>
          <w:rStyle w:val="aa"/>
          <w:rFonts w:ascii="Times New Roman" w:hAnsi="Times New Roman"/>
          <w:sz w:val="28"/>
          <w:szCs w:val="28"/>
        </w:rPr>
        <w:t>радикалдандырудың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әсері</w:t>
      </w:r>
      <w:r w:rsidRPr="00132D53">
        <w:rPr>
          <w:rStyle w:val="aa"/>
          <w:rFonts w:ascii="Times New Roman" w:hAnsi="Times New Roman"/>
          <w:sz w:val="28"/>
          <w:szCs w:val="28"/>
          <w:lang w:val="it-IT"/>
        </w:rPr>
        <w:t xml:space="preserve">. </w:t>
      </w:r>
      <w:r>
        <w:rPr>
          <w:rStyle w:val="aa"/>
          <w:rFonts w:ascii="Times New Roman" w:hAnsi="Times New Roman"/>
          <w:sz w:val="28"/>
          <w:szCs w:val="28"/>
        </w:rPr>
        <w:t>Жағымсыз</w:t>
      </w:r>
      <w:r w:rsidRPr="00132D53">
        <w:rPr>
          <w:rStyle w:val="aa"/>
          <w:rFonts w:ascii="Times New Roman" w:hAnsi="Times New Roman"/>
          <w:sz w:val="28"/>
          <w:szCs w:val="28"/>
          <w:lang w:val="it-IT"/>
        </w:rPr>
        <w:t xml:space="preserve"> </w:t>
      </w:r>
      <w:r>
        <w:rPr>
          <w:rStyle w:val="aa"/>
          <w:rFonts w:ascii="Times New Roman" w:hAnsi="Times New Roman"/>
          <w:sz w:val="28"/>
          <w:szCs w:val="28"/>
        </w:rPr>
        <w:t>оқиғаның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эмоционалды</w:t>
      </w:r>
      <w:r w:rsidRPr="00132D53">
        <w:rPr>
          <w:rStyle w:val="aa"/>
          <w:rFonts w:ascii="Times New Roman" w:hAnsi="Times New Roman"/>
          <w:sz w:val="28"/>
          <w:szCs w:val="28"/>
          <w:lang w:val="it-IT"/>
        </w:rPr>
        <w:t xml:space="preserve"> </w:t>
      </w:r>
      <w:r>
        <w:rPr>
          <w:rStyle w:val="aa"/>
          <w:rFonts w:ascii="Times New Roman" w:hAnsi="Times New Roman"/>
          <w:sz w:val="28"/>
          <w:szCs w:val="28"/>
        </w:rPr>
        <w:t>жағын</w:t>
      </w:r>
      <w:r w:rsidRPr="00132D53">
        <w:rPr>
          <w:rStyle w:val="aa"/>
          <w:rFonts w:ascii="Times New Roman" w:hAnsi="Times New Roman"/>
          <w:sz w:val="28"/>
          <w:szCs w:val="28"/>
          <w:lang w:val="it-IT"/>
        </w:rPr>
        <w:t xml:space="preserve"> </w:t>
      </w:r>
      <w:r>
        <w:rPr>
          <w:rStyle w:val="aa"/>
          <w:rFonts w:ascii="Times New Roman" w:hAnsi="Times New Roman"/>
          <w:sz w:val="28"/>
          <w:szCs w:val="28"/>
        </w:rPr>
        <w:t>ұстану</w:t>
      </w:r>
      <w:r w:rsidRPr="00132D53">
        <w:rPr>
          <w:rStyle w:val="aa"/>
          <w:rFonts w:ascii="Times New Roman" w:hAnsi="Times New Roman"/>
          <w:sz w:val="28"/>
          <w:szCs w:val="28"/>
          <w:lang w:val="it-IT"/>
        </w:rPr>
        <w:t xml:space="preserve">, </w:t>
      </w:r>
      <w:r>
        <w:rPr>
          <w:rStyle w:val="aa"/>
          <w:rFonts w:ascii="Times New Roman" w:hAnsi="Times New Roman"/>
          <w:sz w:val="28"/>
          <w:szCs w:val="28"/>
        </w:rPr>
        <w:t>қақтығыстық</w:t>
      </w:r>
      <w:r w:rsidRPr="00132D53">
        <w:rPr>
          <w:rStyle w:val="aa"/>
          <w:rFonts w:ascii="Times New Roman" w:hAnsi="Times New Roman"/>
          <w:sz w:val="28"/>
          <w:szCs w:val="28"/>
          <w:lang w:val="it-IT"/>
        </w:rPr>
        <w:t xml:space="preserve"> </w:t>
      </w:r>
      <w:r>
        <w:rPr>
          <w:rStyle w:val="aa"/>
          <w:rFonts w:ascii="Times New Roman" w:hAnsi="Times New Roman"/>
          <w:sz w:val="28"/>
          <w:szCs w:val="28"/>
        </w:rPr>
        <w:t>нақты</w:t>
      </w:r>
      <w:r w:rsidRPr="00132D53">
        <w:rPr>
          <w:rStyle w:val="aa"/>
          <w:rFonts w:ascii="Times New Roman" w:hAnsi="Times New Roman"/>
          <w:sz w:val="28"/>
          <w:szCs w:val="28"/>
          <w:lang w:val="it-IT"/>
        </w:rPr>
        <w:t xml:space="preserve"> </w:t>
      </w:r>
      <w:r>
        <w:rPr>
          <w:rStyle w:val="aa"/>
          <w:rFonts w:ascii="Times New Roman" w:hAnsi="Times New Roman"/>
          <w:sz w:val="28"/>
          <w:szCs w:val="28"/>
        </w:rPr>
        <w:t>себептеріне</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ұйымдасқан</w:t>
      </w:r>
      <w:r w:rsidRPr="00132D53">
        <w:rPr>
          <w:rStyle w:val="aa"/>
          <w:rFonts w:ascii="Times New Roman" w:hAnsi="Times New Roman"/>
          <w:sz w:val="28"/>
          <w:szCs w:val="28"/>
          <w:lang w:val="it-IT"/>
        </w:rPr>
        <w:t xml:space="preserve"> </w:t>
      </w:r>
      <w:r>
        <w:rPr>
          <w:rStyle w:val="aa"/>
          <w:rFonts w:ascii="Times New Roman" w:hAnsi="Times New Roman"/>
          <w:sz w:val="28"/>
          <w:szCs w:val="28"/>
        </w:rPr>
        <w:t>арандатулардың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нақты</w:t>
      </w:r>
      <w:r w:rsidRPr="00132D53">
        <w:rPr>
          <w:rStyle w:val="aa"/>
          <w:rFonts w:ascii="Times New Roman" w:hAnsi="Times New Roman"/>
          <w:sz w:val="28"/>
          <w:szCs w:val="28"/>
          <w:lang w:val="it-IT"/>
        </w:rPr>
        <w:t xml:space="preserve"> </w:t>
      </w:r>
      <w:r>
        <w:rPr>
          <w:rStyle w:val="aa"/>
          <w:rFonts w:ascii="Times New Roman" w:hAnsi="Times New Roman"/>
          <w:sz w:val="28"/>
          <w:szCs w:val="28"/>
        </w:rPr>
        <w:t>авторларына</w:t>
      </w:r>
      <w:r w:rsidRPr="00132D53">
        <w:rPr>
          <w:rStyle w:val="aa"/>
          <w:rFonts w:ascii="Times New Roman" w:hAnsi="Times New Roman"/>
          <w:sz w:val="28"/>
          <w:szCs w:val="28"/>
          <w:lang w:val="it-IT"/>
        </w:rPr>
        <w:t xml:space="preserve"> </w:t>
      </w:r>
      <w:r>
        <w:rPr>
          <w:rStyle w:val="aa"/>
          <w:rFonts w:ascii="Times New Roman" w:hAnsi="Times New Roman"/>
          <w:sz w:val="28"/>
          <w:szCs w:val="28"/>
        </w:rPr>
        <w:t>қарамастан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аймақты</w:t>
      </w:r>
      <w:r w:rsidRPr="00132D53">
        <w:rPr>
          <w:rStyle w:val="aa"/>
          <w:rFonts w:ascii="Times New Roman" w:hAnsi="Times New Roman"/>
          <w:sz w:val="28"/>
          <w:szCs w:val="28"/>
          <w:lang w:val="it-IT"/>
        </w:rPr>
        <w:t xml:space="preserve"> </w:t>
      </w:r>
      <w:r>
        <w:rPr>
          <w:rStyle w:val="aa"/>
          <w:rFonts w:ascii="Times New Roman" w:hAnsi="Times New Roman"/>
          <w:sz w:val="28"/>
          <w:szCs w:val="28"/>
        </w:rPr>
        <w:t>сыртқы</w:t>
      </w:r>
      <w:r w:rsidRPr="00132D53">
        <w:rPr>
          <w:rStyle w:val="aa"/>
          <w:rFonts w:ascii="Times New Roman" w:hAnsi="Times New Roman"/>
          <w:sz w:val="28"/>
          <w:szCs w:val="28"/>
          <w:lang w:val="it-IT"/>
        </w:rPr>
        <w:t xml:space="preserve"> </w:t>
      </w:r>
      <w:r>
        <w:rPr>
          <w:rStyle w:val="aa"/>
          <w:rFonts w:ascii="Times New Roman" w:hAnsi="Times New Roman"/>
          <w:sz w:val="28"/>
          <w:szCs w:val="28"/>
        </w:rPr>
        <w:t>қауіп</w:t>
      </w:r>
      <w:r w:rsidRPr="00132D53">
        <w:rPr>
          <w:rStyle w:val="aa"/>
          <w:rFonts w:ascii="Times New Roman" w:hAnsi="Times New Roman"/>
          <w:sz w:val="28"/>
          <w:szCs w:val="28"/>
          <w:lang w:val="it-IT"/>
        </w:rPr>
        <w:t>-</w:t>
      </w:r>
      <w:r>
        <w:rPr>
          <w:rStyle w:val="aa"/>
          <w:rFonts w:ascii="Times New Roman" w:hAnsi="Times New Roman"/>
          <w:sz w:val="28"/>
          <w:szCs w:val="28"/>
        </w:rPr>
        <w:t>қатерлерге</w:t>
      </w:r>
      <w:r w:rsidRPr="00132D53">
        <w:rPr>
          <w:rStyle w:val="aa"/>
          <w:rFonts w:ascii="Times New Roman" w:hAnsi="Times New Roman"/>
          <w:sz w:val="28"/>
          <w:szCs w:val="28"/>
          <w:lang w:val="it-IT"/>
        </w:rPr>
        <w:t xml:space="preserve"> </w:t>
      </w:r>
      <w:r>
        <w:rPr>
          <w:rStyle w:val="aa"/>
          <w:rFonts w:ascii="Times New Roman" w:hAnsi="Times New Roman"/>
          <w:sz w:val="28"/>
          <w:szCs w:val="28"/>
        </w:rPr>
        <w:t>осал</w:t>
      </w:r>
      <w:r w:rsidRPr="00132D53">
        <w:rPr>
          <w:rStyle w:val="aa"/>
          <w:rFonts w:ascii="Times New Roman" w:hAnsi="Times New Roman"/>
          <w:sz w:val="28"/>
          <w:szCs w:val="28"/>
          <w:lang w:val="it-IT"/>
        </w:rPr>
        <w:t xml:space="preserve"> </w:t>
      </w:r>
      <w:r>
        <w:rPr>
          <w:rStyle w:val="aa"/>
          <w:rFonts w:ascii="Times New Roman" w:hAnsi="Times New Roman"/>
          <w:sz w:val="28"/>
          <w:szCs w:val="28"/>
        </w:rPr>
        <w:t>етеді</w:t>
      </w:r>
      <w:r w:rsidRPr="00132D53">
        <w:rPr>
          <w:rStyle w:val="aa"/>
          <w:rFonts w:ascii="Times New Roman" w:hAnsi="Times New Roman"/>
          <w:sz w:val="28"/>
          <w:szCs w:val="28"/>
          <w:lang w:val="it-IT"/>
        </w:rPr>
        <w:t xml:space="preserve">» [177, </w:t>
      </w:r>
      <w:r w:rsidR="00326B5F">
        <w:rPr>
          <w:rStyle w:val="aa"/>
          <w:rFonts w:ascii="Times New Roman" w:hAnsi="Times New Roman"/>
          <w:sz w:val="28"/>
          <w:szCs w:val="28"/>
        </w:rPr>
        <w:t>б</w:t>
      </w:r>
      <w:r w:rsidR="00326B5F" w:rsidRPr="00326B5F">
        <w:rPr>
          <w:rStyle w:val="aa"/>
          <w:rFonts w:ascii="Times New Roman" w:hAnsi="Times New Roman"/>
          <w:sz w:val="28"/>
          <w:szCs w:val="28"/>
          <w:lang w:val="it-IT"/>
        </w:rPr>
        <w:t xml:space="preserve">. </w:t>
      </w:r>
      <w:r w:rsidRPr="00132D53">
        <w:rPr>
          <w:rStyle w:val="aa"/>
          <w:rFonts w:ascii="Times New Roman" w:hAnsi="Times New Roman"/>
          <w:sz w:val="28"/>
          <w:szCs w:val="28"/>
          <w:lang w:val="it-IT"/>
        </w:rPr>
        <w:t>253</w:t>
      </w:r>
      <w:r w:rsidR="00326B5F" w:rsidRPr="00326B5F">
        <w:rPr>
          <w:rStyle w:val="aa"/>
          <w:rFonts w:ascii="Times New Roman" w:hAnsi="Times New Roman"/>
          <w:sz w:val="28"/>
          <w:szCs w:val="28"/>
          <w:lang w:val="it-IT"/>
        </w:rPr>
        <w:t>-</w:t>
      </w:r>
      <w:r w:rsidRPr="00132D53">
        <w:rPr>
          <w:rStyle w:val="aa"/>
          <w:rFonts w:ascii="Times New Roman" w:hAnsi="Times New Roman"/>
          <w:sz w:val="28"/>
          <w:szCs w:val="28"/>
          <w:lang w:val="it-IT"/>
        </w:rPr>
        <w:t xml:space="preserve">254], – </w:t>
      </w:r>
      <w:r>
        <w:rPr>
          <w:rStyle w:val="aa"/>
          <w:rFonts w:ascii="Times New Roman" w:hAnsi="Times New Roman"/>
          <w:sz w:val="28"/>
          <w:szCs w:val="28"/>
        </w:rPr>
        <w:t>деп</w:t>
      </w:r>
      <w:r w:rsidRPr="00132D53">
        <w:rPr>
          <w:rStyle w:val="aa"/>
          <w:rFonts w:ascii="Times New Roman" w:hAnsi="Times New Roman"/>
          <w:sz w:val="28"/>
          <w:szCs w:val="28"/>
          <w:lang w:val="it-IT"/>
        </w:rPr>
        <w:t xml:space="preserve"> </w:t>
      </w:r>
      <w:r>
        <w:rPr>
          <w:rStyle w:val="aa"/>
          <w:rFonts w:ascii="Times New Roman" w:hAnsi="Times New Roman"/>
          <w:sz w:val="28"/>
          <w:szCs w:val="28"/>
        </w:rPr>
        <w:t>жазады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Зерттеушілердің</w:t>
      </w:r>
      <w:r w:rsidRPr="00132D53">
        <w:rPr>
          <w:rStyle w:val="aa"/>
          <w:rFonts w:ascii="Times New Roman" w:hAnsi="Times New Roman"/>
          <w:sz w:val="28"/>
          <w:szCs w:val="28"/>
          <w:lang w:val="it-IT"/>
        </w:rPr>
        <w:t xml:space="preserve"> </w:t>
      </w:r>
      <w:r>
        <w:rPr>
          <w:rStyle w:val="aa"/>
          <w:rFonts w:ascii="Times New Roman" w:hAnsi="Times New Roman"/>
          <w:sz w:val="28"/>
          <w:szCs w:val="28"/>
        </w:rPr>
        <w:t>бұл</w:t>
      </w:r>
      <w:r w:rsidRPr="00132D53">
        <w:rPr>
          <w:rStyle w:val="aa"/>
          <w:rFonts w:ascii="Times New Roman" w:hAnsi="Times New Roman"/>
          <w:sz w:val="28"/>
          <w:szCs w:val="28"/>
          <w:lang w:val="it-IT"/>
        </w:rPr>
        <w:t xml:space="preserve"> </w:t>
      </w:r>
      <w:r>
        <w:rPr>
          <w:rStyle w:val="aa"/>
          <w:rFonts w:ascii="Times New Roman" w:hAnsi="Times New Roman"/>
          <w:sz w:val="28"/>
          <w:szCs w:val="28"/>
        </w:rPr>
        <w:t>тұжырымымен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біз</w:t>
      </w:r>
      <w:r w:rsidRPr="00132D53">
        <w:rPr>
          <w:rStyle w:val="aa"/>
          <w:rFonts w:ascii="Times New Roman" w:hAnsi="Times New Roman"/>
          <w:sz w:val="28"/>
          <w:szCs w:val="28"/>
          <w:lang w:val="it-IT"/>
        </w:rPr>
        <w:t xml:space="preserve"> </w:t>
      </w:r>
      <w:r>
        <w:rPr>
          <w:rStyle w:val="aa"/>
          <w:rFonts w:ascii="Times New Roman" w:hAnsi="Times New Roman"/>
          <w:sz w:val="28"/>
          <w:szCs w:val="28"/>
        </w:rPr>
        <w:t>де</w:t>
      </w:r>
      <w:r w:rsidRPr="00132D53">
        <w:rPr>
          <w:rStyle w:val="aa"/>
          <w:rFonts w:ascii="Times New Roman" w:hAnsi="Times New Roman"/>
          <w:sz w:val="28"/>
          <w:szCs w:val="28"/>
          <w:lang w:val="it-IT"/>
        </w:rPr>
        <w:t xml:space="preserve"> </w:t>
      </w:r>
      <w:r>
        <w:rPr>
          <w:rStyle w:val="aa"/>
          <w:rFonts w:ascii="Times New Roman" w:hAnsi="Times New Roman"/>
          <w:sz w:val="28"/>
          <w:szCs w:val="28"/>
        </w:rPr>
        <w:t>келісеміз</w:t>
      </w:r>
      <w:r w:rsidRPr="00132D53">
        <w:rPr>
          <w:rStyle w:val="aa"/>
          <w:rFonts w:ascii="Times New Roman" w:hAnsi="Times New Roman"/>
          <w:sz w:val="28"/>
          <w:szCs w:val="28"/>
          <w:lang w:val="it-IT"/>
        </w:rPr>
        <w:t xml:space="preserve">. </w:t>
      </w:r>
      <w:r>
        <w:rPr>
          <w:rStyle w:val="aa"/>
          <w:rFonts w:ascii="Times New Roman" w:hAnsi="Times New Roman"/>
          <w:sz w:val="28"/>
          <w:szCs w:val="28"/>
        </w:rPr>
        <w:t>Мәселен</w:t>
      </w:r>
      <w:r w:rsidRPr="00132D53">
        <w:rPr>
          <w:rStyle w:val="aa"/>
          <w:rFonts w:ascii="Times New Roman" w:hAnsi="Times New Roman"/>
          <w:sz w:val="28"/>
          <w:szCs w:val="28"/>
          <w:lang w:val="it-IT"/>
        </w:rPr>
        <w:t xml:space="preserve">, </w:t>
      </w:r>
      <w:r>
        <w:rPr>
          <w:rStyle w:val="aa"/>
          <w:rFonts w:ascii="Times New Roman" w:hAnsi="Times New Roman"/>
          <w:sz w:val="28"/>
          <w:szCs w:val="28"/>
        </w:rPr>
        <w:t>Қырғызстан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Тәжікстан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арасындағы</w:t>
      </w:r>
      <w:r w:rsidRPr="00132D53">
        <w:rPr>
          <w:rStyle w:val="aa"/>
          <w:rFonts w:ascii="Times New Roman" w:hAnsi="Times New Roman"/>
          <w:sz w:val="28"/>
          <w:szCs w:val="28"/>
          <w:lang w:val="it-IT"/>
        </w:rPr>
        <w:t xml:space="preserve"> 2021-2022 </w:t>
      </w:r>
      <w:r>
        <w:rPr>
          <w:rStyle w:val="aa"/>
          <w:rFonts w:ascii="Times New Roman" w:hAnsi="Times New Roman"/>
          <w:sz w:val="28"/>
          <w:szCs w:val="28"/>
        </w:rPr>
        <w:t>жылдары</w:t>
      </w:r>
      <w:r w:rsidRPr="00132D53">
        <w:rPr>
          <w:rStyle w:val="aa"/>
          <w:rFonts w:ascii="Times New Roman" w:hAnsi="Times New Roman"/>
          <w:sz w:val="28"/>
          <w:szCs w:val="28"/>
          <w:lang w:val="it-IT"/>
        </w:rPr>
        <w:t xml:space="preserve"> </w:t>
      </w:r>
      <w:r>
        <w:rPr>
          <w:rStyle w:val="aa"/>
          <w:rFonts w:ascii="Times New Roman" w:hAnsi="Times New Roman"/>
          <w:sz w:val="28"/>
          <w:szCs w:val="28"/>
        </w:rPr>
        <w:t>орын</w:t>
      </w:r>
      <w:r w:rsidRPr="00132D53">
        <w:rPr>
          <w:rStyle w:val="aa"/>
          <w:rFonts w:ascii="Times New Roman" w:hAnsi="Times New Roman"/>
          <w:sz w:val="28"/>
          <w:szCs w:val="28"/>
          <w:lang w:val="it-IT"/>
        </w:rPr>
        <w:t xml:space="preserve"> </w:t>
      </w:r>
      <w:r>
        <w:rPr>
          <w:rStyle w:val="aa"/>
          <w:rFonts w:ascii="Times New Roman" w:hAnsi="Times New Roman"/>
          <w:sz w:val="28"/>
          <w:szCs w:val="28"/>
        </w:rPr>
        <w:t>алған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қақтығыс</w:t>
      </w:r>
      <w:r w:rsidRPr="00132D53">
        <w:rPr>
          <w:rStyle w:val="aa"/>
          <w:rFonts w:ascii="Times New Roman" w:hAnsi="Times New Roman"/>
          <w:sz w:val="28"/>
          <w:szCs w:val="28"/>
          <w:lang w:val="it-IT"/>
        </w:rPr>
        <w:t xml:space="preserve">, 2022 </w:t>
      </w:r>
      <w:r>
        <w:rPr>
          <w:rStyle w:val="aa"/>
          <w:rFonts w:ascii="Times New Roman" w:hAnsi="Times New Roman"/>
          <w:sz w:val="28"/>
          <w:szCs w:val="28"/>
        </w:rPr>
        <w:t>жылғы</w:t>
      </w:r>
      <w:r w:rsidRPr="00132D53">
        <w:rPr>
          <w:rStyle w:val="aa"/>
          <w:rFonts w:ascii="Times New Roman" w:hAnsi="Times New Roman"/>
          <w:sz w:val="28"/>
          <w:szCs w:val="28"/>
          <w:lang w:val="it-IT"/>
        </w:rPr>
        <w:t xml:space="preserve"> </w:t>
      </w:r>
      <w:r>
        <w:rPr>
          <w:rStyle w:val="aa"/>
          <w:rFonts w:ascii="Times New Roman" w:hAnsi="Times New Roman"/>
          <w:sz w:val="28"/>
          <w:szCs w:val="28"/>
        </w:rPr>
        <w:t>шілде</w:t>
      </w:r>
      <w:r w:rsidRPr="00132D53">
        <w:rPr>
          <w:rStyle w:val="aa"/>
          <w:rFonts w:ascii="Times New Roman" w:hAnsi="Times New Roman"/>
          <w:sz w:val="28"/>
          <w:szCs w:val="28"/>
          <w:lang w:val="it-IT"/>
        </w:rPr>
        <w:t xml:space="preserve"> </w:t>
      </w:r>
      <w:r>
        <w:rPr>
          <w:rStyle w:val="aa"/>
          <w:rFonts w:ascii="Times New Roman" w:hAnsi="Times New Roman"/>
          <w:sz w:val="28"/>
          <w:szCs w:val="28"/>
        </w:rPr>
        <w:t>айында</w:t>
      </w:r>
      <w:r w:rsidRPr="00132D53">
        <w:rPr>
          <w:rStyle w:val="aa"/>
          <w:rFonts w:ascii="Times New Roman" w:hAnsi="Times New Roman"/>
          <w:sz w:val="28"/>
          <w:szCs w:val="28"/>
          <w:lang w:val="it-IT"/>
        </w:rPr>
        <w:t xml:space="preserve"> </w:t>
      </w:r>
      <w:r>
        <w:rPr>
          <w:rStyle w:val="aa"/>
          <w:rFonts w:ascii="Times New Roman" w:hAnsi="Times New Roman"/>
          <w:sz w:val="28"/>
          <w:szCs w:val="28"/>
        </w:rPr>
        <w:t>Өзбекстан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Қарақалпақстанда</w:t>
      </w:r>
      <w:r w:rsidRPr="00132D53">
        <w:rPr>
          <w:rStyle w:val="aa"/>
          <w:rFonts w:ascii="Times New Roman" w:hAnsi="Times New Roman"/>
          <w:sz w:val="28"/>
          <w:szCs w:val="28"/>
          <w:lang w:val="it-IT"/>
        </w:rPr>
        <w:t xml:space="preserve"> </w:t>
      </w:r>
      <w:r>
        <w:rPr>
          <w:rStyle w:val="aa"/>
          <w:rFonts w:ascii="Times New Roman" w:hAnsi="Times New Roman"/>
          <w:sz w:val="28"/>
          <w:szCs w:val="28"/>
        </w:rPr>
        <w:t>автономияны</w:t>
      </w:r>
      <w:r w:rsidRPr="00132D53">
        <w:rPr>
          <w:rStyle w:val="aa"/>
          <w:rFonts w:ascii="Times New Roman" w:hAnsi="Times New Roman"/>
          <w:sz w:val="28"/>
          <w:szCs w:val="28"/>
          <w:lang w:val="it-IT"/>
        </w:rPr>
        <w:t xml:space="preserve"> </w:t>
      </w:r>
      <w:r>
        <w:rPr>
          <w:rStyle w:val="aa"/>
          <w:rFonts w:ascii="Times New Roman" w:hAnsi="Times New Roman"/>
          <w:sz w:val="28"/>
          <w:szCs w:val="28"/>
        </w:rPr>
        <w:t>шектеу</w:t>
      </w:r>
      <w:r w:rsidRPr="00132D53">
        <w:rPr>
          <w:rStyle w:val="aa"/>
          <w:rFonts w:ascii="Times New Roman" w:hAnsi="Times New Roman"/>
          <w:sz w:val="28"/>
          <w:szCs w:val="28"/>
          <w:lang w:val="it-IT"/>
        </w:rPr>
        <w:t xml:space="preserve"> </w:t>
      </w:r>
      <w:r>
        <w:rPr>
          <w:rStyle w:val="aa"/>
          <w:rFonts w:ascii="Times New Roman" w:hAnsi="Times New Roman"/>
          <w:sz w:val="28"/>
          <w:szCs w:val="28"/>
        </w:rPr>
        <w:t>әрекетіне</w:t>
      </w:r>
      <w:r w:rsidRPr="00132D53">
        <w:rPr>
          <w:rStyle w:val="aa"/>
          <w:rFonts w:ascii="Times New Roman" w:hAnsi="Times New Roman"/>
          <w:sz w:val="28"/>
          <w:szCs w:val="28"/>
          <w:lang w:val="it-IT"/>
        </w:rPr>
        <w:t xml:space="preserve"> </w:t>
      </w:r>
      <w:r>
        <w:rPr>
          <w:rStyle w:val="aa"/>
          <w:rFonts w:ascii="Times New Roman" w:hAnsi="Times New Roman"/>
          <w:sz w:val="28"/>
          <w:szCs w:val="28"/>
        </w:rPr>
        <w:t>қарсы</w:t>
      </w:r>
      <w:r w:rsidRPr="00132D53">
        <w:rPr>
          <w:rStyle w:val="aa"/>
          <w:rFonts w:ascii="Times New Roman" w:hAnsi="Times New Roman"/>
          <w:sz w:val="28"/>
          <w:szCs w:val="28"/>
          <w:lang w:val="it-IT"/>
        </w:rPr>
        <w:t xml:space="preserve"> </w:t>
      </w:r>
      <w:r>
        <w:rPr>
          <w:rStyle w:val="aa"/>
          <w:rFonts w:ascii="Times New Roman" w:hAnsi="Times New Roman"/>
          <w:sz w:val="28"/>
          <w:szCs w:val="28"/>
        </w:rPr>
        <w:t>жаппай</w:t>
      </w:r>
      <w:r w:rsidRPr="00132D53">
        <w:rPr>
          <w:rStyle w:val="aa"/>
          <w:rFonts w:ascii="Times New Roman" w:hAnsi="Times New Roman"/>
          <w:sz w:val="28"/>
          <w:szCs w:val="28"/>
          <w:lang w:val="it-IT"/>
        </w:rPr>
        <w:t xml:space="preserve"> </w:t>
      </w:r>
      <w:r>
        <w:rPr>
          <w:rStyle w:val="aa"/>
          <w:rFonts w:ascii="Times New Roman" w:hAnsi="Times New Roman"/>
          <w:sz w:val="28"/>
          <w:szCs w:val="28"/>
        </w:rPr>
        <w:t>наразылықтың</w:t>
      </w:r>
      <w:r w:rsidRPr="00132D53">
        <w:rPr>
          <w:rStyle w:val="aa"/>
          <w:rFonts w:ascii="Times New Roman" w:hAnsi="Times New Roman"/>
          <w:sz w:val="28"/>
          <w:szCs w:val="28"/>
          <w:lang w:val="it-IT"/>
        </w:rPr>
        <w:t xml:space="preserve"> </w:t>
      </w:r>
      <w:r>
        <w:rPr>
          <w:rStyle w:val="aa"/>
          <w:rFonts w:ascii="Times New Roman" w:hAnsi="Times New Roman"/>
          <w:sz w:val="28"/>
          <w:szCs w:val="28"/>
        </w:rPr>
        <w:t>орын</w:t>
      </w:r>
      <w:r w:rsidRPr="00132D53">
        <w:rPr>
          <w:rStyle w:val="aa"/>
          <w:rFonts w:ascii="Times New Roman" w:hAnsi="Times New Roman"/>
          <w:sz w:val="28"/>
          <w:szCs w:val="28"/>
          <w:lang w:val="it-IT"/>
        </w:rPr>
        <w:t xml:space="preserve"> </w:t>
      </w:r>
      <w:r>
        <w:rPr>
          <w:rStyle w:val="aa"/>
          <w:rFonts w:ascii="Times New Roman" w:hAnsi="Times New Roman"/>
          <w:sz w:val="28"/>
          <w:szCs w:val="28"/>
        </w:rPr>
        <w:t>алуы</w:t>
      </w:r>
      <w:r w:rsidRPr="00132D53">
        <w:rPr>
          <w:rStyle w:val="aa"/>
          <w:rFonts w:ascii="Times New Roman" w:hAnsi="Times New Roman"/>
          <w:sz w:val="28"/>
          <w:szCs w:val="28"/>
          <w:lang w:val="it-IT"/>
        </w:rPr>
        <w:t xml:space="preserve">, </w:t>
      </w:r>
      <w:r>
        <w:rPr>
          <w:rStyle w:val="aa"/>
          <w:rFonts w:ascii="Times New Roman" w:hAnsi="Times New Roman"/>
          <w:sz w:val="28"/>
          <w:szCs w:val="28"/>
        </w:rPr>
        <w:t>Қазақстанда</w:t>
      </w:r>
      <w:r w:rsidRPr="00132D53">
        <w:rPr>
          <w:rStyle w:val="aa"/>
          <w:rFonts w:ascii="Times New Roman" w:hAnsi="Times New Roman"/>
          <w:sz w:val="28"/>
          <w:szCs w:val="28"/>
          <w:lang w:val="it-IT"/>
        </w:rPr>
        <w:t xml:space="preserve"> 2022 </w:t>
      </w:r>
      <w:r>
        <w:rPr>
          <w:rStyle w:val="aa"/>
          <w:rFonts w:ascii="Times New Roman" w:hAnsi="Times New Roman"/>
          <w:sz w:val="28"/>
          <w:szCs w:val="28"/>
        </w:rPr>
        <w:t>жылғы</w:t>
      </w:r>
      <w:r w:rsidRPr="00132D53">
        <w:rPr>
          <w:rStyle w:val="aa"/>
          <w:rFonts w:ascii="Times New Roman" w:hAnsi="Times New Roman"/>
          <w:sz w:val="28"/>
          <w:szCs w:val="28"/>
          <w:lang w:val="it-IT"/>
        </w:rPr>
        <w:t xml:space="preserve"> </w:t>
      </w:r>
      <w:r>
        <w:rPr>
          <w:rStyle w:val="aa"/>
          <w:rFonts w:ascii="Times New Roman" w:hAnsi="Times New Roman"/>
          <w:sz w:val="28"/>
          <w:szCs w:val="28"/>
        </w:rPr>
        <w:t>қаңтар</w:t>
      </w:r>
      <w:r w:rsidRPr="00132D53">
        <w:rPr>
          <w:rStyle w:val="aa"/>
          <w:rFonts w:ascii="Times New Roman" w:hAnsi="Times New Roman"/>
          <w:sz w:val="28"/>
          <w:szCs w:val="28"/>
          <w:lang w:val="it-IT"/>
        </w:rPr>
        <w:t xml:space="preserve"> </w:t>
      </w:r>
      <w:r>
        <w:rPr>
          <w:rStyle w:val="aa"/>
          <w:rFonts w:ascii="Times New Roman" w:hAnsi="Times New Roman"/>
          <w:sz w:val="28"/>
          <w:szCs w:val="28"/>
        </w:rPr>
        <w:t>айында</w:t>
      </w:r>
      <w:r w:rsidRPr="00132D53">
        <w:rPr>
          <w:rStyle w:val="aa"/>
          <w:rFonts w:ascii="Times New Roman" w:hAnsi="Times New Roman"/>
          <w:sz w:val="28"/>
          <w:szCs w:val="28"/>
          <w:lang w:val="it-IT"/>
        </w:rPr>
        <w:t xml:space="preserve"> </w:t>
      </w:r>
      <w:r>
        <w:rPr>
          <w:rStyle w:val="aa"/>
          <w:rFonts w:ascii="Times New Roman" w:hAnsi="Times New Roman"/>
          <w:sz w:val="28"/>
          <w:szCs w:val="28"/>
        </w:rPr>
        <w:t>болған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оқиға</w:t>
      </w:r>
      <w:r w:rsidRPr="00132D53">
        <w:rPr>
          <w:rStyle w:val="aa"/>
          <w:rFonts w:ascii="Times New Roman" w:hAnsi="Times New Roman"/>
          <w:sz w:val="28"/>
          <w:szCs w:val="28"/>
          <w:lang w:val="it-IT"/>
        </w:rPr>
        <w:t xml:space="preserve">, </w:t>
      </w:r>
      <w:r>
        <w:rPr>
          <w:rStyle w:val="aa"/>
          <w:rFonts w:ascii="Times New Roman" w:hAnsi="Times New Roman"/>
          <w:sz w:val="28"/>
          <w:szCs w:val="28"/>
        </w:rPr>
        <w:t>Түркіменстандағы</w:t>
      </w:r>
      <w:r w:rsidRPr="00132D53">
        <w:rPr>
          <w:rStyle w:val="aa"/>
          <w:rFonts w:ascii="Times New Roman" w:hAnsi="Times New Roman"/>
          <w:sz w:val="28"/>
          <w:szCs w:val="28"/>
          <w:lang w:val="it-IT"/>
        </w:rPr>
        <w:t xml:space="preserve"> </w:t>
      </w:r>
      <w:r>
        <w:rPr>
          <w:rStyle w:val="aa"/>
          <w:rFonts w:ascii="Times New Roman" w:hAnsi="Times New Roman"/>
          <w:sz w:val="28"/>
          <w:szCs w:val="28"/>
        </w:rPr>
        <w:t>биліктің</w:t>
      </w:r>
      <w:r w:rsidRPr="00132D53">
        <w:rPr>
          <w:rStyle w:val="aa"/>
          <w:rFonts w:ascii="Times New Roman" w:hAnsi="Times New Roman"/>
          <w:sz w:val="28"/>
          <w:szCs w:val="28"/>
          <w:lang w:val="it-IT"/>
        </w:rPr>
        <w:t xml:space="preserve"> «</w:t>
      </w:r>
      <w:r>
        <w:rPr>
          <w:rStyle w:val="aa"/>
          <w:rFonts w:ascii="Times New Roman" w:hAnsi="Times New Roman"/>
          <w:sz w:val="28"/>
          <w:szCs w:val="28"/>
        </w:rPr>
        <w:t>отбасылық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режимге</w:t>
      </w:r>
      <w:r w:rsidRPr="00132D53">
        <w:rPr>
          <w:rStyle w:val="aa"/>
          <w:rFonts w:ascii="Times New Roman" w:hAnsi="Times New Roman"/>
          <w:sz w:val="28"/>
          <w:szCs w:val="28"/>
          <w:lang w:val="it-IT"/>
        </w:rPr>
        <w:t xml:space="preserve">» </w:t>
      </w:r>
      <w:r>
        <w:rPr>
          <w:rStyle w:val="aa"/>
          <w:rFonts w:ascii="Times New Roman" w:hAnsi="Times New Roman"/>
          <w:sz w:val="28"/>
          <w:szCs w:val="28"/>
        </w:rPr>
        <w:t>ауысуы</w:t>
      </w:r>
      <w:r w:rsidRPr="00132D53">
        <w:rPr>
          <w:rStyle w:val="aa"/>
          <w:rFonts w:ascii="Times New Roman" w:hAnsi="Times New Roman"/>
          <w:sz w:val="28"/>
          <w:szCs w:val="28"/>
          <w:lang w:val="it-IT"/>
        </w:rPr>
        <w:t xml:space="preserve">, </w:t>
      </w:r>
      <w:r>
        <w:rPr>
          <w:rStyle w:val="aa"/>
          <w:rFonts w:ascii="Times New Roman" w:hAnsi="Times New Roman"/>
          <w:sz w:val="28"/>
          <w:szCs w:val="28"/>
        </w:rPr>
        <w:t>Тәжікстандағы</w:t>
      </w:r>
      <w:r w:rsidRPr="00132D53">
        <w:rPr>
          <w:rStyle w:val="aa"/>
          <w:rFonts w:ascii="Times New Roman" w:hAnsi="Times New Roman"/>
          <w:sz w:val="28"/>
          <w:szCs w:val="28"/>
          <w:lang w:val="it-IT"/>
        </w:rPr>
        <w:t xml:space="preserve"> 2022 </w:t>
      </w:r>
      <w:r>
        <w:rPr>
          <w:rStyle w:val="aa"/>
          <w:rFonts w:ascii="Times New Roman" w:hAnsi="Times New Roman"/>
          <w:sz w:val="28"/>
          <w:szCs w:val="28"/>
        </w:rPr>
        <w:t>жылы</w:t>
      </w:r>
      <w:r w:rsidRPr="00132D53">
        <w:rPr>
          <w:rStyle w:val="aa"/>
          <w:rFonts w:ascii="Times New Roman" w:hAnsi="Times New Roman"/>
          <w:sz w:val="28"/>
          <w:szCs w:val="28"/>
          <w:lang w:val="it-IT"/>
        </w:rPr>
        <w:t xml:space="preserve"> </w:t>
      </w:r>
      <w:r>
        <w:rPr>
          <w:rStyle w:val="aa"/>
          <w:rFonts w:ascii="Times New Roman" w:hAnsi="Times New Roman"/>
          <w:sz w:val="28"/>
          <w:szCs w:val="28"/>
        </w:rPr>
        <w:t>Памирдегі</w:t>
      </w:r>
      <w:r w:rsidRPr="00132D53">
        <w:rPr>
          <w:rStyle w:val="aa"/>
          <w:rFonts w:ascii="Times New Roman" w:hAnsi="Times New Roman"/>
          <w:sz w:val="28"/>
          <w:szCs w:val="28"/>
          <w:lang w:val="it-IT"/>
        </w:rPr>
        <w:t xml:space="preserve"> </w:t>
      </w:r>
      <w:r>
        <w:rPr>
          <w:rStyle w:val="aa"/>
          <w:rFonts w:ascii="Times New Roman" w:hAnsi="Times New Roman"/>
          <w:sz w:val="28"/>
          <w:szCs w:val="28"/>
        </w:rPr>
        <w:t>Горный</w:t>
      </w:r>
      <w:r w:rsidRPr="00132D53">
        <w:rPr>
          <w:rStyle w:val="aa"/>
          <w:rFonts w:ascii="Times New Roman" w:hAnsi="Times New Roman"/>
          <w:sz w:val="28"/>
          <w:szCs w:val="28"/>
          <w:lang w:val="it-IT"/>
        </w:rPr>
        <w:t xml:space="preserve"> </w:t>
      </w:r>
      <w:r>
        <w:rPr>
          <w:rStyle w:val="aa"/>
          <w:rFonts w:ascii="Times New Roman" w:hAnsi="Times New Roman"/>
          <w:sz w:val="28"/>
          <w:szCs w:val="28"/>
        </w:rPr>
        <w:t>Бадахшан</w:t>
      </w:r>
      <w:r w:rsidRPr="00132D53">
        <w:rPr>
          <w:rStyle w:val="aa"/>
          <w:rFonts w:ascii="Times New Roman" w:hAnsi="Times New Roman"/>
          <w:sz w:val="28"/>
          <w:szCs w:val="28"/>
          <w:lang w:val="it-IT"/>
        </w:rPr>
        <w:t xml:space="preserve"> </w:t>
      </w:r>
      <w:r>
        <w:rPr>
          <w:rStyle w:val="aa"/>
          <w:rFonts w:ascii="Times New Roman" w:hAnsi="Times New Roman"/>
          <w:sz w:val="28"/>
          <w:szCs w:val="28"/>
        </w:rPr>
        <w:t>автономиялы</w:t>
      </w:r>
      <w:r w:rsidRPr="00132D53">
        <w:rPr>
          <w:rStyle w:val="aa"/>
          <w:rFonts w:ascii="Times New Roman" w:hAnsi="Times New Roman"/>
          <w:sz w:val="28"/>
          <w:szCs w:val="28"/>
          <w:lang w:val="it-IT"/>
        </w:rPr>
        <w:t xml:space="preserve"> </w:t>
      </w:r>
      <w:r>
        <w:rPr>
          <w:rStyle w:val="aa"/>
          <w:rFonts w:ascii="Times New Roman" w:hAnsi="Times New Roman"/>
          <w:sz w:val="28"/>
          <w:szCs w:val="28"/>
        </w:rPr>
        <w:t>облысында</w:t>
      </w:r>
      <w:r w:rsidRPr="00132D53">
        <w:rPr>
          <w:rStyle w:val="aa"/>
          <w:rFonts w:ascii="Times New Roman" w:hAnsi="Times New Roman"/>
          <w:sz w:val="28"/>
          <w:szCs w:val="28"/>
          <w:lang w:val="it-IT"/>
        </w:rPr>
        <w:t xml:space="preserve"> </w:t>
      </w:r>
      <w:r>
        <w:rPr>
          <w:rStyle w:val="aa"/>
          <w:rFonts w:ascii="Times New Roman" w:hAnsi="Times New Roman"/>
          <w:sz w:val="28"/>
          <w:szCs w:val="28"/>
        </w:rPr>
        <w:t>болған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көтеріліс</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тағы</w:t>
      </w:r>
      <w:r w:rsidRPr="00132D53">
        <w:rPr>
          <w:rStyle w:val="aa"/>
          <w:rFonts w:ascii="Times New Roman" w:hAnsi="Times New Roman"/>
          <w:sz w:val="28"/>
          <w:szCs w:val="28"/>
          <w:lang w:val="it-IT"/>
        </w:rPr>
        <w:t xml:space="preserve"> </w:t>
      </w:r>
      <w:r>
        <w:rPr>
          <w:rStyle w:val="aa"/>
          <w:rFonts w:ascii="Times New Roman" w:hAnsi="Times New Roman"/>
          <w:sz w:val="28"/>
          <w:szCs w:val="28"/>
        </w:rPr>
        <w:t>басқа</w:t>
      </w:r>
      <w:r w:rsidRPr="00132D53">
        <w:rPr>
          <w:rStyle w:val="aa"/>
          <w:rFonts w:ascii="Times New Roman" w:hAnsi="Times New Roman"/>
          <w:sz w:val="28"/>
          <w:szCs w:val="28"/>
          <w:lang w:val="it-IT"/>
        </w:rPr>
        <w:t xml:space="preserve"> </w:t>
      </w:r>
      <w:r>
        <w:rPr>
          <w:rStyle w:val="aa"/>
          <w:rFonts w:ascii="Times New Roman" w:hAnsi="Times New Roman"/>
          <w:sz w:val="28"/>
          <w:szCs w:val="28"/>
        </w:rPr>
        <w:t>да</w:t>
      </w:r>
      <w:r w:rsidRPr="00132D53">
        <w:rPr>
          <w:rStyle w:val="aa"/>
          <w:rFonts w:ascii="Times New Roman" w:hAnsi="Times New Roman"/>
          <w:sz w:val="28"/>
          <w:szCs w:val="28"/>
          <w:lang w:val="it-IT"/>
        </w:rPr>
        <w:t xml:space="preserve"> </w:t>
      </w:r>
      <w:r>
        <w:rPr>
          <w:rStyle w:val="aa"/>
          <w:rFonts w:ascii="Times New Roman" w:hAnsi="Times New Roman"/>
          <w:sz w:val="28"/>
          <w:szCs w:val="28"/>
        </w:rPr>
        <w:t>оқиғалар</w:t>
      </w:r>
      <w:r w:rsidRPr="00132D53">
        <w:rPr>
          <w:rStyle w:val="aa"/>
          <w:rFonts w:ascii="Times New Roman" w:hAnsi="Times New Roman"/>
          <w:sz w:val="28"/>
          <w:szCs w:val="28"/>
          <w:lang w:val="it-IT"/>
        </w:rPr>
        <w:t xml:space="preserve"> </w:t>
      </w:r>
      <w:r>
        <w:rPr>
          <w:rStyle w:val="aa"/>
          <w:rFonts w:ascii="Times New Roman" w:hAnsi="Times New Roman"/>
          <w:sz w:val="28"/>
          <w:szCs w:val="28"/>
        </w:rPr>
        <w:t>танымал</w:t>
      </w:r>
      <w:r w:rsidRPr="00132D53">
        <w:rPr>
          <w:rStyle w:val="aa"/>
          <w:rFonts w:ascii="Times New Roman" w:hAnsi="Times New Roman"/>
          <w:sz w:val="28"/>
          <w:szCs w:val="28"/>
          <w:lang w:val="it-IT"/>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it-IT"/>
        </w:rPr>
        <w:t xml:space="preserve"> </w:t>
      </w:r>
      <w:r>
        <w:rPr>
          <w:rStyle w:val="aa"/>
          <w:rFonts w:ascii="Times New Roman" w:hAnsi="Times New Roman"/>
          <w:sz w:val="28"/>
          <w:szCs w:val="28"/>
        </w:rPr>
        <w:t>агенттіктері</w:t>
      </w:r>
      <w:r w:rsidRPr="00132D53">
        <w:rPr>
          <w:rStyle w:val="aa"/>
          <w:rFonts w:ascii="Times New Roman" w:hAnsi="Times New Roman"/>
          <w:sz w:val="28"/>
          <w:szCs w:val="28"/>
          <w:lang w:val="it-IT"/>
        </w:rPr>
        <w:t xml:space="preserve"> </w:t>
      </w:r>
      <w:r>
        <w:rPr>
          <w:rStyle w:val="aa"/>
          <w:rFonts w:ascii="Times New Roman" w:hAnsi="Times New Roman"/>
          <w:sz w:val="28"/>
          <w:szCs w:val="28"/>
        </w:rPr>
        <w:t>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шетелдік</w:t>
      </w:r>
      <w:r w:rsidRPr="00132D53">
        <w:rPr>
          <w:rStyle w:val="aa"/>
          <w:rFonts w:ascii="Times New Roman" w:hAnsi="Times New Roman"/>
          <w:sz w:val="28"/>
          <w:szCs w:val="28"/>
          <w:lang w:val="it-IT"/>
        </w:rPr>
        <w:t xml:space="preserve"> </w:t>
      </w:r>
      <w:r>
        <w:rPr>
          <w:rStyle w:val="aa"/>
          <w:rFonts w:ascii="Times New Roman" w:hAnsi="Times New Roman"/>
          <w:sz w:val="28"/>
          <w:szCs w:val="28"/>
        </w:rPr>
        <w:t>танымал</w:t>
      </w:r>
      <w:r w:rsidRPr="00132D53">
        <w:rPr>
          <w:rStyle w:val="aa"/>
          <w:rFonts w:ascii="Times New Roman" w:hAnsi="Times New Roman"/>
          <w:sz w:val="28"/>
          <w:szCs w:val="28"/>
          <w:lang w:val="it-IT"/>
        </w:rPr>
        <w:t xml:space="preserve"> </w:t>
      </w:r>
      <w:r>
        <w:rPr>
          <w:rStyle w:val="aa"/>
          <w:rFonts w:ascii="Times New Roman" w:hAnsi="Times New Roman"/>
          <w:sz w:val="28"/>
          <w:szCs w:val="28"/>
        </w:rPr>
        <w:t>басылымдардың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жіті</w:t>
      </w:r>
      <w:r w:rsidRPr="00132D53">
        <w:rPr>
          <w:rStyle w:val="aa"/>
          <w:rFonts w:ascii="Times New Roman" w:hAnsi="Times New Roman"/>
          <w:sz w:val="28"/>
          <w:szCs w:val="28"/>
          <w:lang w:val="it-IT"/>
        </w:rPr>
        <w:t xml:space="preserve"> </w:t>
      </w:r>
      <w:r>
        <w:rPr>
          <w:rStyle w:val="aa"/>
          <w:rFonts w:ascii="Times New Roman" w:hAnsi="Times New Roman"/>
          <w:sz w:val="28"/>
          <w:szCs w:val="28"/>
        </w:rPr>
        <w:t>назарында</w:t>
      </w:r>
      <w:r w:rsidRPr="00132D53">
        <w:rPr>
          <w:rStyle w:val="aa"/>
          <w:rFonts w:ascii="Times New Roman" w:hAnsi="Times New Roman"/>
          <w:sz w:val="28"/>
          <w:szCs w:val="28"/>
          <w:lang w:val="it-IT"/>
        </w:rPr>
        <w:t xml:space="preserve"> </w:t>
      </w:r>
      <w:r>
        <w:rPr>
          <w:rStyle w:val="aa"/>
          <w:rFonts w:ascii="Times New Roman" w:hAnsi="Times New Roman"/>
          <w:sz w:val="28"/>
          <w:szCs w:val="28"/>
        </w:rPr>
        <w:t>болды</w:t>
      </w:r>
      <w:r w:rsidRPr="00132D53">
        <w:rPr>
          <w:rStyle w:val="aa"/>
          <w:rFonts w:ascii="Times New Roman" w:hAnsi="Times New Roman"/>
          <w:sz w:val="28"/>
          <w:szCs w:val="28"/>
          <w:lang w:val="it-IT"/>
        </w:rPr>
        <w:t>.</w:t>
      </w:r>
    </w:p>
    <w:p w14:paraId="52E28717"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lang w:val="it-IT"/>
        </w:rPr>
      </w:pP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елдерінің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саяси</w:t>
      </w:r>
      <w:r w:rsidRPr="00132D53">
        <w:rPr>
          <w:rStyle w:val="aa"/>
          <w:rFonts w:ascii="Times New Roman" w:hAnsi="Times New Roman"/>
          <w:sz w:val="28"/>
          <w:szCs w:val="28"/>
          <w:lang w:val="it-IT"/>
        </w:rPr>
        <w:t xml:space="preserve">, </w:t>
      </w:r>
      <w:r>
        <w:rPr>
          <w:rStyle w:val="aa"/>
          <w:rFonts w:ascii="Times New Roman" w:hAnsi="Times New Roman"/>
          <w:sz w:val="28"/>
          <w:szCs w:val="28"/>
        </w:rPr>
        <w:t>экономикалық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даму</w:t>
      </w:r>
      <w:r w:rsidRPr="00132D53">
        <w:rPr>
          <w:rStyle w:val="aa"/>
          <w:rFonts w:ascii="Times New Roman" w:hAnsi="Times New Roman"/>
          <w:sz w:val="28"/>
          <w:szCs w:val="28"/>
          <w:lang w:val="it-IT"/>
        </w:rPr>
        <w:t xml:space="preserve"> </w:t>
      </w:r>
      <w:r>
        <w:rPr>
          <w:rStyle w:val="aa"/>
          <w:rFonts w:ascii="Times New Roman" w:hAnsi="Times New Roman"/>
          <w:sz w:val="28"/>
          <w:szCs w:val="28"/>
        </w:rPr>
        <w:t>бағыттарын</w:t>
      </w:r>
      <w:r w:rsidRPr="00132D53">
        <w:rPr>
          <w:rStyle w:val="aa"/>
          <w:rFonts w:ascii="Times New Roman" w:hAnsi="Times New Roman"/>
          <w:sz w:val="28"/>
          <w:szCs w:val="28"/>
          <w:lang w:val="it-IT"/>
        </w:rPr>
        <w:t xml:space="preserve"> </w:t>
      </w:r>
      <w:r>
        <w:rPr>
          <w:rStyle w:val="aa"/>
          <w:rFonts w:ascii="Times New Roman" w:hAnsi="Times New Roman"/>
          <w:sz w:val="28"/>
          <w:szCs w:val="28"/>
        </w:rPr>
        <w:t>зерттеген</w:t>
      </w:r>
      <w:r w:rsidRPr="00132D53">
        <w:rPr>
          <w:rStyle w:val="aa"/>
          <w:rFonts w:ascii="Times New Roman" w:hAnsi="Times New Roman"/>
          <w:sz w:val="28"/>
          <w:szCs w:val="28"/>
          <w:lang w:val="it-IT"/>
        </w:rPr>
        <w:t xml:space="preserve"> </w:t>
      </w:r>
      <w:r>
        <w:rPr>
          <w:rStyle w:val="aa"/>
          <w:rFonts w:ascii="Times New Roman" w:hAnsi="Times New Roman"/>
          <w:sz w:val="28"/>
          <w:szCs w:val="28"/>
        </w:rPr>
        <w:t>шетелдік</w:t>
      </w:r>
      <w:r w:rsidRPr="00132D53">
        <w:rPr>
          <w:rStyle w:val="aa"/>
          <w:rFonts w:ascii="Times New Roman" w:hAnsi="Times New Roman"/>
          <w:sz w:val="28"/>
          <w:szCs w:val="28"/>
          <w:lang w:val="it-IT"/>
        </w:rPr>
        <w:t xml:space="preserve"> </w:t>
      </w:r>
      <w:r>
        <w:rPr>
          <w:rStyle w:val="aa"/>
          <w:rFonts w:ascii="Times New Roman" w:hAnsi="Times New Roman"/>
          <w:sz w:val="28"/>
          <w:szCs w:val="28"/>
        </w:rPr>
        <w:t>ғалымдардың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еңбектерін</w:t>
      </w:r>
      <w:r w:rsidRPr="00132D53">
        <w:rPr>
          <w:rStyle w:val="aa"/>
          <w:rFonts w:ascii="Times New Roman" w:hAnsi="Times New Roman"/>
          <w:sz w:val="28"/>
          <w:szCs w:val="28"/>
          <w:lang w:val="it-IT"/>
        </w:rPr>
        <w:t xml:space="preserve"> </w:t>
      </w:r>
      <w:r>
        <w:rPr>
          <w:rStyle w:val="aa"/>
          <w:rFonts w:ascii="Times New Roman" w:hAnsi="Times New Roman"/>
          <w:sz w:val="28"/>
          <w:szCs w:val="28"/>
        </w:rPr>
        <w:t>де</w:t>
      </w:r>
      <w:r w:rsidRPr="00132D53">
        <w:rPr>
          <w:rStyle w:val="aa"/>
          <w:rFonts w:ascii="Times New Roman" w:hAnsi="Times New Roman"/>
          <w:sz w:val="28"/>
          <w:szCs w:val="28"/>
          <w:lang w:val="it-IT"/>
        </w:rPr>
        <w:t xml:space="preserve"> </w:t>
      </w:r>
      <w:r>
        <w:rPr>
          <w:rStyle w:val="aa"/>
          <w:rFonts w:ascii="Times New Roman" w:hAnsi="Times New Roman"/>
          <w:sz w:val="28"/>
          <w:szCs w:val="28"/>
        </w:rPr>
        <w:t>атап</w:t>
      </w:r>
      <w:r w:rsidRPr="00132D53">
        <w:rPr>
          <w:rStyle w:val="aa"/>
          <w:rFonts w:ascii="Times New Roman" w:hAnsi="Times New Roman"/>
          <w:sz w:val="28"/>
          <w:szCs w:val="28"/>
          <w:lang w:val="it-IT"/>
        </w:rPr>
        <w:t xml:space="preserve"> </w:t>
      </w:r>
      <w:r>
        <w:rPr>
          <w:rStyle w:val="aa"/>
          <w:rFonts w:ascii="Times New Roman" w:hAnsi="Times New Roman"/>
          <w:sz w:val="28"/>
          <w:szCs w:val="28"/>
        </w:rPr>
        <w:t>өткеніміз</w:t>
      </w:r>
      <w:r w:rsidRPr="00132D53">
        <w:rPr>
          <w:rStyle w:val="aa"/>
          <w:rFonts w:ascii="Times New Roman" w:hAnsi="Times New Roman"/>
          <w:sz w:val="28"/>
          <w:szCs w:val="28"/>
          <w:lang w:val="it-IT"/>
        </w:rPr>
        <w:t xml:space="preserve"> </w:t>
      </w:r>
      <w:r>
        <w:rPr>
          <w:rStyle w:val="aa"/>
          <w:rFonts w:ascii="Times New Roman" w:hAnsi="Times New Roman"/>
          <w:sz w:val="28"/>
          <w:szCs w:val="28"/>
        </w:rPr>
        <w:t>жөн</w:t>
      </w:r>
      <w:r w:rsidRPr="00132D53">
        <w:rPr>
          <w:rStyle w:val="aa"/>
          <w:rFonts w:ascii="Times New Roman" w:hAnsi="Times New Roman"/>
          <w:sz w:val="28"/>
          <w:szCs w:val="28"/>
          <w:lang w:val="it-IT"/>
        </w:rPr>
        <w:t xml:space="preserve">. </w:t>
      </w:r>
      <w:r>
        <w:rPr>
          <w:rStyle w:val="aa"/>
          <w:rFonts w:ascii="Times New Roman" w:hAnsi="Times New Roman"/>
          <w:sz w:val="28"/>
          <w:szCs w:val="28"/>
        </w:rPr>
        <w:t>Ғылыми</w:t>
      </w:r>
      <w:r w:rsidRPr="00132D53">
        <w:rPr>
          <w:rStyle w:val="aa"/>
          <w:rFonts w:ascii="Times New Roman" w:hAnsi="Times New Roman"/>
          <w:sz w:val="28"/>
          <w:szCs w:val="28"/>
          <w:lang w:val="it-IT"/>
        </w:rPr>
        <w:t xml:space="preserve"> </w:t>
      </w:r>
      <w:r>
        <w:rPr>
          <w:rStyle w:val="aa"/>
          <w:rFonts w:ascii="Times New Roman" w:hAnsi="Times New Roman"/>
          <w:sz w:val="28"/>
          <w:szCs w:val="28"/>
        </w:rPr>
        <w:t>еңбектерде</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елдері</w:t>
      </w:r>
      <w:r w:rsidRPr="00132D53">
        <w:rPr>
          <w:rStyle w:val="aa"/>
          <w:rFonts w:ascii="Times New Roman" w:hAnsi="Times New Roman"/>
          <w:sz w:val="28"/>
          <w:szCs w:val="28"/>
          <w:lang w:val="it-IT"/>
        </w:rPr>
        <w:t xml:space="preserve"> </w:t>
      </w:r>
      <w:r>
        <w:rPr>
          <w:rStyle w:val="aa"/>
          <w:rFonts w:ascii="Times New Roman" w:hAnsi="Times New Roman"/>
          <w:sz w:val="28"/>
          <w:szCs w:val="28"/>
        </w:rPr>
        <w:t>жайлы</w:t>
      </w:r>
      <w:r w:rsidRPr="00132D53">
        <w:rPr>
          <w:rStyle w:val="aa"/>
          <w:rFonts w:ascii="Times New Roman" w:hAnsi="Times New Roman"/>
          <w:sz w:val="28"/>
          <w:szCs w:val="28"/>
          <w:lang w:val="it-IT"/>
        </w:rPr>
        <w:t xml:space="preserve"> </w:t>
      </w:r>
      <w:r>
        <w:rPr>
          <w:rStyle w:val="aa"/>
          <w:rFonts w:ascii="Times New Roman" w:hAnsi="Times New Roman"/>
          <w:sz w:val="28"/>
          <w:szCs w:val="28"/>
        </w:rPr>
        <w:t>жарық</w:t>
      </w:r>
      <w:r w:rsidRPr="00132D53">
        <w:rPr>
          <w:rStyle w:val="aa"/>
          <w:rFonts w:ascii="Times New Roman" w:hAnsi="Times New Roman"/>
          <w:sz w:val="28"/>
          <w:szCs w:val="28"/>
          <w:lang w:val="it-IT"/>
        </w:rPr>
        <w:t xml:space="preserve"> </w:t>
      </w:r>
      <w:r>
        <w:rPr>
          <w:rStyle w:val="aa"/>
          <w:rFonts w:ascii="Times New Roman" w:hAnsi="Times New Roman"/>
          <w:sz w:val="28"/>
          <w:szCs w:val="28"/>
        </w:rPr>
        <w:t>көрген</w:t>
      </w:r>
      <w:r w:rsidRPr="00132D53">
        <w:rPr>
          <w:rStyle w:val="aa"/>
          <w:rFonts w:ascii="Times New Roman" w:hAnsi="Times New Roman"/>
          <w:sz w:val="28"/>
          <w:szCs w:val="28"/>
          <w:lang w:val="it-IT"/>
        </w:rPr>
        <w:t xml:space="preserve"> </w:t>
      </w:r>
      <w:r>
        <w:rPr>
          <w:rStyle w:val="aa"/>
          <w:rFonts w:ascii="Times New Roman" w:hAnsi="Times New Roman"/>
          <w:sz w:val="28"/>
          <w:szCs w:val="28"/>
        </w:rPr>
        <w:t>сараптамалық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мақалалар</w:t>
      </w:r>
      <w:r w:rsidRPr="00132D53">
        <w:rPr>
          <w:rStyle w:val="aa"/>
          <w:rFonts w:ascii="Times New Roman" w:hAnsi="Times New Roman"/>
          <w:sz w:val="28"/>
          <w:szCs w:val="28"/>
          <w:lang w:val="it-IT"/>
        </w:rPr>
        <w:t xml:space="preserve"> </w:t>
      </w:r>
      <w:r>
        <w:rPr>
          <w:rStyle w:val="aa"/>
          <w:rFonts w:ascii="Times New Roman" w:hAnsi="Times New Roman"/>
          <w:sz w:val="28"/>
          <w:szCs w:val="28"/>
        </w:rPr>
        <w:t>дереккөз</w:t>
      </w:r>
      <w:r w:rsidRPr="00132D53">
        <w:rPr>
          <w:rStyle w:val="aa"/>
          <w:rFonts w:ascii="Times New Roman" w:hAnsi="Times New Roman"/>
          <w:sz w:val="28"/>
          <w:szCs w:val="28"/>
          <w:lang w:val="it-IT"/>
        </w:rPr>
        <w:t xml:space="preserve"> </w:t>
      </w:r>
      <w:r>
        <w:rPr>
          <w:rStyle w:val="aa"/>
          <w:rFonts w:ascii="Times New Roman" w:hAnsi="Times New Roman"/>
          <w:sz w:val="28"/>
          <w:szCs w:val="28"/>
        </w:rPr>
        <w:t>ретінде</w:t>
      </w:r>
      <w:r w:rsidRPr="00132D53">
        <w:rPr>
          <w:rStyle w:val="aa"/>
          <w:rFonts w:ascii="Times New Roman" w:hAnsi="Times New Roman"/>
          <w:sz w:val="28"/>
          <w:szCs w:val="28"/>
          <w:lang w:val="it-IT"/>
        </w:rPr>
        <w:t xml:space="preserve"> </w:t>
      </w:r>
      <w:r>
        <w:rPr>
          <w:rStyle w:val="aa"/>
          <w:rFonts w:ascii="Times New Roman" w:hAnsi="Times New Roman"/>
          <w:sz w:val="28"/>
          <w:szCs w:val="28"/>
        </w:rPr>
        <w:t>пайдаланғанын</w:t>
      </w:r>
      <w:r w:rsidRPr="00132D53">
        <w:rPr>
          <w:rStyle w:val="aa"/>
          <w:rFonts w:ascii="Times New Roman" w:hAnsi="Times New Roman"/>
          <w:sz w:val="28"/>
          <w:szCs w:val="28"/>
          <w:lang w:val="it-IT"/>
        </w:rPr>
        <w:t xml:space="preserve"> </w:t>
      </w:r>
      <w:r>
        <w:rPr>
          <w:rStyle w:val="aa"/>
          <w:rFonts w:ascii="Times New Roman" w:hAnsi="Times New Roman"/>
          <w:sz w:val="28"/>
          <w:szCs w:val="28"/>
        </w:rPr>
        <w:t>байқаймыз</w:t>
      </w:r>
      <w:r w:rsidRPr="00132D53">
        <w:rPr>
          <w:rStyle w:val="aa"/>
          <w:rFonts w:ascii="Times New Roman" w:hAnsi="Times New Roman"/>
          <w:sz w:val="28"/>
          <w:szCs w:val="28"/>
          <w:lang w:val="it-IT"/>
        </w:rPr>
        <w:t xml:space="preserve">. </w:t>
      </w:r>
      <w:r>
        <w:rPr>
          <w:rStyle w:val="aa"/>
          <w:rFonts w:ascii="Times New Roman" w:hAnsi="Times New Roman"/>
          <w:sz w:val="28"/>
          <w:szCs w:val="28"/>
        </w:rPr>
        <w:t>Мәселен</w:t>
      </w:r>
      <w:r w:rsidRPr="00132D53">
        <w:rPr>
          <w:rStyle w:val="aa"/>
          <w:rFonts w:ascii="Times New Roman" w:hAnsi="Times New Roman"/>
          <w:sz w:val="28"/>
          <w:szCs w:val="28"/>
          <w:lang w:val="it-IT"/>
        </w:rPr>
        <w:t xml:space="preserve">, 2020, 2024 </w:t>
      </w:r>
      <w:r>
        <w:rPr>
          <w:rStyle w:val="aa"/>
          <w:rFonts w:ascii="Times New Roman" w:hAnsi="Times New Roman"/>
          <w:sz w:val="28"/>
          <w:szCs w:val="28"/>
        </w:rPr>
        <w:t>жылдары</w:t>
      </w:r>
      <w:r w:rsidRPr="00132D53">
        <w:rPr>
          <w:rStyle w:val="aa"/>
          <w:rFonts w:ascii="Times New Roman" w:hAnsi="Times New Roman"/>
          <w:sz w:val="28"/>
          <w:szCs w:val="28"/>
          <w:lang w:val="it-IT"/>
        </w:rPr>
        <w:t xml:space="preserve"> Springer </w:t>
      </w:r>
      <w:r>
        <w:rPr>
          <w:rStyle w:val="aa"/>
          <w:rFonts w:ascii="Times New Roman" w:hAnsi="Times New Roman"/>
          <w:sz w:val="28"/>
          <w:szCs w:val="28"/>
        </w:rPr>
        <w:t>баспасынан</w:t>
      </w:r>
      <w:r w:rsidRPr="00132D53">
        <w:rPr>
          <w:rStyle w:val="aa"/>
          <w:rFonts w:ascii="Times New Roman" w:hAnsi="Times New Roman"/>
          <w:sz w:val="28"/>
          <w:szCs w:val="28"/>
          <w:lang w:val="it-IT"/>
        </w:rPr>
        <w:t xml:space="preserve"> Jakob Lempp, Sebastian Mayer «Central Asia in a Multipolar World» internal Change, External Actors, Reginal Cooperation [26</w:t>
      </w:r>
      <w:r w:rsidR="000C2067">
        <w:rPr>
          <w:rStyle w:val="aa"/>
          <w:rFonts w:ascii="Times New Roman" w:hAnsi="Times New Roman"/>
          <w:sz w:val="28"/>
          <w:szCs w:val="28"/>
          <w:lang w:val="kk-KZ"/>
        </w:rPr>
        <w:t>, р. 3-317</w:t>
      </w:r>
      <w:r w:rsidRPr="00132D53">
        <w:rPr>
          <w:rStyle w:val="aa"/>
          <w:rFonts w:ascii="Times New Roman" w:hAnsi="Times New Roman"/>
          <w:sz w:val="28"/>
          <w:szCs w:val="28"/>
          <w:lang w:val="it-IT"/>
        </w:rPr>
        <w:t xml:space="preserve">] </w:t>
      </w:r>
      <w:r>
        <w:rPr>
          <w:rStyle w:val="aa"/>
          <w:rFonts w:ascii="Times New Roman" w:hAnsi="Times New Roman"/>
          <w:sz w:val="28"/>
          <w:szCs w:val="28"/>
        </w:rPr>
        <w:t>кітабында</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елдерінің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тарихи</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геосаяси</w:t>
      </w:r>
      <w:r w:rsidRPr="00132D53">
        <w:rPr>
          <w:rStyle w:val="aa"/>
          <w:rFonts w:ascii="Times New Roman" w:hAnsi="Times New Roman"/>
          <w:sz w:val="28"/>
          <w:szCs w:val="28"/>
          <w:lang w:val="it-IT"/>
        </w:rPr>
        <w:t xml:space="preserve"> </w:t>
      </w:r>
      <w:r>
        <w:rPr>
          <w:rStyle w:val="aa"/>
          <w:rFonts w:ascii="Times New Roman" w:hAnsi="Times New Roman"/>
          <w:sz w:val="28"/>
          <w:szCs w:val="28"/>
        </w:rPr>
        <w:t>ерекшеліктері</w:t>
      </w:r>
      <w:r w:rsidRPr="00132D53">
        <w:rPr>
          <w:rStyle w:val="aa"/>
          <w:rFonts w:ascii="Times New Roman" w:hAnsi="Times New Roman"/>
          <w:sz w:val="28"/>
          <w:szCs w:val="28"/>
          <w:lang w:val="it-IT"/>
        </w:rPr>
        <w:t xml:space="preserve">, </w:t>
      </w:r>
      <w:r>
        <w:rPr>
          <w:rStyle w:val="aa"/>
          <w:rFonts w:ascii="Times New Roman" w:hAnsi="Times New Roman"/>
          <w:sz w:val="28"/>
          <w:szCs w:val="28"/>
        </w:rPr>
        <w:t>саяси</w:t>
      </w:r>
      <w:r w:rsidRPr="00132D53">
        <w:rPr>
          <w:rStyle w:val="aa"/>
          <w:rFonts w:ascii="Times New Roman" w:hAnsi="Times New Roman"/>
          <w:sz w:val="28"/>
          <w:szCs w:val="28"/>
          <w:lang w:val="it-IT"/>
        </w:rPr>
        <w:t xml:space="preserve"> </w:t>
      </w:r>
      <w:r>
        <w:rPr>
          <w:rStyle w:val="aa"/>
          <w:rFonts w:ascii="Times New Roman" w:hAnsi="Times New Roman"/>
          <w:sz w:val="28"/>
          <w:szCs w:val="28"/>
        </w:rPr>
        <w:t>жүйелері</w:t>
      </w:r>
      <w:r w:rsidRPr="00132D53">
        <w:rPr>
          <w:rStyle w:val="aa"/>
          <w:rFonts w:ascii="Times New Roman" w:hAnsi="Times New Roman"/>
          <w:sz w:val="28"/>
          <w:szCs w:val="28"/>
          <w:lang w:val="it-IT"/>
        </w:rPr>
        <w:t xml:space="preserve">, </w:t>
      </w:r>
      <w:r>
        <w:rPr>
          <w:rStyle w:val="aa"/>
          <w:rFonts w:ascii="Times New Roman" w:hAnsi="Times New Roman"/>
          <w:sz w:val="28"/>
          <w:szCs w:val="28"/>
        </w:rPr>
        <w:t>адам</w:t>
      </w:r>
      <w:r w:rsidRPr="00132D53">
        <w:rPr>
          <w:rStyle w:val="aa"/>
          <w:rFonts w:ascii="Times New Roman" w:hAnsi="Times New Roman"/>
          <w:sz w:val="28"/>
          <w:szCs w:val="28"/>
          <w:lang w:val="it-IT"/>
        </w:rPr>
        <w:t xml:space="preserve"> </w:t>
      </w:r>
      <w:r>
        <w:rPr>
          <w:rStyle w:val="aa"/>
          <w:rFonts w:ascii="Times New Roman" w:hAnsi="Times New Roman"/>
          <w:sz w:val="28"/>
          <w:szCs w:val="28"/>
        </w:rPr>
        <w:t>құқықтары</w:t>
      </w:r>
      <w:r w:rsidRPr="00132D53">
        <w:rPr>
          <w:rStyle w:val="aa"/>
          <w:rFonts w:ascii="Times New Roman" w:hAnsi="Times New Roman"/>
          <w:sz w:val="28"/>
          <w:szCs w:val="28"/>
          <w:lang w:val="it-IT"/>
        </w:rPr>
        <w:t xml:space="preserve"> </w:t>
      </w:r>
      <w:r>
        <w:rPr>
          <w:rStyle w:val="aa"/>
          <w:rFonts w:ascii="Times New Roman" w:hAnsi="Times New Roman"/>
          <w:sz w:val="28"/>
          <w:szCs w:val="28"/>
        </w:rPr>
        <w:t>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аймақтық</w:t>
      </w:r>
      <w:r w:rsidRPr="00132D53">
        <w:rPr>
          <w:rStyle w:val="aa"/>
          <w:rFonts w:ascii="Times New Roman" w:hAnsi="Times New Roman"/>
          <w:sz w:val="28"/>
          <w:szCs w:val="28"/>
          <w:lang w:val="it-IT"/>
        </w:rPr>
        <w:t xml:space="preserve"> </w:t>
      </w:r>
      <w:r>
        <w:rPr>
          <w:rStyle w:val="aa"/>
          <w:rFonts w:ascii="Times New Roman" w:hAnsi="Times New Roman"/>
          <w:sz w:val="28"/>
          <w:szCs w:val="28"/>
        </w:rPr>
        <w:t>қақтығыс</w:t>
      </w:r>
      <w:r w:rsidRPr="00132D53">
        <w:rPr>
          <w:rStyle w:val="aa"/>
          <w:rFonts w:ascii="Times New Roman" w:hAnsi="Times New Roman"/>
          <w:sz w:val="28"/>
          <w:szCs w:val="28"/>
          <w:lang w:val="it-IT"/>
        </w:rPr>
        <w:t xml:space="preserve"> </w:t>
      </w:r>
      <w:r>
        <w:rPr>
          <w:rStyle w:val="aa"/>
          <w:rFonts w:ascii="Times New Roman" w:hAnsi="Times New Roman"/>
          <w:sz w:val="28"/>
          <w:szCs w:val="28"/>
        </w:rPr>
        <w:t>мәселелері</w:t>
      </w:r>
      <w:r w:rsidRPr="00132D53">
        <w:rPr>
          <w:rStyle w:val="aa"/>
          <w:rFonts w:ascii="Times New Roman" w:hAnsi="Times New Roman"/>
          <w:sz w:val="28"/>
          <w:szCs w:val="28"/>
          <w:lang w:val="it-IT"/>
        </w:rPr>
        <w:t xml:space="preserve">, </w:t>
      </w:r>
      <w:r>
        <w:rPr>
          <w:rStyle w:val="aa"/>
          <w:rFonts w:ascii="Times New Roman" w:hAnsi="Times New Roman"/>
          <w:sz w:val="28"/>
          <w:szCs w:val="28"/>
        </w:rPr>
        <w:t>сыртқы</w:t>
      </w:r>
      <w:r w:rsidRPr="00132D53">
        <w:rPr>
          <w:rStyle w:val="aa"/>
          <w:rFonts w:ascii="Times New Roman" w:hAnsi="Times New Roman"/>
          <w:sz w:val="28"/>
          <w:szCs w:val="28"/>
          <w:lang w:val="it-IT"/>
        </w:rPr>
        <w:t xml:space="preserve"> </w:t>
      </w:r>
      <w:r>
        <w:rPr>
          <w:rStyle w:val="aa"/>
          <w:rFonts w:ascii="Times New Roman" w:hAnsi="Times New Roman"/>
          <w:sz w:val="28"/>
          <w:szCs w:val="28"/>
        </w:rPr>
        <w:t>акторлар</w:t>
      </w:r>
      <w:r w:rsidRPr="00132D53">
        <w:rPr>
          <w:rStyle w:val="aa"/>
          <w:rFonts w:ascii="Times New Roman" w:hAnsi="Times New Roman"/>
          <w:sz w:val="28"/>
          <w:szCs w:val="28"/>
          <w:lang w:val="it-IT"/>
        </w:rPr>
        <w:t xml:space="preserve"> </w:t>
      </w:r>
      <w:r>
        <w:rPr>
          <w:rStyle w:val="aa"/>
          <w:rFonts w:ascii="Times New Roman" w:hAnsi="Times New Roman"/>
          <w:sz w:val="28"/>
          <w:szCs w:val="28"/>
        </w:rPr>
        <w:t>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екіжақты</w:t>
      </w:r>
      <w:r w:rsidRPr="00132D53">
        <w:rPr>
          <w:rStyle w:val="aa"/>
          <w:rFonts w:ascii="Times New Roman" w:hAnsi="Times New Roman"/>
          <w:sz w:val="28"/>
          <w:szCs w:val="28"/>
          <w:lang w:val="it-IT"/>
        </w:rPr>
        <w:t xml:space="preserve"> </w:t>
      </w:r>
      <w:r>
        <w:rPr>
          <w:rStyle w:val="aa"/>
          <w:rFonts w:ascii="Times New Roman" w:hAnsi="Times New Roman"/>
          <w:sz w:val="28"/>
          <w:szCs w:val="28"/>
        </w:rPr>
        <w:t>қатынастарға</w:t>
      </w:r>
      <w:r w:rsidRPr="00132D53">
        <w:rPr>
          <w:rStyle w:val="aa"/>
          <w:rFonts w:ascii="Times New Roman" w:hAnsi="Times New Roman"/>
          <w:sz w:val="28"/>
          <w:szCs w:val="28"/>
          <w:lang w:val="it-IT"/>
        </w:rPr>
        <w:t xml:space="preserve"> </w:t>
      </w:r>
      <w:r>
        <w:rPr>
          <w:rStyle w:val="aa"/>
          <w:rFonts w:ascii="Times New Roman" w:hAnsi="Times New Roman"/>
          <w:sz w:val="28"/>
          <w:szCs w:val="28"/>
        </w:rPr>
        <w:t>талдау</w:t>
      </w:r>
      <w:r w:rsidRPr="00132D53">
        <w:rPr>
          <w:rStyle w:val="aa"/>
          <w:rFonts w:ascii="Times New Roman" w:hAnsi="Times New Roman"/>
          <w:sz w:val="28"/>
          <w:szCs w:val="28"/>
          <w:lang w:val="it-IT"/>
        </w:rPr>
        <w:t xml:space="preserve"> </w:t>
      </w:r>
      <w:r>
        <w:rPr>
          <w:rStyle w:val="aa"/>
          <w:rFonts w:ascii="Times New Roman" w:hAnsi="Times New Roman"/>
          <w:sz w:val="28"/>
          <w:szCs w:val="28"/>
        </w:rPr>
        <w:t>жасалады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Зерттеуде</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елдерінің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тәуелсіздік</w:t>
      </w:r>
      <w:r w:rsidRPr="00132D53">
        <w:rPr>
          <w:rStyle w:val="aa"/>
          <w:rFonts w:ascii="Times New Roman" w:hAnsi="Times New Roman"/>
          <w:sz w:val="28"/>
          <w:szCs w:val="28"/>
          <w:lang w:val="it-IT"/>
        </w:rPr>
        <w:t xml:space="preserve"> </w:t>
      </w:r>
      <w:r>
        <w:rPr>
          <w:rStyle w:val="aa"/>
          <w:rFonts w:ascii="Times New Roman" w:hAnsi="Times New Roman"/>
          <w:sz w:val="28"/>
          <w:szCs w:val="28"/>
        </w:rPr>
        <w:t>алғаннан</w:t>
      </w:r>
      <w:r w:rsidRPr="00132D53">
        <w:rPr>
          <w:rStyle w:val="aa"/>
          <w:rFonts w:ascii="Times New Roman" w:hAnsi="Times New Roman"/>
          <w:sz w:val="28"/>
          <w:szCs w:val="28"/>
          <w:lang w:val="it-IT"/>
        </w:rPr>
        <w:t xml:space="preserve"> </w:t>
      </w:r>
      <w:r>
        <w:rPr>
          <w:rStyle w:val="aa"/>
          <w:rFonts w:ascii="Times New Roman" w:hAnsi="Times New Roman"/>
          <w:sz w:val="28"/>
          <w:szCs w:val="28"/>
        </w:rPr>
        <w:t>бүгінгі</w:t>
      </w:r>
      <w:r w:rsidRPr="00132D53">
        <w:rPr>
          <w:rStyle w:val="aa"/>
          <w:rFonts w:ascii="Times New Roman" w:hAnsi="Times New Roman"/>
          <w:sz w:val="28"/>
          <w:szCs w:val="28"/>
          <w:lang w:val="it-IT"/>
        </w:rPr>
        <w:t xml:space="preserve"> </w:t>
      </w:r>
      <w:r>
        <w:rPr>
          <w:rStyle w:val="aa"/>
          <w:rFonts w:ascii="Times New Roman" w:hAnsi="Times New Roman"/>
          <w:sz w:val="28"/>
          <w:szCs w:val="28"/>
        </w:rPr>
        <w:t>күнге</w:t>
      </w:r>
      <w:r w:rsidRPr="00132D53">
        <w:rPr>
          <w:rStyle w:val="aa"/>
          <w:rFonts w:ascii="Times New Roman" w:hAnsi="Times New Roman"/>
          <w:sz w:val="28"/>
          <w:szCs w:val="28"/>
          <w:lang w:val="it-IT"/>
        </w:rPr>
        <w:t xml:space="preserve"> </w:t>
      </w:r>
      <w:r>
        <w:rPr>
          <w:rStyle w:val="aa"/>
          <w:rFonts w:ascii="Times New Roman" w:hAnsi="Times New Roman"/>
          <w:sz w:val="28"/>
          <w:szCs w:val="28"/>
        </w:rPr>
        <w:t>дейінгі</w:t>
      </w:r>
      <w:r w:rsidRPr="00132D53">
        <w:rPr>
          <w:rStyle w:val="aa"/>
          <w:rFonts w:ascii="Times New Roman" w:hAnsi="Times New Roman"/>
          <w:sz w:val="28"/>
          <w:szCs w:val="28"/>
          <w:lang w:val="it-IT"/>
        </w:rPr>
        <w:t xml:space="preserve"> </w:t>
      </w:r>
      <w:r>
        <w:rPr>
          <w:rStyle w:val="aa"/>
          <w:rFonts w:ascii="Times New Roman" w:hAnsi="Times New Roman"/>
          <w:sz w:val="28"/>
          <w:szCs w:val="28"/>
        </w:rPr>
        <w:t>дамуына</w:t>
      </w:r>
      <w:r w:rsidRPr="00132D53">
        <w:rPr>
          <w:rStyle w:val="aa"/>
          <w:rFonts w:ascii="Times New Roman" w:hAnsi="Times New Roman"/>
          <w:sz w:val="28"/>
          <w:szCs w:val="28"/>
          <w:lang w:val="it-IT"/>
        </w:rPr>
        <w:t xml:space="preserve"> </w:t>
      </w:r>
      <w:r>
        <w:rPr>
          <w:rStyle w:val="aa"/>
          <w:rFonts w:ascii="Times New Roman" w:hAnsi="Times New Roman"/>
          <w:sz w:val="28"/>
          <w:szCs w:val="28"/>
        </w:rPr>
        <w:t>байланысты</w:t>
      </w:r>
      <w:r w:rsidRPr="00132D53">
        <w:rPr>
          <w:rStyle w:val="aa"/>
          <w:rFonts w:ascii="Times New Roman" w:hAnsi="Times New Roman"/>
          <w:sz w:val="28"/>
          <w:szCs w:val="28"/>
          <w:lang w:val="it-IT"/>
        </w:rPr>
        <w:t xml:space="preserve"> </w:t>
      </w:r>
      <w:r>
        <w:rPr>
          <w:rStyle w:val="aa"/>
          <w:rFonts w:ascii="Times New Roman" w:hAnsi="Times New Roman"/>
          <w:sz w:val="28"/>
          <w:szCs w:val="28"/>
        </w:rPr>
        <w:t>өзіндік</w:t>
      </w:r>
      <w:r w:rsidRPr="00132D53">
        <w:rPr>
          <w:rStyle w:val="aa"/>
          <w:rFonts w:ascii="Times New Roman" w:hAnsi="Times New Roman"/>
          <w:sz w:val="28"/>
          <w:szCs w:val="28"/>
          <w:lang w:val="it-IT"/>
        </w:rPr>
        <w:t xml:space="preserve"> </w:t>
      </w:r>
      <w:r>
        <w:rPr>
          <w:rStyle w:val="aa"/>
          <w:rFonts w:ascii="Times New Roman" w:hAnsi="Times New Roman"/>
          <w:sz w:val="28"/>
          <w:szCs w:val="28"/>
        </w:rPr>
        <w:t>пікірлер</w:t>
      </w:r>
      <w:r w:rsidRPr="00132D53">
        <w:rPr>
          <w:rStyle w:val="aa"/>
          <w:rFonts w:ascii="Times New Roman" w:hAnsi="Times New Roman"/>
          <w:sz w:val="28"/>
          <w:szCs w:val="28"/>
          <w:lang w:val="it-IT"/>
        </w:rPr>
        <w:t xml:space="preserve"> </w:t>
      </w:r>
      <w:r>
        <w:rPr>
          <w:rStyle w:val="aa"/>
          <w:rFonts w:ascii="Times New Roman" w:hAnsi="Times New Roman"/>
          <w:sz w:val="28"/>
          <w:szCs w:val="28"/>
        </w:rPr>
        <w:t>ұсынады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Көпполярлы</w:t>
      </w:r>
      <w:r w:rsidRPr="00132D53">
        <w:rPr>
          <w:rStyle w:val="aa"/>
          <w:rFonts w:ascii="Times New Roman" w:hAnsi="Times New Roman"/>
          <w:sz w:val="28"/>
          <w:szCs w:val="28"/>
          <w:lang w:val="it-IT"/>
        </w:rPr>
        <w:t xml:space="preserve"> </w:t>
      </w:r>
      <w:r>
        <w:rPr>
          <w:rStyle w:val="aa"/>
          <w:rFonts w:ascii="Times New Roman" w:hAnsi="Times New Roman"/>
          <w:sz w:val="28"/>
          <w:szCs w:val="28"/>
        </w:rPr>
        <w:t>жүйедегі</w:t>
      </w:r>
      <w:r w:rsidRPr="00132D53">
        <w:rPr>
          <w:rStyle w:val="aa"/>
          <w:rFonts w:ascii="Times New Roman" w:hAnsi="Times New Roman"/>
          <w:sz w:val="28"/>
          <w:szCs w:val="28"/>
          <w:lang w:val="it-IT"/>
        </w:rPr>
        <w:t xml:space="preserve"> </w:t>
      </w:r>
      <w:r>
        <w:rPr>
          <w:rStyle w:val="aa"/>
          <w:rFonts w:ascii="Times New Roman" w:hAnsi="Times New Roman"/>
          <w:sz w:val="28"/>
          <w:szCs w:val="28"/>
        </w:rPr>
        <w:t>көпвекторлы</w:t>
      </w:r>
      <w:r w:rsidRPr="00132D53">
        <w:rPr>
          <w:rStyle w:val="aa"/>
          <w:rFonts w:ascii="Times New Roman" w:hAnsi="Times New Roman"/>
          <w:sz w:val="28"/>
          <w:szCs w:val="28"/>
          <w:lang w:val="it-IT"/>
        </w:rPr>
        <w:t xml:space="preserve"> </w:t>
      </w:r>
      <w:r>
        <w:rPr>
          <w:rStyle w:val="aa"/>
          <w:rFonts w:ascii="Times New Roman" w:hAnsi="Times New Roman"/>
          <w:sz w:val="28"/>
          <w:szCs w:val="28"/>
        </w:rPr>
        <w:t>саясатты</w:t>
      </w:r>
      <w:r w:rsidRPr="00132D53">
        <w:rPr>
          <w:rStyle w:val="aa"/>
          <w:rFonts w:ascii="Times New Roman" w:hAnsi="Times New Roman"/>
          <w:sz w:val="28"/>
          <w:szCs w:val="28"/>
          <w:lang w:val="it-IT"/>
        </w:rPr>
        <w:t xml:space="preserve"> </w:t>
      </w:r>
      <w:r>
        <w:rPr>
          <w:rStyle w:val="aa"/>
          <w:rFonts w:ascii="Times New Roman" w:hAnsi="Times New Roman"/>
          <w:sz w:val="28"/>
          <w:szCs w:val="28"/>
        </w:rPr>
        <w:t>ұстанған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елдеріндегі</w:t>
      </w:r>
      <w:r w:rsidRPr="00132D53">
        <w:rPr>
          <w:rStyle w:val="aa"/>
          <w:rFonts w:ascii="Times New Roman" w:hAnsi="Times New Roman"/>
          <w:sz w:val="28"/>
          <w:szCs w:val="28"/>
          <w:lang w:val="it-IT"/>
        </w:rPr>
        <w:t xml:space="preserve"> </w:t>
      </w:r>
      <w:r>
        <w:rPr>
          <w:rStyle w:val="aa"/>
          <w:rFonts w:ascii="Times New Roman" w:hAnsi="Times New Roman"/>
          <w:sz w:val="28"/>
          <w:szCs w:val="28"/>
        </w:rPr>
        <w:t>саяси</w:t>
      </w:r>
      <w:r w:rsidRPr="00132D53">
        <w:rPr>
          <w:rStyle w:val="aa"/>
          <w:rFonts w:ascii="Times New Roman" w:hAnsi="Times New Roman"/>
          <w:sz w:val="28"/>
          <w:szCs w:val="28"/>
          <w:lang w:val="it-IT"/>
        </w:rPr>
        <w:t xml:space="preserve">, </w:t>
      </w:r>
      <w:r>
        <w:rPr>
          <w:rStyle w:val="aa"/>
          <w:rFonts w:ascii="Times New Roman" w:hAnsi="Times New Roman"/>
          <w:sz w:val="28"/>
          <w:szCs w:val="28"/>
        </w:rPr>
        <w:t>экономикалық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әлеуметтік</w:t>
      </w:r>
      <w:r w:rsidRPr="00132D53">
        <w:rPr>
          <w:rStyle w:val="aa"/>
          <w:rFonts w:ascii="Times New Roman" w:hAnsi="Times New Roman"/>
          <w:sz w:val="28"/>
          <w:szCs w:val="28"/>
          <w:lang w:val="it-IT"/>
        </w:rPr>
        <w:t xml:space="preserve"> </w:t>
      </w:r>
      <w:r>
        <w:rPr>
          <w:rStyle w:val="aa"/>
          <w:rFonts w:ascii="Times New Roman" w:hAnsi="Times New Roman"/>
          <w:sz w:val="28"/>
          <w:szCs w:val="28"/>
        </w:rPr>
        <w:t>мәселелерден</w:t>
      </w:r>
      <w:r w:rsidRPr="00132D53">
        <w:rPr>
          <w:rStyle w:val="aa"/>
          <w:rFonts w:ascii="Times New Roman" w:hAnsi="Times New Roman"/>
          <w:sz w:val="28"/>
          <w:szCs w:val="28"/>
          <w:lang w:val="it-IT"/>
        </w:rPr>
        <w:t xml:space="preserve"> </w:t>
      </w:r>
      <w:r>
        <w:rPr>
          <w:rStyle w:val="aa"/>
          <w:rFonts w:ascii="Times New Roman" w:hAnsi="Times New Roman"/>
          <w:sz w:val="28"/>
          <w:szCs w:val="28"/>
        </w:rPr>
        <w:t>туындаған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оқиғаларға</w:t>
      </w:r>
      <w:r w:rsidRPr="00132D53">
        <w:rPr>
          <w:rStyle w:val="aa"/>
          <w:rFonts w:ascii="Times New Roman" w:hAnsi="Times New Roman"/>
          <w:sz w:val="28"/>
          <w:szCs w:val="28"/>
          <w:lang w:val="it-IT"/>
        </w:rPr>
        <w:t xml:space="preserve"> </w:t>
      </w:r>
      <w:r>
        <w:rPr>
          <w:rStyle w:val="aa"/>
          <w:rFonts w:ascii="Times New Roman" w:hAnsi="Times New Roman"/>
          <w:sz w:val="28"/>
          <w:szCs w:val="28"/>
        </w:rPr>
        <w:t>талдау</w:t>
      </w:r>
      <w:r w:rsidRPr="00132D53">
        <w:rPr>
          <w:rStyle w:val="aa"/>
          <w:rFonts w:ascii="Times New Roman" w:hAnsi="Times New Roman"/>
          <w:sz w:val="28"/>
          <w:szCs w:val="28"/>
          <w:lang w:val="it-IT"/>
        </w:rPr>
        <w:t xml:space="preserve"> </w:t>
      </w:r>
      <w:r>
        <w:rPr>
          <w:rStyle w:val="aa"/>
          <w:rFonts w:ascii="Times New Roman" w:hAnsi="Times New Roman"/>
          <w:sz w:val="28"/>
          <w:szCs w:val="28"/>
        </w:rPr>
        <w:t>жасайды</w:t>
      </w:r>
      <w:r w:rsidRPr="00132D53">
        <w:rPr>
          <w:rStyle w:val="aa"/>
          <w:rFonts w:ascii="Times New Roman" w:hAnsi="Times New Roman"/>
          <w:sz w:val="28"/>
          <w:szCs w:val="28"/>
          <w:lang w:val="it-IT"/>
        </w:rPr>
        <w:t xml:space="preserve">. </w:t>
      </w:r>
      <w:r>
        <w:rPr>
          <w:rStyle w:val="aa"/>
          <w:rFonts w:ascii="Times New Roman" w:hAnsi="Times New Roman"/>
          <w:sz w:val="28"/>
          <w:szCs w:val="28"/>
        </w:rPr>
        <w:t>Сондай</w:t>
      </w:r>
      <w:r w:rsidRPr="00132D53">
        <w:rPr>
          <w:rStyle w:val="aa"/>
          <w:rFonts w:ascii="Times New Roman" w:hAnsi="Times New Roman"/>
          <w:sz w:val="28"/>
          <w:szCs w:val="28"/>
          <w:lang w:val="it-IT"/>
        </w:rPr>
        <w:t>-</w:t>
      </w:r>
      <w:r>
        <w:rPr>
          <w:rStyle w:val="aa"/>
          <w:rFonts w:ascii="Times New Roman" w:hAnsi="Times New Roman"/>
          <w:sz w:val="28"/>
          <w:szCs w:val="28"/>
        </w:rPr>
        <w:t>ақ</w:t>
      </w:r>
      <w:r w:rsidRPr="00132D53">
        <w:rPr>
          <w:rStyle w:val="aa"/>
          <w:rFonts w:ascii="Times New Roman" w:hAnsi="Times New Roman"/>
          <w:sz w:val="28"/>
          <w:szCs w:val="28"/>
          <w:lang w:val="it-IT"/>
        </w:rPr>
        <w:t xml:space="preserve"> </w:t>
      </w:r>
      <w:r>
        <w:rPr>
          <w:rStyle w:val="aa"/>
          <w:rFonts w:ascii="Times New Roman" w:hAnsi="Times New Roman"/>
          <w:sz w:val="28"/>
          <w:szCs w:val="28"/>
        </w:rPr>
        <w:t>зерттеушілер</w:t>
      </w:r>
      <w:r w:rsidRPr="00132D53">
        <w:rPr>
          <w:rStyle w:val="aa"/>
          <w:rFonts w:ascii="Times New Roman" w:hAnsi="Times New Roman"/>
          <w:sz w:val="28"/>
          <w:szCs w:val="28"/>
          <w:lang w:val="it-IT"/>
        </w:rPr>
        <w:t xml:space="preserve"> </w:t>
      </w:r>
      <w:r>
        <w:rPr>
          <w:rStyle w:val="aa"/>
          <w:rFonts w:ascii="Times New Roman" w:hAnsi="Times New Roman"/>
          <w:sz w:val="28"/>
          <w:szCs w:val="28"/>
        </w:rPr>
        <w:t>аталған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өңірге</w:t>
      </w:r>
      <w:r w:rsidRPr="00132D53">
        <w:rPr>
          <w:rStyle w:val="aa"/>
          <w:rFonts w:ascii="Times New Roman" w:hAnsi="Times New Roman"/>
          <w:sz w:val="28"/>
          <w:szCs w:val="28"/>
          <w:lang w:val="it-IT"/>
        </w:rPr>
        <w:t xml:space="preserve"> </w:t>
      </w:r>
      <w:r>
        <w:rPr>
          <w:rStyle w:val="aa"/>
          <w:rFonts w:ascii="Times New Roman" w:hAnsi="Times New Roman"/>
          <w:sz w:val="28"/>
          <w:szCs w:val="28"/>
        </w:rPr>
        <w:t>АҚШ</w:t>
      </w:r>
      <w:r w:rsidRPr="00132D53">
        <w:rPr>
          <w:rStyle w:val="aa"/>
          <w:rFonts w:ascii="Times New Roman" w:hAnsi="Times New Roman"/>
          <w:sz w:val="28"/>
          <w:szCs w:val="28"/>
          <w:lang w:val="it-IT"/>
        </w:rPr>
        <w:t xml:space="preserve">, </w:t>
      </w:r>
      <w:r>
        <w:rPr>
          <w:rStyle w:val="aa"/>
          <w:rFonts w:ascii="Times New Roman" w:hAnsi="Times New Roman"/>
          <w:sz w:val="28"/>
          <w:szCs w:val="28"/>
        </w:rPr>
        <w:t>Қытай</w:t>
      </w:r>
      <w:r w:rsidRPr="00132D53">
        <w:rPr>
          <w:rStyle w:val="aa"/>
          <w:rFonts w:ascii="Times New Roman" w:hAnsi="Times New Roman"/>
          <w:sz w:val="28"/>
          <w:szCs w:val="28"/>
          <w:lang w:val="it-IT"/>
        </w:rPr>
        <w:t xml:space="preserve">, </w:t>
      </w:r>
      <w:r>
        <w:rPr>
          <w:rStyle w:val="aa"/>
          <w:rFonts w:ascii="Times New Roman" w:hAnsi="Times New Roman"/>
          <w:sz w:val="28"/>
          <w:szCs w:val="28"/>
        </w:rPr>
        <w:t>Ресей</w:t>
      </w:r>
      <w:r w:rsidRPr="00132D53">
        <w:rPr>
          <w:rStyle w:val="aa"/>
          <w:rFonts w:ascii="Times New Roman" w:hAnsi="Times New Roman"/>
          <w:sz w:val="28"/>
          <w:szCs w:val="28"/>
          <w:lang w:val="it-IT"/>
        </w:rPr>
        <w:t xml:space="preserve">, </w:t>
      </w:r>
      <w:r>
        <w:rPr>
          <w:rStyle w:val="aa"/>
          <w:rFonts w:ascii="Times New Roman" w:hAnsi="Times New Roman"/>
          <w:sz w:val="28"/>
          <w:szCs w:val="28"/>
        </w:rPr>
        <w:t>Түркия</w:t>
      </w:r>
      <w:r w:rsidRPr="00132D53">
        <w:rPr>
          <w:rStyle w:val="aa"/>
          <w:rFonts w:ascii="Times New Roman" w:hAnsi="Times New Roman"/>
          <w:sz w:val="28"/>
          <w:szCs w:val="28"/>
          <w:lang w:val="it-IT"/>
        </w:rPr>
        <w:t xml:space="preserve">, </w:t>
      </w:r>
      <w:r>
        <w:rPr>
          <w:rStyle w:val="aa"/>
          <w:rFonts w:ascii="Times New Roman" w:hAnsi="Times New Roman"/>
          <w:sz w:val="28"/>
          <w:szCs w:val="28"/>
        </w:rPr>
        <w:t>Үндістан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ЕуроОдақтың</w:t>
      </w:r>
      <w:r w:rsidRPr="00132D53">
        <w:rPr>
          <w:rStyle w:val="aa"/>
          <w:rFonts w:ascii="Times New Roman" w:hAnsi="Times New Roman"/>
          <w:sz w:val="28"/>
          <w:szCs w:val="28"/>
          <w:lang w:val="it-IT"/>
        </w:rPr>
        <w:t xml:space="preserve"> </w:t>
      </w:r>
      <w:r>
        <w:rPr>
          <w:rStyle w:val="aa"/>
          <w:rFonts w:ascii="Times New Roman" w:hAnsi="Times New Roman"/>
          <w:sz w:val="28"/>
          <w:szCs w:val="28"/>
        </w:rPr>
        <w:t>ерекше</w:t>
      </w:r>
      <w:r w:rsidRPr="00132D53">
        <w:rPr>
          <w:rStyle w:val="aa"/>
          <w:rFonts w:ascii="Times New Roman" w:hAnsi="Times New Roman"/>
          <w:sz w:val="28"/>
          <w:szCs w:val="28"/>
          <w:lang w:val="it-IT"/>
        </w:rPr>
        <w:t xml:space="preserve"> </w:t>
      </w:r>
      <w:r>
        <w:rPr>
          <w:rStyle w:val="aa"/>
          <w:rFonts w:ascii="Times New Roman" w:hAnsi="Times New Roman"/>
          <w:sz w:val="28"/>
          <w:szCs w:val="28"/>
        </w:rPr>
        <w:t>қызығушылығына</w:t>
      </w:r>
      <w:r w:rsidRPr="00132D53">
        <w:rPr>
          <w:rStyle w:val="aa"/>
          <w:rFonts w:ascii="Times New Roman" w:hAnsi="Times New Roman"/>
          <w:sz w:val="28"/>
          <w:szCs w:val="28"/>
          <w:lang w:val="it-IT"/>
        </w:rPr>
        <w:t xml:space="preserve"> </w:t>
      </w:r>
      <w:r>
        <w:rPr>
          <w:rStyle w:val="aa"/>
          <w:rFonts w:ascii="Times New Roman" w:hAnsi="Times New Roman"/>
          <w:sz w:val="28"/>
          <w:szCs w:val="28"/>
        </w:rPr>
        <w:t>да</w:t>
      </w:r>
      <w:r w:rsidRPr="00132D53">
        <w:rPr>
          <w:rStyle w:val="aa"/>
          <w:rFonts w:ascii="Times New Roman" w:hAnsi="Times New Roman"/>
          <w:sz w:val="28"/>
          <w:szCs w:val="28"/>
          <w:lang w:val="it-IT"/>
        </w:rPr>
        <w:t xml:space="preserve"> </w:t>
      </w:r>
      <w:r>
        <w:rPr>
          <w:rStyle w:val="aa"/>
          <w:rFonts w:ascii="Times New Roman" w:hAnsi="Times New Roman"/>
          <w:sz w:val="28"/>
          <w:szCs w:val="28"/>
        </w:rPr>
        <w:t>мән</w:t>
      </w:r>
      <w:r w:rsidRPr="00132D53">
        <w:rPr>
          <w:rStyle w:val="aa"/>
          <w:rFonts w:ascii="Times New Roman" w:hAnsi="Times New Roman"/>
          <w:sz w:val="28"/>
          <w:szCs w:val="28"/>
          <w:lang w:val="it-IT"/>
        </w:rPr>
        <w:t xml:space="preserve"> </w:t>
      </w:r>
      <w:r>
        <w:rPr>
          <w:rStyle w:val="aa"/>
          <w:rFonts w:ascii="Times New Roman" w:hAnsi="Times New Roman"/>
          <w:sz w:val="28"/>
          <w:szCs w:val="28"/>
        </w:rPr>
        <w:t>береді</w:t>
      </w:r>
      <w:r w:rsidRPr="00132D53">
        <w:rPr>
          <w:rStyle w:val="aa"/>
          <w:rFonts w:ascii="Times New Roman" w:hAnsi="Times New Roman"/>
          <w:sz w:val="28"/>
          <w:szCs w:val="28"/>
          <w:lang w:val="it-IT"/>
        </w:rPr>
        <w:t xml:space="preserve">. </w:t>
      </w:r>
      <w:r>
        <w:rPr>
          <w:rStyle w:val="aa"/>
          <w:rFonts w:ascii="Times New Roman" w:hAnsi="Times New Roman"/>
          <w:sz w:val="28"/>
          <w:szCs w:val="28"/>
        </w:rPr>
        <w:t>Мәселен</w:t>
      </w:r>
      <w:r w:rsidRPr="00132D53">
        <w:rPr>
          <w:rStyle w:val="aa"/>
          <w:rFonts w:ascii="Times New Roman" w:hAnsi="Times New Roman"/>
          <w:sz w:val="28"/>
          <w:szCs w:val="28"/>
          <w:lang w:val="it-IT"/>
        </w:rPr>
        <w:t xml:space="preserve">, </w:t>
      </w:r>
      <w:r>
        <w:rPr>
          <w:rStyle w:val="aa"/>
          <w:rFonts w:ascii="Times New Roman" w:hAnsi="Times New Roman"/>
          <w:sz w:val="28"/>
          <w:szCs w:val="28"/>
        </w:rPr>
        <w:t>ғалымдар</w:t>
      </w:r>
      <w:r w:rsidRPr="00132D53">
        <w:rPr>
          <w:rStyle w:val="aa"/>
          <w:rFonts w:ascii="Times New Roman" w:hAnsi="Times New Roman"/>
          <w:sz w:val="28"/>
          <w:szCs w:val="28"/>
          <w:lang w:val="it-IT"/>
        </w:rPr>
        <w:t xml:space="preserve"> </w:t>
      </w:r>
      <w:r>
        <w:rPr>
          <w:rStyle w:val="aa"/>
          <w:rFonts w:ascii="Times New Roman" w:hAnsi="Times New Roman"/>
          <w:sz w:val="28"/>
          <w:szCs w:val="28"/>
        </w:rPr>
        <w:t>Қазақстандағы</w:t>
      </w:r>
      <w:r w:rsidRPr="00132D53">
        <w:rPr>
          <w:rStyle w:val="aa"/>
          <w:rFonts w:ascii="Times New Roman" w:hAnsi="Times New Roman"/>
          <w:sz w:val="28"/>
          <w:szCs w:val="28"/>
          <w:lang w:val="it-IT"/>
        </w:rPr>
        <w:t xml:space="preserve"> </w:t>
      </w:r>
      <w:r>
        <w:rPr>
          <w:rStyle w:val="aa"/>
          <w:rFonts w:ascii="Times New Roman" w:hAnsi="Times New Roman"/>
          <w:sz w:val="28"/>
          <w:szCs w:val="28"/>
        </w:rPr>
        <w:t>Президенттік</w:t>
      </w:r>
      <w:r w:rsidRPr="00132D53">
        <w:rPr>
          <w:rStyle w:val="aa"/>
          <w:rFonts w:ascii="Times New Roman" w:hAnsi="Times New Roman"/>
          <w:sz w:val="28"/>
          <w:szCs w:val="28"/>
          <w:lang w:val="it-IT"/>
        </w:rPr>
        <w:t xml:space="preserve"> </w:t>
      </w:r>
      <w:r>
        <w:rPr>
          <w:rStyle w:val="aa"/>
          <w:rFonts w:ascii="Times New Roman" w:hAnsi="Times New Roman"/>
          <w:sz w:val="28"/>
          <w:szCs w:val="28"/>
        </w:rPr>
        <w:t>биліктің</w:t>
      </w:r>
      <w:r w:rsidRPr="00132D53">
        <w:rPr>
          <w:rStyle w:val="aa"/>
          <w:rFonts w:ascii="Times New Roman" w:hAnsi="Times New Roman"/>
          <w:sz w:val="28"/>
          <w:szCs w:val="28"/>
          <w:lang w:val="it-IT"/>
        </w:rPr>
        <w:t xml:space="preserve"> </w:t>
      </w:r>
      <w:r>
        <w:rPr>
          <w:rStyle w:val="aa"/>
          <w:rFonts w:ascii="Times New Roman" w:hAnsi="Times New Roman"/>
          <w:sz w:val="28"/>
          <w:szCs w:val="28"/>
        </w:rPr>
        <w:t>күшеюін</w:t>
      </w:r>
      <w:r w:rsidRPr="00132D53">
        <w:rPr>
          <w:rStyle w:val="aa"/>
          <w:rFonts w:ascii="Times New Roman" w:hAnsi="Times New Roman"/>
          <w:sz w:val="28"/>
          <w:szCs w:val="28"/>
          <w:lang w:val="it-IT"/>
        </w:rPr>
        <w:t xml:space="preserve">, 2022 </w:t>
      </w:r>
      <w:r>
        <w:rPr>
          <w:rStyle w:val="aa"/>
          <w:rFonts w:ascii="Times New Roman" w:hAnsi="Times New Roman"/>
          <w:sz w:val="28"/>
          <w:szCs w:val="28"/>
        </w:rPr>
        <w:t>жылғы</w:t>
      </w:r>
      <w:r w:rsidRPr="00132D53">
        <w:rPr>
          <w:rStyle w:val="aa"/>
          <w:rFonts w:ascii="Times New Roman" w:hAnsi="Times New Roman"/>
          <w:sz w:val="28"/>
          <w:szCs w:val="28"/>
          <w:lang w:val="it-IT"/>
        </w:rPr>
        <w:t xml:space="preserve"> </w:t>
      </w:r>
      <w:r>
        <w:rPr>
          <w:rStyle w:val="aa"/>
          <w:rFonts w:ascii="Times New Roman" w:hAnsi="Times New Roman"/>
          <w:sz w:val="28"/>
          <w:szCs w:val="28"/>
        </w:rPr>
        <w:t>қаңтар</w:t>
      </w:r>
      <w:r w:rsidRPr="00132D53">
        <w:rPr>
          <w:rStyle w:val="aa"/>
          <w:rFonts w:ascii="Times New Roman" w:hAnsi="Times New Roman"/>
          <w:sz w:val="28"/>
          <w:szCs w:val="28"/>
          <w:lang w:val="it-IT"/>
        </w:rPr>
        <w:t xml:space="preserve"> </w:t>
      </w:r>
      <w:r>
        <w:rPr>
          <w:rStyle w:val="aa"/>
          <w:rFonts w:ascii="Times New Roman" w:hAnsi="Times New Roman"/>
          <w:sz w:val="28"/>
          <w:szCs w:val="28"/>
        </w:rPr>
        <w:t>оқиғасынан</w:t>
      </w:r>
      <w:r w:rsidRPr="00132D53">
        <w:rPr>
          <w:rStyle w:val="aa"/>
          <w:rFonts w:ascii="Times New Roman" w:hAnsi="Times New Roman"/>
          <w:sz w:val="28"/>
          <w:szCs w:val="28"/>
          <w:lang w:val="it-IT"/>
        </w:rPr>
        <w:t xml:space="preserve"> </w:t>
      </w:r>
      <w:r>
        <w:rPr>
          <w:rStyle w:val="aa"/>
          <w:rFonts w:ascii="Times New Roman" w:hAnsi="Times New Roman"/>
          <w:sz w:val="28"/>
          <w:szCs w:val="28"/>
        </w:rPr>
        <w:t>кейінгі</w:t>
      </w:r>
      <w:r w:rsidRPr="00132D53">
        <w:rPr>
          <w:rStyle w:val="aa"/>
          <w:rFonts w:ascii="Times New Roman" w:hAnsi="Times New Roman"/>
          <w:sz w:val="28"/>
          <w:szCs w:val="28"/>
          <w:lang w:val="it-IT"/>
        </w:rPr>
        <w:t xml:space="preserve"> </w:t>
      </w:r>
      <w:r>
        <w:rPr>
          <w:rStyle w:val="aa"/>
          <w:rFonts w:ascii="Times New Roman" w:hAnsi="Times New Roman"/>
          <w:sz w:val="28"/>
          <w:szCs w:val="28"/>
        </w:rPr>
        <w:t>жаңа</w:t>
      </w:r>
      <w:r w:rsidRPr="00132D53">
        <w:rPr>
          <w:rStyle w:val="aa"/>
          <w:rFonts w:ascii="Times New Roman" w:hAnsi="Times New Roman"/>
          <w:sz w:val="28"/>
          <w:szCs w:val="28"/>
          <w:lang w:val="it-IT"/>
        </w:rPr>
        <w:t xml:space="preserve"> </w:t>
      </w:r>
      <w:r>
        <w:rPr>
          <w:rStyle w:val="aa"/>
          <w:rFonts w:ascii="Times New Roman" w:hAnsi="Times New Roman"/>
          <w:sz w:val="28"/>
          <w:szCs w:val="28"/>
        </w:rPr>
        <w:t>конституциялық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реформаның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ықпалын</w:t>
      </w:r>
      <w:r w:rsidRPr="00132D53">
        <w:rPr>
          <w:rStyle w:val="aa"/>
          <w:rFonts w:ascii="Times New Roman" w:hAnsi="Times New Roman"/>
          <w:sz w:val="28"/>
          <w:szCs w:val="28"/>
          <w:lang w:val="it-IT"/>
        </w:rPr>
        <w:t xml:space="preserve"> </w:t>
      </w:r>
      <w:r>
        <w:rPr>
          <w:rStyle w:val="aa"/>
          <w:rFonts w:ascii="Times New Roman" w:hAnsi="Times New Roman"/>
          <w:sz w:val="28"/>
          <w:szCs w:val="28"/>
        </w:rPr>
        <w:t>жан</w:t>
      </w:r>
      <w:r w:rsidRPr="00132D53">
        <w:rPr>
          <w:rStyle w:val="aa"/>
          <w:rFonts w:ascii="Times New Roman" w:hAnsi="Times New Roman"/>
          <w:sz w:val="28"/>
          <w:szCs w:val="28"/>
          <w:lang w:val="it-IT"/>
        </w:rPr>
        <w:t>-</w:t>
      </w:r>
      <w:r>
        <w:rPr>
          <w:rStyle w:val="aa"/>
          <w:rFonts w:ascii="Times New Roman" w:hAnsi="Times New Roman"/>
          <w:sz w:val="28"/>
          <w:szCs w:val="28"/>
        </w:rPr>
        <w:t>жақты</w:t>
      </w:r>
      <w:r w:rsidRPr="00132D53">
        <w:rPr>
          <w:rStyle w:val="aa"/>
          <w:rFonts w:ascii="Times New Roman" w:hAnsi="Times New Roman"/>
          <w:sz w:val="28"/>
          <w:szCs w:val="28"/>
          <w:lang w:val="it-IT"/>
        </w:rPr>
        <w:t xml:space="preserve"> </w:t>
      </w:r>
      <w:r>
        <w:rPr>
          <w:rStyle w:val="aa"/>
          <w:rFonts w:ascii="Times New Roman" w:hAnsi="Times New Roman"/>
          <w:sz w:val="28"/>
          <w:szCs w:val="28"/>
        </w:rPr>
        <w:t>сараптайды</w:t>
      </w:r>
      <w:r w:rsidRPr="00132D53">
        <w:rPr>
          <w:rStyle w:val="aa"/>
          <w:rFonts w:ascii="Times New Roman" w:hAnsi="Times New Roman"/>
          <w:sz w:val="28"/>
          <w:szCs w:val="28"/>
          <w:lang w:val="it-IT"/>
        </w:rPr>
        <w:t xml:space="preserve">. </w:t>
      </w:r>
      <w:r>
        <w:rPr>
          <w:rStyle w:val="aa"/>
          <w:rFonts w:ascii="Times New Roman" w:hAnsi="Times New Roman"/>
          <w:sz w:val="28"/>
          <w:szCs w:val="28"/>
        </w:rPr>
        <w:t>Өзбекстандағы</w:t>
      </w:r>
      <w:r w:rsidRPr="00132D53">
        <w:rPr>
          <w:rStyle w:val="aa"/>
          <w:rFonts w:ascii="Times New Roman" w:hAnsi="Times New Roman"/>
          <w:sz w:val="28"/>
          <w:szCs w:val="28"/>
          <w:lang w:val="it-IT"/>
        </w:rPr>
        <w:t xml:space="preserve"> 2016 </w:t>
      </w:r>
      <w:r>
        <w:rPr>
          <w:rStyle w:val="aa"/>
          <w:rFonts w:ascii="Times New Roman" w:hAnsi="Times New Roman"/>
          <w:sz w:val="28"/>
          <w:szCs w:val="28"/>
        </w:rPr>
        <w:t>жылдан</w:t>
      </w:r>
      <w:r w:rsidRPr="00132D53">
        <w:rPr>
          <w:rStyle w:val="aa"/>
          <w:rFonts w:ascii="Times New Roman" w:hAnsi="Times New Roman"/>
          <w:sz w:val="28"/>
          <w:szCs w:val="28"/>
          <w:lang w:val="it-IT"/>
        </w:rPr>
        <w:t xml:space="preserve"> </w:t>
      </w:r>
      <w:r>
        <w:rPr>
          <w:rStyle w:val="aa"/>
          <w:rFonts w:ascii="Times New Roman" w:hAnsi="Times New Roman"/>
          <w:sz w:val="28"/>
          <w:szCs w:val="28"/>
        </w:rPr>
        <w:t>кейін</w:t>
      </w:r>
      <w:r w:rsidRPr="00132D53">
        <w:rPr>
          <w:rStyle w:val="aa"/>
          <w:rFonts w:ascii="Times New Roman" w:hAnsi="Times New Roman"/>
          <w:sz w:val="28"/>
          <w:szCs w:val="28"/>
          <w:lang w:val="it-IT"/>
        </w:rPr>
        <w:t xml:space="preserve"> </w:t>
      </w:r>
      <w:r>
        <w:rPr>
          <w:rStyle w:val="aa"/>
          <w:rFonts w:ascii="Times New Roman" w:hAnsi="Times New Roman"/>
          <w:sz w:val="28"/>
          <w:szCs w:val="28"/>
        </w:rPr>
        <w:t>авторитаризмнің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әлсіреуі</w:t>
      </w:r>
      <w:r w:rsidRPr="00132D53">
        <w:rPr>
          <w:rStyle w:val="aa"/>
          <w:rFonts w:ascii="Times New Roman" w:hAnsi="Times New Roman"/>
          <w:sz w:val="28"/>
          <w:szCs w:val="28"/>
          <w:lang w:val="it-IT"/>
        </w:rPr>
        <w:t xml:space="preserve"> </w:t>
      </w:r>
      <w:r>
        <w:rPr>
          <w:rStyle w:val="aa"/>
          <w:rFonts w:ascii="Times New Roman" w:hAnsi="Times New Roman"/>
          <w:sz w:val="28"/>
          <w:szCs w:val="28"/>
        </w:rPr>
        <w:t>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экономикалық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реформалардың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маңызына</w:t>
      </w:r>
      <w:r w:rsidRPr="00132D53">
        <w:rPr>
          <w:rStyle w:val="aa"/>
          <w:rFonts w:ascii="Times New Roman" w:hAnsi="Times New Roman"/>
          <w:sz w:val="28"/>
          <w:szCs w:val="28"/>
          <w:lang w:val="it-IT"/>
        </w:rPr>
        <w:t xml:space="preserve"> </w:t>
      </w:r>
      <w:r>
        <w:rPr>
          <w:rStyle w:val="aa"/>
          <w:rFonts w:ascii="Times New Roman" w:hAnsi="Times New Roman"/>
          <w:sz w:val="28"/>
          <w:szCs w:val="28"/>
        </w:rPr>
        <w:t>тоқталады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Сондай</w:t>
      </w:r>
      <w:r w:rsidRPr="00132D53">
        <w:rPr>
          <w:rStyle w:val="aa"/>
          <w:rFonts w:ascii="Times New Roman" w:hAnsi="Times New Roman"/>
          <w:sz w:val="28"/>
          <w:szCs w:val="28"/>
          <w:lang w:val="it-IT"/>
        </w:rPr>
        <w:t>-</w:t>
      </w:r>
      <w:r>
        <w:rPr>
          <w:rStyle w:val="aa"/>
          <w:rFonts w:ascii="Times New Roman" w:hAnsi="Times New Roman"/>
          <w:sz w:val="28"/>
          <w:szCs w:val="28"/>
        </w:rPr>
        <w:t>ақ</w:t>
      </w:r>
      <w:r w:rsidRPr="00132D53">
        <w:rPr>
          <w:rStyle w:val="aa"/>
          <w:rFonts w:ascii="Times New Roman" w:hAnsi="Times New Roman"/>
          <w:sz w:val="28"/>
          <w:szCs w:val="28"/>
          <w:lang w:val="it-IT"/>
        </w:rPr>
        <w:t xml:space="preserve"> 2022 </w:t>
      </w:r>
      <w:r>
        <w:rPr>
          <w:rStyle w:val="aa"/>
          <w:rFonts w:ascii="Times New Roman" w:hAnsi="Times New Roman"/>
          <w:sz w:val="28"/>
          <w:szCs w:val="28"/>
        </w:rPr>
        <w:t>жылғы</w:t>
      </w:r>
      <w:r w:rsidRPr="00132D53">
        <w:rPr>
          <w:rStyle w:val="aa"/>
          <w:rFonts w:ascii="Times New Roman" w:hAnsi="Times New Roman"/>
          <w:sz w:val="28"/>
          <w:szCs w:val="28"/>
          <w:lang w:val="it-IT"/>
        </w:rPr>
        <w:t xml:space="preserve"> </w:t>
      </w:r>
      <w:r>
        <w:rPr>
          <w:rStyle w:val="aa"/>
          <w:rFonts w:ascii="Times New Roman" w:hAnsi="Times New Roman"/>
          <w:sz w:val="28"/>
          <w:szCs w:val="28"/>
        </w:rPr>
        <w:t>Қарақалпақстан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автономиясы</w:t>
      </w:r>
      <w:r w:rsidRPr="00132D53">
        <w:rPr>
          <w:rStyle w:val="aa"/>
          <w:rFonts w:ascii="Times New Roman" w:hAnsi="Times New Roman"/>
          <w:sz w:val="28"/>
          <w:szCs w:val="28"/>
          <w:lang w:val="it-IT"/>
        </w:rPr>
        <w:t xml:space="preserve"> </w:t>
      </w:r>
      <w:r>
        <w:rPr>
          <w:rStyle w:val="aa"/>
          <w:rFonts w:ascii="Times New Roman" w:hAnsi="Times New Roman"/>
          <w:sz w:val="28"/>
          <w:szCs w:val="28"/>
        </w:rPr>
        <w:t>мәселесі</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Азиядағы</w:t>
      </w:r>
      <w:r w:rsidRPr="00132D53">
        <w:rPr>
          <w:rStyle w:val="aa"/>
          <w:rFonts w:ascii="Times New Roman" w:hAnsi="Times New Roman"/>
          <w:sz w:val="28"/>
          <w:szCs w:val="28"/>
          <w:lang w:val="it-IT"/>
        </w:rPr>
        <w:t xml:space="preserve"> </w:t>
      </w:r>
      <w:r>
        <w:rPr>
          <w:rStyle w:val="aa"/>
          <w:rFonts w:ascii="Times New Roman" w:hAnsi="Times New Roman"/>
          <w:sz w:val="28"/>
          <w:szCs w:val="28"/>
        </w:rPr>
        <w:t>интеграциялық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бастамалардың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маңызын</w:t>
      </w:r>
      <w:r w:rsidRPr="00132D53">
        <w:rPr>
          <w:rStyle w:val="aa"/>
          <w:rFonts w:ascii="Times New Roman" w:hAnsi="Times New Roman"/>
          <w:sz w:val="28"/>
          <w:szCs w:val="28"/>
          <w:lang w:val="it-IT"/>
        </w:rPr>
        <w:t xml:space="preserve"> </w:t>
      </w:r>
      <w:r>
        <w:rPr>
          <w:rStyle w:val="aa"/>
          <w:rFonts w:ascii="Times New Roman" w:hAnsi="Times New Roman"/>
          <w:sz w:val="28"/>
          <w:szCs w:val="28"/>
        </w:rPr>
        <w:t>айқындай</w:t>
      </w:r>
      <w:r w:rsidRPr="00132D53">
        <w:rPr>
          <w:rStyle w:val="aa"/>
          <w:rFonts w:ascii="Times New Roman" w:hAnsi="Times New Roman"/>
          <w:sz w:val="28"/>
          <w:szCs w:val="28"/>
          <w:lang w:val="it-IT"/>
        </w:rPr>
        <w:t xml:space="preserve"> </w:t>
      </w:r>
      <w:r>
        <w:rPr>
          <w:rStyle w:val="aa"/>
          <w:rFonts w:ascii="Times New Roman" w:hAnsi="Times New Roman"/>
          <w:sz w:val="28"/>
          <w:szCs w:val="28"/>
        </w:rPr>
        <w:t>түседі</w:t>
      </w:r>
      <w:r w:rsidRPr="00132D53">
        <w:rPr>
          <w:rStyle w:val="aa"/>
          <w:rFonts w:ascii="Times New Roman" w:hAnsi="Times New Roman"/>
          <w:sz w:val="28"/>
          <w:szCs w:val="28"/>
          <w:lang w:val="it-IT"/>
        </w:rPr>
        <w:t xml:space="preserve">. </w:t>
      </w:r>
      <w:r>
        <w:rPr>
          <w:rStyle w:val="aa"/>
          <w:rFonts w:ascii="Times New Roman" w:hAnsi="Times New Roman"/>
          <w:sz w:val="28"/>
          <w:szCs w:val="28"/>
        </w:rPr>
        <w:t>Зерттеушілер</w:t>
      </w:r>
      <w:r w:rsidRPr="00132D53">
        <w:rPr>
          <w:rStyle w:val="aa"/>
          <w:rFonts w:ascii="Times New Roman" w:hAnsi="Times New Roman"/>
          <w:sz w:val="28"/>
          <w:szCs w:val="28"/>
          <w:lang w:val="it-IT"/>
        </w:rPr>
        <w:t xml:space="preserve"> </w:t>
      </w:r>
      <w:r>
        <w:rPr>
          <w:rStyle w:val="aa"/>
          <w:rFonts w:ascii="Times New Roman" w:hAnsi="Times New Roman"/>
          <w:sz w:val="28"/>
          <w:szCs w:val="28"/>
        </w:rPr>
        <w:t>Қырғызстандағы</w:t>
      </w:r>
      <w:r w:rsidRPr="00132D53">
        <w:rPr>
          <w:rStyle w:val="aa"/>
          <w:rFonts w:ascii="Times New Roman" w:hAnsi="Times New Roman"/>
          <w:sz w:val="28"/>
          <w:szCs w:val="28"/>
          <w:lang w:val="it-IT"/>
        </w:rPr>
        <w:t xml:space="preserve"> </w:t>
      </w:r>
      <w:r>
        <w:rPr>
          <w:rStyle w:val="aa"/>
          <w:rFonts w:ascii="Times New Roman" w:hAnsi="Times New Roman"/>
          <w:sz w:val="28"/>
          <w:szCs w:val="28"/>
        </w:rPr>
        <w:t>демократия</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оның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тұрақсыздығы</w:t>
      </w:r>
      <w:r w:rsidRPr="00132D53">
        <w:rPr>
          <w:rStyle w:val="aa"/>
          <w:rFonts w:ascii="Times New Roman" w:hAnsi="Times New Roman"/>
          <w:sz w:val="28"/>
          <w:szCs w:val="28"/>
          <w:lang w:val="it-IT"/>
        </w:rPr>
        <w:t xml:space="preserve">, 2021 </w:t>
      </w:r>
      <w:r>
        <w:rPr>
          <w:rStyle w:val="aa"/>
          <w:rFonts w:ascii="Times New Roman" w:hAnsi="Times New Roman"/>
          <w:sz w:val="28"/>
          <w:szCs w:val="28"/>
        </w:rPr>
        <w:t>жылғы</w:t>
      </w:r>
      <w:r w:rsidRPr="00132D53">
        <w:rPr>
          <w:rStyle w:val="aa"/>
          <w:rFonts w:ascii="Times New Roman" w:hAnsi="Times New Roman"/>
          <w:sz w:val="28"/>
          <w:szCs w:val="28"/>
          <w:lang w:val="it-IT"/>
        </w:rPr>
        <w:t xml:space="preserve"> </w:t>
      </w:r>
      <w:r>
        <w:rPr>
          <w:rStyle w:val="aa"/>
          <w:rFonts w:ascii="Times New Roman" w:hAnsi="Times New Roman"/>
          <w:sz w:val="28"/>
          <w:szCs w:val="28"/>
        </w:rPr>
        <w:t>саяси</w:t>
      </w:r>
      <w:r w:rsidRPr="00132D53">
        <w:rPr>
          <w:rStyle w:val="aa"/>
          <w:rFonts w:ascii="Times New Roman" w:hAnsi="Times New Roman"/>
          <w:sz w:val="28"/>
          <w:szCs w:val="28"/>
          <w:lang w:val="it-IT"/>
        </w:rPr>
        <w:t xml:space="preserve"> </w:t>
      </w:r>
      <w:r>
        <w:rPr>
          <w:rStyle w:val="aa"/>
          <w:rFonts w:ascii="Times New Roman" w:hAnsi="Times New Roman"/>
          <w:sz w:val="28"/>
          <w:szCs w:val="28"/>
        </w:rPr>
        <w:t>өзгерістердің</w:t>
      </w:r>
      <w:r w:rsidRPr="00132D53">
        <w:rPr>
          <w:rStyle w:val="aa"/>
          <w:rFonts w:ascii="Times New Roman" w:hAnsi="Times New Roman"/>
          <w:sz w:val="28"/>
          <w:szCs w:val="28"/>
          <w:lang w:val="it-IT"/>
        </w:rPr>
        <w:t xml:space="preserve"> </w:t>
      </w:r>
      <w:r>
        <w:rPr>
          <w:rStyle w:val="aa"/>
          <w:rFonts w:ascii="Times New Roman" w:hAnsi="Times New Roman"/>
          <w:sz w:val="28"/>
          <w:szCs w:val="28"/>
        </w:rPr>
        <w:t>себебі</w:t>
      </w:r>
      <w:r w:rsidRPr="00132D53">
        <w:rPr>
          <w:rStyle w:val="aa"/>
          <w:rFonts w:ascii="Times New Roman" w:hAnsi="Times New Roman"/>
          <w:sz w:val="28"/>
          <w:szCs w:val="28"/>
          <w:lang w:val="it-IT"/>
        </w:rPr>
        <w:t xml:space="preserve">, </w:t>
      </w:r>
      <w:r>
        <w:rPr>
          <w:rStyle w:val="aa"/>
          <w:rFonts w:ascii="Times New Roman" w:hAnsi="Times New Roman"/>
          <w:sz w:val="28"/>
          <w:szCs w:val="28"/>
        </w:rPr>
        <w:t>Ресей</w:t>
      </w:r>
      <w:r w:rsidRPr="00132D53">
        <w:rPr>
          <w:rStyle w:val="aa"/>
          <w:rFonts w:ascii="Times New Roman" w:hAnsi="Times New Roman"/>
          <w:sz w:val="28"/>
          <w:szCs w:val="28"/>
          <w:lang w:val="it-IT"/>
        </w:rPr>
        <w:t xml:space="preserve"> </w:t>
      </w:r>
      <w:r>
        <w:rPr>
          <w:rStyle w:val="aa"/>
          <w:rFonts w:ascii="Times New Roman" w:hAnsi="Times New Roman"/>
          <w:sz w:val="28"/>
          <w:szCs w:val="28"/>
        </w:rPr>
        <w:t>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Қытайдың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ықпалына</w:t>
      </w:r>
      <w:r w:rsidRPr="00132D53">
        <w:rPr>
          <w:rStyle w:val="aa"/>
          <w:rFonts w:ascii="Times New Roman" w:hAnsi="Times New Roman"/>
          <w:sz w:val="28"/>
          <w:szCs w:val="28"/>
          <w:lang w:val="it-IT"/>
        </w:rPr>
        <w:t xml:space="preserve"> </w:t>
      </w:r>
      <w:r>
        <w:rPr>
          <w:rStyle w:val="aa"/>
          <w:rFonts w:ascii="Times New Roman" w:hAnsi="Times New Roman"/>
          <w:sz w:val="28"/>
          <w:szCs w:val="28"/>
        </w:rPr>
        <w:t>ерекше</w:t>
      </w:r>
      <w:r w:rsidRPr="00132D53">
        <w:rPr>
          <w:rStyle w:val="aa"/>
          <w:rFonts w:ascii="Times New Roman" w:hAnsi="Times New Roman"/>
          <w:sz w:val="28"/>
          <w:szCs w:val="28"/>
          <w:lang w:val="it-IT"/>
        </w:rPr>
        <w:t xml:space="preserve"> </w:t>
      </w:r>
      <w:r>
        <w:rPr>
          <w:rStyle w:val="aa"/>
          <w:rFonts w:ascii="Times New Roman" w:hAnsi="Times New Roman"/>
          <w:sz w:val="28"/>
          <w:szCs w:val="28"/>
        </w:rPr>
        <w:t>тоқталады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Тәжікстандағы</w:t>
      </w:r>
      <w:r w:rsidRPr="00132D53">
        <w:rPr>
          <w:rStyle w:val="aa"/>
          <w:rFonts w:ascii="Times New Roman" w:hAnsi="Times New Roman"/>
          <w:sz w:val="28"/>
          <w:szCs w:val="28"/>
          <w:lang w:val="it-IT"/>
        </w:rPr>
        <w:t xml:space="preserve"> </w:t>
      </w:r>
      <w:r>
        <w:rPr>
          <w:rStyle w:val="aa"/>
          <w:rFonts w:ascii="Times New Roman" w:hAnsi="Times New Roman"/>
          <w:sz w:val="28"/>
          <w:szCs w:val="28"/>
        </w:rPr>
        <w:t>авторитарлық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жүйе</w:t>
      </w:r>
      <w:r w:rsidRPr="00132D53">
        <w:rPr>
          <w:rStyle w:val="aa"/>
          <w:rFonts w:ascii="Times New Roman" w:hAnsi="Times New Roman"/>
          <w:sz w:val="28"/>
          <w:szCs w:val="28"/>
          <w:lang w:val="it-IT"/>
        </w:rPr>
        <w:t xml:space="preserve"> </w:t>
      </w:r>
      <w:r>
        <w:rPr>
          <w:rStyle w:val="aa"/>
          <w:rFonts w:ascii="Times New Roman" w:hAnsi="Times New Roman"/>
          <w:sz w:val="28"/>
          <w:szCs w:val="28"/>
        </w:rPr>
        <w:t>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оппозициялық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ұйымдарға</w:t>
      </w:r>
      <w:r w:rsidRPr="00132D53">
        <w:rPr>
          <w:rStyle w:val="aa"/>
          <w:rFonts w:ascii="Times New Roman" w:hAnsi="Times New Roman"/>
          <w:sz w:val="28"/>
          <w:szCs w:val="28"/>
          <w:lang w:val="it-IT"/>
        </w:rPr>
        <w:t xml:space="preserve"> </w:t>
      </w:r>
      <w:r>
        <w:rPr>
          <w:rStyle w:val="aa"/>
          <w:rFonts w:ascii="Times New Roman" w:hAnsi="Times New Roman"/>
          <w:sz w:val="28"/>
          <w:szCs w:val="28"/>
        </w:rPr>
        <w:t>жасалған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қысым</w:t>
      </w:r>
      <w:r w:rsidRPr="00132D53">
        <w:rPr>
          <w:rStyle w:val="aa"/>
          <w:rFonts w:ascii="Times New Roman" w:hAnsi="Times New Roman"/>
          <w:sz w:val="28"/>
          <w:szCs w:val="28"/>
          <w:lang w:val="it-IT"/>
        </w:rPr>
        <w:t xml:space="preserve">, </w:t>
      </w:r>
      <w:r>
        <w:rPr>
          <w:rStyle w:val="aa"/>
          <w:rFonts w:ascii="Times New Roman" w:hAnsi="Times New Roman"/>
          <w:sz w:val="28"/>
          <w:szCs w:val="28"/>
        </w:rPr>
        <w:t>Қырғызстанмен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шекарадағы</w:t>
      </w:r>
      <w:r w:rsidRPr="00132D53">
        <w:rPr>
          <w:rStyle w:val="aa"/>
          <w:rFonts w:ascii="Times New Roman" w:hAnsi="Times New Roman"/>
          <w:sz w:val="28"/>
          <w:szCs w:val="28"/>
          <w:lang w:val="it-IT"/>
        </w:rPr>
        <w:t xml:space="preserve"> </w:t>
      </w:r>
      <w:r>
        <w:rPr>
          <w:rStyle w:val="aa"/>
          <w:rFonts w:ascii="Times New Roman" w:hAnsi="Times New Roman"/>
          <w:sz w:val="28"/>
          <w:szCs w:val="28"/>
        </w:rPr>
        <w:t>қақтығыстың</w:t>
      </w:r>
      <w:r w:rsidRPr="00132D53">
        <w:rPr>
          <w:rStyle w:val="aa"/>
          <w:rFonts w:ascii="Times New Roman" w:hAnsi="Times New Roman"/>
          <w:sz w:val="28"/>
          <w:szCs w:val="28"/>
          <w:lang w:val="it-IT"/>
        </w:rPr>
        <w:t xml:space="preserve"> </w:t>
      </w:r>
      <w:r>
        <w:rPr>
          <w:rStyle w:val="aa"/>
          <w:rFonts w:ascii="Times New Roman" w:hAnsi="Times New Roman"/>
          <w:sz w:val="28"/>
          <w:szCs w:val="28"/>
        </w:rPr>
        <w:t>қайталануы</w:t>
      </w:r>
      <w:r w:rsidRPr="00132D53">
        <w:rPr>
          <w:rStyle w:val="aa"/>
          <w:rFonts w:ascii="Times New Roman" w:hAnsi="Times New Roman"/>
          <w:sz w:val="28"/>
          <w:szCs w:val="28"/>
          <w:lang w:val="it-IT"/>
        </w:rPr>
        <w:t xml:space="preserve">, </w:t>
      </w:r>
      <w:r>
        <w:rPr>
          <w:rStyle w:val="aa"/>
          <w:rFonts w:ascii="Times New Roman" w:hAnsi="Times New Roman"/>
          <w:sz w:val="28"/>
          <w:szCs w:val="28"/>
        </w:rPr>
        <w:t>сондай</w:t>
      </w:r>
      <w:r w:rsidRPr="00132D53">
        <w:rPr>
          <w:rStyle w:val="aa"/>
          <w:rFonts w:ascii="Times New Roman" w:hAnsi="Times New Roman"/>
          <w:sz w:val="28"/>
          <w:szCs w:val="28"/>
          <w:lang w:val="it-IT"/>
        </w:rPr>
        <w:t>-</w:t>
      </w:r>
      <w:r>
        <w:rPr>
          <w:rStyle w:val="aa"/>
          <w:rFonts w:ascii="Times New Roman" w:hAnsi="Times New Roman"/>
          <w:sz w:val="28"/>
          <w:szCs w:val="28"/>
        </w:rPr>
        <w:t>ақ</w:t>
      </w:r>
      <w:r w:rsidRPr="00132D53">
        <w:rPr>
          <w:rStyle w:val="aa"/>
          <w:rFonts w:ascii="Times New Roman" w:hAnsi="Times New Roman"/>
          <w:sz w:val="28"/>
          <w:szCs w:val="28"/>
          <w:lang w:val="it-IT"/>
        </w:rPr>
        <w:t xml:space="preserve"> </w:t>
      </w:r>
      <w:r>
        <w:rPr>
          <w:rStyle w:val="aa"/>
          <w:rFonts w:ascii="Times New Roman" w:hAnsi="Times New Roman"/>
          <w:sz w:val="28"/>
          <w:szCs w:val="28"/>
        </w:rPr>
        <w:t>Қытайдың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инфрақұрылымдық</w:t>
      </w:r>
      <w:r w:rsidRPr="00132D53">
        <w:rPr>
          <w:rStyle w:val="aa"/>
          <w:rFonts w:ascii="Times New Roman" w:hAnsi="Times New Roman"/>
          <w:sz w:val="28"/>
          <w:szCs w:val="28"/>
          <w:lang w:val="it-IT"/>
        </w:rPr>
        <w:t xml:space="preserve"> </w:t>
      </w:r>
      <w:r>
        <w:rPr>
          <w:rStyle w:val="aa"/>
          <w:rFonts w:ascii="Times New Roman" w:hAnsi="Times New Roman"/>
          <w:sz w:val="28"/>
          <w:szCs w:val="28"/>
        </w:rPr>
        <w:t>жобаларына</w:t>
      </w:r>
      <w:r w:rsidRPr="00132D53">
        <w:rPr>
          <w:rStyle w:val="aa"/>
          <w:rFonts w:ascii="Times New Roman" w:hAnsi="Times New Roman"/>
          <w:sz w:val="28"/>
          <w:szCs w:val="28"/>
          <w:lang w:val="it-IT"/>
        </w:rPr>
        <w:t xml:space="preserve"> </w:t>
      </w:r>
      <w:r>
        <w:rPr>
          <w:rStyle w:val="aa"/>
          <w:rFonts w:ascii="Times New Roman" w:hAnsi="Times New Roman"/>
          <w:sz w:val="28"/>
          <w:szCs w:val="28"/>
        </w:rPr>
        <w:t>байланысты</w:t>
      </w:r>
      <w:r w:rsidRPr="00132D53">
        <w:rPr>
          <w:rStyle w:val="aa"/>
          <w:rFonts w:ascii="Times New Roman" w:hAnsi="Times New Roman"/>
          <w:sz w:val="28"/>
          <w:szCs w:val="28"/>
          <w:lang w:val="it-IT"/>
        </w:rPr>
        <w:t xml:space="preserve"> </w:t>
      </w:r>
      <w:r>
        <w:rPr>
          <w:rStyle w:val="aa"/>
          <w:rFonts w:ascii="Times New Roman" w:hAnsi="Times New Roman"/>
          <w:sz w:val="28"/>
          <w:szCs w:val="28"/>
        </w:rPr>
        <w:t>сараптамалық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пікірлерін</w:t>
      </w:r>
      <w:r w:rsidRPr="00132D53">
        <w:rPr>
          <w:rStyle w:val="aa"/>
          <w:rFonts w:ascii="Times New Roman" w:hAnsi="Times New Roman"/>
          <w:sz w:val="28"/>
          <w:szCs w:val="28"/>
          <w:lang w:val="it-IT"/>
        </w:rPr>
        <w:t xml:space="preserve"> </w:t>
      </w:r>
      <w:r>
        <w:rPr>
          <w:rStyle w:val="aa"/>
          <w:rFonts w:ascii="Times New Roman" w:hAnsi="Times New Roman"/>
          <w:sz w:val="28"/>
          <w:szCs w:val="28"/>
        </w:rPr>
        <w:t>білдірген</w:t>
      </w:r>
      <w:r w:rsidRPr="00132D53">
        <w:rPr>
          <w:rStyle w:val="aa"/>
          <w:rFonts w:ascii="Times New Roman" w:hAnsi="Times New Roman"/>
          <w:sz w:val="28"/>
          <w:szCs w:val="28"/>
          <w:lang w:val="it-IT"/>
        </w:rPr>
        <w:t xml:space="preserve">. </w:t>
      </w:r>
      <w:r>
        <w:rPr>
          <w:rStyle w:val="aa"/>
          <w:rFonts w:ascii="Times New Roman" w:hAnsi="Times New Roman"/>
          <w:sz w:val="28"/>
          <w:szCs w:val="28"/>
        </w:rPr>
        <w:t>Түркіменстан</w:t>
      </w:r>
      <w:r w:rsidRPr="00132D53">
        <w:rPr>
          <w:rStyle w:val="aa"/>
          <w:rFonts w:ascii="Times New Roman" w:hAnsi="Times New Roman"/>
          <w:sz w:val="28"/>
          <w:szCs w:val="28"/>
          <w:lang w:val="it-IT"/>
        </w:rPr>
        <w:t xml:space="preserve"> –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елдерінің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ішіндегі</w:t>
      </w:r>
      <w:r w:rsidRPr="00132D53">
        <w:rPr>
          <w:rStyle w:val="aa"/>
          <w:rFonts w:ascii="Times New Roman" w:hAnsi="Times New Roman"/>
          <w:sz w:val="28"/>
          <w:szCs w:val="28"/>
          <w:lang w:val="it-IT"/>
        </w:rPr>
        <w:t xml:space="preserve"> </w:t>
      </w:r>
      <w:r>
        <w:rPr>
          <w:rStyle w:val="aa"/>
          <w:rFonts w:ascii="Times New Roman" w:hAnsi="Times New Roman"/>
          <w:sz w:val="28"/>
          <w:szCs w:val="28"/>
        </w:rPr>
        <w:t>оқшауланған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әрі</w:t>
      </w:r>
      <w:r w:rsidRPr="00132D53">
        <w:rPr>
          <w:rStyle w:val="aa"/>
          <w:rFonts w:ascii="Times New Roman" w:hAnsi="Times New Roman"/>
          <w:sz w:val="28"/>
          <w:szCs w:val="28"/>
          <w:lang w:val="it-IT"/>
        </w:rPr>
        <w:t xml:space="preserve"> </w:t>
      </w:r>
      <w:r>
        <w:rPr>
          <w:rStyle w:val="aa"/>
          <w:rFonts w:ascii="Times New Roman" w:hAnsi="Times New Roman"/>
          <w:sz w:val="28"/>
          <w:szCs w:val="28"/>
        </w:rPr>
        <w:t>жабық</w:t>
      </w:r>
      <w:r w:rsidRPr="00132D53">
        <w:rPr>
          <w:rStyle w:val="aa"/>
          <w:rFonts w:ascii="Times New Roman" w:hAnsi="Times New Roman"/>
          <w:sz w:val="28"/>
          <w:szCs w:val="28"/>
          <w:lang w:val="it-IT"/>
        </w:rPr>
        <w:t xml:space="preserve"> </w:t>
      </w:r>
      <w:r>
        <w:rPr>
          <w:rStyle w:val="aa"/>
          <w:rFonts w:ascii="Times New Roman" w:hAnsi="Times New Roman"/>
          <w:sz w:val="28"/>
          <w:szCs w:val="28"/>
        </w:rPr>
        <w:t>мемлекеттің</w:t>
      </w:r>
      <w:r w:rsidRPr="00132D53">
        <w:rPr>
          <w:rStyle w:val="aa"/>
          <w:rFonts w:ascii="Times New Roman" w:hAnsi="Times New Roman"/>
          <w:sz w:val="28"/>
          <w:szCs w:val="28"/>
          <w:lang w:val="it-IT"/>
        </w:rPr>
        <w:t xml:space="preserve"> </w:t>
      </w:r>
      <w:r>
        <w:rPr>
          <w:rStyle w:val="aa"/>
          <w:rFonts w:ascii="Times New Roman" w:hAnsi="Times New Roman"/>
          <w:sz w:val="28"/>
          <w:szCs w:val="28"/>
        </w:rPr>
        <w:t>бірі</w:t>
      </w:r>
      <w:r w:rsidRPr="00132D53">
        <w:rPr>
          <w:rStyle w:val="aa"/>
          <w:rFonts w:ascii="Times New Roman" w:hAnsi="Times New Roman"/>
          <w:sz w:val="28"/>
          <w:szCs w:val="28"/>
          <w:lang w:val="it-IT"/>
        </w:rPr>
        <w:t xml:space="preserve">. </w:t>
      </w:r>
      <w:r>
        <w:rPr>
          <w:rStyle w:val="aa"/>
          <w:rFonts w:ascii="Times New Roman" w:hAnsi="Times New Roman"/>
          <w:sz w:val="28"/>
          <w:szCs w:val="28"/>
        </w:rPr>
        <w:t>Соған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қарамастан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Қытайға</w:t>
      </w:r>
      <w:r w:rsidRPr="00132D53">
        <w:rPr>
          <w:rStyle w:val="aa"/>
          <w:rFonts w:ascii="Times New Roman" w:hAnsi="Times New Roman"/>
          <w:sz w:val="28"/>
          <w:szCs w:val="28"/>
          <w:lang w:val="it-IT"/>
        </w:rPr>
        <w:t xml:space="preserve"> </w:t>
      </w:r>
      <w:r>
        <w:rPr>
          <w:rStyle w:val="aa"/>
          <w:rFonts w:ascii="Times New Roman" w:hAnsi="Times New Roman"/>
          <w:sz w:val="28"/>
          <w:szCs w:val="28"/>
        </w:rPr>
        <w:t>табиғи</w:t>
      </w:r>
      <w:r w:rsidRPr="00132D53">
        <w:rPr>
          <w:rStyle w:val="aa"/>
          <w:rFonts w:ascii="Times New Roman" w:hAnsi="Times New Roman"/>
          <w:sz w:val="28"/>
          <w:szCs w:val="28"/>
          <w:lang w:val="it-IT"/>
        </w:rPr>
        <w:t xml:space="preserve"> </w:t>
      </w:r>
      <w:r>
        <w:rPr>
          <w:rStyle w:val="aa"/>
          <w:rFonts w:ascii="Times New Roman" w:hAnsi="Times New Roman"/>
          <w:sz w:val="28"/>
          <w:szCs w:val="28"/>
        </w:rPr>
        <w:t>газ</w:t>
      </w:r>
      <w:r w:rsidRPr="00132D53">
        <w:rPr>
          <w:rStyle w:val="aa"/>
          <w:rFonts w:ascii="Times New Roman" w:hAnsi="Times New Roman"/>
          <w:sz w:val="28"/>
          <w:szCs w:val="28"/>
          <w:lang w:val="it-IT"/>
        </w:rPr>
        <w:t xml:space="preserve"> </w:t>
      </w:r>
      <w:r>
        <w:rPr>
          <w:rStyle w:val="aa"/>
          <w:rFonts w:ascii="Times New Roman" w:hAnsi="Times New Roman"/>
          <w:sz w:val="28"/>
          <w:szCs w:val="28"/>
        </w:rPr>
        <w:t>сататын</w:t>
      </w:r>
      <w:r w:rsidRPr="00132D53">
        <w:rPr>
          <w:rStyle w:val="aa"/>
          <w:rFonts w:ascii="Times New Roman" w:hAnsi="Times New Roman"/>
          <w:sz w:val="28"/>
          <w:szCs w:val="28"/>
          <w:lang w:val="it-IT"/>
        </w:rPr>
        <w:t xml:space="preserve"> </w:t>
      </w:r>
      <w:r>
        <w:rPr>
          <w:rStyle w:val="aa"/>
          <w:rFonts w:ascii="Times New Roman" w:hAnsi="Times New Roman"/>
          <w:sz w:val="28"/>
          <w:szCs w:val="28"/>
        </w:rPr>
        <w:t>басты</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елдің</w:t>
      </w:r>
      <w:r w:rsidRPr="00132D53">
        <w:rPr>
          <w:rStyle w:val="aa"/>
          <w:rFonts w:ascii="Times New Roman" w:hAnsi="Times New Roman"/>
          <w:sz w:val="28"/>
          <w:szCs w:val="28"/>
          <w:lang w:val="it-IT"/>
        </w:rPr>
        <w:t xml:space="preserve"> </w:t>
      </w:r>
      <w:r>
        <w:rPr>
          <w:rStyle w:val="aa"/>
          <w:rFonts w:ascii="Times New Roman" w:hAnsi="Times New Roman"/>
          <w:sz w:val="28"/>
          <w:szCs w:val="28"/>
        </w:rPr>
        <w:t>қатарында</w:t>
      </w:r>
      <w:r w:rsidRPr="00132D53">
        <w:rPr>
          <w:rStyle w:val="aa"/>
          <w:rFonts w:ascii="Times New Roman" w:hAnsi="Times New Roman"/>
          <w:sz w:val="28"/>
          <w:szCs w:val="28"/>
          <w:lang w:val="it-IT"/>
        </w:rPr>
        <w:t xml:space="preserve">. </w:t>
      </w:r>
      <w:r>
        <w:rPr>
          <w:rStyle w:val="aa"/>
          <w:rFonts w:ascii="Times New Roman" w:hAnsi="Times New Roman"/>
          <w:sz w:val="28"/>
          <w:szCs w:val="28"/>
        </w:rPr>
        <w:t>Түркіменстандағы</w:t>
      </w:r>
      <w:r w:rsidRPr="00132D53">
        <w:rPr>
          <w:rStyle w:val="aa"/>
          <w:rFonts w:ascii="Times New Roman" w:hAnsi="Times New Roman"/>
          <w:sz w:val="28"/>
          <w:szCs w:val="28"/>
          <w:lang w:val="it-IT"/>
        </w:rPr>
        <w:t xml:space="preserve"> </w:t>
      </w:r>
      <w:r>
        <w:rPr>
          <w:rStyle w:val="aa"/>
          <w:rFonts w:ascii="Times New Roman" w:hAnsi="Times New Roman"/>
          <w:sz w:val="28"/>
          <w:szCs w:val="28"/>
        </w:rPr>
        <w:t>династиялық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билікке</w:t>
      </w:r>
      <w:r w:rsidRPr="00132D53">
        <w:rPr>
          <w:rStyle w:val="aa"/>
          <w:rFonts w:ascii="Times New Roman" w:hAnsi="Times New Roman"/>
          <w:sz w:val="28"/>
          <w:szCs w:val="28"/>
          <w:lang w:val="it-IT"/>
        </w:rPr>
        <w:t xml:space="preserve"> </w:t>
      </w:r>
      <w:r>
        <w:rPr>
          <w:rStyle w:val="aa"/>
          <w:rFonts w:ascii="Times New Roman" w:hAnsi="Times New Roman"/>
          <w:sz w:val="28"/>
          <w:szCs w:val="28"/>
        </w:rPr>
        <w:t>авторлар</w:t>
      </w:r>
      <w:r w:rsidRPr="00132D53">
        <w:rPr>
          <w:rStyle w:val="aa"/>
          <w:rFonts w:ascii="Times New Roman" w:hAnsi="Times New Roman"/>
          <w:sz w:val="28"/>
          <w:szCs w:val="28"/>
          <w:lang w:val="it-IT"/>
        </w:rPr>
        <w:t xml:space="preserve"> </w:t>
      </w:r>
      <w:r>
        <w:rPr>
          <w:rStyle w:val="aa"/>
          <w:rFonts w:ascii="Times New Roman" w:hAnsi="Times New Roman"/>
          <w:sz w:val="28"/>
          <w:szCs w:val="28"/>
        </w:rPr>
        <w:t>баса</w:t>
      </w:r>
      <w:r w:rsidRPr="00132D53">
        <w:rPr>
          <w:rStyle w:val="aa"/>
          <w:rFonts w:ascii="Times New Roman" w:hAnsi="Times New Roman"/>
          <w:sz w:val="28"/>
          <w:szCs w:val="28"/>
          <w:lang w:val="it-IT"/>
        </w:rPr>
        <w:t xml:space="preserve"> </w:t>
      </w:r>
      <w:r>
        <w:rPr>
          <w:rStyle w:val="aa"/>
          <w:rFonts w:ascii="Times New Roman" w:hAnsi="Times New Roman"/>
          <w:sz w:val="28"/>
          <w:szCs w:val="28"/>
        </w:rPr>
        <w:t>назар</w:t>
      </w:r>
      <w:r w:rsidRPr="00132D53">
        <w:rPr>
          <w:rStyle w:val="aa"/>
          <w:rFonts w:ascii="Times New Roman" w:hAnsi="Times New Roman"/>
          <w:sz w:val="28"/>
          <w:szCs w:val="28"/>
          <w:lang w:val="it-IT"/>
        </w:rPr>
        <w:t xml:space="preserve"> </w:t>
      </w:r>
      <w:r>
        <w:rPr>
          <w:rStyle w:val="aa"/>
          <w:rFonts w:ascii="Times New Roman" w:hAnsi="Times New Roman"/>
          <w:sz w:val="28"/>
          <w:szCs w:val="28"/>
        </w:rPr>
        <w:t>аударғанын</w:t>
      </w:r>
      <w:r w:rsidRPr="00132D53">
        <w:rPr>
          <w:rStyle w:val="aa"/>
          <w:rFonts w:ascii="Times New Roman" w:hAnsi="Times New Roman"/>
          <w:sz w:val="28"/>
          <w:szCs w:val="28"/>
          <w:lang w:val="it-IT"/>
        </w:rPr>
        <w:t xml:space="preserve"> </w:t>
      </w:r>
      <w:r>
        <w:rPr>
          <w:rStyle w:val="aa"/>
          <w:rFonts w:ascii="Times New Roman" w:hAnsi="Times New Roman"/>
          <w:sz w:val="28"/>
          <w:szCs w:val="28"/>
        </w:rPr>
        <w:t>байқаймыз</w:t>
      </w:r>
      <w:r w:rsidRPr="00132D53">
        <w:rPr>
          <w:rStyle w:val="aa"/>
          <w:rFonts w:ascii="Times New Roman" w:hAnsi="Times New Roman"/>
          <w:sz w:val="28"/>
          <w:szCs w:val="28"/>
          <w:lang w:val="it-IT"/>
        </w:rPr>
        <w:t xml:space="preserve">. </w:t>
      </w:r>
      <w:r>
        <w:rPr>
          <w:rStyle w:val="aa"/>
          <w:rFonts w:ascii="Times New Roman" w:hAnsi="Times New Roman"/>
          <w:sz w:val="28"/>
          <w:szCs w:val="28"/>
        </w:rPr>
        <w:t>Аталған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еңбекте</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елдеріндегі</w:t>
      </w:r>
      <w:r w:rsidRPr="00132D53">
        <w:rPr>
          <w:rStyle w:val="aa"/>
          <w:rFonts w:ascii="Times New Roman" w:hAnsi="Times New Roman"/>
          <w:sz w:val="28"/>
          <w:szCs w:val="28"/>
          <w:lang w:val="it-IT"/>
        </w:rPr>
        <w:t xml:space="preserve"> </w:t>
      </w:r>
      <w:r>
        <w:rPr>
          <w:rStyle w:val="aa"/>
          <w:rFonts w:ascii="Times New Roman" w:hAnsi="Times New Roman"/>
          <w:sz w:val="28"/>
          <w:szCs w:val="28"/>
        </w:rPr>
        <w:t>қоғамдық</w:t>
      </w:r>
      <w:r w:rsidRPr="00132D53">
        <w:rPr>
          <w:rStyle w:val="aa"/>
          <w:rFonts w:ascii="Times New Roman" w:hAnsi="Times New Roman"/>
          <w:sz w:val="28"/>
          <w:szCs w:val="28"/>
          <w:lang w:val="it-IT"/>
        </w:rPr>
        <w:t xml:space="preserve"> </w:t>
      </w:r>
      <w:r>
        <w:rPr>
          <w:rStyle w:val="aa"/>
          <w:rFonts w:ascii="Times New Roman" w:hAnsi="Times New Roman"/>
          <w:sz w:val="28"/>
          <w:szCs w:val="28"/>
        </w:rPr>
        <w:t>өзгерістер</w:t>
      </w:r>
      <w:r w:rsidRPr="00132D53">
        <w:rPr>
          <w:rStyle w:val="aa"/>
          <w:rFonts w:ascii="Times New Roman" w:hAnsi="Times New Roman"/>
          <w:sz w:val="28"/>
          <w:szCs w:val="28"/>
          <w:lang w:val="it-IT"/>
        </w:rPr>
        <w:t xml:space="preserve">, </w:t>
      </w:r>
      <w:r>
        <w:rPr>
          <w:rStyle w:val="aa"/>
          <w:rFonts w:ascii="Times New Roman" w:hAnsi="Times New Roman"/>
          <w:sz w:val="28"/>
          <w:szCs w:val="28"/>
        </w:rPr>
        <w:t>демократияның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көрінісі</w:t>
      </w:r>
      <w:r w:rsidRPr="00132D53">
        <w:rPr>
          <w:rStyle w:val="aa"/>
          <w:rFonts w:ascii="Times New Roman" w:hAnsi="Times New Roman"/>
          <w:sz w:val="28"/>
          <w:szCs w:val="28"/>
          <w:lang w:val="it-IT"/>
        </w:rPr>
        <w:t xml:space="preserve">, </w:t>
      </w:r>
      <w:r>
        <w:rPr>
          <w:rStyle w:val="aa"/>
          <w:rFonts w:ascii="Times New Roman" w:hAnsi="Times New Roman"/>
          <w:sz w:val="28"/>
          <w:szCs w:val="28"/>
        </w:rPr>
        <w:t>адам</w:t>
      </w:r>
      <w:r w:rsidRPr="00132D53">
        <w:rPr>
          <w:rStyle w:val="aa"/>
          <w:rFonts w:ascii="Times New Roman" w:hAnsi="Times New Roman"/>
          <w:sz w:val="28"/>
          <w:szCs w:val="28"/>
          <w:lang w:val="it-IT"/>
        </w:rPr>
        <w:t xml:space="preserve"> </w:t>
      </w:r>
      <w:r>
        <w:rPr>
          <w:rStyle w:val="aa"/>
          <w:rFonts w:ascii="Times New Roman" w:hAnsi="Times New Roman"/>
          <w:sz w:val="28"/>
          <w:szCs w:val="28"/>
        </w:rPr>
        <w:t>құқықтары</w:t>
      </w:r>
      <w:r w:rsidRPr="00132D53">
        <w:rPr>
          <w:rStyle w:val="aa"/>
          <w:rFonts w:ascii="Times New Roman" w:hAnsi="Times New Roman"/>
          <w:sz w:val="28"/>
          <w:szCs w:val="28"/>
          <w:lang w:val="it-IT"/>
        </w:rPr>
        <w:t xml:space="preserve"> </w:t>
      </w:r>
      <w:r>
        <w:rPr>
          <w:rStyle w:val="aa"/>
          <w:rFonts w:ascii="Times New Roman" w:hAnsi="Times New Roman"/>
          <w:sz w:val="28"/>
          <w:szCs w:val="28"/>
        </w:rPr>
        <w:t>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шекара</w:t>
      </w:r>
      <w:r w:rsidRPr="00132D53">
        <w:rPr>
          <w:rStyle w:val="aa"/>
          <w:rFonts w:ascii="Times New Roman" w:hAnsi="Times New Roman"/>
          <w:sz w:val="28"/>
          <w:szCs w:val="28"/>
          <w:lang w:val="it-IT"/>
        </w:rPr>
        <w:t xml:space="preserve"> </w:t>
      </w:r>
      <w:r>
        <w:rPr>
          <w:rStyle w:val="aa"/>
          <w:rFonts w:ascii="Times New Roman" w:hAnsi="Times New Roman"/>
          <w:sz w:val="28"/>
          <w:szCs w:val="28"/>
        </w:rPr>
        <w:t>мәселелеріне</w:t>
      </w:r>
      <w:r w:rsidRPr="00132D53">
        <w:rPr>
          <w:rStyle w:val="aa"/>
          <w:rFonts w:ascii="Times New Roman" w:hAnsi="Times New Roman"/>
          <w:sz w:val="28"/>
          <w:szCs w:val="28"/>
          <w:lang w:val="it-IT"/>
        </w:rPr>
        <w:t xml:space="preserve"> </w:t>
      </w:r>
      <w:r>
        <w:rPr>
          <w:rStyle w:val="aa"/>
          <w:rFonts w:ascii="Times New Roman" w:hAnsi="Times New Roman"/>
          <w:sz w:val="28"/>
          <w:szCs w:val="28"/>
        </w:rPr>
        <w:t>қатысты</w:t>
      </w:r>
      <w:r w:rsidRPr="00132D53">
        <w:rPr>
          <w:rStyle w:val="aa"/>
          <w:rFonts w:ascii="Times New Roman" w:hAnsi="Times New Roman"/>
          <w:sz w:val="28"/>
          <w:szCs w:val="28"/>
          <w:lang w:val="it-IT"/>
        </w:rPr>
        <w:t xml:space="preserve"> </w:t>
      </w:r>
      <w:r>
        <w:rPr>
          <w:rStyle w:val="aa"/>
          <w:rFonts w:ascii="Times New Roman" w:hAnsi="Times New Roman"/>
          <w:sz w:val="28"/>
          <w:szCs w:val="28"/>
        </w:rPr>
        <w:t>көптеген</w:t>
      </w:r>
      <w:r w:rsidRPr="00132D53">
        <w:rPr>
          <w:rStyle w:val="aa"/>
          <w:rFonts w:ascii="Times New Roman" w:hAnsi="Times New Roman"/>
          <w:sz w:val="28"/>
          <w:szCs w:val="28"/>
          <w:lang w:val="it-IT"/>
        </w:rPr>
        <w:t xml:space="preserve"> </w:t>
      </w:r>
      <w:r>
        <w:rPr>
          <w:rStyle w:val="aa"/>
          <w:rFonts w:ascii="Times New Roman" w:hAnsi="Times New Roman"/>
          <w:sz w:val="28"/>
          <w:szCs w:val="28"/>
        </w:rPr>
        <w:t>шешімін</w:t>
      </w:r>
      <w:r w:rsidRPr="00132D53">
        <w:rPr>
          <w:rStyle w:val="aa"/>
          <w:rFonts w:ascii="Times New Roman" w:hAnsi="Times New Roman"/>
          <w:sz w:val="28"/>
          <w:szCs w:val="28"/>
          <w:lang w:val="it-IT"/>
        </w:rPr>
        <w:t xml:space="preserve"> </w:t>
      </w:r>
      <w:r>
        <w:rPr>
          <w:rStyle w:val="aa"/>
          <w:rFonts w:ascii="Times New Roman" w:hAnsi="Times New Roman"/>
          <w:sz w:val="28"/>
          <w:szCs w:val="28"/>
        </w:rPr>
        <w:t>таппаған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сұрақтардың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бар</w:t>
      </w:r>
      <w:r w:rsidRPr="00132D53">
        <w:rPr>
          <w:rStyle w:val="aa"/>
          <w:rFonts w:ascii="Times New Roman" w:hAnsi="Times New Roman"/>
          <w:sz w:val="28"/>
          <w:szCs w:val="28"/>
          <w:lang w:val="it-IT"/>
        </w:rPr>
        <w:t xml:space="preserve"> </w:t>
      </w:r>
      <w:r>
        <w:rPr>
          <w:rStyle w:val="aa"/>
          <w:rFonts w:ascii="Times New Roman" w:hAnsi="Times New Roman"/>
          <w:sz w:val="28"/>
          <w:szCs w:val="28"/>
        </w:rPr>
        <w:t>екендігін</w:t>
      </w:r>
      <w:r w:rsidRPr="00132D53">
        <w:rPr>
          <w:rStyle w:val="aa"/>
          <w:rFonts w:ascii="Times New Roman" w:hAnsi="Times New Roman"/>
          <w:sz w:val="28"/>
          <w:szCs w:val="28"/>
          <w:lang w:val="it-IT"/>
        </w:rPr>
        <w:t xml:space="preserve"> </w:t>
      </w:r>
      <w:r>
        <w:rPr>
          <w:rStyle w:val="aa"/>
          <w:rFonts w:ascii="Times New Roman" w:hAnsi="Times New Roman"/>
          <w:sz w:val="28"/>
          <w:szCs w:val="28"/>
        </w:rPr>
        <w:t>айқындаған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Сонымен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қатар</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негізгі</w:t>
      </w:r>
      <w:r w:rsidRPr="00132D53">
        <w:rPr>
          <w:rStyle w:val="aa"/>
          <w:rFonts w:ascii="Times New Roman" w:hAnsi="Times New Roman"/>
          <w:sz w:val="28"/>
          <w:szCs w:val="28"/>
          <w:lang w:val="it-IT"/>
        </w:rPr>
        <w:t xml:space="preserve"> </w:t>
      </w:r>
      <w:r>
        <w:rPr>
          <w:rStyle w:val="aa"/>
          <w:rFonts w:ascii="Times New Roman" w:hAnsi="Times New Roman"/>
          <w:sz w:val="28"/>
          <w:szCs w:val="28"/>
        </w:rPr>
        <w:t>әріптестері</w:t>
      </w:r>
      <w:r w:rsidRPr="00132D53">
        <w:rPr>
          <w:rStyle w:val="aa"/>
          <w:rFonts w:ascii="Times New Roman" w:hAnsi="Times New Roman"/>
          <w:sz w:val="28"/>
          <w:szCs w:val="28"/>
          <w:lang w:val="it-IT"/>
        </w:rPr>
        <w:t xml:space="preserve"> </w:t>
      </w:r>
      <w:r>
        <w:rPr>
          <w:rStyle w:val="aa"/>
          <w:rFonts w:ascii="Times New Roman" w:hAnsi="Times New Roman"/>
          <w:sz w:val="28"/>
          <w:szCs w:val="28"/>
        </w:rPr>
        <w:t>ретінде</w:t>
      </w:r>
      <w:r w:rsidRPr="00132D53">
        <w:rPr>
          <w:rStyle w:val="aa"/>
          <w:rFonts w:ascii="Times New Roman" w:hAnsi="Times New Roman"/>
          <w:sz w:val="28"/>
          <w:szCs w:val="28"/>
          <w:lang w:val="it-IT"/>
        </w:rPr>
        <w:t xml:space="preserve"> </w:t>
      </w:r>
      <w:r>
        <w:rPr>
          <w:rStyle w:val="aa"/>
          <w:rFonts w:ascii="Times New Roman" w:hAnsi="Times New Roman"/>
          <w:sz w:val="28"/>
          <w:szCs w:val="28"/>
        </w:rPr>
        <w:t>Ресейдің</w:t>
      </w:r>
      <w:r w:rsidRPr="00132D53">
        <w:rPr>
          <w:rStyle w:val="aa"/>
          <w:rFonts w:ascii="Times New Roman" w:hAnsi="Times New Roman"/>
          <w:sz w:val="28"/>
          <w:szCs w:val="28"/>
          <w:lang w:val="it-IT"/>
        </w:rPr>
        <w:t xml:space="preserve"> </w:t>
      </w:r>
      <w:r>
        <w:rPr>
          <w:rStyle w:val="aa"/>
          <w:rFonts w:ascii="Times New Roman" w:hAnsi="Times New Roman"/>
          <w:sz w:val="28"/>
          <w:szCs w:val="28"/>
        </w:rPr>
        <w:t>әскери</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экономикалық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ықпалына</w:t>
      </w:r>
      <w:r w:rsidRPr="00132D53">
        <w:rPr>
          <w:rStyle w:val="aa"/>
          <w:rFonts w:ascii="Times New Roman" w:hAnsi="Times New Roman"/>
          <w:sz w:val="28"/>
          <w:szCs w:val="28"/>
          <w:lang w:val="it-IT"/>
        </w:rPr>
        <w:t xml:space="preserve"> </w:t>
      </w:r>
      <w:r>
        <w:rPr>
          <w:rStyle w:val="aa"/>
          <w:rFonts w:ascii="Times New Roman" w:hAnsi="Times New Roman"/>
          <w:sz w:val="28"/>
          <w:szCs w:val="28"/>
        </w:rPr>
        <w:t>ерекше</w:t>
      </w:r>
      <w:r w:rsidRPr="00132D53">
        <w:rPr>
          <w:rStyle w:val="aa"/>
          <w:rFonts w:ascii="Times New Roman" w:hAnsi="Times New Roman"/>
          <w:sz w:val="28"/>
          <w:szCs w:val="28"/>
          <w:lang w:val="it-IT"/>
        </w:rPr>
        <w:t xml:space="preserve"> </w:t>
      </w:r>
      <w:r>
        <w:rPr>
          <w:rStyle w:val="aa"/>
          <w:rFonts w:ascii="Times New Roman" w:hAnsi="Times New Roman"/>
          <w:sz w:val="28"/>
          <w:szCs w:val="28"/>
        </w:rPr>
        <w:t>тоқталады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Дәл</w:t>
      </w:r>
      <w:r w:rsidRPr="00132D53">
        <w:rPr>
          <w:rStyle w:val="aa"/>
          <w:rFonts w:ascii="Times New Roman" w:hAnsi="Times New Roman"/>
          <w:sz w:val="28"/>
          <w:szCs w:val="28"/>
          <w:lang w:val="it-IT"/>
        </w:rPr>
        <w:t xml:space="preserve"> </w:t>
      </w:r>
      <w:r>
        <w:rPr>
          <w:rStyle w:val="aa"/>
          <w:rFonts w:ascii="Times New Roman" w:hAnsi="Times New Roman"/>
          <w:sz w:val="28"/>
          <w:szCs w:val="28"/>
        </w:rPr>
        <w:t>осы</w:t>
      </w:r>
      <w:r w:rsidRPr="00132D53">
        <w:rPr>
          <w:rStyle w:val="aa"/>
          <w:rFonts w:ascii="Times New Roman" w:hAnsi="Times New Roman"/>
          <w:sz w:val="28"/>
          <w:szCs w:val="28"/>
          <w:lang w:val="it-IT"/>
        </w:rPr>
        <w:t xml:space="preserve"> </w:t>
      </w:r>
      <w:r>
        <w:rPr>
          <w:rStyle w:val="aa"/>
          <w:rFonts w:ascii="Times New Roman" w:hAnsi="Times New Roman"/>
          <w:sz w:val="28"/>
          <w:szCs w:val="28"/>
        </w:rPr>
        <w:t>мағындағы</w:t>
      </w:r>
      <w:r w:rsidRPr="00132D53">
        <w:rPr>
          <w:rStyle w:val="aa"/>
          <w:rFonts w:ascii="Times New Roman" w:hAnsi="Times New Roman"/>
          <w:sz w:val="28"/>
          <w:szCs w:val="28"/>
          <w:lang w:val="it-IT"/>
        </w:rPr>
        <w:t xml:space="preserve"> </w:t>
      </w:r>
      <w:r>
        <w:rPr>
          <w:rStyle w:val="aa"/>
          <w:rFonts w:ascii="Times New Roman" w:hAnsi="Times New Roman"/>
          <w:sz w:val="28"/>
          <w:szCs w:val="28"/>
        </w:rPr>
        <w:t>тұжырымды</w:t>
      </w:r>
      <w:r w:rsidRPr="00132D53">
        <w:rPr>
          <w:rStyle w:val="aa"/>
          <w:rFonts w:ascii="Times New Roman" w:hAnsi="Times New Roman"/>
          <w:sz w:val="28"/>
          <w:szCs w:val="28"/>
          <w:lang w:val="it-IT"/>
        </w:rPr>
        <w:t xml:space="preserve"> </w:t>
      </w:r>
      <w:r>
        <w:rPr>
          <w:rStyle w:val="aa"/>
          <w:rFonts w:ascii="Times New Roman" w:hAnsi="Times New Roman"/>
          <w:sz w:val="28"/>
          <w:szCs w:val="28"/>
        </w:rPr>
        <w:t>Қазақстан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стратегиялық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зерттеулер</w:t>
      </w:r>
      <w:r w:rsidRPr="00132D53">
        <w:rPr>
          <w:rStyle w:val="aa"/>
          <w:rFonts w:ascii="Times New Roman" w:hAnsi="Times New Roman"/>
          <w:sz w:val="28"/>
          <w:szCs w:val="28"/>
          <w:lang w:val="it-IT"/>
        </w:rPr>
        <w:t xml:space="preserve"> </w:t>
      </w:r>
      <w:r>
        <w:rPr>
          <w:rStyle w:val="aa"/>
          <w:rFonts w:ascii="Times New Roman" w:hAnsi="Times New Roman"/>
          <w:sz w:val="28"/>
          <w:szCs w:val="28"/>
        </w:rPr>
        <w:t>институтының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ұжымдық</w:t>
      </w:r>
      <w:r w:rsidRPr="00132D53">
        <w:rPr>
          <w:rStyle w:val="aa"/>
          <w:rFonts w:ascii="Times New Roman" w:hAnsi="Times New Roman"/>
          <w:sz w:val="28"/>
          <w:szCs w:val="28"/>
          <w:lang w:val="it-IT"/>
        </w:rPr>
        <w:t xml:space="preserve"> </w:t>
      </w:r>
      <w:r>
        <w:rPr>
          <w:rStyle w:val="aa"/>
          <w:rFonts w:ascii="Times New Roman" w:hAnsi="Times New Roman"/>
          <w:sz w:val="28"/>
          <w:szCs w:val="28"/>
        </w:rPr>
        <w:t>монографиясынан</w:t>
      </w:r>
      <w:r w:rsidRPr="00132D53">
        <w:rPr>
          <w:rStyle w:val="aa"/>
          <w:rFonts w:ascii="Times New Roman" w:hAnsi="Times New Roman"/>
          <w:sz w:val="28"/>
          <w:szCs w:val="28"/>
          <w:lang w:val="it-IT"/>
        </w:rPr>
        <w:t xml:space="preserve"> </w:t>
      </w:r>
      <w:r>
        <w:rPr>
          <w:rStyle w:val="aa"/>
          <w:rFonts w:ascii="Times New Roman" w:hAnsi="Times New Roman"/>
          <w:sz w:val="28"/>
          <w:szCs w:val="28"/>
        </w:rPr>
        <w:t>да</w:t>
      </w:r>
      <w:r w:rsidRPr="00132D53">
        <w:rPr>
          <w:rStyle w:val="aa"/>
          <w:rFonts w:ascii="Times New Roman" w:hAnsi="Times New Roman"/>
          <w:sz w:val="28"/>
          <w:szCs w:val="28"/>
          <w:lang w:val="it-IT"/>
        </w:rPr>
        <w:t xml:space="preserve"> </w:t>
      </w:r>
      <w:r>
        <w:rPr>
          <w:rStyle w:val="aa"/>
          <w:rFonts w:ascii="Times New Roman" w:hAnsi="Times New Roman"/>
          <w:sz w:val="28"/>
          <w:szCs w:val="28"/>
        </w:rPr>
        <w:t>аңғарамыз</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елдері</w:t>
      </w:r>
      <w:r w:rsidRPr="00132D53">
        <w:rPr>
          <w:rStyle w:val="aa"/>
          <w:rFonts w:ascii="Times New Roman" w:hAnsi="Times New Roman"/>
          <w:sz w:val="28"/>
          <w:szCs w:val="28"/>
          <w:lang w:val="it-IT"/>
        </w:rPr>
        <w:t xml:space="preserve"> </w:t>
      </w:r>
      <w:r>
        <w:rPr>
          <w:rStyle w:val="aa"/>
          <w:rFonts w:ascii="Times New Roman" w:hAnsi="Times New Roman"/>
          <w:sz w:val="28"/>
          <w:szCs w:val="28"/>
        </w:rPr>
        <w:t>үшін</w:t>
      </w:r>
      <w:r w:rsidRPr="00132D53">
        <w:rPr>
          <w:rStyle w:val="aa"/>
          <w:rFonts w:ascii="Times New Roman" w:hAnsi="Times New Roman"/>
          <w:sz w:val="28"/>
          <w:szCs w:val="28"/>
          <w:lang w:val="it-IT"/>
        </w:rPr>
        <w:t xml:space="preserve"> </w:t>
      </w:r>
      <w:r>
        <w:rPr>
          <w:rStyle w:val="aa"/>
          <w:rFonts w:ascii="Times New Roman" w:hAnsi="Times New Roman"/>
          <w:sz w:val="28"/>
          <w:szCs w:val="28"/>
        </w:rPr>
        <w:t>Қытайдың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Бір</w:t>
      </w:r>
      <w:r w:rsidRPr="00132D53">
        <w:rPr>
          <w:rStyle w:val="aa"/>
          <w:rFonts w:ascii="Times New Roman" w:hAnsi="Times New Roman"/>
          <w:sz w:val="28"/>
          <w:szCs w:val="28"/>
          <w:lang w:val="it-IT"/>
        </w:rPr>
        <w:t xml:space="preserve"> </w:t>
      </w:r>
      <w:r>
        <w:rPr>
          <w:rStyle w:val="aa"/>
          <w:rFonts w:ascii="Times New Roman" w:hAnsi="Times New Roman"/>
          <w:sz w:val="28"/>
          <w:szCs w:val="28"/>
        </w:rPr>
        <w:t>белдеу</w:t>
      </w:r>
      <w:r w:rsidRPr="00132D53">
        <w:rPr>
          <w:rStyle w:val="aa"/>
          <w:rFonts w:ascii="Times New Roman" w:hAnsi="Times New Roman"/>
          <w:sz w:val="28"/>
          <w:szCs w:val="28"/>
          <w:lang w:val="it-IT"/>
        </w:rPr>
        <w:t xml:space="preserve"> – </w:t>
      </w:r>
      <w:r>
        <w:rPr>
          <w:rStyle w:val="aa"/>
          <w:rFonts w:ascii="Times New Roman" w:hAnsi="Times New Roman"/>
          <w:sz w:val="28"/>
          <w:szCs w:val="28"/>
        </w:rPr>
        <w:t>бір</w:t>
      </w:r>
      <w:r w:rsidRPr="00132D53">
        <w:rPr>
          <w:rStyle w:val="aa"/>
          <w:rFonts w:ascii="Times New Roman" w:hAnsi="Times New Roman"/>
          <w:sz w:val="28"/>
          <w:szCs w:val="28"/>
          <w:lang w:val="it-IT"/>
        </w:rPr>
        <w:t xml:space="preserve"> </w:t>
      </w:r>
      <w:r>
        <w:rPr>
          <w:rStyle w:val="aa"/>
          <w:rFonts w:ascii="Times New Roman" w:hAnsi="Times New Roman"/>
          <w:sz w:val="28"/>
          <w:szCs w:val="28"/>
        </w:rPr>
        <w:t>жол</w:t>
      </w:r>
      <w:r w:rsidRPr="00132D53">
        <w:rPr>
          <w:rStyle w:val="aa"/>
          <w:rFonts w:ascii="Times New Roman" w:hAnsi="Times New Roman"/>
          <w:sz w:val="28"/>
          <w:szCs w:val="28"/>
          <w:lang w:val="it-IT"/>
        </w:rPr>
        <w:t xml:space="preserve">» </w:t>
      </w:r>
      <w:r>
        <w:rPr>
          <w:rStyle w:val="aa"/>
          <w:rFonts w:ascii="Times New Roman" w:hAnsi="Times New Roman"/>
          <w:sz w:val="28"/>
          <w:szCs w:val="28"/>
        </w:rPr>
        <w:t>бастамасының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да</w:t>
      </w:r>
      <w:r w:rsidRPr="00132D53">
        <w:rPr>
          <w:rStyle w:val="aa"/>
          <w:rFonts w:ascii="Times New Roman" w:hAnsi="Times New Roman"/>
          <w:sz w:val="28"/>
          <w:szCs w:val="28"/>
          <w:lang w:val="it-IT"/>
        </w:rPr>
        <w:t xml:space="preserve"> </w:t>
      </w:r>
      <w:r>
        <w:rPr>
          <w:rStyle w:val="aa"/>
          <w:rFonts w:ascii="Times New Roman" w:hAnsi="Times New Roman"/>
          <w:sz w:val="28"/>
          <w:szCs w:val="28"/>
        </w:rPr>
        <w:t>орны</w:t>
      </w:r>
      <w:r w:rsidRPr="00132D53">
        <w:rPr>
          <w:rStyle w:val="aa"/>
          <w:rFonts w:ascii="Times New Roman" w:hAnsi="Times New Roman"/>
          <w:sz w:val="28"/>
          <w:szCs w:val="28"/>
          <w:lang w:val="it-IT"/>
        </w:rPr>
        <w:t xml:space="preserve"> </w:t>
      </w:r>
      <w:r>
        <w:rPr>
          <w:rStyle w:val="aa"/>
          <w:rFonts w:ascii="Times New Roman" w:hAnsi="Times New Roman"/>
          <w:sz w:val="28"/>
          <w:szCs w:val="28"/>
        </w:rPr>
        <w:t>ерекше</w:t>
      </w:r>
      <w:r w:rsidRPr="00132D53">
        <w:rPr>
          <w:rStyle w:val="aa"/>
          <w:rFonts w:ascii="Times New Roman" w:hAnsi="Times New Roman"/>
          <w:sz w:val="28"/>
          <w:szCs w:val="28"/>
          <w:lang w:val="it-IT"/>
        </w:rPr>
        <w:t xml:space="preserve">. </w:t>
      </w:r>
      <w:r>
        <w:rPr>
          <w:rStyle w:val="aa"/>
          <w:rFonts w:ascii="Times New Roman" w:hAnsi="Times New Roman"/>
          <w:sz w:val="28"/>
          <w:szCs w:val="28"/>
        </w:rPr>
        <w:t>Мәселен</w:t>
      </w:r>
      <w:r w:rsidRPr="00132D53">
        <w:rPr>
          <w:rStyle w:val="aa"/>
          <w:rFonts w:ascii="Times New Roman" w:hAnsi="Times New Roman"/>
          <w:sz w:val="28"/>
          <w:szCs w:val="28"/>
          <w:lang w:val="it-IT"/>
        </w:rPr>
        <w:t xml:space="preserve">, 2023 </w:t>
      </w:r>
      <w:r>
        <w:rPr>
          <w:rStyle w:val="aa"/>
          <w:rFonts w:ascii="Times New Roman" w:hAnsi="Times New Roman"/>
          <w:sz w:val="28"/>
          <w:szCs w:val="28"/>
        </w:rPr>
        <w:t>жылғы</w:t>
      </w:r>
      <w:r w:rsidRPr="00132D53">
        <w:rPr>
          <w:rStyle w:val="aa"/>
          <w:rFonts w:ascii="Times New Roman" w:hAnsi="Times New Roman"/>
          <w:sz w:val="28"/>
          <w:szCs w:val="28"/>
          <w:lang w:val="it-IT"/>
        </w:rPr>
        <w:t xml:space="preserve"> 18 </w:t>
      </w:r>
      <w:r>
        <w:rPr>
          <w:rStyle w:val="aa"/>
          <w:rFonts w:ascii="Times New Roman" w:hAnsi="Times New Roman"/>
          <w:sz w:val="28"/>
          <w:szCs w:val="28"/>
        </w:rPr>
        <w:t>қазанда</w:t>
      </w:r>
      <w:r w:rsidRPr="00132D53">
        <w:rPr>
          <w:rStyle w:val="aa"/>
          <w:rFonts w:ascii="Times New Roman" w:hAnsi="Times New Roman"/>
          <w:sz w:val="28"/>
          <w:szCs w:val="28"/>
          <w:lang w:val="it-IT"/>
        </w:rPr>
        <w:t xml:space="preserve"> </w:t>
      </w:r>
      <w:r>
        <w:rPr>
          <w:rStyle w:val="aa"/>
          <w:rFonts w:ascii="Times New Roman" w:hAnsi="Times New Roman"/>
          <w:sz w:val="28"/>
          <w:szCs w:val="28"/>
        </w:rPr>
        <w:t>Бейжіңде</w:t>
      </w:r>
      <w:r w:rsidRPr="00132D53">
        <w:rPr>
          <w:rStyle w:val="aa"/>
          <w:rFonts w:ascii="Times New Roman" w:hAnsi="Times New Roman"/>
          <w:sz w:val="28"/>
          <w:szCs w:val="28"/>
          <w:lang w:val="it-IT"/>
        </w:rPr>
        <w:t xml:space="preserve"> «</w:t>
      </w:r>
      <w:r>
        <w:rPr>
          <w:rStyle w:val="aa"/>
          <w:rFonts w:ascii="Times New Roman" w:hAnsi="Times New Roman"/>
          <w:sz w:val="28"/>
          <w:szCs w:val="28"/>
        </w:rPr>
        <w:t>Бір</w:t>
      </w:r>
      <w:r w:rsidRPr="00132D53">
        <w:rPr>
          <w:rStyle w:val="aa"/>
          <w:rFonts w:ascii="Times New Roman" w:hAnsi="Times New Roman"/>
          <w:sz w:val="28"/>
          <w:szCs w:val="28"/>
          <w:lang w:val="it-IT"/>
        </w:rPr>
        <w:t xml:space="preserve"> </w:t>
      </w:r>
      <w:r>
        <w:rPr>
          <w:rStyle w:val="aa"/>
          <w:rFonts w:ascii="Times New Roman" w:hAnsi="Times New Roman"/>
          <w:sz w:val="28"/>
          <w:szCs w:val="28"/>
        </w:rPr>
        <w:t>белдеу</w:t>
      </w:r>
      <w:r w:rsidRPr="00132D53">
        <w:rPr>
          <w:rStyle w:val="aa"/>
          <w:rFonts w:ascii="Times New Roman" w:hAnsi="Times New Roman"/>
          <w:sz w:val="28"/>
          <w:szCs w:val="28"/>
          <w:lang w:val="it-IT"/>
        </w:rPr>
        <w:t xml:space="preserve"> – </w:t>
      </w:r>
      <w:r>
        <w:rPr>
          <w:rStyle w:val="aa"/>
          <w:rFonts w:ascii="Times New Roman" w:hAnsi="Times New Roman"/>
          <w:sz w:val="28"/>
          <w:szCs w:val="28"/>
        </w:rPr>
        <w:t>бір</w:t>
      </w:r>
      <w:r w:rsidRPr="00132D53">
        <w:rPr>
          <w:rStyle w:val="aa"/>
          <w:rFonts w:ascii="Times New Roman" w:hAnsi="Times New Roman"/>
          <w:sz w:val="28"/>
          <w:szCs w:val="28"/>
          <w:lang w:val="it-IT"/>
        </w:rPr>
        <w:t xml:space="preserve"> </w:t>
      </w:r>
      <w:r>
        <w:rPr>
          <w:rStyle w:val="aa"/>
          <w:rFonts w:ascii="Times New Roman" w:hAnsi="Times New Roman"/>
          <w:sz w:val="28"/>
          <w:szCs w:val="28"/>
        </w:rPr>
        <w:t>жол</w:t>
      </w:r>
      <w:r w:rsidRPr="00132D53">
        <w:rPr>
          <w:rStyle w:val="aa"/>
          <w:rFonts w:ascii="Times New Roman" w:hAnsi="Times New Roman"/>
          <w:sz w:val="28"/>
          <w:szCs w:val="28"/>
          <w:lang w:val="it-IT"/>
        </w:rPr>
        <w:t xml:space="preserve">» </w:t>
      </w:r>
      <w:r>
        <w:rPr>
          <w:rStyle w:val="aa"/>
          <w:rFonts w:ascii="Times New Roman" w:hAnsi="Times New Roman"/>
          <w:sz w:val="28"/>
          <w:szCs w:val="28"/>
        </w:rPr>
        <w:t>халықаралық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ынтымақтастығының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ІІІ</w:t>
      </w:r>
      <w:r w:rsidRPr="00132D53">
        <w:rPr>
          <w:rStyle w:val="aa"/>
          <w:rFonts w:ascii="Times New Roman" w:hAnsi="Times New Roman"/>
          <w:sz w:val="28"/>
          <w:szCs w:val="28"/>
          <w:lang w:val="it-IT"/>
        </w:rPr>
        <w:t xml:space="preserve"> </w:t>
      </w:r>
      <w:r>
        <w:rPr>
          <w:rStyle w:val="aa"/>
          <w:rFonts w:ascii="Times New Roman" w:hAnsi="Times New Roman"/>
          <w:sz w:val="28"/>
          <w:szCs w:val="28"/>
        </w:rPr>
        <w:t>форумы</w:t>
      </w:r>
      <w:r w:rsidRPr="00132D53">
        <w:rPr>
          <w:rStyle w:val="aa"/>
          <w:rFonts w:ascii="Times New Roman" w:hAnsi="Times New Roman"/>
          <w:sz w:val="28"/>
          <w:szCs w:val="28"/>
          <w:lang w:val="it-IT"/>
        </w:rPr>
        <w:t xml:space="preserve"> </w:t>
      </w:r>
      <w:r>
        <w:rPr>
          <w:rStyle w:val="aa"/>
          <w:rFonts w:ascii="Times New Roman" w:hAnsi="Times New Roman"/>
          <w:sz w:val="28"/>
          <w:szCs w:val="28"/>
        </w:rPr>
        <w:t>өтіп</w:t>
      </w:r>
      <w:r w:rsidRPr="00132D53">
        <w:rPr>
          <w:rStyle w:val="aa"/>
          <w:rFonts w:ascii="Times New Roman" w:hAnsi="Times New Roman"/>
          <w:sz w:val="28"/>
          <w:szCs w:val="28"/>
          <w:lang w:val="it-IT"/>
        </w:rPr>
        <w:t xml:space="preserve">, </w:t>
      </w:r>
      <w:r>
        <w:rPr>
          <w:rStyle w:val="aa"/>
          <w:rFonts w:ascii="Times New Roman" w:hAnsi="Times New Roman"/>
          <w:sz w:val="28"/>
          <w:szCs w:val="28"/>
        </w:rPr>
        <w:t>оған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Мемлекет</w:t>
      </w:r>
      <w:r w:rsidRPr="00132D53">
        <w:rPr>
          <w:rStyle w:val="aa"/>
          <w:rFonts w:ascii="Times New Roman" w:hAnsi="Times New Roman"/>
          <w:sz w:val="28"/>
          <w:szCs w:val="28"/>
          <w:lang w:val="it-IT"/>
        </w:rPr>
        <w:t xml:space="preserve"> </w:t>
      </w:r>
      <w:r>
        <w:rPr>
          <w:rStyle w:val="aa"/>
          <w:rFonts w:ascii="Times New Roman" w:hAnsi="Times New Roman"/>
          <w:sz w:val="28"/>
          <w:szCs w:val="28"/>
        </w:rPr>
        <w:t>басшысы</w:t>
      </w:r>
      <w:r w:rsidRPr="00132D53">
        <w:rPr>
          <w:rStyle w:val="aa"/>
          <w:rFonts w:ascii="Times New Roman" w:hAnsi="Times New Roman"/>
          <w:sz w:val="28"/>
          <w:szCs w:val="28"/>
          <w:lang w:val="it-IT"/>
        </w:rPr>
        <w:t xml:space="preserve"> </w:t>
      </w:r>
      <w:r>
        <w:rPr>
          <w:rStyle w:val="aa"/>
          <w:rFonts w:ascii="Times New Roman" w:hAnsi="Times New Roman"/>
          <w:sz w:val="28"/>
          <w:szCs w:val="28"/>
        </w:rPr>
        <w:t>Қ</w:t>
      </w:r>
      <w:r w:rsidRPr="00132D53">
        <w:rPr>
          <w:rStyle w:val="aa"/>
          <w:rFonts w:ascii="Times New Roman" w:hAnsi="Times New Roman"/>
          <w:sz w:val="28"/>
          <w:szCs w:val="28"/>
          <w:lang w:val="it-IT"/>
        </w:rPr>
        <w:t xml:space="preserve">. </w:t>
      </w:r>
      <w:r>
        <w:rPr>
          <w:rStyle w:val="aa"/>
          <w:rFonts w:ascii="Times New Roman" w:hAnsi="Times New Roman"/>
          <w:sz w:val="28"/>
          <w:szCs w:val="28"/>
        </w:rPr>
        <w:t>Тоқаев</w:t>
      </w:r>
      <w:r w:rsidRPr="00132D53">
        <w:rPr>
          <w:rStyle w:val="aa"/>
          <w:rFonts w:ascii="Times New Roman" w:hAnsi="Times New Roman"/>
          <w:sz w:val="28"/>
          <w:szCs w:val="28"/>
          <w:lang w:val="it-IT"/>
        </w:rPr>
        <w:t xml:space="preserve"> </w:t>
      </w:r>
      <w:r>
        <w:rPr>
          <w:rStyle w:val="aa"/>
          <w:rFonts w:ascii="Times New Roman" w:hAnsi="Times New Roman"/>
          <w:sz w:val="28"/>
          <w:szCs w:val="28"/>
        </w:rPr>
        <w:t>қатысты</w:t>
      </w:r>
      <w:r w:rsidRPr="00132D53">
        <w:rPr>
          <w:rStyle w:val="aa"/>
          <w:rFonts w:ascii="Times New Roman" w:hAnsi="Times New Roman"/>
          <w:sz w:val="28"/>
          <w:szCs w:val="28"/>
          <w:lang w:val="it-IT"/>
        </w:rPr>
        <w:t xml:space="preserve">. </w:t>
      </w:r>
      <w:r>
        <w:rPr>
          <w:rStyle w:val="aa"/>
          <w:rFonts w:ascii="Times New Roman" w:hAnsi="Times New Roman"/>
          <w:sz w:val="28"/>
          <w:szCs w:val="28"/>
        </w:rPr>
        <w:t>Аталған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форумда</w:t>
      </w:r>
      <w:r w:rsidRPr="00132D53">
        <w:rPr>
          <w:rStyle w:val="aa"/>
          <w:rFonts w:ascii="Times New Roman" w:hAnsi="Times New Roman"/>
          <w:sz w:val="28"/>
          <w:szCs w:val="28"/>
          <w:lang w:val="it-IT"/>
        </w:rPr>
        <w:t xml:space="preserve"> </w:t>
      </w:r>
      <w:r>
        <w:rPr>
          <w:rStyle w:val="aa"/>
          <w:rFonts w:ascii="Times New Roman" w:hAnsi="Times New Roman"/>
          <w:sz w:val="28"/>
          <w:szCs w:val="28"/>
        </w:rPr>
        <w:t>ҚР</w:t>
      </w:r>
      <w:r w:rsidRPr="00132D53">
        <w:rPr>
          <w:rStyle w:val="aa"/>
          <w:rFonts w:ascii="Times New Roman" w:hAnsi="Times New Roman"/>
          <w:sz w:val="28"/>
          <w:szCs w:val="28"/>
          <w:lang w:val="it-IT"/>
        </w:rPr>
        <w:t xml:space="preserve"> </w:t>
      </w:r>
      <w:r>
        <w:rPr>
          <w:rStyle w:val="aa"/>
          <w:rFonts w:ascii="Times New Roman" w:hAnsi="Times New Roman"/>
          <w:sz w:val="28"/>
          <w:szCs w:val="28"/>
        </w:rPr>
        <w:t>Президенті</w:t>
      </w:r>
      <w:r w:rsidRPr="00132D53">
        <w:rPr>
          <w:rStyle w:val="aa"/>
          <w:rFonts w:ascii="Times New Roman" w:hAnsi="Times New Roman"/>
          <w:sz w:val="28"/>
          <w:szCs w:val="28"/>
          <w:lang w:val="it-IT"/>
        </w:rPr>
        <w:t xml:space="preserve"> «</w:t>
      </w:r>
      <w:r>
        <w:rPr>
          <w:rStyle w:val="aa"/>
          <w:rFonts w:ascii="Times New Roman" w:hAnsi="Times New Roman"/>
          <w:sz w:val="28"/>
          <w:szCs w:val="28"/>
        </w:rPr>
        <w:t>осы</w:t>
      </w:r>
      <w:r w:rsidRPr="00132D53">
        <w:rPr>
          <w:rStyle w:val="aa"/>
          <w:rFonts w:ascii="Times New Roman" w:hAnsi="Times New Roman"/>
          <w:sz w:val="28"/>
          <w:szCs w:val="28"/>
          <w:lang w:val="it-IT"/>
        </w:rPr>
        <w:t xml:space="preserve"> </w:t>
      </w:r>
      <w:r>
        <w:rPr>
          <w:rStyle w:val="aa"/>
          <w:rFonts w:ascii="Times New Roman" w:hAnsi="Times New Roman"/>
          <w:sz w:val="28"/>
          <w:szCs w:val="28"/>
        </w:rPr>
        <w:t>жобаға</w:t>
      </w:r>
      <w:r w:rsidRPr="00132D53">
        <w:rPr>
          <w:rStyle w:val="aa"/>
          <w:rFonts w:ascii="Times New Roman" w:hAnsi="Times New Roman"/>
          <w:sz w:val="28"/>
          <w:szCs w:val="28"/>
          <w:lang w:val="it-IT"/>
        </w:rPr>
        <w:t xml:space="preserve"> </w:t>
      </w:r>
      <w:r>
        <w:rPr>
          <w:rStyle w:val="aa"/>
          <w:rFonts w:ascii="Times New Roman" w:hAnsi="Times New Roman"/>
          <w:sz w:val="28"/>
          <w:szCs w:val="28"/>
        </w:rPr>
        <w:t>қатысушы</w:t>
      </w:r>
      <w:r w:rsidRPr="00132D53">
        <w:rPr>
          <w:rStyle w:val="aa"/>
          <w:rFonts w:ascii="Times New Roman" w:hAnsi="Times New Roman"/>
          <w:sz w:val="28"/>
          <w:szCs w:val="28"/>
          <w:lang w:val="it-IT"/>
        </w:rPr>
        <w:t xml:space="preserve"> </w:t>
      </w:r>
      <w:r>
        <w:rPr>
          <w:rStyle w:val="aa"/>
          <w:rFonts w:ascii="Times New Roman" w:hAnsi="Times New Roman"/>
          <w:sz w:val="28"/>
          <w:szCs w:val="28"/>
        </w:rPr>
        <w:t>мемлекеттердің</w:t>
      </w:r>
      <w:r w:rsidRPr="00132D53">
        <w:rPr>
          <w:rStyle w:val="aa"/>
          <w:rFonts w:ascii="Times New Roman" w:hAnsi="Times New Roman"/>
          <w:sz w:val="28"/>
          <w:szCs w:val="28"/>
          <w:lang w:val="it-IT"/>
        </w:rPr>
        <w:t xml:space="preserve"> </w:t>
      </w:r>
      <w:r>
        <w:rPr>
          <w:rStyle w:val="aa"/>
          <w:rFonts w:ascii="Times New Roman" w:hAnsi="Times New Roman"/>
          <w:sz w:val="28"/>
          <w:szCs w:val="28"/>
        </w:rPr>
        <w:t>бастамалары</w:t>
      </w:r>
      <w:r w:rsidRPr="00132D53">
        <w:rPr>
          <w:rStyle w:val="aa"/>
          <w:rFonts w:ascii="Times New Roman" w:hAnsi="Times New Roman"/>
          <w:sz w:val="28"/>
          <w:szCs w:val="28"/>
          <w:lang w:val="it-IT"/>
        </w:rPr>
        <w:t xml:space="preserve"> </w:t>
      </w:r>
      <w:r>
        <w:rPr>
          <w:rStyle w:val="aa"/>
          <w:rFonts w:ascii="Times New Roman" w:hAnsi="Times New Roman"/>
          <w:sz w:val="28"/>
          <w:szCs w:val="28"/>
        </w:rPr>
        <w:t>арқасында</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w:t>
      </w:r>
      <w:r w:rsidRPr="00132D53">
        <w:rPr>
          <w:rStyle w:val="aa"/>
          <w:rFonts w:ascii="Times New Roman" w:hAnsi="Times New Roman"/>
          <w:sz w:val="28"/>
          <w:szCs w:val="28"/>
          <w:lang w:val="it-IT"/>
        </w:rPr>
        <w:t xml:space="preserve">, </w:t>
      </w:r>
      <w:r>
        <w:rPr>
          <w:rStyle w:val="aa"/>
          <w:rFonts w:ascii="Times New Roman" w:hAnsi="Times New Roman"/>
          <w:sz w:val="28"/>
          <w:szCs w:val="28"/>
        </w:rPr>
        <w:t>Еуропа</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Африканың</w:t>
      </w:r>
      <w:r w:rsidRPr="00132D53">
        <w:rPr>
          <w:rStyle w:val="aa"/>
          <w:rFonts w:ascii="Times New Roman" w:hAnsi="Times New Roman"/>
          <w:sz w:val="28"/>
          <w:szCs w:val="28"/>
          <w:lang w:val="it-IT"/>
        </w:rPr>
        <w:t xml:space="preserve"> 150-</w:t>
      </w:r>
      <w:r>
        <w:rPr>
          <w:rStyle w:val="aa"/>
          <w:rFonts w:ascii="Times New Roman" w:hAnsi="Times New Roman"/>
          <w:sz w:val="28"/>
          <w:szCs w:val="28"/>
        </w:rPr>
        <w:t>ден</w:t>
      </w:r>
      <w:r w:rsidRPr="00132D53">
        <w:rPr>
          <w:rStyle w:val="aa"/>
          <w:rFonts w:ascii="Times New Roman" w:hAnsi="Times New Roman"/>
          <w:sz w:val="28"/>
          <w:szCs w:val="28"/>
          <w:lang w:val="it-IT"/>
        </w:rPr>
        <w:t xml:space="preserve"> </w:t>
      </w:r>
      <w:r>
        <w:rPr>
          <w:rStyle w:val="aa"/>
          <w:rFonts w:ascii="Times New Roman" w:hAnsi="Times New Roman"/>
          <w:sz w:val="28"/>
          <w:szCs w:val="28"/>
        </w:rPr>
        <w:t>астам</w:t>
      </w:r>
      <w:r w:rsidRPr="00132D53">
        <w:rPr>
          <w:rStyle w:val="aa"/>
          <w:rFonts w:ascii="Times New Roman" w:hAnsi="Times New Roman"/>
          <w:sz w:val="28"/>
          <w:szCs w:val="28"/>
          <w:lang w:val="it-IT"/>
        </w:rPr>
        <w:t xml:space="preserve"> </w:t>
      </w:r>
      <w:r>
        <w:rPr>
          <w:rStyle w:val="aa"/>
          <w:rFonts w:ascii="Times New Roman" w:hAnsi="Times New Roman"/>
          <w:sz w:val="28"/>
          <w:szCs w:val="28"/>
        </w:rPr>
        <w:t>елі</w:t>
      </w:r>
      <w:r w:rsidRPr="00132D53">
        <w:rPr>
          <w:rStyle w:val="aa"/>
          <w:rFonts w:ascii="Times New Roman" w:hAnsi="Times New Roman"/>
          <w:sz w:val="28"/>
          <w:szCs w:val="28"/>
          <w:lang w:val="it-IT"/>
        </w:rPr>
        <w:t xml:space="preserve"> </w:t>
      </w:r>
      <w:r>
        <w:rPr>
          <w:rStyle w:val="aa"/>
          <w:rFonts w:ascii="Times New Roman" w:hAnsi="Times New Roman"/>
          <w:sz w:val="28"/>
          <w:szCs w:val="28"/>
        </w:rPr>
        <w:t>тарам</w:t>
      </w:r>
      <w:r w:rsidRPr="00132D53">
        <w:rPr>
          <w:rStyle w:val="aa"/>
          <w:rFonts w:ascii="Times New Roman" w:hAnsi="Times New Roman"/>
          <w:sz w:val="28"/>
          <w:szCs w:val="28"/>
          <w:lang w:val="it-IT"/>
        </w:rPr>
        <w:t>-</w:t>
      </w:r>
      <w:r>
        <w:rPr>
          <w:rStyle w:val="aa"/>
          <w:rFonts w:ascii="Times New Roman" w:hAnsi="Times New Roman"/>
          <w:sz w:val="28"/>
          <w:szCs w:val="28"/>
        </w:rPr>
        <w:t>тарам</w:t>
      </w:r>
      <w:r w:rsidRPr="00132D53">
        <w:rPr>
          <w:rStyle w:val="aa"/>
          <w:rFonts w:ascii="Times New Roman" w:hAnsi="Times New Roman"/>
          <w:sz w:val="28"/>
          <w:szCs w:val="28"/>
          <w:lang w:val="it-IT"/>
        </w:rPr>
        <w:t xml:space="preserve"> </w:t>
      </w:r>
      <w:r>
        <w:rPr>
          <w:rStyle w:val="aa"/>
          <w:rFonts w:ascii="Times New Roman" w:hAnsi="Times New Roman"/>
          <w:sz w:val="28"/>
          <w:szCs w:val="28"/>
        </w:rPr>
        <w:t>теміржолдар</w:t>
      </w:r>
      <w:r w:rsidRPr="00132D53">
        <w:rPr>
          <w:rStyle w:val="aa"/>
          <w:rFonts w:ascii="Times New Roman" w:hAnsi="Times New Roman"/>
          <w:sz w:val="28"/>
          <w:szCs w:val="28"/>
          <w:lang w:val="it-IT"/>
        </w:rPr>
        <w:t xml:space="preserve"> </w:t>
      </w:r>
      <w:r>
        <w:rPr>
          <w:rStyle w:val="aa"/>
          <w:rFonts w:ascii="Times New Roman" w:hAnsi="Times New Roman"/>
          <w:sz w:val="28"/>
          <w:szCs w:val="28"/>
        </w:rPr>
        <w:t>желісі</w:t>
      </w:r>
      <w:r w:rsidRPr="00132D53">
        <w:rPr>
          <w:rStyle w:val="aa"/>
          <w:rFonts w:ascii="Times New Roman" w:hAnsi="Times New Roman"/>
          <w:sz w:val="28"/>
          <w:szCs w:val="28"/>
          <w:lang w:val="it-IT"/>
        </w:rPr>
        <w:t xml:space="preserve">, </w:t>
      </w:r>
      <w:r>
        <w:rPr>
          <w:rStyle w:val="aa"/>
          <w:rFonts w:ascii="Times New Roman" w:hAnsi="Times New Roman"/>
          <w:sz w:val="28"/>
          <w:szCs w:val="28"/>
        </w:rPr>
        <w:t>жоғары</w:t>
      </w:r>
      <w:r w:rsidRPr="00132D53">
        <w:rPr>
          <w:rStyle w:val="aa"/>
          <w:rFonts w:ascii="Times New Roman" w:hAnsi="Times New Roman"/>
          <w:sz w:val="28"/>
          <w:szCs w:val="28"/>
          <w:lang w:val="it-IT"/>
        </w:rPr>
        <w:t xml:space="preserve"> </w:t>
      </w:r>
      <w:r>
        <w:rPr>
          <w:rStyle w:val="aa"/>
          <w:rFonts w:ascii="Times New Roman" w:hAnsi="Times New Roman"/>
          <w:sz w:val="28"/>
          <w:szCs w:val="28"/>
        </w:rPr>
        <w:t>жылдамдықты</w:t>
      </w:r>
      <w:r w:rsidRPr="00132D53">
        <w:rPr>
          <w:rStyle w:val="aa"/>
          <w:rFonts w:ascii="Times New Roman" w:hAnsi="Times New Roman"/>
          <w:sz w:val="28"/>
          <w:szCs w:val="28"/>
          <w:lang w:val="it-IT"/>
        </w:rPr>
        <w:t xml:space="preserve"> </w:t>
      </w:r>
      <w:r>
        <w:rPr>
          <w:rStyle w:val="aa"/>
          <w:rFonts w:ascii="Times New Roman" w:hAnsi="Times New Roman"/>
          <w:sz w:val="28"/>
          <w:szCs w:val="28"/>
        </w:rPr>
        <w:t>күре</w:t>
      </w:r>
      <w:r w:rsidRPr="00132D53">
        <w:rPr>
          <w:rStyle w:val="aa"/>
          <w:rFonts w:ascii="Times New Roman" w:hAnsi="Times New Roman"/>
          <w:sz w:val="28"/>
          <w:szCs w:val="28"/>
          <w:lang w:val="it-IT"/>
        </w:rPr>
        <w:t xml:space="preserve"> </w:t>
      </w:r>
      <w:r>
        <w:rPr>
          <w:rStyle w:val="aa"/>
          <w:rFonts w:ascii="Times New Roman" w:hAnsi="Times New Roman"/>
          <w:sz w:val="28"/>
          <w:szCs w:val="28"/>
        </w:rPr>
        <w:t>жолдар</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теңіз</w:t>
      </w:r>
      <w:r w:rsidRPr="00132D53">
        <w:rPr>
          <w:rStyle w:val="aa"/>
          <w:rFonts w:ascii="Times New Roman" w:hAnsi="Times New Roman"/>
          <w:sz w:val="28"/>
          <w:szCs w:val="28"/>
          <w:lang w:val="it-IT"/>
        </w:rPr>
        <w:t xml:space="preserve"> </w:t>
      </w:r>
      <w:r>
        <w:rPr>
          <w:rStyle w:val="aa"/>
          <w:rFonts w:ascii="Times New Roman" w:hAnsi="Times New Roman"/>
          <w:sz w:val="28"/>
          <w:szCs w:val="28"/>
        </w:rPr>
        <w:t>жолдары</w:t>
      </w:r>
      <w:r w:rsidRPr="00132D53">
        <w:rPr>
          <w:rStyle w:val="aa"/>
          <w:rFonts w:ascii="Times New Roman" w:hAnsi="Times New Roman"/>
          <w:sz w:val="28"/>
          <w:szCs w:val="28"/>
          <w:lang w:val="it-IT"/>
        </w:rPr>
        <w:t xml:space="preserve"> </w:t>
      </w:r>
      <w:r>
        <w:rPr>
          <w:rStyle w:val="aa"/>
          <w:rFonts w:ascii="Times New Roman" w:hAnsi="Times New Roman"/>
          <w:sz w:val="28"/>
          <w:szCs w:val="28"/>
        </w:rPr>
        <w:t>арқылы</w:t>
      </w:r>
      <w:r w:rsidRPr="00132D53">
        <w:rPr>
          <w:rStyle w:val="aa"/>
          <w:rFonts w:ascii="Times New Roman" w:hAnsi="Times New Roman"/>
          <w:sz w:val="28"/>
          <w:szCs w:val="28"/>
          <w:lang w:val="it-IT"/>
        </w:rPr>
        <w:t xml:space="preserve"> </w:t>
      </w:r>
      <w:r>
        <w:rPr>
          <w:rStyle w:val="aa"/>
          <w:rFonts w:ascii="Times New Roman" w:hAnsi="Times New Roman"/>
          <w:sz w:val="28"/>
          <w:szCs w:val="28"/>
        </w:rPr>
        <w:t>байланыс</w:t>
      </w:r>
      <w:r w:rsidRPr="00132D53">
        <w:rPr>
          <w:rStyle w:val="aa"/>
          <w:rFonts w:ascii="Times New Roman" w:hAnsi="Times New Roman"/>
          <w:sz w:val="28"/>
          <w:szCs w:val="28"/>
          <w:lang w:val="it-IT"/>
        </w:rPr>
        <w:t xml:space="preserve"> </w:t>
      </w:r>
      <w:r>
        <w:rPr>
          <w:rStyle w:val="aa"/>
          <w:rFonts w:ascii="Times New Roman" w:hAnsi="Times New Roman"/>
          <w:sz w:val="28"/>
          <w:szCs w:val="28"/>
        </w:rPr>
        <w:t>жасап</w:t>
      </w:r>
      <w:r w:rsidRPr="00132D53">
        <w:rPr>
          <w:rStyle w:val="aa"/>
          <w:rFonts w:ascii="Times New Roman" w:hAnsi="Times New Roman"/>
          <w:sz w:val="28"/>
          <w:szCs w:val="28"/>
          <w:lang w:val="it-IT"/>
        </w:rPr>
        <w:t xml:space="preserve"> </w:t>
      </w:r>
      <w:r>
        <w:rPr>
          <w:rStyle w:val="aa"/>
          <w:rFonts w:ascii="Times New Roman" w:hAnsi="Times New Roman"/>
          <w:sz w:val="28"/>
          <w:szCs w:val="28"/>
        </w:rPr>
        <w:t>отыр</w:t>
      </w:r>
      <w:r w:rsidRPr="00132D53">
        <w:rPr>
          <w:rStyle w:val="aa"/>
          <w:rFonts w:ascii="Times New Roman" w:hAnsi="Times New Roman"/>
          <w:sz w:val="28"/>
          <w:szCs w:val="28"/>
          <w:lang w:val="it-IT"/>
        </w:rPr>
        <w:t xml:space="preserve">. </w:t>
      </w:r>
      <w:r>
        <w:rPr>
          <w:rStyle w:val="aa"/>
          <w:rFonts w:ascii="Times New Roman" w:hAnsi="Times New Roman"/>
          <w:sz w:val="28"/>
          <w:szCs w:val="28"/>
        </w:rPr>
        <w:t>Бұл</w:t>
      </w:r>
      <w:r w:rsidRPr="00132D53">
        <w:rPr>
          <w:rStyle w:val="aa"/>
          <w:rFonts w:ascii="Times New Roman" w:hAnsi="Times New Roman"/>
          <w:sz w:val="28"/>
          <w:szCs w:val="28"/>
          <w:lang w:val="it-IT"/>
        </w:rPr>
        <w:t xml:space="preserve"> </w:t>
      </w:r>
      <w:r>
        <w:rPr>
          <w:rStyle w:val="aa"/>
          <w:rFonts w:ascii="Times New Roman" w:hAnsi="Times New Roman"/>
          <w:sz w:val="28"/>
          <w:szCs w:val="28"/>
        </w:rPr>
        <w:t>жоба</w:t>
      </w:r>
      <w:r w:rsidRPr="00132D53">
        <w:rPr>
          <w:rStyle w:val="aa"/>
          <w:rFonts w:ascii="Times New Roman" w:hAnsi="Times New Roman"/>
          <w:sz w:val="28"/>
          <w:szCs w:val="28"/>
          <w:lang w:val="it-IT"/>
        </w:rPr>
        <w:t xml:space="preserve"> </w:t>
      </w:r>
      <w:r>
        <w:rPr>
          <w:rStyle w:val="aa"/>
          <w:rFonts w:ascii="Times New Roman" w:hAnsi="Times New Roman"/>
          <w:sz w:val="28"/>
          <w:szCs w:val="28"/>
        </w:rPr>
        <w:t>әлем</w:t>
      </w:r>
      <w:r w:rsidRPr="00132D53">
        <w:rPr>
          <w:rStyle w:val="aa"/>
          <w:rFonts w:ascii="Times New Roman" w:hAnsi="Times New Roman"/>
          <w:sz w:val="28"/>
          <w:szCs w:val="28"/>
          <w:lang w:val="it-IT"/>
        </w:rPr>
        <w:t xml:space="preserve"> </w:t>
      </w:r>
      <w:r>
        <w:rPr>
          <w:rStyle w:val="aa"/>
          <w:rFonts w:ascii="Times New Roman" w:hAnsi="Times New Roman"/>
          <w:sz w:val="28"/>
          <w:szCs w:val="28"/>
        </w:rPr>
        <w:t>экономикасының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жылдам</w:t>
      </w:r>
      <w:r w:rsidRPr="00132D53">
        <w:rPr>
          <w:rStyle w:val="aa"/>
          <w:rFonts w:ascii="Times New Roman" w:hAnsi="Times New Roman"/>
          <w:sz w:val="28"/>
          <w:szCs w:val="28"/>
          <w:lang w:val="it-IT"/>
        </w:rPr>
        <w:t xml:space="preserve"> </w:t>
      </w:r>
      <w:r>
        <w:rPr>
          <w:rStyle w:val="aa"/>
          <w:rFonts w:ascii="Times New Roman" w:hAnsi="Times New Roman"/>
          <w:sz w:val="28"/>
          <w:szCs w:val="28"/>
        </w:rPr>
        <w:t>құбылып</w:t>
      </w:r>
      <w:r w:rsidRPr="00132D53">
        <w:rPr>
          <w:rStyle w:val="aa"/>
          <w:rFonts w:ascii="Times New Roman" w:hAnsi="Times New Roman"/>
          <w:sz w:val="28"/>
          <w:szCs w:val="28"/>
          <w:lang w:val="it-IT"/>
        </w:rPr>
        <w:t xml:space="preserve"> </w:t>
      </w:r>
      <w:r>
        <w:rPr>
          <w:rStyle w:val="aa"/>
          <w:rFonts w:ascii="Times New Roman" w:hAnsi="Times New Roman"/>
          <w:sz w:val="28"/>
          <w:szCs w:val="28"/>
        </w:rPr>
        <w:t>тұрған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жағдайында</w:t>
      </w:r>
      <w:r w:rsidRPr="00132D53">
        <w:rPr>
          <w:rStyle w:val="aa"/>
          <w:rFonts w:ascii="Times New Roman" w:hAnsi="Times New Roman"/>
          <w:sz w:val="28"/>
          <w:szCs w:val="28"/>
          <w:lang w:val="it-IT"/>
        </w:rPr>
        <w:t xml:space="preserve"> </w:t>
      </w:r>
      <w:r>
        <w:rPr>
          <w:rStyle w:val="aa"/>
          <w:rFonts w:ascii="Times New Roman" w:hAnsi="Times New Roman"/>
          <w:sz w:val="28"/>
          <w:szCs w:val="28"/>
        </w:rPr>
        <w:t>қазіргі</w:t>
      </w:r>
      <w:r w:rsidRPr="00132D53">
        <w:rPr>
          <w:rStyle w:val="aa"/>
          <w:rFonts w:ascii="Times New Roman" w:hAnsi="Times New Roman"/>
          <w:sz w:val="28"/>
          <w:szCs w:val="28"/>
          <w:lang w:val="it-IT"/>
        </w:rPr>
        <w:t xml:space="preserve"> </w:t>
      </w:r>
      <w:r>
        <w:rPr>
          <w:rStyle w:val="aa"/>
          <w:rFonts w:ascii="Times New Roman" w:hAnsi="Times New Roman"/>
          <w:sz w:val="28"/>
          <w:szCs w:val="28"/>
        </w:rPr>
        <w:t>заманның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аса</w:t>
      </w:r>
      <w:r w:rsidRPr="00132D53">
        <w:rPr>
          <w:rStyle w:val="aa"/>
          <w:rFonts w:ascii="Times New Roman" w:hAnsi="Times New Roman"/>
          <w:sz w:val="28"/>
          <w:szCs w:val="28"/>
          <w:lang w:val="it-IT"/>
        </w:rPr>
        <w:t xml:space="preserve"> </w:t>
      </w:r>
      <w:r>
        <w:rPr>
          <w:rStyle w:val="aa"/>
          <w:rFonts w:ascii="Times New Roman" w:hAnsi="Times New Roman"/>
          <w:sz w:val="28"/>
          <w:szCs w:val="28"/>
        </w:rPr>
        <w:t>күрделі</w:t>
      </w:r>
      <w:r w:rsidRPr="00132D53">
        <w:rPr>
          <w:rStyle w:val="aa"/>
          <w:rFonts w:ascii="Times New Roman" w:hAnsi="Times New Roman"/>
          <w:sz w:val="28"/>
          <w:szCs w:val="28"/>
          <w:lang w:val="it-IT"/>
        </w:rPr>
        <w:t xml:space="preserve"> </w:t>
      </w:r>
      <w:r>
        <w:rPr>
          <w:rStyle w:val="aa"/>
          <w:rFonts w:ascii="Times New Roman" w:hAnsi="Times New Roman"/>
          <w:sz w:val="28"/>
          <w:szCs w:val="28"/>
        </w:rPr>
        <w:t>сын</w:t>
      </w:r>
      <w:r w:rsidRPr="00132D53">
        <w:rPr>
          <w:rStyle w:val="aa"/>
          <w:rFonts w:ascii="Times New Roman" w:hAnsi="Times New Roman"/>
          <w:sz w:val="28"/>
          <w:szCs w:val="28"/>
          <w:lang w:val="it-IT"/>
        </w:rPr>
        <w:t>-</w:t>
      </w:r>
      <w:r>
        <w:rPr>
          <w:rStyle w:val="aa"/>
          <w:rFonts w:ascii="Times New Roman" w:hAnsi="Times New Roman"/>
          <w:sz w:val="28"/>
          <w:szCs w:val="28"/>
        </w:rPr>
        <w:t>қатерлеріне</w:t>
      </w:r>
      <w:r w:rsidRPr="00132D53">
        <w:rPr>
          <w:rStyle w:val="aa"/>
          <w:rFonts w:ascii="Times New Roman" w:hAnsi="Times New Roman"/>
          <w:sz w:val="28"/>
          <w:szCs w:val="28"/>
          <w:lang w:val="it-IT"/>
        </w:rPr>
        <w:t xml:space="preserve"> </w:t>
      </w:r>
      <w:r>
        <w:rPr>
          <w:rStyle w:val="aa"/>
          <w:rFonts w:ascii="Times New Roman" w:hAnsi="Times New Roman"/>
          <w:sz w:val="28"/>
          <w:szCs w:val="28"/>
        </w:rPr>
        <w:t>тиімді</w:t>
      </w:r>
      <w:r w:rsidRPr="00132D53">
        <w:rPr>
          <w:rStyle w:val="aa"/>
          <w:rFonts w:ascii="Times New Roman" w:hAnsi="Times New Roman"/>
          <w:sz w:val="28"/>
          <w:szCs w:val="28"/>
          <w:lang w:val="it-IT"/>
        </w:rPr>
        <w:t xml:space="preserve"> </w:t>
      </w:r>
      <w:r>
        <w:rPr>
          <w:rStyle w:val="aa"/>
          <w:rFonts w:ascii="Times New Roman" w:hAnsi="Times New Roman"/>
          <w:sz w:val="28"/>
          <w:szCs w:val="28"/>
        </w:rPr>
        <w:t>төтеп</w:t>
      </w:r>
      <w:r w:rsidRPr="00132D53">
        <w:rPr>
          <w:rStyle w:val="aa"/>
          <w:rFonts w:ascii="Times New Roman" w:hAnsi="Times New Roman"/>
          <w:sz w:val="28"/>
          <w:szCs w:val="28"/>
          <w:lang w:val="it-IT"/>
        </w:rPr>
        <w:t xml:space="preserve"> </w:t>
      </w:r>
      <w:r>
        <w:rPr>
          <w:rStyle w:val="aa"/>
          <w:rFonts w:ascii="Times New Roman" w:hAnsi="Times New Roman"/>
          <w:sz w:val="28"/>
          <w:szCs w:val="28"/>
        </w:rPr>
        <w:t>бере</w:t>
      </w:r>
      <w:r w:rsidRPr="00132D53">
        <w:rPr>
          <w:rStyle w:val="aa"/>
          <w:rFonts w:ascii="Times New Roman" w:hAnsi="Times New Roman"/>
          <w:sz w:val="28"/>
          <w:szCs w:val="28"/>
          <w:lang w:val="it-IT"/>
        </w:rPr>
        <w:t xml:space="preserve"> </w:t>
      </w:r>
      <w:r>
        <w:rPr>
          <w:rStyle w:val="aa"/>
          <w:rFonts w:ascii="Times New Roman" w:hAnsi="Times New Roman"/>
          <w:sz w:val="28"/>
          <w:szCs w:val="28"/>
        </w:rPr>
        <w:t>алатын</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мемлекеттеріміз</w:t>
      </w:r>
      <w:r w:rsidRPr="00132D53">
        <w:rPr>
          <w:rStyle w:val="aa"/>
          <w:rFonts w:ascii="Times New Roman" w:hAnsi="Times New Roman"/>
          <w:sz w:val="28"/>
          <w:szCs w:val="28"/>
          <w:lang w:val="it-IT"/>
        </w:rPr>
        <w:t xml:space="preserve"> </w:t>
      </w:r>
      <w:r>
        <w:rPr>
          <w:rStyle w:val="aa"/>
          <w:rFonts w:ascii="Times New Roman" w:hAnsi="Times New Roman"/>
          <w:sz w:val="28"/>
          <w:szCs w:val="28"/>
        </w:rPr>
        <w:t>үшін</w:t>
      </w:r>
      <w:r w:rsidRPr="00132D53">
        <w:rPr>
          <w:rStyle w:val="aa"/>
          <w:rFonts w:ascii="Times New Roman" w:hAnsi="Times New Roman"/>
          <w:sz w:val="28"/>
          <w:szCs w:val="28"/>
          <w:lang w:val="it-IT"/>
        </w:rPr>
        <w:t xml:space="preserve"> </w:t>
      </w:r>
      <w:r>
        <w:rPr>
          <w:rStyle w:val="aa"/>
          <w:rFonts w:ascii="Times New Roman" w:hAnsi="Times New Roman"/>
          <w:sz w:val="28"/>
          <w:szCs w:val="28"/>
        </w:rPr>
        <w:t>жалпыға</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ортақ</w:t>
      </w:r>
      <w:r w:rsidRPr="00132D53">
        <w:rPr>
          <w:rStyle w:val="aa"/>
          <w:rFonts w:ascii="Times New Roman" w:hAnsi="Times New Roman"/>
          <w:sz w:val="28"/>
          <w:szCs w:val="28"/>
          <w:lang w:val="it-IT"/>
        </w:rPr>
        <w:t xml:space="preserve"> </w:t>
      </w:r>
      <w:r>
        <w:rPr>
          <w:rStyle w:val="aa"/>
          <w:rFonts w:ascii="Times New Roman" w:hAnsi="Times New Roman"/>
          <w:sz w:val="28"/>
          <w:szCs w:val="28"/>
        </w:rPr>
        <w:t>игілікке</w:t>
      </w:r>
      <w:r w:rsidRPr="00132D53">
        <w:rPr>
          <w:rStyle w:val="aa"/>
          <w:rFonts w:ascii="Times New Roman" w:hAnsi="Times New Roman"/>
          <w:sz w:val="28"/>
          <w:szCs w:val="28"/>
          <w:lang w:val="it-IT"/>
        </w:rPr>
        <w:t xml:space="preserve"> </w:t>
      </w:r>
      <w:r>
        <w:rPr>
          <w:rStyle w:val="aa"/>
          <w:rFonts w:ascii="Times New Roman" w:hAnsi="Times New Roman"/>
          <w:sz w:val="28"/>
          <w:szCs w:val="28"/>
        </w:rPr>
        <w:t>айналды</w:t>
      </w:r>
      <w:r w:rsidRPr="00132D53">
        <w:rPr>
          <w:rStyle w:val="aa"/>
          <w:rFonts w:ascii="Times New Roman" w:hAnsi="Times New Roman"/>
          <w:sz w:val="28"/>
          <w:szCs w:val="28"/>
          <w:lang w:val="it-IT"/>
        </w:rPr>
        <w:t xml:space="preserve">» [178], – </w:t>
      </w:r>
      <w:r>
        <w:rPr>
          <w:rStyle w:val="aa"/>
          <w:rFonts w:ascii="Times New Roman" w:hAnsi="Times New Roman"/>
          <w:sz w:val="28"/>
          <w:szCs w:val="28"/>
        </w:rPr>
        <w:t>деп</w:t>
      </w:r>
      <w:r w:rsidRPr="00132D53">
        <w:rPr>
          <w:rStyle w:val="aa"/>
          <w:rFonts w:ascii="Times New Roman" w:hAnsi="Times New Roman"/>
          <w:sz w:val="28"/>
          <w:szCs w:val="28"/>
          <w:lang w:val="it-IT"/>
        </w:rPr>
        <w:t xml:space="preserve"> </w:t>
      </w:r>
      <w:r>
        <w:rPr>
          <w:rStyle w:val="aa"/>
          <w:rFonts w:ascii="Times New Roman" w:hAnsi="Times New Roman"/>
          <w:sz w:val="28"/>
          <w:szCs w:val="28"/>
        </w:rPr>
        <w:t>атап</w:t>
      </w:r>
      <w:r w:rsidRPr="00132D53">
        <w:rPr>
          <w:rStyle w:val="aa"/>
          <w:rFonts w:ascii="Times New Roman" w:hAnsi="Times New Roman"/>
          <w:sz w:val="28"/>
          <w:szCs w:val="28"/>
          <w:lang w:val="it-IT"/>
        </w:rPr>
        <w:t xml:space="preserve"> </w:t>
      </w:r>
      <w:r>
        <w:rPr>
          <w:rStyle w:val="aa"/>
          <w:rFonts w:ascii="Times New Roman" w:hAnsi="Times New Roman"/>
          <w:sz w:val="28"/>
          <w:szCs w:val="28"/>
        </w:rPr>
        <w:t>көрсетеді</w:t>
      </w:r>
      <w:r w:rsidRPr="00132D53">
        <w:rPr>
          <w:rStyle w:val="aa"/>
          <w:rFonts w:ascii="Times New Roman" w:hAnsi="Times New Roman"/>
          <w:sz w:val="28"/>
          <w:szCs w:val="28"/>
          <w:lang w:val="it-IT"/>
        </w:rPr>
        <w:t>.</w:t>
      </w:r>
    </w:p>
    <w:p w14:paraId="57657025" w14:textId="77777777" w:rsidR="003C4CAE" w:rsidRPr="00132D53" w:rsidRDefault="00B22DAF" w:rsidP="00E67A90">
      <w:pPr>
        <w:spacing w:after="0" w:line="240" w:lineRule="auto"/>
        <w:ind w:firstLine="709"/>
        <w:jc w:val="both"/>
        <w:rPr>
          <w:rStyle w:val="aa"/>
          <w:rFonts w:ascii="Times New Roman" w:eastAsia="Times New Roman" w:hAnsi="Times New Roman" w:cs="Times New Roman"/>
          <w:sz w:val="28"/>
          <w:szCs w:val="28"/>
          <w:lang w:val="it-IT"/>
        </w:rPr>
      </w:pPr>
      <w:r>
        <w:rPr>
          <w:rStyle w:val="aa"/>
          <w:rFonts w:ascii="Times New Roman" w:hAnsi="Times New Roman"/>
          <w:sz w:val="28"/>
          <w:szCs w:val="28"/>
        </w:rPr>
        <w:t>Қытайдың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елдерінде</w:t>
      </w:r>
      <w:r w:rsidRPr="00132D53">
        <w:rPr>
          <w:rStyle w:val="aa"/>
          <w:rFonts w:ascii="Times New Roman" w:hAnsi="Times New Roman"/>
          <w:sz w:val="28"/>
          <w:szCs w:val="28"/>
          <w:lang w:val="it-IT"/>
        </w:rPr>
        <w:t xml:space="preserve"> </w:t>
      </w:r>
      <w:r>
        <w:rPr>
          <w:rStyle w:val="aa"/>
          <w:rFonts w:ascii="Times New Roman" w:hAnsi="Times New Roman"/>
          <w:sz w:val="28"/>
          <w:szCs w:val="28"/>
        </w:rPr>
        <w:t>іске</w:t>
      </w:r>
      <w:r w:rsidRPr="00132D53">
        <w:rPr>
          <w:rStyle w:val="aa"/>
          <w:rFonts w:ascii="Times New Roman" w:hAnsi="Times New Roman"/>
          <w:sz w:val="28"/>
          <w:szCs w:val="28"/>
          <w:lang w:val="it-IT"/>
        </w:rPr>
        <w:t xml:space="preserve"> </w:t>
      </w:r>
      <w:r>
        <w:rPr>
          <w:rStyle w:val="aa"/>
          <w:rFonts w:ascii="Times New Roman" w:hAnsi="Times New Roman"/>
          <w:sz w:val="28"/>
          <w:szCs w:val="28"/>
        </w:rPr>
        <w:t>асырылып</w:t>
      </w:r>
      <w:r w:rsidRPr="00132D53">
        <w:rPr>
          <w:rStyle w:val="aa"/>
          <w:rFonts w:ascii="Times New Roman" w:hAnsi="Times New Roman"/>
          <w:sz w:val="28"/>
          <w:szCs w:val="28"/>
          <w:lang w:val="it-IT"/>
        </w:rPr>
        <w:t xml:space="preserve"> </w:t>
      </w:r>
      <w:r>
        <w:rPr>
          <w:rStyle w:val="aa"/>
          <w:rFonts w:ascii="Times New Roman" w:hAnsi="Times New Roman"/>
          <w:sz w:val="28"/>
          <w:szCs w:val="28"/>
        </w:rPr>
        <w:t>жатқан</w:t>
      </w:r>
      <w:r w:rsidRPr="00132D53">
        <w:rPr>
          <w:rStyle w:val="aa"/>
          <w:rFonts w:ascii="Times New Roman" w:hAnsi="Times New Roman"/>
          <w:sz w:val="28"/>
          <w:szCs w:val="28"/>
          <w:lang w:val="it-IT"/>
        </w:rPr>
        <w:t xml:space="preserve"> «</w:t>
      </w:r>
      <w:r>
        <w:rPr>
          <w:rStyle w:val="aa"/>
          <w:rFonts w:ascii="Times New Roman" w:hAnsi="Times New Roman"/>
          <w:sz w:val="28"/>
          <w:szCs w:val="28"/>
        </w:rPr>
        <w:t>Бір</w:t>
      </w:r>
      <w:r w:rsidRPr="00132D53">
        <w:rPr>
          <w:rStyle w:val="aa"/>
          <w:rFonts w:ascii="Times New Roman" w:hAnsi="Times New Roman"/>
          <w:sz w:val="28"/>
          <w:szCs w:val="28"/>
          <w:lang w:val="it-IT"/>
        </w:rPr>
        <w:t xml:space="preserve"> </w:t>
      </w:r>
      <w:r>
        <w:rPr>
          <w:rStyle w:val="aa"/>
          <w:rFonts w:ascii="Times New Roman" w:hAnsi="Times New Roman"/>
          <w:sz w:val="28"/>
          <w:szCs w:val="28"/>
        </w:rPr>
        <w:t>белдеу</w:t>
      </w:r>
      <w:r w:rsidRPr="00132D53">
        <w:rPr>
          <w:rStyle w:val="aa"/>
          <w:rFonts w:ascii="Times New Roman" w:hAnsi="Times New Roman"/>
          <w:sz w:val="28"/>
          <w:szCs w:val="28"/>
          <w:lang w:val="it-IT"/>
        </w:rPr>
        <w:t xml:space="preserve">, </w:t>
      </w:r>
      <w:r>
        <w:rPr>
          <w:rStyle w:val="aa"/>
          <w:rFonts w:ascii="Times New Roman" w:hAnsi="Times New Roman"/>
          <w:sz w:val="28"/>
          <w:szCs w:val="28"/>
        </w:rPr>
        <w:t>бір</w:t>
      </w:r>
      <w:r w:rsidRPr="00132D53">
        <w:rPr>
          <w:rStyle w:val="aa"/>
          <w:rFonts w:ascii="Times New Roman" w:hAnsi="Times New Roman"/>
          <w:sz w:val="28"/>
          <w:szCs w:val="28"/>
          <w:lang w:val="it-IT"/>
        </w:rPr>
        <w:t xml:space="preserve"> </w:t>
      </w:r>
      <w:r>
        <w:rPr>
          <w:rStyle w:val="aa"/>
          <w:rFonts w:ascii="Times New Roman" w:hAnsi="Times New Roman"/>
          <w:sz w:val="28"/>
          <w:szCs w:val="28"/>
        </w:rPr>
        <w:t>жол</w:t>
      </w:r>
      <w:r w:rsidRPr="00132D53">
        <w:rPr>
          <w:rStyle w:val="aa"/>
          <w:rFonts w:ascii="Times New Roman" w:hAnsi="Times New Roman"/>
          <w:sz w:val="28"/>
          <w:szCs w:val="28"/>
          <w:lang w:val="it-IT"/>
        </w:rPr>
        <w:t xml:space="preserve">» </w:t>
      </w:r>
      <w:r>
        <w:rPr>
          <w:rStyle w:val="aa"/>
          <w:rFonts w:ascii="Times New Roman" w:hAnsi="Times New Roman"/>
          <w:sz w:val="28"/>
          <w:szCs w:val="28"/>
        </w:rPr>
        <w:t>бастамасының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қабылдануы</w:t>
      </w:r>
      <w:r w:rsidRPr="00132D53">
        <w:rPr>
          <w:rStyle w:val="aa"/>
          <w:rFonts w:ascii="Times New Roman" w:hAnsi="Times New Roman"/>
          <w:sz w:val="28"/>
          <w:szCs w:val="28"/>
          <w:lang w:val="it-IT"/>
        </w:rPr>
        <w:t xml:space="preserve"> </w:t>
      </w:r>
      <w:r>
        <w:rPr>
          <w:rStyle w:val="aa"/>
          <w:rFonts w:ascii="Times New Roman" w:hAnsi="Times New Roman"/>
          <w:sz w:val="28"/>
          <w:szCs w:val="28"/>
        </w:rPr>
        <w:t>қандай</w:t>
      </w:r>
      <w:r w:rsidRPr="00132D53">
        <w:rPr>
          <w:rStyle w:val="aa"/>
          <w:rFonts w:ascii="Times New Roman" w:hAnsi="Times New Roman"/>
          <w:sz w:val="28"/>
          <w:szCs w:val="28"/>
          <w:lang w:val="it-IT"/>
        </w:rPr>
        <w:t xml:space="preserve"> </w:t>
      </w:r>
      <w:r>
        <w:rPr>
          <w:rStyle w:val="aa"/>
          <w:rFonts w:ascii="Times New Roman" w:hAnsi="Times New Roman"/>
          <w:sz w:val="28"/>
          <w:szCs w:val="28"/>
        </w:rPr>
        <w:t>сипатта</w:t>
      </w:r>
      <w:r w:rsidRPr="00132D53">
        <w:rPr>
          <w:rStyle w:val="aa"/>
          <w:rFonts w:ascii="Times New Roman" w:hAnsi="Times New Roman"/>
          <w:sz w:val="28"/>
          <w:szCs w:val="28"/>
          <w:lang w:val="it-IT"/>
        </w:rPr>
        <w:t xml:space="preserve"> </w:t>
      </w:r>
      <w:r>
        <w:rPr>
          <w:rStyle w:val="aa"/>
          <w:rFonts w:ascii="Times New Roman" w:hAnsi="Times New Roman"/>
          <w:sz w:val="28"/>
          <w:szCs w:val="28"/>
        </w:rPr>
        <w:t>көрініс</w:t>
      </w:r>
      <w:r w:rsidRPr="00132D53">
        <w:rPr>
          <w:rStyle w:val="aa"/>
          <w:rFonts w:ascii="Times New Roman" w:hAnsi="Times New Roman"/>
          <w:sz w:val="28"/>
          <w:szCs w:val="28"/>
          <w:lang w:val="it-IT"/>
        </w:rPr>
        <w:t xml:space="preserve"> </w:t>
      </w:r>
      <w:r>
        <w:rPr>
          <w:rStyle w:val="aa"/>
          <w:rFonts w:ascii="Times New Roman" w:hAnsi="Times New Roman"/>
          <w:sz w:val="28"/>
          <w:szCs w:val="28"/>
        </w:rPr>
        <w:t>тауып</w:t>
      </w:r>
      <w:r w:rsidRPr="00132D53">
        <w:rPr>
          <w:rStyle w:val="aa"/>
          <w:rFonts w:ascii="Times New Roman" w:hAnsi="Times New Roman"/>
          <w:sz w:val="28"/>
          <w:szCs w:val="28"/>
          <w:lang w:val="it-IT"/>
        </w:rPr>
        <w:t xml:space="preserve"> </w:t>
      </w:r>
      <w:r>
        <w:rPr>
          <w:rStyle w:val="aa"/>
          <w:rFonts w:ascii="Times New Roman" w:hAnsi="Times New Roman"/>
          <w:sz w:val="28"/>
          <w:szCs w:val="28"/>
        </w:rPr>
        <w:t>жатқанын</w:t>
      </w:r>
      <w:r w:rsidRPr="00132D53">
        <w:rPr>
          <w:rStyle w:val="aa"/>
          <w:rFonts w:ascii="Times New Roman" w:hAnsi="Times New Roman"/>
          <w:sz w:val="28"/>
          <w:szCs w:val="28"/>
          <w:lang w:val="it-IT"/>
        </w:rPr>
        <w:t xml:space="preserve"> </w:t>
      </w:r>
      <w:r>
        <w:rPr>
          <w:rStyle w:val="aa"/>
          <w:rFonts w:ascii="Times New Roman" w:hAnsi="Times New Roman"/>
          <w:sz w:val="28"/>
          <w:szCs w:val="28"/>
        </w:rPr>
        <w:t>аймақтағы</w:t>
      </w:r>
      <w:r w:rsidRPr="00132D53">
        <w:rPr>
          <w:rStyle w:val="aa"/>
          <w:rFonts w:ascii="Times New Roman" w:hAnsi="Times New Roman"/>
          <w:sz w:val="28"/>
          <w:szCs w:val="28"/>
          <w:lang w:val="it-IT"/>
        </w:rPr>
        <w:t xml:space="preserve"> </w:t>
      </w:r>
      <w:r>
        <w:rPr>
          <w:rStyle w:val="aa"/>
          <w:rFonts w:ascii="Times New Roman" w:hAnsi="Times New Roman"/>
          <w:sz w:val="28"/>
          <w:szCs w:val="28"/>
        </w:rPr>
        <w:t>БАҚ</w:t>
      </w:r>
      <w:r w:rsidRPr="00132D53">
        <w:rPr>
          <w:rStyle w:val="aa"/>
          <w:rFonts w:ascii="Times New Roman" w:hAnsi="Times New Roman"/>
          <w:sz w:val="28"/>
          <w:szCs w:val="28"/>
          <w:lang w:val="it-IT"/>
        </w:rPr>
        <w:t xml:space="preserve"> </w:t>
      </w:r>
      <w:r>
        <w:rPr>
          <w:rStyle w:val="aa"/>
          <w:rFonts w:ascii="Times New Roman" w:hAnsi="Times New Roman"/>
          <w:sz w:val="28"/>
          <w:szCs w:val="28"/>
        </w:rPr>
        <w:t>жарияланымдарынан</w:t>
      </w:r>
      <w:r w:rsidRPr="00132D53">
        <w:rPr>
          <w:rStyle w:val="aa"/>
          <w:rFonts w:ascii="Times New Roman" w:hAnsi="Times New Roman"/>
          <w:sz w:val="28"/>
          <w:szCs w:val="28"/>
          <w:lang w:val="it-IT"/>
        </w:rPr>
        <w:t xml:space="preserve"> </w:t>
      </w:r>
      <w:r>
        <w:rPr>
          <w:rStyle w:val="aa"/>
          <w:rFonts w:ascii="Times New Roman" w:hAnsi="Times New Roman"/>
          <w:sz w:val="28"/>
          <w:szCs w:val="28"/>
        </w:rPr>
        <w:t>аңғаруға</w:t>
      </w:r>
      <w:r w:rsidRPr="00132D53">
        <w:rPr>
          <w:rStyle w:val="aa"/>
          <w:rFonts w:ascii="Times New Roman" w:hAnsi="Times New Roman"/>
          <w:sz w:val="28"/>
          <w:szCs w:val="28"/>
          <w:lang w:val="it-IT"/>
        </w:rPr>
        <w:t xml:space="preserve"> </w:t>
      </w:r>
      <w:r>
        <w:rPr>
          <w:rStyle w:val="aa"/>
          <w:rFonts w:ascii="Times New Roman" w:hAnsi="Times New Roman"/>
          <w:sz w:val="28"/>
          <w:szCs w:val="28"/>
        </w:rPr>
        <w:t>болады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Бұл</w:t>
      </w:r>
      <w:r w:rsidRPr="00132D53">
        <w:rPr>
          <w:rStyle w:val="aa"/>
          <w:rFonts w:ascii="Times New Roman" w:hAnsi="Times New Roman"/>
          <w:sz w:val="28"/>
          <w:szCs w:val="28"/>
          <w:lang w:val="it-IT"/>
        </w:rPr>
        <w:t xml:space="preserve"> </w:t>
      </w:r>
      <w:r>
        <w:rPr>
          <w:rStyle w:val="aa"/>
          <w:rFonts w:ascii="Times New Roman" w:hAnsi="Times New Roman"/>
          <w:sz w:val="28"/>
          <w:szCs w:val="28"/>
        </w:rPr>
        <w:t>орайда</w:t>
      </w:r>
      <w:r w:rsidRPr="00132D53">
        <w:rPr>
          <w:rStyle w:val="aa"/>
          <w:rFonts w:ascii="Times New Roman" w:hAnsi="Times New Roman"/>
          <w:sz w:val="28"/>
          <w:szCs w:val="28"/>
          <w:lang w:val="it-IT"/>
        </w:rPr>
        <w:t xml:space="preserve"> </w:t>
      </w:r>
      <w:r>
        <w:rPr>
          <w:rStyle w:val="aa"/>
          <w:rFonts w:ascii="Times New Roman" w:hAnsi="Times New Roman"/>
          <w:sz w:val="28"/>
          <w:szCs w:val="28"/>
        </w:rPr>
        <w:t>Әл</w:t>
      </w:r>
      <w:r w:rsidRPr="00132D53">
        <w:rPr>
          <w:rStyle w:val="aa"/>
          <w:rFonts w:ascii="Times New Roman" w:hAnsi="Times New Roman"/>
          <w:sz w:val="28"/>
          <w:szCs w:val="28"/>
          <w:lang w:val="it-IT"/>
        </w:rPr>
        <w:t>-</w:t>
      </w:r>
      <w:r>
        <w:rPr>
          <w:rStyle w:val="aa"/>
          <w:rFonts w:ascii="Times New Roman" w:hAnsi="Times New Roman"/>
          <w:sz w:val="28"/>
          <w:szCs w:val="28"/>
        </w:rPr>
        <w:t>Фараби</w:t>
      </w:r>
      <w:r w:rsidRPr="00132D53">
        <w:rPr>
          <w:rStyle w:val="aa"/>
          <w:rFonts w:ascii="Times New Roman" w:hAnsi="Times New Roman"/>
          <w:sz w:val="28"/>
          <w:szCs w:val="28"/>
          <w:lang w:val="it-IT"/>
        </w:rPr>
        <w:t xml:space="preserve"> </w:t>
      </w:r>
      <w:r>
        <w:rPr>
          <w:rStyle w:val="aa"/>
          <w:rFonts w:ascii="Times New Roman" w:hAnsi="Times New Roman"/>
          <w:sz w:val="28"/>
          <w:szCs w:val="28"/>
        </w:rPr>
        <w:t>атындағы</w:t>
      </w:r>
      <w:r w:rsidRPr="00132D53">
        <w:rPr>
          <w:rStyle w:val="aa"/>
          <w:rFonts w:ascii="Times New Roman" w:hAnsi="Times New Roman"/>
          <w:sz w:val="28"/>
          <w:szCs w:val="28"/>
          <w:lang w:val="it-IT"/>
        </w:rPr>
        <w:t xml:space="preserve"> </w:t>
      </w:r>
      <w:r>
        <w:rPr>
          <w:rStyle w:val="aa"/>
          <w:rFonts w:ascii="Times New Roman" w:hAnsi="Times New Roman"/>
          <w:sz w:val="28"/>
          <w:szCs w:val="28"/>
        </w:rPr>
        <w:t>Қазақ</w:t>
      </w:r>
      <w:r w:rsidRPr="00132D53">
        <w:rPr>
          <w:rStyle w:val="aa"/>
          <w:rFonts w:ascii="Times New Roman" w:hAnsi="Times New Roman"/>
          <w:sz w:val="28"/>
          <w:szCs w:val="28"/>
          <w:lang w:val="it-IT"/>
        </w:rPr>
        <w:t xml:space="preserve"> </w:t>
      </w:r>
      <w:r>
        <w:rPr>
          <w:rStyle w:val="aa"/>
          <w:rFonts w:ascii="Times New Roman" w:hAnsi="Times New Roman"/>
          <w:sz w:val="28"/>
          <w:szCs w:val="28"/>
        </w:rPr>
        <w:t>ұлттық</w:t>
      </w:r>
      <w:r w:rsidRPr="00132D53">
        <w:rPr>
          <w:rStyle w:val="aa"/>
          <w:rFonts w:ascii="Times New Roman" w:hAnsi="Times New Roman"/>
          <w:sz w:val="28"/>
          <w:szCs w:val="28"/>
          <w:lang w:val="it-IT"/>
        </w:rPr>
        <w:t xml:space="preserve"> </w:t>
      </w:r>
      <w:r>
        <w:rPr>
          <w:rStyle w:val="aa"/>
          <w:rFonts w:ascii="Times New Roman" w:hAnsi="Times New Roman"/>
          <w:sz w:val="28"/>
          <w:szCs w:val="28"/>
        </w:rPr>
        <w:t>университетінің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аға</w:t>
      </w:r>
      <w:r w:rsidRPr="00132D53">
        <w:rPr>
          <w:rStyle w:val="aa"/>
          <w:rFonts w:ascii="Times New Roman" w:hAnsi="Times New Roman"/>
          <w:sz w:val="28"/>
          <w:szCs w:val="28"/>
          <w:lang w:val="it-IT"/>
        </w:rPr>
        <w:t xml:space="preserve"> </w:t>
      </w:r>
      <w:r>
        <w:rPr>
          <w:rStyle w:val="aa"/>
          <w:rFonts w:ascii="Times New Roman" w:hAnsi="Times New Roman"/>
          <w:sz w:val="28"/>
          <w:szCs w:val="28"/>
        </w:rPr>
        <w:t>оқытушысы</w:t>
      </w:r>
      <w:r w:rsidRPr="00132D53">
        <w:rPr>
          <w:rStyle w:val="aa"/>
          <w:rFonts w:ascii="Times New Roman" w:hAnsi="Times New Roman"/>
          <w:sz w:val="28"/>
          <w:szCs w:val="28"/>
          <w:lang w:val="it-IT"/>
        </w:rPr>
        <w:t xml:space="preserve"> </w:t>
      </w:r>
      <w:r>
        <w:rPr>
          <w:rStyle w:val="aa"/>
          <w:rFonts w:ascii="Times New Roman" w:hAnsi="Times New Roman"/>
          <w:sz w:val="28"/>
          <w:szCs w:val="28"/>
        </w:rPr>
        <w:t>М</w:t>
      </w:r>
      <w:r w:rsidRPr="00132D53">
        <w:rPr>
          <w:rStyle w:val="aa"/>
          <w:rFonts w:ascii="Times New Roman" w:hAnsi="Times New Roman"/>
          <w:sz w:val="28"/>
          <w:szCs w:val="28"/>
          <w:lang w:val="it-IT"/>
        </w:rPr>
        <w:t>.</w:t>
      </w:r>
      <w:r>
        <w:rPr>
          <w:rStyle w:val="aa"/>
          <w:rFonts w:ascii="Times New Roman" w:hAnsi="Times New Roman"/>
          <w:sz w:val="28"/>
          <w:szCs w:val="28"/>
        </w:rPr>
        <w:t>А</w:t>
      </w:r>
      <w:r w:rsidRPr="00132D53">
        <w:rPr>
          <w:rStyle w:val="aa"/>
          <w:rFonts w:ascii="Times New Roman" w:hAnsi="Times New Roman"/>
          <w:sz w:val="28"/>
          <w:szCs w:val="28"/>
          <w:lang w:val="it-IT"/>
        </w:rPr>
        <w:t xml:space="preserve">. </w:t>
      </w:r>
      <w:r>
        <w:rPr>
          <w:rStyle w:val="aa"/>
          <w:rFonts w:ascii="Times New Roman" w:hAnsi="Times New Roman"/>
          <w:sz w:val="28"/>
          <w:szCs w:val="28"/>
        </w:rPr>
        <w:t>Ақмадидің</w:t>
      </w:r>
      <w:r w:rsidRPr="00132D53">
        <w:rPr>
          <w:rStyle w:val="aa"/>
          <w:rFonts w:ascii="Times New Roman" w:hAnsi="Times New Roman"/>
          <w:sz w:val="28"/>
          <w:szCs w:val="28"/>
          <w:lang w:val="it-IT"/>
        </w:rPr>
        <w:t xml:space="preserve"> </w:t>
      </w:r>
      <w:r>
        <w:rPr>
          <w:rStyle w:val="aa"/>
          <w:rFonts w:ascii="Times New Roman" w:hAnsi="Times New Roman"/>
          <w:sz w:val="28"/>
          <w:szCs w:val="28"/>
        </w:rPr>
        <w:t>ғылыми</w:t>
      </w:r>
      <w:r w:rsidRPr="00132D53">
        <w:rPr>
          <w:rStyle w:val="aa"/>
          <w:rFonts w:ascii="Times New Roman" w:hAnsi="Times New Roman"/>
          <w:sz w:val="28"/>
          <w:szCs w:val="28"/>
          <w:lang w:val="it-IT"/>
        </w:rPr>
        <w:t xml:space="preserve"> </w:t>
      </w:r>
      <w:r>
        <w:rPr>
          <w:rStyle w:val="aa"/>
          <w:rFonts w:ascii="Times New Roman" w:hAnsi="Times New Roman"/>
          <w:sz w:val="28"/>
          <w:szCs w:val="28"/>
        </w:rPr>
        <w:t>мақаласында</w:t>
      </w:r>
      <w:r w:rsidRPr="00132D53">
        <w:rPr>
          <w:rStyle w:val="aa"/>
          <w:rFonts w:ascii="Times New Roman" w:hAnsi="Times New Roman"/>
          <w:sz w:val="28"/>
          <w:szCs w:val="28"/>
          <w:lang w:val="it-IT"/>
        </w:rPr>
        <w:t xml:space="preserve"> </w:t>
      </w:r>
      <w:r>
        <w:rPr>
          <w:rStyle w:val="aa"/>
          <w:rFonts w:ascii="Times New Roman" w:hAnsi="Times New Roman"/>
          <w:sz w:val="28"/>
          <w:szCs w:val="28"/>
        </w:rPr>
        <w:t>келтірілген</w:t>
      </w:r>
      <w:r w:rsidRPr="00132D53">
        <w:rPr>
          <w:rStyle w:val="aa"/>
          <w:rFonts w:ascii="Times New Roman" w:hAnsi="Times New Roman"/>
          <w:sz w:val="28"/>
          <w:szCs w:val="28"/>
          <w:lang w:val="it-IT"/>
        </w:rPr>
        <w:t xml:space="preserve"> </w:t>
      </w:r>
      <w:r>
        <w:rPr>
          <w:rStyle w:val="aa"/>
          <w:rFonts w:ascii="Times New Roman" w:hAnsi="Times New Roman"/>
          <w:sz w:val="28"/>
          <w:szCs w:val="28"/>
        </w:rPr>
        <w:t>пікірлермен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санаспасқа</w:t>
      </w:r>
      <w:r w:rsidRPr="00132D53">
        <w:rPr>
          <w:rStyle w:val="aa"/>
          <w:rFonts w:ascii="Times New Roman" w:hAnsi="Times New Roman"/>
          <w:sz w:val="28"/>
          <w:szCs w:val="28"/>
          <w:lang w:val="it-IT"/>
        </w:rPr>
        <w:t xml:space="preserve"> </w:t>
      </w:r>
      <w:r>
        <w:rPr>
          <w:rStyle w:val="aa"/>
          <w:rFonts w:ascii="Times New Roman" w:hAnsi="Times New Roman"/>
          <w:sz w:val="28"/>
          <w:szCs w:val="28"/>
        </w:rPr>
        <w:t>болмайды</w:t>
      </w:r>
      <w:r w:rsidRPr="00132D53">
        <w:rPr>
          <w:rStyle w:val="aa"/>
          <w:rFonts w:ascii="Times New Roman" w:hAnsi="Times New Roman"/>
          <w:sz w:val="28"/>
          <w:szCs w:val="28"/>
          <w:lang w:val="it-IT"/>
        </w:rPr>
        <w:t xml:space="preserve">. </w:t>
      </w:r>
      <w:r>
        <w:rPr>
          <w:rStyle w:val="aa"/>
          <w:rFonts w:ascii="Times New Roman" w:hAnsi="Times New Roman"/>
          <w:sz w:val="28"/>
          <w:szCs w:val="28"/>
        </w:rPr>
        <w:t>Зерттеуші</w:t>
      </w:r>
      <w:r w:rsidRPr="00132D53">
        <w:rPr>
          <w:rStyle w:val="aa"/>
          <w:rFonts w:ascii="Times New Roman" w:hAnsi="Times New Roman"/>
          <w:sz w:val="28"/>
          <w:szCs w:val="28"/>
          <w:lang w:val="it-IT"/>
        </w:rPr>
        <w:t xml:space="preserve"> </w:t>
      </w:r>
      <w:r>
        <w:rPr>
          <w:rStyle w:val="aa"/>
          <w:rFonts w:ascii="Times New Roman" w:hAnsi="Times New Roman"/>
          <w:sz w:val="28"/>
          <w:szCs w:val="28"/>
        </w:rPr>
        <w:t>қазақстандық</w:t>
      </w:r>
      <w:r w:rsidRPr="00132D53">
        <w:rPr>
          <w:rStyle w:val="aa"/>
          <w:rFonts w:ascii="Times New Roman" w:hAnsi="Times New Roman"/>
          <w:sz w:val="28"/>
          <w:szCs w:val="28"/>
          <w:lang w:val="it-IT"/>
        </w:rPr>
        <w:t xml:space="preserve">, </w:t>
      </w:r>
      <w:r>
        <w:rPr>
          <w:rStyle w:val="aa"/>
          <w:rFonts w:ascii="Times New Roman" w:hAnsi="Times New Roman"/>
          <w:sz w:val="28"/>
          <w:szCs w:val="28"/>
        </w:rPr>
        <w:t>қырғыз</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өзбек</w:t>
      </w:r>
      <w:r w:rsidRPr="00132D53">
        <w:rPr>
          <w:rStyle w:val="aa"/>
          <w:rFonts w:ascii="Times New Roman" w:hAnsi="Times New Roman"/>
          <w:sz w:val="28"/>
          <w:szCs w:val="28"/>
          <w:lang w:val="it-IT"/>
        </w:rPr>
        <w:t xml:space="preserve"> </w:t>
      </w:r>
      <w:r>
        <w:rPr>
          <w:rStyle w:val="aa"/>
          <w:rFonts w:ascii="Times New Roman" w:hAnsi="Times New Roman"/>
          <w:sz w:val="28"/>
          <w:szCs w:val="28"/>
        </w:rPr>
        <w:t>БАҚ</w:t>
      </w:r>
      <w:r w:rsidRPr="00132D53">
        <w:rPr>
          <w:rStyle w:val="aa"/>
          <w:rFonts w:ascii="Times New Roman" w:hAnsi="Times New Roman"/>
          <w:sz w:val="28"/>
          <w:szCs w:val="28"/>
          <w:lang w:val="it-IT"/>
        </w:rPr>
        <w:t>-</w:t>
      </w:r>
      <w:r>
        <w:rPr>
          <w:rStyle w:val="aa"/>
          <w:rFonts w:ascii="Times New Roman" w:hAnsi="Times New Roman"/>
          <w:sz w:val="28"/>
          <w:szCs w:val="28"/>
        </w:rPr>
        <w:t>тарының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дискурсын</w:t>
      </w:r>
      <w:r w:rsidRPr="00132D53">
        <w:rPr>
          <w:rStyle w:val="aa"/>
          <w:rFonts w:ascii="Times New Roman" w:hAnsi="Times New Roman"/>
          <w:sz w:val="28"/>
          <w:szCs w:val="28"/>
          <w:lang w:val="it-IT"/>
        </w:rPr>
        <w:t xml:space="preserve"> </w:t>
      </w:r>
      <w:r>
        <w:rPr>
          <w:rStyle w:val="aa"/>
          <w:rFonts w:ascii="Times New Roman" w:hAnsi="Times New Roman"/>
          <w:sz w:val="28"/>
          <w:szCs w:val="28"/>
        </w:rPr>
        <w:t>таңдап</w:t>
      </w:r>
      <w:r w:rsidRPr="00132D53">
        <w:rPr>
          <w:rStyle w:val="aa"/>
          <w:rFonts w:ascii="Times New Roman" w:hAnsi="Times New Roman"/>
          <w:sz w:val="28"/>
          <w:szCs w:val="28"/>
          <w:lang w:val="it-IT"/>
        </w:rPr>
        <w:t xml:space="preserve">, 117 </w:t>
      </w:r>
      <w:r>
        <w:rPr>
          <w:rStyle w:val="aa"/>
          <w:rFonts w:ascii="Times New Roman" w:hAnsi="Times New Roman"/>
          <w:sz w:val="28"/>
          <w:szCs w:val="28"/>
        </w:rPr>
        <w:t>мақаланы</w:t>
      </w:r>
      <w:r w:rsidRPr="00132D53">
        <w:rPr>
          <w:rStyle w:val="aa"/>
          <w:rFonts w:ascii="Times New Roman" w:hAnsi="Times New Roman"/>
          <w:sz w:val="28"/>
          <w:szCs w:val="28"/>
          <w:lang w:val="it-IT"/>
        </w:rPr>
        <w:t xml:space="preserve"> </w:t>
      </w:r>
      <w:r>
        <w:rPr>
          <w:rStyle w:val="aa"/>
          <w:rFonts w:ascii="Times New Roman" w:hAnsi="Times New Roman"/>
          <w:sz w:val="28"/>
          <w:szCs w:val="28"/>
        </w:rPr>
        <w:t>талдаған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Ғылыми</w:t>
      </w:r>
      <w:r w:rsidRPr="00132D53">
        <w:rPr>
          <w:rStyle w:val="aa"/>
          <w:rFonts w:ascii="Times New Roman" w:hAnsi="Times New Roman"/>
          <w:sz w:val="28"/>
          <w:szCs w:val="28"/>
          <w:lang w:val="it-IT"/>
        </w:rPr>
        <w:t xml:space="preserve"> </w:t>
      </w:r>
      <w:r>
        <w:rPr>
          <w:rStyle w:val="aa"/>
          <w:rFonts w:ascii="Times New Roman" w:hAnsi="Times New Roman"/>
          <w:sz w:val="28"/>
          <w:szCs w:val="28"/>
        </w:rPr>
        <w:t>мақалада</w:t>
      </w:r>
      <w:r w:rsidRPr="00132D53">
        <w:rPr>
          <w:rStyle w:val="aa"/>
          <w:rFonts w:ascii="Times New Roman" w:hAnsi="Times New Roman"/>
          <w:sz w:val="28"/>
          <w:szCs w:val="28"/>
          <w:lang w:val="it-IT"/>
        </w:rPr>
        <w:t xml:space="preserve"> «</w:t>
      </w:r>
      <w:r>
        <w:rPr>
          <w:rStyle w:val="aa"/>
          <w:rFonts w:ascii="Times New Roman" w:hAnsi="Times New Roman"/>
          <w:sz w:val="28"/>
          <w:szCs w:val="28"/>
        </w:rPr>
        <w:t>Бір</w:t>
      </w:r>
      <w:r w:rsidRPr="00132D53">
        <w:rPr>
          <w:rStyle w:val="aa"/>
          <w:rFonts w:ascii="Times New Roman" w:hAnsi="Times New Roman"/>
          <w:sz w:val="28"/>
          <w:szCs w:val="28"/>
          <w:lang w:val="it-IT"/>
        </w:rPr>
        <w:t xml:space="preserve"> </w:t>
      </w:r>
      <w:r>
        <w:rPr>
          <w:rStyle w:val="aa"/>
          <w:rFonts w:ascii="Times New Roman" w:hAnsi="Times New Roman"/>
          <w:sz w:val="28"/>
          <w:szCs w:val="28"/>
        </w:rPr>
        <w:t>белдеу</w:t>
      </w:r>
      <w:r w:rsidRPr="00132D53">
        <w:rPr>
          <w:rStyle w:val="aa"/>
          <w:rFonts w:ascii="Times New Roman" w:hAnsi="Times New Roman"/>
          <w:sz w:val="28"/>
          <w:szCs w:val="28"/>
          <w:lang w:val="it-IT"/>
        </w:rPr>
        <w:t xml:space="preserve">, </w:t>
      </w:r>
      <w:r>
        <w:rPr>
          <w:rStyle w:val="aa"/>
          <w:rFonts w:ascii="Times New Roman" w:hAnsi="Times New Roman"/>
          <w:sz w:val="28"/>
          <w:szCs w:val="28"/>
        </w:rPr>
        <w:t>бір</w:t>
      </w:r>
      <w:r w:rsidRPr="00132D53">
        <w:rPr>
          <w:rStyle w:val="aa"/>
          <w:rFonts w:ascii="Times New Roman" w:hAnsi="Times New Roman"/>
          <w:sz w:val="28"/>
          <w:szCs w:val="28"/>
          <w:lang w:val="it-IT"/>
        </w:rPr>
        <w:t xml:space="preserve"> </w:t>
      </w:r>
      <w:r>
        <w:rPr>
          <w:rStyle w:val="aa"/>
          <w:rFonts w:ascii="Times New Roman" w:hAnsi="Times New Roman"/>
          <w:sz w:val="28"/>
          <w:szCs w:val="28"/>
        </w:rPr>
        <w:t>жол</w:t>
      </w:r>
      <w:r w:rsidRPr="00132D53">
        <w:rPr>
          <w:rStyle w:val="aa"/>
          <w:rFonts w:ascii="Times New Roman" w:hAnsi="Times New Roman"/>
          <w:sz w:val="28"/>
          <w:szCs w:val="28"/>
          <w:lang w:val="it-IT"/>
        </w:rPr>
        <w:t xml:space="preserve">» </w:t>
      </w:r>
      <w:r>
        <w:rPr>
          <w:rStyle w:val="aa"/>
          <w:rFonts w:ascii="Times New Roman" w:hAnsi="Times New Roman"/>
          <w:sz w:val="28"/>
          <w:szCs w:val="28"/>
        </w:rPr>
        <w:t>бастамасының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Азияға</w:t>
      </w:r>
      <w:r w:rsidRPr="00132D53">
        <w:rPr>
          <w:rStyle w:val="aa"/>
          <w:rFonts w:ascii="Times New Roman" w:hAnsi="Times New Roman"/>
          <w:sz w:val="28"/>
          <w:szCs w:val="28"/>
          <w:lang w:val="it-IT"/>
        </w:rPr>
        <w:t xml:space="preserve"> </w:t>
      </w:r>
      <w:r>
        <w:rPr>
          <w:rStyle w:val="aa"/>
          <w:rFonts w:ascii="Times New Roman" w:hAnsi="Times New Roman"/>
          <w:sz w:val="28"/>
          <w:szCs w:val="28"/>
        </w:rPr>
        <w:t>әсерінің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екі</w:t>
      </w:r>
      <w:r w:rsidRPr="00132D53">
        <w:rPr>
          <w:rStyle w:val="aa"/>
          <w:rFonts w:ascii="Times New Roman" w:hAnsi="Times New Roman"/>
          <w:sz w:val="28"/>
          <w:szCs w:val="28"/>
          <w:lang w:val="it-IT"/>
        </w:rPr>
        <w:t xml:space="preserve"> </w:t>
      </w:r>
      <w:r>
        <w:rPr>
          <w:rStyle w:val="aa"/>
          <w:rFonts w:ascii="Times New Roman" w:hAnsi="Times New Roman"/>
          <w:sz w:val="28"/>
          <w:szCs w:val="28"/>
        </w:rPr>
        <w:t>түрлі</w:t>
      </w:r>
      <w:r w:rsidRPr="00132D53">
        <w:rPr>
          <w:rStyle w:val="aa"/>
          <w:rFonts w:ascii="Times New Roman" w:hAnsi="Times New Roman"/>
          <w:sz w:val="28"/>
          <w:szCs w:val="28"/>
          <w:lang w:val="it-IT"/>
        </w:rPr>
        <w:t xml:space="preserve"> </w:t>
      </w:r>
      <w:r>
        <w:rPr>
          <w:rStyle w:val="aa"/>
          <w:rFonts w:ascii="Times New Roman" w:hAnsi="Times New Roman"/>
          <w:sz w:val="28"/>
          <w:szCs w:val="28"/>
        </w:rPr>
        <w:t>сипатын</w:t>
      </w:r>
      <w:r w:rsidRPr="00132D53">
        <w:rPr>
          <w:rStyle w:val="aa"/>
          <w:rFonts w:ascii="Times New Roman" w:hAnsi="Times New Roman"/>
          <w:sz w:val="28"/>
          <w:szCs w:val="28"/>
          <w:lang w:val="it-IT"/>
        </w:rPr>
        <w:t xml:space="preserve"> </w:t>
      </w:r>
      <w:r>
        <w:rPr>
          <w:rStyle w:val="aa"/>
          <w:rFonts w:ascii="Times New Roman" w:hAnsi="Times New Roman"/>
          <w:sz w:val="28"/>
          <w:szCs w:val="28"/>
        </w:rPr>
        <w:t>айқындаған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Қазақстандағы</w:t>
      </w:r>
      <w:r w:rsidRPr="00132D53">
        <w:rPr>
          <w:rStyle w:val="aa"/>
          <w:rFonts w:ascii="Times New Roman" w:hAnsi="Times New Roman"/>
          <w:sz w:val="28"/>
          <w:szCs w:val="28"/>
          <w:lang w:val="it-IT"/>
        </w:rPr>
        <w:t xml:space="preserve"> </w:t>
      </w:r>
      <w:r>
        <w:rPr>
          <w:rStyle w:val="aa"/>
          <w:rFonts w:ascii="Times New Roman" w:hAnsi="Times New Roman"/>
          <w:sz w:val="28"/>
          <w:szCs w:val="28"/>
        </w:rPr>
        <w:t>бұқаралық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it-IT"/>
        </w:rPr>
        <w:t xml:space="preserve"> </w:t>
      </w:r>
      <w:r>
        <w:rPr>
          <w:rStyle w:val="aa"/>
          <w:rFonts w:ascii="Times New Roman" w:hAnsi="Times New Roman"/>
          <w:sz w:val="28"/>
          <w:szCs w:val="28"/>
        </w:rPr>
        <w:t>құралдарында</w:t>
      </w:r>
      <w:r w:rsidRPr="00132D53">
        <w:rPr>
          <w:rStyle w:val="aa"/>
          <w:rFonts w:ascii="Times New Roman" w:hAnsi="Times New Roman"/>
          <w:sz w:val="28"/>
          <w:szCs w:val="28"/>
          <w:lang w:val="it-IT"/>
        </w:rPr>
        <w:t xml:space="preserve"> </w:t>
      </w:r>
      <w:r>
        <w:rPr>
          <w:rStyle w:val="aa"/>
          <w:rFonts w:ascii="Times New Roman" w:hAnsi="Times New Roman"/>
          <w:sz w:val="28"/>
          <w:szCs w:val="28"/>
        </w:rPr>
        <w:t>жарық</w:t>
      </w:r>
      <w:r w:rsidRPr="00132D53">
        <w:rPr>
          <w:rStyle w:val="aa"/>
          <w:rFonts w:ascii="Times New Roman" w:hAnsi="Times New Roman"/>
          <w:sz w:val="28"/>
          <w:szCs w:val="28"/>
          <w:lang w:val="it-IT"/>
        </w:rPr>
        <w:t xml:space="preserve"> </w:t>
      </w:r>
      <w:r>
        <w:rPr>
          <w:rStyle w:val="aa"/>
          <w:rFonts w:ascii="Times New Roman" w:hAnsi="Times New Roman"/>
          <w:sz w:val="28"/>
          <w:szCs w:val="28"/>
        </w:rPr>
        <w:t>көрген</w:t>
      </w:r>
      <w:r w:rsidRPr="00132D53">
        <w:rPr>
          <w:rStyle w:val="aa"/>
          <w:rFonts w:ascii="Times New Roman" w:hAnsi="Times New Roman"/>
          <w:sz w:val="28"/>
          <w:szCs w:val="28"/>
          <w:lang w:val="it-IT"/>
        </w:rPr>
        <w:t xml:space="preserve"> </w:t>
      </w:r>
      <w:r>
        <w:rPr>
          <w:rStyle w:val="aa"/>
          <w:rFonts w:ascii="Times New Roman" w:hAnsi="Times New Roman"/>
          <w:sz w:val="28"/>
          <w:szCs w:val="28"/>
        </w:rPr>
        <w:t>мақалалардан</w:t>
      </w:r>
      <w:r w:rsidRPr="00132D53">
        <w:rPr>
          <w:rStyle w:val="aa"/>
          <w:rFonts w:ascii="Times New Roman" w:hAnsi="Times New Roman"/>
          <w:sz w:val="28"/>
          <w:szCs w:val="28"/>
          <w:lang w:val="it-IT"/>
        </w:rPr>
        <w:t xml:space="preserve"> </w:t>
      </w:r>
      <w:r>
        <w:rPr>
          <w:rStyle w:val="aa"/>
          <w:rFonts w:ascii="Times New Roman" w:hAnsi="Times New Roman"/>
          <w:sz w:val="28"/>
          <w:szCs w:val="28"/>
        </w:rPr>
        <w:t>индурстриялық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даму</w:t>
      </w:r>
      <w:r w:rsidRPr="00132D53">
        <w:rPr>
          <w:rStyle w:val="aa"/>
          <w:rFonts w:ascii="Times New Roman" w:hAnsi="Times New Roman"/>
          <w:sz w:val="28"/>
          <w:szCs w:val="28"/>
          <w:lang w:val="it-IT"/>
        </w:rPr>
        <w:t xml:space="preserve"> </w:t>
      </w:r>
      <w:r>
        <w:rPr>
          <w:rStyle w:val="aa"/>
          <w:rFonts w:ascii="Times New Roman" w:hAnsi="Times New Roman"/>
          <w:sz w:val="28"/>
          <w:szCs w:val="28"/>
        </w:rPr>
        <w:t>үшін</w:t>
      </w:r>
      <w:r w:rsidRPr="00132D53">
        <w:rPr>
          <w:rStyle w:val="aa"/>
          <w:rFonts w:ascii="Times New Roman" w:hAnsi="Times New Roman"/>
          <w:sz w:val="28"/>
          <w:szCs w:val="28"/>
          <w:lang w:val="it-IT"/>
        </w:rPr>
        <w:t xml:space="preserve"> </w:t>
      </w:r>
      <w:r>
        <w:rPr>
          <w:rStyle w:val="aa"/>
          <w:rFonts w:ascii="Times New Roman" w:hAnsi="Times New Roman"/>
          <w:sz w:val="28"/>
          <w:szCs w:val="28"/>
        </w:rPr>
        <w:t>тиімді</w:t>
      </w:r>
      <w:r w:rsidRPr="00132D53">
        <w:rPr>
          <w:rStyle w:val="aa"/>
          <w:rFonts w:ascii="Times New Roman" w:hAnsi="Times New Roman"/>
          <w:sz w:val="28"/>
          <w:szCs w:val="28"/>
          <w:lang w:val="it-IT"/>
        </w:rPr>
        <w:t xml:space="preserve">, </w:t>
      </w:r>
      <w:r>
        <w:rPr>
          <w:rStyle w:val="aa"/>
          <w:rFonts w:ascii="Times New Roman" w:hAnsi="Times New Roman"/>
          <w:sz w:val="28"/>
          <w:szCs w:val="28"/>
        </w:rPr>
        <w:t>екінші</w:t>
      </w:r>
      <w:r w:rsidRPr="00132D53">
        <w:rPr>
          <w:rStyle w:val="aa"/>
          <w:rFonts w:ascii="Times New Roman" w:hAnsi="Times New Roman"/>
          <w:sz w:val="28"/>
          <w:szCs w:val="28"/>
          <w:lang w:val="it-IT"/>
        </w:rPr>
        <w:t xml:space="preserve"> </w:t>
      </w:r>
      <w:r>
        <w:rPr>
          <w:rStyle w:val="aa"/>
          <w:rFonts w:ascii="Times New Roman" w:hAnsi="Times New Roman"/>
          <w:sz w:val="28"/>
          <w:szCs w:val="28"/>
        </w:rPr>
        <w:t>жағынан</w:t>
      </w:r>
      <w:r w:rsidRPr="00132D53">
        <w:rPr>
          <w:rStyle w:val="aa"/>
          <w:rFonts w:ascii="Times New Roman" w:hAnsi="Times New Roman"/>
          <w:sz w:val="28"/>
          <w:szCs w:val="28"/>
          <w:lang w:val="it-IT"/>
        </w:rPr>
        <w:t xml:space="preserve"> «</w:t>
      </w:r>
      <w:r>
        <w:rPr>
          <w:rStyle w:val="aa"/>
          <w:rFonts w:ascii="Times New Roman" w:hAnsi="Times New Roman"/>
          <w:sz w:val="28"/>
          <w:szCs w:val="28"/>
        </w:rPr>
        <w:t>Қытай</w:t>
      </w:r>
      <w:r w:rsidRPr="00132D53">
        <w:rPr>
          <w:rStyle w:val="aa"/>
          <w:rFonts w:ascii="Times New Roman" w:hAnsi="Times New Roman"/>
          <w:sz w:val="28"/>
          <w:szCs w:val="28"/>
          <w:lang w:val="it-IT"/>
        </w:rPr>
        <w:t xml:space="preserve"> </w:t>
      </w:r>
      <w:r>
        <w:rPr>
          <w:rStyle w:val="aa"/>
          <w:rFonts w:ascii="Times New Roman" w:hAnsi="Times New Roman"/>
          <w:sz w:val="28"/>
          <w:szCs w:val="28"/>
        </w:rPr>
        <w:t>эспансиясына</w:t>
      </w:r>
      <w:r w:rsidRPr="00132D53">
        <w:rPr>
          <w:rStyle w:val="aa"/>
          <w:rFonts w:ascii="Times New Roman" w:hAnsi="Times New Roman"/>
          <w:sz w:val="28"/>
          <w:szCs w:val="28"/>
          <w:lang w:val="it-IT"/>
        </w:rPr>
        <w:t xml:space="preserve">» </w:t>
      </w:r>
      <w:r>
        <w:rPr>
          <w:rStyle w:val="aa"/>
          <w:rFonts w:ascii="Times New Roman" w:hAnsi="Times New Roman"/>
          <w:sz w:val="28"/>
          <w:szCs w:val="28"/>
        </w:rPr>
        <w:t>алаңдаушылық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дискурс</w:t>
      </w:r>
      <w:r w:rsidRPr="00132D53">
        <w:rPr>
          <w:rStyle w:val="aa"/>
          <w:rFonts w:ascii="Times New Roman" w:hAnsi="Times New Roman"/>
          <w:sz w:val="28"/>
          <w:szCs w:val="28"/>
          <w:lang w:val="it-IT"/>
        </w:rPr>
        <w:t xml:space="preserve"> </w:t>
      </w:r>
      <w:r>
        <w:rPr>
          <w:rStyle w:val="aa"/>
          <w:rFonts w:ascii="Times New Roman" w:hAnsi="Times New Roman"/>
          <w:sz w:val="28"/>
          <w:szCs w:val="28"/>
        </w:rPr>
        <w:t>байқалады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Қырғызстанда</w:t>
      </w:r>
      <w:r w:rsidRPr="00132D53">
        <w:rPr>
          <w:rStyle w:val="aa"/>
          <w:rFonts w:ascii="Times New Roman" w:hAnsi="Times New Roman"/>
          <w:sz w:val="28"/>
          <w:szCs w:val="28"/>
          <w:lang w:val="it-IT"/>
        </w:rPr>
        <w:t xml:space="preserve"> </w:t>
      </w:r>
      <w:r>
        <w:rPr>
          <w:rStyle w:val="aa"/>
          <w:rFonts w:ascii="Times New Roman" w:hAnsi="Times New Roman"/>
          <w:sz w:val="28"/>
          <w:szCs w:val="28"/>
        </w:rPr>
        <w:t>Қытаймен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қарым</w:t>
      </w:r>
      <w:r w:rsidRPr="00132D53">
        <w:rPr>
          <w:rStyle w:val="aa"/>
          <w:rFonts w:ascii="Times New Roman" w:hAnsi="Times New Roman"/>
          <w:sz w:val="28"/>
          <w:szCs w:val="28"/>
          <w:lang w:val="it-IT"/>
        </w:rPr>
        <w:t>-</w:t>
      </w:r>
      <w:r>
        <w:rPr>
          <w:rStyle w:val="aa"/>
          <w:rFonts w:ascii="Times New Roman" w:hAnsi="Times New Roman"/>
          <w:sz w:val="28"/>
          <w:szCs w:val="28"/>
        </w:rPr>
        <w:t>қатынасқа</w:t>
      </w:r>
      <w:r w:rsidRPr="00132D53">
        <w:rPr>
          <w:rStyle w:val="aa"/>
          <w:rFonts w:ascii="Times New Roman" w:hAnsi="Times New Roman"/>
          <w:sz w:val="28"/>
          <w:szCs w:val="28"/>
          <w:lang w:val="it-IT"/>
        </w:rPr>
        <w:t xml:space="preserve"> </w:t>
      </w:r>
      <w:r>
        <w:rPr>
          <w:rStyle w:val="aa"/>
          <w:rFonts w:ascii="Times New Roman" w:hAnsi="Times New Roman"/>
          <w:sz w:val="28"/>
          <w:szCs w:val="28"/>
        </w:rPr>
        <w:t>күдік</w:t>
      </w:r>
      <w:r w:rsidRPr="00132D53">
        <w:rPr>
          <w:rStyle w:val="aa"/>
          <w:rFonts w:ascii="Times New Roman" w:hAnsi="Times New Roman"/>
          <w:sz w:val="28"/>
          <w:szCs w:val="28"/>
          <w:lang w:val="it-IT"/>
        </w:rPr>
        <w:t xml:space="preserve"> </w:t>
      </w:r>
      <w:r>
        <w:rPr>
          <w:rStyle w:val="aa"/>
          <w:rFonts w:ascii="Times New Roman" w:hAnsi="Times New Roman"/>
          <w:sz w:val="28"/>
          <w:szCs w:val="28"/>
        </w:rPr>
        <w:t>басым</w:t>
      </w:r>
      <w:r w:rsidRPr="00132D53">
        <w:rPr>
          <w:rStyle w:val="aa"/>
          <w:rFonts w:ascii="Times New Roman" w:hAnsi="Times New Roman"/>
          <w:sz w:val="28"/>
          <w:szCs w:val="28"/>
          <w:lang w:val="it-IT"/>
        </w:rPr>
        <w:t xml:space="preserve">, </w:t>
      </w:r>
      <w:r>
        <w:rPr>
          <w:rStyle w:val="aa"/>
          <w:rFonts w:ascii="Times New Roman" w:hAnsi="Times New Roman"/>
          <w:sz w:val="28"/>
          <w:szCs w:val="28"/>
        </w:rPr>
        <w:t>тіпті</w:t>
      </w:r>
      <w:r w:rsidRPr="00132D53">
        <w:rPr>
          <w:rStyle w:val="aa"/>
          <w:rFonts w:ascii="Times New Roman" w:hAnsi="Times New Roman"/>
          <w:sz w:val="28"/>
          <w:szCs w:val="28"/>
          <w:lang w:val="it-IT"/>
        </w:rPr>
        <w:t xml:space="preserve"> </w:t>
      </w:r>
      <w:r>
        <w:rPr>
          <w:rStyle w:val="aa"/>
          <w:rFonts w:ascii="Times New Roman" w:hAnsi="Times New Roman"/>
          <w:sz w:val="28"/>
          <w:szCs w:val="28"/>
        </w:rPr>
        <w:t>көптеген</w:t>
      </w:r>
      <w:r w:rsidRPr="00132D53">
        <w:rPr>
          <w:rStyle w:val="aa"/>
          <w:rFonts w:ascii="Times New Roman" w:hAnsi="Times New Roman"/>
          <w:sz w:val="28"/>
          <w:szCs w:val="28"/>
          <w:lang w:val="it-IT"/>
        </w:rPr>
        <w:t xml:space="preserve"> </w:t>
      </w:r>
      <w:r>
        <w:rPr>
          <w:rStyle w:val="aa"/>
          <w:rFonts w:ascii="Times New Roman" w:hAnsi="Times New Roman"/>
          <w:sz w:val="28"/>
          <w:szCs w:val="28"/>
        </w:rPr>
        <w:t>инвестициялық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жобаларға</w:t>
      </w:r>
      <w:r w:rsidRPr="00132D53">
        <w:rPr>
          <w:rStyle w:val="aa"/>
          <w:rFonts w:ascii="Times New Roman" w:hAnsi="Times New Roman"/>
          <w:sz w:val="28"/>
          <w:szCs w:val="28"/>
          <w:lang w:val="it-IT"/>
        </w:rPr>
        <w:t xml:space="preserve"> </w:t>
      </w:r>
      <w:r>
        <w:rPr>
          <w:rStyle w:val="aa"/>
          <w:rFonts w:ascii="Times New Roman" w:hAnsi="Times New Roman"/>
          <w:sz w:val="28"/>
          <w:szCs w:val="28"/>
        </w:rPr>
        <w:t>наразылық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болған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Өзбекстанда</w:t>
      </w:r>
      <w:r w:rsidRPr="00132D53">
        <w:rPr>
          <w:rStyle w:val="aa"/>
          <w:rFonts w:ascii="Times New Roman" w:hAnsi="Times New Roman"/>
          <w:sz w:val="28"/>
          <w:szCs w:val="28"/>
          <w:lang w:val="it-IT"/>
        </w:rPr>
        <w:t xml:space="preserve"> </w:t>
      </w:r>
      <w:r>
        <w:rPr>
          <w:rStyle w:val="aa"/>
          <w:rFonts w:ascii="Times New Roman" w:hAnsi="Times New Roman"/>
          <w:sz w:val="28"/>
          <w:szCs w:val="28"/>
        </w:rPr>
        <w:t>Қытай</w:t>
      </w:r>
      <w:r w:rsidRPr="00132D53">
        <w:rPr>
          <w:rStyle w:val="aa"/>
          <w:rFonts w:ascii="Times New Roman" w:hAnsi="Times New Roman"/>
          <w:sz w:val="28"/>
          <w:szCs w:val="28"/>
          <w:lang w:val="it-IT"/>
        </w:rPr>
        <w:t xml:space="preserve"> </w:t>
      </w:r>
      <w:r>
        <w:rPr>
          <w:rStyle w:val="aa"/>
          <w:rFonts w:ascii="Times New Roman" w:hAnsi="Times New Roman"/>
          <w:sz w:val="28"/>
          <w:szCs w:val="28"/>
        </w:rPr>
        <w:t>жобалары</w:t>
      </w:r>
      <w:r w:rsidRPr="00132D53">
        <w:rPr>
          <w:rStyle w:val="aa"/>
          <w:rFonts w:ascii="Times New Roman" w:hAnsi="Times New Roman"/>
          <w:sz w:val="28"/>
          <w:szCs w:val="28"/>
          <w:lang w:val="it-IT"/>
        </w:rPr>
        <w:t xml:space="preserve"> </w:t>
      </w:r>
      <w:r>
        <w:rPr>
          <w:rStyle w:val="aa"/>
          <w:rFonts w:ascii="Times New Roman" w:hAnsi="Times New Roman"/>
          <w:sz w:val="28"/>
          <w:szCs w:val="28"/>
        </w:rPr>
        <w:t>оң</w:t>
      </w:r>
      <w:r w:rsidRPr="00132D53">
        <w:rPr>
          <w:rStyle w:val="aa"/>
          <w:rFonts w:ascii="Times New Roman" w:hAnsi="Times New Roman"/>
          <w:sz w:val="28"/>
          <w:szCs w:val="28"/>
          <w:lang w:val="it-IT"/>
        </w:rPr>
        <w:t xml:space="preserve"> </w:t>
      </w:r>
      <w:r>
        <w:rPr>
          <w:rStyle w:val="aa"/>
          <w:rFonts w:ascii="Times New Roman" w:hAnsi="Times New Roman"/>
          <w:sz w:val="28"/>
          <w:szCs w:val="28"/>
        </w:rPr>
        <w:t>қабылданады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Зерттеуші</w:t>
      </w:r>
      <w:r w:rsidRPr="00132D53">
        <w:rPr>
          <w:rStyle w:val="aa"/>
          <w:rFonts w:ascii="Times New Roman" w:hAnsi="Times New Roman"/>
          <w:sz w:val="28"/>
          <w:szCs w:val="28"/>
          <w:lang w:val="it-IT"/>
        </w:rPr>
        <w:t xml:space="preserve"> </w:t>
      </w:r>
      <w:bookmarkStart w:id="35" w:name="_Hlk194432900"/>
      <w:r>
        <w:rPr>
          <w:rStyle w:val="aa"/>
          <w:rFonts w:ascii="Times New Roman" w:hAnsi="Times New Roman"/>
          <w:sz w:val="28"/>
          <w:szCs w:val="28"/>
        </w:rPr>
        <w:t>М</w:t>
      </w:r>
      <w:r w:rsidRPr="00132D53">
        <w:rPr>
          <w:rStyle w:val="aa"/>
          <w:rFonts w:ascii="Times New Roman" w:hAnsi="Times New Roman"/>
          <w:sz w:val="28"/>
          <w:szCs w:val="28"/>
          <w:lang w:val="it-IT"/>
        </w:rPr>
        <w:t>.</w:t>
      </w:r>
      <w:r>
        <w:rPr>
          <w:rStyle w:val="aa"/>
          <w:rFonts w:ascii="Times New Roman" w:hAnsi="Times New Roman"/>
          <w:sz w:val="28"/>
          <w:szCs w:val="28"/>
        </w:rPr>
        <w:t>А</w:t>
      </w:r>
      <w:r w:rsidRPr="00132D53">
        <w:rPr>
          <w:rStyle w:val="aa"/>
          <w:rFonts w:ascii="Times New Roman" w:hAnsi="Times New Roman"/>
          <w:sz w:val="28"/>
          <w:szCs w:val="28"/>
          <w:lang w:val="it-IT"/>
        </w:rPr>
        <w:t xml:space="preserve">. </w:t>
      </w:r>
      <w:r>
        <w:rPr>
          <w:rStyle w:val="aa"/>
          <w:rFonts w:ascii="Times New Roman" w:hAnsi="Times New Roman"/>
          <w:sz w:val="28"/>
          <w:szCs w:val="28"/>
        </w:rPr>
        <w:t>Ақмади</w:t>
      </w:r>
      <w:r w:rsidRPr="00132D53">
        <w:rPr>
          <w:rStyle w:val="aa"/>
          <w:rFonts w:ascii="Times New Roman" w:hAnsi="Times New Roman"/>
          <w:sz w:val="28"/>
          <w:szCs w:val="28"/>
          <w:lang w:val="it-IT"/>
        </w:rPr>
        <w:t xml:space="preserve"> </w:t>
      </w:r>
      <w:bookmarkEnd w:id="35"/>
      <w:r>
        <w:rPr>
          <w:rStyle w:val="aa"/>
          <w:rFonts w:ascii="Times New Roman" w:hAnsi="Times New Roman"/>
          <w:sz w:val="28"/>
          <w:szCs w:val="28"/>
        </w:rPr>
        <w:t>қоғамдық</w:t>
      </w:r>
      <w:r w:rsidRPr="00132D53">
        <w:rPr>
          <w:rStyle w:val="aa"/>
          <w:rFonts w:ascii="Times New Roman" w:hAnsi="Times New Roman"/>
          <w:sz w:val="28"/>
          <w:szCs w:val="28"/>
          <w:lang w:val="it-IT"/>
        </w:rPr>
        <w:t xml:space="preserve"> </w:t>
      </w:r>
      <w:r>
        <w:rPr>
          <w:rStyle w:val="aa"/>
          <w:rFonts w:ascii="Times New Roman" w:hAnsi="Times New Roman"/>
          <w:sz w:val="28"/>
          <w:szCs w:val="28"/>
        </w:rPr>
        <w:t>пікірдегі</w:t>
      </w:r>
      <w:r w:rsidRPr="00132D53">
        <w:rPr>
          <w:rStyle w:val="aa"/>
          <w:rFonts w:ascii="Times New Roman" w:hAnsi="Times New Roman"/>
          <w:sz w:val="28"/>
          <w:szCs w:val="28"/>
          <w:lang w:val="it-IT"/>
        </w:rPr>
        <w:t xml:space="preserve"> </w:t>
      </w:r>
      <w:r>
        <w:rPr>
          <w:rStyle w:val="aa"/>
          <w:rFonts w:ascii="Times New Roman" w:hAnsi="Times New Roman"/>
          <w:sz w:val="28"/>
          <w:szCs w:val="28"/>
        </w:rPr>
        <w:t>айырмашылық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себептерін</w:t>
      </w:r>
      <w:r w:rsidRPr="00132D53">
        <w:rPr>
          <w:rStyle w:val="aa"/>
          <w:rFonts w:ascii="Times New Roman" w:hAnsi="Times New Roman"/>
          <w:sz w:val="28"/>
          <w:szCs w:val="28"/>
          <w:lang w:val="it-IT"/>
        </w:rPr>
        <w:t xml:space="preserve"> </w:t>
      </w:r>
      <w:r>
        <w:rPr>
          <w:rStyle w:val="aa"/>
          <w:rFonts w:ascii="Times New Roman" w:hAnsi="Times New Roman"/>
          <w:sz w:val="28"/>
          <w:szCs w:val="28"/>
        </w:rPr>
        <w:t>ақпараттық</w:t>
      </w:r>
      <w:r w:rsidRPr="00132D53">
        <w:rPr>
          <w:rStyle w:val="aa"/>
          <w:rFonts w:ascii="Times New Roman" w:hAnsi="Times New Roman"/>
          <w:sz w:val="28"/>
          <w:szCs w:val="28"/>
          <w:lang w:val="it-IT"/>
        </w:rPr>
        <w:t xml:space="preserve"> </w:t>
      </w:r>
      <w:r>
        <w:rPr>
          <w:rStyle w:val="aa"/>
          <w:rFonts w:ascii="Times New Roman" w:hAnsi="Times New Roman"/>
          <w:sz w:val="28"/>
          <w:szCs w:val="28"/>
        </w:rPr>
        <w:t>кеңістіктің</w:t>
      </w:r>
      <w:r w:rsidRPr="00132D53">
        <w:rPr>
          <w:rStyle w:val="aa"/>
          <w:rFonts w:ascii="Times New Roman" w:hAnsi="Times New Roman"/>
          <w:sz w:val="28"/>
          <w:szCs w:val="28"/>
          <w:lang w:val="it-IT"/>
        </w:rPr>
        <w:t xml:space="preserve"> </w:t>
      </w:r>
      <w:r>
        <w:rPr>
          <w:rStyle w:val="aa"/>
          <w:rFonts w:ascii="Times New Roman" w:hAnsi="Times New Roman"/>
          <w:sz w:val="28"/>
          <w:szCs w:val="28"/>
        </w:rPr>
        <w:t>әртүрлілігімен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көңіл</w:t>
      </w:r>
      <w:r w:rsidRPr="00132D53">
        <w:rPr>
          <w:rStyle w:val="aa"/>
          <w:rFonts w:ascii="Times New Roman" w:hAnsi="Times New Roman"/>
          <w:sz w:val="28"/>
          <w:szCs w:val="28"/>
          <w:lang w:val="it-IT"/>
        </w:rPr>
        <w:t>-</w:t>
      </w:r>
      <w:r>
        <w:rPr>
          <w:rStyle w:val="aa"/>
          <w:rFonts w:ascii="Times New Roman" w:hAnsi="Times New Roman"/>
          <w:sz w:val="28"/>
          <w:szCs w:val="28"/>
        </w:rPr>
        <w:t>күймен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тығыз</w:t>
      </w:r>
      <w:r w:rsidRPr="00132D53">
        <w:rPr>
          <w:rStyle w:val="aa"/>
          <w:rFonts w:ascii="Times New Roman" w:hAnsi="Times New Roman"/>
          <w:sz w:val="28"/>
          <w:szCs w:val="28"/>
          <w:lang w:val="it-IT"/>
        </w:rPr>
        <w:t xml:space="preserve"> </w:t>
      </w:r>
      <w:r>
        <w:rPr>
          <w:rStyle w:val="aa"/>
          <w:rFonts w:ascii="Times New Roman" w:hAnsi="Times New Roman"/>
          <w:sz w:val="28"/>
          <w:szCs w:val="28"/>
        </w:rPr>
        <w:t>байланыста</w:t>
      </w:r>
      <w:r w:rsidRPr="00132D53">
        <w:rPr>
          <w:rStyle w:val="aa"/>
          <w:rFonts w:ascii="Times New Roman" w:hAnsi="Times New Roman"/>
          <w:sz w:val="28"/>
          <w:szCs w:val="28"/>
          <w:lang w:val="it-IT"/>
        </w:rPr>
        <w:t xml:space="preserve"> </w:t>
      </w:r>
      <w:r>
        <w:rPr>
          <w:rStyle w:val="aa"/>
          <w:rFonts w:ascii="Times New Roman" w:hAnsi="Times New Roman"/>
          <w:sz w:val="28"/>
          <w:szCs w:val="28"/>
        </w:rPr>
        <w:t>қарастырады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Мәселен</w:t>
      </w:r>
      <w:r w:rsidRPr="00132D53">
        <w:rPr>
          <w:rStyle w:val="aa"/>
          <w:rFonts w:ascii="Times New Roman" w:hAnsi="Times New Roman"/>
          <w:sz w:val="28"/>
          <w:szCs w:val="28"/>
          <w:lang w:val="it-IT"/>
        </w:rPr>
        <w:t xml:space="preserve">, </w:t>
      </w:r>
      <w:r>
        <w:rPr>
          <w:rStyle w:val="aa"/>
          <w:rFonts w:ascii="Times New Roman" w:hAnsi="Times New Roman"/>
          <w:sz w:val="28"/>
          <w:szCs w:val="28"/>
        </w:rPr>
        <w:t>Қазақстан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Қырғызстанда</w:t>
      </w:r>
      <w:r w:rsidRPr="00132D53">
        <w:rPr>
          <w:rStyle w:val="aa"/>
          <w:rFonts w:ascii="Times New Roman" w:hAnsi="Times New Roman"/>
          <w:sz w:val="28"/>
          <w:szCs w:val="28"/>
          <w:lang w:val="it-IT"/>
        </w:rPr>
        <w:t xml:space="preserve"> </w:t>
      </w:r>
      <w:r>
        <w:rPr>
          <w:rStyle w:val="aa"/>
          <w:rFonts w:ascii="Times New Roman" w:hAnsi="Times New Roman"/>
          <w:sz w:val="28"/>
          <w:szCs w:val="28"/>
        </w:rPr>
        <w:t>тәуелсіз</w:t>
      </w:r>
      <w:r w:rsidRPr="00132D53">
        <w:rPr>
          <w:rStyle w:val="aa"/>
          <w:rFonts w:ascii="Times New Roman" w:hAnsi="Times New Roman"/>
          <w:sz w:val="28"/>
          <w:szCs w:val="28"/>
          <w:lang w:val="it-IT"/>
        </w:rPr>
        <w:t xml:space="preserve"> </w:t>
      </w:r>
      <w:r>
        <w:rPr>
          <w:rStyle w:val="aa"/>
          <w:rFonts w:ascii="Times New Roman" w:hAnsi="Times New Roman"/>
          <w:sz w:val="28"/>
          <w:szCs w:val="28"/>
        </w:rPr>
        <w:t>БАҚ</w:t>
      </w:r>
      <w:r w:rsidRPr="00132D53">
        <w:rPr>
          <w:rStyle w:val="aa"/>
          <w:rFonts w:ascii="Times New Roman" w:hAnsi="Times New Roman"/>
          <w:sz w:val="28"/>
          <w:szCs w:val="28"/>
          <w:lang w:val="it-IT"/>
        </w:rPr>
        <w:t xml:space="preserve"> </w:t>
      </w:r>
      <w:r>
        <w:rPr>
          <w:rStyle w:val="aa"/>
          <w:rFonts w:ascii="Times New Roman" w:hAnsi="Times New Roman"/>
          <w:sz w:val="28"/>
          <w:szCs w:val="28"/>
        </w:rPr>
        <w:t>Қытайдың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ықпалы</w:t>
      </w:r>
      <w:r w:rsidRPr="00132D53">
        <w:rPr>
          <w:rStyle w:val="aa"/>
          <w:rFonts w:ascii="Times New Roman" w:hAnsi="Times New Roman"/>
          <w:sz w:val="28"/>
          <w:szCs w:val="28"/>
          <w:lang w:val="it-IT"/>
        </w:rPr>
        <w:t xml:space="preserve"> </w:t>
      </w:r>
      <w:r>
        <w:rPr>
          <w:rStyle w:val="aa"/>
          <w:rFonts w:ascii="Times New Roman" w:hAnsi="Times New Roman"/>
          <w:sz w:val="28"/>
          <w:szCs w:val="28"/>
        </w:rPr>
        <w:t>туралы</w:t>
      </w:r>
      <w:r w:rsidRPr="00132D53">
        <w:rPr>
          <w:rStyle w:val="aa"/>
          <w:rFonts w:ascii="Times New Roman" w:hAnsi="Times New Roman"/>
          <w:sz w:val="28"/>
          <w:szCs w:val="28"/>
          <w:lang w:val="it-IT"/>
        </w:rPr>
        <w:t xml:space="preserve"> </w:t>
      </w:r>
      <w:r>
        <w:rPr>
          <w:rStyle w:val="aa"/>
          <w:rFonts w:ascii="Times New Roman" w:hAnsi="Times New Roman"/>
          <w:sz w:val="28"/>
          <w:szCs w:val="28"/>
        </w:rPr>
        <w:t>сыни</w:t>
      </w:r>
      <w:r w:rsidRPr="00132D53">
        <w:rPr>
          <w:rStyle w:val="aa"/>
          <w:rFonts w:ascii="Times New Roman" w:hAnsi="Times New Roman"/>
          <w:sz w:val="28"/>
          <w:szCs w:val="28"/>
          <w:lang w:val="it-IT"/>
        </w:rPr>
        <w:t xml:space="preserve"> </w:t>
      </w:r>
      <w:r>
        <w:rPr>
          <w:rStyle w:val="aa"/>
          <w:rFonts w:ascii="Times New Roman" w:hAnsi="Times New Roman"/>
          <w:sz w:val="28"/>
          <w:szCs w:val="28"/>
        </w:rPr>
        <w:t>пікірлерді</w:t>
      </w:r>
      <w:r w:rsidRPr="00132D53">
        <w:rPr>
          <w:rStyle w:val="aa"/>
          <w:rFonts w:ascii="Times New Roman" w:hAnsi="Times New Roman"/>
          <w:sz w:val="28"/>
          <w:szCs w:val="28"/>
          <w:lang w:val="it-IT"/>
        </w:rPr>
        <w:t xml:space="preserve"> </w:t>
      </w:r>
      <w:r>
        <w:rPr>
          <w:rStyle w:val="aa"/>
          <w:rFonts w:ascii="Times New Roman" w:hAnsi="Times New Roman"/>
          <w:sz w:val="28"/>
          <w:szCs w:val="28"/>
        </w:rPr>
        <w:t>жиі</w:t>
      </w:r>
      <w:r w:rsidRPr="00132D53">
        <w:rPr>
          <w:rStyle w:val="aa"/>
          <w:rFonts w:ascii="Times New Roman" w:hAnsi="Times New Roman"/>
          <w:sz w:val="28"/>
          <w:szCs w:val="28"/>
          <w:lang w:val="it-IT"/>
        </w:rPr>
        <w:t xml:space="preserve"> </w:t>
      </w:r>
      <w:r>
        <w:rPr>
          <w:rStyle w:val="aa"/>
          <w:rFonts w:ascii="Times New Roman" w:hAnsi="Times New Roman"/>
          <w:sz w:val="28"/>
          <w:szCs w:val="28"/>
        </w:rPr>
        <w:t>жарияласа</w:t>
      </w:r>
      <w:r w:rsidRPr="00132D53">
        <w:rPr>
          <w:rStyle w:val="aa"/>
          <w:rFonts w:ascii="Times New Roman" w:hAnsi="Times New Roman"/>
          <w:sz w:val="28"/>
          <w:szCs w:val="28"/>
          <w:lang w:val="it-IT"/>
        </w:rPr>
        <w:t xml:space="preserve">, </w:t>
      </w:r>
      <w:r>
        <w:rPr>
          <w:rStyle w:val="aa"/>
          <w:rFonts w:ascii="Times New Roman" w:hAnsi="Times New Roman"/>
          <w:sz w:val="28"/>
          <w:szCs w:val="28"/>
        </w:rPr>
        <w:t>Өзбекстанда</w:t>
      </w:r>
      <w:r w:rsidRPr="00132D53">
        <w:rPr>
          <w:rStyle w:val="aa"/>
          <w:rFonts w:ascii="Times New Roman" w:hAnsi="Times New Roman"/>
          <w:sz w:val="28"/>
          <w:szCs w:val="28"/>
          <w:lang w:val="it-IT"/>
        </w:rPr>
        <w:t xml:space="preserve"> </w:t>
      </w:r>
      <w:r>
        <w:rPr>
          <w:rStyle w:val="aa"/>
          <w:rFonts w:ascii="Times New Roman" w:hAnsi="Times New Roman"/>
          <w:sz w:val="28"/>
          <w:szCs w:val="28"/>
        </w:rPr>
        <w:t>Қытай</w:t>
      </w:r>
      <w:r w:rsidRPr="00132D53">
        <w:rPr>
          <w:rStyle w:val="aa"/>
          <w:rFonts w:ascii="Times New Roman" w:hAnsi="Times New Roman"/>
          <w:sz w:val="28"/>
          <w:szCs w:val="28"/>
          <w:lang w:val="it-IT"/>
        </w:rPr>
        <w:t xml:space="preserve"> </w:t>
      </w:r>
      <w:r>
        <w:rPr>
          <w:rStyle w:val="aa"/>
          <w:rFonts w:ascii="Times New Roman" w:hAnsi="Times New Roman"/>
          <w:sz w:val="28"/>
          <w:szCs w:val="28"/>
        </w:rPr>
        <w:t>инвестициялары</w:t>
      </w:r>
      <w:r w:rsidRPr="00132D53">
        <w:rPr>
          <w:rStyle w:val="aa"/>
          <w:rFonts w:ascii="Times New Roman" w:hAnsi="Times New Roman"/>
          <w:sz w:val="28"/>
          <w:szCs w:val="28"/>
          <w:lang w:val="it-IT"/>
        </w:rPr>
        <w:t xml:space="preserve"> </w:t>
      </w:r>
      <w:r>
        <w:rPr>
          <w:rStyle w:val="aa"/>
          <w:rFonts w:ascii="Times New Roman" w:hAnsi="Times New Roman"/>
          <w:sz w:val="28"/>
          <w:szCs w:val="28"/>
        </w:rPr>
        <w:t>жаңа</w:t>
      </w:r>
      <w:r w:rsidRPr="00132D53">
        <w:rPr>
          <w:rStyle w:val="aa"/>
          <w:rFonts w:ascii="Times New Roman" w:hAnsi="Times New Roman"/>
          <w:sz w:val="28"/>
          <w:szCs w:val="28"/>
          <w:lang w:val="it-IT"/>
        </w:rPr>
        <w:t xml:space="preserve"> </w:t>
      </w:r>
      <w:r>
        <w:rPr>
          <w:rStyle w:val="aa"/>
          <w:rFonts w:ascii="Times New Roman" w:hAnsi="Times New Roman"/>
          <w:sz w:val="28"/>
          <w:szCs w:val="28"/>
        </w:rPr>
        <w:t>өндірістерді</w:t>
      </w:r>
      <w:r w:rsidRPr="00132D53">
        <w:rPr>
          <w:rStyle w:val="aa"/>
          <w:rFonts w:ascii="Times New Roman" w:hAnsi="Times New Roman"/>
          <w:sz w:val="28"/>
          <w:szCs w:val="28"/>
          <w:lang w:val="it-IT"/>
        </w:rPr>
        <w:t xml:space="preserve"> </w:t>
      </w:r>
      <w:r>
        <w:rPr>
          <w:rStyle w:val="aa"/>
          <w:rFonts w:ascii="Times New Roman" w:hAnsi="Times New Roman"/>
          <w:sz w:val="28"/>
          <w:szCs w:val="28"/>
        </w:rPr>
        <w:t>ашу</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жұмыс</w:t>
      </w:r>
      <w:r w:rsidRPr="00132D53">
        <w:rPr>
          <w:rStyle w:val="aa"/>
          <w:rFonts w:ascii="Times New Roman" w:hAnsi="Times New Roman"/>
          <w:sz w:val="28"/>
          <w:szCs w:val="28"/>
          <w:lang w:val="it-IT"/>
        </w:rPr>
        <w:t xml:space="preserve"> </w:t>
      </w:r>
      <w:r>
        <w:rPr>
          <w:rStyle w:val="aa"/>
          <w:rFonts w:ascii="Times New Roman" w:hAnsi="Times New Roman"/>
          <w:sz w:val="28"/>
          <w:szCs w:val="28"/>
        </w:rPr>
        <w:t>орындарын</w:t>
      </w:r>
      <w:r w:rsidRPr="00132D53">
        <w:rPr>
          <w:rStyle w:val="aa"/>
          <w:rFonts w:ascii="Times New Roman" w:hAnsi="Times New Roman"/>
          <w:sz w:val="28"/>
          <w:szCs w:val="28"/>
          <w:lang w:val="it-IT"/>
        </w:rPr>
        <w:t xml:space="preserve"> </w:t>
      </w:r>
      <w:r>
        <w:rPr>
          <w:rStyle w:val="aa"/>
          <w:rFonts w:ascii="Times New Roman" w:hAnsi="Times New Roman"/>
          <w:sz w:val="28"/>
          <w:szCs w:val="28"/>
        </w:rPr>
        <w:t>құру</w:t>
      </w:r>
      <w:r w:rsidRPr="00132D53">
        <w:rPr>
          <w:rStyle w:val="aa"/>
          <w:rFonts w:ascii="Times New Roman" w:hAnsi="Times New Roman"/>
          <w:sz w:val="28"/>
          <w:szCs w:val="28"/>
          <w:lang w:val="it-IT"/>
        </w:rPr>
        <w:t xml:space="preserve"> </w:t>
      </w:r>
      <w:r>
        <w:rPr>
          <w:rStyle w:val="aa"/>
          <w:rFonts w:ascii="Times New Roman" w:hAnsi="Times New Roman"/>
          <w:sz w:val="28"/>
          <w:szCs w:val="28"/>
        </w:rPr>
        <w:t>құралы</w:t>
      </w:r>
      <w:r w:rsidRPr="00132D53">
        <w:rPr>
          <w:rStyle w:val="aa"/>
          <w:rFonts w:ascii="Times New Roman" w:hAnsi="Times New Roman"/>
          <w:sz w:val="28"/>
          <w:szCs w:val="28"/>
          <w:lang w:val="it-IT"/>
        </w:rPr>
        <w:t xml:space="preserve"> </w:t>
      </w:r>
      <w:r>
        <w:rPr>
          <w:rStyle w:val="aa"/>
          <w:rFonts w:ascii="Times New Roman" w:hAnsi="Times New Roman"/>
          <w:sz w:val="28"/>
          <w:szCs w:val="28"/>
        </w:rPr>
        <w:t>ретінде</w:t>
      </w:r>
      <w:r w:rsidRPr="00132D53">
        <w:rPr>
          <w:rStyle w:val="aa"/>
          <w:rFonts w:ascii="Times New Roman" w:hAnsi="Times New Roman"/>
          <w:sz w:val="28"/>
          <w:szCs w:val="28"/>
          <w:lang w:val="it-IT"/>
        </w:rPr>
        <w:t xml:space="preserve"> </w:t>
      </w:r>
      <w:r>
        <w:rPr>
          <w:rStyle w:val="aa"/>
          <w:rFonts w:ascii="Times New Roman" w:hAnsi="Times New Roman"/>
          <w:sz w:val="28"/>
          <w:szCs w:val="28"/>
        </w:rPr>
        <w:t>қарастырады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Қоғамдық</w:t>
      </w:r>
      <w:r w:rsidRPr="00132D53">
        <w:rPr>
          <w:rStyle w:val="aa"/>
          <w:rFonts w:ascii="Times New Roman" w:hAnsi="Times New Roman"/>
          <w:sz w:val="28"/>
          <w:szCs w:val="28"/>
          <w:lang w:val="it-IT"/>
        </w:rPr>
        <w:t xml:space="preserve"> </w:t>
      </w:r>
      <w:r>
        <w:rPr>
          <w:rStyle w:val="aa"/>
          <w:rFonts w:ascii="Times New Roman" w:hAnsi="Times New Roman"/>
          <w:sz w:val="28"/>
          <w:szCs w:val="28"/>
        </w:rPr>
        <w:t>көңіл</w:t>
      </w:r>
      <w:r w:rsidRPr="00132D53">
        <w:rPr>
          <w:rStyle w:val="aa"/>
          <w:rFonts w:ascii="Times New Roman" w:hAnsi="Times New Roman"/>
          <w:sz w:val="28"/>
          <w:szCs w:val="28"/>
          <w:lang w:val="it-IT"/>
        </w:rPr>
        <w:t>-</w:t>
      </w:r>
      <w:r>
        <w:rPr>
          <w:rStyle w:val="aa"/>
          <w:rFonts w:ascii="Times New Roman" w:hAnsi="Times New Roman"/>
          <w:sz w:val="28"/>
          <w:szCs w:val="28"/>
        </w:rPr>
        <w:t>күйде</w:t>
      </w:r>
      <w:r w:rsidRPr="00132D53">
        <w:rPr>
          <w:rStyle w:val="aa"/>
          <w:rFonts w:ascii="Times New Roman" w:hAnsi="Times New Roman"/>
          <w:sz w:val="28"/>
          <w:szCs w:val="28"/>
          <w:lang w:val="it-IT"/>
        </w:rPr>
        <w:t xml:space="preserve"> </w:t>
      </w:r>
      <w:r>
        <w:rPr>
          <w:rStyle w:val="aa"/>
          <w:rFonts w:ascii="Times New Roman" w:hAnsi="Times New Roman"/>
          <w:sz w:val="28"/>
          <w:szCs w:val="28"/>
        </w:rPr>
        <w:t>Қытайдан</w:t>
      </w:r>
      <w:r w:rsidRPr="00132D53">
        <w:rPr>
          <w:rStyle w:val="aa"/>
          <w:rFonts w:ascii="Times New Roman" w:hAnsi="Times New Roman"/>
          <w:sz w:val="28"/>
          <w:szCs w:val="28"/>
          <w:lang w:val="it-IT"/>
        </w:rPr>
        <w:t xml:space="preserve"> </w:t>
      </w:r>
      <w:r>
        <w:rPr>
          <w:rStyle w:val="aa"/>
          <w:rFonts w:ascii="Times New Roman" w:hAnsi="Times New Roman"/>
          <w:sz w:val="28"/>
          <w:szCs w:val="28"/>
        </w:rPr>
        <w:t>келетін</w:t>
      </w:r>
      <w:r w:rsidRPr="00132D53">
        <w:rPr>
          <w:rStyle w:val="aa"/>
          <w:rFonts w:ascii="Times New Roman" w:hAnsi="Times New Roman"/>
          <w:sz w:val="28"/>
          <w:szCs w:val="28"/>
          <w:lang w:val="it-IT"/>
        </w:rPr>
        <w:t xml:space="preserve"> </w:t>
      </w:r>
      <w:r>
        <w:rPr>
          <w:rStyle w:val="aa"/>
          <w:rFonts w:ascii="Times New Roman" w:hAnsi="Times New Roman"/>
          <w:sz w:val="28"/>
          <w:szCs w:val="28"/>
        </w:rPr>
        <w:t>жұмыс</w:t>
      </w:r>
      <w:r w:rsidRPr="00132D53">
        <w:rPr>
          <w:rStyle w:val="aa"/>
          <w:rFonts w:ascii="Times New Roman" w:hAnsi="Times New Roman"/>
          <w:sz w:val="28"/>
          <w:szCs w:val="28"/>
          <w:lang w:val="it-IT"/>
        </w:rPr>
        <w:t xml:space="preserve"> </w:t>
      </w:r>
      <w:r>
        <w:rPr>
          <w:rStyle w:val="aa"/>
          <w:rFonts w:ascii="Times New Roman" w:hAnsi="Times New Roman"/>
          <w:sz w:val="28"/>
          <w:szCs w:val="28"/>
        </w:rPr>
        <w:t>күшінің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көптігі</w:t>
      </w:r>
      <w:r w:rsidRPr="00132D53">
        <w:rPr>
          <w:rStyle w:val="aa"/>
          <w:rFonts w:ascii="Times New Roman" w:hAnsi="Times New Roman"/>
          <w:sz w:val="28"/>
          <w:szCs w:val="28"/>
          <w:lang w:val="it-IT"/>
        </w:rPr>
        <w:t xml:space="preserve"> </w:t>
      </w:r>
      <w:r>
        <w:rPr>
          <w:rStyle w:val="aa"/>
          <w:rFonts w:ascii="Times New Roman" w:hAnsi="Times New Roman"/>
          <w:sz w:val="28"/>
          <w:szCs w:val="28"/>
        </w:rPr>
        <w:t>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экологиялық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қауіптерге</w:t>
      </w:r>
      <w:r w:rsidRPr="00132D53">
        <w:rPr>
          <w:rStyle w:val="aa"/>
          <w:rFonts w:ascii="Times New Roman" w:hAnsi="Times New Roman"/>
          <w:sz w:val="28"/>
          <w:szCs w:val="28"/>
          <w:lang w:val="it-IT"/>
        </w:rPr>
        <w:t xml:space="preserve"> </w:t>
      </w:r>
      <w:r>
        <w:rPr>
          <w:rStyle w:val="aa"/>
          <w:rFonts w:ascii="Times New Roman" w:hAnsi="Times New Roman"/>
          <w:sz w:val="28"/>
          <w:szCs w:val="28"/>
        </w:rPr>
        <w:t>алаңдаушылық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байқалады</w:t>
      </w:r>
      <w:r w:rsidRPr="00132D53">
        <w:rPr>
          <w:rStyle w:val="aa"/>
          <w:rFonts w:ascii="Times New Roman" w:hAnsi="Times New Roman"/>
          <w:sz w:val="28"/>
          <w:szCs w:val="28"/>
          <w:lang w:val="it-IT"/>
        </w:rPr>
        <w:t xml:space="preserve"> [23</w:t>
      </w:r>
      <w:r w:rsidR="000C2067">
        <w:rPr>
          <w:rStyle w:val="aa"/>
          <w:rFonts w:ascii="Times New Roman" w:hAnsi="Times New Roman"/>
          <w:sz w:val="28"/>
          <w:szCs w:val="28"/>
          <w:lang w:val="kk-KZ"/>
        </w:rPr>
        <w:t>, б. 36-43</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елдерінің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медиакеңістігіндегі</w:t>
      </w:r>
      <w:r w:rsidRPr="00132D53">
        <w:rPr>
          <w:rStyle w:val="aa"/>
          <w:rFonts w:ascii="Times New Roman" w:hAnsi="Times New Roman"/>
          <w:sz w:val="28"/>
          <w:szCs w:val="28"/>
          <w:lang w:val="it-IT"/>
        </w:rPr>
        <w:t xml:space="preserve"> </w:t>
      </w:r>
      <w:r>
        <w:rPr>
          <w:rStyle w:val="aa"/>
          <w:rFonts w:ascii="Times New Roman" w:hAnsi="Times New Roman"/>
          <w:sz w:val="28"/>
          <w:szCs w:val="28"/>
        </w:rPr>
        <w:t>тенденцияны</w:t>
      </w:r>
      <w:r w:rsidRPr="00132D53">
        <w:rPr>
          <w:rStyle w:val="aa"/>
          <w:rFonts w:ascii="Times New Roman" w:hAnsi="Times New Roman"/>
          <w:sz w:val="28"/>
          <w:szCs w:val="28"/>
          <w:lang w:val="it-IT"/>
        </w:rPr>
        <w:t xml:space="preserve"> </w:t>
      </w:r>
      <w:r>
        <w:rPr>
          <w:rStyle w:val="aa"/>
          <w:rFonts w:ascii="Times New Roman" w:hAnsi="Times New Roman"/>
          <w:sz w:val="28"/>
          <w:szCs w:val="28"/>
        </w:rPr>
        <w:t>әлемдік</w:t>
      </w:r>
      <w:r w:rsidRPr="00132D53">
        <w:rPr>
          <w:rStyle w:val="aa"/>
          <w:rFonts w:ascii="Times New Roman" w:hAnsi="Times New Roman"/>
          <w:sz w:val="28"/>
          <w:szCs w:val="28"/>
          <w:lang w:val="it-IT"/>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it-IT"/>
        </w:rPr>
        <w:t xml:space="preserve"> </w:t>
      </w:r>
      <w:r>
        <w:rPr>
          <w:rStyle w:val="aa"/>
          <w:rFonts w:ascii="Times New Roman" w:hAnsi="Times New Roman"/>
          <w:sz w:val="28"/>
          <w:szCs w:val="28"/>
        </w:rPr>
        <w:t>агенттіктері</w:t>
      </w:r>
      <w:r w:rsidRPr="00132D53">
        <w:rPr>
          <w:rStyle w:val="aa"/>
          <w:rFonts w:ascii="Times New Roman" w:hAnsi="Times New Roman"/>
          <w:sz w:val="28"/>
          <w:szCs w:val="28"/>
          <w:lang w:val="it-IT"/>
        </w:rPr>
        <w:t xml:space="preserve"> </w:t>
      </w:r>
      <w:r>
        <w:rPr>
          <w:rStyle w:val="aa"/>
          <w:rFonts w:ascii="Times New Roman" w:hAnsi="Times New Roman"/>
          <w:sz w:val="28"/>
          <w:szCs w:val="28"/>
        </w:rPr>
        <w:t>де</w:t>
      </w:r>
      <w:r w:rsidRPr="00132D53">
        <w:rPr>
          <w:rStyle w:val="aa"/>
          <w:rFonts w:ascii="Times New Roman" w:hAnsi="Times New Roman"/>
          <w:sz w:val="28"/>
          <w:szCs w:val="28"/>
          <w:lang w:val="it-IT"/>
        </w:rPr>
        <w:t xml:space="preserve"> </w:t>
      </w:r>
      <w:r>
        <w:rPr>
          <w:rStyle w:val="aa"/>
          <w:rFonts w:ascii="Times New Roman" w:hAnsi="Times New Roman"/>
          <w:sz w:val="28"/>
          <w:szCs w:val="28"/>
        </w:rPr>
        <w:t>аңғарған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Мәселен</w:t>
      </w:r>
      <w:r w:rsidRPr="00132D53">
        <w:rPr>
          <w:rStyle w:val="aa"/>
          <w:rFonts w:ascii="Times New Roman" w:hAnsi="Times New Roman"/>
          <w:sz w:val="28"/>
          <w:szCs w:val="28"/>
          <w:lang w:val="it-IT"/>
        </w:rPr>
        <w:t>, BBC-</w:t>
      </w:r>
      <w:r>
        <w:rPr>
          <w:rStyle w:val="aa"/>
          <w:rFonts w:ascii="Times New Roman" w:hAnsi="Times New Roman"/>
          <w:sz w:val="28"/>
          <w:szCs w:val="28"/>
        </w:rPr>
        <w:t>де</w:t>
      </w:r>
      <w:r w:rsidRPr="00132D53">
        <w:rPr>
          <w:rStyle w:val="aa"/>
          <w:rFonts w:ascii="Times New Roman" w:hAnsi="Times New Roman"/>
          <w:sz w:val="28"/>
          <w:szCs w:val="28"/>
          <w:lang w:val="it-IT"/>
        </w:rPr>
        <w:t xml:space="preserve"> «</w:t>
      </w:r>
      <w:r>
        <w:rPr>
          <w:rStyle w:val="aa"/>
          <w:rFonts w:ascii="Times New Roman" w:hAnsi="Times New Roman"/>
          <w:sz w:val="28"/>
          <w:szCs w:val="28"/>
        </w:rPr>
        <w:t>Бір</w:t>
      </w:r>
      <w:r w:rsidRPr="00132D53">
        <w:rPr>
          <w:rStyle w:val="aa"/>
          <w:rFonts w:ascii="Times New Roman" w:hAnsi="Times New Roman"/>
          <w:sz w:val="28"/>
          <w:szCs w:val="28"/>
          <w:lang w:val="it-IT"/>
        </w:rPr>
        <w:t xml:space="preserve"> </w:t>
      </w:r>
      <w:r>
        <w:rPr>
          <w:rStyle w:val="aa"/>
          <w:rFonts w:ascii="Times New Roman" w:hAnsi="Times New Roman"/>
          <w:sz w:val="28"/>
          <w:szCs w:val="28"/>
        </w:rPr>
        <w:t>белдеу</w:t>
      </w:r>
      <w:r w:rsidRPr="00132D53">
        <w:rPr>
          <w:rStyle w:val="aa"/>
          <w:rFonts w:ascii="Times New Roman" w:hAnsi="Times New Roman"/>
          <w:sz w:val="28"/>
          <w:szCs w:val="28"/>
          <w:lang w:val="it-IT"/>
        </w:rPr>
        <w:t xml:space="preserve">, </w:t>
      </w:r>
      <w:r>
        <w:rPr>
          <w:rStyle w:val="aa"/>
          <w:rFonts w:ascii="Times New Roman" w:hAnsi="Times New Roman"/>
          <w:sz w:val="28"/>
          <w:szCs w:val="28"/>
        </w:rPr>
        <w:t>бір</w:t>
      </w:r>
      <w:r w:rsidRPr="00132D53">
        <w:rPr>
          <w:rStyle w:val="aa"/>
          <w:rFonts w:ascii="Times New Roman" w:hAnsi="Times New Roman"/>
          <w:sz w:val="28"/>
          <w:szCs w:val="28"/>
          <w:lang w:val="it-IT"/>
        </w:rPr>
        <w:t xml:space="preserve"> </w:t>
      </w:r>
      <w:r>
        <w:rPr>
          <w:rStyle w:val="aa"/>
          <w:rFonts w:ascii="Times New Roman" w:hAnsi="Times New Roman"/>
          <w:sz w:val="28"/>
          <w:szCs w:val="28"/>
        </w:rPr>
        <w:t>жол</w:t>
      </w:r>
      <w:r w:rsidRPr="00132D53">
        <w:rPr>
          <w:rStyle w:val="aa"/>
          <w:rFonts w:ascii="Times New Roman" w:hAnsi="Times New Roman"/>
          <w:sz w:val="28"/>
          <w:szCs w:val="28"/>
          <w:lang w:val="it-IT"/>
        </w:rPr>
        <w:t xml:space="preserve">» </w:t>
      </w:r>
      <w:r>
        <w:rPr>
          <w:rStyle w:val="aa"/>
          <w:rFonts w:ascii="Times New Roman" w:hAnsi="Times New Roman"/>
          <w:sz w:val="28"/>
          <w:szCs w:val="28"/>
        </w:rPr>
        <w:t>бастамасына</w:t>
      </w:r>
      <w:r w:rsidRPr="00132D53">
        <w:rPr>
          <w:rStyle w:val="aa"/>
          <w:rFonts w:ascii="Times New Roman" w:hAnsi="Times New Roman"/>
          <w:sz w:val="28"/>
          <w:szCs w:val="28"/>
          <w:lang w:val="it-IT"/>
        </w:rPr>
        <w:t xml:space="preserve"> </w:t>
      </w:r>
      <w:r>
        <w:rPr>
          <w:rStyle w:val="aa"/>
          <w:rFonts w:ascii="Times New Roman" w:hAnsi="Times New Roman"/>
          <w:sz w:val="28"/>
          <w:szCs w:val="28"/>
        </w:rPr>
        <w:t>бірнеше</w:t>
      </w:r>
      <w:r w:rsidRPr="00132D53">
        <w:rPr>
          <w:rStyle w:val="aa"/>
          <w:rFonts w:ascii="Times New Roman" w:hAnsi="Times New Roman"/>
          <w:sz w:val="28"/>
          <w:szCs w:val="28"/>
          <w:lang w:val="it-IT"/>
        </w:rPr>
        <w:t xml:space="preserve"> </w:t>
      </w:r>
      <w:r>
        <w:rPr>
          <w:rStyle w:val="aa"/>
          <w:rFonts w:ascii="Times New Roman" w:hAnsi="Times New Roman"/>
          <w:sz w:val="28"/>
          <w:szCs w:val="28"/>
        </w:rPr>
        <w:t>талдау</w:t>
      </w:r>
      <w:r w:rsidRPr="00132D53">
        <w:rPr>
          <w:rStyle w:val="aa"/>
          <w:rFonts w:ascii="Times New Roman" w:hAnsi="Times New Roman"/>
          <w:sz w:val="28"/>
          <w:szCs w:val="28"/>
          <w:lang w:val="it-IT"/>
        </w:rPr>
        <w:t xml:space="preserve"> </w:t>
      </w:r>
      <w:r>
        <w:rPr>
          <w:rStyle w:val="aa"/>
          <w:rFonts w:ascii="Times New Roman" w:hAnsi="Times New Roman"/>
          <w:sz w:val="28"/>
          <w:szCs w:val="28"/>
        </w:rPr>
        <w:t>мақалалар</w:t>
      </w:r>
      <w:r w:rsidRPr="00132D53">
        <w:rPr>
          <w:rStyle w:val="aa"/>
          <w:rFonts w:ascii="Times New Roman" w:hAnsi="Times New Roman"/>
          <w:sz w:val="28"/>
          <w:szCs w:val="28"/>
          <w:lang w:val="it-IT"/>
        </w:rPr>
        <w:t xml:space="preserve"> </w:t>
      </w:r>
      <w:r>
        <w:rPr>
          <w:rStyle w:val="aa"/>
          <w:rFonts w:ascii="Times New Roman" w:hAnsi="Times New Roman"/>
          <w:sz w:val="28"/>
          <w:szCs w:val="28"/>
        </w:rPr>
        <w:t>жариялаған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Онда</w:t>
      </w:r>
      <w:r w:rsidRPr="00132D53">
        <w:rPr>
          <w:rStyle w:val="aa"/>
          <w:rFonts w:ascii="Times New Roman" w:hAnsi="Times New Roman"/>
          <w:sz w:val="28"/>
          <w:szCs w:val="28"/>
          <w:lang w:val="it-IT"/>
        </w:rPr>
        <w:t xml:space="preserve"> </w:t>
      </w:r>
      <w:r>
        <w:rPr>
          <w:rStyle w:val="aa"/>
          <w:rFonts w:ascii="Times New Roman" w:hAnsi="Times New Roman"/>
          <w:sz w:val="28"/>
          <w:szCs w:val="28"/>
        </w:rPr>
        <w:t>аталмыш</w:t>
      </w:r>
      <w:r w:rsidRPr="00132D53">
        <w:rPr>
          <w:rStyle w:val="aa"/>
          <w:rFonts w:ascii="Times New Roman" w:hAnsi="Times New Roman"/>
          <w:sz w:val="28"/>
          <w:szCs w:val="28"/>
          <w:lang w:val="it-IT"/>
        </w:rPr>
        <w:t xml:space="preserve"> </w:t>
      </w:r>
      <w:r>
        <w:rPr>
          <w:rStyle w:val="aa"/>
          <w:rFonts w:ascii="Times New Roman" w:hAnsi="Times New Roman"/>
          <w:sz w:val="28"/>
          <w:szCs w:val="28"/>
        </w:rPr>
        <w:t>бастаманың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әлемдік</w:t>
      </w:r>
      <w:r w:rsidRPr="00132D53">
        <w:rPr>
          <w:rStyle w:val="aa"/>
          <w:rFonts w:ascii="Times New Roman" w:hAnsi="Times New Roman"/>
          <w:sz w:val="28"/>
          <w:szCs w:val="28"/>
          <w:lang w:val="it-IT"/>
        </w:rPr>
        <w:t xml:space="preserve"> </w:t>
      </w:r>
      <w:r>
        <w:rPr>
          <w:rStyle w:val="aa"/>
          <w:rFonts w:ascii="Times New Roman" w:hAnsi="Times New Roman"/>
          <w:sz w:val="28"/>
          <w:szCs w:val="28"/>
        </w:rPr>
        <w:t>экономикаға</w:t>
      </w:r>
      <w:r w:rsidRPr="00132D53">
        <w:rPr>
          <w:rStyle w:val="aa"/>
          <w:rFonts w:ascii="Times New Roman" w:hAnsi="Times New Roman"/>
          <w:sz w:val="28"/>
          <w:szCs w:val="28"/>
          <w:lang w:val="it-IT"/>
        </w:rPr>
        <w:t xml:space="preserve"> </w:t>
      </w:r>
      <w:r>
        <w:rPr>
          <w:rStyle w:val="aa"/>
          <w:rFonts w:ascii="Times New Roman" w:hAnsi="Times New Roman"/>
          <w:sz w:val="28"/>
          <w:szCs w:val="28"/>
        </w:rPr>
        <w:t>әсері</w:t>
      </w:r>
      <w:r w:rsidRPr="00132D53">
        <w:rPr>
          <w:rStyle w:val="aa"/>
          <w:rFonts w:ascii="Times New Roman" w:hAnsi="Times New Roman"/>
          <w:sz w:val="28"/>
          <w:szCs w:val="28"/>
          <w:lang w:val="it-IT"/>
        </w:rPr>
        <w:t xml:space="preserve"> </w:t>
      </w:r>
      <w:r>
        <w:rPr>
          <w:rStyle w:val="aa"/>
          <w:rFonts w:ascii="Times New Roman" w:hAnsi="Times New Roman"/>
          <w:sz w:val="28"/>
          <w:szCs w:val="28"/>
        </w:rPr>
        <w:t>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серіктес</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елдердегі</w:t>
      </w:r>
      <w:r w:rsidRPr="00132D53">
        <w:rPr>
          <w:rStyle w:val="aa"/>
          <w:rFonts w:ascii="Times New Roman" w:hAnsi="Times New Roman"/>
          <w:sz w:val="28"/>
          <w:szCs w:val="28"/>
          <w:lang w:val="it-IT"/>
        </w:rPr>
        <w:t xml:space="preserve"> </w:t>
      </w:r>
      <w:r>
        <w:rPr>
          <w:rStyle w:val="aa"/>
          <w:rFonts w:ascii="Times New Roman" w:hAnsi="Times New Roman"/>
          <w:sz w:val="28"/>
          <w:szCs w:val="28"/>
        </w:rPr>
        <w:t>экономикалық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өзгерістерді</w:t>
      </w:r>
      <w:r w:rsidRPr="00132D53">
        <w:rPr>
          <w:rStyle w:val="aa"/>
          <w:rFonts w:ascii="Times New Roman" w:hAnsi="Times New Roman"/>
          <w:sz w:val="28"/>
          <w:szCs w:val="28"/>
          <w:lang w:val="it-IT"/>
        </w:rPr>
        <w:t xml:space="preserve"> </w:t>
      </w:r>
      <w:r>
        <w:rPr>
          <w:rStyle w:val="aa"/>
          <w:rFonts w:ascii="Times New Roman" w:hAnsi="Times New Roman"/>
          <w:sz w:val="28"/>
          <w:szCs w:val="28"/>
        </w:rPr>
        <w:t>талқылаған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С</w:t>
      </w:r>
      <w:r w:rsidRPr="00132D53">
        <w:rPr>
          <w:rStyle w:val="aa"/>
          <w:rFonts w:ascii="Times New Roman" w:hAnsi="Times New Roman"/>
          <w:sz w:val="28"/>
          <w:szCs w:val="28"/>
          <w:lang w:val="it-IT"/>
        </w:rPr>
        <w:t xml:space="preserve">NN </w:t>
      </w:r>
      <w:r>
        <w:rPr>
          <w:rStyle w:val="aa"/>
          <w:rFonts w:ascii="Times New Roman" w:hAnsi="Times New Roman"/>
          <w:sz w:val="28"/>
          <w:szCs w:val="28"/>
        </w:rPr>
        <w:t>Қытай</w:t>
      </w:r>
      <w:r w:rsidRPr="00132D53">
        <w:rPr>
          <w:rStyle w:val="aa"/>
          <w:rFonts w:ascii="Times New Roman" w:hAnsi="Times New Roman"/>
          <w:sz w:val="28"/>
          <w:szCs w:val="28"/>
          <w:lang w:val="it-IT"/>
        </w:rPr>
        <w:t xml:space="preserve"> </w:t>
      </w:r>
      <w:r>
        <w:rPr>
          <w:rStyle w:val="aa"/>
          <w:rFonts w:ascii="Times New Roman" w:hAnsi="Times New Roman"/>
          <w:sz w:val="28"/>
          <w:szCs w:val="28"/>
        </w:rPr>
        <w:t>бастамасына</w:t>
      </w:r>
      <w:r w:rsidRPr="00132D53">
        <w:rPr>
          <w:rStyle w:val="aa"/>
          <w:rFonts w:ascii="Times New Roman" w:hAnsi="Times New Roman"/>
          <w:sz w:val="28"/>
          <w:szCs w:val="28"/>
          <w:lang w:val="it-IT"/>
        </w:rPr>
        <w:t xml:space="preserve"> </w:t>
      </w:r>
      <w:r>
        <w:rPr>
          <w:rStyle w:val="aa"/>
          <w:rFonts w:ascii="Times New Roman" w:hAnsi="Times New Roman"/>
          <w:sz w:val="28"/>
          <w:szCs w:val="28"/>
        </w:rPr>
        <w:t>бірнеше</w:t>
      </w:r>
      <w:r w:rsidRPr="00132D53">
        <w:rPr>
          <w:rStyle w:val="aa"/>
          <w:rFonts w:ascii="Times New Roman" w:hAnsi="Times New Roman"/>
          <w:sz w:val="28"/>
          <w:szCs w:val="28"/>
          <w:lang w:val="it-IT"/>
        </w:rPr>
        <w:t xml:space="preserve"> </w:t>
      </w:r>
      <w:r>
        <w:rPr>
          <w:rStyle w:val="aa"/>
          <w:rFonts w:ascii="Times New Roman" w:hAnsi="Times New Roman"/>
          <w:sz w:val="28"/>
          <w:szCs w:val="28"/>
        </w:rPr>
        <w:t>репортаж</w:t>
      </w:r>
      <w:r w:rsidRPr="00132D53">
        <w:rPr>
          <w:rStyle w:val="aa"/>
          <w:rFonts w:ascii="Times New Roman" w:hAnsi="Times New Roman"/>
          <w:sz w:val="28"/>
          <w:szCs w:val="28"/>
          <w:lang w:val="it-IT"/>
        </w:rPr>
        <w:t xml:space="preserve"> </w:t>
      </w:r>
      <w:r>
        <w:rPr>
          <w:rStyle w:val="aa"/>
          <w:rFonts w:ascii="Times New Roman" w:hAnsi="Times New Roman"/>
          <w:sz w:val="28"/>
          <w:szCs w:val="28"/>
        </w:rPr>
        <w:t>дайындап</w:t>
      </w:r>
      <w:r w:rsidRPr="00132D53">
        <w:rPr>
          <w:rStyle w:val="aa"/>
          <w:rFonts w:ascii="Times New Roman" w:hAnsi="Times New Roman"/>
          <w:sz w:val="28"/>
          <w:szCs w:val="28"/>
          <w:lang w:val="it-IT"/>
        </w:rPr>
        <w:t xml:space="preserve">, </w:t>
      </w:r>
      <w:r>
        <w:rPr>
          <w:rStyle w:val="aa"/>
          <w:rFonts w:ascii="Times New Roman" w:hAnsi="Times New Roman"/>
          <w:sz w:val="28"/>
          <w:szCs w:val="28"/>
        </w:rPr>
        <w:t>оның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жаһандық</w:t>
      </w:r>
      <w:r w:rsidRPr="00132D53">
        <w:rPr>
          <w:rStyle w:val="aa"/>
          <w:rFonts w:ascii="Times New Roman" w:hAnsi="Times New Roman"/>
          <w:sz w:val="28"/>
          <w:szCs w:val="28"/>
          <w:lang w:val="it-IT"/>
        </w:rPr>
        <w:t xml:space="preserve"> </w:t>
      </w:r>
      <w:r>
        <w:rPr>
          <w:rStyle w:val="aa"/>
          <w:rFonts w:ascii="Times New Roman" w:hAnsi="Times New Roman"/>
          <w:sz w:val="28"/>
          <w:szCs w:val="28"/>
        </w:rPr>
        <w:t>ықпалын</w:t>
      </w:r>
      <w:r w:rsidRPr="00132D53">
        <w:rPr>
          <w:rStyle w:val="aa"/>
          <w:rFonts w:ascii="Times New Roman" w:hAnsi="Times New Roman"/>
          <w:sz w:val="28"/>
          <w:szCs w:val="28"/>
          <w:lang w:val="it-IT"/>
        </w:rPr>
        <w:t xml:space="preserve"> </w:t>
      </w:r>
      <w:r>
        <w:rPr>
          <w:rStyle w:val="aa"/>
          <w:rFonts w:ascii="Times New Roman" w:hAnsi="Times New Roman"/>
          <w:sz w:val="28"/>
          <w:szCs w:val="28"/>
        </w:rPr>
        <w:t>кеңейтуге</w:t>
      </w:r>
      <w:r w:rsidRPr="00132D53">
        <w:rPr>
          <w:rStyle w:val="aa"/>
          <w:rFonts w:ascii="Times New Roman" w:hAnsi="Times New Roman"/>
          <w:sz w:val="28"/>
          <w:szCs w:val="28"/>
          <w:lang w:val="it-IT"/>
        </w:rPr>
        <w:t xml:space="preserve"> </w:t>
      </w:r>
      <w:r>
        <w:rPr>
          <w:rStyle w:val="aa"/>
          <w:rFonts w:ascii="Times New Roman" w:hAnsi="Times New Roman"/>
          <w:sz w:val="28"/>
          <w:szCs w:val="28"/>
        </w:rPr>
        <w:t>ұмтылысын</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кейбір</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елдердегі</w:t>
      </w:r>
      <w:r w:rsidRPr="00132D53">
        <w:rPr>
          <w:rStyle w:val="aa"/>
          <w:rFonts w:ascii="Times New Roman" w:hAnsi="Times New Roman"/>
          <w:sz w:val="28"/>
          <w:szCs w:val="28"/>
          <w:lang w:val="it-IT"/>
        </w:rPr>
        <w:t xml:space="preserve"> </w:t>
      </w:r>
      <w:r>
        <w:rPr>
          <w:rStyle w:val="aa"/>
          <w:rFonts w:ascii="Times New Roman" w:hAnsi="Times New Roman"/>
          <w:sz w:val="28"/>
          <w:szCs w:val="28"/>
        </w:rPr>
        <w:t>қарыздық</w:t>
      </w:r>
      <w:r w:rsidRPr="00132D53">
        <w:rPr>
          <w:rStyle w:val="aa"/>
          <w:rFonts w:ascii="Times New Roman" w:hAnsi="Times New Roman"/>
          <w:sz w:val="28"/>
          <w:szCs w:val="28"/>
          <w:lang w:val="it-IT"/>
        </w:rPr>
        <w:t xml:space="preserve"> </w:t>
      </w:r>
      <w:r>
        <w:rPr>
          <w:rStyle w:val="aa"/>
          <w:rFonts w:ascii="Times New Roman" w:hAnsi="Times New Roman"/>
          <w:sz w:val="28"/>
          <w:szCs w:val="28"/>
        </w:rPr>
        <w:t>тәуекелдерді</w:t>
      </w:r>
      <w:r w:rsidRPr="00132D53">
        <w:rPr>
          <w:rStyle w:val="aa"/>
          <w:rFonts w:ascii="Times New Roman" w:hAnsi="Times New Roman"/>
          <w:sz w:val="28"/>
          <w:szCs w:val="28"/>
          <w:lang w:val="it-IT"/>
        </w:rPr>
        <w:t xml:space="preserve"> </w:t>
      </w:r>
      <w:r>
        <w:rPr>
          <w:rStyle w:val="aa"/>
          <w:rFonts w:ascii="Times New Roman" w:hAnsi="Times New Roman"/>
          <w:sz w:val="28"/>
          <w:szCs w:val="28"/>
        </w:rPr>
        <w:t>талқылаған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Ал</w:t>
      </w:r>
      <w:r w:rsidRPr="00132D53">
        <w:rPr>
          <w:rStyle w:val="aa"/>
          <w:rFonts w:ascii="Times New Roman" w:hAnsi="Times New Roman"/>
          <w:sz w:val="28"/>
          <w:szCs w:val="28"/>
          <w:lang w:val="it-IT"/>
        </w:rPr>
        <w:t xml:space="preserve"> Associated Press </w:t>
      </w:r>
      <w:r>
        <w:rPr>
          <w:rStyle w:val="aa"/>
          <w:rFonts w:ascii="Times New Roman" w:hAnsi="Times New Roman"/>
          <w:sz w:val="28"/>
          <w:szCs w:val="28"/>
        </w:rPr>
        <w:t>бастаманың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іске</w:t>
      </w:r>
      <w:r w:rsidRPr="00132D53">
        <w:rPr>
          <w:rStyle w:val="aa"/>
          <w:rFonts w:ascii="Times New Roman" w:hAnsi="Times New Roman"/>
          <w:sz w:val="28"/>
          <w:szCs w:val="28"/>
          <w:lang w:val="it-IT"/>
        </w:rPr>
        <w:t xml:space="preserve"> </w:t>
      </w:r>
      <w:r>
        <w:rPr>
          <w:rStyle w:val="aa"/>
          <w:rFonts w:ascii="Times New Roman" w:hAnsi="Times New Roman"/>
          <w:sz w:val="28"/>
          <w:szCs w:val="28"/>
        </w:rPr>
        <w:t>асырылуы</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жергілікті</w:t>
      </w:r>
      <w:r w:rsidRPr="00132D53">
        <w:rPr>
          <w:rStyle w:val="aa"/>
          <w:rFonts w:ascii="Times New Roman" w:hAnsi="Times New Roman"/>
          <w:sz w:val="28"/>
          <w:szCs w:val="28"/>
          <w:lang w:val="it-IT"/>
        </w:rPr>
        <w:t xml:space="preserve"> </w:t>
      </w:r>
      <w:r>
        <w:rPr>
          <w:rStyle w:val="aa"/>
          <w:rFonts w:ascii="Times New Roman" w:hAnsi="Times New Roman"/>
          <w:sz w:val="28"/>
          <w:szCs w:val="28"/>
        </w:rPr>
        <w:t>қауымдастыққа</w:t>
      </w:r>
      <w:r w:rsidRPr="00132D53">
        <w:rPr>
          <w:rStyle w:val="aa"/>
          <w:rFonts w:ascii="Times New Roman" w:hAnsi="Times New Roman"/>
          <w:sz w:val="28"/>
          <w:szCs w:val="28"/>
          <w:lang w:val="it-IT"/>
        </w:rPr>
        <w:t xml:space="preserve"> </w:t>
      </w:r>
      <w:r>
        <w:rPr>
          <w:rStyle w:val="aa"/>
          <w:rFonts w:ascii="Times New Roman" w:hAnsi="Times New Roman"/>
          <w:sz w:val="28"/>
          <w:szCs w:val="28"/>
        </w:rPr>
        <w:t>әсерін</w:t>
      </w:r>
      <w:r w:rsidRPr="00132D53">
        <w:rPr>
          <w:rStyle w:val="aa"/>
          <w:rFonts w:ascii="Times New Roman" w:hAnsi="Times New Roman"/>
          <w:sz w:val="28"/>
          <w:szCs w:val="28"/>
          <w:lang w:val="it-IT"/>
        </w:rPr>
        <w:t xml:space="preserve">, </w:t>
      </w:r>
      <w:r>
        <w:rPr>
          <w:rStyle w:val="aa"/>
          <w:rFonts w:ascii="Times New Roman" w:hAnsi="Times New Roman"/>
          <w:sz w:val="28"/>
          <w:szCs w:val="28"/>
        </w:rPr>
        <w:t>экологиялық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салдары</w:t>
      </w:r>
      <w:r w:rsidRPr="00132D53">
        <w:rPr>
          <w:rStyle w:val="aa"/>
          <w:rFonts w:ascii="Times New Roman" w:hAnsi="Times New Roman"/>
          <w:sz w:val="28"/>
          <w:szCs w:val="28"/>
          <w:lang w:val="it-IT"/>
        </w:rPr>
        <w:t xml:space="preserve">  </w:t>
      </w:r>
      <w:r>
        <w:rPr>
          <w:rStyle w:val="aa"/>
          <w:rFonts w:ascii="Times New Roman" w:hAnsi="Times New Roman"/>
          <w:sz w:val="28"/>
          <w:szCs w:val="28"/>
        </w:rPr>
        <w:t>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жергілікті</w:t>
      </w:r>
      <w:r w:rsidRPr="00132D53">
        <w:rPr>
          <w:rStyle w:val="aa"/>
          <w:rFonts w:ascii="Times New Roman" w:hAnsi="Times New Roman"/>
          <w:sz w:val="28"/>
          <w:szCs w:val="28"/>
          <w:lang w:val="it-IT"/>
        </w:rPr>
        <w:t xml:space="preserve"> </w:t>
      </w:r>
      <w:r>
        <w:rPr>
          <w:rStyle w:val="aa"/>
          <w:rFonts w:ascii="Times New Roman" w:hAnsi="Times New Roman"/>
          <w:sz w:val="28"/>
          <w:szCs w:val="28"/>
        </w:rPr>
        <w:t>халықтың</w:t>
      </w:r>
      <w:r w:rsidRPr="00132D53">
        <w:rPr>
          <w:rStyle w:val="aa"/>
          <w:rFonts w:ascii="Times New Roman" w:hAnsi="Times New Roman"/>
          <w:sz w:val="28"/>
          <w:szCs w:val="28"/>
          <w:lang w:val="it-IT"/>
        </w:rPr>
        <w:t xml:space="preserve"> </w:t>
      </w:r>
      <w:r>
        <w:rPr>
          <w:rStyle w:val="aa"/>
          <w:rFonts w:ascii="Times New Roman" w:hAnsi="Times New Roman"/>
          <w:sz w:val="28"/>
          <w:szCs w:val="28"/>
        </w:rPr>
        <w:t>наразылығына</w:t>
      </w:r>
      <w:r w:rsidRPr="00132D53">
        <w:rPr>
          <w:rStyle w:val="aa"/>
          <w:rFonts w:ascii="Times New Roman" w:hAnsi="Times New Roman"/>
          <w:sz w:val="28"/>
          <w:szCs w:val="28"/>
          <w:lang w:val="it-IT"/>
        </w:rPr>
        <w:t xml:space="preserve"> </w:t>
      </w:r>
      <w:r>
        <w:rPr>
          <w:rStyle w:val="aa"/>
          <w:rFonts w:ascii="Times New Roman" w:hAnsi="Times New Roman"/>
          <w:sz w:val="28"/>
          <w:szCs w:val="28"/>
        </w:rPr>
        <w:t>баса</w:t>
      </w:r>
      <w:r w:rsidRPr="00132D53">
        <w:rPr>
          <w:rStyle w:val="aa"/>
          <w:rFonts w:ascii="Times New Roman" w:hAnsi="Times New Roman"/>
          <w:sz w:val="28"/>
          <w:szCs w:val="28"/>
          <w:lang w:val="it-IT"/>
        </w:rPr>
        <w:t xml:space="preserve"> </w:t>
      </w:r>
      <w:r>
        <w:rPr>
          <w:rStyle w:val="aa"/>
          <w:rFonts w:ascii="Times New Roman" w:hAnsi="Times New Roman"/>
          <w:sz w:val="28"/>
          <w:szCs w:val="28"/>
        </w:rPr>
        <w:t>назар</w:t>
      </w:r>
      <w:r w:rsidRPr="00132D53">
        <w:rPr>
          <w:rStyle w:val="aa"/>
          <w:rFonts w:ascii="Times New Roman" w:hAnsi="Times New Roman"/>
          <w:sz w:val="28"/>
          <w:szCs w:val="28"/>
          <w:lang w:val="it-IT"/>
        </w:rPr>
        <w:t xml:space="preserve"> </w:t>
      </w:r>
      <w:r>
        <w:rPr>
          <w:rStyle w:val="aa"/>
          <w:rFonts w:ascii="Times New Roman" w:hAnsi="Times New Roman"/>
          <w:sz w:val="28"/>
          <w:szCs w:val="28"/>
        </w:rPr>
        <w:t>аударған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Тіпті</w:t>
      </w:r>
      <w:r w:rsidRPr="00132D53">
        <w:rPr>
          <w:rStyle w:val="aa"/>
          <w:rFonts w:ascii="Times New Roman" w:hAnsi="Times New Roman"/>
          <w:sz w:val="28"/>
          <w:szCs w:val="28"/>
          <w:lang w:val="it-IT"/>
        </w:rPr>
        <w:t xml:space="preserve"> </w:t>
      </w:r>
      <w:r>
        <w:rPr>
          <w:rStyle w:val="aa"/>
          <w:rFonts w:ascii="Times New Roman" w:hAnsi="Times New Roman"/>
          <w:sz w:val="28"/>
          <w:szCs w:val="28"/>
        </w:rPr>
        <w:t>кейбір</w:t>
      </w:r>
      <w:r w:rsidRPr="00132D53">
        <w:rPr>
          <w:rStyle w:val="aa"/>
          <w:rFonts w:ascii="Times New Roman" w:hAnsi="Times New Roman"/>
          <w:sz w:val="28"/>
          <w:szCs w:val="28"/>
          <w:lang w:val="it-IT"/>
        </w:rPr>
        <w:t xml:space="preserve"> </w:t>
      </w:r>
      <w:r>
        <w:rPr>
          <w:rStyle w:val="aa"/>
          <w:rFonts w:ascii="Times New Roman" w:hAnsi="Times New Roman"/>
          <w:sz w:val="28"/>
          <w:szCs w:val="28"/>
        </w:rPr>
        <w:t>келісімдердің</w:t>
      </w:r>
      <w:r w:rsidRPr="00132D53">
        <w:rPr>
          <w:rStyle w:val="aa"/>
          <w:rFonts w:ascii="Times New Roman" w:hAnsi="Times New Roman"/>
          <w:sz w:val="28"/>
          <w:szCs w:val="28"/>
          <w:lang w:val="it-IT"/>
        </w:rPr>
        <w:t xml:space="preserve"> </w:t>
      </w:r>
      <w:r>
        <w:rPr>
          <w:rStyle w:val="aa"/>
          <w:rFonts w:ascii="Times New Roman" w:hAnsi="Times New Roman"/>
          <w:sz w:val="28"/>
          <w:szCs w:val="28"/>
        </w:rPr>
        <w:t>ашықтық</w:t>
      </w:r>
      <w:r w:rsidRPr="00132D53">
        <w:rPr>
          <w:rStyle w:val="aa"/>
          <w:rFonts w:ascii="Times New Roman" w:hAnsi="Times New Roman"/>
          <w:sz w:val="28"/>
          <w:szCs w:val="28"/>
          <w:lang w:val="it-IT"/>
        </w:rPr>
        <w:t xml:space="preserve"> </w:t>
      </w:r>
      <w:r>
        <w:rPr>
          <w:rStyle w:val="aa"/>
          <w:rFonts w:ascii="Times New Roman" w:hAnsi="Times New Roman"/>
          <w:sz w:val="28"/>
          <w:szCs w:val="28"/>
        </w:rPr>
        <w:t>мәселесіне</w:t>
      </w:r>
      <w:r w:rsidRPr="00132D53">
        <w:rPr>
          <w:rStyle w:val="aa"/>
          <w:rFonts w:ascii="Times New Roman" w:hAnsi="Times New Roman"/>
          <w:sz w:val="28"/>
          <w:szCs w:val="28"/>
          <w:lang w:val="it-IT"/>
        </w:rPr>
        <w:t xml:space="preserve"> </w:t>
      </w:r>
      <w:r>
        <w:rPr>
          <w:rStyle w:val="aa"/>
          <w:rFonts w:ascii="Times New Roman" w:hAnsi="Times New Roman"/>
          <w:sz w:val="28"/>
          <w:szCs w:val="28"/>
        </w:rPr>
        <w:t>қатысты</w:t>
      </w:r>
      <w:r w:rsidRPr="00132D53">
        <w:rPr>
          <w:rStyle w:val="aa"/>
          <w:rFonts w:ascii="Times New Roman" w:hAnsi="Times New Roman"/>
          <w:sz w:val="28"/>
          <w:szCs w:val="28"/>
          <w:lang w:val="it-IT"/>
        </w:rPr>
        <w:t xml:space="preserve"> </w:t>
      </w:r>
      <w:r>
        <w:rPr>
          <w:rStyle w:val="aa"/>
          <w:rFonts w:ascii="Times New Roman" w:hAnsi="Times New Roman"/>
          <w:sz w:val="28"/>
          <w:szCs w:val="28"/>
        </w:rPr>
        <w:t>пікірін</w:t>
      </w:r>
      <w:r w:rsidRPr="00132D53">
        <w:rPr>
          <w:rStyle w:val="aa"/>
          <w:rFonts w:ascii="Times New Roman" w:hAnsi="Times New Roman"/>
          <w:sz w:val="28"/>
          <w:szCs w:val="28"/>
          <w:lang w:val="it-IT"/>
        </w:rPr>
        <w:t xml:space="preserve"> </w:t>
      </w:r>
      <w:r>
        <w:rPr>
          <w:rStyle w:val="aa"/>
          <w:rFonts w:ascii="Times New Roman" w:hAnsi="Times New Roman"/>
          <w:sz w:val="28"/>
          <w:szCs w:val="28"/>
        </w:rPr>
        <w:t>білдірген</w:t>
      </w:r>
      <w:r w:rsidRPr="00132D53">
        <w:rPr>
          <w:rStyle w:val="aa"/>
          <w:rFonts w:ascii="Times New Roman" w:hAnsi="Times New Roman"/>
          <w:sz w:val="28"/>
          <w:szCs w:val="28"/>
          <w:lang w:val="it-IT"/>
        </w:rPr>
        <w:t xml:space="preserve">. </w:t>
      </w:r>
      <w:r>
        <w:rPr>
          <w:rStyle w:val="aa"/>
          <w:rFonts w:ascii="Times New Roman" w:hAnsi="Times New Roman"/>
          <w:sz w:val="28"/>
          <w:szCs w:val="28"/>
        </w:rPr>
        <w:t>Ресейдің</w:t>
      </w:r>
      <w:r w:rsidRPr="00132D53">
        <w:rPr>
          <w:rStyle w:val="aa"/>
          <w:rFonts w:ascii="Times New Roman" w:hAnsi="Times New Roman"/>
          <w:sz w:val="28"/>
          <w:szCs w:val="28"/>
          <w:lang w:val="it-IT"/>
        </w:rPr>
        <w:t xml:space="preserve"> </w:t>
      </w:r>
      <w:r>
        <w:rPr>
          <w:rStyle w:val="aa"/>
          <w:rFonts w:ascii="Times New Roman" w:hAnsi="Times New Roman"/>
          <w:sz w:val="28"/>
          <w:szCs w:val="28"/>
        </w:rPr>
        <w:t>ТАСС</w:t>
      </w:r>
      <w:r w:rsidRPr="00132D53">
        <w:rPr>
          <w:rStyle w:val="aa"/>
          <w:rFonts w:ascii="Times New Roman" w:hAnsi="Times New Roman"/>
          <w:sz w:val="28"/>
          <w:szCs w:val="28"/>
          <w:lang w:val="it-IT"/>
        </w:rPr>
        <w:t xml:space="preserve"> </w:t>
      </w:r>
      <w:r>
        <w:rPr>
          <w:rStyle w:val="aa"/>
          <w:rFonts w:ascii="Times New Roman" w:hAnsi="Times New Roman"/>
          <w:sz w:val="28"/>
          <w:szCs w:val="28"/>
        </w:rPr>
        <w:t>агентігі</w:t>
      </w:r>
      <w:r w:rsidRPr="00132D53">
        <w:rPr>
          <w:rStyle w:val="aa"/>
          <w:rFonts w:ascii="Times New Roman" w:hAnsi="Times New Roman"/>
          <w:sz w:val="28"/>
          <w:szCs w:val="28"/>
          <w:lang w:val="it-IT"/>
        </w:rPr>
        <w:t xml:space="preserve"> </w:t>
      </w:r>
      <w:r>
        <w:rPr>
          <w:rStyle w:val="aa"/>
          <w:rFonts w:ascii="Times New Roman" w:hAnsi="Times New Roman"/>
          <w:sz w:val="28"/>
          <w:szCs w:val="28"/>
        </w:rPr>
        <w:t>бұл</w:t>
      </w:r>
      <w:r w:rsidRPr="00132D53">
        <w:rPr>
          <w:rStyle w:val="aa"/>
          <w:rFonts w:ascii="Times New Roman" w:hAnsi="Times New Roman"/>
          <w:sz w:val="28"/>
          <w:szCs w:val="28"/>
          <w:lang w:val="it-IT"/>
        </w:rPr>
        <w:t xml:space="preserve"> </w:t>
      </w:r>
      <w:r>
        <w:rPr>
          <w:rStyle w:val="aa"/>
          <w:rFonts w:ascii="Times New Roman" w:hAnsi="Times New Roman"/>
          <w:sz w:val="28"/>
          <w:szCs w:val="28"/>
        </w:rPr>
        <w:t>бастаманың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еуразия</w:t>
      </w:r>
      <w:r w:rsidRPr="00132D53">
        <w:rPr>
          <w:rStyle w:val="aa"/>
          <w:rFonts w:ascii="Times New Roman" w:hAnsi="Times New Roman"/>
          <w:sz w:val="28"/>
          <w:szCs w:val="28"/>
          <w:lang w:val="it-IT"/>
        </w:rPr>
        <w:t xml:space="preserve"> </w:t>
      </w:r>
      <w:r>
        <w:rPr>
          <w:rStyle w:val="aa"/>
          <w:rFonts w:ascii="Times New Roman" w:hAnsi="Times New Roman"/>
          <w:sz w:val="28"/>
          <w:szCs w:val="28"/>
        </w:rPr>
        <w:t>аймағындағы</w:t>
      </w:r>
      <w:r w:rsidRPr="00132D53">
        <w:rPr>
          <w:rStyle w:val="aa"/>
          <w:rFonts w:ascii="Times New Roman" w:hAnsi="Times New Roman"/>
          <w:sz w:val="28"/>
          <w:szCs w:val="28"/>
          <w:lang w:val="it-IT"/>
        </w:rPr>
        <w:t xml:space="preserve"> </w:t>
      </w:r>
      <w:r>
        <w:rPr>
          <w:rStyle w:val="aa"/>
          <w:rFonts w:ascii="Times New Roman" w:hAnsi="Times New Roman"/>
          <w:sz w:val="28"/>
          <w:szCs w:val="28"/>
        </w:rPr>
        <w:t>маңыздылығын</w:t>
      </w:r>
      <w:r w:rsidRPr="00132D53">
        <w:rPr>
          <w:rStyle w:val="aa"/>
          <w:rFonts w:ascii="Times New Roman" w:hAnsi="Times New Roman"/>
          <w:sz w:val="28"/>
          <w:szCs w:val="28"/>
          <w:lang w:val="it-IT"/>
        </w:rPr>
        <w:t xml:space="preserve"> </w:t>
      </w:r>
      <w:r>
        <w:rPr>
          <w:rStyle w:val="aa"/>
          <w:rFonts w:ascii="Times New Roman" w:hAnsi="Times New Roman"/>
          <w:sz w:val="28"/>
          <w:szCs w:val="28"/>
        </w:rPr>
        <w:t>жиі</w:t>
      </w:r>
      <w:r w:rsidRPr="00132D53">
        <w:rPr>
          <w:rStyle w:val="aa"/>
          <w:rFonts w:ascii="Times New Roman" w:hAnsi="Times New Roman"/>
          <w:sz w:val="28"/>
          <w:szCs w:val="28"/>
          <w:lang w:val="it-IT"/>
        </w:rPr>
        <w:t xml:space="preserve"> </w:t>
      </w:r>
      <w:r>
        <w:rPr>
          <w:rStyle w:val="aa"/>
          <w:rFonts w:ascii="Times New Roman" w:hAnsi="Times New Roman"/>
          <w:sz w:val="28"/>
          <w:szCs w:val="28"/>
        </w:rPr>
        <w:t>талқылайды</w:t>
      </w:r>
      <w:r w:rsidRPr="00132D53">
        <w:rPr>
          <w:rStyle w:val="aa"/>
          <w:rFonts w:ascii="Times New Roman" w:hAnsi="Times New Roman"/>
          <w:sz w:val="28"/>
          <w:szCs w:val="28"/>
          <w:lang w:val="it-IT"/>
        </w:rPr>
        <w:t xml:space="preserve">. </w:t>
      </w:r>
      <w:r>
        <w:rPr>
          <w:rStyle w:val="aa"/>
          <w:rFonts w:ascii="Times New Roman" w:hAnsi="Times New Roman"/>
          <w:sz w:val="28"/>
          <w:szCs w:val="28"/>
        </w:rPr>
        <w:t>Ресейлік</w:t>
      </w:r>
      <w:r w:rsidRPr="00132D53">
        <w:rPr>
          <w:rStyle w:val="aa"/>
          <w:rFonts w:ascii="Times New Roman" w:hAnsi="Times New Roman"/>
          <w:sz w:val="28"/>
          <w:szCs w:val="28"/>
          <w:lang w:val="it-IT"/>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it-IT"/>
        </w:rPr>
        <w:t xml:space="preserve"> </w:t>
      </w:r>
      <w:r>
        <w:rPr>
          <w:rStyle w:val="aa"/>
          <w:rFonts w:ascii="Times New Roman" w:hAnsi="Times New Roman"/>
          <w:sz w:val="28"/>
          <w:szCs w:val="28"/>
        </w:rPr>
        <w:t>агенттігінде</w:t>
      </w:r>
      <w:r w:rsidRPr="00132D53">
        <w:rPr>
          <w:rStyle w:val="aa"/>
          <w:rFonts w:ascii="Times New Roman" w:hAnsi="Times New Roman"/>
          <w:sz w:val="28"/>
          <w:szCs w:val="28"/>
          <w:lang w:val="it-IT"/>
        </w:rPr>
        <w:t xml:space="preserve"> </w:t>
      </w:r>
      <w:r>
        <w:rPr>
          <w:rStyle w:val="aa"/>
          <w:rFonts w:ascii="Times New Roman" w:hAnsi="Times New Roman"/>
          <w:sz w:val="28"/>
          <w:szCs w:val="28"/>
        </w:rPr>
        <w:t>екі</w:t>
      </w:r>
      <w:r w:rsidRPr="00132D53">
        <w:rPr>
          <w:rStyle w:val="aa"/>
          <w:rFonts w:ascii="Times New Roman" w:hAnsi="Times New Roman"/>
          <w:sz w:val="28"/>
          <w:szCs w:val="28"/>
          <w:lang w:val="it-IT"/>
        </w:rPr>
        <w:t xml:space="preserve"> </w:t>
      </w:r>
      <w:r>
        <w:rPr>
          <w:rStyle w:val="aa"/>
          <w:rFonts w:ascii="Times New Roman" w:hAnsi="Times New Roman"/>
          <w:sz w:val="28"/>
          <w:szCs w:val="28"/>
        </w:rPr>
        <w:t>ел</w:t>
      </w:r>
      <w:r w:rsidRPr="00132D53">
        <w:rPr>
          <w:rStyle w:val="aa"/>
          <w:rFonts w:ascii="Times New Roman" w:hAnsi="Times New Roman"/>
          <w:sz w:val="28"/>
          <w:szCs w:val="28"/>
          <w:lang w:val="it-IT"/>
        </w:rPr>
        <w:t xml:space="preserve"> </w:t>
      </w:r>
      <w:r>
        <w:rPr>
          <w:rStyle w:val="aa"/>
          <w:rFonts w:ascii="Times New Roman" w:hAnsi="Times New Roman"/>
          <w:sz w:val="28"/>
          <w:szCs w:val="28"/>
        </w:rPr>
        <w:t>арасындағы</w:t>
      </w:r>
      <w:r w:rsidRPr="00132D53">
        <w:rPr>
          <w:rStyle w:val="aa"/>
          <w:rFonts w:ascii="Times New Roman" w:hAnsi="Times New Roman"/>
          <w:sz w:val="28"/>
          <w:szCs w:val="28"/>
          <w:lang w:val="it-IT"/>
        </w:rPr>
        <w:t xml:space="preserve"> </w:t>
      </w:r>
      <w:r>
        <w:rPr>
          <w:rStyle w:val="aa"/>
          <w:rFonts w:ascii="Times New Roman" w:hAnsi="Times New Roman"/>
          <w:sz w:val="28"/>
          <w:szCs w:val="28"/>
        </w:rPr>
        <w:t>сауда</w:t>
      </w:r>
      <w:r w:rsidRPr="00132D53">
        <w:rPr>
          <w:rStyle w:val="aa"/>
          <w:rFonts w:ascii="Times New Roman" w:hAnsi="Times New Roman"/>
          <w:sz w:val="28"/>
          <w:szCs w:val="28"/>
          <w:lang w:val="it-IT"/>
        </w:rPr>
        <w:t xml:space="preserve"> </w:t>
      </w:r>
      <w:r>
        <w:rPr>
          <w:rStyle w:val="aa"/>
          <w:rFonts w:ascii="Times New Roman" w:hAnsi="Times New Roman"/>
          <w:sz w:val="28"/>
          <w:szCs w:val="28"/>
        </w:rPr>
        <w:t>көлемінің</w:t>
      </w:r>
      <w:r w:rsidRPr="00132D53">
        <w:rPr>
          <w:rStyle w:val="aa"/>
          <w:rFonts w:ascii="Times New Roman" w:hAnsi="Times New Roman"/>
          <w:sz w:val="28"/>
          <w:szCs w:val="28"/>
          <w:lang w:val="it-IT"/>
        </w:rPr>
        <w:t xml:space="preserve"> </w:t>
      </w:r>
      <w:r>
        <w:rPr>
          <w:rStyle w:val="aa"/>
          <w:rFonts w:ascii="Times New Roman" w:hAnsi="Times New Roman"/>
          <w:sz w:val="28"/>
          <w:szCs w:val="28"/>
        </w:rPr>
        <w:t>артуы</w:t>
      </w:r>
      <w:r w:rsidRPr="00132D53">
        <w:rPr>
          <w:rStyle w:val="aa"/>
          <w:rFonts w:ascii="Times New Roman" w:hAnsi="Times New Roman"/>
          <w:sz w:val="28"/>
          <w:szCs w:val="28"/>
          <w:lang w:val="it-IT"/>
        </w:rPr>
        <w:t xml:space="preserve">, </w:t>
      </w:r>
      <w:r>
        <w:rPr>
          <w:rStyle w:val="aa"/>
          <w:rFonts w:ascii="Times New Roman" w:hAnsi="Times New Roman"/>
          <w:sz w:val="28"/>
          <w:szCs w:val="28"/>
        </w:rPr>
        <w:t>бірлескен</w:t>
      </w:r>
      <w:r w:rsidRPr="00132D53">
        <w:rPr>
          <w:rStyle w:val="aa"/>
          <w:rFonts w:ascii="Times New Roman" w:hAnsi="Times New Roman"/>
          <w:sz w:val="28"/>
          <w:szCs w:val="28"/>
          <w:lang w:val="it-IT"/>
        </w:rPr>
        <w:t xml:space="preserve"> </w:t>
      </w:r>
      <w:r>
        <w:rPr>
          <w:rStyle w:val="aa"/>
          <w:rFonts w:ascii="Times New Roman" w:hAnsi="Times New Roman"/>
          <w:sz w:val="28"/>
          <w:szCs w:val="28"/>
        </w:rPr>
        <w:t>инфрақұрылымдық</w:t>
      </w:r>
      <w:r w:rsidRPr="00132D53">
        <w:rPr>
          <w:rStyle w:val="aa"/>
          <w:rFonts w:ascii="Times New Roman" w:hAnsi="Times New Roman"/>
          <w:sz w:val="28"/>
          <w:szCs w:val="28"/>
          <w:lang w:val="it-IT"/>
        </w:rPr>
        <w:t xml:space="preserve"> </w:t>
      </w:r>
      <w:r>
        <w:rPr>
          <w:rStyle w:val="aa"/>
          <w:rFonts w:ascii="Times New Roman" w:hAnsi="Times New Roman"/>
          <w:sz w:val="28"/>
          <w:szCs w:val="28"/>
        </w:rPr>
        <w:t>жобалар</w:t>
      </w:r>
      <w:r w:rsidRPr="00132D53">
        <w:rPr>
          <w:rStyle w:val="aa"/>
          <w:rFonts w:ascii="Times New Roman" w:hAnsi="Times New Roman"/>
          <w:sz w:val="28"/>
          <w:szCs w:val="28"/>
          <w:lang w:val="it-IT"/>
        </w:rPr>
        <w:t xml:space="preserve">, </w:t>
      </w:r>
      <w:r>
        <w:rPr>
          <w:rStyle w:val="aa"/>
          <w:rFonts w:ascii="Times New Roman" w:hAnsi="Times New Roman"/>
          <w:sz w:val="28"/>
          <w:szCs w:val="28"/>
        </w:rPr>
        <w:t>аймақтық</w:t>
      </w:r>
      <w:r w:rsidRPr="00132D53">
        <w:rPr>
          <w:rStyle w:val="aa"/>
          <w:rFonts w:ascii="Times New Roman" w:hAnsi="Times New Roman"/>
          <w:sz w:val="28"/>
          <w:szCs w:val="28"/>
          <w:lang w:val="it-IT"/>
        </w:rPr>
        <w:t xml:space="preserve"> </w:t>
      </w:r>
      <w:r>
        <w:rPr>
          <w:rStyle w:val="aa"/>
          <w:rFonts w:ascii="Times New Roman" w:hAnsi="Times New Roman"/>
          <w:sz w:val="28"/>
          <w:szCs w:val="28"/>
        </w:rPr>
        <w:t>интеграция</w:t>
      </w:r>
      <w:r w:rsidRPr="00132D53">
        <w:rPr>
          <w:rStyle w:val="aa"/>
          <w:rFonts w:ascii="Times New Roman" w:hAnsi="Times New Roman"/>
          <w:sz w:val="28"/>
          <w:szCs w:val="28"/>
          <w:lang w:val="it-IT"/>
        </w:rPr>
        <w:t xml:space="preserve"> </w:t>
      </w:r>
      <w:r>
        <w:rPr>
          <w:rStyle w:val="aa"/>
          <w:rFonts w:ascii="Times New Roman" w:hAnsi="Times New Roman"/>
          <w:sz w:val="28"/>
          <w:szCs w:val="28"/>
        </w:rPr>
        <w:t>мәселелері</w:t>
      </w:r>
      <w:r w:rsidRPr="00132D53">
        <w:rPr>
          <w:rStyle w:val="aa"/>
          <w:rFonts w:ascii="Times New Roman" w:hAnsi="Times New Roman"/>
          <w:sz w:val="28"/>
          <w:szCs w:val="28"/>
          <w:lang w:val="it-IT"/>
        </w:rPr>
        <w:t xml:space="preserve"> </w:t>
      </w:r>
      <w:r>
        <w:rPr>
          <w:rStyle w:val="aa"/>
          <w:rFonts w:ascii="Times New Roman" w:hAnsi="Times New Roman"/>
          <w:sz w:val="28"/>
          <w:szCs w:val="28"/>
        </w:rPr>
        <w:t>жан</w:t>
      </w:r>
      <w:r w:rsidRPr="00132D53">
        <w:rPr>
          <w:rStyle w:val="aa"/>
          <w:rFonts w:ascii="Times New Roman" w:hAnsi="Times New Roman"/>
          <w:sz w:val="28"/>
          <w:szCs w:val="28"/>
          <w:lang w:val="it-IT"/>
        </w:rPr>
        <w:t>-</w:t>
      </w:r>
      <w:r>
        <w:rPr>
          <w:rStyle w:val="aa"/>
          <w:rFonts w:ascii="Times New Roman" w:hAnsi="Times New Roman"/>
          <w:sz w:val="28"/>
          <w:szCs w:val="28"/>
        </w:rPr>
        <w:t>жақты</w:t>
      </w:r>
      <w:r w:rsidRPr="00132D53">
        <w:rPr>
          <w:rStyle w:val="aa"/>
          <w:rFonts w:ascii="Times New Roman" w:hAnsi="Times New Roman"/>
          <w:sz w:val="28"/>
          <w:szCs w:val="28"/>
          <w:lang w:val="it-IT"/>
        </w:rPr>
        <w:t xml:space="preserve"> </w:t>
      </w:r>
      <w:r>
        <w:rPr>
          <w:rStyle w:val="aa"/>
          <w:rFonts w:ascii="Times New Roman" w:hAnsi="Times New Roman"/>
          <w:sz w:val="28"/>
          <w:szCs w:val="28"/>
        </w:rPr>
        <w:t>талданатынын</w:t>
      </w:r>
      <w:r w:rsidRPr="00132D53">
        <w:rPr>
          <w:rStyle w:val="aa"/>
          <w:rFonts w:ascii="Times New Roman" w:hAnsi="Times New Roman"/>
          <w:sz w:val="28"/>
          <w:szCs w:val="28"/>
          <w:lang w:val="it-IT"/>
        </w:rPr>
        <w:t xml:space="preserve"> </w:t>
      </w:r>
      <w:r>
        <w:rPr>
          <w:rStyle w:val="aa"/>
          <w:rFonts w:ascii="Times New Roman" w:hAnsi="Times New Roman"/>
          <w:sz w:val="28"/>
          <w:szCs w:val="28"/>
        </w:rPr>
        <w:t>байқаймыз</w:t>
      </w:r>
      <w:r w:rsidRPr="00132D53">
        <w:rPr>
          <w:rStyle w:val="aa"/>
          <w:rFonts w:ascii="Times New Roman" w:hAnsi="Times New Roman"/>
          <w:sz w:val="28"/>
          <w:szCs w:val="28"/>
          <w:lang w:val="it-IT"/>
        </w:rPr>
        <w:t xml:space="preserve">. </w:t>
      </w:r>
      <w:r>
        <w:rPr>
          <w:rStyle w:val="aa"/>
          <w:rFonts w:ascii="Times New Roman" w:hAnsi="Times New Roman"/>
          <w:sz w:val="28"/>
          <w:szCs w:val="28"/>
        </w:rPr>
        <w:t>Қытайдың</w:t>
      </w:r>
      <w:r w:rsidRPr="00132D53">
        <w:rPr>
          <w:rStyle w:val="aa"/>
          <w:rFonts w:ascii="Times New Roman" w:hAnsi="Times New Roman"/>
          <w:sz w:val="28"/>
          <w:szCs w:val="28"/>
          <w:lang w:val="it-IT"/>
        </w:rPr>
        <w:t xml:space="preserve"> Xinhua </w:t>
      </w:r>
      <w:r>
        <w:rPr>
          <w:rStyle w:val="aa"/>
          <w:rFonts w:ascii="Times New Roman" w:hAnsi="Times New Roman"/>
          <w:sz w:val="28"/>
          <w:szCs w:val="28"/>
        </w:rPr>
        <w:t>агенттігі</w:t>
      </w:r>
      <w:r w:rsidRPr="00132D53">
        <w:rPr>
          <w:rStyle w:val="aa"/>
          <w:rFonts w:ascii="Times New Roman" w:hAnsi="Times New Roman"/>
          <w:sz w:val="28"/>
          <w:szCs w:val="28"/>
          <w:lang w:val="it-IT"/>
        </w:rPr>
        <w:t xml:space="preserve"> </w:t>
      </w:r>
      <w:r>
        <w:rPr>
          <w:rStyle w:val="aa"/>
          <w:rFonts w:ascii="Times New Roman" w:hAnsi="Times New Roman"/>
          <w:sz w:val="28"/>
          <w:szCs w:val="28"/>
        </w:rPr>
        <w:t>барынша</w:t>
      </w:r>
      <w:r w:rsidRPr="00132D53">
        <w:rPr>
          <w:rStyle w:val="aa"/>
          <w:rFonts w:ascii="Times New Roman" w:hAnsi="Times New Roman"/>
          <w:sz w:val="28"/>
          <w:szCs w:val="28"/>
          <w:lang w:val="it-IT"/>
        </w:rPr>
        <w:t xml:space="preserve"> </w:t>
      </w:r>
      <w:r>
        <w:rPr>
          <w:rStyle w:val="aa"/>
          <w:rFonts w:ascii="Times New Roman" w:hAnsi="Times New Roman"/>
          <w:sz w:val="28"/>
          <w:szCs w:val="28"/>
        </w:rPr>
        <w:t>өз</w:t>
      </w:r>
      <w:r w:rsidRPr="00132D53">
        <w:rPr>
          <w:rStyle w:val="aa"/>
          <w:rFonts w:ascii="Times New Roman" w:hAnsi="Times New Roman"/>
          <w:sz w:val="28"/>
          <w:szCs w:val="28"/>
          <w:lang w:val="it-IT"/>
        </w:rPr>
        <w:t xml:space="preserve"> </w:t>
      </w:r>
      <w:r>
        <w:rPr>
          <w:rStyle w:val="aa"/>
          <w:rFonts w:ascii="Times New Roman" w:hAnsi="Times New Roman"/>
          <w:sz w:val="28"/>
          <w:szCs w:val="28"/>
        </w:rPr>
        <w:t>үлестеріне</w:t>
      </w:r>
      <w:r w:rsidRPr="00132D53">
        <w:rPr>
          <w:rStyle w:val="aa"/>
          <w:rFonts w:ascii="Times New Roman" w:hAnsi="Times New Roman"/>
          <w:sz w:val="28"/>
          <w:szCs w:val="28"/>
          <w:lang w:val="it-IT"/>
        </w:rPr>
        <w:t xml:space="preserve"> </w:t>
      </w:r>
      <w:r>
        <w:rPr>
          <w:rStyle w:val="aa"/>
          <w:rFonts w:ascii="Times New Roman" w:hAnsi="Times New Roman"/>
          <w:sz w:val="28"/>
          <w:szCs w:val="28"/>
        </w:rPr>
        <w:t>басымдық</w:t>
      </w:r>
      <w:r w:rsidRPr="00132D53">
        <w:rPr>
          <w:rStyle w:val="aa"/>
          <w:rFonts w:ascii="Times New Roman" w:hAnsi="Times New Roman"/>
          <w:sz w:val="28"/>
          <w:szCs w:val="28"/>
          <w:lang w:val="it-IT"/>
        </w:rPr>
        <w:t xml:space="preserve"> </w:t>
      </w:r>
      <w:r>
        <w:rPr>
          <w:rStyle w:val="aa"/>
          <w:rFonts w:ascii="Times New Roman" w:hAnsi="Times New Roman"/>
          <w:sz w:val="28"/>
          <w:szCs w:val="28"/>
        </w:rPr>
        <w:t>береді</w:t>
      </w:r>
      <w:r w:rsidRPr="00132D53">
        <w:rPr>
          <w:rStyle w:val="aa"/>
          <w:rFonts w:ascii="Times New Roman" w:hAnsi="Times New Roman"/>
          <w:sz w:val="28"/>
          <w:szCs w:val="28"/>
          <w:lang w:val="it-IT"/>
        </w:rPr>
        <w:t xml:space="preserve">. </w:t>
      </w:r>
      <w:r>
        <w:rPr>
          <w:rStyle w:val="aa"/>
          <w:rFonts w:ascii="Times New Roman" w:hAnsi="Times New Roman"/>
          <w:sz w:val="28"/>
          <w:szCs w:val="28"/>
        </w:rPr>
        <w:t>Ақпараттардың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мазмұны</w:t>
      </w:r>
      <w:r w:rsidRPr="00132D53">
        <w:rPr>
          <w:rStyle w:val="aa"/>
          <w:rFonts w:ascii="Times New Roman" w:hAnsi="Times New Roman"/>
          <w:sz w:val="28"/>
          <w:szCs w:val="28"/>
          <w:lang w:val="it-IT"/>
        </w:rPr>
        <w:t xml:space="preserve"> </w:t>
      </w:r>
      <w:r>
        <w:rPr>
          <w:rStyle w:val="aa"/>
          <w:rFonts w:ascii="Times New Roman" w:hAnsi="Times New Roman"/>
          <w:sz w:val="28"/>
          <w:szCs w:val="28"/>
        </w:rPr>
        <w:t>Қытай</w:t>
      </w:r>
      <w:r w:rsidRPr="00132D53">
        <w:rPr>
          <w:rStyle w:val="aa"/>
          <w:rFonts w:ascii="Times New Roman" w:hAnsi="Times New Roman"/>
          <w:sz w:val="28"/>
          <w:szCs w:val="28"/>
          <w:lang w:val="it-IT"/>
        </w:rPr>
        <w:t xml:space="preserve"> </w:t>
      </w:r>
      <w:r>
        <w:rPr>
          <w:rStyle w:val="aa"/>
          <w:rFonts w:ascii="Times New Roman" w:hAnsi="Times New Roman"/>
          <w:sz w:val="28"/>
          <w:szCs w:val="28"/>
        </w:rPr>
        <w:t>инвестициялары</w:t>
      </w:r>
      <w:r w:rsidRPr="00132D53">
        <w:rPr>
          <w:rStyle w:val="aa"/>
          <w:rFonts w:ascii="Times New Roman" w:hAnsi="Times New Roman"/>
          <w:sz w:val="28"/>
          <w:szCs w:val="28"/>
          <w:lang w:val="it-IT"/>
        </w:rPr>
        <w:t xml:space="preserve"> </w:t>
      </w:r>
      <w:r>
        <w:rPr>
          <w:rStyle w:val="aa"/>
          <w:rFonts w:ascii="Times New Roman" w:hAnsi="Times New Roman"/>
          <w:sz w:val="28"/>
          <w:szCs w:val="28"/>
        </w:rPr>
        <w:t>серіктес</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елдердегі</w:t>
      </w:r>
      <w:r w:rsidRPr="00132D53">
        <w:rPr>
          <w:rStyle w:val="aa"/>
          <w:rFonts w:ascii="Times New Roman" w:hAnsi="Times New Roman"/>
          <w:sz w:val="28"/>
          <w:szCs w:val="28"/>
          <w:lang w:val="it-IT"/>
        </w:rPr>
        <w:t xml:space="preserve"> </w:t>
      </w:r>
      <w:r>
        <w:rPr>
          <w:rStyle w:val="aa"/>
          <w:rFonts w:ascii="Times New Roman" w:hAnsi="Times New Roman"/>
          <w:sz w:val="28"/>
          <w:szCs w:val="28"/>
        </w:rPr>
        <w:t>инфрақұрылымды</w:t>
      </w:r>
      <w:r w:rsidRPr="00132D53">
        <w:rPr>
          <w:rStyle w:val="aa"/>
          <w:rFonts w:ascii="Times New Roman" w:hAnsi="Times New Roman"/>
          <w:sz w:val="28"/>
          <w:szCs w:val="28"/>
          <w:lang w:val="it-IT"/>
        </w:rPr>
        <w:t xml:space="preserve"> </w:t>
      </w:r>
      <w:r>
        <w:rPr>
          <w:rStyle w:val="aa"/>
          <w:rFonts w:ascii="Times New Roman" w:hAnsi="Times New Roman"/>
          <w:sz w:val="28"/>
          <w:szCs w:val="28"/>
        </w:rPr>
        <w:t>жақсартуға</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экономикалық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өсімге</w:t>
      </w:r>
      <w:r w:rsidRPr="00132D53">
        <w:rPr>
          <w:rStyle w:val="aa"/>
          <w:rFonts w:ascii="Times New Roman" w:hAnsi="Times New Roman"/>
          <w:sz w:val="28"/>
          <w:szCs w:val="28"/>
          <w:lang w:val="it-IT"/>
        </w:rPr>
        <w:t xml:space="preserve"> </w:t>
      </w:r>
      <w:r>
        <w:rPr>
          <w:rStyle w:val="aa"/>
          <w:rFonts w:ascii="Times New Roman" w:hAnsi="Times New Roman"/>
          <w:sz w:val="28"/>
          <w:szCs w:val="28"/>
        </w:rPr>
        <w:t>мүмкіндік</w:t>
      </w:r>
      <w:r w:rsidRPr="00132D53">
        <w:rPr>
          <w:rStyle w:val="aa"/>
          <w:rFonts w:ascii="Times New Roman" w:hAnsi="Times New Roman"/>
          <w:sz w:val="28"/>
          <w:szCs w:val="28"/>
          <w:lang w:val="it-IT"/>
        </w:rPr>
        <w:t xml:space="preserve"> </w:t>
      </w:r>
      <w:r>
        <w:rPr>
          <w:rStyle w:val="aa"/>
          <w:rFonts w:ascii="Times New Roman" w:hAnsi="Times New Roman"/>
          <w:sz w:val="28"/>
          <w:szCs w:val="28"/>
        </w:rPr>
        <w:t>бергеніне</w:t>
      </w:r>
      <w:r w:rsidRPr="00132D53">
        <w:rPr>
          <w:rStyle w:val="aa"/>
          <w:rFonts w:ascii="Times New Roman" w:hAnsi="Times New Roman"/>
          <w:sz w:val="28"/>
          <w:szCs w:val="28"/>
          <w:lang w:val="it-IT"/>
        </w:rPr>
        <w:t xml:space="preserve"> </w:t>
      </w:r>
      <w:r>
        <w:rPr>
          <w:rStyle w:val="aa"/>
          <w:rFonts w:ascii="Times New Roman" w:hAnsi="Times New Roman"/>
          <w:sz w:val="28"/>
          <w:szCs w:val="28"/>
        </w:rPr>
        <w:t>баса</w:t>
      </w:r>
      <w:r w:rsidRPr="00132D53">
        <w:rPr>
          <w:rStyle w:val="aa"/>
          <w:rFonts w:ascii="Times New Roman" w:hAnsi="Times New Roman"/>
          <w:sz w:val="28"/>
          <w:szCs w:val="28"/>
          <w:lang w:val="it-IT"/>
        </w:rPr>
        <w:t xml:space="preserve"> </w:t>
      </w:r>
      <w:r>
        <w:rPr>
          <w:rStyle w:val="aa"/>
          <w:rFonts w:ascii="Times New Roman" w:hAnsi="Times New Roman"/>
          <w:sz w:val="28"/>
          <w:szCs w:val="28"/>
        </w:rPr>
        <w:t>көңіл</w:t>
      </w:r>
      <w:r w:rsidRPr="00132D53">
        <w:rPr>
          <w:rStyle w:val="aa"/>
          <w:rFonts w:ascii="Times New Roman" w:hAnsi="Times New Roman"/>
          <w:sz w:val="28"/>
          <w:szCs w:val="28"/>
          <w:lang w:val="it-IT"/>
        </w:rPr>
        <w:t xml:space="preserve"> </w:t>
      </w:r>
      <w:r>
        <w:rPr>
          <w:rStyle w:val="aa"/>
          <w:rFonts w:ascii="Times New Roman" w:hAnsi="Times New Roman"/>
          <w:sz w:val="28"/>
          <w:szCs w:val="28"/>
        </w:rPr>
        <w:t>аударады</w:t>
      </w:r>
      <w:r w:rsidRPr="00132D53">
        <w:rPr>
          <w:rStyle w:val="aa"/>
          <w:rFonts w:ascii="Times New Roman" w:hAnsi="Times New Roman"/>
          <w:sz w:val="28"/>
          <w:szCs w:val="28"/>
          <w:lang w:val="it-IT"/>
        </w:rPr>
        <w:t>.</w:t>
      </w:r>
    </w:p>
    <w:p w14:paraId="698C1FC5" w14:textId="77777777" w:rsidR="003C4CAE" w:rsidRDefault="00B22DAF" w:rsidP="00E67A90">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w:t>
      </w:r>
      <w:r w:rsidRPr="00132D53">
        <w:rPr>
          <w:rStyle w:val="aa"/>
          <w:rFonts w:ascii="Times New Roman" w:hAnsi="Times New Roman"/>
          <w:sz w:val="28"/>
          <w:szCs w:val="28"/>
          <w:lang w:val="it-IT"/>
        </w:rPr>
        <w:t xml:space="preserve"> </w:t>
      </w:r>
      <w:r>
        <w:rPr>
          <w:rStyle w:val="aa"/>
          <w:rFonts w:ascii="Times New Roman" w:hAnsi="Times New Roman"/>
          <w:sz w:val="28"/>
          <w:szCs w:val="28"/>
        </w:rPr>
        <w:t>елдері</w:t>
      </w:r>
      <w:r w:rsidRPr="00132D53">
        <w:rPr>
          <w:rStyle w:val="aa"/>
          <w:rFonts w:ascii="Times New Roman" w:hAnsi="Times New Roman"/>
          <w:sz w:val="28"/>
          <w:szCs w:val="28"/>
          <w:lang w:val="it-IT"/>
        </w:rPr>
        <w:t xml:space="preserve"> </w:t>
      </w:r>
      <w:r>
        <w:rPr>
          <w:rStyle w:val="aa"/>
          <w:rFonts w:ascii="Times New Roman" w:hAnsi="Times New Roman"/>
          <w:sz w:val="28"/>
          <w:szCs w:val="28"/>
        </w:rPr>
        <w:t>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АҚШ</w:t>
      </w:r>
      <w:r w:rsidRPr="00132D53">
        <w:rPr>
          <w:rStyle w:val="aa"/>
          <w:rFonts w:ascii="Times New Roman" w:hAnsi="Times New Roman"/>
          <w:sz w:val="28"/>
          <w:szCs w:val="28"/>
          <w:lang w:val="it-IT"/>
        </w:rPr>
        <w:t xml:space="preserve"> </w:t>
      </w:r>
      <w:r>
        <w:rPr>
          <w:rStyle w:val="aa"/>
          <w:rFonts w:ascii="Times New Roman" w:hAnsi="Times New Roman"/>
          <w:sz w:val="28"/>
          <w:szCs w:val="28"/>
        </w:rPr>
        <w:t>арасындағы</w:t>
      </w:r>
      <w:r w:rsidRPr="00132D53">
        <w:rPr>
          <w:rStyle w:val="aa"/>
          <w:rFonts w:ascii="Times New Roman" w:hAnsi="Times New Roman"/>
          <w:sz w:val="28"/>
          <w:szCs w:val="28"/>
          <w:lang w:val="it-IT"/>
        </w:rPr>
        <w:t xml:space="preserve"> </w:t>
      </w:r>
      <w:r>
        <w:rPr>
          <w:rStyle w:val="aa"/>
          <w:rFonts w:ascii="Times New Roman" w:hAnsi="Times New Roman"/>
          <w:sz w:val="28"/>
          <w:szCs w:val="28"/>
        </w:rPr>
        <w:t>байланыс</w:t>
      </w:r>
      <w:r w:rsidRPr="00132D53">
        <w:rPr>
          <w:rStyle w:val="aa"/>
          <w:rFonts w:ascii="Times New Roman" w:hAnsi="Times New Roman"/>
          <w:sz w:val="28"/>
          <w:szCs w:val="28"/>
          <w:lang w:val="it-IT"/>
        </w:rPr>
        <w:t xml:space="preserve"> </w:t>
      </w:r>
      <w:r>
        <w:rPr>
          <w:rStyle w:val="aa"/>
          <w:rFonts w:ascii="Times New Roman" w:hAnsi="Times New Roman"/>
          <w:sz w:val="28"/>
          <w:szCs w:val="28"/>
        </w:rPr>
        <w:t>та</w:t>
      </w:r>
      <w:r w:rsidRPr="00132D53">
        <w:rPr>
          <w:rStyle w:val="aa"/>
          <w:rFonts w:ascii="Times New Roman" w:hAnsi="Times New Roman"/>
          <w:sz w:val="28"/>
          <w:szCs w:val="28"/>
          <w:lang w:val="it-IT"/>
        </w:rPr>
        <w:t xml:space="preserve"> </w:t>
      </w:r>
      <w:r>
        <w:rPr>
          <w:rStyle w:val="aa"/>
          <w:rFonts w:ascii="Times New Roman" w:hAnsi="Times New Roman"/>
          <w:sz w:val="28"/>
          <w:szCs w:val="28"/>
        </w:rPr>
        <w:t>маңызды</w:t>
      </w:r>
      <w:r w:rsidRPr="00132D53">
        <w:rPr>
          <w:rStyle w:val="aa"/>
          <w:rFonts w:ascii="Times New Roman" w:hAnsi="Times New Roman"/>
          <w:sz w:val="28"/>
          <w:szCs w:val="28"/>
          <w:lang w:val="it-IT"/>
        </w:rPr>
        <w:t xml:space="preserve">. </w:t>
      </w:r>
      <w:r>
        <w:rPr>
          <w:rStyle w:val="aa"/>
          <w:rFonts w:ascii="Times New Roman" w:hAnsi="Times New Roman"/>
          <w:sz w:val="28"/>
          <w:szCs w:val="28"/>
        </w:rPr>
        <w:t>Терроризмге</w:t>
      </w:r>
      <w:r w:rsidRPr="00132D53">
        <w:rPr>
          <w:rStyle w:val="aa"/>
          <w:rFonts w:ascii="Times New Roman" w:hAnsi="Times New Roman"/>
          <w:sz w:val="28"/>
          <w:szCs w:val="28"/>
          <w:lang w:val="it-IT"/>
        </w:rPr>
        <w:t xml:space="preserve"> </w:t>
      </w:r>
      <w:r>
        <w:rPr>
          <w:rStyle w:val="aa"/>
          <w:rFonts w:ascii="Times New Roman" w:hAnsi="Times New Roman"/>
          <w:sz w:val="28"/>
          <w:szCs w:val="28"/>
        </w:rPr>
        <w:t>қарсы</w:t>
      </w:r>
      <w:r w:rsidRPr="00132D53">
        <w:rPr>
          <w:rStyle w:val="aa"/>
          <w:rFonts w:ascii="Times New Roman" w:hAnsi="Times New Roman"/>
          <w:sz w:val="28"/>
          <w:szCs w:val="28"/>
          <w:lang w:val="it-IT"/>
        </w:rPr>
        <w:t xml:space="preserve"> </w:t>
      </w:r>
      <w:r>
        <w:rPr>
          <w:rStyle w:val="aa"/>
          <w:rFonts w:ascii="Times New Roman" w:hAnsi="Times New Roman"/>
          <w:sz w:val="28"/>
          <w:szCs w:val="28"/>
        </w:rPr>
        <w:t>күрес</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демократияны</w:t>
      </w:r>
      <w:r w:rsidRPr="00132D53">
        <w:rPr>
          <w:rStyle w:val="aa"/>
          <w:rFonts w:ascii="Times New Roman" w:hAnsi="Times New Roman"/>
          <w:sz w:val="28"/>
          <w:szCs w:val="28"/>
          <w:lang w:val="it-IT"/>
        </w:rPr>
        <w:t xml:space="preserve"> </w:t>
      </w:r>
      <w:r>
        <w:rPr>
          <w:rStyle w:val="aa"/>
          <w:rFonts w:ascii="Times New Roman" w:hAnsi="Times New Roman"/>
          <w:sz w:val="28"/>
          <w:szCs w:val="28"/>
        </w:rPr>
        <w:t>қолдау</w:t>
      </w:r>
      <w:r w:rsidRPr="00132D53">
        <w:rPr>
          <w:rStyle w:val="aa"/>
          <w:rFonts w:ascii="Times New Roman" w:hAnsi="Times New Roman"/>
          <w:sz w:val="28"/>
          <w:szCs w:val="28"/>
          <w:lang w:val="it-IT"/>
        </w:rPr>
        <w:t xml:space="preserve">, </w:t>
      </w:r>
      <w:r>
        <w:rPr>
          <w:rStyle w:val="aa"/>
          <w:rFonts w:ascii="Times New Roman" w:hAnsi="Times New Roman"/>
          <w:sz w:val="28"/>
          <w:szCs w:val="28"/>
        </w:rPr>
        <w:t>экономикалық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саясатта</w:t>
      </w:r>
      <w:r w:rsidRPr="00132D53">
        <w:rPr>
          <w:rStyle w:val="aa"/>
          <w:rFonts w:ascii="Times New Roman" w:hAnsi="Times New Roman"/>
          <w:sz w:val="28"/>
          <w:szCs w:val="28"/>
          <w:lang w:val="it-IT"/>
        </w:rPr>
        <w:t xml:space="preserve"> </w:t>
      </w:r>
      <w:r>
        <w:rPr>
          <w:rStyle w:val="aa"/>
          <w:rFonts w:ascii="Times New Roman" w:hAnsi="Times New Roman"/>
          <w:sz w:val="28"/>
          <w:szCs w:val="28"/>
        </w:rPr>
        <w:t>ынтымақтастық</w:t>
      </w:r>
      <w:r w:rsidRPr="00132D53">
        <w:rPr>
          <w:rStyle w:val="aa"/>
          <w:rFonts w:ascii="Times New Roman" w:hAnsi="Times New Roman"/>
          <w:sz w:val="28"/>
          <w:szCs w:val="28"/>
          <w:lang w:val="it-IT"/>
        </w:rPr>
        <w:t xml:space="preserve"> </w:t>
      </w:r>
      <w:r>
        <w:rPr>
          <w:rStyle w:val="aa"/>
          <w:rFonts w:ascii="Times New Roman" w:hAnsi="Times New Roman"/>
          <w:sz w:val="28"/>
          <w:szCs w:val="28"/>
        </w:rPr>
        <w:t>орнату</w:t>
      </w:r>
      <w:r w:rsidRPr="00132D53">
        <w:rPr>
          <w:rStyle w:val="aa"/>
          <w:rFonts w:ascii="Times New Roman" w:hAnsi="Times New Roman"/>
          <w:sz w:val="28"/>
          <w:szCs w:val="28"/>
          <w:lang w:val="it-IT"/>
        </w:rPr>
        <w:t xml:space="preserve"> </w:t>
      </w:r>
      <w:r>
        <w:rPr>
          <w:rStyle w:val="aa"/>
          <w:rFonts w:ascii="Times New Roman" w:hAnsi="Times New Roman"/>
          <w:sz w:val="28"/>
          <w:szCs w:val="28"/>
        </w:rPr>
        <w:t>маңызды</w:t>
      </w:r>
      <w:r w:rsidRPr="00132D53">
        <w:rPr>
          <w:rStyle w:val="aa"/>
          <w:rFonts w:ascii="Times New Roman" w:hAnsi="Times New Roman"/>
          <w:sz w:val="28"/>
          <w:szCs w:val="28"/>
          <w:lang w:val="it-IT"/>
        </w:rPr>
        <w:t xml:space="preserve"> </w:t>
      </w:r>
      <w:r>
        <w:rPr>
          <w:rStyle w:val="aa"/>
          <w:rFonts w:ascii="Times New Roman" w:hAnsi="Times New Roman"/>
          <w:sz w:val="28"/>
          <w:szCs w:val="28"/>
        </w:rPr>
        <w:t>екендігі</w:t>
      </w:r>
      <w:r w:rsidRPr="00132D53">
        <w:rPr>
          <w:rStyle w:val="aa"/>
          <w:rFonts w:ascii="Times New Roman" w:hAnsi="Times New Roman"/>
          <w:sz w:val="28"/>
          <w:szCs w:val="28"/>
          <w:lang w:val="it-IT"/>
        </w:rPr>
        <w:t xml:space="preserve"> </w:t>
      </w:r>
      <w:r>
        <w:rPr>
          <w:rStyle w:val="aa"/>
          <w:rFonts w:ascii="Times New Roman" w:hAnsi="Times New Roman"/>
          <w:sz w:val="28"/>
          <w:szCs w:val="28"/>
        </w:rPr>
        <w:t>ескертілген</w:t>
      </w:r>
      <w:r w:rsidRPr="00132D53">
        <w:rPr>
          <w:rStyle w:val="aa"/>
          <w:rFonts w:ascii="Times New Roman" w:hAnsi="Times New Roman"/>
          <w:sz w:val="28"/>
          <w:szCs w:val="28"/>
          <w:lang w:val="it-IT"/>
        </w:rPr>
        <w:t xml:space="preserve">. </w:t>
      </w:r>
      <w:r>
        <w:rPr>
          <w:rStyle w:val="aa"/>
          <w:rFonts w:ascii="Times New Roman" w:hAnsi="Times New Roman"/>
          <w:sz w:val="28"/>
          <w:szCs w:val="28"/>
        </w:rPr>
        <w:t>ЕО</w:t>
      </w:r>
      <w:r w:rsidRPr="00132D53">
        <w:rPr>
          <w:rStyle w:val="aa"/>
          <w:rFonts w:ascii="Times New Roman" w:hAnsi="Times New Roman"/>
          <w:sz w:val="28"/>
          <w:szCs w:val="28"/>
          <w:lang w:val="it-IT"/>
        </w:rPr>
        <w:t>-</w:t>
      </w:r>
      <w:r>
        <w:rPr>
          <w:rStyle w:val="aa"/>
          <w:rFonts w:ascii="Times New Roman" w:hAnsi="Times New Roman"/>
          <w:sz w:val="28"/>
          <w:szCs w:val="28"/>
        </w:rPr>
        <w:t>тың</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Азияға</w:t>
      </w:r>
      <w:r w:rsidRPr="00132D53">
        <w:rPr>
          <w:rStyle w:val="aa"/>
          <w:rFonts w:ascii="Times New Roman" w:hAnsi="Times New Roman"/>
          <w:sz w:val="28"/>
          <w:szCs w:val="28"/>
          <w:lang w:val="it-IT"/>
        </w:rPr>
        <w:t xml:space="preserve"> </w:t>
      </w:r>
      <w:r>
        <w:rPr>
          <w:rStyle w:val="aa"/>
          <w:rFonts w:ascii="Times New Roman" w:hAnsi="Times New Roman"/>
          <w:sz w:val="28"/>
          <w:szCs w:val="28"/>
        </w:rPr>
        <w:t>жаңа</w:t>
      </w:r>
      <w:r w:rsidRPr="00132D53">
        <w:rPr>
          <w:rStyle w:val="aa"/>
          <w:rFonts w:ascii="Times New Roman" w:hAnsi="Times New Roman"/>
          <w:sz w:val="28"/>
          <w:szCs w:val="28"/>
          <w:lang w:val="it-IT"/>
        </w:rPr>
        <w:t xml:space="preserve"> </w:t>
      </w:r>
      <w:r>
        <w:rPr>
          <w:rStyle w:val="aa"/>
          <w:rFonts w:ascii="Times New Roman" w:hAnsi="Times New Roman"/>
          <w:sz w:val="28"/>
          <w:szCs w:val="28"/>
        </w:rPr>
        <w:t>стратегиясын</w:t>
      </w:r>
      <w:r w:rsidRPr="00132D53">
        <w:rPr>
          <w:rStyle w:val="aa"/>
          <w:rFonts w:ascii="Times New Roman" w:hAnsi="Times New Roman"/>
          <w:sz w:val="28"/>
          <w:szCs w:val="28"/>
          <w:lang w:val="it-IT"/>
        </w:rPr>
        <w:t xml:space="preserve"> </w:t>
      </w:r>
      <w:r>
        <w:rPr>
          <w:rStyle w:val="aa"/>
          <w:rFonts w:ascii="Times New Roman" w:hAnsi="Times New Roman"/>
          <w:sz w:val="28"/>
          <w:szCs w:val="28"/>
        </w:rPr>
        <w:t>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Түркия</w:t>
      </w:r>
      <w:r w:rsidRPr="00132D53">
        <w:rPr>
          <w:rStyle w:val="aa"/>
          <w:rFonts w:ascii="Times New Roman" w:hAnsi="Times New Roman"/>
          <w:sz w:val="28"/>
          <w:szCs w:val="28"/>
          <w:lang w:val="it-IT"/>
        </w:rPr>
        <w:t xml:space="preserve">, </w:t>
      </w:r>
      <w:r>
        <w:rPr>
          <w:rStyle w:val="aa"/>
          <w:rFonts w:ascii="Times New Roman" w:hAnsi="Times New Roman"/>
          <w:sz w:val="28"/>
          <w:szCs w:val="28"/>
        </w:rPr>
        <w:t>Үндістан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Жапониямен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экономикалық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мәдени</w:t>
      </w:r>
      <w:r w:rsidRPr="00132D53">
        <w:rPr>
          <w:rStyle w:val="aa"/>
          <w:rFonts w:ascii="Times New Roman" w:hAnsi="Times New Roman"/>
          <w:sz w:val="28"/>
          <w:szCs w:val="28"/>
          <w:lang w:val="it-IT"/>
        </w:rPr>
        <w:t xml:space="preserve"> </w:t>
      </w:r>
      <w:r>
        <w:rPr>
          <w:rStyle w:val="aa"/>
          <w:rFonts w:ascii="Times New Roman" w:hAnsi="Times New Roman"/>
          <w:sz w:val="28"/>
          <w:szCs w:val="28"/>
        </w:rPr>
        <w:t>ынтымақтастық</w:t>
      </w:r>
      <w:r w:rsidRPr="00132D53">
        <w:rPr>
          <w:rStyle w:val="aa"/>
          <w:rFonts w:ascii="Times New Roman" w:hAnsi="Times New Roman"/>
          <w:sz w:val="28"/>
          <w:szCs w:val="28"/>
          <w:lang w:val="it-IT"/>
        </w:rPr>
        <w:t xml:space="preserve"> </w:t>
      </w:r>
      <w:r>
        <w:rPr>
          <w:rStyle w:val="aa"/>
          <w:rFonts w:ascii="Times New Roman" w:hAnsi="Times New Roman"/>
          <w:sz w:val="28"/>
          <w:szCs w:val="28"/>
        </w:rPr>
        <w:t>байланысқа</w:t>
      </w:r>
      <w:r w:rsidRPr="00132D53">
        <w:rPr>
          <w:rStyle w:val="aa"/>
          <w:rFonts w:ascii="Times New Roman" w:hAnsi="Times New Roman"/>
          <w:sz w:val="28"/>
          <w:szCs w:val="28"/>
          <w:lang w:val="it-IT"/>
        </w:rPr>
        <w:t xml:space="preserve"> </w:t>
      </w:r>
      <w:r>
        <w:rPr>
          <w:rStyle w:val="aa"/>
          <w:rFonts w:ascii="Times New Roman" w:hAnsi="Times New Roman"/>
          <w:sz w:val="28"/>
          <w:szCs w:val="28"/>
        </w:rPr>
        <w:t>қатысты</w:t>
      </w:r>
      <w:r w:rsidRPr="00132D53">
        <w:rPr>
          <w:rStyle w:val="aa"/>
          <w:rFonts w:ascii="Times New Roman" w:hAnsi="Times New Roman"/>
          <w:sz w:val="28"/>
          <w:szCs w:val="28"/>
          <w:lang w:val="it-IT"/>
        </w:rPr>
        <w:t xml:space="preserve"> </w:t>
      </w:r>
      <w:r>
        <w:rPr>
          <w:rStyle w:val="aa"/>
          <w:rFonts w:ascii="Times New Roman" w:hAnsi="Times New Roman"/>
          <w:sz w:val="28"/>
          <w:szCs w:val="28"/>
        </w:rPr>
        <w:t>ғалымдар</w:t>
      </w:r>
      <w:r w:rsidRPr="00132D53">
        <w:rPr>
          <w:rStyle w:val="aa"/>
          <w:rFonts w:ascii="Times New Roman" w:hAnsi="Times New Roman"/>
          <w:sz w:val="28"/>
          <w:szCs w:val="28"/>
          <w:lang w:val="it-IT"/>
        </w:rPr>
        <w:t xml:space="preserve"> </w:t>
      </w:r>
      <w:r>
        <w:rPr>
          <w:rStyle w:val="aa"/>
          <w:rFonts w:ascii="Times New Roman" w:hAnsi="Times New Roman"/>
          <w:sz w:val="28"/>
          <w:szCs w:val="28"/>
        </w:rPr>
        <w:t>тың</w:t>
      </w:r>
      <w:r w:rsidRPr="00132D53">
        <w:rPr>
          <w:rStyle w:val="aa"/>
          <w:rFonts w:ascii="Times New Roman" w:hAnsi="Times New Roman"/>
          <w:sz w:val="28"/>
          <w:szCs w:val="28"/>
          <w:lang w:val="it-IT"/>
        </w:rPr>
        <w:t xml:space="preserve"> </w:t>
      </w:r>
      <w:r>
        <w:rPr>
          <w:rStyle w:val="aa"/>
          <w:rFonts w:ascii="Times New Roman" w:hAnsi="Times New Roman"/>
          <w:sz w:val="28"/>
          <w:szCs w:val="28"/>
        </w:rPr>
        <w:t>тұжырымдарын</w:t>
      </w:r>
      <w:r w:rsidRPr="00132D53">
        <w:rPr>
          <w:rStyle w:val="aa"/>
          <w:rFonts w:ascii="Times New Roman" w:hAnsi="Times New Roman"/>
          <w:sz w:val="28"/>
          <w:szCs w:val="28"/>
          <w:lang w:val="it-IT"/>
        </w:rPr>
        <w:t xml:space="preserve"> </w:t>
      </w:r>
      <w:r>
        <w:rPr>
          <w:rStyle w:val="aa"/>
          <w:rFonts w:ascii="Times New Roman" w:hAnsi="Times New Roman"/>
          <w:sz w:val="28"/>
          <w:szCs w:val="28"/>
        </w:rPr>
        <w:t>ұсынады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Мәселен</w:t>
      </w:r>
      <w:r w:rsidRPr="00132D53">
        <w:rPr>
          <w:rStyle w:val="aa"/>
          <w:rFonts w:ascii="Times New Roman" w:hAnsi="Times New Roman"/>
          <w:sz w:val="28"/>
          <w:szCs w:val="28"/>
          <w:lang w:val="it-IT"/>
        </w:rPr>
        <w:t>, «</w:t>
      </w:r>
      <w:r>
        <w:rPr>
          <w:rStyle w:val="aa"/>
          <w:rFonts w:ascii="Times New Roman" w:hAnsi="Times New Roman"/>
          <w:sz w:val="28"/>
          <w:szCs w:val="28"/>
        </w:rPr>
        <w:t>экономикалық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тұрғыдан</w:t>
      </w:r>
      <w:r w:rsidRPr="00132D53">
        <w:rPr>
          <w:rStyle w:val="aa"/>
          <w:rFonts w:ascii="Times New Roman" w:hAnsi="Times New Roman"/>
          <w:sz w:val="28"/>
          <w:szCs w:val="28"/>
          <w:lang w:val="it-IT"/>
        </w:rPr>
        <w:t xml:space="preserve"> </w:t>
      </w:r>
      <w:r>
        <w:rPr>
          <w:rStyle w:val="aa"/>
          <w:rFonts w:ascii="Times New Roman" w:hAnsi="Times New Roman"/>
          <w:sz w:val="28"/>
          <w:szCs w:val="28"/>
        </w:rPr>
        <w:t>алғанда</w:t>
      </w:r>
      <w:r w:rsidRPr="00132D53">
        <w:rPr>
          <w:rStyle w:val="aa"/>
          <w:rFonts w:ascii="Times New Roman" w:hAnsi="Times New Roman"/>
          <w:sz w:val="28"/>
          <w:szCs w:val="28"/>
          <w:lang w:val="it-IT"/>
        </w:rPr>
        <w:t xml:space="preserve">, </w:t>
      </w:r>
      <w:r>
        <w:rPr>
          <w:rStyle w:val="aa"/>
          <w:rFonts w:ascii="Times New Roman" w:hAnsi="Times New Roman"/>
          <w:sz w:val="28"/>
          <w:szCs w:val="28"/>
        </w:rPr>
        <w:t>бес</w:t>
      </w:r>
      <w:r w:rsidRPr="00132D53">
        <w:rPr>
          <w:rStyle w:val="aa"/>
          <w:rFonts w:ascii="Times New Roman" w:hAnsi="Times New Roman"/>
          <w:sz w:val="28"/>
          <w:szCs w:val="28"/>
          <w:lang w:val="it-IT"/>
        </w:rPr>
        <w:t xml:space="preserve"> </w:t>
      </w:r>
      <w:r>
        <w:rPr>
          <w:rStyle w:val="aa"/>
          <w:rFonts w:ascii="Times New Roman" w:hAnsi="Times New Roman"/>
          <w:sz w:val="28"/>
          <w:szCs w:val="28"/>
        </w:rPr>
        <w:t>мемлекет</w:t>
      </w:r>
      <w:r w:rsidRPr="00132D53">
        <w:rPr>
          <w:rStyle w:val="aa"/>
          <w:rFonts w:ascii="Times New Roman" w:hAnsi="Times New Roman"/>
          <w:sz w:val="28"/>
          <w:szCs w:val="28"/>
          <w:lang w:val="it-IT"/>
        </w:rPr>
        <w:t xml:space="preserve"> </w:t>
      </w:r>
      <w:r>
        <w:rPr>
          <w:rStyle w:val="aa"/>
          <w:rFonts w:ascii="Times New Roman" w:hAnsi="Times New Roman"/>
          <w:sz w:val="28"/>
          <w:szCs w:val="28"/>
        </w:rPr>
        <w:t>арасында</w:t>
      </w:r>
      <w:r w:rsidRPr="00132D53">
        <w:rPr>
          <w:rStyle w:val="aa"/>
          <w:rFonts w:ascii="Times New Roman" w:hAnsi="Times New Roman"/>
          <w:sz w:val="28"/>
          <w:szCs w:val="28"/>
          <w:lang w:val="it-IT"/>
        </w:rPr>
        <w:t xml:space="preserve"> </w:t>
      </w:r>
      <w:r>
        <w:rPr>
          <w:rStyle w:val="aa"/>
          <w:rFonts w:ascii="Times New Roman" w:hAnsi="Times New Roman"/>
          <w:sz w:val="28"/>
          <w:szCs w:val="28"/>
        </w:rPr>
        <w:t>айтарлықтай</w:t>
      </w:r>
      <w:r w:rsidRPr="00132D53">
        <w:rPr>
          <w:rStyle w:val="aa"/>
          <w:rFonts w:ascii="Times New Roman" w:hAnsi="Times New Roman"/>
          <w:sz w:val="28"/>
          <w:szCs w:val="28"/>
          <w:lang w:val="it-IT"/>
        </w:rPr>
        <w:t xml:space="preserve"> </w:t>
      </w:r>
      <w:r>
        <w:rPr>
          <w:rStyle w:val="aa"/>
          <w:rFonts w:ascii="Times New Roman" w:hAnsi="Times New Roman"/>
          <w:sz w:val="28"/>
          <w:szCs w:val="28"/>
        </w:rPr>
        <w:t>айырмашылықтар</w:t>
      </w:r>
      <w:r w:rsidRPr="00132D53">
        <w:rPr>
          <w:rStyle w:val="aa"/>
          <w:rFonts w:ascii="Times New Roman" w:hAnsi="Times New Roman"/>
          <w:sz w:val="28"/>
          <w:szCs w:val="28"/>
          <w:lang w:val="it-IT"/>
        </w:rPr>
        <w:t xml:space="preserve"> </w:t>
      </w:r>
      <w:r>
        <w:rPr>
          <w:rStyle w:val="aa"/>
          <w:rFonts w:ascii="Times New Roman" w:hAnsi="Times New Roman"/>
          <w:sz w:val="28"/>
          <w:szCs w:val="28"/>
        </w:rPr>
        <w:t>бар</w:t>
      </w:r>
      <w:r w:rsidRPr="00132D53">
        <w:rPr>
          <w:rStyle w:val="aa"/>
          <w:rFonts w:ascii="Times New Roman" w:hAnsi="Times New Roman"/>
          <w:sz w:val="28"/>
          <w:szCs w:val="28"/>
          <w:lang w:val="it-IT"/>
        </w:rPr>
        <w:t xml:space="preserve">. </w:t>
      </w:r>
      <w:r>
        <w:rPr>
          <w:rStyle w:val="aa"/>
          <w:rFonts w:ascii="Times New Roman" w:hAnsi="Times New Roman"/>
          <w:sz w:val="28"/>
          <w:szCs w:val="28"/>
        </w:rPr>
        <w:t>БҰҰ</w:t>
      </w:r>
      <w:r w:rsidRPr="00132D53">
        <w:rPr>
          <w:rStyle w:val="aa"/>
          <w:rFonts w:ascii="Times New Roman" w:hAnsi="Times New Roman"/>
          <w:sz w:val="28"/>
          <w:szCs w:val="28"/>
          <w:lang w:val="it-IT"/>
        </w:rPr>
        <w:t>-</w:t>
      </w:r>
      <w:r>
        <w:rPr>
          <w:rStyle w:val="aa"/>
          <w:rFonts w:ascii="Times New Roman" w:hAnsi="Times New Roman"/>
          <w:sz w:val="28"/>
          <w:szCs w:val="28"/>
        </w:rPr>
        <w:t>ның</w:t>
      </w:r>
      <w:r w:rsidRPr="00132D53">
        <w:rPr>
          <w:rStyle w:val="aa"/>
          <w:rFonts w:ascii="Times New Roman" w:hAnsi="Times New Roman"/>
          <w:sz w:val="28"/>
          <w:szCs w:val="28"/>
          <w:lang w:val="it-IT"/>
        </w:rPr>
        <w:t xml:space="preserve"> 2023-2024 </w:t>
      </w:r>
      <w:r>
        <w:rPr>
          <w:rStyle w:val="aa"/>
          <w:rFonts w:ascii="Times New Roman" w:hAnsi="Times New Roman"/>
          <w:sz w:val="28"/>
          <w:szCs w:val="28"/>
        </w:rPr>
        <w:t>жылдарға</w:t>
      </w:r>
      <w:r w:rsidRPr="00132D53">
        <w:rPr>
          <w:rStyle w:val="aa"/>
          <w:rFonts w:ascii="Times New Roman" w:hAnsi="Times New Roman"/>
          <w:sz w:val="28"/>
          <w:szCs w:val="28"/>
          <w:lang w:val="it-IT"/>
        </w:rPr>
        <w:t xml:space="preserve"> </w:t>
      </w:r>
      <w:r>
        <w:rPr>
          <w:rStyle w:val="aa"/>
          <w:rFonts w:ascii="Times New Roman" w:hAnsi="Times New Roman"/>
          <w:sz w:val="28"/>
          <w:szCs w:val="28"/>
        </w:rPr>
        <w:t>арналған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Адам</w:t>
      </w:r>
      <w:r w:rsidRPr="00132D53">
        <w:rPr>
          <w:rStyle w:val="aa"/>
          <w:rFonts w:ascii="Times New Roman" w:hAnsi="Times New Roman"/>
          <w:sz w:val="28"/>
          <w:szCs w:val="28"/>
          <w:lang w:val="it-IT"/>
        </w:rPr>
        <w:t xml:space="preserve"> </w:t>
      </w:r>
      <w:r>
        <w:rPr>
          <w:rStyle w:val="aa"/>
          <w:rFonts w:ascii="Times New Roman" w:hAnsi="Times New Roman"/>
          <w:sz w:val="28"/>
          <w:szCs w:val="28"/>
        </w:rPr>
        <w:t>дамуы</w:t>
      </w:r>
      <w:r w:rsidRPr="00132D53">
        <w:rPr>
          <w:rStyle w:val="aa"/>
          <w:rFonts w:ascii="Times New Roman" w:hAnsi="Times New Roman"/>
          <w:sz w:val="28"/>
          <w:szCs w:val="28"/>
          <w:lang w:val="it-IT"/>
        </w:rPr>
        <w:t xml:space="preserve"> </w:t>
      </w:r>
      <w:r>
        <w:rPr>
          <w:rStyle w:val="aa"/>
          <w:rFonts w:ascii="Times New Roman" w:hAnsi="Times New Roman"/>
          <w:sz w:val="28"/>
          <w:szCs w:val="28"/>
        </w:rPr>
        <w:t>индексі</w:t>
      </w:r>
      <w:r w:rsidRPr="00132D53">
        <w:rPr>
          <w:rStyle w:val="aa"/>
          <w:rFonts w:ascii="Times New Roman" w:hAnsi="Times New Roman"/>
          <w:sz w:val="28"/>
          <w:szCs w:val="28"/>
          <w:lang w:val="it-IT"/>
        </w:rPr>
        <w:t xml:space="preserve"> (HDI) </w:t>
      </w:r>
      <w:r>
        <w:rPr>
          <w:rStyle w:val="aa"/>
          <w:rFonts w:ascii="Times New Roman" w:hAnsi="Times New Roman"/>
          <w:sz w:val="28"/>
          <w:szCs w:val="28"/>
        </w:rPr>
        <w:t>бойынша</w:t>
      </w:r>
      <w:r w:rsidRPr="00132D53">
        <w:rPr>
          <w:rStyle w:val="aa"/>
          <w:rFonts w:ascii="Times New Roman" w:hAnsi="Times New Roman"/>
          <w:sz w:val="28"/>
          <w:szCs w:val="28"/>
          <w:lang w:val="it-IT"/>
        </w:rPr>
        <w:t xml:space="preserve"> </w:t>
      </w:r>
      <w:r>
        <w:rPr>
          <w:rStyle w:val="aa"/>
          <w:rFonts w:ascii="Times New Roman" w:hAnsi="Times New Roman"/>
          <w:sz w:val="28"/>
          <w:szCs w:val="28"/>
        </w:rPr>
        <w:t>Қазақстанның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индексі</w:t>
      </w:r>
      <w:r w:rsidRPr="00132D53">
        <w:rPr>
          <w:rStyle w:val="aa"/>
          <w:rFonts w:ascii="Times New Roman" w:hAnsi="Times New Roman"/>
          <w:sz w:val="28"/>
          <w:szCs w:val="28"/>
          <w:lang w:val="it-IT"/>
        </w:rPr>
        <w:t xml:space="preserve"> 0.802 (193 </w:t>
      </w:r>
      <w:r>
        <w:rPr>
          <w:rStyle w:val="aa"/>
          <w:rFonts w:ascii="Times New Roman" w:hAnsi="Times New Roman"/>
          <w:sz w:val="28"/>
          <w:szCs w:val="28"/>
        </w:rPr>
        <w:t>елдің</w:t>
      </w:r>
      <w:r w:rsidRPr="00132D53">
        <w:rPr>
          <w:rStyle w:val="aa"/>
          <w:rFonts w:ascii="Times New Roman" w:hAnsi="Times New Roman"/>
          <w:sz w:val="28"/>
          <w:szCs w:val="28"/>
          <w:lang w:val="it-IT"/>
        </w:rPr>
        <w:t xml:space="preserve"> </w:t>
      </w:r>
      <w:r>
        <w:rPr>
          <w:rStyle w:val="aa"/>
          <w:rFonts w:ascii="Times New Roman" w:hAnsi="Times New Roman"/>
          <w:sz w:val="28"/>
          <w:szCs w:val="28"/>
        </w:rPr>
        <w:t>ішінде</w:t>
      </w:r>
      <w:r w:rsidRPr="00132D53">
        <w:rPr>
          <w:rStyle w:val="aa"/>
          <w:rFonts w:ascii="Times New Roman" w:hAnsi="Times New Roman"/>
          <w:sz w:val="28"/>
          <w:szCs w:val="28"/>
          <w:lang w:val="it-IT"/>
        </w:rPr>
        <w:t xml:space="preserve"> 67-</w:t>
      </w:r>
      <w:r>
        <w:rPr>
          <w:rStyle w:val="aa"/>
          <w:rFonts w:ascii="Times New Roman" w:hAnsi="Times New Roman"/>
          <w:sz w:val="28"/>
          <w:szCs w:val="28"/>
        </w:rPr>
        <w:t>орында</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өте</w:t>
      </w:r>
      <w:r w:rsidRPr="00132D53">
        <w:rPr>
          <w:rStyle w:val="aa"/>
          <w:rFonts w:ascii="Times New Roman" w:hAnsi="Times New Roman"/>
          <w:sz w:val="28"/>
          <w:szCs w:val="28"/>
          <w:lang w:val="it-IT"/>
        </w:rPr>
        <w:t xml:space="preserve"> </w:t>
      </w:r>
      <w:r>
        <w:rPr>
          <w:rStyle w:val="aa"/>
          <w:rFonts w:ascii="Times New Roman" w:hAnsi="Times New Roman"/>
          <w:sz w:val="28"/>
          <w:szCs w:val="28"/>
        </w:rPr>
        <w:t>жоғары</w:t>
      </w:r>
      <w:r w:rsidRPr="00132D53">
        <w:rPr>
          <w:rStyle w:val="aa"/>
          <w:rFonts w:ascii="Times New Roman" w:hAnsi="Times New Roman"/>
          <w:sz w:val="28"/>
          <w:szCs w:val="28"/>
          <w:lang w:val="it-IT"/>
        </w:rPr>
        <w:t xml:space="preserve"> </w:t>
      </w:r>
      <w:r>
        <w:rPr>
          <w:rStyle w:val="aa"/>
          <w:rFonts w:ascii="Times New Roman" w:hAnsi="Times New Roman"/>
          <w:sz w:val="28"/>
          <w:szCs w:val="28"/>
        </w:rPr>
        <w:t>даму</w:t>
      </w:r>
      <w:r w:rsidRPr="00132D53">
        <w:rPr>
          <w:rStyle w:val="aa"/>
          <w:rFonts w:ascii="Times New Roman" w:hAnsi="Times New Roman"/>
          <w:sz w:val="28"/>
          <w:szCs w:val="28"/>
          <w:lang w:val="it-IT"/>
        </w:rPr>
        <w:t xml:space="preserve"> </w:t>
      </w:r>
      <w:r>
        <w:rPr>
          <w:rStyle w:val="aa"/>
          <w:rFonts w:ascii="Times New Roman" w:hAnsi="Times New Roman"/>
          <w:sz w:val="28"/>
          <w:szCs w:val="28"/>
        </w:rPr>
        <w:t>деңгейіне</w:t>
      </w:r>
      <w:r w:rsidRPr="00132D53">
        <w:rPr>
          <w:rStyle w:val="aa"/>
          <w:rFonts w:ascii="Times New Roman" w:hAnsi="Times New Roman"/>
          <w:sz w:val="28"/>
          <w:szCs w:val="28"/>
          <w:lang w:val="it-IT"/>
        </w:rPr>
        <w:t xml:space="preserve">» </w:t>
      </w:r>
      <w:r>
        <w:rPr>
          <w:rStyle w:val="aa"/>
          <w:rFonts w:ascii="Times New Roman" w:hAnsi="Times New Roman"/>
          <w:sz w:val="28"/>
          <w:szCs w:val="28"/>
        </w:rPr>
        <w:t>ие</w:t>
      </w:r>
      <w:r w:rsidRPr="00132D53">
        <w:rPr>
          <w:rStyle w:val="aa"/>
          <w:rFonts w:ascii="Times New Roman" w:hAnsi="Times New Roman"/>
          <w:sz w:val="28"/>
          <w:szCs w:val="28"/>
          <w:lang w:val="it-IT"/>
        </w:rPr>
        <w:t xml:space="preserve"> </w:t>
      </w:r>
      <w:r>
        <w:rPr>
          <w:rStyle w:val="aa"/>
          <w:rFonts w:ascii="Times New Roman" w:hAnsi="Times New Roman"/>
          <w:sz w:val="28"/>
          <w:szCs w:val="28"/>
        </w:rPr>
        <w:t>деп</w:t>
      </w:r>
      <w:r w:rsidRPr="00132D53">
        <w:rPr>
          <w:rStyle w:val="aa"/>
          <w:rFonts w:ascii="Times New Roman" w:hAnsi="Times New Roman"/>
          <w:sz w:val="28"/>
          <w:szCs w:val="28"/>
          <w:lang w:val="it-IT"/>
        </w:rPr>
        <w:t xml:space="preserve"> </w:t>
      </w:r>
      <w:r>
        <w:rPr>
          <w:rStyle w:val="aa"/>
          <w:rFonts w:ascii="Times New Roman" w:hAnsi="Times New Roman"/>
          <w:sz w:val="28"/>
          <w:szCs w:val="28"/>
        </w:rPr>
        <w:t>танылды</w:t>
      </w:r>
      <w:r w:rsidRPr="00132D53">
        <w:rPr>
          <w:rStyle w:val="aa"/>
          <w:rFonts w:ascii="Times New Roman" w:hAnsi="Times New Roman"/>
          <w:sz w:val="28"/>
          <w:szCs w:val="28"/>
          <w:lang w:val="it-IT"/>
        </w:rPr>
        <w:t xml:space="preserve"> (</w:t>
      </w:r>
      <w:r>
        <w:rPr>
          <w:rStyle w:val="aa"/>
          <w:rFonts w:ascii="Times New Roman" w:hAnsi="Times New Roman"/>
          <w:sz w:val="28"/>
          <w:szCs w:val="28"/>
        </w:rPr>
        <w:t>Коста</w:t>
      </w:r>
      <w:r w:rsidRPr="00132D53">
        <w:rPr>
          <w:rStyle w:val="aa"/>
          <w:rFonts w:ascii="Times New Roman" w:hAnsi="Times New Roman"/>
          <w:sz w:val="28"/>
          <w:szCs w:val="28"/>
          <w:lang w:val="it-IT"/>
        </w:rPr>
        <w:t>-</w:t>
      </w:r>
      <w:r>
        <w:rPr>
          <w:rStyle w:val="aa"/>
          <w:rFonts w:ascii="Times New Roman" w:hAnsi="Times New Roman"/>
          <w:sz w:val="28"/>
          <w:szCs w:val="28"/>
        </w:rPr>
        <w:t>Рика</w:t>
      </w:r>
      <w:r w:rsidRPr="00132D53">
        <w:rPr>
          <w:rStyle w:val="aa"/>
          <w:rFonts w:ascii="Times New Roman" w:hAnsi="Times New Roman"/>
          <w:sz w:val="28"/>
          <w:szCs w:val="28"/>
          <w:lang w:val="it-IT"/>
        </w:rPr>
        <w:t xml:space="preserve">, </w:t>
      </w:r>
      <w:r>
        <w:rPr>
          <w:rStyle w:val="aa"/>
          <w:rFonts w:ascii="Times New Roman" w:hAnsi="Times New Roman"/>
          <w:sz w:val="28"/>
          <w:szCs w:val="28"/>
        </w:rPr>
        <w:t>Сербия</w:t>
      </w:r>
      <w:r w:rsidRPr="00132D53">
        <w:rPr>
          <w:rStyle w:val="aa"/>
          <w:rFonts w:ascii="Times New Roman" w:hAnsi="Times New Roman"/>
          <w:sz w:val="28"/>
          <w:szCs w:val="28"/>
          <w:lang w:val="it-IT"/>
        </w:rPr>
        <w:t xml:space="preserve">, </w:t>
      </w:r>
      <w:r>
        <w:rPr>
          <w:rStyle w:val="aa"/>
          <w:rFonts w:ascii="Times New Roman" w:hAnsi="Times New Roman"/>
          <w:sz w:val="28"/>
          <w:szCs w:val="28"/>
        </w:rPr>
        <w:t>Болгария</w:t>
      </w:r>
      <w:r w:rsidRPr="00132D53">
        <w:rPr>
          <w:rStyle w:val="aa"/>
          <w:rFonts w:ascii="Times New Roman" w:hAnsi="Times New Roman"/>
          <w:sz w:val="28"/>
          <w:szCs w:val="28"/>
          <w:lang w:val="it-IT"/>
        </w:rPr>
        <w:t xml:space="preserve"> </w:t>
      </w:r>
      <w:r>
        <w:rPr>
          <w:rStyle w:val="aa"/>
          <w:rFonts w:ascii="Times New Roman" w:hAnsi="Times New Roman"/>
          <w:sz w:val="28"/>
          <w:szCs w:val="28"/>
        </w:rPr>
        <w:t>немесе</w:t>
      </w:r>
      <w:r w:rsidRPr="00132D53">
        <w:rPr>
          <w:rStyle w:val="aa"/>
          <w:rFonts w:ascii="Times New Roman" w:hAnsi="Times New Roman"/>
          <w:sz w:val="28"/>
          <w:szCs w:val="28"/>
          <w:lang w:val="it-IT"/>
        </w:rPr>
        <w:t xml:space="preserve"> </w:t>
      </w:r>
      <w:r>
        <w:rPr>
          <w:rStyle w:val="aa"/>
          <w:rFonts w:ascii="Times New Roman" w:hAnsi="Times New Roman"/>
          <w:sz w:val="28"/>
          <w:szCs w:val="28"/>
        </w:rPr>
        <w:t>Румыниямен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салыстыруға</w:t>
      </w:r>
      <w:r w:rsidRPr="00132D53">
        <w:rPr>
          <w:rStyle w:val="aa"/>
          <w:rFonts w:ascii="Times New Roman" w:hAnsi="Times New Roman"/>
          <w:sz w:val="28"/>
          <w:szCs w:val="28"/>
          <w:lang w:val="it-IT"/>
        </w:rPr>
        <w:t xml:space="preserve"> </w:t>
      </w:r>
      <w:r>
        <w:rPr>
          <w:rStyle w:val="aa"/>
          <w:rFonts w:ascii="Times New Roman" w:hAnsi="Times New Roman"/>
          <w:sz w:val="28"/>
          <w:szCs w:val="28"/>
        </w:rPr>
        <w:t>болады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Ал</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ең</w:t>
      </w:r>
      <w:r w:rsidRPr="00132D53">
        <w:rPr>
          <w:rStyle w:val="aa"/>
          <w:rFonts w:ascii="Times New Roman" w:hAnsi="Times New Roman"/>
          <w:sz w:val="28"/>
          <w:szCs w:val="28"/>
          <w:lang w:val="it-IT"/>
        </w:rPr>
        <w:t xml:space="preserve"> </w:t>
      </w:r>
      <w:r>
        <w:rPr>
          <w:rStyle w:val="aa"/>
          <w:rFonts w:ascii="Times New Roman" w:hAnsi="Times New Roman"/>
          <w:sz w:val="28"/>
          <w:szCs w:val="28"/>
        </w:rPr>
        <w:t>кедей</w:t>
      </w:r>
      <w:r w:rsidRPr="00132D53">
        <w:rPr>
          <w:rStyle w:val="aa"/>
          <w:rFonts w:ascii="Times New Roman" w:hAnsi="Times New Roman"/>
          <w:sz w:val="28"/>
          <w:szCs w:val="28"/>
          <w:lang w:val="it-IT"/>
        </w:rPr>
        <w:t xml:space="preserve"> </w:t>
      </w:r>
      <w:r>
        <w:rPr>
          <w:rStyle w:val="aa"/>
          <w:rFonts w:ascii="Times New Roman" w:hAnsi="Times New Roman"/>
          <w:sz w:val="28"/>
          <w:szCs w:val="28"/>
        </w:rPr>
        <w:t>елі</w:t>
      </w:r>
      <w:r w:rsidRPr="00132D53">
        <w:rPr>
          <w:rStyle w:val="aa"/>
          <w:rFonts w:ascii="Times New Roman" w:hAnsi="Times New Roman"/>
          <w:sz w:val="28"/>
          <w:szCs w:val="28"/>
          <w:lang w:val="it-IT"/>
        </w:rPr>
        <w:t xml:space="preserve">» </w:t>
      </w:r>
      <w:r>
        <w:rPr>
          <w:rStyle w:val="aa"/>
          <w:rFonts w:ascii="Times New Roman" w:hAnsi="Times New Roman"/>
          <w:sz w:val="28"/>
          <w:szCs w:val="28"/>
        </w:rPr>
        <w:t>Тәжікстанның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индексі</w:t>
      </w:r>
      <w:r w:rsidRPr="00132D53">
        <w:rPr>
          <w:rStyle w:val="aa"/>
          <w:rFonts w:ascii="Times New Roman" w:hAnsi="Times New Roman"/>
          <w:sz w:val="28"/>
          <w:szCs w:val="28"/>
          <w:lang w:val="it-IT"/>
        </w:rPr>
        <w:t xml:space="preserve"> 0.679 (193 </w:t>
      </w:r>
      <w:r>
        <w:rPr>
          <w:rStyle w:val="aa"/>
          <w:rFonts w:ascii="Times New Roman" w:hAnsi="Times New Roman"/>
          <w:sz w:val="28"/>
          <w:szCs w:val="28"/>
        </w:rPr>
        <w:t>елдің</w:t>
      </w:r>
      <w:r w:rsidRPr="00132D53">
        <w:rPr>
          <w:rStyle w:val="aa"/>
          <w:rFonts w:ascii="Times New Roman" w:hAnsi="Times New Roman"/>
          <w:sz w:val="28"/>
          <w:szCs w:val="28"/>
          <w:lang w:val="it-IT"/>
        </w:rPr>
        <w:t xml:space="preserve"> </w:t>
      </w:r>
      <w:r>
        <w:rPr>
          <w:rStyle w:val="aa"/>
          <w:rFonts w:ascii="Times New Roman" w:hAnsi="Times New Roman"/>
          <w:sz w:val="28"/>
          <w:szCs w:val="28"/>
        </w:rPr>
        <w:t>ішінде</w:t>
      </w:r>
      <w:r w:rsidRPr="00132D53">
        <w:rPr>
          <w:rStyle w:val="aa"/>
          <w:rFonts w:ascii="Times New Roman" w:hAnsi="Times New Roman"/>
          <w:sz w:val="28"/>
          <w:szCs w:val="28"/>
          <w:lang w:val="it-IT"/>
        </w:rPr>
        <w:t xml:space="preserve"> 126-</w:t>
      </w:r>
      <w:r>
        <w:rPr>
          <w:rStyle w:val="aa"/>
          <w:rFonts w:ascii="Times New Roman" w:hAnsi="Times New Roman"/>
          <w:sz w:val="28"/>
          <w:szCs w:val="28"/>
        </w:rPr>
        <w:t>орында</w:t>
      </w:r>
      <w:r w:rsidRPr="00132D53">
        <w:rPr>
          <w:rStyle w:val="aa"/>
          <w:rFonts w:ascii="Times New Roman" w:hAnsi="Times New Roman"/>
          <w:sz w:val="28"/>
          <w:szCs w:val="28"/>
          <w:lang w:val="it-IT"/>
        </w:rPr>
        <w:t xml:space="preserve">) </w:t>
      </w:r>
      <w:r>
        <w:rPr>
          <w:rStyle w:val="aa"/>
          <w:rFonts w:ascii="Times New Roman" w:hAnsi="Times New Roman"/>
          <w:sz w:val="28"/>
          <w:szCs w:val="28"/>
        </w:rPr>
        <w:t>және</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орташа</w:t>
      </w:r>
      <w:r w:rsidRPr="00132D53">
        <w:rPr>
          <w:rStyle w:val="aa"/>
          <w:rFonts w:ascii="Times New Roman" w:hAnsi="Times New Roman"/>
          <w:sz w:val="28"/>
          <w:szCs w:val="28"/>
          <w:lang w:val="it-IT"/>
        </w:rPr>
        <w:t xml:space="preserve"> </w:t>
      </w:r>
      <w:r>
        <w:rPr>
          <w:rStyle w:val="aa"/>
          <w:rFonts w:ascii="Times New Roman" w:hAnsi="Times New Roman"/>
          <w:sz w:val="28"/>
          <w:szCs w:val="28"/>
        </w:rPr>
        <w:t>даму</w:t>
      </w:r>
      <w:r w:rsidRPr="00132D53">
        <w:rPr>
          <w:rStyle w:val="aa"/>
          <w:rFonts w:ascii="Times New Roman" w:hAnsi="Times New Roman"/>
          <w:sz w:val="28"/>
          <w:szCs w:val="28"/>
          <w:lang w:val="it-IT"/>
        </w:rPr>
        <w:t xml:space="preserve"> </w:t>
      </w:r>
      <w:r>
        <w:rPr>
          <w:rStyle w:val="aa"/>
          <w:rFonts w:ascii="Times New Roman" w:hAnsi="Times New Roman"/>
          <w:sz w:val="28"/>
          <w:szCs w:val="28"/>
        </w:rPr>
        <w:t>деңгейіне</w:t>
      </w:r>
      <w:r w:rsidRPr="00132D53">
        <w:rPr>
          <w:rStyle w:val="aa"/>
          <w:rFonts w:ascii="Times New Roman" w:hAnsi="Times New Roman"/>
          <w:sz w:val="28"/>
          <w:szCs w:val="28"/>
          <w:lang w:val="it-IT"/>
        </w:rPr>
        <w:t xml:space="preserve">» </w:t>
      </w:r>
      <w:r>
        <w:rPr>
          <w:rStyle w:val="aa"/>
          <w:rFonts w:ascii="Times New Roman" w:hAnsi="Times New Roman"/>
          <w:sz w:val="28"/>
          <w:szCs w:val="28"/>
        </w:rPr>
        <w:t>ие</w:t>
      </w:r>
      <w:r w:rsidRPr="00132D53">
        <w:rPr>
          <w:rStyle w:val="aa"/>
          <w:rFonts w:ascii="Times New Roman" w:hAnsi="Times New Roman"/>
          <w:sz w:val="28"/>
          <w:szCs w:val="28"/>
          <w:lang w:val="it-IT"/>
        </w:rPr>
        <w:t xml:space="preserve"> (</w:t>
      </w:r>
      <w:r>
        <w:rPr>
          <w:rStyle w:val="aa"/>
          <w:rFonts w:ascii="Times New Roman" w:hAnsi="Times New Roman"/>
          <w:sz w:val="28"/>
          <w:szCs w:val="28"/>
        </w:rPr>
        <w:t>БҰҰДБ</w:t>
      </w:r>
      <w:r w:rsidRPr="00132D53">
        <w:rPr>
          <w:rStyle w:val="aa"/>
          <w:rFonts w:ascii="Times New Roman" w:hAnsi="Times New Roman"/>
          <w:sz w:val="28"/>
          <w:szCs w:val="28"/>
          <w:lang w:val="it-IT"/>
        </w:rPr>
        <w:t xml:space="preserve">, 2024). </w:t>
      </w:r>
      <w:r>
        <w:rPr>
          <w:rStyle w:val="aa"/>
          <w:rFonts w:ascii="Times New Roman" w:hAnsi="Times New Roman"/>
          <w:sz w:val="28"/>
          <w:szCs w:val="28"/>
        </w:rPr>
        <w:t>Қазақстан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мен</w:t>
      </w:r>
      <w:r w:rsidRPr="00132D53">
        <w:rPr>
          <w:rStyle w:val="aa"/>
          <w:rFonts w:ascii="Times New Roman" w:hAnsi="Times New Roman"/>
          <w:sz w:val="28"/>
          <w:szCs w:val="28"/>
          <w:lang w:val="it-IT"/>
        </w:rPr>
        <w:t xml:space="preserve"> </w:t>
      </w:r>
      <w:r>
        <w:rPr>
          <w:rStyle w:val="aa"/>
          <w:rFonts w:ascii="Times New Roman" w:hAnsi="Times New Roman"/>
          <w:sz w:val="28"/>
          <w:szCs w:val="28"/>
        </w:rPr>
        <w:t>Түрікменстан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айтарлықтай</w:t>
      </w:r>
      <w:r w:rsidRPr="00132D53">
        <w:rPr>
          <w:rStyle w:val="aa"/>
          <w:rFonts w:ascii="Times New Roman" w:hAnsi="Times New Roman"/>
          <w:sz w:val="28"/>
          <w:szCs w:val="28"/>
          <w:lang w:val="it-IT"/>
        </w:rPr>
        <w:t xml:space="preserve"> </w:t>
      </w:r>
      <w:r>
        <w:rPr>
          <w:rStyle w:val="aa"/>
          <w:rFonts w:ascii="Times New Roman" w:hAnsi="Times New Roman"/>
          <w:sz w:val="28"/>
          <w:szCs w:val="28"/>
        </w:rPr>
        <w:t>көмірсутек</w:t>
      </w:r>
      <w:r w:rsidRPr="00132D53">
        <w:rPr>
          <w:rStyle w:val="aa"/>
          <w:rFonts w:ascii="Times New Roman" w:hAnsi="Times New Roman"/>
          <w:sz w:val="28"/>
          <w:szCs w:val="28"/>
          <w:lang w:val="it-IT"/>
        </w:rPr>
        <w:t xml:space="preserve"> </w:t>
      </w:r>
      <w:r>
        <w:rPr>
          <w:rStyle w:val="aa"/>
          <w:rFonts w:ascii="Times New Roman" w:hAnsi="Times New Roman"/>
          <w:sz w:val="28"/>
          <w:szCs w:val="28"/>
        </w:rPr>
        <w:t>қорына</w:t>
      </w:r>
      <w:r w:rsidRPr="00132D53">
        <w:rPr>
          <w:rStyle w:val="aa"/>
          <w:rFonts w:ascii="Times New Roman" w:hAnsi="Times New Roman"/>
          <w:sz w:val="28"/>
          <w:szCs w:val="28"/>
          <w:lang w:val="it-IT"/>
        </w:rPr>
        <w:t xml:space="preserve"> </w:t>
      </w:r>
      <w:r>
        <w:rPr>
          <w:rStyle w:val="aa"/>
          <w:rFonts w:ascii="Times New Roman" w:hAnsi="Times New Roman"/>
          <w:sz w:val="28"/>
          <w:szCs w:val="28"/>
        </w:rPr>
        <w:t>ие</w:t>
      </w:r>
      <w:r w:rsidRPr="00132D53">
        <w:rPr>
          <w:rStyle w:val="aa"/>
          <w:rFonts w:ascii="Times New Roman" w:hAnsi="Times New Roman"/>
          <w:sz w:val="28"/>
          <w:szCs w:val="28"/>
          <w:lang w:val="it-IT"/>
        </w:rPr>
        <w:t xml:space="preserve">. 2022 </w:t>
      </w:r>
      <w:r>
        <w:rPr>
          <w:rStyle w:val="aa"/>
          <w:rFonts w:ascii="Times New Roman" w:hAnsi="Times New Roman"/>
          <w:sz w:val="28"/>
          <w:szCs w:val="28"/>
        </w:rPr>
        <w:t>жылы</w:t>
      </w:r>
      <w:r w:rsidRPr="00132D53">
        <w:rPr>
          <w:rStyle w:val="aa"/>
          <w:rFonts w:ascii="Times New Roman" w:hAnsi="Times New Roman"/>
          <w:sz w:val="28"/>
          <w:szCs w:val="28"/>
          <w:lang w:val="it-IT"/>
        </w:rPr>
        <w:t xml:space="preserve"> </w:t>
      </w:r>
      <w:r>
        <w:rPr>
          <w:rStyle w:val="aa"/>
          <w:rFonts w:ascii="Times New Roman" w:hAnsi="Times New Roman"/>
          <w:sz w:val="28"/>
          <w:szCs w:val="28"/>
        </w:rPr>
        <w:t>Қазақстан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күніне</w:t>
      </w:r>
      <w:r w:rsidRPr="00132D53">
        <w:rPr>
          <w:rStyle w:val="aa"/>
          <w:rFonts w:ascii="Times New Roman" w:hAnsi="Times New Roman"/>
          <w:sz w:val="28"/>
          <w:szCs w:val="28"/>
          <w:lang w:val="it-IT"/>
        </w:rPr>
        <w:t xml:space="preserve"> 1.7 </w:t>
      </w:r>
      <w:r>
        <w:rPr>
          <w:rStyle w:val="aa"/>
          <w:rFonts w:ascii="Times New Roman" w:hAnsi="Times New Roman"/>
          <w:sz w:val="28"/>
          <w:szCs w:val="28"/>
        </w:rPr>
        <w:t>миллион</w:t>
      </w:r>
      <w:r w:rsidRPr="00132D53">
        <w:rPr>
          <w:rStyle w:val="aa"/>
          <w:rFonts w:ascii="Times New Roman" w:hAnsi="Times New Roman"/>
          <w:sz w:val="28"/>
          <w:szCs w:val="28"/>
          <w:lang w:val="it-IT"/>
        </w:rPr>
        <w:t xml:space="preserve"> </w:t>
      </w:r>
      <w:r>
        <w:rPr>
          <w:rStyle w:val="aa"/>
          <w:rFonts w:ascii="Times New Roman" w:hAnsi="Times New Roman"/>
          <w:sz w:val="28"/>
          <w:szCs w:val="28"/>
        </w:rPr>
        <w:t>баррельден</w:t>
      </w:r>
      <w:r w:rsidRPr="00132D53">
        <w:rPr>
          <w:rStyle w:val="aa"/>
          <w:rFonts w:ascii="Times New Roman" w:hAnsi="Times New Roman"/>
          <w:sz w:val="28"/>
          <w:szCs w:val="28"/>
          <w:lang w:val="it-IT"/>
        </w:rPr>
        <w:t xml:space="preserve"> </w:t>
      </w:r>
      <w:r>
        <w:rPr>
          <w:rStyle w:val="aa"/>
          <w:rFonts w:ascii="Times New Roman" w:hAnsi="Times New Roman"/>
          <w:sz w:val="28"/>
          <w:szCs w:val="28"/>
        </w:rPr>
        <w:t>астам</w:t>
      </w:r>
      <w:r w:rsidRPr="00132D53">
        <w:rPr>
          <w:rStyle w:val="aa"/>
          <w:rFonts w:ascii="Times New Roman" w:hAnsi="Times New Roman"/>
          <w:sz w:val="28"/>
          <w:szCs w:val="28"/>
          <w:lang w:val="it-IT"/>
        </w:rPr>
        <w:t xml:space="preserve"> </w:t>
      </w:r>
      <w:r>
        <w:rPr>
          <w:rStyle w:val="aa"/>
          <w:rFonts w:ascii="Times New Roman" w:hAnsi="Times New Roman"/>
          <w:sz w:val="28"/>
          <w:szCs w:val="28"/>
        </w:rPr>
        <w:t>мұнай</w:t>
      </w:r>
      <w:r w:rsidRPr="00132D53">
        <w:rPr>
          <w:rStyle w:val="aa"/>
          <w:rFonts w:ascii="Times New Roman" w:hAnsi="Times New Roman"/>
          <w:sz w:val="28"/>
          <w:szCs w:val="28"/>
          <w:lang w:val="it-IT"/>
        </w:rPr>
        <w:t xml:space="preserve"> </w:t>
      </w:r>
      <w:r>
        <w:rPr>
          <w:rStyle w:val="aa"/>
          <w:rFonts w:ascii="Times New Roman" w:hAnsi="Times New Roman"/>
          <w:sz w:val="28"/>
          <w:szCs w:val="28"/>
        </w:rPr>
        <w:t>өндіріп</w:t>
      </w:r>
      <w:r w:rsidRPr="00132D53">
        <w:rPr>
          <w:rStyle w:val="aa"/>
          <w:rFonts w:ascii="Times New Roman" w:hAnsi="Times New Roman"/>
          <w:sz w:val="28"/>
          <w:szCs w:val="28"/>
          <w:lang w:val="it-IT"/>
        </w:rPr>
        <w:t xml:space="preserve">, </w:t>
      </w:r>
      <w:r>
        <w:rPr>
          <w:rStyle w:val="aa"/>
          <w:rFonts w:ascii="Times New Roman" w:hAnsi="Times New Roman"/>
          <w:sz w:val="28"/>
          <w:szCs w:val="28"/>
        </w:rPr>
        <w:t>әлемдегі</w:t>
      </w:r>
      <w:r w:rsidRPr="00132D53">
        <w:rPr>
          <w:rStyle w:val="aa"/>
          <w:rFonts w:ascii="Times New Roman" w:hAnsi="Times New Roman"/>
          <w:sz w:val="28"/>
          <w:szCs w:val="28"/>
          <w:lang w:val="it-IT"/>
        </w:rPr>
        <w:t xml:space="preserve"> 11-</w:t>
      </w:r>
      <w:r>
        <w:rPr>
          <w:rStyle w:val="aa"/>
          <w:rFonts w:ascii="Times New Roman" w:hAnsi="Times New Roman"/>
          <w:sz w:val="28"/>
          <w:szCs w:val="28"/>
        </w:rPr>
        <w:t>ші</w:t>
      </w:r>
      <w:r w:rsidRPr="00132D53">
        <w:rPr>
          <w:rStyle w:val="aa"/>
          <w:rFonts w:ascii="Times New Roman" w:hAnsi="Times New Roman"/>
          <w:sz w:val="28"/>
          <w:szCs w:val="28"/>
          <w:lang w:val="it-IT"/>
        </w:rPr>
        <w:t xml:space="preserve"> </w:t>
      </w:r>
      <w:r>
        <w:rPr>
          <w:rStyle w:val="aa"/>
          <w:rFonts w:ascii="Times New Roman" w:hAnsi="Times New Roman"/>
          <w:sz w:val="28"/>
          <w:szCs w:val="28"/>
        </w:rPr>
        <w:t>ірі</w:t>
      </w:r>
      <w:r w:rsidRPr="00132D53">
        <w:rPr>
          <w:rStyle w:val="aa"/>
          <w:rFonts w:ascii="Times New Roman" w:hAnsi="Times New Roman"/>
          <w:sz w:val="28"/>
          <w:szCs w:val="28"/>
          <w:lang w:val="it-IT"/>
        </w:rPr>
        <w:t xml:space="preserve"> </w:t>
      </w:r>
      <w:r>
        <w:rPr>
          <w:rStyle w:val="aa"/>
          <w:rFonts w:ascii="Times New Roman" w:hAnsi="Times New Roman"/>
          <w:sz w:val="28"/>
          <w:szCs w:val="28"/>
        </w:rPr>
        <w:t>мұнай</w:t>
      </w:r>
      <w:r w:rsidRPr="00132D53">
        <w:rPr>
          <w:rStyle w:val="aa"/>
          <w:rFonts w:ascii="Times New Roman" w:hAnsi="Times New Roman"/>
          <w:sz w:val="28"/>
          <w:szCs w:val="28"/>
          <w:lang w:val="it-IT"/>
        </w:rPr>
        <w:t xml:space="preserve"> </w:t>
      </w:r>
      <w:r>
        <w:rPr>
          <w:rStyle w:val="aa"/>
          <w:rFonts w:ascii="Times New Roman" w:hAnsi="Times New Roman"/>
          <w:sz w:val="28"/>
          <w:szCs w:val="28"/>
        </w:rPr>
        <w:t>өндіруші</w:t>
      </w:r>
      <w:r w:rsidRPr="00132D53">
        <w:rPr>
          <w:rStyle w:val="aa"/>
          <w:rFonts w:ascii="Times New Roman" w:hAnsi="Times New Roman"/>
          <w:sz w:val="28"/>
          <w:szCs w:val="28"/>
          <w:lang w:val="it-IT"/>
        </w:rPr>
        <w:t xml:space="preserve"> </w:t>
      </w:r>
      <w:r>
        <w:rPr>
          <w:rStyle w:val="aa"/>
          <w:rFonts w:ascii="Times New Roman" w:hAnsi="Times New Roman"/>
          <w:sz w:val="28"/>
          <w:szCs w:val="28"/>
        </w:rPr>
        <w:t>ел</w:t>
      </w:r>
      <w:r w:rsidRPr="00132D53">
        <w:rPr>
          <w:rStyle w:val="aa"/>
          <w:rFonts w:ascii="Times New Roman" w:hAnsi="Times New Roman"/>
          <w:sz w:val="28"/>
          <w:szCs w:val="28"/>
          <w:lang w:val="it-IT"/>
        </w:rPr>
        <w:t xml:space="preserve"> </w:t>
      </w:r>
      <w:r>
        <w:rPr>
          <w:rStyle w:val="aa"/>
          <w:rFonts w:ascii="Times New Roman" w:hAnsi="Times New Roman"/>
          <w:sz w:val="28"/>
          <w:szCs w:val="28"/>
        </w:rPr>
        <w:t>атанды</w:t>
      </w:r>
      <w:r w:rsidRPr="00132D53">
        <w:rPr>
          <w:rStyle w:val="aa"/>
          <w:rFonts w:ascii="Times New Roman" w:hAnsi="Times New Roman"/>
          <w:sz w:val="28"/>
          <w:szCs w:val="28"/>
          <w:lang w:val="it-IT"/>
        </w:rPr>
        <w:t xml:space="preserve">. </w:t>
      </w:r>
      <w:r>
        <w:rPr>
          <w:rStyle w:val="aa"/>
          <w:rFonts w:ascii="Times New Roman" w:hAnsi="Times New Roman"/>
          <w:sz w:val="28"/>
          <w:szCs w:val="28"/>
        </w:rPr>
        <w:t>Түрікменстан</w:t>
      </w:r>
      <w:r w:rsidRPr="00132D53">
        <w:rPr>
          <w:rStyle w:val="aa"/>
          <w:rFonts w:ascii="Times New Roman" w:hAnsi="Times New Roman"/>
          <w:sz w:val="28"/>
          <w:szCs w:val="28"/>
          <w:lang w:val="it-IT"/>
        </w:rPr>
        <w:t xml:space="preserve"> </w:t>
      </w:r>
      <w:r>
        <w:rPr>
          <w:rStyle w:val="aa"/>
          <w:rFonts w:ascii="Times New Roman" w:hAnsi="Times New Roman"/>
          <w:sz w:val="28"/>
          <w:szCs w:val="28"/>
        </w:rPr>
        <w:t>табиғи</w:t>
      </w:r>
      <w:r w:rsidRPr="00132D53">
        <w:rPr>
          <w:rStyle w:val="aa"/>
          <w:rFonts w:ascii="Times New Roman" w:hAnsi="Times New Roman"/>
          <w:sz w:val="28"/>
          <w:szCs w:val="28"/>
          <w:lang w:val="it-IT"/>
        </w:rPr>
        <w:t xml:space="preserve"> </w:t>
      </w:r>
      <w:r>
        <w:rPr>
          <w:rStyle w:val="aa"/>
          <w:rFonts w:ascii="Times New Roman" w:hAnsi="Times New Roman"/>
          <w:sz w:val="28"/>
          <w:szCs w:val="28"/>
        </w:rPr>
        <w:t>газ</w:t>
      </w:r>
      <w:r w:rsidRPr="00132D53">
        <w:rPr>
          <w:rStyle w:val="aa"/>
          <w:rFonts w:ascii="Times New Roman" w:hAnsi="Times New Roman"/>
          <w:sz w:val="28"/>
          <w:szCs w:val="28"/>
          <w:lang w:val="it-IT"/>
        </w:rPr>
        <w:t xml:space="preserve"> </w:t>
      </w:r>
      <w:r>
        <w:rPr>
          <w:rStyle w:val="aa"/>
          <w:rFonts w:ascii="Times New Roman" w:hAnsi="Times New Roman"/>
          <w:sz w:val="28"/>
          <w:szCs w:val="28"/>
        </w:rPr>
        <w:t>өндіру</w:t>
      </w:r>
      <w:r w:rsidRPr="00132D53">
        <w:rPr>
          <w:rStyle w:val="aa"/>
          <w:rFonts w:ascii="Times New Roman" w:hAnsi="Times New Roman"/>
          <w:sz w:val="28"/>
          <w:szCs w:val="28"/>
          <w:lang w:val="it-IT"/>
        </w:rPr>
        <w:t xml:space="preserve"> </w:t>
      </w:r>
      <w:r>
        <w:rPr>
          <w:rStyle w:val="aa"/>
          <w:rFonts w:ascii="Times New Roman" w:hAnsi="Times New Roman"/>
          <w:sz w:val="28"/>
          <w:szCs w:val="28"/>
        </w:rPr>
        <w:t>бойынша</w:t>
      </w:r>
      <w:r w:rsidRPr="00132D53">
        <w:rPr>
          <w:rStyle w:val="aa"/>
          <w:rFonts w:ascii="Times New Roman" w:hAnsi="Times New Roman"/>
          <w:sz w:val="28"/>
          <w:szCs w:val="28"/>
          <w:lang w:val="it-IT"/>
        </w:rPr>
        <w:t xml:space="preserve"> </w:t>
      </w:r>
      <w:r>
        <w:rPr>
          <w:rStyle w:val="aa"/>
          <w:rFonts w:ascii="Times New Roman" w:hAnsi="Times New Roman"/>
          <w:sz w:val="28"/>
          <w:szCs w:val="28"/>
        </w:rPr>
        <w:t>әлемде</w:t>
      </w:r>
      <w:r w:rsidRPr="00132D53">
        <w:rPr>
          <w:rStyle w:val="aa"/>
          <w:rFonts w:ascii="Times New Roman" w:hAnsi="Times New Roman"/>
          <w:sz w:val="28"/>
          <w:szCs w:val="28"/>
          <w:lang w:val="it-IT"/>
        </w:rPr>
        <w:t xml:space="preserve"> 13-</w:t>
      </w:r>
      <w:r>
        <w:rPr>
          <w:rStyle w:val="aa"/>
          <w:rFonts w:ascii="Times New Roman" w:hAnsi="Times New Roman"/>
          <w:sz w:val="28"/>
          <w:szCs w:val="28"/>
        </w:rPr>
        <w:t>ші</w:t>
      </w:r>
      <w:r w:rsidRPr="00132D53">
        <w:rPr>
          <w:rStyle w:val="aa"/>
          <w:rFonts w:ascii="Times New Roman" w:hAnsi="Times New Roman"/>
          <w:sz w:val="28"/>
          <w:szCs w:val="28"/>
          <w:lang w:val="it-IT"/>
        </w:rPr>
        <w:t xml:space="preserve"> </w:t>
      </w:r>
      <w:r>
        <w:rPr>
          <w:rStyle w:val="aa"/>
          <w:rFonts w:ascii="Times New Roman" w:hAnsi="Times New Roman"/>
          <w:sz w:val="28"/>
          <w:szCs w:val="28"/>
        </w:rPr>
        <w:t>орында</w:t>
      </w:r>
      <w:r w:rsidRPr="00132D53">
        <w:rPr>
          <w:rStyle w:val="aa"/>
          <w:rFonts w:ascii="Times New Roman" w:hAnsi="Times New Roman"/>
          <w:sz w:val="28"/>
          <w:szCs w:val="28"/>
          <w:lang w:val="it-IT"/>
        </w:rPr>
        <w:t xml:space="preserve"> </w:t>
      </w:r>
      <w:r>
        <w:rPr>
          <w:rStyle w:val="aa"/>
          <w:rFonts w:ascii="Times New Roman" w:hAnsi="Times New Roman"/>
          <w:sz w:val="28"/>
          <w:szCs w:val="28"/>
        </w:rPr>
        <w:t>тұр</w:t>
      </w:r>
      <w:r w:rsidRPr="00132D53">
        <w:rPr>
          <w:rStyle w:val="aa"/>
          <w:rFonts w:ascii="Times New Roman" w:hAnsi="Times New Roman"/>
          <w:sz w:val="28"/>
          <w:szCs w:val="28"/>
          <w:lang w:val="it-IT"/>
        </w:rPr>
        <w:t xml:space="preserve">» [179] </w:t>
      </w:r>
      <w:r>
        <w:rPr>
          <w:rStyle w:val="aa"/>
          <w:rFonts w:ascii="Times New Roman" w:hAnsi="Times New Roman"/>
          <w:sz w:val="28"/>
          <w:szCs w:val="28"/>
        </w:rPr>
        <w:t>дей</w:t>
      </w:r>
      <w:r w:rsidRPr="00132D53">
        <w:rPr>
          <w:rStyle w:val="aa"/>
          <w:rFonts w:ascii="Times New Roman" w:hAnsi="Times New Roman"/>
          <w:sz w:val="28"/>
          <w:szCs w:val="28"/>
          <w:lang w:val="it-IT"/>
        </w:rPr>
        <w:t xml:space="preserve"> </w:t>
      </w:r>
      <w:r>
        <w:rPr>
          <w:rStyle w:val="aa"/>
          <w:rFonts w:ascii="Times New Roman" w:hAnsi="Times New Roman"/>
          <w:sz w:val="28"/>
          <w:szCs w:val="28"/>
        </w:rPr>
        <w:t>келіп</w:t>
      </w:r>
      <w:r w:rsidRPr="00132D53">
        <w:rPr>
          <w:rStyle w:val="aa"/>
          <w:rFonts w:ascii="Times New Roman" w:hAnsi="Times New Roman"/>
          <w:sz w:val="28"/>
          <w:szCs w:val="28"/>
          <w:lang w:val="it-IT"/>
        </w:rPr>
        <w:t xml:space="preserve">, </w:t>
      </w:r>
      <w:r>
        <w:rPr>
          <w:rStyle w:val="aa"/>
          <w:rFonts w:ascii="Times New Roman" w:hAnsi="Times New Roman"/>
          <w:sz w:val="28"/>
          <w:szCs w:val="28"/>
        </w:rPr>
        <w:t>авторлар</w:t>
      </w:r>
      <w:r w:rsidRPr="00132D53">
        <w:rPr>
          <w:rStyle w:val="aa"/>
          <w:rFonts w:ascii="Times New Roman" w:hAnsi="Times New Roman"/>
          <w:sz w:val="28"/>
          <w:szCs w:val="28"/>
          <w:lang w:val="it-IT"/>
        </w:rPr>
        <w:t xml:space="preserve"> </w:t>
      </w:r>
      <w:r>
        <w:rPr>
          <w:rStyle w:val="aa"/>
          <w:rFonts w:ascii="Times New Roman" w:hAnsi="Times New Roman"/>
          <w:sz w:val="28"/>
          <w:szCs w:val="28"/>
        </w:rPr>
        <w:t>аймақтағы</w:t>
      </w:r>
      <w:r w:rsidRPr="00132D53">
        <w:rPr>
          <w:rStyle w:val="aa"/>
          <w:rFonts w:ascii="Times New Roman" w:hAnsi="Times New Roman"/>
          <w:sz w:val="28"/>
          <w:szCs w:val="28"/>
          <w:lang w:val="it-IT"/>
        </w:rPr>
        <w:t xml:space="preserve"> </w:t>
      </w:r>
      <w:r>
        <w:rPr>
          <w:rStyle w:val="aa"/>
          <w:rFonts w:ascii="Times New Roman" w:hAnsi="Times New Roman"/>
          <w:sz w:val="28"/>
          <w:szCs w:val="28"/>
        </w:rPr>
        <w:t>геосаяси</w:t>
      </w:r>
      <w:r w:rsidRPr="00132D53">
        <w:rPr>
          <w:rStyle w:val="aa"/>
          <w:rFonts w:ascii="Times New Roman" w:hAnsi="Times New Roman"/>
          <w:sz w:val="28"/>
          <w:szCs w:val="28"/>
          <w:lang w:val="it-IT"/>
        </w:rPr>
        <w:t xml:space="preserve"> </w:t>
      </w:r>
      <w:r>
        <w:rPr>
          <w:rStyle w:val="aa"/>
          <w:rFonts w:ascii="Times New Roman" w:hAnsi="Times New Roman"/>
          <w:sz w:val="28"/>
          <w:szCs w:val="28"/>
        </w:rPr>
        <w:t>ахуалға</w:t>
      </w:r>
      <w:r w:rsidRPr="00132D53">
        <w:rPr>
          <w:rStyle w:val="aa"/>
          <w:rFonts w:ascii="Times New Roman" w:hAnsi="Times New Roman"/>
          <w:sz w:val="28"/>
          <w:szCs w:val="28"/>
          <w:lang w:val="it-IT"/>
        </w:rPr>
        <w:t xml:space="preserve"> </w:t>
      </w:r>
      <w:r>
        <w:rPr>
          <w:rStyle w:val="aa"/>
          <w:rFonts w:ascii="Times New Roman" w:hAnsi="Times New Roman"/>
          <w:sz w:val="28"/>
          <w:szCs w:val="28"/>
        </w:rPr>
        <w:t>да</w:t>
      </w:r>
      <w:r w:rsidRPr="00132D53">
        <w:rPr>
          <w:rStyle w:val="aa"/>
          <w:rFonts w:ascii="Times New Roman" w:hAnsi="Times New Roman"/>
          <w:sz w:val="28"/>
          <w:szCs w:val="28"/>
          <w:lang w:val="it-IT"/>
        </w:rPr>
        <w:t xml:space="preserve"> </w:t>
      </w:r>
      <w:r>
        <w:rPr>
          <w:rStyle w:val="aa"/>
          <w:rFonts w:ascii="Times New Roman" w:hAnsi="Times New Roman"/>
          <w:sz w:val="28"/>
          <w:szCs w:val="28"/>
        </w:rPr>
        <w:t>баса</w:t>
      </w:r>
      <w:r w:rsidRPr="00132D53">
        <w:rPr>
          <w:rStyle w:val="aa"/>
          <w:rFonts w:ascii="Times New Roman" w:hAnsi="Times New Roman"/>
          <w:sz w:val="28"/>
          <w:szCs w:val="28"/>
          <w:lang w:val="it-IT"/>
        </w:rPr>
        <w:t xml:space="preserve"> </w:t>
      </w:r>
      <w:r>
        <w:rPr>
          <w:rStyle w:val="aa"/>
          <w:rFonts w:ascii="Times New Roman" w:hAnsi="Times New Roman"/>
          <w:sz w:val="28"/>
          <w:szCs w:val="28"/>
        </w:rPr>
        <w:t>назар</w:t>
      </w:r>
      <w:r w:rsidRPr="00132D53">
        <w:rPr>
          <w:rStyle w:val="aa"/>
          <w:rFonts w:ascii="Times New Roman" w:hAnsi="Times New Roman"/>
          <w:sz w:val="28"/>
          <w:szCs w:val="28"/>
          <w:lang w:val="it-IT"/>
        </w:rPr>
        <w:t xml:space="preserve"> </w:t>
      </w:r>
      <w:r>
        <w:rPr>
          <w:rStyle w:val="aa"/>
          <w:rFonts w:ascii="Times New Roman" w:hAnsi="Times New Roman"/>
          <w:sz w:val="28"/>
          <w:szCs w:val="28"/>
        </w:rPr>
        <w:t>аударады</w:t>
      </w:r>
      <w:r w:rsidRPr="00132D53">
        <w:rPr>
          <w:rStyle w:val="aa"/>
          <w:rFonts w:ascii="Times New Roman" w:hAnsi="Times New Roman"/>
          <w:sz w:val="28"/>
          <w:szCs w:val="28"/>
          <w:lang w:val="it-IT"/>
        </w:rPr>
        <w:t xml:space="preserve">. </w:t>
      </w:r>
      <w:r>
        <w:rPr>
          <w:rStyle w:val="aa"/>
          <w:rFonts w:ascii="Times New Roman" w:hAnsi="Times New Roman"/>
          <w:sz w:val="28"/>
          <w:szCs w:val="28"/>
        </w:rPr>
        <w:t>Зерттеушілер</w:t>
      </w:r>
      <w:r w:rsidRPr="00132D53">
        <w:rPr>
          <w:rStyle w:val="aa"/>
          <w:rFonts w:ascii="Times New Roman" w:hAnsi="Times New Roman"/>
          <w:sz w:val="28"/>
          <w:szCs w:val="28"/>
          <w:lang w:val="it-IT"/>
        </w:rPr>
        <w:t xml:space="preserve">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Азиядағы</w:t>
      </w:r>
      <w:r w:rsidRPr="00132D53">
        <w:rPr>
          <w:rStyle w:val="aa"/>
          <w:rFonts w:ascii="Times New Roman" w:hAnsi="Times New Roman"/>
          <w:sz w:val="28"/>
          <w:szCs w:val="28"/>
          <w:lang w:val="it-IT"/>
        </w:rPr>
        <w:t xml:space="preserve"> </w:t>
      </w:r>
      <w:r>
        <w:rPr>
          <w:rStyle w:val="aa"/>
          <w:rFonts w:ascii="Times New Roman" w:hAnsi="Times New Roman"/>
          <w:sz w:val="28"/>
          <w:szCs w:val="28"/>
        </w:rPr>
        <w:t>геосаяси</w:t>
      </w:r>
      <w:r w:rsidRPr="00132D53">
        <w:rPr>
          <w:rStyle w:val="aa"/>
          <w:rFonts w:ascii="Times New Roman" w:hAnsi="Times New Roman"/>
          <w:sz w:val="28"/>
          <w:szCs w:val="28"/>
          <w:lang w:val="it-IT"/>
        </w:rPr>
        <w:t xml:space="preserve"> </w:t>
      </w:r>
      <w:r>
        <w:rPr>
          <w:rStyle w:val="aa"/>
          <w:rFonts w:ascii="Times New Roman" w:hAnsi="Times New Roman"/>
          <w:sz w:val="28"/>
          <w:szCs w:val="28"/>
        </w:rPr>
        <w:t>жағдайды</w:t>
      </w:r>
      <w:r w:rsidRPr="00132D53">
        <w:rPr>
          <w:rStyle w:val="aa"/>
          <w:rFonts w:ascii="Times New Roman" w:hAnsi="Times New Roman"/>
          <w:sz w:val="28"/>
          <w:szCs w:val="28"/>
          <w:lang w:val="it-IT"/>
        </w:rPr>
        <w:t xml:space="preserve"> </w:t>
      </w:r>
      <w:r>
        <w:rPr>
          <w:rStyle w:val="aa"/>
          <w:rFonts w:ascii="Times New Roman" w:hAnsi="Times New Roman"/>
          <w:sz w:val="28"/>
          <w:szCs w:val="28"/>
        </w:rPr>
        <w:t>қарастырған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ғалымдардың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пікірлерін</w:t>
      </w:r>
      <w:r w:rsidRPr="00132D53">
        <w:rPr>
          <w:rStyle w:val="aa"/>
          <w:rFonts w:ascii="Times New Roman" w:hAnsi="Times New Roman"/>
          <w:sz w:val="28"/>
          <w:szCs w:val="28"/>
          <w:lang w:val="it-IT"/>
        </w:rPr>
        <w:t xml:space="preserve"> </w:t>
      </w:r>
      <w:r>
        <w:rPr>
          <w:rStyle w:val="aa"/>
          <w:rFonts w:ascii="Times New Roman" w:hAnsi="Times New Roman"/>
          <w:sz w:val="28"/>
          <w:szCs w:val="28"/>
        </w:rPr>
        <w:t>негізге</w:t>
      </w:r>
      <w:r w:rsidRPr="00132D53">
        <w:rPr>
          <w:rStyle w:val="aa"/>
          <w:rFonts w:ascii="Times New Roman" w:hAnsi="Times New Roman"/>
          <w:sz w:val="28"/>
          <w:szCs w:val="28"/>
          <w:lang w:val="it-IT"/>
        </w:rPr>
        <w:t xml:space="preserve"> </w:t>
      </w:r>
      <w:r>
        <w:rPr>
          <w:rStyle w:val="aa"/>
          <w:rFonts w:ascii="Times New Roman" w:hAnsi="Times New Roman"/>
          <w:sz w:val="28"/>
          <w:szCs w:val="28"/>
        </w:rPr>
        <w:t>ала</w:t>
      </w:r>
      <w:r w:rsidRPr="00132D53">
        <w:rPr>
          <w:rStyle w:val="aa"/>
          <w:rFonts w:ascii="Times New Roman" w:hAnsi="Times New Roman"/>
          <w:sz w:val="28"/>
          <w:szCs w:val="28"/>
          <w:lang w:val="it-IT"/>
        </w:rPr>
        <w:t xml:space="preserve"> </w:t>
      </w:r>
      <w:r>
        <w:rPr>
          <w:rStyle w:val="aa"/>
          <w:rFonts w:ascii="Times New Roman" w:hAnsi="Times New Roman"/>
          <w:sz w:val="28"/>
          <w:szCs w:val="28"/>
        </w:rPr>
        <w:t>отырып</w:t>
      </w:r>
      <w:r w:rsidRPr="00132D53">
        <w:rPr>
          <w:rStyle w:val="aa"/>
          <w:rFonts w:ascii="Times New Roman" w:hAnsi="Times New Roman"/>
          <w:sz w:val="28"/>
          <w:szCs w:val="28"/>
          <w:lang w:val="it-IT"/>
        </w:rPr>
        <w:t>, «</w:t>
      </w:r>
      <w:r>
        <w:rPr>
          <w:rStyle w:val="aa"/>
          <w:rFonts w:ascii="Times New Roman" w:hAnsi="Times New Roman"/>
          <w:sz w:val="28"/>
          <w:szCs w:val="28"/>
        </w:rPr>
        <w:t>Орталық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Азияның</w:t>
      </w:r>
      <w:r w:rsidRPr="00132D53">
        <w:rPr>
          <w:rStyle w:val="aa"/>
          <w:rFonts w:ascii="Times New Roman" w:hAnsi="Times New Roman"/>
          <w:sz w:val="28"/>
          <w:szCs w:val="28"/>
          <w:lang w:val="it-IT"/>
        </w:rPr>
        <w:t xml:space="preserve"> </w:t>
      </w:r>
      <w:r>
        <w:rPr>
          <w:rStyle w:val="aa"/>
          <w:rFonts w:ascii="Times New Roman" w:hAnsi="Times New Roman"/>
          <w:sz w:val="28"/>
          <w:szCs w:val="28"/>
        </w:rPr>
        <w:t>геосаяси</w:t>
      </w:r>
      <w:r w:rsidRPr="00132D53">
        <w:rPr>
          <w:rStyle w:val="aa"/>
          <w:rFonts w:ascii="Times New Roman" w:hAnsi="Times New Roman"/>
          <w:sz w:val="28"/>
          <w:szCs w:val="28"/>
          <w:lang w:val="it-IT"/>
        </w:rPr>
        <w:t xml:space="preserve"> </w:t>
      </w:r>
      <w:r>
        <w:rPr>
          <w:rStyle w:val="aa"/>
          <w:rFonts w:ascii="Times New Roman" w:hAnsi="Times New Roman"/>
          <w:sz w:val="28"/>
          <w:szCs w:val="28"/>
        </w:rPr>
        <w:t>маңыздылығы</w:t>
      </w:r>
      <w:r w:rsidRPr="00132D53">
        <w:rPr>
          <w:rStyle w:val="aa"/>
          <w:rFonts w:ascii="Times New Roman" w:hAnsi="Times New Roman"/>
          <w:sz w:val="28"/>
          <w:szCs w:val="28"/>
          <w:lang w:val="it-IT"/>
        </w:rPr>
        <w:t xml:space="preserve"> </w:t>
      </w:r>
      <w:r>
        <w:rPr>
          <w:rStyle w:val="aa"/>
          <w:rFonts w:ascii="Times New Roman" w:hAnsi="Times New Roman"/>
          <w:sz w:val="28"/>
          <w:szCs w:val="28"/>
        </w:rPr>
        <w:t>туралы</w:t>
      </w:r>
      <w:r w:rsidRPr="00132D53">
        <w:rPr>
          <w:rStyle w:val="aa"/>
          <w:rFonts w:ascii="Times New Roman" w:hAnsi="Times New Roman"/>
          <w:sz w:val="28"/>
          <w:szCs w:val="28"/>
          <w:lang w:val="it-IT"/>
        </w:rPr>
        <w:t xml:space="preserve"> </w:t>
      </w:r>
      <w:r>
        <w:rPr>
          <w:rStyle w:val="aa"/>
          <w:rFonts w:ascii="Times New Roman" w:hAnsi="Times New Roman"/>
          <w:sz w:val="28"/>
          <w:szCs w:val="28"/>
        </w:rPr>
        <w:t>пікірлер</w:t>
      </w:r>
      <w:r w:rsidRPr="00132D53">
        <w:rPr>
          <w:rStyle w:val="aa"/>
          <w:rFonts w:ascii="Times New Roman" w:hAnsi="Times New Roman"/>
          <w:sz w:val="28"/>
          <w:szCs w:val="28"/>
          <w:lang w:val="it-IT"/>
        </w:rPr>
        <w:t xml:space="preserve"> </w:t>
      </w:r>
      <w:r>
        <w:rPr>
          <w:rStyle w:val="aa"/>
          <w:rFonts w:ascii="Times New Roman" w:hAnsi="Times New Roman"/>
          <w:sz w:val="28"/>
          <w:szCs w:val="28"/>
        </w:rPr>
        <w:t>әртүрлі</w:t>
      </w:r>
      <w:r w:rsidRPr="00132D53">
        <w:rPr>
          <w:rStyle w:val="aa"/>
          <w:rFonts w:ascii="Times New Roman" w:hAnsi="Times New Roman"/>
          <w:sz w:val="28"/>
          <w:szCs w:val="28"/>
          <w:lang w:val="it-IT"/>
        </w:rPr>
        <w:t xml:space="preserve">. XIX </w:t>
      </w:r>
      <w:r>
        <w:rPr>
          <w:rStyle w:val="aa"/>
          <w:rFonts w:ascii="Times New Roman" w:hAnsi="Times New Roman"/>
          <w:sz w:val="28"/>
          <w:szCs w:val="28"/>
        </w:rPr>
        <w:t>ғасырдан</w:t>
      </w:r>
      <w:r w:rsidRPr="00132D53">
        <w:rPr>
          <w:rStyle w:val="aa"/>
          <w:rFonts w:ascii="Times New Roman" w:hAnsi="Times New Roman"/>
          <w:sz w:val="28"/>
          <w:szCs w:val="28"/>
          <w:lang w:val="it-IT"/>
        </w:rPr>
        <w:t xml:space="preserve"> </w:t>
      </w:r>
      <w:r>
        <w:rPr>
          <w:rStyle w:val="aa"/>
          <w:rFonts w:ascii="Times New Roman" w:hAnsi="Times New Roman"/>
          <w:sz w:val="28"/>
          <w:szCs w:val="28"/>
        </w:rPr>
        <w:t>бастап</w:t>
      </w:r>
      <w:r w:rsidRPr="00132D53">
        <w:rPr>
          <w:rStyle w:val="aa"/>
          <w:rFonts w:ascii="Times New Roman" w:hAnsi="Times New Roman"/>
          <w:sz w:val="28"/>
          <w:szCs w:val="28"/>
          <w:lang w:val="it-IT"/>
        </w:rPr>
        <w:t xml:space="preserve">, </w:t>
      </w:r>
      <w:r>
        <w:rPr>
          <w:rStyle w:val="aa"/>
          <w:rFonts w:ascii="Times New Roman" w:hAnsi="Times New Roman"/>
          <w:sz w:val="28"/>
          <w:szCs w:val="28"/>
        </w:rPr>
        <w:t>аймақтың</w:t>
      </w:r>
      <w:r w:rsidRPr="00132D53">
        <w:rPr>
          <w:rStyle w:val="aa"/>
          <w:rFonts w:ascii="Times New Roman" w:hAnsi="Times New Roman"/>
          <w:sz w:val="28"/>
          <w:szCs w:val="28"/>
          <w:lang w:val="it-IT"/>
        </w:rPr>
        <w:t xml:space="preserve"> </w:t>
      </w:r>
      <w:r>
        <w:rPr>
          <w:rStyle w:val="aa"/>
          <w:rFonts w:ascii="Times New Roman" w:hAnsi="Times New Roman"/>
          <w:sz w:val="28"/>
          <w:szCs w:val="28"/>
        </w:rPr>
        <w:t>стратегиялық</w:t>
      </w:r>
      <w:r w:rsidRPr="00132D53">
        <w:rPr>
          <w:rStyle w:val="aa"/>
          <w:rFonts w:ascii="Times New Roman" w:hAnsi="Times New Roman"/>
          <w:sz w:val="28"/>
          <w:szCs w:val="28"/>
          <w:lang w:val="it-IT"/>
        </w:rPr>
        <w:t xml:space="preserve"> </w:t>
      </w:r>
      <w:r>
        <w:rPr>
          <w:rStyle w:val="aa"/>
          <w:rFonts w:ascii="Times New Roman" w:hAnsi="Times New Roman"/>
          <w:sz w:val="28"/>
          <w:szCs w:val="28"/>
        </w:rPr>
        <w:t>маңыздылығы</w:t>
      </w:r>
      <w:r w:rsidRPr="00132D53">
        <w:rPr>
          <w:rStyle w:val="aa"/>
          <w:rFonts w:ascii="Times New Roman" w:hAnsi="Times New Roman"/>
          <w:sz w:val="28"/>
          <w:szCs w:val="28"/>
          <w:lang w:val="it-IT"/>
        </w:rPr>
        <w:t xml:space="preserve"> «</w:t>
      </w:r>
      <w:r>
        <w:rPr>
          <w:rStyle w:val="aa"/>
          <w:rFonts w:ascii="Times New Roman" w:hAnsi="Times New Roman"/>
          <w:sz w:val="28"/>
          <w:szCs w:val="28"/>
        </w:rPr>
        <w:t>Ұлы</w:t>
      </w:r>
      <w:r w:rsidRPr="00132D53">
        <w:rPr>
          <w:rStyle w:val="aa"/>
          <w:rFonts w:ascii="Times New Roman" w:hAnsi="Times New Roman"/>
          <w:sz w:val="28"/>
          <w:szCs w:val="28"/>
          <w:lang w:val="it-IT"/>
        </w:rPr>
        <w:t xml:space="preserve"> </w:t>
      </w:r>
      <w:r>
        <w:rPr>
          <w:rStyle w:val="aa"/>
          <w:rFonts w:ascii="Times New Roman" w:hAnsi="Times New Roman"/>
          <w:sz w:val="28"/>
          <w:szCs w:val="28"/>
        </w:rPr>
        <w:t>ойын</w:t>
      </w:r>
      <w:r w:rsidRPr="00132D53">
        <w:rPr>
          <w:rStyle w:val="aa"/>
          <w:rFonts w:ascii="Times New Roman" w:hAnsi="Times New Roman"/>
          <w:sz w:val="28"/>
          <w:szCs w:val="28"/>
          <w:lang w:val="it-IT"/>
        </w:rPr>
        <w:t xml:space="preserve">» (Great Game) </w:t>
      </w:r>
      <w:r>
        <w:rPr>
          <w:rStyle w:val="aa"/>
          <w:rFonts w:ascii="Times New Roman" w:hAnsi="Times New Roman"/>
          <w:sz w:val="28"/>
          <w:szCs w:val="28"/>
        </w:rPr>
        <w:t>метафорасы</w:t>
      </w:r>
      <w:r w:rsidRPr="00132D53">
        <w:rPr>
          <w:rStyle w:val="aa"/>
          <w:rFonts w:ascii="Times New Roman" w:hAnsi="Times New Roman"/>
          <w:sz w:val="28"/>
          <w:szCs w:val="28"/>
          <w:lang w:val="it-IT"/>
        </w:rPr>
        <w:t xml:space="preserve"> </w:t>
      </w:r>
      <w:r>
        <w:rPr>
          <w:rStyle w:val="aa"/>
          <w:rFonts w:ascii="Times New Roman" w:hAnsi="Times New Roman"/>
          <w:sz w:val="28"/>
          <w:szCs w:val="28"/>
        </w:rPr>
        <w:t>арқылы</w:t>
      </w:r>
      <w:r w:rsidRPr="00132D53">
        <w:rPr>
          <w:rStyle w:val="aa"/>
          <w:rFonts w:ascii="Times New Roman" w:hAnsi="Times New Roman"/>
          <w:sz w:val="28"/>
          <w:szCs w:val="28"/>
          <w:lang w:val="it-IT"/>
        </w:rPr>
        <w:t xml:space="preserve"> </w:t>
      </w:r>
      <w:r>
        <w:rPr>
          <w:rStyle w:val="aa"/>
          <w:rFonts w:ascii="Times New Roman" w:hAnsi="Times New Roman"/>
          <w:sz w:val="28"/>
          <w:szCs w:val="28"/>
        </w:rPr>
        <w:t>сипатталып</w:t>
      </w:r>
      <w:r w:rsidRPr="00132D53">
        <w:rPr>
          <w:rStyle w:val="aa"/>
          <w:rFonts w:ascii="Times New Roman" w:hAnsi="Times New Roman"/>
          <w:sz w:val="28"/>
          <w:szCs w:val="28"/>
          <w:lang w:val="it-IT"/>
        </w:rPr>
        <w:t xml:space="preserve"> </w:t>
      </w:r>
      <w:r>
        <w:rPr>
          <w:rStyle w:val="aa"/>
          <w:rFonts w:ascii="Times New Roman" w:hAnsi="Times New Roman"/>
          <w:sz w:val="28"/>
          <w:szCs w:val="28"/>
        </w:rPr>
        <w:t>келеді</w:t>
      </w:r>
      <w:r w:rsidRPr="00132D53">
        <w:rPr>
          <w:rStyle w:val="aa"/>
          <w:rFonts w:ascii="Times New Roman" w:hAnsi="Times New Roman"/>
          <w:sz w:val="28"/>
          <w:szCs w:val="28"/>
          <w:lang w:val="it-IT"/>
        </w:rPr>
        <w:t xml:space="preserve">. </w:t>
      </w:r>
      <w:r>
        <w:rPr>
          <w:rStyle w:val="aa"/>
          <w:rFonts w:ascii="Times New Roman" w:hAnsi="Times New Roman"/>
          <w:sz w:val="28"/>
          <w:szCs w:val="28"/>
        </w:rPr>
        <w:t>Британдық</w:t>
      </w:r>
      <w:r w:rsidRPr="00132D53">
        <w:rPr>
          <w:rStyle w:val="aa"/>
          <w:rFonts w:ascii="Times New Roman" w:hAnsi="Times New Roman"/>
          <w:sz w:val="28"/>
          <w:szCs w:val="28"/>
          <w:lang w:val="it-IT"/>
        </w:rPr>
        <w:t xml:space="preserve"> </w:t>
      </w:r>
      <w:r>
        <w:rPr>
          <w:rStyle w:val="aa"/>
          <w:rFonts w:ascii="Times New Roman" w:hAnsi="Times New Roman"/>
          <w:sz w:val="28"/>
          <w:szCs w:val="28"/>
        </w:rPr>
        <w:t>географ</w:t>
      </w:r>
      <w:r w:rsidRPr="00132D53">
        <w:rPr>
          <w:rStyle w:val="aa"/>
          <w:rFonts w:ascii="Times New Roman" w:hAnsi="Times New Roman"/>
          <w:sz w:val="28"/>
          <w:szCs w:val="28"/>
          <w:lang w:val="it-IT"/>
        </w:rPr>
        <w:t xml:space="preserve"> </w:t>
      </w:r>
      <w:r>
        <w:rPr>
          <w:rStyle w:val="aa"/>
          <w:rFonts w:ascii="Times New Roman" w:hAnsi="Times New Roman"/>
          <w:sz w:val="28"/>
          <w:szCs w:val="28"/>
        </w:rPr>
        <w:t>Хэлфорд</w:t>
      </w:r>
      <w:r w:rsidRPr="00132D53">
        <w:rPr>
          <w:rStyle w:val="aa"/>
          <w:rFonts w:ascii="Times New Roman" w:hAnsi="Times New Roman"/>
          <w:sz w:val="28"/>
          <w:szCs w:val="28"/>
          <w:lang w:val="it-IT"/>
        </w:rPr>
        <w:t xml:space="preserve"> </w:t>
      </w:r>
      <w:r>
        <w:rPr>
          <w:rStyle w:val="aa"/>
          <w:rFonts w:ascii="Times New Roman" w:hAnsi="Times New Roman"/>
          <w:sz w:val="28"/>
          <w:szCs w:val="28"/>
        </w:rPr>
        <w:t>Маккиндердің</w:t>
      </w:r>
      <w:r w:rsidRPr="00132D53">
        <w:rPr>
          <w:rStyle w:val="aa"/>
          <w:rFonts w:ascii="Times New Roman" w:hAnsi="Times New Roman"/>
          <w:sz w:val="28"/>
          <w:szCs w:val="28"/>
          <w:lang w:val="it-IT"/>
        </w:rPr>
        <w:t xml:space="preserve"> </w:t>
      </w:r>
      <w:r>
        <w:rPr>
          <w:rStyle w:val="aa"/>
          <w:rFonts w:ascii="Times New Roman" w:hAnsi="Times New Roman"/>
          <w:sz w:val="28"/>
          <w:szCs w:val="28"/>
        </w:rPr>
        <w:t>көзқарастары</w:t>
      </w:r>
      <w:r w:rsidRPr="00132D53">
        <w:rPr>
          <w:rStyle w:val="aa"/>
          <w:rFonts w:ascii="Times New Roman" w:hAnsi="Times New Roman"/>
          <w:sz w:val="28"/>
          <w:szCs w:val="28"/>
          <w:lang w:val="it-IT"/>
        </w:rPr>
        <w:t xml:space="preserve"> </w:t>
      </w:r>
      <w:r>
        <w:rPr>
          <w:rStyle w:val="aa"/>
          <w:rFonts w:ascii="Times New Roman" w:hAnsi="Times New Roman"/>
          <w:sz w:val="28"/>
          <w:szCs w:val="28"/>
        </w:rPr>
        <w:t>бойынша</w:t>
      </w:r>
      <w:r w:rsidRPr="00132D53">
        <w:rPr>
          <w:rStyle w:val="aa"/>
          <w:rFonts w:ascii="Times New Roman" w:hAnsi="Times New Roman"/>
          <w:sz w:val="28"/>
          <w:szCs w:val="28"/>
          <w:lang w:val="it-IT"/>
        </w:rPr>
        <w:t xml:space="preserve">, </w:t>
      </w:r>
      <w:r>
        <w:rPr>
          <w:rStyle w:val="aa"/>
          <w:rFonts w:ascii="Times New Roman" w:hAnsi="Times New Roman"/>
          <w:sz w:val="28"/>
          <w:szCs w:val="28"/>
        </w:rPr>
        <w:t>бұл</w:t>
      </w:r>
      <w:r w:rsidRPr="00132D53">
        <w:rPr>
          <w:rStyle w:val="aa"/>
          <w:rFonts w:ascii="Times New Roman" w:hAnsi="Times New Roman"/>
          <w:sz w:val="28"/>
          <w:szCs w:val="28"/>
          <w:lang w:val="it-IT"/>
        </w:rPr>
        <w:t xml:space="preserve"> </w:t>
      </w:r>
      <w:r>
        <w:rPr>
          <w:rStyle w:val="aa"/>
          <w:rFonts w:ascii="Times New Roman" w:hAnsi="Times New Roman"/>
          <w:sz w:val="28"/>
          <w:szCs w:val="28"/>
        </w:rPr>
        <w:t>аймақ</w:t>
      </w:r>
      <w:r w:rsidRPr="00132D53">
        <w:rPr>
          <w:rStyle w:val="aa"/>
          <w:rFonts w:ascii="Times New Roman" w:hAnsi="Times New Roman"/>
          <w:sz w:val="28"/>
          <w:szCs w:val="28"/>
          <w:lang w:val="it-IT"/>
        </w:rPr>
        <w:t xml:space="preserve"> </w:t>
      </w:r>
      <w:r>
        <w:rPr>
          <w:rStyle w:val="aa"/>
          <w:rFonts w:ascii="Times New Roman" w:hAnsi="Times New Roman"/>
          <w:sz w:val="28"/>
          <w:szCs w:val="28"/>
        </w:rPr>
        <w:t>Редьярд</w:t>
      </w:r>
      <w:r w:rsidRPr="00132D53">
        <w:rPr>
          <w:rStyle w:val="aa"/>
          <w:rFonts w:ascii="Times New Roman" w:hAnsi="Times New Roman"/>
          <w:sz w:val="28"/>
          <w:szCs w:val="28"/>
          <w:lang w:val="it-IT"/>
        </w:rPr>
        <w:t xml:space="preserve"> </w:t>
      </w:r>
      <w:r>
        <w:rPr>
          <w:rStyle w:val="aa"/>
          <w:rFonts w:ascii="Times New Roman" w:hAnsi="Times New Roman"/>
          <w:sz w:val="28"/>
          <w:szCs w:val="28"/>
        </w:rPr>
        <w:t>Киплингтің</w:t>
      </w:r>
      <w:r w:rsidRPr="00132D53">
        <w:rPr>
          <w:rStyle w:val="aa"/>
          <w:rFonts w:ascii="Times New Roman" w:hAnsi="Times New Roman"/>
          <w:sz w:val="28"/>
          <w:szCs w:val="28"/>
          <w:lang w:val="it-IT"/>
        </w:rPr>
        <w:t xml:space="preserve"> 1901 </w:t>
      </w:r>
      <w:r>
        <w:rPr>
          <w:rStyle w:val="aa"/>
          <w:rFonts w:ascii="Times New Roman" w:hAnsi="Times New Roman"/>
          <w:sz w:val="28"/>
          <w:szCs w:val="28"/>
        </w:rPr>
        <w:t>жылы</w:t>
      </w:r>
      <w:r w:rsidRPr="00132D53">
        <w:rPr>
          <w:rStyle w:val="aa"/>
          <w:rFonts w:ascii="Times New Roman" w:hAnsi="Times New Roman"/>
          <w:sz w:val="28"/>
          <w:szCs w:val="28"/>
          <w:lang w:val="it-IT"/>
        </w:rPr>
        <w:t xml:space="preserve"> </w:t>
      </w:r>
      <w:r>
        <w:rPr>
          <w:rStyle w:val="aa"/>
          <w:rFonts w:ascii="Times New Roman" w:hAnsi="Times New Roman"/>
          <w:sz w:val="28"/>
          <w:szCs w:val="28"/>
        </w:rPr>
        <w:t>жарық</w:t>
      </w:r>
      <w:r w:rsidRPr="00132D53">
        <w:rPr>
          <w:rStyle w:val="aa"/>
          <w:rFonts w:ascii="Times New Roman" w:hAnsi="Times New Roman"/>
          <w:sz w:val="28"/>
          <w:szCs w:val="28"/>
          <w:lang w:val="it-IT"/>
        </w:rPr>
        <w:t xml:space="preserve"> </w:t>
      </w:r>
      <w:r>
        <w:rPr>
          <w:rStyle w:val="aa"/>
          <w:rFonts w:ascii="Times New Roman" w:hAnsi="Times New Roman"/>
          <w:sz w:val="28"/>
          <w:szCs w:val="28"/>
        </w:rPr>
        <w:t>көрген</w:t>
      </w:r>
      <w:r w:rsidRPr="00132D53">
        <w:rPr>
          <w:rStyle w:val="aa"/>
          <w:rFonts w:ascii="Times New Roman" w:hAnsi="Times New Roman"/>
          <w:sz w:val="28"/>
          <w:szCs w:val="28"/>
          <w:lang w:val="it-IT"/>
        </w:rPr>
        <w:t xml:space="preserve"> </w:t>
      </w:r>
      <w:r>
        <w:rPr>
          <w:rStyle w:val="aa"/>
          <w:rFonts w:ascii="Times New Roman" w:hAnsi="Times New Roman"/>
          <w:sz w:val="28"/>
          <w:szCs w:val="28"/>
        </w:rPr>
        <w:t>Ким</w:t>
      </w:r>
      <w:r w:rsidRPr="00132D53">
        <w:rPr>
          <w:rStyle w:val="aa"/>
          <w:rFonts w:ascii="Times New Roman" w:hAnsi="Times New Roman"/>
          <w:sz w:val="28"/>
          <w:szCs w:val="28"/>
          <w:lang w:val="it-IT"/>
        </w:rPr>
        <w:t xml:space="preserve"> </w:t>
      </w:r>
      <w:r>
        <w:rPr>
          <w:rStyle w:val="aa"/>
          <w:rFonts w:ascii="Times New Roman" w:hAnsi="Times New Roman"/>
          <w:sz w:val="28"/>
          <w:szCs w:val="28"/>
        </w:rPr>
        <w:t>романында</w:t>
      </w:r>
      <w:r w:rsidRPr="00132D53">
        <w:rPr>
          <w:rStyle w:val="aa"/>
          <w:rFonts w:ascii="Times New Roman" w:hAnsi="Times New Roman"/>
          <w:sz w:val="28"/>
          <w:szCs w:val="28"/>
          <w:lang w:val="it-IT"/>
        </w:rPr>
        <w:t xml:space="preserve"> </w:t>
      </w:r>
      <w:r>
        <w:rPr>
          <w:rStyle w:val="aa"/>
          <w:rFonts w:ascii="Times New Roman" w:hAnsi="Times New Roman"/>
          <w:sz w:val="28"/>
          <w:szCs w:val="28"/>
        </w:rPr>
        <w:t>көрсетілгендей</w:t>
      </w:r>
      <w:r w:rsidRPr="00132D53">
        <w:rPr>
          <w:rStyle w:val="aa"/>
          <w:rFonts w:ascii="Times New Roman" w:hAnsi="Times New Roman"/>
          <w:sz w:val="28"/>
          <w:szCs w:val="28"/>
          <w:lang w:val="it-IT"/>
        </w:rPr>
        <w:t xml:space="preserve">, </w:t>
      </w:r>
      <w:r>
        <w:rPr>
          <w:rStyle w:val="aa"/>
          <w:rFonts w:ascii="Times New Roman" w:hAnsi="Times New Roman"/>
          <w:sz w:val="28"/>
          <w:szCs w:val="28"/>
        </w:rPr>
        <w:t>сыртқы</w:t>
      </w:r>
      <w:r w:rsidRPr="00132D53">
        <w:rPr>
          <w:rStyle w:val="aa"/>
          <w:rFonts w:ascii="Times New Roman" w:hAnsi="Times New Roman"/>
          <w:sz w:val="28"/>
          <w:szCs w:val="28"/>
          <w:lang w:val="it-IT"/>
        </w:rPr>
        <w:t xml:space="preserve"> </w:t>
      </w:r>
      <w:r>
        <w:rPr>
          <w:rStyle w:val="aa"/>
          <w:rFonts w:ascii="Times New Roman" w:hAnsi="Times New Roman"/>
          <w:sz w:val="28"/>
          <w:szCs w:val="28"/>
        </w:rPr>
        <w:t>державалардың</w:t>
      </w:r>
      <w:r w:rsidRPr="00132D53">
        <w:rPr>
          <w:rStyle w:val="aa"/>
          <w:rFonts w:ascii="Times New Roman" w:hAnsi="Times New Roman"/>
          <w:sz w:val="28"/>
          <w:szCs w:val="28"/>
          <w:lang w:val="it-IT"/>
        </w:rPr>
        <w:t xml:space="preserve"> </w:t>
      </w:r>
      <w:r>
        <w:rPr>
          <w:rStyle w:val="aa"/>
          <w:rFonts w:ascii="Times New Roman" w:hAnsi="Times New Roman"/>
          <w:sz w:val="28"/>
          <w:szCs w:val="28"/>
        </w:rPr>
        <w:t>мүдделері</w:t>
      </w:r>
      <w:r w:rsidRPr="00132D53">
        <w:rPr>
          <w:rStyle w:val="aa"/>
          <w:rFonts w:ascii="Times New Roman" w:hAnsi="Times New Roman"/>
          <w:sz w:val="28"/>
          <w:szCs w:val="28"/>
          <w:lang w:val="it-IT"/>
        </w:rPr>
        <w:t xml:space="preserve"> </w:t>
      </w:r>
      <w:r>
        <w:rPr>
          <w:rStyle w:val="aa"/>
          <w:rFonts w:ascii="Times New Roman" w:hAnsi="Times New Roman"/>
          <w:sz w:val="28"/>
          <w:szCs w:val="28"/>
        </w:rPr>
        <w:t>тоғысатын</w:t>
      </w:r>
      <w:r w:rsidRPr="00132D53">
        <w:rPr>
          <w:rStyle w:val="aa"/>
          <w:rFonts w:ascii="Times New Roman" w:hAnsi="Times New Roman"/>
          <w:sz w:val="28"/>
          <w:szCs w:val="28"/>
          <w:lang w:val="it-IT"/>
        </w:rPr>
        <w:t xml:space="preserve"> </w:t>
      </w:r>
      <w:r>
        <w:rPr>
          <w:rStyle w:val="aa"/>
          <w:rFonts w:ascii="Times New Roman" w:hAnsi="Times New Roman"/>
          <w:sz w:val="28"/>
          <w:szCs w:val="28"/>
        </w:rPr>
        <w:t>негізгі</w:t>
      </w:r>
      <w:r w:rsidRPr="00132D53">
        <w:rPr>
          <w:rStyle w:val="aa"/>
          <w:rFonts w:ascii="Times New Roman" w:hAnsi="Times New Roman"/>
          <w:sz w:val="28"/>
          <w:szCs w:val="28"/>
          <w:lang w:val="it-IT"/>
        </w:rPr>
        <w:t xml:space="preserve"> </w:t>
      </w:r>
      <w:r>
        <w:rPr>
          <w:rStyle w:val="aa"/>
          <w:rFonts w:ascii="Times New Roman" w:hAnsi="Times New Roman"/>
          <w:sz w:val="28"/>
          <w:szCs w:val="28"/>
        </w:rPr>
        <w:t>аймақ</w:t>
      </w:r>
      <w:r w:rsidRPr="00132D53">
        <w:rPr>
          <w:rStyle w:val="aa"/>
          <w:rFonts w:ascii="Times New Roman" w:hAnsi="Times New Roman"/>
          <w:sz w:val="28"/>
          <w:szCs w:val="28"/>
          <w:lang w:val="it-IT"/>
        </w:rPr>
        <w:t xml:space="preserve"> </w:t>
      </w:r>
      <w:r>
        <w:rPr>
          <w:rStyle w:val="aa"/>
          <w:rFonts w:ascii="Times New Roman" w:hAnsi="Times New Roman"/>
          <w:sz w:val="28"/>
          <w:szCs w:val="28"/>
        </w:rPr>
        <w:t>ретінде</w:t>
      </w:r>
      <w:r w:rsidRPr="00132D53">
        <w:rPr>
          <w:rStyle w:val="aa"/>
          <w:rFonts w:ascii="Times New Roman" w:hAnsi="Times New Roman"/>
          <w:sz w:val="28"/>
          <w:szCs w:val="28"/>
          <w:lang w:val="it-IT"/>
        </w:rPr>
        <w:t xml:space="preserve"> </w:t>
      </w:r>
      <w:r>
        <w:rPr>
          <w:rStyle w:val="aa"/>
          <w:rFonts w:ascii="Times New Roman" w:hAnsi="Times New Roman"/>
          <w:sz w:val="28"/>
          <w:szCs w:val="28"/>
        </w:rPr>
        <w:t>қарастырылған</w:t>
      </w:r>
      <w:r w:rsidRPr="00132D53">
        <w:rPr>
          <w:rStyle w:val="aa"/>
          <w:rFonts w:ascii="Times New Roman" w:hAnsi="Times New Roman"/>
          <w:sz w:val="28"/>
          <w:szCs w:val="28"/>
          <w:lang w:val="it-IT"/>
        </w:rPr>
        <w:t xml:space="preserve">. </w:t>
      </w:r>
      <w:r>
        <w:rPr>
          <w:rStyle w:val="aa"/>
          <w:rFonts w:ascii="Times New Roman" w:hAnsi="Times New Roman"/>
          <w:sz w:val="28"/>
          <w:szCs w:val="28"/>
        </w:rPr>
        <w:t>XIX және XX ғасырдың басында Ресей мен Ұлыбритания бұл өңірде үстемдікке таласты. Бұл бәсеке 1917 жылғы Қазан революциясы мен Кеңес Одағының құрылуына дейін жалғасты.</w:t>
      </w:r>
    </w:p>
    <w:p w14:paraId="3FABAAB9" w14:textId="77777777" w:rsidR="003C4CAE" w:rsidRDefault="00B22DAF" w:rsidP="00E67A90">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Кеңес Одағы ыдырағаннан кейін бұл көзқарас қайта жанданды. Бүгінде Ресей, Қытай және АҚШ аймақта өз ықпалын күшейту үшін бәсекеге түсіп отыр [</w:t>
      </w:r>
      <w:r w:rsidRPr="00132D53">
        <w:rPr>
          <w:rStyle w:val="aa"/>
          <w:rFonts w:ascii="Times New Roman" w:hAnsi="Times New Roman"/>
          <w:sz w:val="28"/>
          <w:szCs w:val="28"/>
        </w:rPr>
        <w:t>24</w:t>
      </w:r>
      <w:r>
        <w:rPr>
          <w:rStyle w:val="aa"/>
          <w:rFonts w:ascii="Times New Roman" w:hAnsi="Times New Roman"/>
          <w:sz w:val="28"/>
          <w:szCs w:val="28"/>
        </w:rPr>
        <w:t xml:space="preserve">, </w:t>
      </w:r>
      <w:r w:rsidR="000C2067">
        <w:rPr>
          <w:rStyle w:val="aa"/>
          <w:rFonts w:ascii="Times New Roman" w:hAnsi="Times New Roman"/>
          <w:sz w:val="28"/>
          <w:szCs w:val="28"/>
          <w:lang w:val="kk-KZ"/>
        </w:rPr>
        <w:t xml:space="preserve">р. 3-270; </w:t>
      </w:r>
      <w:r w:rsidR="00326B5F">
        <w:rPr>
          <w:rStyle w:val="aa"/>
          <w:rFonts w:ascii="Times New Roman" w:hAnsi="Times New Roman"/>
          <w:sz w:val="28"/>
          <w:szCs w:val="28"/>
          <w:lang w:val="kk-KZ"/>
        </w:rPr>
        <w:t>25</w:t>
      </w:r>
      <w:r w:rsidR="000C2067">
        <w:rPr>
          <w:rStyle w:val="aa"/>
          <w:rFonts w:ascii="Times New Roman" w:hAnsi="Times New Roman"/>
          <w:sz w:val="28"/>
          <w:szCs w:val="28"/>
          <w:lang w:val="kk-KZ"/>
        </w:rPr>
        <w:t>, р. 147-174</w:t>
      </w:r>
      <w:r w:rsidR="00326B5F">
        <w:rPr>
          <w:rStyle w:val="aa"/>
          <w:rFonts w:ascii="Times New Roman" w:hAnsi="Times New Roman"/>
          <w:sz w:val="28"/>
          <w:szCs w:val="28"/>
          <w:lang w:val="kk-KZ"/>
        </w:rPr>
        <w:t xml:space="preserve">; </w:t>
      </w:r>
      <w:r>
        <w:rPr>
          <w:rStyle w:val="aa"/>
          <w:rFonts w:ascii="Times New Roman" w:hAnsi="Times New Roman"/>
          <w:sz w:val="28"/>
          <w:szCs w:val="28"/>
        </w:rPr>
        <w:t>18</w:t>
      </w:r>
      <w:r w:rsidR="00326B5F">
        <w:rPr>
          <w:rStyle w:val="aa"/>
          <w:rFonts w:ascii="Times New Roman" w:hAnsi="Times New Roman"/>
          <w:sz w:val="28"/>
          <w:szCs w:val="28"/>
          <w:lang w:val="kk-KZ"/>
        </w:rPr>
        <w:t>0</w:t>
      </w:r>
      <w:r>
        <w:rPr>
          <w:rStyle w:val="aa"/>
          <w:rFonts w:ascii="Times New Roman" w:hAnsi="Times New Roman"/>
          <w:sz w:val="28"/>
          <w:szCs w:val="28"/>
        </w:rPr>
        <w:t>]. Ресей мен Қытай әлемдік тәртіпті көпполярлы етіп қайта құруға ұмтылса, АҚШ-тың аймаққа деген қызығушылығы бірде артып, бірде бәсеңдеп келеді. Сонымен қатар Түркия мен Иран секілді орташа державалар да аймақта өз орнын табуға тырысуда. Ал Еуропалық Одақ Орталық Азияға қатысты ұзақ мерзімді стратегиясын қалыптастыруда»</w:t>
      </w:r>
      <w:r w:rsidRPr="00132D53">
        <w:rPr>
          <w:rStyle w:val="aa"/>
          <w:rFonts w:ascii="Times New Roman" w:hAnsi="Times New Roman"/>
          <w:sz w:val="28"/>
          <w:szCs w:val="28"/>
        </w:rPr>
        <w:t xml:space="preserve"> </w:t>
      </w:r>
      <w:r>
        <w:rPr>
          <w:rStyle w:val="aa"/>
          <w:rFonts w:ascii="Times New Roman" w:hAnsi="Times New Roman"/>
          <w:sz w:val="28"/>
          <w:szCs w:val="28"/>
        </w:rPr>
        <w:t>[</w:t>
      </w:r>
      <w:r w:rsidRPr="00132D53">
        <w:rPr>
          <w:rStyle w:val="aa"/>
          <w:rFonts w:ascii="Times New Roman" w:hAnsi="Times New Roman"/>
          <w:sz w:val="28"/>
          <w:szCs w:val="28"/>
        </w:rPr>
        <w:t>26</w:t>
      </w:r>
      <w:r w:rsidR="000C2067">
        <w:rPr>
          <w:rStyle w:val="aa"/>
          <w:rFonts w:ascii="Times New Roman" w:hAnsi="Times New Roman"/>
          <w:sz w:val="28"/>
          <w:szCs w:val="28"/>
          <w:lang w:val="kk-KZ"/>
        </w:rPr>
        <w:t>, р. 3-317</w:t>
      </w:r>
      <w:r>
        <w:rPr>
          <w:rStyle w:val="aa"/>
          <w:rFonts w:ascii="Times New Roman" w:hAnsi="Times New Roman"/>
          <w:sz w:val="28"/>
          <w:szCs w:val="28"/>
        </w:rPr>
        <w:t>]</w:t>
      </w:r>
      <w:r w:rsidRPr="00132D53">
        <w:rPr>
          <w:rStyle w:val="aa"/>
          <w:rFonts w:ascii="Times New Roman" w:hAnsi="Times New Roman"/>
          <w:sz w:val="28"/>
          <w:szCs w:val="28"/>
        </w:rPr>
        <w:t>,</w:t>
      </w:r>
      <w:r>
        <w:rPr>
          <w:rStyle w:val="aa"/>
          <w:rFonts w:ascii="Times New Roman" w:hAnsi="Times New Roman"/>
          <w:sz w:val="28"/>
          <w:szCs w:val="28"/>
        </w:rPr>
        <w:t xml:space="preserve"> – деп жазады. Ұжымдық монография авторларының ішінде отандық Назарбаев университетінің Ж. Арынов, Д. Шарипова сынды зерттеушілері бар. Бір байқағанымыз, Орталық Азия елдерінің тарихы, географиялық, саяси жағдайына байланысты зерттеулердің мазмұны бір-біріне ұқсас. Атап айтар болсақ, Карлтон колледжі тарих бөлімінің доценті Adeeb Khalid</w:t>
      </w:r>
      <w:r w:rsidRPr="00132D53">
        <w:rPr>
          <w:rStyle w:val="aa"/>
          <w:rFonts w:ascii="Times New Roman" w:hAnsi="Times New Roman"/>
          <w:sz w:val="28"/>
          <w:szCs w:val="28"/>
        </w:rPr>
        <w:t xml:space="preserve"> [22</w:t>
      </w:r>
      <w:r w:rsidR="000C2067">
        <w:rPr>
          <w:rStyle w:val="aa"/>
          <w:rFonts w:ascii="Times New Roman" w:hAnsi="Times New Roman"/>
          <w:sz w:val="28"/>
          <w:szCs w:val="28"/>
          <w:lang w:val="kk-KZ"/>
        </w:rPr>
        <w:t>, р. 32-566</w:t>
      </w:r>
      <w:r w:rsidRPr="00132D53">
        <w:rPr>
          <w:rStyle w:val="aa"/>
          <w:rFonts w:ascii="Times New Roman" w:hAnsi="Times New Roman"/>
          <w:sz w:val="28"/>
          <w:szCs w:val="28"/>
        </w:rPr>
        <w:t>]</w:t>
      </w:r>
      <w:r>
        <w:rPr>
          <w:rStyle w:val="aa"/>
          <w:rFonts w:ascii="Times New Roman" w:hAnsi="Times New Roman"/>
          <w:sz w:val="28"/>
          <w:szCs w:val="28"/>
        </w:rPr>
        <w:t xml:space="preserve"> еңбегінде Орталық Азияның жер көлемі жағынан ауқымды аймақты алып жатқанын, оның образы түрлі саяси реформалардың ықпалымен түбегейлі өзгергенін, тіпті әлемдегі ықпалды мемлекеттердің Орталық Азияға қызығушылығына қатысты пікірлері Jakob Lempp, Sebastian Mayer бастаған ұжымдық монографияда келтірілген көзқараспен сәйкес келеді. Біз жоғарыда «Борат» фильміне қатысты пікірімізді айтқанбыз. Негатив ақпаратты позитивке айналдырудың тамаша үлгісі болатын оқиға. Алайда бұл фильм зерттеушілердің пікірінше, мүлдем кездейсоқ оқиға болғанына қарамастан, белгілі бір деңгейде стереотип қалыптастырып үлгерді.</w:t>
      </w:r>
    </w:p>
    <w:p w14:paraId="37C15319" w14:textId="77777777" w:rsidR="003C4CAE" w:rsidRDefault="00B22DAF" w:rsidP="00E67A90">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«Батыс елдерінде Орталық Азия туралы арнайы білім кең таралмаған. Еуропа мен Солтүстік Америкадағы көптеген адамдар үшін бұл аймақ әлемдік қабылдауда ақтаңдақ күйінде қалып отыр. Кейбіреулер әлі күнге дейін даулы сатиралық фильм – 2006 жылы жарық көрген, «Америка мәдениетін үйрену – Қазақстан ұлы мемлекетінің игілігі үшін» деп субтитрленген, «Борат» атты марапатқа ие болған туындыны еске алуы мүмкін. Британдық комик Саша Барон Коэн бұл фильмді Орталық Азияны кемсіту үшін түсірмегенімен, Қазақстандық ойдан шығарылған тележурналист Борат Сагдиевтің бейнесі аймақ халқы туралы көптеген жағымсыз стереотиптерді көрсетті. Егер Бораттың бейнесіне сүйенсек, онда бұл аймақта тек артта қалған адамдар, ерекше әдет-ғұрыптар, қылмыстың кең таралуы мен күнделікті өмірдегі нәсілшілдік қана бардай көрінеді» [</w:t>
      </w:r>
      <w:r w:rsidRPr="00132D53">
        <w:rPr>
          <w:rStyle w:val="aa"/>
          <w:rFonts w:ascii="Times New Roman" w:hAnsi="Times New Roman"/>
          <w:sz w:val="28"/>
          <w:szCs w:val="28"/>
        </w:rPr>
        <w:t>26</w:t>
      </w:r>
      <w:r>
        <w:rPr>
          <w:rStyle w:val="aa"/>
          <w:rFonts w:ascii="Times New Roman" w:hAnsi="Times New Roman"/>
          <w:sz w:val="28"/>
          <w:szCs w:val="28"/>
        </w:rPr>
        <w:t xml:space="preserve">, </w:t>
      </w:r>
      <w:r w:rsidR="000C2067">
        <w:rPr>
          <w:rStyle w:val="aa"/>
          <w:rFonts w:ascii="Times New Roman" w:hAnsi="Times New Roman"/>
          <w:sz w:val="28"/>
          <w:szCs w:val="28"/>
          <w:lang w:val="kk-KZ"/>
        </w:rPr>
        <w:t xml:space="preserve">р, </w:t>
      </w:r>
      <w:r>
        <w:rPr>
          <w:rStyle w:val="aa"/>
          <w:rFonts w:ascii="Times New Roman" w:hAnsi="Times New Roman"/>
          <w:sz w:val="28"/>
          <w:szCs w:val="28"/>
        </w:rPr>
        <w:t>1], – деп тұжырым жасайды. Сонымен бірге Орталық Азияны зерттеу еңбектеріндегі көзқарас та біркелкі емес. Нақтырақ айтқанда, Орталық Азия бұрынғы кеңестік идеология ұстанымдары тұрғысынан қарастырылды яғни кеңестік дискурстың интерпретациясына тым қатты сүйенгенін айтады. Авторлар Орталық Азияны ішкі көзқараспен, яғни жергілікті мәдениеттер мен тілдерді білу арқылы зерттеу қажет. Аймақтың саналуандығын ескеру арқылы оның оң өзгерістерін түсінуге мүмкіндік ашылатынын айтады [</w:t>
      </w:r>
      <w:r w:rsidRPr="00132D53">
        <w:rPr>
          <w:rStyle w:val="aa"/>
          <w:rFonts w:ascii="Times New Roman" w:hAnsi="Times New Roman"/>
          <w:sz w:val="28"/>
          <w:szCs w:val="28"/>
        </w:rPr>
        <w:t>26</w:t>
      </w:r>
      <w:r>
        <w:rPr>
          <w:rStyle w:val="aa"/>
          <w:rFonts w:ascii="Times New Roman" w:hAnsi="Times New Roman"/>
          <w:sz w:val="28"/>
          <w:szCs w:val="28"/>
        </w:rPr>
        <w:t xml:space="preserve">, </w:t>
      </w:r>
      <w:r w:rsidR="000C2067">
        <w:rPr>
          <w:rStyle w:val="aa"/>
          <w:rFonts w:ascii="Times New Roman" w:hAnsi="Times New Roman"/>
          <w:sz w:val="28"/>
          <w:szCs w:val="28"/>
          <w:lang w:val="kk-KZ"/>
        </w:rPr>
        <w:t xml:space="preserve">р. </w:t>
      </w:r>
      <w:r>
        <w:rPr>
          <w:rStyle w:val="aa"/>
          <w:rFonts w:ascii="Times New Roman" w:hAnsi="Times New Roman"/>
          <w:sz w:val="28"/>
          <w:szCs w:val="28"/>
        </w:rPr>
        <w:t>3</w:t>
      </w:r>
      <w:r w:rsidR="000C2067">
        <w:rPr>
          <w:rStyle w:val="aa"/>
          <w:rFonts w:ascii="Times New Roman" w:hAnsi="Times New Roman"/>
          <w:sz w:val="28"/>
          <w:szCs w:val="28"/>
          <w:lang w:val="kk-KZ"/>
        </w:rPr>
        <w:t>-</w:t>
      </w:r>
      <w:r>
        <w:rPr>
          <w:rStyle w:val="aa"/>
          <w:rFonts w:ascii="Times New Roman" w:hAnsi="Times New Roman"/>
          <w:sz w:val="28"/>
          <w:szCs w:val="28"/>
        </w:rPr>
        <w:t>4].</w:t>
      </w:r>
    </w:p>
    <w:p w14:paraId="0E9DC266" w14:textId="22A9DCE1" w:rsidR="003C4CAE" w:rsidRDefault="00B22DAF" w:rsidP="00E67A90">
      <w:pPr>
        <w:spacing w:after="0" w:line="240" w:lineRule="auto"/>
        <w:ind w:firstLine="709"/>
        <w:jc w:val="both"/>
        <w:rPr>
          <w:rStyle w:val="aa"/>
          <w:rFonts w:ascii="Times New Roman" w:hAnsi="Times New Roman"/>
          <w:sz w:val="28"/>
          <w:szCs w:val="28"/>
          <w:lang w:val="kk-KZ"/>
        </w:rPr>
      </w:pPr>
      <w:r>
        <w:rPr>
          <w:rStyle w:val="aa"/>
          <w:rFonts w:ascii="Times New Roman" w:hAnsi="Times New Roman"/>
          <w:sz w:val="28"/>
          <w:szCs w:val="28"/>
        </w:rPr>
        <w:t xml:space="preserve">Орталық Азия елдерінің медиаобразын зерттеу барысында аталмыш аймақтағы ақпаратты қабылдау және қоғамдық пікір қалыптастырудағы ақпараттың ықпалын ескерген дұрыс. Орталық Азия елдеріне Ресей мен Украина арасындағы қақтығыстың әсерін арнайы зерттеген. Ескерте кетейік, бұл зерттеуді ЕуроОдақтың қаржыландыруымен Internews жүргізеді. </w:t>
      </w:r>
      <w:bookmarkStart w:id="36" w:name="_Hlk194432950"/>
      <w:r>
        <w:rPr>
          <w:rStyle w:val="aa"/>
          <w:rFonts w:ascii="Times New Roman" w:hAnsi="Times New Roman"/>
          <w:sz w:val="28"/>
          <w:szCs w:val="28"/>
        </w:rPr>
        <w:t>С.Д</w:t>
      </w:r>
      <w:bookmarkEnd w:id="36"/>
      <w:r>
        <w:rPr>
          <w:rStyle w:val="aa"/>
          <w:rFonts w:ascii="Times New Roman" w:hAnsi="Times New Roman"/>
          <w:sz w:val="28"/>
          <w:szCs w:val="28"/>
        </w:rPr>
        <w:t>.</w:t>
      </w:r>
      <w:bookmarkStart w:id="37" w:name="_Hlk195225667"/>
      <w:r w:rsidR="00326B5F">
        <w:rPr>
          <w:rStyle w:val="aa"/>
          <w:rFonts w:ascii="Times New Roman" w:hAnsi="Times New Roman"/>
          <w:sz w:val="28"/>
          <w:szCs w:val="28"/>
        </w:rPr>
        <w:t> </w:t>
      </w:r>
      <w:r>
        <w:rPr>
          <w:rStyle w:val="aa"/>
          <w:rFonts w:ascii="Times New Roman" w:hAnsi="Times New Roman"/>
          <w:sz w:val="28"/>
          <w:szCs w:val="28"/>
        </w:rPr>
        <w:t>Вестербай</w:t>
      </w:r>
      <w:bookmarkEnd w:id="37"/>
      <w:r>
        <w:rPr>
          <w:rStyle w:val="aa"/>
          <w:rFonts w:ascii="Times New Roman" w:hAnsi="Times New Roman"/>
          <w:sz w:val="28"/>
          <w:szCs w:val="28"/>
        </w:rPr>
        <w:t>, Ш. Джураев, А. Маразис</w:t>
      </w:r>
      <w:r w:rsidR="004E28DA">
        <w:rPr>
          <w:rStyle w:val="aa"/>
          <w:rFonts w:ascii="Times New Roman" w:hAnsi="Times New Roman"/>
          <w:sz w:val="28"/>
          <w:szCs w:val="28"/>
          <w:lang w:val="kk-KZ"/>
        </w:rPr>
        <w:t>тің</w:t>
      </w:r>
      <w:r>
        <w:rPr>
          <w:rStyle w:val="aa"/>
          <w:rFonts w:ascii="Times New Roman" w:hAnsi="Times New Roman"/>
          <w:sz w:val="28"/>
          <w:szCs w:val="28"/>
        </w:rPr>
        <w:t xml:space="preserve"> «Орталық Азиядағы медиатұтыну және жалған ақпарат: геосаясат контексінде сан мен сапа тұрғысынан бағалау» атты </w:t>
      </w:r>
      <w:r w:rsidR="004E28DA">
        <w:rPr>
          <w:rStyle w:val="aa"/>
          <w:rFonts w:ascii="Times New Roman" w:hAnsi="Times New Roman"/>
          <w:sz w:val="28"/>
          <w:szCs w:val="28"/>
          <w:lang w:val="kk-KZ"/>
        </w:rPr>
        <w:t>еңбегінде</w:t>
      </w:r>
      <w:r>
        <w:rPr>
          <w:rStyle w:val="aa"/>
          <w:rFonts w:ascii="Times New Roman" w:hAnsi="Times New Roman"/>
          <w:sz w:val="28"/>
          <w:szCs w:val="28"/>
        </w:rPr>
        <w:t xml:space="preserve"> жоғарыда аталған мәселе жан-жақты талданады. Аталған еңбекті әзірлеуде сан және сапалық зерттеу әдістері кеңінен қолданылады. «Сапаға қатысты дерек жинау жартылай құрылымдалған 360 терең сұхбаттан тұрды, төрт елдің әрқайсысында 90 сұхбаттан жүргізілді. Терең сұқбаттар нысанаға алынған топтар медиатұтынуда не нәрсеге басымдық беретіні, олардың медиатұтыну модельдері және Ресейдің Украинаға қарсы басқыншылық соғысы мен 2022 жылдың алғашқы алты айында аймақты елең еткізген оқиғалардың интерпретациясы қалай байланысатыны жан-жақты түсінуді қаматмасыз етуді көздеді» [</w:t>
      </w:r>
      <w:r w:rsidRPr="00132D53">
        <w:rPr>
          <w:rStyle w:val="aa"/>
          <w:rFonts w:ascii="Times New Roman" w:hAnsi="Times New Roman"/>
          <w:sz w:val="28"/>
          <w:szCs w:val="28"/>
        </w:rPr>
        <w:t>27</w:t>
      </w:r>
      <w:r>
        <w:rPr>
          <w:rStyle w:val="aa"/>
          <w:rFonts w:ascii="Times New Roman" w:hAnsi="Times New Roman"/>
          <w:sz w:val="28"/>
          <w:szCs w:val="28"/>
        </w:rPr>
        <w:t xml:space="preserve">, </w:t>
      </w:r>
      <w:r w:rsidR="000C2067">
        <w:rPr>
          <w:rStyle w:val="aa"/>
          <w:rFonts w:ascii="Times New Roman" w:hAnsi="Times New Roman"/>
          <w:sz w:val="28"/>
          <w:szCs w:val="28"/>
          <w:lang w:val="kk-KZ"/>
        </w:rPr>
        <w:t xml:space="preserve">б. </w:t>
      </w:r>
      <w:r>
        <w:rPr>
          <w:rStyle w:val="aa"/>
          <w:rFonts w:ascii="Times New Roman" w:hAnsi="Times New Roman"/>
          <w:sz w:val="28"/>
          <w:szCs w:val="28"/>
        </w:rPr>
        <w:t>22]. Бұл еңбекті Орталық Азия елдерінің медиатұтыну көрсеткіштерін айқындау үшін пайдаланып отырмыз. Медиаобраз бұқаралық ақпарат құралдарындағы ақпарат негізінде қалыптасатынын ескерсек, аталған аймақтағы тұрғындардың ақпарат тұтыну көздерін анықтау маңызды. Мәселен, төмендегі суретте (</w:t>
      </w:r>
      <w:r w:rsidRPr="00132D53">
        <w:rPr>
          <w:rStyle w:val="aa"/>
          <w:rFonts w:ascii="Times New Roman" w:hAnsi="Times New Roman"/>
          <w:sz w:val="28"/>
          <w:szCs w:val="28"/>
        </w:rPr>
        <w:t>2</w:t>
      </w:r>
      <w:r w:rsidR="000C2067">
        <w:rPr>
          <w:rStyle w:val="aa"/>
          <w:rFonts w:ascii="Times New Roman" w:hAnsi="Times New Roman"/>
          <w:sz w:val="28"/>
          <w:szCs w:val="28"/>
          <w:lang w:val="kk-KZ"/>
        </w:rPr>
        <w:t>-сурет</w:t>
      </w:r>
      <w:r>
        <w:rPr>
          <w:rStyle w:val="aa"/>
          <w:rFonts w:ascii="Times New Roman" w:hAnsi="Times New Roman"/>
          <w:sz w:val="28"/>
          <w:szCs w:val="28"/>
        </w:rPr>
        <w:t>) Орталық Азияның 4 еліндегі жаңалық көздерін тұтыну бойынша сауалнама нәтижелері берілген [</w:t>
      </w:r>
      <w:r w:rsidRPr="00132D53">
        <w:rPr>
          <w:rStyle w:val="aa"/>
          <w:rFonts w:ascii="Times New Roman" w:hAnsi="Times New Roman"/>
          <w:sz w:val="28"/>
          <w:szCs w:val="28"/>
        </w:rPr>
        <w:t>27</w:t>
      </w:r>
      <w:r>
        <w:rPr>
          <w:rStyle w:val="aa"/>
          <w:rFonts w:ascii="Times New Roman" w:hAnsi="Times New Roman"/>
          <w:sz w:val="28"/>
          <w:szCs w:val="28"/>
        </w:rPr>
        <w:t xml:space="preserve">, </w:t>
      </w:r>
      <w:r w:rsidR="000C2067">
        <w:rPr>
          <w:rStyle w:val="aa"/>
          <w:rFonts w:ascii="Times New Roman" w:hAnsi="Times New Roman"/>
          <w:sz w:val="28"/>
          <w:szCs w:val="28"/>
          <w:lang w:val="kk-KZ"/>
        </w:rPr>
        <w:t xml:space="preserve">б. </w:t>
      </w:r>
      <w:r>
        <w:rPr>
          <w:rStyle w:val="aa"/>
          <w:rFonts w:ascii="Times New Roman" w:hAnsi="Times New Roman"/>
          <w:sz w:val="28"/>
          <w:szCs w:val="28"/>
        </w:rPr>
        <w:t>27].</w:t>
      </w:r>
    </w:p>
    <w:p w14:paraId="55376E23" w14:textId="77777777" w:rsidR="00E45A05" w:rsidRDefault="00E45A05" w:rsidP="00E67A90">
      <w:pPr>
        <w:spacing w:after="0" w:line="240" w:lineRule="auto"/>
        <w:ind w:firstLine="709"/>
        <w:jc w:val="both"/>
        <w:rPr>
          <w:rStyle w:val="aa"/>
          <w:rFonts w:ascii="Times New Roman" w:hAnsi="Times New Roman"/>
          <w:sz w:val="28"/>
          <w:szCs w:val="28"/>
          <w:lang w:val="kk-KZ"/>
        </w:rPr>
      </w:pPr>
    </w:p>
    <w:p w14:paraId="4A891F90" w14:textId="77777777" w:rsidR="00E45A05" w:rsidRDefault="00E45A05" w:rsidP="00E67A90">
      <w:pPr>
        <w:spacing w:after="0" w:line="240" w:lineRule="auto"/>
        <w:ind w:firstLine="709"/>
        <w:jc w:val="both"/>
        <w:rPr>
          <w:rStyle w:val="aa"/>
          <w:rFonts w:ascii="Times New Roman" w:hAnsi="Times New Roman"/>
          <w:sz w:val="28"/>
          <w:szCs w:val="28"/>
          <w:lang w:val="kk-KZ"/>
        </w:rPr>
      </w:pPr>
    </w:p>
    <w:p w14:paraId="098CB1E8" w14:textId="77777777" w:rsidR="00E45A05" w:rsidRDefault="00E45A05" w:rsidP="00E67A90">
      <w:pPr>
        <w:spacing w:after="0" w:line="240" w:lineRule="auto"/>
        <w:ind w:firstLine="709"/>
        <w:jc w:val="both"/>
        <w:rPr>
          <w:rStyle w:val="aa"/>
          <w:rFonts w:ascii="Times New Roman" w:hAnsi="Times New Roman"/>
          <w:sz w:val="28"/>
          <w:szCs w:val="28"/>
          <w:lang w:val="kk-KZ"/>
        </w:rPr>
      </w:pPr>
    </w:p>
    <w:p w14:paraId="7591B58B" w14:textId="77777777" w:rsidR="00E45A05" w:rsidRDefault="00E45A05" w:rsidP="00E67A90">
      <w:pPr>
        <w:spacing w:after="0" w:line="240" w:lineRule="auto"/>
        <w:ind w:firstLine="709"/>
        <w:jc w:val="both"/>
        <w:rPr>
          <w:rStyle w:val="aa"/>
          <w:rFonts w:ascii="Times New Roman" w:hAnsi="Times New Roman"/>
          <w:sz w:val="28"/>
          <w:szCs w:val="28"/>
          <w:lang w:val="kk-KZ"/>
        </w:rPr>
      </w:pPr>
    </w:p>
    <w:p w14:paraId="71EE9266" w14:textId="77777777" w:rsidR="00E45A05" w:rsidRDefault="00E45A05" w:rsidP="00E67A90">
      <w:pPr>
        <w:spacing w:after="0" w:line="240" w:lineRule="auto"/>
        <w:ind w:firstLine="709"/>
        <w:jc w:val="both"/>
        <w:rPr>
          <w:rStyle w:val="aa"/>
          <w:rFonts w:ascii="Times New Roman" w:hAnsi="Times New Roman"/>
          <w:sz w:val="28"/>
          <w:szCs w:val="28"/>
          <w:lang w:val="kk-KZ"/>
        </w:rPr>
      </w:pPr>
    </w:p>
    <w:p w14:paraId="68734B76" w14:textId="77777777" w:rsidR="00E45A05" w:rsidRDefault="00E45A05" w:rsidP="00E67A90">
      <w:pPr>
        <w:spacing w:after="0" w:line="240" w:lineRule="auto"/>
        <w:ind w:firstLine="709"/>
        <w:jc w:val="both"/>
        <w:rPr>
          <w:rStyle w:val="aa"/>
          <w:rFonts w:ascii="Times New Roman" w:hAnsi="Times New Roman"/>
          <w:sz w:val="28"/>
          <w:szCs w:val="28"/>
          <w:lang w:val="kk-KZ"/>
        </w:rPr>
      </w:pPr>
    </w:p>
    <w:p w14:paraId="2A22EA2D" w14:textId="77777777" w:rsidR="00E45A05" w:rsidRDefault="00E45A05" w:rsidP="00E67A90">
      <w:pPr>
        <w:spacing w:after="0" w:line="240" w:lineRule="auto"/>
        <w:ind w:firstLine="709"/>
        <w:jc w:val="both"/>
        <w:rPr>
          <w:rStyle w:val="aa"/>
          <w:rFonts w:ascii="Times New Roman" w:hAnsi="Times New Roman"/>
          <w:sz w:val="28"/>
          <w:szCs w:val="28"/>
          <w:lang w:val="kk-KZ"/>
        </w:rPr>
      </w:pPr>
    </w:p>
    <w:p w14:paraId="187E80F0" w14:textId="77777777" w:rsidR="00E45A05" w:rsidRDefault="00E45A05" w:rsidP="00E67A90">
      <w:pPr>
        <w:spacing w:after="0" w:line="240" w:lineRule="auto"/>
        <w:ind w:firstLine="709"/>
        <w:jc w:val="both"/>
        <w:rPr>
          <w:rStyle w:val="aa"/>
          <w:rFonts w:ascii="Times New Roman" w:hAnsi="Times New Roman"/>
          <w:sz w:val="28"/>
          <w:szCs w:val="28"/>
          <w:lang w:val="kk-KZ"/>
        </w:rPr>
      </w:pPr>
    </w:p>
    <w:p w14:paraId="482540B1" w14:textId="77777777" w:rsidR="00E45A05" w:rsidRDefault="00E45A05" w:rsidP="00E67A90">
      <w:pPr>
        <w:spacing w:after="0" w:line="240" w:lineRule="auto"/>
        <w:ind w:firstLine="709"/>
        <w:jc w:val="both"/>
        <w:rPr>
          <w:rStyle w:val="aa"/>
          <w:rFonts w:ascii="Times New Roman" w:hAnsi="Times New Roman"/>
          <w:sz w:val="28"/>
          <w:szCs w:val="28"/>
          <w:lang w:val="kk-KZ"/>
        </w:rPr>
      </w:pPr>
    </w:p>
    <w:p w14:paraId="582FA768" w14:textId="77777777" w:rsidR="00E45A05" w:rsidRDefault="00E45A05" w:rsidP="00E67A90">
      <w:pPr>
        <w:spacing w:after="0" w:line="240" w:lineRule="auto"/>
        <w:ind w:firstLine="709"/>
        <w:jc w:val="both"/>
        <w:rPr>
          <w:rStyle w:val="aa"/>
          <w:rFonts w:ascii="Times New Roman" w:hAnsi="Times New Roman"/>
          <w:sz w:val="28"/>
          <w:szCs w:val="28"/>
          <w:lang w:val="kk-KZ"/>
        </w:rPr>
      </w:pPr>
    </w:p>
    <w:p w14:paraId="37362A35" w14:textId="77777777" w:rsidR="00E45A05" w:rsidRPr="00E45A05" w:rsidRDefault="00E45A05" w:rsidP="00E67A90">
      <w:pPr>
        <w:spacing w:after="0" w:line="240" w:lineRule="auto"/>
        <w:ind w:firstLine="709"/>
        <w:jc w:val="both"/>
        <w:rPr>
          <w:rStyle w:val="aa"/>
          <w:rFonts w:ascii="Times New Roman" w:eastAsia="Times New Roman" w:hAnsi="Times New Roman" w:cs="Times New Roman"/>
          <w:sz w:val="28"/>
          <w:szCs w:val="28"/>
          <w:lang w:val="kk-KZ"/>
        </w:rPr>
      </w:pPr>
    </w:p>
    <w:p w14:paraId="33FDFC89" w14:textId="77777777" w:rsidR="003C4CAE" w:rsidRPr="007E02DD" w:rsidRDefault="00783920">
      <w:pPr>
        <w:spacing w:after="0" w:line="240" w:lineRule="auto"/>
        <w:ind w:firstLine="709"/>
        <w:jc w:val="both"/>
        <w:rPr>
          <w:rStyle w:val="Hyperlink9"/>
          <w:rFonts w:eastAsia="Arial Unicode MS"/>
          <w:sz w:val="16"/>
          <w:szCs w:val="16"/>
        </w:rPr>
      </w:pPr>
      <w:r w:rsidRPr="007E02DD">
        <w:rPr>
          <w:rStyle w:val="aa"/>
          <w:rFonts w:ascii="Times Roman" w:eastAsia="Times Roman" w:hAnsi="Times Roman" w:cs="Times Roman"/>
          <w:bCs/>
          <w:noProof/>
          <w:sz w:val="16"/>
          <w:szCs w:val="16"/>
        </w:rPr>
        <w:drawing>
          <wp:anchor distT="152400" distB="152400" distL="152400" distR="152400" simplePos="0" relativeHeight="251659264" behindDoc="0" locked="0" layoutInCell="1" allowOverlap="1" wp14:anchorId="0BE24014" wp14:editId="01C0EA0E">
            <wp:simplePos x="0" y="0"/>
            <wp:positionH relativeFrom="page">
              <wp:posOffset>1121410</wp:posOffset>
            </wp:positionH>
            <wp:positionV relativeFrom="line">
              <wp:posOffset>43180</wp:posOffset>
            </wp:positionV>
            <wp:extent cx="6098540" cy="3744595"/>
            <wp:effectExtent l="0" t="0" r="0" b="8255"/>
            <wp:wrapThrough wrapText="bothSides" distL="152400" distR="152400">
              <wp:wrapPolygon edited="1">
                <wp:start x="0" y="0"/>
                <wp:lineTo x="21600" y="0"/>
                <wp:lineTo x="21600" y="21600"/>
                <wp:lineTo x="0" y="21600"/>
                <wp:lineTo x="0" y="0"/>
              </wp:wrapPolygon>
            </wp:wrapThrough>
            <wp:docPr id="1073741826" name="officeArt object" descr="Снимок экрана 2025-05-03 в 16.18.20.png"/>
            <wp:cNvGraphicFramePr/>
            <a:graphic xmlns:a="http://schemas.openxmlformats.org/drawingml/2006/main">
              <a:graphicData uri="http://schemas.openxmlformats.org/drawingml/2006/picture">
                <pic:pic xmlns:pic="http://schemas.openxmlformats.org/drawingml/2006/picture">
                  <pic:nvPicPr>
                    <pic:cNvPr id="1073741826" name="Снимок экрана 2025-05-03 в 16.18.20.png" descr="Снимок экрана 2025-05-03 в 16.18.20.png"/>
                    <pic:cNvPicPr>
                      <a:picLocks noChangeAspect="1"/>
                    </pic:cNvPicPr>
                  </pic:nvPicPr>
                  <pic:blipFill rotWithShape="1">
                    <a:blip r:embed="rId13"/>
                    <a:srcRect l="767" t="1849" r="1150" b="1418"/>
                    <a:stretch/>
                  </pic:blipFill>
                  <pic:spPr bwMode="auto">
                    <a:xfrm>
                      <a:off x="0" y="0"/>
                      <a:ext cx="6098540" cy="374459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CDDFF9" w14:textId="77777777" w:rsidR="007E02DD" w:rsidRPr="007E02DD" w:rsidRDefault="007E02DD" w:rsidP="00783920">
      <w:pPr>
        <w:pStyle w:val="a8"/>
        <w:spacing w:before="0"/>
        <w:jc w:val="center"/>
        <w:rPr>
          <w:rStyle w:val="aa"/>
          <w:rFonts w:ascii="Times Roman" w:hAnsi="Times Roman"/>
          <w:bCs/>
          <w:sz w:val="16"/>
          <w:szCs w:val="16"/>
          <w:lang w:val="kk-KZ"/>
        </w:rPr>
      </w:pPr>
    </w:p>
    <w:p w14:paraId="421622E2" w14:textId="77777777" w:rsidR="00783920" w:rsidRPr="00783920" w:rsidRDefault="00783920" w:rsidP="00783920">
      <w:pPr>
        <w:pStyle w:val="a8"/>
        <w:spacing w:before="0"/>
        <w:jc w:val="center"/>
        <w:rPr>
          <w:rStyle w:val="aa"/>
          <w:rFonts w:ascii="Times Roman" w:eastAsia="Times Roman" w:hAnsi="Times Roman" w:cs="Times Roman"/>
          <w:i/>
          <w:iCs/>
          <w:sz w:val="28"/>
          <w:szCs w:val="28"/>
          <w:lang w:val="kk-KZ"/>
        </w:rPr>
      </w:pPr>
      <w:r w:rsidRPr="007E02DD">
        <w:rPr>
          <w:rStyle w:val="aa"/>
          <w:rFonts w:ascii="Times Roman" w:hAnsi="Times Roman"/>
          <w:bCs/>
          <w:sz w:val="28"/>
          <w:szCs w:val="28"/>
          <w:lang w:val="kk-KZ"/>
        </w:rPr>
        <w:t>Сурет 2 – Орталық Азия елдерінің жаңалық көздерін тұтыну нәтижелері</w:t>
      </w:r>
    </w:p>
    <w:p w14:paraId="66450041" w14:textId="77777777" w:rsidR="00783920" w:rsidRPr="00783920" w:rsidRDefault="00783920">
      <w:pPr>
        <w:pStyle w:val="a8"/>
        <w:spacing w:before="0"/>
        <w:jc w:val="both"/>
        <w:rPr>
          <w:rStyle w:val="aa"/>
          <w:rFonts w:ascii="Times Roman" w:eastAsia="Times Roman" w:hAnsi="Times Roman" w:cs="Times Roman"/>
          <w:i/>
          <w:iCs/>
          <w:sz w:val="16"/>
          <w:szCs w:val="16"/>
          <w:lang w:val="kk-KZ"/>
        </w:rPr>
      </w:pPr>
    </w:p>
    <w:p w14:paraId="0027BABF" w14:textId="77777777" w:rsidR="003C4CAE" w:rsidRPr="00783920" w:rsidRDefault="000C2067" w:rsidP="00783920">
      <w:pPr>
        <w:pStyle w:val="a8"/>
        <w:spacing w:before="0"/>
        <w:ind w:firstLine="709"/>
        <w:jc w:val="both"/>
        <w:rPr>
          <w:rStyle w:val="aa"/>
          <w:rFonts w:ascii="Times Roman" w:eastAsia="Times Roman" w:hAnsi="Times Roman" w:cs="Times Roman"/>
          <w:iCs/>
          <w:lang w:val="kk-KZ"/>
        </w:rPr>
      </w:pPr>
      <w:r w:rsidRPr="00561A2C">
        <w:rPr>
          <w:rFonts w:ascii="Times New Roman" w:eastAsia="Calibri" w:hAnsi="Times New Roman" w:cs="Times New Roman"/>
          <w:lang w:val="kk-KZ"/>
        </w:rPr>
        <w:t>Ескерту –</w:t>
      </w:r>
      <w:r w:rsidRPr="00421BD3">
        <w:rPr>
          <w:rFonts w:ascii="Times New Roman" w:eastAsia="Calibri" w:hAnsi="Times New Roman" w:cs="Times New Roman"/>
          <w:bCs/>
          <w:lang w:val="kk-KZ"/>
        </w:rPr>
        <w:t xml:space="preserve"> Әдебиет негізінде құралған [</w:t>
      </w:r>
      <w:r>
        <w:rPr>
          <w:rFonts w:ascii="Times New Roman" w:eastAsia="Calibri" w:hAnsi="Times New Roman" w:cs="Times New Roman"/>
          <w:bCs/>
          <w:lang w:val="kk-KZ"/>
        </w:rPr>
        <w:t>27, б. 27</w:t>
      </w:r>
      <w:r w:rsidRPr="00421BD3">
        <w:rPr>
          <w:rFonts w:ascii="Times New Roman" w:eastAsia="Calibri" w:hAnsi="Times New Roman" w:cs="Times New Roman"/>
          <w:bCs/>
          <w:lang w:val="kk-KZ"/>
        </w:rPr>
        <w:t>]</w:t>
      </w:r>
    </w:p>
    <w:p w14:paraId="0F33F1E7" w14:textId="77777777" w:rsidR="003C4CAE" w:rsidRPr="00783920" w:rsidRDefault="003C4CAE">
      <w:pPr>
        <w:spacing w:after="0" w:line="240" w:lineRule="auto"/>
        <w:ind w:firstLine="709"/>
        <w:jc w:val="both"/>
        <w:rPr>
          <w:rStyle w:val="Hyperlink9"/>
          <w:rFonts w:eastAsia="Arial Unicode MS"/>
          <w:sz w:val="28"/>
          <w:szCs w:val="28"/>
          <w:lang w:val="kk-KZ"/>
        </w:rPr>
      </w:pPr>
    </w:p>
    <w:p w14:paraId="56D3ED74"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Зерттеу нәтижесінде Орталық Азия елдерінің ішінде Қырғызстан, Қазақстанда ақпаратты әлеуметтік желілерден алса, Өзбекстан мен Тәжікстанда ел жаңалықтарын өз тілдеріндегі телеарналардан қабылдайды екен. Internews сарапшылары Орталық Азия елдерінде ұлттық телеарнаның басымдығын және өз тілдеріндегі ақпаратқа сұраныстың жоғары екендігін аңғарған. Жоғарыда Орталық Ази елдерінің медиаобразын қалыптастыруда геосаяси жағдайдың ықпалы зор екенін ескерткенбіз</w:t>
      </w:r>
      <w:r w:rsidR="007E02DD">
        <w:rPr>
          <w:rStyle w:val="aa"/>
          <w:rFonts w:ascii="Times New Roman" w:hAnsi="Times New Roman"/>
          <w:sz w:val="28"/>
          <w:szCs w:val="28"/>
          <w:lang w:val="kk-KZ"/>
        </w:rPr>
        <w:t xml:space="preserve"> (3-сурет)</w:t>
      </w:r>
      <w:r w:rsidRPr="007762FB">
        <w:rPr>
          <w:rStyle w:val="aa"/>
          <w:rFonts w:ascii="Times New Roman" w:hAnsi="Times New Roman"/>
          <w:sz w:val="28"/>
          <w:szCs w:val="28"/>
          <w:lang w:val="kk-KZ"/>
        </w:rPr>
        <w:t xml:space="preserve">. Осы орайда сарапшылардың халықаралық ақпаратты тұтыну бойынша сауалнама нәтижесіне көңіл аударғанды жөн санадық. Орталық Азияда халықаралық жаңалықтарды Ресей телерарналарынан қарау белең алып келген. Алайда төмендегі кестеде Қырғызстан мен Қазақстан халықаралық жаңалықты әлеуметтік желілерден қараса, Өзбекстан мен Тәжікстанда өз телеарналарынан алады. Ал Ресей телеарнасынан ақпарат алушылардың орташа көрсеткіші 11-24% құраған. Айта кету керек, ақпарат тұтынушылардың жас ерекшеліктерін ескеру маңызды. Мәселен, Ресей телеарналарынан ақпарат тұтынушылар жасы орташа есеппен 55-тен асқандар болып отыр [27, </w:t>
      </w:r>
      <w:r w:rsidR="000C2067">
        <w:rPr>
          <w:rStyle w:val="aa"/>
          <w:rFonts w:ascii="Times New Roman" w:hAnsi="Times New Roman"/>
          <w:sz w:val="28"/>
          <w:szCs w:val="28"/>
          <w:lang w:val="kk-KZ"/>
        </w:rPr>
        <w:t xml:space="preserve">б. </w:t>
      </w:r>
      <w:r w:rsidRPr="007762FB">
        <w:rPr>
          <w:rStyle w:val="aa"/>
          <w:rFonts w:ascii="Times New Roman" w:hAnsi="Times New Roman"/>
          <w:sz w:val="28"/>
          <w:szCs w:val="28"/>
          <w:lang w:val="kk-KZ"/>
        </w:rPr>
        <w:t xml:space="preserve">31]. </w:t>
      </w:r>
    </w:p>
    <w:p w14:paraId="1B496EBD" w14:textId="77777777" w:rsidR="003C4CAE" w:rsidRPr="007762FB" w:rsidRDefault="003C4CAE">
      <w:pPr>
        <w:spacing w:after="0" w:line="240" w:lineRule="auto"/>
        <w:ind w:firstLine="709"/>
        <w:jc w:val="both"/>
        <w:rPr>
          <w:rStyle w:val="Hyperlink9"/>
          <w:rFonts w:eastAsia="Arial Unicode MS"/>
          <w:sz w:val="28"/>
          <w:szCs w:val="28"/>
          <w:lang w:val="kk-KZ"/>
        </w:rPr>
      </w:pPr>
    </w:p>
    <w:p w14:paraId="6B2A0E6B" w14:textId="77777777" w:rsidR="003C4CAE" w:rsidRPr="007762FB" w:rsidRDefault="003C4CAE">
      <w:pPr>
        <w:pStyle w:val="a8"/>
        <w:spacing w:before="0"/>
        <w:jc w:val="both"/>
        <w:rPr>
          <w:rStyle w:val="aa"/>
          <w:rFonts w:ascii="Times New Roman" w:eastAsia="Times New Roman" w:hAnsi="Times New Roman" w:cs="Times New Roman"/>
          <w:b/>
          <w:bCs/>
          <w:sz w:val="28"/>
          <w:szCs w:val="28"/>
          <w:lang w:val="kk-KZ"/>
        </w:rPr>
      </w:pPr>
    </w:p>
    <w:p w14:paraId="4777FCD5" w14:textId="77777777" w:rsidR="003C4CAE" w:rsidRPr="007762FB" w:rsidRDefault="00783920">
      <w:pPr>
        <w:pStyle w:val="a8"/>
        <w:spacing w:before="0"/>
        <w:jc w:val="both"/>
        <w:rPr>
          <w:rStyle w:val="aa"/>
          <w:rFonts w:ascii="Times New Roman" w:eastAsia="Times New Roman" w:hAnsi="Times New Roman" w:cs="Times New Roman"/>
          <w:bCs/>
          <w:sz w:val="16"/>
          <w:szCs w:val="16"/>
          <w:lang w:val="kk-KZ"/>
        </w:rPr>
      </w:pPr>
      <w:r w:rsidRPr="00783920">
        <w:rPr>
          <w:rStyle w:val="aa"/>
          <w:rFonts w:ascii="Times Roman" w:eastAsia="Times Roman" w:hAnsi="Times Roman" w:cs="Times Roman"/>
          <w:bCs/>
          <w:noProof/>
          <w:sz w:val="16"/>
          <w:szCs w:val="16"/>
        </w:rPr>
        <w:drawing>
          <wp:anchor distT="152400" distB="152400" distL="152400" distR="152400" simplePos="0" relativeHeight="251660288" behindDoc="0" locked="0" layoutInCell="1" allowOverlap="1" wp14:anchorId="60DFC3B2" wp14:editId="03636EBE">
            <wp:simplePos x="0" y="0"/>
            <wp:positionH relativeFrom="page">
              <wp:posOffset>1129030</wp:posOffset>
            </wp:positionH>
            <wp:positionV relativeFrom="line">
              <wp:posOffset>66675</wp:posOffset>
            </wp:positionV>
            <wp:extent cx="5986780" cy="3933825"/>
            <wp:effectExtent l="0" t="0" r="0" b="9525"/>
            <wp:wrapThrough wrapText="bothSides" distL="152400" distR="152400">
              <wp:wrapPolygon edited="1">
                <wp:start x="0" y="0"/>
                <wp:lineTo x="21600" y="0"/>
                <wp:lineTo x="21600" y="21600"/>
                <wp:lineTo x="0" y="21600"/>
                <wp:lineTo x="0" y="0"/>
              </wp:wrapPolygon>
            </wp:wrapThrough>
            <wp:docPr id="1073741827" name="officeArt object" descr="Снимок экрана 2025-05-03 в 16.31.44.png"/>
            <wp:cNvGraphicFramePr/>
            <a:graphic xmlns:a="http://schemas.openxmlformats.org/drawingml/2006/main">
              <a:graphicData uri="http://schemas.openxmlformats.org/drawingml/2006/picture">
                <pic:pic xmlns:pic="http://schemas.openxmlformats.org/drawingml/2006/picture">
                  <pic:nvPicPr>
                    <pic:cNvPr id="1073741827" name="Снимок экрана 2025-05-03 в 16.31.44.png" descr="Снимок экрана 2025-05-03 в 16.31.44.png"/>
                    <pic:cNvPicPr>
                      <a:picLocks noChangeAspect="1"/>
                    </pic:cNvPicPr>
                  </pic:nvPicPr>
                  <pic:blipFill rotWithShape="1">
                    <a:blip r:embed="rId14"/>
                    <a:srcRect l="911" t="1197" r="1041" b="-1"/>
                    <a:stretch/>
                  </pic:blipFill>
                  <pic:spPr bwMode="auto">
                    <a:xfrm>
                      <a:off x="0" y="0"/>
                      <a:ext cx="5986780" cy="393382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2B48D3" w14:textId="77777777" w:rsidR="003C4CAE" w:rsidRPr="007762FB" w:rsidRDefault="00B22DAF" w:rsidP="00783920">
      <w:pPr>
        <w:pStyle w:val="a8"/>
        <w:spacing w:before="0"/>
        <w:jc w:val="center"/>
        <w:rPr>
          <w:rStyle w:val="aa"/>
          <w:rFonts w:ascii="Times Roman" w:eastAsia="Times Roman" w:hAnsi="Times Roman" w:cs="Times Roman"/>
          <w:sz w:val="28"/>
          <w:szCs w:val="28"/>
          <w:lang w:val="kk-KZ"/>
        </w:rPr>
      </w:pPr>
      <w:r w:rsidRPr="007762FB">
        <w:rPr>
          <w:rStyle w:val="aa"/>
          <w:rFonts w:ascii="Times New Roman" w:hAnsi="Times New Roman"/>
          <w:bCs/>
          <w:sz w:val="28"/>
          <w:szCs w:val="28"/>
          <w:lang w:val="kk-KZ"/>
        </w:rPr>
        <w:t xml:space="preserve">Сурет </w:t>
      </w:r>
      <w:r w:rsidRPr="007762FB">
        <w:rPr>
          <w:rStyle w:val="Hyperlink6"/>
          <w:b w:val="0"/>
          <w:sz w:val="28"/>
          <w:szCs w:val="28"/>
          <w:lang w:val="kk-KZ"/>
        </w:rPr>
        <w:t>3</w:t>
      </w:r>
      <w:r w:rsidRPr="007762FB">
        <w:rPr>
          <w:rStyle w:val="aa"/>
          <w:rFonts w:ascii="Times New Roman" w:hAnsi="Times New Roman"/>
          <w:bCs/>
          <w:sz w:val="28"/>
          <w:szCs w:val="28"/>
          <w:lang w:val="kk-KZ"/>
        </w:rPr>
        <w:t xml:space="preserve"> – Орталық Азия елдерінің халықаралық ақпаратты тұтыну бойынша сауалнама нәтижесі</w:t>
      </w:r>
    </w:p>
    <w:p w14:paraId="5495B180" w14:textId="77777777" w:rsidR="00783920" w:rsidRPr="00783920" w:rsidRDefault="00783920">
      <w:pPr>
        <w:pStyle w:val="a8"/>
        <w:spacing w:before="0"/>
        <w:jc w:val="both"/>
        <w:rPr>
          <w:rStyle w:val="aa"/>
          <w:rFonts w:ascii="Times New Roman" w:hAnsi="Times New Roman"/>
          <w:i/>
          <w:iCs/>
          <w:sz w:val="16"/>
          <w:szCs w:val="16"/>
          <w:lang w:val="kk-KZ"/>
        </w:rPr>
      </w:pPr>
    </w:p>
    <w:p w14:paraId="0DC75617" w14:textId="77777777" w:rsidR="003C4CAE" w:rsidRPr="00783920" w:rsidRDefault="000C2067" w:rsidP="00783920">
      <w:pPr>
        <w:pStyle w:val="a8"/>
        <w:spacing w:before="0"/>
        <w:ind w:firstLine="709"/>
        <w:jc w:val="both"/>
        <w:rPr>
          <w:rStyle w:val="aa"/>
          <w:rFonts w:ascii="Times New Roman" w:eastAsia="Times New Roman" w:hAnsi="Times New Roman" w:cs="Times New Roman"/>
          <w:iCs/>
          <w:sz w:val="28"/>
          <w:szCs w:val="28"/>
          <w:lang w:val="kk-KZ"/>
        </w:rPr>
      </w:pPr>
      <w:r w:rsidRPr="00561A2C">
        <w:rPr>
          <w:rFonts w:ascii="Times New Roman" w:eastAsia="Calibri" w:hAnsi="Times New Roman" w:cs="Times New Roman"/>
          <w:lang w:val="kk-KZ"/>
        </w:rPr>
        <w:t>Ескерту –</w:t>
      </w:r>
      <w:r w:rsidRPr="00421BD3">
        <w:rPr>
          <w:rFonts w:ascii="Times New Roman" w:eastAsia="Calibri" w:hAnsi="Times New Roman" w:cs="Times New Roman"/>
          <w:bCs/>
          <w:lang w:val="kk-KZ"/>
        </w:rPr>
        <w:t xml:space="preserve"> Әдебиет негізінде құралған [</w:t>
      </w:r>
      <w:r>
        <w:rPr>
          <w:rFonts w:ascii="Times New Roman" w:eastAsia="Calibri" w:hAnsi="Times New Roman" w:cs="Times New Roman"/>
          <w:bCs/>
          <w:lang w:val="kk-KZ"/>
        </w:rPr>
        <w:t>27, б. 31</w:t>
      </w:r>
      <w:r w:rsidRPr="00421BD3">
        <w:rPr>
          <w:rFonts w:ascii="Times New Roman" w:eastAsia="Calibri" w:hAnsi="Times New Roman" w:cs="Times New Roman"/>
          <w:bCs/>
          <w:lang w:val="kk-KZ"/>
        </w:rPr>
        <w:t>]</w:t>
      </w:r>
    </w:p>
    <w:p w14:paraId="333E7AFC" w14:textId="77777777" w:rsidR="00783920" w:rsidRDefault="00783920">
      <w:pPr>
        <w:spacing w:after="0" w:line="240" w:lineRule="auto"/>
        <w:ind w:firstLine="709"/>
        <w:jc w:val="both"/>
        <w:rPr>
          <w:rStyle w:val="aa"/>
          <w:rFonts w:ascii="Times New Roman" w:hAnsi="Times New Roman"/>
          <w:sz w:val="28"/>
          <w:szCs w:val="28"/>
          <w:lang w:val="kk-KZ"/>
        </w:rPr>
      </w:pPr>
    </w:p>
    <w:p w14:paraId="7F00EC16" w14:textId="77777777" w:rsidR="003C4CAE" w:rsidRPr="007762FB" w:rsidRDefault="00B22DAF" w:rsidP="00783920">
      <w:pPr>
        <w:spacing w:after="0" w:line="240" w:lineRule="auto"/>
        <w:ind w:firstLine="709"/>
        <w:jc w:val="both"/>
        <w:rPr>
          <w:rStyle w:val="aa"/>
          <w:rFonts w:ascii="Times New Roman" w:eastAsia="Times New Roman" w:hAnsi="Times New Roman" w:cs="Times New Roman"/>
          <w:sz w:val="28"/>
          <w:szCs w:val="28"/>
          <w:lang w:val="kk-KZ"/>
        </w:rPr>
      </w:pPr>
      <w:r w:rsidRPr="00783920">
        <w:rPr>
          <w:rStyle w:val="aa"/>
          <w:rFonts w:ascii="Times New Roman" w:hAnsi="Times New Roman"/>
          <w:sz w:val="28"/>
          <w:szCs w:val="28"/>
          <w:lang w:val="kk-KZ"/>
        </w:rPr>
        <w:t xml:space="preserve">Орталық Азияның елдерінің тұрғындары халықаралық жаңалықтарды қарауда Ресей мен Украина туралы ақпаратты салыстырмалы түрде орыс тілінде көп қараған. </w:t>
      </w:r>
      <w:r w:rsidRPr="007762FB">
        <w:rPr>
          <w:rStyle w:val="aa"/>
          <w:rFonts w:ascii="Times New Roman" w:hAnsi="Times New Roman"/>
          <w:sz w:val="28"/>
          <w:szCs w:val="28"/>
          <w:lang w:val="kk-KZ"/>
        </w:rPr>
        <w:t xml:space="preserve">Сондай-ақ сауалнама нәтижесінде Орталық Азия туралы жаңалықтан гөрі өз елдеріндегі оқиғаларға қызығушылық басым көрінген. Ақпарат тұтынудағы бұл тенденция Қазақстан стратегиялық зерттеулер институтының талдау нәтижесімен сәйкес келіп отыр. Орталық Азия елдерінің бір-бірімен ынтымақтастығын арттыру – сыртқы қауіптерге қарсы тұруда маңызды.  </w:t>
      </w:r>
    </w:p>
    <w:p w14:paraId="616E0053" w14:textId="77777777" w:rsidR="003C4CAE" w:rsidRPr="007762FB" w:rsidRDefault="00B22DAF" w:rsidP="00783920">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 xml:space="preserve">Дамушы мемлекеттер әлемдік ақпарат кеңістігінде үстемдік </w:t>
      </w:r>
      <w:r w:rsidR="00783920" w:rsidRPr="007762FB">
        <w:rPr>
          <w:rStyle w:val="aa"/>
          <w:rFonts w:ascii="Times New Roman" w:hAnsi="Times New Roman"/>
          <w:sz w:val="28"/>
          <w:szCs w:val="28"/>
          <w:lang w:val="kk-KZ"/>
        </w:rPr>
        <w:t xml:space="preserve">ететін ақпарат агенттіктерінің </w:t>
      </w:r>
      <w:r w:rsidRPr="007762FB">
        <w:rPr>
          <w:rStyle w:val="aa"/>
          <w:rFonts w:ascii="Times New Roman" w:hAnsi="Times New Roman"/>
          <w:sz w:val="28"/>
          <w:szCs w:val="28"/>
          <w:lang w:val="kk-KZ"/>
        </w:rPr>
        <w:t>басты беттерінде, көрнекті орынға ие болуға ұмтылады. Осылайша бұқаралық ақпарат құралдарының беделі медиаобраз қалыптастырушы құрал әрі елдің имиджін зерттеудегі маңызды аспект болып табылады. Шынайы өмірдегі зерттеулер мен эксперименттік зерттеулерде бұқаралық ақпарат құралдарының әсер ету дәрежесі адам үшін нақты ақпараттың маңыздылығына және олардың оқырман шындығына қаншалықты сәйкес келетініне байланысты екені анықталған. Сондықтан да белгілі бір тақыраптағы танымал пікір немесе дискурс бұқаралық ақпарат құралдарында белсенді жарияланады. Шетелдік ғалымдардың пікірінше, журналистер мен редакторлар шетелдік жаңалықтармен айналысқанда, ұлттық мүдде тұрғысынан қараған дұрыс. Тәжірибеде ақпаратты қабылдаушы да басқа елге өз мүдделері тұрғысынан қарауға бейім, сондай-ақ өз елімен салыстыру дағдысы қалыптасқан. Осылайша ақпарат агенттіктері алыс-жақын мемлекеттер туралы жаңалықтарды жариялап қана қоймай, олар туралы медиаобраз қалыптастыра алады.</w:t>
      </w:r>
    </w:p>
    <w:p w14:paraId="540F6590"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Мемлекет медиаобразын зерттеу барысында ақпарат агенттіктерінде жариялаған жаңалықтарды қабылдауда бауырлас елдер мен шет елге қатысты көзқарас анық байқалады. Бұл елдердің тарихи тамырластығына, елдер арасындағы түрлі оқиғаларға тікелей байланысты. Бұдан бөлек, этникалық стереотиптердің ақпаратты қабылдау кезінде әсері мол екенін жасыра алмаймыз.</w:t>
      </w:r>
    </w:p>
    <w:p w14:paraId="6DB8375A"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Зерттеу барысында танымал ақпарат агенттіктерінде Орталық Азия мен Қазақстан жайлы ақпараттан бастап талдамалы мақалалар хронологиялық тәртіппен жинақталды. Бауырлас елдер ретінде Қырғызстан, Өзбекстан, Түркіменстанды алсақ, таныс ел ретінде Тәжікстанды қарастырдық. Қырғызстан, Өзбекстан, Түркіменстан мемлекеттері географиялық жағынан өте жақын орналасқан, тарихи тұрғыдан бір-біріне бауырлас, тәуелсіздігін қатар алып, бір-бірімен тығыз байланысты дамып келе жатқан туыстас мемлекеттер. Тәжікстанның дәл осындай жақындығы болғанмен, Қазақстанмен салыстырмалы түрде көптеген өзгешеліктері бар. Бұл айырмашылықтар жинақталған дереккөздерді сұрыптау барысында айқындалды.</w:t>
      </w:r>
    </w:p>
    <w:p w14:paraId="4F306311"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 xml:space="preserve">Зерттеу нысаны ретінде алынған ақпарат агенттіктерінде Орталық Азия туралы ақпаратты мониторинг жасау арқылы талдадық. Ол үшін Media Cloud платформасын пайдаланып, Қырғызстан мен Тәжікстан арасындағы қақтығысқа байланысты ақпараттар жинақталды. Мемлекет медиаобразы туралы зерттеулер нәтижесінде әлемдік ақпарат агенттіктері негізінен негатив жаңалықтарға басымдық беретіні байқалды. Сондықтан да біз Орталық Азия аймағында болған саяси оқиғалар туралы ақпарат іздестірдік. Платформада жасалған мониторинг нәтижесін </w:t>
      </w:r>
      <w:r w:rsidR="00326B5F">
        <w:rPr>
          <w:rStyle w:val="aa"/>
          <w:rFonts w:ascii="Times New Roman" w:hAnsi="Times New Roman"/>
          <w:sz w:val="28"/>
          <w:szCs w:val="28"/>
          <w:lang w:val="kk-KZ"/>
        </w:rPr>
        <w:t>(</w:t>
      </w:r>
      <w:r w:rsidR="00326B5F" w:rsidRPr="007762FB">
        <w:rPr>
          <w:rStyle w:val="aa"/>
          <w:rFonts w:ascii="Times New Roman" w:hAnsi="Times New Roman"/>
          <w:sz w:val="28"/>
          <w:szCs w:val="28"/>
          <w:lang w:val="kk-KZ"/>
        </w:rPr>
        <w:t>Қосымша</w:t>
      </w:r>
      <w:r w:rsidR="00326B5F">
        <w:rPr>
          <w:rStyle w:val="aa"/>
          <w:rFonts w:ascii="Times New Roman" w:hAnsi="Times New Roman"/>
          <w:sz w:val="28"/>
          <w:szCs w:val="28"/>
          <w:lang w:val="kk-KZ"/>
        </w:rPr>
        <w:t xml:space="preserve"> Ә)</w:t>
      </w:r>
      <w:r w:rsidR="00326B5F" w:rsidRPr="007762FB">
        <w:rPr>
          <w:rStyle w:val="aa"/>
          <w:rFonts w:ascii="Times New Roman" w:hAnsi="Times New Roman"/>
          <w:sz w:val="28"/>
          <w:szCs w:val="28"/>
          <w:lang w:val="kk-KZ"/>
        </w:rPr>
        <w:t xml:space="preserve">да </w:t>
      </w:r>
      <w:r w:rsidRPr="007762FB">
        <w:rPr>
          <w:rStyle w:val="aa"/>
          <w:rFonts w:ascii="Times New Roman" w:hAnsi="Times New Roman"/>
          <w:sz w:val="28"/>
          <w:szCs w:val="28"/>
          <w:lang w:val="kk-KZ"/>
        </w:rPr>
        <w:t>сурет түрінде ұсынамыз</w:t>
      </w:r>
      <w:r w:rsidR="00326B5F">
        <w:rPr>
          <w:rStyle w:val="aa"/>
          <w:rFonts w:ascii="Times New Roman" w:hAnsi="Times New Roman"/>
          <w:sz w:val="28"/>
          <w:szCs w:val="28"/>
          <w:lang w:val="kk-KZ"/>
        </w:rPr>
        <w:t xml:space="preserve"> </w:t>
      </w:r>
      <w:r w:rsidR="00326B5F">
        <w:rPr>
          <w:rStyle w:val="aa"/>
          <w:rFonts w:ascii="Times New Roman" w:hAnsi="Times New Roman" w:cs="Times New Roman"/>
          <w:sz w:val="28"/>
          <w:szCs w:val="28"/>
          <w:lang w:val="kk-KZ"/>
        </w:rPr>
        <w:t>[181]</w:t>
      </w:r>
      <w:r w:rsidRPr="007762FB">
        <w:rPr>
          <w:rStyle w:val="aa"/>
          <w:rFonts w:ascii="Times New Roman" w:hAnsi="Times New Roman"/>
          <w:sz w:val="28"/>
          <w:szCs w:val="28"/>
          <w:lang w:val="kk-KZ"/>
        </w:rPr>
        <w:t>. Жалпы мониторинг барысында әлемдік ақпарат агенттіктерінде Қырғызстан-Тәжікстан қақтығысына байланысты 24 678 ақпарат жарық көрген (Қосымша</w:t>
      </w:r>
      <w:r w:rsidR="00326B5F">
        <w:rPr>
          <w:rStyle w:val="aa"/>
          <w:rFonts w:ascii="Times New Roman" w:hAnsi="Times New Roman"/>
          <w:sz w:val="28"/>
          <w:szCs w:val="28"/>
          <w:lang w:val="kk-KZ"/>
        </w:rPr>
        <w:t> </w:t>
      </w:r>
      <w:r w:rsidR="00E7029C">
        <w:rPr>
          <w:rStyle w:val="aa"/>
          <w:rFonts w:ascii="Times New Roman" w:hAnsi="Times New Roman"/>
          <w:sz w:val="28"/>
          <w:szCs w:val="28"/>
          <w:lang w:val="kk-KZ"/>
        </w:rPr>
        <w:t>Ә</w:t>
      </w:r>
      <w:r w:rsidRPr="007762FB">
        <w:rPr>
          <w:rStyle w:val="aa"/>
          <w:rFonts w:ascii="Times New Roman" w:hAnsi="Times New Roman"/>
          <w:sz w:val="28"/>
          <w:szCs w:val="28"/>
          <w:lang w:val="kk-KZ"/>
        </w:rPr>
        <w:t xml:space="preserve">). Ақпарат көзі ретінде 4 ақпарат агенттігі мен 2 медиакорпорация алынды. Қақтығыс аймағындағы оқиғаның өршуіне байланысты уақыт шкаласындағы ақпараттық белсенділік 2022 жылғы 1-7 қаңтар аралығында жоғары көрсеткішке жеткен (Қосымша </w:t>
      </w:r>
      <w:r w:rsidR="00E7029C">
        <w:rPr>
          <w:rStyle w:val="aa"/>
          <w:rFonts w:ascii="Times New Roman" w:hAnsi="Times New Roman"/>
          <w:sz w:val="28"/>
          <w:szCs w:val="28"/>
          <w:lang w:val="kk-KZ"/>
        </w:rPr>
        <w:t>Ә</w:t>
      </w:r>
      <w:r w:rsidRPr="007762FB">
        <w:rPr>
          <w:rStyle w:val="aa"/>
          <w:rFonts w:ascii="Times New Roman" w:hAnsi="Times New Roman"/>
          <w:sz w:val="28"/>
          <w:szCs w:val="28"/>
          <w:lang w:val="kk-KZ"/>
        </w:rPr>
        <w:t xml:space="preserve">). Біз ақпарат агенттіктеріндегі жаңалықтардың жариялануын уақыт шкаласы бойынша күндік, апталық, айлық деп жіктедік. Қырғызстан мен Тәжікстан қақтығысына ақпарат агенттіктеріне қарағанда BBC, CNN медиакорпорациялары қызығушылық танытуы айдан анық. Аталған медиакорпорациялар коммерциялық бағытта жұмыс істегендіктен, негатив ақпараттың қаралымы мен оқылымы да жоғары (Қосымша </w:t>
      </w:r>
      <w:r w:rsidR="00E7029C">
        <w:rPr>
          <w:rStyle w:val="aa"/>
          <w:rFonts w:ascii="Times New Roman" w:hAnsi="Times New Roman"/>
          <w:sz w:val="28"/>
          <w:szCs w:val="28"/>
          <w:lang w:val="kk-KZ"/>
        </w:rPr>
        <w:t>Ә</w:t>
      </w:r>
      <w:r w:rsidRPr="007762FB">
        <w:rPr>
          <w:rStyle w:val="aa"/>
          <w:rFonts w:ascii="Times New Roman" w:hAnsi="Times New Roman"/>
          <w:sz w:val="28"/>
          <w:szCs w:val="28"/>
          <w:lang w:val="kk-KZ"/>
        </w:rPr>
        <w:t xml:space="preserve">). Жоғарыда келтірілген жаңалықтардың 97,90% ағылшын тілінде жарық көрген (Қосымша </w:t>
      </w:r>
      <w:r w:rsidR="00E7029C">
        <w:rPr>
          <w:rStyle w:val="aa"/>
          <w:rFonts w:ascii="Times New Roman" w:hAnsi="Times New Roman"/>
          <w:sz w:val="28"/>
          <w:szCs w:val="28"/>
          <w:lang w:val="kk-KZ"/>
        </w:rPr>
        <w:t>Ә</w:t>
      </w:r>
      <w:r w:rsidRPr="007762FB">
        <w:rPr>
          <w:rStyle w:val="aa"/>
          <w:rFonts w:ascii="Times New Roman" w:hAnsi="Times New Roman"/>
          <w:sz w:val="28"/>
          <w:szCs w:val="28"/>
          <w:lang w:val="kk-KZ"/>
        </w:rPr>
        <w:t xml:space="preserve">). Жинақталған ақпараттың негізгі кілт сөздері конфликт, Ресей, Украина болды (Қосымша </w:t>
      </w:r>
      <w:r w:rsidR="00E7029C">
        <w:rPr>
          <w:rStyle w:val="aa"/>
          <w:rFonts w:ascii="Times New Roman" w:hAnsi="Times New Roman"/>
          <w:sz w:val="28"/>
          <w:szCs w:val="28"/>
          <w:lang w:val="kk-KZ"/>
        </w:rPr>
        <w:t>Ә</w:t>
      </w:r>
      <w:r w:rsidRPr="007762FB">
        <w:rPr>
          <w:rStyle w:val="aa"/>
          <w:rFonts w:ascii="Times New Roman" w:hAnsi="Times New Roman"/>
          <w:sz w:val="28"/>
          <w:szCs w:val="28"/>
          <w:lang w:val="kk-KZ"/>
        </w:rPr>
        <w:t>). Мұның себебін қақтығыс сөзімен тығыз байланыста қарастырамыз. Платформаның алгоритмі бойынша кілт сөздер деректер базасындағы барлық ақпаратты қамтып шығаруы мүмкін. Екінші бір себебі, саясаттанушылар Орталық Азия елдеріне қатысты зерттеулерінде Ресей мен Украина арасындағы қақтығыстың ықпалына ерекше көңіл бөледі. Тіпті екі ел арасындағы қақтығыс аяқталған күннің өзінде Ресейдің келесі нысанасы Орталық Азия елдері болуы мүмкін деген болжамға саяды. Дегенмен біз платформаның алгоритмі туралы тұжырым көбірек сәйкес келеді деген ойдамыз. Аталған ақпарат агенттіктеріндегі бірқатар жарияланымдарға тоқтала кеткенді жөн санаймыз. Себебі, ақпарат агенттіктері тек ақпарат таратумен ғана емес, сараптама мақала, есеп, талдамалы репортаж жанрында сараптама жасаған. Салыстыра қарастыратын болсақ, BBC [18</w:t>
      </w:r>
      <w:r w:rsidR="00326B5F">
        <w:rPr>
          <w:rStyle w:val="aa"/>
          <w:rFonts w:ascii="Times New Roman" w:hAnsi="Times New Roman"/>
          <w:sz w:val="28"/>
          <w:szCs w:val="28"/>
          <w:lang w:val="kk-KZ"/>
        </w:rPr>
        <w:t>2</w:t>
      </w:r>
      <w:r w:rsidRPr="007762FB">
        <w:rPr>
          <w:rStyle w:val="aa"/>
          <w:rFonts w:ascii="Times New Roman" w:hAnsi="Times New Roman"/>
          <w:sz w:val="28"/>
          <w:szCs w:val="28"/>
          <w:lang w:val="kk-KZ"/>
        </w:rPr>
        <w:t>] Қырғызстан-Тәжікстан қақтығының су ресурстары мен шекараға байланысты туындағанын жазса, CNN [18</w:t>
      </w:r>
      <w:r w:rsidR="00326B5F">
        <w:rPr>
          <w:rStyle w:val="aa"/>
          <w:rFonts w:ascii="Times New Roman" w:hAnsi="Times New Roman"/>
          <w:sz w:val="28"/>
          <w:szCs w:val="28"/>
          <w:lang w:val="kk-KZ"/>
        </w:rPr>
        <w:t>3</w:t>
      </w:r>
      <w:r w:rsidRPr="007762FB">
        <w:rPr>
          <w:rStyle w:val="aa"/>
          <w:rFonts w:ascii="Times New Roman" w:hAnsi="Times New Roman"/>
          <w:sz w:val="28"/>
          <w:szCs w:val="28"/>
          <w:lang w:val="kk-KZ"/>
        </w:rPr>
        <w:t>] қақтығыстың екі елдің әскери күштері арасында болғанын, сондай-ақ салдарынан бейбіт тұрғындардың зардап шеккенін атап өтеді. Ал Associated Press [183] екі тараптан да адам шығындары болғаны және оны тоқтату үшін келіссөздер жүргізілгені туралы ақпарат берген. ТАСС [184] ақпарат агенттігі бұл оқиғаға Ресейдің ұстанымы мен шиеліністі шешуге бағытталған дипломатиялық әрекеттері туралы ақпарат береді. UPI [18</w:t>
      </w:r>
      <w:r w:rsidR="00326B5F">
        <w:rPr>
          <w:rStyle w:val="aa"/>
          <w:rFonts w:ascii="Times New Roman" w:hAnsi="Times New Roman"/>
          <w:sz w:val="28"/>
          <w:szCs w:val="28"/>
          <w:lang w:val="kk-KZ"/>
        </w:rPr>
        <w:t>3</w:t>
      </w:r>
      <w:r w:rsidRPr="007762FB">
        <w:rPr>
          <w:rStyle w:val="aa"/>
          <w:rFonts w:ascii="Times New Roman" w:hAnsi="Times New Roman"/>
          <w:sz w:val="28"/>
          <w:szCs w:val="28"/>
          <w:lang w:val="kk-KZ"/>
        </w:rPr>
        <w:t xml:space="preserve">] ақпарат агенттігі аталған қақтығыстың аймақтағы тұрақтылыққа әсері, халықаралық ұйымдардың оны шешуге ықпалы жайлы деректерге тоқталады. </w:t>
      </w:r>
    </w:p>
    <w:p w14:paraId="0E556842"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Қақтығысқа байланысты көлемді талдауды BBC жасаған. Оқиғаның себеп-салдарын, оған қатысты бірқатар деректерге талдау жасай келіп, автор «Қырығызстан мен Тәжікстан арасындағы бұл қақтығыс Орталық Азиядағы «аймақтық қауіпсіздік пен шекаралық тұрақтылықтың осалдығын» көрсетеді» – деп жазады. Сондай-ақ қақтығысты шешуге байланысты мынадай тұжырымдарды ұсынады: «шекаралық даулар мен ресурстық қақтығыстар Орталық Азиядағы тұрақсыздықтың негізгі факторы ретінде қала береді; трансшекаралық су ресурстарын басқаруда көпжақты келісімдер мен халықаралық арбитраж механизмдері қажет; келіссөздер процесінің әлсіздігі мен дипломатиялық тетіктердің жетілмеуі екіжақты қақтығыстардың қайталануына әкеледі» [18</w:t>
      </w:r>
      <w:r w:rsidR="00326B5F">
        <w:rPr>
          <w:rStyle w:val="aa"/>
          <w:rFonts w:ascii="Times New Roman" w:hAnsi="Times New Roman"/>
          <w:sz w:val="28"/>
          <w:szCs w:val="28"/>
          <w:lang w:val="kk-KZ"/>
        </w:rPr>
        <w:t>2</w:t>
      </w:r>
      <w:r w:rsidRPr="007762FB">
        <w:rPr>
          <w:rStyle w:val="aa"/>
          <w:rFonts w:ascii="Times New Roman" w:hAnsi="Times New Roman"/>
          <w:sz w:val="28"/>
          <w:szCs w:val="28"/>
          <w:lang w:val="kk-KZ"/>
        </w:rPr>
        <w:t>]. Мұндай тұжырым Орталық Азия елдерінің халықаралық кеңістіктегі медиаобразына кері әсерін тигізері анық. BBC Қырғызстан мен Тәжікстан арасындағы қақтығысқа талдау барысында манипуляция, фрейминг, прайминг әдістерін жиі қолданғанын байқаймыз. Айта кетейін, медиа теориялары мен ақпараттық технологиялар саяси тақырыптар мен көшбасшылар имиджін қалыптастыруда белсенді қолданылады. Мәселен, BBC аталған қақтығысты «ресурстық тұрғыдан түсіндіру» фреймін көрсетеді. Бұл дегеніміз, BBC Қырғызстан мен Тәжікстан арасындағы қақтығыстың трансшекаралық су ресурстарын басқарумен байланысты екендігіне сендіріп, ресурстарға сұраныс пен қажеттіліктен туындағанына баса назар аударғанын байқатады. Екінші бір мәселе, оқиға куәгері Рахат Есенованың сөздерін келтіріп, оқырманға эмоционалды әсер ету арқылы күдік пен алаңдаушылық сезімін оятады. Соның нәтижесінде қақтығыс салдарынан зардап шеккен бейбіт адамдарды көрсету арқылы бұл мәселенің шешімінің де қиын екендігін ескертеді. Яғни эмоционалды манипуляция жасайды. Медиа теориясында жиі кездесетін прайминг – болашақта қабылданатын идея мен ұғымды таныстыру әдісі. Жоғарыда келтірілген мақалада қақтығыстың қайталануы мүмкін екендігін ескертіп, оқырманға қақтығысқа деген қарым-қатынасын алдын ала қалыптастырады. Біз алғашқы теориялық талдауда әлемдік ақпарат  агенттіктерінің өзге мемлекет туралы ақпарат таратуда барынша аудиторияның қызығушылығын оятатындай оқиғаға ерекше мән беретінін айтқанбыз. Мұндай сараптамалық мақалаларда манипуляция, фрейминг, прайминг әдістерін айқын байқаймыз.</w:t>
      </w:r>
    </w:p>
    <w:p w14:paraId="7D8D60B9" w14:textId="5D63D404"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Келесі мысалда CNN-нің көлемді зерттеу мақаласындағы саяси манипуляция әдістерін атап өткенді жөн санаймыз. Мақалада қақтығыс салдары, адам шығыны, дипломатиялық келісім, үшінші тараптың рөліне тоқталады. Бұл мақалада «қақтығыс жылдам бәсеңдеп келеді» деген ақпарат арқылы аудиторияны саяси тұрақтылыққа шақыру байқалады, яғни прайминг әдісін аңғарамыз. Керісінше аталған қақтығыстың кеңестік кезеңнен бастап бірнеше рет қайталануын алға тарту нәтижесінде оның «күрделі» және «шешілуі қиын» деп көрсету фреймін ұсынады. Байқап отырғанымыздай, медиакорпорацияның саяси коммуникация әдістерін түрлендіріп пайдалану арқылы қоғамдық пікір қалыптастыруға ықпал етуде. Саясаттанушы ғалымдардың пікірінше, медиаобраз қалыптастыруда батыс ақпарат құралдарының Орталық Азия елдеріне қатысты ұстанымдары бар. Еуропа және Орта Азия елдерінің де Орталық Азия аймағына саяси пікірлері бар. Сондықтан Орталық Азия елдерінің өзара ішкі ынтымақтастық байланысы өте маңызды. Өңір елдері кооперациясын одан әрі дамытудың өзекті мәселелерін талқылау мақсатында 2022 жылы 29-30 маусымды Астана қаласында ҚР Президенті жанындағы Қазақстанның стратегиялық зерттеулер институты Конрад Аденауэр атындағы Қордың Қазақстан Республикасындағы өкілдігінің қолдауымен «Жаңа геосаяси жағдайдағы Орталық Азия ынтымақтастығы: сын-қатерлері мен келешегі» атты халықаралық конференция өткізді. Конференцияда баяндама жасаған саясаттанушы Д. С</w:t>
      </w:r>
      <w:r w:rsidR="004E28DA">
        <w:rPr>
          <w:rStyle w:val="aa"/>
          <w:rFonts w:ascii="Times New Roman" w:hAnsi="Times New Roman"/>
          <w:sz w:val="28"/>
          <w:szCs w:val="28"/>
          <w:lang w:val="kk-KZ"/>
        </w:rPr>
        <w:t>әтб</w:t>
      </w:r>
      <w:r w:rsidRPr="007762FB">
        <w:rPr>
          <w:rStyle w:val="aa"/>
          <w:rFonts w:ascii="Times New Roman" w:hAnsi="Times New Roman"/>
          <w:sz w:val="28"/>
          <w:szCs w:val="28"/>
          <w:lang w:val="kk-KZ"/>
        </w:rPr>
        <w:t>аевтың пікірін негізге алмасқа болмас. «Сенімді арттыру құралдарының бірі – көршілес елдердің бір-бірін жақсы тануының негізгі құралы – аймақ елдерінің ақпараттық саладағы ынтмақтастығы, яғни аймақ туралы ақпаратты басқа елдердің ақпараттық делдалдары арқылы емес, тікелей алу маңызды. Бастапқы кезеңде Орталық Азия өзінің «Euronews» үлгісін құру туралы сөз болуы екіталай. Бірақ біздің елдерімізге арналған бірлескен ақпараттық жобаларды іске асыру үшін елдеріміздің мемлекеттік және мемлекеттік емес медиа құрылымдарының,  журналистік одақтар мен блогердердің неғұрдым тығыз кооперациясы өңірдегі өзара сенім деңгейін арттыру үшін негізін қалауға көмектесер еді. Сондай-ақ штаб пәтері Түркістанда түркі тілдес елдердің ақпараттық өрісін біріктіру үшін халықаралық телевизиялық арна құру жөніндегі қазақстандық бастама да қызықты. Орталық Азия мемлекеттері басшыларының IV Консультативтік кездесуі барысында Қазақстан тағы да жалпы өңірлік телеарна немесе жаңалықтар сайтын құруды ұсынды» [18</w:t>
      </w:r>
      <w:r w:rsidR="00326B5F">
        <w:rPr>
          <w:rStyle w:val="aa"/>
          <w:rFonts w:ascii="Times New Roman" w:hAnsi="Times New Roman"/>
          <w:sz w:val="28"/>
          <w:szCs w:val="28"/>
          <w:lang w:val="kk-KZ"/>
        </w:rPr>
        <w:t>5</w:t>
      </w:r>
      <w:r w:rsidRPr="007762FB">
        <w:rPr>
          <w:rStyle w:val="aa"/>
          <w:rFonts w:ascii="Times New Roman" w:hAnsi="Times New Roman"/>
          <w:sz w:val="28"/>
          <w:szCs w:val="28"/>
          <w:lang w:val="kk-KZ"/>
        </w:rPr>
        <w:t>]. Алайда кездесуде айтылған ұсыныстар әлі күнге жүзеге аспай келеді. Егер өңір елдерінің жоғарыдағы іске асырылатын болса, медиаобраздың жағымды сипаты басым болары сөзсіз.</w:t>
      </w:r>
    </w:p>
    <w:p w14:paraId="33C4949D" w14:textId="77777777" w:rsidR="003C4CAE" w:rsidRPr="007762FB" w:rsidRDefault="00B22DAF" w:rsidP="00783920">
      <w:pPr>
        <w:spacing w:after="0" w:line="240" w:lineRule="auto"/>
        <w:ind w:firstLine="709"/>
        <w:jc w:val="both"/>
        <w:rPr>
          <w:rStyle w:val="aa"/>
          <w:rFonts w:ascii="Times New Roman" w:eastAsia="Times New Roman" w:hAnsi="Times New Roman" w:cs="Times New Roman"/>
          <w:b/>
          <w:bCs/>
          <w:color w:val="202224"/>
          <w:sz w:val="28"/>
          <w:szCs w:val="28"/>
          <w:u w:color="202224"/>
          <w:lang w:val="kk-KZ"/>
        </w:rPr>
      </w:pPr>
      <w:r w:rsidRPr="007762FB">
        <w:rPr>
          <w:rStyle w:val="aa"/>
          <w:rFonts w:ascii="Times New Roman" w:hAnsi="Times New Roman"/>
          <w:sz w:val="28"/>
          <w:szCs w:val="28"/>
          <w:lang w:val="kk-KZ"/>
        </w:rPr>
        <w:t>Дегенмен біз қарастырған әлемдік ақпарат агенттіктерінде Орталық Азия елдері жайлы позитивті медиаобраз тудыратын жаңалықтар да аз емес. Енді солардың бірқатарына тоқталамыз. Мемлекет медиаобразын қалыптастыруда әр елдің өзінің ақпараттық саясаты бар. Мәселен, BBC медиакорпорацияның сайтынан Өзбекстандағы туризм саласына қатысты ақылы негізде жарық көрген мақалаларын байқаймыз. Осының өзі жоғарыда медиаобраз қалыптастыруда коммерциялық бағыттағы БАҚ-тың ұстанымы мен қызығушылығын айғақтай түссе керек. Әлемдік ақпарат агенттіктері Орталық Азия елдеріндегі туризм саласына қатты қызығушылық танытады. Мәселен, «</w:t>
      </w:r>
      <w:r w:rsidRPr="007762FB">
        <w:rPr>
          <w:rStyle w:val="aa"/>
          <w:rFonts w:ascii="Times New Roman" w:hAnsi="Times New Roman"/>
          <w:color w:val="202224"/>
          <w:sz w:val="28"/>
          <w:szCs w:val="28"/>
          <w:u w:color="202224"/>
          <w:lang w:val="kk-KZ"/>
        </w:rPr>
        <w:t>Central Asia's glittering new Silk Road jewel» [18</w:t>
      </w:r>
      <w:r w:rsidR="00326B5F">
        <w:rPr>
          <w:rStyle w:val="aa"/>
          <w:rFonts w:ascii="Times New Roman" w:hAnsi="Times New Roman"/>
          <w:color w:val="202224"/>
          <w:sz w:val="28"/>
          <w:szCs w:val="28"/>
          <w:u w:color="202224"/>
          <w:lang w:val="kk-KZ"/>
        </w:rPr>
        <w:t>6</w:t>
      </w:r>
      <w:r w:rsidRPr="007762FB">
        <w:rPr>
          <w:rStyle w:val="aa"/>
          <w:rFonts w:ascii="Times New Roman" w:hAnsi="Times New Roman"/>
          <w:color w:val="202224"/>
          <w:sz w:val="28"/>
          <w:szCs w:val="28"/>
          <w:u w:color="202224"/>
          <w:lang w:val="kk-KZ"/>
        </w:rPr>
        <w:t>] мақалада Орталық Азияның мәдени мұрасы мен қазіргі заманғы дамуымен байланысты позитивті көзқарас көрсетілген. Автор өңірдегі жаңа экономикалық мүмкіндіктерін айта келіп, болашақтағы туристік тартымдылығын күшейтетінін атап көрсетеді.</w:t>
      </w:r>
    </w:p>
    <w:p w14:paraId="17862B2C" w14:textId="05210413" w:rsidR="003C4CAE" w:rsidRPr="007762FB" w:rsidRDefault="00B22DAF">
      <w:pPr>
        <w:spacing w:after="0" w:line="240" w:lineRule="auto"/>
        <w:ind w:firstLine="709"/>
        <w:jc w:val="both"/>
        <w:rPr>
          <w:rStyle w:val="aa"/>
          <w:rFonts w:ascii="Times New Roman" w:eastAsia="Times New Roman" w:hAnsi="Times New Roman" w:cs="Times New Roman"/>
          <w:b/>
          <w:bCs/>
          <w:color w:val="202224"/>
          <w:spacing w:val="-11"/>
          <w:sz w:val="28"/>
          <w:szCs w:val="28"/>
          <w:u w:color="202224"/>
          <w:lang w:val="kk-KZ"/>
        </w:rPr>
      </w:pPr>
      <w:r w:rsidRPr="007762FB">
        <w:rPr>
          <w:rStyle w:val="aa"/>
          <w:rFonts w:ascii="Times New Roman" w:hAnsi="Times New Roman"/>
          <w:color w:val="202224"/>
          <w:sz w:val="28"/>
          <w:szCs w:val="28"/>
          <w:u w:color="202224"/>
          <w:lang w:val="kk-KZ"/>
        </w:rPr>
        <w:t>Әлемдік геосаяси ахуалдың шиеленіскен кезеңінде Орталық Азия елдері мен Қытайдың ынтымақтастығы маңызды екенін жоғарыда атап өткенбіз.</w:t>
      </w:r>
      <w:r w:rsidRPr="007762FB">
        <w:rPr>
          <w:rStyle w:val="aa"/>
          <w:rFonts w:ascii="Times New Roman" w:hAnsi="Times New Roman"/>
          <w:color w:val="202224"/>
          <w:spacing w:val="-11"/>
          <w:sz w:val="28"/>
          <w:szCs w:val="28"/>
          <w:u w:color="202224"/>
          <w:lang w:val="kk-KZ"/>
        </w:rPr>
        <w:t xml:space="preserve"> </w:t>
      </w:r>
      <w:r w:rsidRPr="007762FB">
        <w:rPr>
          <w:rStyle w:val="aa"/>
          <w:rFonts w:ascii="Times New Roman" w:hAnsi="Times New Roman"/>
          <w:sz w:val="28"/>
          <w:szCs w:val="28"/>
          <w:lang w:val="kk-KZ"/>
        </w:rPr>
        <w:t>Associated Press [18</w:t>
      </w:r>
      <w:r w:rsidR="00326B5F">
        <w:rPr>
          <w:rStyle w:val="aa"/>
          <w:rFonts w:ascii="Times New Roman" w:hAnsi="Times New Roman"/>
          <w:sz w:val="28"/>
          <w:szCs w:val="28"/>
          <w:lang w:val="kk-KZ"/>
        </w:rPr>
        <w:t>7</w:t>
      </w:r>
      <w:r w:rsidRPr="007762FB">
        <w:rPr>
          <w:rStyle w:val="aa"/>
          <w:rFonts w:ascii="Times New Roman" w:hAnsi="Times New Roman"/>
          <w:sz w:val="28"/>
          <w:szCs w:val="28"/>
          <w:lang w:val="kk-KZ"/>
        </w:rPr>
        <w:t>] ақпарат агенттігі 2023 жылғы мамыр айында Қытай</w:t>
      </w:r>
      <w:r w:rsidR="004E28DA">
        <w:rPr>
          <w:rStyle w:val="aa"/>
          <w:rFonts w:ascii="Times New Roman" w:hAnsi="Times New Roman"/>
          <w:sz w:val="28"/>
          <w:szCs w:val="28"/>
          <w:lang w:val="kk-KZ"/>
        </w:rPr>
        <w:t xml:space="preserve"> Халық Республикасының </w:t>
      </w:r>
      <w:r w:rsidR="00006F71">
        <w:rPr>
          <w:rStyle w:val="aa"/>
          <w:rFonts w:ascii="Times New Roman" w:hAnsi="Times New Roman"/>
          <w:sz w:val="28"/>
          <w:szCs w:val="28"/>
          <w:lang w:val="kk-KZ"/>
        </w:rPr>
        <w:t>Төрағасы</w:t>
      </w:r>
      <w:r w:rsidRPr="007762FB">
        <w:rPr>
          <w:rStyle w:val="aa"/>
          <w:rFonts w:ascii="Times New Roman" w:hAnsi="Times New Roman"/>
          <w:sz w:val="28"/>
          <w:szCs w:val="28"/>
          <w:lang w:val="kk-KZ"/>
        </w:rPr>
        <w:t xml:space="preserve"> Си Цзиньпиннің Қазақстан, Қырғызстан, Тәжікстан, Түркіменстан және Өзбекстан басшыларымен кездесіп, сауда, энергетика және өңірлік  қауіпсіздікті нығайту мәселелерін талқылағанын жазған. Ақпарат агенттігі өңірлік қауіпсіздік мәселелері сақтау және Орталық Азиядағы терроризммен күресу және Ауғанстандағы бейбітшілікті қолдау үшін Қытайдың қолдайтынын айрықша көрсетеді.</w:t>
      </w:r>
    </w:p>
    <w:p w14:paraId="1132EC30"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Reuters ақпарат агенттігінде Орталық Азия елдерінің жаңалықтары жиі көрініс табады. Мәселен, Ресей мен Өзбекстан арасындағы ынтымақтастықтың кеңеюін және ядролық энергия саласында жаңа қадамдардың жасалатындығын жеткізген. Екіжақты ынтымақтастық туралы сараптамалық мақалада Ресейді энергетикалық қауіпсіздікті қамтамасыз ететін негізгі әріптес ретінде бейнесін қалыптастыру үшін прайминг әдісі қолданылған [1</w:t>
      </w:r>
      <w:r w:rsidR="00326B5F">
        <w:rPr>
          <w:rStyle w:val="aa"/>
          <w:rFonts w:ascii="Times New Roman" w:hAnsi="Times New Roman"/>
          <w:sz w:val="28"/>
          <w:szCs w:val="28"/>
          <w:lang w:val="kk-KZ"/>
        </w:rPr>
        <w:t>88</w:t>
      </w:r>
      <w:r w:rsidRPr="007762FB">
        <w:rPr>
          <w:rStyle w:val="aa"/>
          <w:rFonts w:ascii="Times New Roman" w:hAnsi="Times New Roman"/>
          <w:sz w:val="28"/>
          <w:szCs w:val="28"/>
          <w:lang w:val="kk-KZ"/>
        </w:rPr>
        <w:t xml:space="preserve">]. Саяси тұрғыдан келсек, Ресейдің Орталық Азиядағы ықпалын арттыруға барынша назар аударылған. </w:t>
      </w:r>
    </w:p>
    <w:p w14:paraId="699B9F90" w14:textId="77777777" w:rsidR="003C4CAE" w:rsidRPr="007762FB" w:rsidRDefault="00B22DAF">
      <w:pPr>
        <w:spacing w:after="0" w:line="240" w:lineRule="auto"/>
        <w:ind w:firstLine="709"/>
        <w:jc w:val="both"/>
        <w:rPr>
          <w:rStyle w:val="aa"/>
          <w:rFonts w:ascii="Times New Roman" w:eastAsia="Times New Roman" w:hAnsi="Times New Roman" w:cs="Times New Roman"/>
          <w:b/>
          <w:bCs/>
          <w:sz w:val="28"/>
          <w:szCs w:val="28"/>
          <w:lang w:val="kk-KZ"/>
        </w:rPr>
      </w:pPr>
      <w:r w:rsidRPr="007762FB">
        <w:rPr>
          <w:rStyle w:val="aa"/>
          <w:rFonts w:ascii="Times New Roman" w:hAnsi="Times New Roman"/>
          <w:sz w:val="28"/>
          <w:szCs w:val="28"/>
          <w:lang w:val="kk-KZ"/>
        </w:rPr>
        <w:t>CNN ақпарат агенттігінің «China woos Central Asia as Ukraine war weakens Russian influence» [1</w:t>
      </w:r>
      <w:r w:rsidR="00326B5F">
        <w:rPr>
          <w:rStyle w:val="aa"/>
          <w:rFonts w:ascii="Times New Roman" w:hAnsi="Times New Roman"/>
          <w:sz w:val="28"/>
          <w:szCs w:val="28"/>
          <w:lang w:val="kk-KZ"/>
        </w:rPr>
        <w:t>8</w:t>
      </w:r>
      <w:r w:rsidRPr="007762FB">
        <w:rPr>
          <w:rStyle w:val="aa"/>
          <w:rFonts w:ascii="Times New Roman" w:hAnsi="Times New Roman"/>
          <w:sz w:val="28"/>
          <w:szCs w:val="28"/>
          <w:lang w:val="kk-KZ"/>
        </w:rPr>
        <w:t>9] атты сараптамалық мақалада Орталық Азияға Қытайдың ықпалын барынша көрсеткен. Мақалада Орталық Азия мемлекеттерінің экономикалық және қауіпсіздік саласындағы ынтымақтастықты арттыру қажеттігін ескертіп, Қытайдың аймақтағы көпқырлы күшін арттыруға басымдық берілген. Медиамәтіннің мазмұнын айқындайтын тәсілдер ақпарат агенттіктерінде жиі кездеседі.</w:t>
      </w:r>
    </w:p>
    <w:p w14:paraId="12454503" w14:textId="77777777" w:rsidR="003C4CAE" w:rsidRPr="007762FB" w:rsidRDefault="00B22DAF">
      <w:pPr>
        <w:spacing w:after="0" w:line="240" w:lineRule="auto"/>
        <w:ind w:firstLine="709"/>
        <w:jc w:val="both"/>
        <w:rPr>
          <w:rStyle w:val="aa"/>
          <w:rFonts w:ascii="Times New Roman" w:eastAsia="Times New Roman" w:hAnsi="Times New Roman" w:cs="Times New Roman"/>
          <w:b/>
          <w:bCs/>
          <w:sz w:val="28"/>
          <w:szCs w:val="28"/>
          <w:lang w:val="kk-KZ"/>
        </w:rPr>
      </w:pPr>
      <w:r w:rsidRPr="007762FB">
        <w:rPr>
          <w:rStyle w:val="aa"/>
          <w:rFonts w:ascii="Times New Roman" w:hAnsi="Times New Roman"/>
          <w:sz w:val="28"/>
          <w:szCs w:val="28"/>
          <w:lang w:val="kk-KZ"/>
        </w:rPr>
        <w:t xml:space="preserve">Орталық Азия елдерінің медиаобразына қатысты ақпарат агенттіктеріндегі жарияланымдарды сараптау нәтижесінде бірқатар тенденцияларды айқындадық. Ең алдымен ақпарат агенттіктерінің қоғамдық пікір қалыптастыруға ықпалын атап өтер едік. Жоғарыда келтірілген мысалдарда манипуляция, фрейминг, прайминг әдістері арқылы Орталық Азия елдеріне сыртқы күштердің басымдығын байқатуға тырысады. Сондай-ақ Орталық Азия елдерінің саяси, экономикалық, әлеуметтік мәселеге байланысты оқиғалары туралы ақпаратта мүмкіндігінше өңірді әлсіретіп көрсету байқалады. Ақпарат агенттіктерінде жинақталған жарияланымдардың мазмұндық сипатына қарай позитивті ақпараттан гөрі негативті жаңалықтарға басым түскенін жасыра алмаймыз. </w:t>
      </w:r>
    </w:p>
    <w:p w14:paraId="06753493" w14:textId="77777777" w:rsidR="003C4CAE" w:rsidRPr="007762FB" w:rsidRDefault="00B22DAF">
      <w:pPr>
        <w:spacing w:after="0" w:line="240" w:lineRule="auto"/>
        <w:ind w:firstLine="709"/>
        <w:jc w:val="both"/>
        <w:rPr>
          <w:rStyle w:val="aa"/>
          <w:rFonts w:ascii="Times New Roman" w:eastAsia="Times New Roman" w:hAnsi="Times New Roman" w:cs="Times New Roman"/>
          <w:b/>
          <w:bCs/>
          <w:sz w:val="28"/>
          <w:szCs w:val="28"/>
          <w:lang w:val="kk-KZ"/>
        </w:rPr>
      </w:pPr>
      <w:r w:rsidRPr="007762FB">
        <w:rPr>
          <w:rStyle w:val="aa"/>
          <w:rFonts w:ascii="Times New Roman" w:hAnsi="Times New Roman"/>
          <w:sz w:val="28"/>
          <w:szCs w:val="28"/>
          <w:lang w:val="kk-KZ"/>
        </w:rPr>
        <w:t>Әлемдік ақпарат кеңістігінде қалыптасқан тенденцияны Орталық Азия елдерінің кооперациясының ынтымақтастығы өзгерте алады деген ойдамыз. Орталық Азия мемлекет басшыларының консультативтік кездесуінде қабылданған келісімдер оң шешімін тапқан жағдайда нақты тәуекелдерге баруға болады. Ол үшін Орталық Азия елдерінің өзара ынтымақтастығын арттыру, ортақ ақпарат кеңістігін құру, сондай-ақ өзара тұрақты байланыс орнатқанда ғана өңір елдерінің медиаобразы оң нәтижесін береді деген тұжырым жасаймыз.</w:t>
      </w:r>
    </w:p>
    <w:p w14:paraId="596E8C85" w14:textId="77777777" w:rsidR="003C4CAE" w:rsidRPr="007762FB" w:rsidRDefault="003C4CAE">
      <w:pPr>
        <w:spacing w:after="0" w:line="240" w:lineRule="auto"/>
        <w:ind w:firstLine="709"/>
        <w:jc w:val="both"/>
        <w:rPr>
          <w:rStyle w:val="aa"/>
          <w:rFonts w:ascii="Times New Roman" w:eastAsia="Times New Roman" w:hAnsi="Times New Roman" w:cs="Times New Roman"/>
          <w:b/>
          <w:bCs/>
          <w:sz w:val="28"/>
          <w:szCs w:val="28"/>
          <w:lang w:val="kk-KZ"/>
        </w:rPr>
      </w:pPr>
    </w:p>
    <w:p w14:paraId="0111AF19" w14:textId="77777777" w:rsidR="003C4CAE" w:rsidRPr="00E45A05" w:rsidRDefault="00B22DAF">
      <w:pPr>
        <w:spacing w:after="0" w:line="240" w:lineRule="auto"/>
        <w:ind w:firstLine="709"/>
        <w:jc w:val="both"/>
        <w:rPr>
          <w:rStyle w:val="aa"/>
          <w:rFonts w:ascii="Times New Roman" w:eastAsia="Times New Roman" w:hAnsi="Times New Roman" w:cs="Times New Roman"/>
          <w:b/>
          <w:bCs/>
          <w:sz w:val="28"/>
          <w:szCs w:val="28"/>
          <w:lang w:val="kk-KZ"/>
        </w:rPr>
      </w:pPr>
      <w:r w:rsidRPr="007762FB">
        <w:rPr>
          <w:rStyle w:val="aa"/>
          <w:rFonts w:ascii="Times New Roman" w:hAnsi="Times New Roman"/>
          <w:b/>
          <w:bCs/>
          <w:sz w:val="28"/>
          <w:szCs w:val="28"/>
          <w:lang w:val="kk-KZ"/>
        </w:rPr>
        <w:t xml:space="preserve">2.3 </w:t>
      </w:r>
      <w:r w:rsidR="00E45A05" w:rsidRPr="00E45A05">
        <w:rPr>
          <w:rFonts w:ascii="Times New Roman" w:hAnsi="Times New Roman"/>
          <w:b/>
          <w:sz w:val="28"/>
          <w:szCs w:val="28"/>
          <w:lang w:val="kk-KZ"/>
        </w:rPr>
        <w:t>Қазақстан медиаобразы: ақпараттың қоғамық пікірге ықпалы</w:t>
      </w:r>
    </w:p>
    <w:p w14:paraId="1E771153" w14:textId="77777777" w:rsidR="003C4CAE" w:rsidRPr="007762FB" w:rsidRDefault="00B22DAF" w:rsidP="00783920">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Әлемдік ақпарат кеңістігінде Қазақстанның медиаобразы тәуелсіздік алғаннан кейінгі жылдары айқын көріне бастады. Тәуелсіздік жылдарындағы мемлекет медиаобразын қалыптастыруды бірнеше кезеңге бөліп қарастыруға болады. Сүлеймен Демирел университе</w:t>
      </w:r>
      <w:r w:rsidR="000C2067">
        <w:rPr>
          <w:rStyle w:val="aa"/>
          <w:rFonts w:ascii="Times New Roman" w:hAnsi="Times New Roman"/>
          <w:sz w:val="28"/>
          <w:szCs w:val="28"/>
          <w:lang w:val="kk-KZ"/>
        </w:rPr>
        <w:t>тінің ғалымдары М. Саудбаев, А. </w:t>
      </w:r>
      <w:r w:rsidRPr="007762FB">
        <w:rPr>
          <w:rStyle w:val="aa"/>
          <w:rFonts w:ascii="Times New Roman" w:hAnsi="Times New Roman"/>
          <w:sz w:val="28"/>
          <w:szCs w:val="28"/>
          <w:lang w:val="kk-KZ"/>
        </w:rPr>
        <w:t xml:space="preserve">Дінсіләмованың «Шетелдік бұқаралық ақпарат құралдарының Қазақстанның халықаралық имиджін қалыптастырудағы рөлі» [66, </w:t>
      </w:r>
      <w:r w:rsidR="000C2067">
        <w:rPr>
          <w:rStyle w:val="aa"/>
          <w:rFonts w:ascii="Times New Roman" w:hAnsi="Times New Roman"/>
          <w:sz w:val="28"/>
          <w:szCs w:val="28"/>
          <w:lang w:val="kk-KZ"/>
        </w:rPr>
        <w:t xml:space="preserve">б. </w:t>
      </w:r>
      <w:r w:rsidRPr="007762FB">
        <w:rPr>
          <w:rStyle w:val="aa"/>
          <w:rFonts w:ascii="Times New Roman" w:hAnsi="Times New Roman"/>
          <w:sz w:val="28"/>
          <w:szCs w:val="28"/>
          <w:lang w:val="kk-KZ"/>
        </w:rPr>
        <w:t xml:space="preserve">35] атты мақаласында мемлекеттің имиджін бағалауға әсер ететін факторлар ретінде төмендегі төрт кезеңді ерекше атап өтеді: </w:t>
      </w:r>
    </w:p>
    <w:p w14:paraId="58E05C51" w14:textId="77777777" w:rsidR="003C4CAE" w:rsidRPr="007762FB" w:rsidRDefault="00B22DAF" w:rsidP="00783920">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«1. Тәуелсіздік алғаннан бастап 2011 жылға дейін. Бұл кезең Қазақстанның бейтарап немесе сақтықпен бағалауымен сипатталады.</w:t>
      </w:r>
    </w:p>
    <w:p w14:paraId="3242797D" w14:textId="77777777" w:rsidR="003C4CAE" w:rsidRPr="007762FB" w:rsidRDefault="00B22DAF" w:rsidP="00783920">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2. 2012-2013 жж. Осы жылдар ішінде Қазақстан туралы жағымсыз хабарлардың күрт өсуі байқалды.</w:t>
      </w:r>
    </w:p>
    <w:p w14:paraId="3B3B7B57" w14:textId="77777777" w:rsidR="003C4CAE" w:rsidRPr="007762FB" w:rsidRDefault="00B22DAF" w:rsidP="00783920">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3. 2014-2017 жж. Бұл аралықта шетелдік медиа құралдарында Қазақстан жайлы ақпараттар легі жағымсыз жаңалықтарға тола бастады.</w:t>
      </w:r>
    </w:p>
    <w:p w14:paraId="73F784A8" w14:textId="77777777" w:rsidR="003C4CAE" w:rsidRPr="007762FB" w:rsidRDefault="00B22DAF" w:rsidP="00783920">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 xml:space="preserve">4. 2018-2022 жж. Қазақстан туралы оң мақалалар санының күрт төмендеуіндегі теріс мақалалар санының динамикасы арасындағы айырмашылық» [66, </w:t>
      </w:r>
      <w:r w:rsidR="000C2067">
        <w:rPr>
          <w:rStyle w:val="aa"/>
          <w:rFonts w:ascii="Times New Roman" w:hAnsi="Times New Roman"/>
          <w:sz w:val="28"/>
          <w:szCs w:val="28"/>
          <w:lang w:val="kk-KZ"/>
        </w:rPr>
        <w:t xml:space="preserve">б. </w:t>
      </w:r>
      <w:r w:rsidRPr="007762FB">
        <w:rPr>
          <w:rStyle w:val="aa"/>
          <w:rFonts w:ascii="Times New Roman" w:hAnsi="Times New Roman"/>
          <w:sz w:val="28"/>
          <w:szCs w:val="28"/>
          <w:lang w:val="kk-KZ"/>
        </w:rPr>
        <w:t xml:space="preserve">35]. Ғалымдар ел имиджіне қатысты нақты тұжырым жасау үшін New York Times газеті мен BBC-де жарық көрген ақпараттарды талдаған. Біз танымал ақпарат агенттіктеріндегі тәуелсіздік жылдарының әр онжылдығында жарық көрген ақпараттарды жинақтауға тырыстық. Осылайша шартты түрде тәуелсіздік әрбір онжылдығында мемлекеттің медиаобразы әртүрлі сипатта танылғанын байқадық. </w:t>
      </w:r>
    </w:p>
    <w:p w14:paraId="79A908E1" w14:textId="77777777" w:rsidR="003C4CAE" w:rsidRPr="007762FB" w:rsidRDefault="00B22DAF" w:rsidP="00783920">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1991-2000 жылдар аралығында өткен тарихи оқиғалар. «Невада-Семей» қозғалысына миллионнан астам халықтың қатысуы, ғалымдар 40 жыл бойы жүргізілген ядролық сынақ салдарын зерттеп, әлем назарына ұсынды. Нәтижесінде БҰҰ ядролық сынаққа қарсылықты қолдады. Бұл туралы BBC 1999 жылғы 28 ақпанда «Қазақстан ядролық сынаққа қарсы қозғалыстың 10 жылдығын атап өтуде» [19</w:t>
      </w:r>
      <w:r w:rsidR="00326B5F">
        <w:rPr>
          <w:rStyle w:val="aa"/>
          <w:rFonts w:ascii="Times New Roman" w:hAnsi="Times New Roman"/>
          <w:sz w:val="28"/>
          <w:szCs w:val="28"/>
          <w:lang w:val="kk-KZ"/>
        </w:rPr>
        <w:t>0</w:t>
      </w:r>
      <w:r w:rsidRPr="007762FB">
        <w:rPr>
          <w:rStyle w:val="aa"/>
          <w:rFonts w:ascii="Times New Roman" w:hAnsi="Times New Roman"/>
          <w:sz w:val="28"/>
          <w:szCs w:val="28"/>
          <w:lang w:val="kk-KZ"/>
        </w:rPr>
        <w:t>] деген ақпарат жариялаған. Ақпаратта ядролық сынақ жүргізілген аймақта әлі күнге дейін радиация салдарынан генетикалық аномалиямен туылып жатқан сәбилер бар екендігі атап көрсетілген. Айта кетейік, «Невада-Семей» қозғалысына қатысты 2022 жылғы 22 қаңтарда Луиза Идальго Американдық ядролық қару зертханасының бұрынғы басшысы доктор Зигфрид Хекермен болған аудиоподкастта ресейлік және американдық ғалымдардың нысанды қауіпсіз ету жөніндегі құпия операциясы туралы баяндалады [19</w:t>
      </w:r>
      <w:r w:rsidR="00326B5F">
        <w:rPr>
          <w:rStyle w:val="aa"/>
          <w:rFonts w:ascii="Times New Roman" w:hAnsi="Times New Roman"/>
          <w:sz w:val="28"/>
          <w:szCs w:val="28"/>
          <w:lang w:val="kk-KZ"/>
        </w:rPr>
        <w:t>1</w:t>
      </w:r>
      <w:r w:rsidRPr="007762FB">
        <w:rPr>
          <w:rStyle w:val="aa"/>
          <w:rFonts w:ascii="Times New Roman" w:hAnsi="Times New Roman"/>
          <w:sz w:val="28"/>
          <w:szCs w:val="28"/>
          <w:lang w:val="kk-KZ"/>
        </w:rPr>
        <w:t xml:space="preserve">]. «Қазақстанның ядролық мұрасы» атты аудиоподкастта бұрын-соңды айтылмаған тың деректер баяндалған. Мәселен, Семейдегі ядролық сынақ алаңы өтетін жер сол кездегі кеңестік Одақтың картасында көрсетілмеген. Сондай-ақ сынақ алаңында қалған 100 килограммнан артық плутонийдің өзінен бірнеше ядролық қару-жарақ жасауға болатындығы туралы айтылған. Семей жеріндегі ядролық сынаққа ғалымдар ғана емес, ықпалды елдердің де қатысы бар екендігін айтылған. Ядролық сынақты жүргізуге Ресей мен АҚШ-тың, сондай-ақ Усама бен Ладен, Ал-Каида, Талибанның қызығушылығы болған. Тіпті аудио подкастта ядролық сынақ алаңы туралы құпия ақпараттың тек 2012 жылы ашылғаны туралы да баяндалады. </w:t>
      </w:r>
    </w:p>
    <w:p w14:paraId="64C696A6"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Ядролық сынаққа байла</w:t>
      </w:r>
      <w:r w:rsidR="000C2067">
        <w:rPr>
          <w:rStyle w:val="aa"/>
          <w:rFonts w:ascii="Times New Roman" w:hAnsi="Times New Roman"/>
          <w:sz w:val="28"/>
          <w:szCs w:val="28"/>
          <w:lang w:val="kk-KZ"/>
        </w:rPr>
        <w:t xml:space="preserve">нысты мәселе танымал «Reuters» </w:t>
      </w:r>
      <w:r w:rsidRPr="007762FB">
        <w:rPr>
          <w:rStyle w:val="aa"/>
          <w:rFonts w:ascii="Times New Roman" w:hAnsi="Times New Roman"/>
          <w:sz w:val="28"/>
          <w:szCs w:val="28"/>
          <w:lang w:val="kk-KZ"/>
        </w:rPr>
        <w:t>агенттігінің де назарынан тыс қалмаған. 2023 жылғы 30 қарашада М. Гордиева «Сабақ болайық: қазақтар ядролық сынаққа қайта оралудан қорқады» деген тақырыпта мақала жариялаған [19</w:t>
      </w:r>
      <w:r w:rsidR="00326B5F">
        <w:rPr>
          <w:rStyle w:val="aa"/>
          <w:rFonts w:ascii="Times New Roman" w:hAnsi="Times New Roman"/>
          <w:sz w:val="28"/>
          <w:szCs w:val="28"/>
          <w:lang w:val="kk-KZ"/>
        </w:rPr>
        <w:t>2</w:t>
      </w:r>
      <w:r w:rsidRPr="007762FB">
        <w:rPr>
          <w:rStyle w:val="aa"/>
          <w:rFonts w:ascii="Times New Roman" w:hAnsi="Times New Roman"/>
          <w:sz w:val="28"/>
          <w:szCs w:val="28"/>
          <w:lang w:val="kk-KZ"/>
        </w:rPr>
        <w:t xml:space="preserve">]. </w:t>
      </w:r>
    </w:p>
    <w:p w14:paraId="318E4256"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АҚШ-тың «United Press International» ақпарат агенттігінің 1983-2024 жылдар аралығында Қазақстан жайлы 8305 ақпарат қоры бар. Бұл ақпаратты хронологиялық және мазмұндық жағынан жіктесек, 1023 ақпарат ядролық сынаққа байланысты жарық көрген. Ядролық сынаққа қатысты жарияланымдарды мазмұн жағынан төмендегідей бөліп қарастыруға болады:</w:t>
      </w:r>
    </w:p>
    <w:p w14:paraId="3993A387"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1990-1992 жылдары Қазақстандағы ядролық сынақты тоқтату, мемлекет басшыларының пікірі мен келіссөздер жүргізуге байланысты ақпараттар жиі жарық көрген. Мәселен, АҚШ ядролық сынақты толығымен тоқтатуға байланысты қатты алаңдаушылық танытқаны байқалады. Ядролық сынаққа қарсы қозғалыстың ұйымдастырушысы О. Сүлейменовтің Дж.</w:t>
      </w:r>
      <w:r w:rsidR="00326B5F">
        <w:rPr>
          <w:rStyle w:val="aa"/>
          <w:rFonts w:ascii="Times New Roman" w:hAnsi="Times New Roman"/>
          <w:sz w:val="28"/>
          <w:szCs w:val="28"/>
          <w:lang w:val="kk-KZ"/>
        </w:rPr>
        <w:t xml:space="preserve"> </w:t>
      </w:r>
      <w:r w:rsidRPr="007762FB">
        <w:rPr>
          <w:rStyle w:val="aa"/>
          <w:rFonts w:ascii="Times New Roman" w:hAnsi="Times New Roman"/>
          <w:sz w:val="28"/>
          <w:szCs w:val="28"/>
          <w:lang w:val="kk-KZ"/>
        </w:rPr>
        <w:t>Буштың әкімшілігінің қарсылығын сынға алғанын жазған [19</w:t>
      </w:r>
      <w:r w:rsidR="00326B5F">
        <w:rPr>
          <w:rStyle w:val="aa"/>
          <w:rFonts w:ascii="Times New Roman" w:hAnsi="Times New Roman"/>
          <w:sz w:val="28"/>
          <w:szCs w:val="28"/>
          <w:lang w:val="kk-KZ"/>
        </w:rPr>
        <w:t>3</w:t>
      </w:r>
      <w:r w:rsidRPr="007762FB">
        <w:rPr>
          <w:rStyle w:val="aa"/>
          <w:rFonts w:ascii="Times New Roman" w:hAnsi="Times New Roman"/>
          <w:sz w:val="28"/>
          <w:szCs w:val="28"/>
          <w:lang w:val="kk-KZ"/>
        </w:rPr>
        <w:t xml:space="preserve">]. Мемлекет және қоғам қайраткері О. Сүлейменовтің «Невада-Семей» қозғалысын ұйымдастыруы әлем назарын Қазақстанға бұруға көп септігін тигізді. Тіпті қайраткердің АҚШ билігіне қарсы пікірі халықаралық ақпарат агенттігінің назарынан тыс қалмаған. </w:t>
      </w:r>
    </w:p>
    <w:p w14:paraId="6FF5340D"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Келесі бір мақалада М.С. Горбаечевтің Қазақстанға сапары туралы баяндалады. Оның баспасөз хатшысы В. Игнатенко қазақстандық көшбасшылармен Семей ядролық сынақ алаңын жабуға байланысты кеңесетінін айтқан. Баспасөз конференциясында М.С. Горбачевтің Қазақстанға сапарында астық өндіру көлеміне болжам жасауды жоспарлап отырғанын мәлімдейді. Сондай-ақ одақ бойынша бидай мен жүгері егуден тоғыз республиканың бірі ретінде 25 миллион гектар жерден өнім алатынын, энергетикалық көмірдің, темір, хром кендерінің мол қоры Қазақстанда жатқандығын атап көрсетеді. Оған қоса болат, шойын және фосфордың, өнеркәсіп өнімдерінің көп бөлігін біздің елімізде өндірілетіні баяндалған. Әлемдегі алғашқы спутник алаңы – Байқоңыр ғарыш айлағының орналасқанын да атап өтеді [19</w:t>
      </w:r>
      <w:r w:rsidR="00326B5F">
        <w:rPr>
          <w:rStyle w:val="aa"/>
          <w:rFonts w:ascii="Times New Roman" w:hAnsi="Times New Roman"/>
          <w:sz w:val="28"/>
          <w:szCs w:val="28"/>
          <w:lang w:val="kk-KZ"/>
        </w:rPr>
        <w:t>4</w:t>
      </w:r>
      <w:r w:rsidRPr="007762FB">
        <w:rPr>
          <w:rStyle w:val="aa"/>
          <w:rFonts w:ascii="Times New Roman" w:hAnsi="Times New Roman"/>
          <w:sz w:val="28"/>
          <w:szCs w:val="28"/>
          <w:lang w:val="kk-KZ"/>
        </w:rPr>
        <w:t>]. Қазақстан кеңестік одақ үшін қазба байлық пен астық қорының қоймасы болғандығы тарихтан белгілі. АҚШ-тың танымал ақпарат агенттігінің кеңестік биліктің әрбір әрекетін бақылап, саяси реформалардың іске асырылуын ғана емес, оның астарын да бақылап отырғанын байқауға болады.</w:t>
      </w:r>
    </w:p>
    <w:p w14:paraId="2CDAD7E7"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Жаңадан тәуелсіздік алған Қазақстан үшін ядролық сынаққа қарсылық білдіру және келіссөздер жүргізу оңай болмаған. Одақ ыдырағаннан кейін басталған келіссөздерде АҚШ-тың ықпалы мен қызығушылығы жоғары екенін аңғарамыз. Мәселен, 1991 жылғы 17 желтоқсанда Frank T. Csongos-тың сараптамалық мақаласында АҚШ-тың Мемлекеттік хатшысы Джеймс Бейкердің Орталық Азия елдеріне сапары жайлы баяндалады. Сапар барысында Ресей Президенті Б. Ельциннің «одақтың бұрынғы ядролық қаруы бар республикалар билігін Ресей сақтап қалады» деген мәлімдемесіне қатысты Қазақстанда арнайы кездесу ұйымдастырған. Кездесу аясында өткен баспасөз конференциясында Қазақстан Президенті Н.Ә. Назарбаев төрт ядролық қаруы бар мемлекет бірігіп, бір жерден басқаруға келісетінін жеткізген. Сондай-ақ аталған келісімде Ресей ғана емес, Қазақстан да ядролық қаруды бақылауға мүдделі екендігі ескертілген. Бұл мәселеге сол кездегі Президенттің баспасөз хатшысы С. Матаев та «Қазақстан ядролық қаруға өзі бақылау жасай алатынын, оны бақылауды тек Ресейге беріп қою ақымақтық болар еді» деген пікірін атап өтеді. Келіссөздер нәтижесінде Қазақстан ядролық қаруды таратпай туралы келісімге қосылғаны туралы Бейкер НАТО-ға хабарлайды [19</w:t>
      </w:r>
      <w:r w:rsidR="00326B5F">
        <w:rPr>
          <w:rStyle w:val="aa"/>
          <w:rFonts w:ascii="Times New Roman" w:hAnsi="Times New Roman"/>
          <w:sz w:val="28"/>
          <w:szCs w:val="28"/>
          <w:lang w:val="kk-KZ"/>
        </w:rPr>
        <w:t>5</w:t>
      </w:r>
      <w:r w:rsidRPr="007762FB">
        <w:rPr>
          <w:rStyle w:val="aa"/>
          <w:rFonts w:ascii="Times New Roman" w:hAnsi="Times New Roman"/>
          <w:sz w:val="28"/>
          <w:szCs w:val="28"/>
          <w:lang w:val="kk-KZ"/>
        </w:rPr>
        <w:t xml:space="preserve">].  </w:t>
      </w:r>
    </w:p>
    <w:p w14:paraId="62997216"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1993-1994 жылдары Қазақстандағы ядролық сынақ алаңдарындағы қауіп-қатерлерді жою жұмыстарын қаржыландыру мәселелеріне қатысты ақпараттарды жиі кездестіреміз. Мәселен, 1993 жылғы 13 желтоқсанда Қазақстанның ядролық қаруды таратпау туралы шартты ратификациялағаны  айтылған ақпаратта Қазақстан ядролық қаруды утилизациялау үшін АҚШ-тан қаржылай көмек сұраған, сондай-ақ ядролық материалдарды жою және қайта сатуға ұсыныс білдіргені туралы жазылған [19</w:t>
      </w:r>
      <w:r w:rsidR="00326B5F">
        <w:rPr>
          <w:rStyle w:val="aa"/>
          <w:rFonts w:ascii="Times New Roman" w:hAnsi="Times New Roman"/>
          <w:sz w:val="28"/>
          <w:szCs w:val="28"/>
          <w:lang w:val="kk-KZ"/>
        </w:rPr>
        <w:t>6</w:t>
      </w:r>
      <w:r w:rsidRPr="007762FB">
        <w:rPr>
          <w:rStyle w:val="aa"/>
          <w:rFonts w:ascii="Times New Roman" w:hAnsi="Times New Roman"/>
          <w:sz w:val="28"/>
          <w:szCs w:val="28"/>
          <w:lang w:val="kk-KZ"/>
        </w:rPr>
        <w:t xml:space="preserve">].  </w:t>
      </w:r>
    </w:p>
    <w:p w14:paraId="33BAA689"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UPI ақпарат агенттігінің 1994 жылғы 14 ақпандағы шығарылымында Билл Клинтонның Қазақстан көшбасшысына қаржылай көмек беретіні туралы ақпарат жарық көрген. Дипломат шолушы Сид Балманның хабарлауынша, Қазақстаннан 104 ядролық қаруды жоюға келісім жасалғаны және өткен жылы 91 миллион доллар, осы жылы қаражатты 311 миллион долларға дейін ұлғайтқан. Сондай-ақ жақын жылдары ядролық қаруды ликвидациялауға 85 миллион доллар бөлуді жоспарлап отырғанын жеткізген [19</w:t>
      </w:r>
      <w:r w:rsidR="00326B5F">
        <w:rPr>
          <w:rStyle w:val="aa"/>
          <w:rFonts w:ascii="Times New Roman" w:hAnsi="Times New Roman"/>
          <w:sz w:val="28"/>
          <w:szCs w:val="28"/>
          <w:lang w:val="kk-KZ"/>
        </w:rPr>
        <w:t>7</w:t>
      </w:r>
      <w:r w:rsidRPr="007762FB">
        <w:rPr>
          <w:rStyle w:val="aa"/>
          <w:rFonts w:ascii="Times New Roman" w:hAnsi="Times New Roman"/>
          <w:sz w:val="28"/>
          <w:szCs w:val="28"/>
          <w:lang w:val="kk-KZ"/>
        </w:rPr>
        <w:t>]. Вашингтонда өткен кездесуден кейін бірлескен баспасөз конференциясы ұйымдастырған екі ел басшылары журналистердің сұрақтарына жауап берген. Баспасөз конференциясы барысында Билл Клинтон Н.Ә. Назарбаевтың ядролық қаруға қарсы келіссөзге келуін бүкіл әлемге үлгі болатын тарихи қадам деп бағалаған. Сондай-ақ АҚШ пен Қазақстан арасында мұнай құбырын тарту мәселесіне қатысты Б. Клинтон «мұнай тасымалында Ресей арқылы өтетін құбырға қол жеткізу ең басты міндет және оған тезірек жетуге ұмтылатынын» жеткізген. АҚШ пен Қазақстан Президенттерінің кездесуінен жазылған репортажда Б.</w:t>
      </w:r>
      <w:r w:rsidR="00783920">
        <w:rPr>
          <w:rStyle w:val="aa"/>
          <w:rFonts w:ascii="Times New Roman" w:hAnsi="Times New Roman"/>
          <w:sz w:val="28"/>
          <w:szCs w:val="28"/>
          <w:lang w:val="kk-KZ"/>
        </w:rPr>
        <w:t> </w:t>
      </w:r>
      <w:r w:rsidRPr="007762FB">
        <w:rPr>
          <w:rStyle w:val="aa"/>
          <w:rFonts w:ascii="Times New Roman" w:hAnsi="Times New Roman"/>
          <w:sz w:val="28"/>
          <w:szCs w:val="28"/>
          <w:lang w:val="kk-KZ"/>
        </w:rPr>
        <w:t xml:space="preserve">Клинтонның қазақ көшбасшысының алдын орап жауап беруге тырысқандығын байқаймыз. </w:t>
      </w:r>
    </w:p>
    <w:p w14:paraId="1A93A8DE"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UPI ақпарат агенттігінің ядролық сынақтарға қатысты жарияланымдарында АҚШ-тың мүддесі айқын көрініс тапқан. Отандық БАҚ-та бұл тақырып ашық жазылмады, тек келісімге қол қойылғаны туралы ғана ақпараттарды кездестіруге болады. Қазақстанның тұңғыш Президенті Н.Ә.</w:t>
      </w:r>
      <w:r w:rsidR="000C2067">
        <w:rPr>
          <w:rStyle w:val="aa"/>
          <w:rFonts w:ascii="Times New Roman" w:hAnsi="Times New Roman"/>
          <w:sz w:val="28"/>
          <w:szCs w:val="28"/>
          <w:lang w:val="kk-KZ"/>
        </w:rPr>
        <w:t> </w:t>
      </w:r>
      <w:r w:rsidRPr="007762FB">
        <w:rPr>
          <w:rStyle w:val="aa"/>
          <w:rFonts w:ascii="Times New Roman" w:hAnsi="Times New Roman"/>
          <w:sz w:val="28"/>
          <w:szCs w:val="28"/>
          <w:lang w:val="kk-KZ"/>
        </w:rPr>
        <w:t>Назарбаевтың «Ғасырлар тоғысында» атты мемуарында ядролық сынаққа қарсы тұру және ядролық қаруды жоюға қатысты мәселелере егжей-тегжейлі тоқталған. «Дж.</w:t>
      </w:r>
      <w:r w:rsidR="00783920">
        <w:rPr>
          <w:rStyle w:val="aa"/>
          <w:rFonts w:ascii="Times New Roman" w:hAnsi="Times New Roman"/>
          <w:sz w:val="28"/>
          <w:szCs w:val="28"/>
          <w:lang w:val="kk-KZ"/>
        </w:rPr>
        <w:t xml:space="preserve"> </w:t>
      </w:r>
      <w:r w:rsidRPr="007762FB">
        <w:rPr>
          <w:rStyle w:val="aa"/>
          <w:rFonts w:ascii="Times New Roman" w:hAnsi="Times New Roman"/>
          <w:sz w:val="28"/>
          <w:szCs w:val="28"/>
          <w:lang w:val="kk-KZ"/>
        </w:rPr>
        <w:t xml:space="preserve">Буш үшін бірден-бір мәселе – біздің ядролық қаруымыз екенін түсіндік. </w:t>
      </w:r>
    </w:p>
    <w:p w14:paraId="2DC210FC"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Мен Б.</w:t>
      </w:r>
      <w:r w:rsidR="00783920">
        <w:rPr>
          <w:rStyle w:val="aa"/>
          <w:rFonts w:ascii="Times New Roman" w:hAnsi="Times New Roman"/>
          <w:sz w:val="28"/>
          <w:szCs w:val="28"/>
          <w:lang w:val="kk-KZ"/>
        </w:rPr>
        <w:t xml:space="preserve"> </w:t>
      </w:r>
      <w:r w:rsidRPr="007762FB">
        <w:rPr>
          <w:rStyle w:val="aa"/>
          <w:rFonts w:ascii="Times New Roman" w:hAnsi="Times New Roman"/>
          <w:sz w:val="28"/>
          <w:szCs w:val="28"/>
          <w:lang w:val="kk-KZ"/>
        </w:rPr>
        <w:t>Ельцинмен сөйлесу үшін Мәскеуге ұштым. Ұзақ әңгімелестік. Мен ақылдасқан Ресей Қарулы Күштерінің Бас штабы мен ТМД біріккен әскери күштерінің мамандарының пікірінше, Қазақстандағы СС-18 ракеталары аса дәл нысанаға көзделгендіктерімен де, техникалық параметрлерінің мейлінше тиімділігімен де, жарақтану мөлшерімен де, тіпті орналасқан жерлерімен де Батысқа үлкен қатер төндіріп тұрған қондырғылар боп шықты» [</w:t>
      </w:r>
      <w:r w:rsidR="00326B5F">
        <w:rPr>
          <w:rStyle w:val="aa"/>
          <w:rFonts w:ascii="Times New Roman" w:hAnsi="Times New Roman"/>
          <w:sz w:val="28"/>
          <w:szCs w:val="28"/>
          <w:lang w:val="kk-KZ"/>
        </w:rPr>
        <w:t>198</w:t>
      </w:r>
      <w:r w:rsidRPr="007762FB">
        <w:rPr>
          <w:rStyle w:val="aa"/>
          <w:rFonts w:ascii="Times New Roman" w:hAnsi="Times New Roman"/>
          <w:sz w:val="28"/>
          <w:szCs w:val="28"/>
          <w:lang w:val="kk-KZ"/>
        </w:rPr>
        <w:t>]. Н.Ә. Назарбаевтың 1992 жылғы АҚШ-қа сапары барысында ядролық қарусыз мемлекет атануға байланысты құжаттарға қол қою мәселесі қызу талқыланған. Қазақстан тарапынан нақты шешім қабылдау әрине сол кездегі жағдайды ескерсек, өте қиын болды. Мемлекет басшысының АҚШ-қа қойған талаптары туралы «Вашингтон пост», «Нью-Йорк Таймс» газеттері түрлі сипаттағы ақпарат жариялаған. Ұзаққа созылған келіссөздер нәтижесінде АҚШ Қазақстан талаптарын қабылдап, тараптар келісім құжаттарына қол қояды. «Біздің ядросыз мемлекет болуға деген ұмтылысымызды әлемнің көптеген елдері қостады. Жапония бұл мәселені шешуге өз үлесін қосуға міндеттеме алды. Қазақстан аумағындағы ядролық қаруды жоюға атсалысу жөніндегі бірлескен Комитет құрылды» [</w:t>
      </w:r>
      <w:r w:rsidR="00326B5F">
        <w:rPr>
          <w:rStyle w:val="aa"/>
          <w:rFonts w:ascii="Times New Roman" w:hAnsi="Times New Roman"/>
          <w:sz w:val="28"/>
          <w:szCs w:val="28"/>
          <w:lang w:val="kk-KZ"/>
        </w:rPr>
        <w:t>198, б. 3-159</w:t>
      </w:r>
      <w:r w:rsidRPr="007762FB">
        <w:rPr>
          <w:rStyle w:val="aa"/>
          <w:rFonts w:ascii="Times New Roman" w:hAnsi="Times New Roman"/>
          <w:sz w:val="28"/>
          <w:szCs w:val="28"/>
          <w:lang w:val="kk-KZ"/>
        </w:rPr>
        <w:t>], – деп жазады Н.Ә. Назарбаев. Ядролық қарусыз мемлекет атану тәуелсіздігін енді ғана жариялаған мемлекет үшін аса маңызды шешім. Ең алдымен халықаралық қауымдастық алдында мемлекеттің стратегиялық бағдарын айқындап таныту, ұлттың тұтастығын сақтау мен әлем елдері алдындағы беделді таныту үшін қажет болды. Тәуелсіз мемлекет үшін ядролық қаруға қатысты көзқарасын ашық білдіруде жан-жақты ойластырылған пікірді жариялау арқылы Қазақстан әлемдік қауымдастық алдында жағымды образын қалыптастыра алды деуге болады. Сондай-ақ жас мемлекет үшін инвестиция тартуға мол мүмкіндік туғанын жасырмаймыз. Бұл пікірімізді «Атом улаған дала» зерттеу кітабының авторы Т. Қасенованың «Азаттық радиосына» берген сұхбаты растай алады. «Вашингтонда тұратын Қасенова –</w:t>
      </w:r>
      <w:r w:rsidR="00326B5F">
        <w:rPr>
          <w:rStyle w:val="aa"/>
          <w:rFonts w:ascii="Times New Roman" w:hAnsi="Times New Roman"/>
          <w:sz w:val="28"/>
          <w:szCs w:val="28"/>
          <w:lang w:val="kk-KZ"/>
        </w:rPr>
        <w:t xml:space="preserve"> </w:t>
      </w:r>
      <w:r w:rsidRPr="007762FB">
        <w:rPr>
          <w:rStyle w:val="aa"/>
          <w:rFonts w:ascii="Times New Roman" w:hAnsi="Times New Roman"/>
          <w:sz w:val="28"/>
          <w:szCs w:val="28"/>
          <w:lang w:val="kk-KZ"/>
        </w:rPr>
        <w:t>Олбанидегі Нью-Йорк штаты университетінің халықаралық қауіпсіздік, сауда және экономикалық басқару жобасының ғылыми қызметкері, Карнеги қорындағы ядролық саясат бағдарламасының стипендиаты. Ол – «Азаттық радиосына» берген сұхбатында тәуелсіздігін енді алған кезде Қазақстан, Украина мен Беларусьтің әлем үшін және өздері үшін дұрыс шешім қабылдағанын айтты» [</w:t>
      </w:r>
      <w:r w:rsidR="00326B5F">
        <w:rPr>
          <w:rStyle w:val="aa"/>
          <w:rFonts w:ascii="Times New Roman" w:hAnsi="Times New Roman"/>
          <w:sz w:val="28"/>
          <w:szCs w:val="28"/>
          <w:lang w:val="kk-KZ"/>
        </w:rPr>
        <w:t>199</w:t>
      </w:r>
      <w:r w:rsidRPr="007762FB">
        <w:rPr>
          <w:rStyle w:val="aa"/>
          <w:rFonts w:ascii="Times New Roman" w:hAnsi="Times New Roman"/>
          <w:sz w:val="28"/>
          <w:szCs w:val="28"/>
          <w:lang w:val="kk-KZ"/>
        </w:rPr>
        <w:t>]</w:t>
      </w:r>
      <w:r w:rsidR="00326B5F">
        <w:rPr>
          <w:rStyle w:val="aa"/>
          <w:rFonts w:ascii="Times New Roman" w:hAnsi="Times New Roman"/>
          <w:sz w:val="28"/>
          <w:szCs w:val="28"/>
          <w:lang w:val="kk-KZ"/>
        </w:rPr>
        <w:t>.</w:t>
      </w:r>
      <w:r w:rsidRPr="007762FB">
        <w:rPr>
          <w:rStyle w:val="aa"/>
          <w:rFonts w:ascii="Times New Roman" w:hAnsi="Times New Roman"/>
          <w:sz w:val="28"/>
          <w:szCs w:val="28"/>
          <w:lang w:val="kk-KZ"/>
        </w:rPr>
        <w:t xml:space="preserve"> </w:t>
      </w:r>
    </w:p>
    <w:p w14:paraId="09126034"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 xml:space="preserve">Байқап отырғанымыздай, танымал ақпарат агенттіктері Қазақстандағы ядролық сынақ салдарына қатысты пікірлерін әлі күнге дейін жариялап келеді. Біздіңше Қазақстанның медиаобразын қалыптастыруда мұндай сипаттағы мақалалар нейтралды бағытта болғанымен, дамушы мемлекетті тануға септігін тигізеді деген ойдамыз. Екінші жағынан қазіргі таңда әлемнің Ресейге қатысты көзқарасы құбылмалы сипатта екенін ескерсек, кеңестік биліктің кері ықпалын айшықтап көрсетуді де мақсат етеді деген ойдамыз. </w:t>
      </w:r>
    </w:p>
    <w:p w14:paraId="21015766"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 xml:space="preserve">Қазақстанның медиаобразын қалыптастырудағы келесі онжылдық 2001-2010 жылдарды қамтиды. Бұл кезеңде қандай маңызды оқиғалар болды деген сауалға «Soros Foundation-Kazakhstan» қорының 2022 жылы жүргізген «Қазақстанның 30 жылдық тәуелсіздігі азаматтардың көзімен: оқиғалар, символдар және кейіпкерлер» атты зерттеу қорытындылары бойынша аналитикалық есептегі деректерді келтіруді жөн санадық. Біріншіден, аталмыш зерттеу қоғам мүшелерінің пікірлерінің негізінде жасалған. Екіншіден, тәуелсіздік жылдарындағы елеулі оқиғаларға негізделген. Үшіншіден, әлеуметтанулық зерттеу әдістеріне негізделген тұжырым жасалғандықтан, аталмыш еңбектің кейбір пікірлеріне тоқталған дұрыс. </w:t>
      </w:r>
    </w:p>
    <w:p w14:paraId="4B82B9D9" w14:textId="7DCD0E0B" w:rsidR="003C4CAE" w:rsidRDefault="00B22DAF">
      <w:pPr>
        <w:spacing w:after="0" w:line="240" w:lineRule="auto"/>
        <w:ind w:firstLine="709"/>
        <w:jc w:val="both"/>
        <w:rPr>
          <w:rStyle w:val="aa"/>
          <w:rFonts w:ascii="Times New Roman" w:eastAsia="Times New Roman" w:hAnsi="Times New Roman" w:cs="Times New Roman"/>
          <w:color w:val="141414"/>
          <w:sz w:val="28"/>
          <w:szCs w:val="28"/>
          <w:u w:color="141414"/>
          <w:shd w:val="clear" w:color="auto" w:fill="FFFFFF"/>
        </w:rPr>
      </w:pPr>
      <w:r>
        <w:rPr>
          <w:rStyle w:val="aa"/>
          <w:rFonts w:ascii="Times New Roman" w:hAnsi="Times New Roman"/>
          <w:sz w:val="28"/>
          <w:szCs w:val="28"/>
        </w:rPr>
        <w:t>2000 жылдар ел тарихында экономикалық өрлеу кезеңі деп айтуға болады. «Soros Foundation-Kazakhstan» қорының зерттеуіне қатысушылар «2000 жылдардағы экономикалық даму халықтың әл-ауқатын арттырып қана қоймай, қазақстандықтардың жалпы көңіл-күйіне жағымды әсер етті. Пікірталасқа қатысушылар Қазақстанда өткен ірі халықаралық іс-шараларды (ЕҚЫҰ саммиті, Азиада ойындары) алғаш рет көрдегі елге деген мақтаныш сезімін еске алады» [20</w:t>
      </w:r>
      <w:r w:rsidR="00326B5F">
        <w:rPr>
          <w:rStyle w:val="aa"/>
          <w:rFonts w:ascii="Times New Roman" w:hAnsi="Times New Roman"/>
          <w:sz w:val="28"/>
          <w:szCs w:val="28"/>
          <w:lang w:val="kk-KZ"/>
        </w:rPr>
        <w:t>0</w:t>
      </w:r>
      <w:r>
        <w:rPr>
          <w:rStyle w:val="aa"/>
          <w:rFonts w:ascii="Times New Roman" w:hAnsi="Times New Roman"/>
          <w:sz w:val="28"/>
          <w:szCs w:val="28"/>
        </w:rPr>
        <w:t>] деп жазады. «2000 жылдар туралы нарратив көбінде жаңа Қазақстанның әлеуметтік-экономикалық өмірін қамтығанымен, елдің саясатында маңызды өзгерістер жүріп жатты. Ең алдымен фокус-топқа қатысушылар қазақстандық қоғамның демократиялануы белгілерін байқайды. Демек, тоқырау кезеңінің өкілдері 2000 жылдардың басында елде сөз бостандығы артып, халықтың саясатқа қатысуға деген арта түсті деп есептейді» [20</w:t>
      </w:r>
      <w:r w:rsidR="00D54999">
        <w:rPr>
          <w:rStyle w:val="aa"/>
          <w:rFonts w:ascii="Times New Roman" w:hAnsi="Times New Roman"/>
          <w:sz w:val="28"/>
          <w:szCs w:val="28"/>
          <w:lang w:val="kk-KZ"/>
        </w:rPr>
        <w:t>0, б. 3-91</w:t>
      </w:r>
      <w:r>
        <w:rPr>
          <w:rStyle w:val="aa"/>
          <w:rFonts w:ascii="Times New Roman" w:hAnsi="Times New Roman"/>
          <w:sz w:val="28"/>
          <w:szCs w:val="28"/>
        </w:rPr>
        <w:t xml:space="preserve">]. Тәуелсіздіктің екінші онжылдығында маңызды оқиғалар болғанымен, әлемдік ақпарат агенттіктерінде жарық көрген жаңалықтар саны соншалықты көп емес. Оның басты себебі – Қазақстанды одақтың құрамындағы мемлекет ретінде қабылдауы дер едік. Тіпті кейбір ақпаратта Қазақстанның ЕҚЫҰ-на төрағалық етуіне сыни пікірлер айтылғанын жазады. Атап айтар болсақ, BBC-де 2010 жылы </w:t>
      </w:r>
      <w:r>
        <w:rPr>
          <w:rStyle w:val="aa"/>
          <w:rFonts w:ascii="Times New Roman" w:hAnsi="Times New Roman"/>
          <w:color w:val="141414"/>
          <w:sz w:val="28"/>
          <w:szCs w:val="28"/>
          <w:u w:color="141414"/>
          <w:shd w:val="clear" w:color="auto" w:fill="FFFFFF"/>
        </w:rPr>
        <w:t>By Rayhan Demytrie жазған сараптамалық мақалада халықаралық сарапшылар мен отандық саясаттанушы Д.</w:t>
      </w:r>
      <w:r w:rsidRPr="00132D53">
        <w:rPr>
          <w:rStyle w:val="aa"/>
          <w:rFonts w:ascii="Times New Roman" w:hAnsi="Times New Roman"/>
          <w:color w:val="141414"/>
          <w:sz w:val="28"/>
          <w:szCs w:val="28"/>
          <w:u w:color="141414"/>
          <w:shd w:val="clear" w:color="auto" w:fill="FFFFFF"/>
        </w:rPr>
        <w:t xml:space="preserve"> </w:t>
      </w:r>
      <w:r>
        <w:rPr>
          <w:rStyle w:val="aa"/>
          <w:rFonts w:ascii="Times New Roman" w:hAnsi="Times New Roman"/>
          <w:color w:val="141414"/>
          <w:sz w:val="28"/>
          <w:szCs w:val="28"/>
          <w:u w:color="141414"/>
          <w:shd w:val="clear" w:color="auto" w:fill="FFFFFF"/>
        </w:rPr>
        <w:t>С</w:t>
      </w:r>
      <w:r w:rsidR="008F0AF6">
        <w:rPr>
          <w:rStyle w:val="aa"/>
          <w:rFonts w:ascii="Times New Roman" w:hAnsi="Times New Roman"/>
          <w:color w:val="141414"/>
          <w:sz w:val="28"/>
          <w:szCs w:val="28"/>
          <w:u w:color="141414"/>
          <w:shd w:val="clear" w:color="auto" w:fill="FFFFFF"/>
          <w:lang w:val="kk-KZ"/>
        </w:rPr>
        <w:t>ә</w:t>
      </w:r>
      <w:r>
        <w:rPr>
          <w:rStyle w:val="aa"/>
          <w:rFonts w:ascii="Times New Roman" w:hAnsi="Times New Roman"/>
          <w:color w:val="141414"/>
          <w:sz w:val="28"/>
          <w:szCs w:val="28"/>
          <w:u w:color="141414"/>
          <w:shd w:val="clear" w:color="auto" w:fill="FFFFFF"/>
        </w:rPr>
        <w:t>т</w:t>
      </w:r>
      <w:r w:rsidR="008F0AF6">
        <w:rPr>
          <w:rStyle w:val="aa"/>
          <w:rFonts w:ascii="Times New Roman" w:hAnsi="Times New Roman"/>
          <w:color w:val="141414"/>
          <w:sz w:val="28"/>
          <w:szCs w:val="28"/>
          <w:u w:color="141414"/>
          <w:shd w:val="clear" w:color="auto" w:fill="FFFFFF"/>
          <w:lang w:val="kk-KZ"/>
        </w:rPr>
        <w:t>б</w:t>
      </w:r>
      <w:r>
        <w:rPr>
          <w:rStyle w:val="aa"/>
          <w:rFonts w:ascii="Times New Roman" w:hAnsi="Times New Roman"/>
          <w:color w:val="141414"/>
          <w:sz w:val="28"/>
          <w:szCs w:val="28"/>
          <w:u w:color="141414"/>
          <w:shd w:val="clear" w:color="auto" w:fill="FFFFFF"/>
        </w:rPr>
        <w:t>аевтың пікірлері берілген. ЕҚЫҰ-на төрағалық ету Қазақстан үшін тек мемлекеттік имиджін көтеру үшін қажет десе, сол кездегі ҚР Сыртқы істер министрлігінің қызметкері Р.</w:t>
      </w:r>
      <w:r w:rsidR="00D54999">
        <w:rPr>
          <w:rStyle w:val="aa"/>
          <w:rFonts w:ascii="Times New Roman" w:hAnsi="Times New Roman"/>
          <w:color w:val="141414"/>
          <w:sz w:val="28"/>
          <w:szCs w:val="28"/>
          <w:u w:color="141414"/>
          <w:shd w:val="clear" w:color="auto" w:fill="FFFFFF"/>
          <w:lang w:val="kk-KZ"/>
        </w:rPr>
        <w:t xml:space="preserve"> </w:t>
      </w:r>
      <w:r>
        <w:rPr>
          <w:rStyle w:val="aa"/>
          <w:rFonts w:ascii="Times New Roman" w:hAnsi="Times New Roman"/>
          <w:color w:val="141414"/>
          <w:sz w:val="28"/>
          <w:szCs w:val="28"/>
          <w:u w:color="141414"/>
          <w:shd w:val="clear" w:color="auto" w:fill="FFFFFF"/>
        </w:rPr>
        <w:t>Василенко «бұл саммит пен төрағалық Қазақстанның жаһандық қауіпсіздікке қосқан үлесін айқындайды» [20</w:t>
      </w:r>
      <w:r w:rsidR="00D54999">
        <w:rPr>
          <w:rStyle w:val="aa"/>
          <w:rFonts w:ascii="Times New Roman" w:hAnsi="Times New Roman"/>
          <w:color w:val="141414"/>
          <w:sz w:val="28"/>
          <w:szCs w:val="28"/>
          <w:u w:color="141414"/>
          <w:shd w:val="clear" w:color="auto" w:fill="FFFFFF"/>
          <w:lang w:val="kk-KZ"/>
        </w:rPr>
        <w:t>1</w:t>
      </w:r>
      <w:r>
        <w:rPr>
          <w:rStyle w:val="aa"/>
          <w:rFonts w:ascii="Times New Roman" w:hAnsi="Times New Roman"/>
          <w:color w:val="141414"/>
          <w:sz w:val="28"/>
          <w:szCs w:val="28"/>
          <w:u w:color="141414"/>
          <w:shd w:val="clear" w:color="auto" w:fill="FFFFFF"/>
        </w:rPr>
        <w:t xml:space="preserve">] деген жауабын келтіреді. Байқағанымыздай, Қазақстанның тәуелсіздік алған жылдардағы басты жетістіктері ретінде саналатын тарихи оқиғаға байланысты сыни мақалада мемлекеттің жағымсыз медиаобразын қалыптастыруға тырысқан. </w:t>
      </w:r>
    </w:p>
    <w:p w14:paraId="712092D8" w14:textId="77777777" w:rsidR="003C4CAE" w:rsidRDefault="00B22DAF">
      <w:pPr>
        <w:spacing w:after="0" w:line="240" w:lineRule="auto"/>
        <w:ind w:firstLine="709"/>
        <w:jc w:val="both"/>
        <w:rPr>
          <w:rStyle w:val="aa"/>
          <w:rFonts w:ascii="Times New Roman" w:eastAsia="Times New Roman" w:hAnsi="Times New Roman" w:cs="Times New Roman"/>
          <w:color w:val="141414"/>
          <w:sz w:val="28"/>
          <w:szCs w:val="28"/>
          <w:u w:color="141414"/>
          <w:shd w:val="clear" w:color="auto" w:fill="FFFFFF"/>
        </w:rPr>
      </w:pPr>
      <w:r>
        <w:rPr>
          <w:rStyle w:val="aa"/>
          <w:rFonts w:ascii="Times New Roman" w:hAnsi="Times New Roman"/>
          <w:color w:val="141414"/>
          <w:sz w:val="28"/>
          <w:szCs w:val="28"/>
          <w:u w:color="141414"/>
          <w:shd w:val="clear" w:color="auto" w:fill="FFFFFF"/>
        </w:rPr>
        <w:t xml:space="preserve">Осы кезеңдегі UPI ақпарат агенттігінде жарық көрген жаңалықтарды жіктегенде, Қазақстандағы мұнай қоры, Орталық Азия елдерінің қауіпсіздік мәселелері, Ресей мен Қытай байланысына қатысты пікірлерді жиі кездестіреміз. </w:t>
      </w:r>
    </w:p>
    <w:p w14:paraId="09AE6095"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 xml:space="preserve">Мемлекет медиаобразын зерттеуші ғалымдар БАҚ-та жарық көрген ақпараттың сипатына қарай жағымды, жағымсыз, бейтарап деп жіктейді. 2001-2010 жылдардағы танымал ақпарат агенттіктерінде Қазақстанға қатысты 100-ге жуық ақпараттың басым бөлігі жағымсыз немесе алаңдаушылық көзқарас тудыратын мақалалар деуге болады. Қазақстанның жаһандық ақпарат кеңістігіндегі имиджін зерттеген М. Саудбаев та осы тұжырымды ұсынады. Әлемдік ақпарат агенттіктеріндегі жаңалықтарды жинақтау барысында аталмыш кезеңде Қазақстан туралы көп мәлімет кездестірмедік. </w:t>
      </w:r>
    </w:p>
    <w:p w14:paraId="01BBEE34"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 xml:space="preserve">2011-2024 жылдар аралығында әлемдік ақпарат агенттіктерінде Қазақстан жайлы ақпараттар жиі кездеседі. Олардың басым бөлігі спорт жарыстарына байланысты болса, келесі бір бөлігі Қазақстанның дамуына қатысты материалдарды жанрлық ерекшеліктеріне қарай ақпарат, саяси оқиғаға байланысты репортаж, сараптамалық мақалалар деп қарастыруға болады. Тақырыптық жағынан қарастырар болсақ, ақпарат агенттіктерінде жарық көрген материалдарда Астана қаласының сәулеті, сондай-ақ саяси көшбасшы мен оның реформалары, энергетикалық ресурстар, мұнай өндіру, Байқоңыр ғарыш айлағы және т.б. мәселелерге қатысты талдау мен зерттеу материалдары жарық көрген. Ақпараттың сипатына қарай жағымды (позитивті), жағымсыз (негативті), нейтралды (бейтарап) деп жіктесек, жағымды және жағымсыз ақпараттың үлес салмағы алмасып келеді. Бұл тенденция Қазақстанда болған оқиғаның сипатына тікелей байланысты. Мәселен, қаңтар оқиғасы, ұшақ апаты, су тасқыны, шахтадағы төтенше жағдай және т.б. мемлекет медиаобразын негативті сипатта танытады. Позитивті бағыттағы медиобраз қалыптастыруда Қазақстанның табиғаты, өнер және спорт саласындағы тұлғалардың алатын орны ерекше. </w:t>
      </w:r>
    </w:p>
    <w:p w14:paraId="21ADEB9A" w14:textId="77777777" w:rsidR="003C4CAE" w:rsidRDefault="00B22DAF">
      <w:pPr>
        <w:spacing w:after="0" w:line="240" w:lineRule="auto"/>
        <w:ind w:firstLine="709"/>
        <w:jc w:val="both"/>
        <w:rPr>
          <w:rStyle w:val="aa"/>
          <w:rFonts w:ascii="Times New Roman" w:hAnsi="Times New Roman"/>
          <w:sz w:val="28"/>
          <w:szCs w:val="28"/>
          <w:lang w:val="kk-KZ"/>
        </w:rPr>
      </w:pPr>
      <w:r>
        <w:rPr>
          <w:rStyle w:val="aa"/>
          <w:rFonts w:ascii="Times New Roman" w:hAnsi="Times New Roman"/>
          <w:sz w:val="28"/>
          <w:szCs w:val="28"/>
        </w:rPr>
        <w:t>Мемлекеттің медиаобразын талдау барысында Г. Лассуэлдің [20</w:t>
      </w:r>
      <w:r w:rsidR="00D54999">
        <w:rPr>
          <w:rStyle w:val="aa"/>
          <w:rFonts w:ascii="Times New Roman" w:hAnsi="Times New Roman"/>
          <w:sz w:val="28"/>
          <w:szCs w:val="28"/>
          <w:lang w:val="kk-KZ"/>
        </w:rPr>
        <w:t>2</w:t>
      </w:r>
      <w:r>
        <w:rPr>
          <w:rStyle w:val="aa"/>
          <w:rFonts w:ascii="Times New Roman" w:hAnsi="Times New Roman"/>
          <w:sz w:val="28"/>
          <w:szCs w:val="28"/>
        </w:rPr>
        <w:t xml:space="preserve">] бұқаралық коммуникация моделіне сүйенгенді жөн санаймыз. Өйткені аталмыш модель біздің зерттеу нысанымыздың нәтижесін айқындауға септігін тигізеді. Бұқаралық коммуникация моделі төмендегі </w:t>
      </w:r>
      <w:r w:rsidR="00783920">
        <w:rPr>
          <w:rStyle w:val="aa"/>
          <w:rFonts w:ascii="Times New Roman" w:hAnsi="Times New Roman"/>
          <w:sz w:val="28"/>
          <w:szCs w:val="28"/>
          <w:lang w:val="kk-KZ"/>
        </w:rPr>
        <w:t>4</w:t>
      </w:r>
      <w:r>
        <w:rPr>
          <w:rStyle w:val="aa"/>
          <w:rFonts w:ascii="Times New Roman" w:hAnsi="Times New Roman"/>
          <w:sz w:val="28"/>
          <w:szCs w:val="28"/>
        </w:rPr>
        <w:t>суретте берілді</w:t>
      </w:r>
      <w:r w:rsidR="00783920">
        <w:rPr>
          <w:rStyle w:val="aa"/>
          <w:rFonts w:ascii="Times New Roman" w:hAnsi="Times New Roman"/>
          <w:sz w:val="28"/>
          <w:szCs w:val="28"/>
          <w:lang w:val="kk-KZ"/>
        </w:rPr>
        <w:t>.</w:t>
      </w:r>
    </w:p>
    <w:p w14:paraId="28343AF5" w14:textId="77777777" w:rsidR="00783920" w:rsidRDefault="00783920">
      <w:pPr>
        <w:spacing w:after="0" w:line="240" w:lineRule="auto"/>
        <w:ind w:firstLine="709"/>
        <w:jc w:val="both"/>
        <w:rPr>
          <w:rStyle w:val="aa"/>
          <w:rFonts w:ascii="Times New Roman" w:eastAsia="Times New Roman" w:hAnsi="Times New Roman" w:cs="Times New Roman"/>
          <w:sz w:val="28"/>
          <w:szCs w:val="28"/>
        </w:rPr>
      </w:pPr>
    </w:p>
    <w:p w14:paraId="76C68279" w14:textId="77777777" w:rsidR="003C4CAE" w:rsidRDefault="00783920" w:rsidP="00783920">
      <w:pPr>
        <w:spacing w:after="0" w:line="240" w:lineRule="auto"/>
        <w:ind w:firstLine="2127"/>
        <w:jc w:val="both"/>
        <w:rPr>
          <w:rStyle w:val="Hyperlink9"/>
          <w:rFonts w:eastAsia="Arial Unicode MS"/>
          <w:sz w:val="28"/>
          <w:szCs w:val="28"/>
        </w:rPr>
      </w:pPr>
      <w:r>
        <w:rPr>
          <w:rStyle w:val="aa"/>
          <w:rFonts w:ascii="Times New Roman" w:eastAsia="Times New Roman" w:hAnsi="Times New Roman" w:cs="Times New Roman"/>
          <w:noProof/>
          <w:sz w:val="28"/>
          <w:szCs w:val="28"/>
        </w:rPr>
        <mc:AlternateContent>
          <mc:Choice Requires="wpg">
            <w:drawing>
              <wp:inline distT="0" distB="0" distL="0" distR="0" wp14:anchorId="189C28CC" wp14:editId="39D5CF4F">
                <wp:extent cx="3243526" cy="2703443"/>
                <wp:effectExtent l="0" t="0" r="14605" b="20955"/>
                <wp:docPr id="1073741848" name="officeArt object" descr="officeArt object"/>
                <wp:cNvGraphicFramePr/>
                <a:graphic xmlns:a="http://schemas.openxmlformats.org/drawingml/2006/main">
                  <a:graphicData uri="http://schemas.microsoft.com/office/word/2010/wordprocessingGroup">
                    <wpg:wgp>
                      <wpg:cNvGrpSpPr/>
                      <wpg:grpSpPr>
                        <a:xfrm>
                          <a:off x="0" y="0"/>
                          <a:ext cx="3243526" cy="2703443"/>
                          <a:chOff x="-2" y="-3"/>
                          <a:chExt cx="2727132" cy="2703442"/>
                        </a:xfrm>
                      </wpg:grpSpPr>
                      <wpg:grpSp>
                        <wpg:cNvPr id="1073741830" name="Group 1073741830"/>
                        <wpg:cNvGrpSpPr/>
                        <wpg:grpSpPr>
                          <a:xfrm>
                            <a:off x="966315" y="-3"/>
                            <a:ext cx="794499" cy="794501"/>
                            <a:chOff x="-1" y="0"/>
                            <a:chExt cx="794498" cy="794500"/>
                          </a:xfrm>
                        </wpg:grpSpPr>
                        <wps:wsp>
                          <wps:cNvPr id="1073741828" name="Shape 1073741828"/>
                          <wps:cNvSpPr/>
                          <wps:spPr>
                            <a:xfrm>
                              <a:off x="-2" y="-1"/>
                              <a:ext cx="794499" cy="794501"/>
                            </a:xfrm>
                            <a:prstGeom prst="ellipse">
                              <a:avLst/>
                            </a:prstGeom>
                            <a:solidFill>
                              <a:schemeClr val="accent1"/>
                            </a:solidFill>
                            <a:ln w="12700" cap="flat">
                              <a:solidFill>
                                <a:srgbClr val="FFFFFF"/>
                              </a:solidFill>
                              <a:prstDash val="solid"/>
                              <a:miter lim="800000"/>
                            </a:ln>
                            <a:effectLst/>
                          </wps:spPr>
                          <wps:bodyPr/>
                        </wps:wsp>
                        <wps:wsp>
                          <wps:cNvPr id="1073741829" name="Shape 1073741829"/>
                          <wps:cNvSpPr txBox="1"/>
                          <wps:spPr>
                            <a:xfrm>
                              <a:off x="116351" y="116351"/>
                              <a:ext cx="561793" cy="561794"/>
                            </a:xfrm>
                            <a:prstGeom prst="rect">
                              <a:avLst/>
                            </a:prstGeom>
                            <a:noFill/>
                            <a:ln w="12700" cap="flat">
                              <a:noFill/>
                              <a:miter lim="400000"/>
                            </a:ln>
                            <a:effectLst/>
                          </wps:spPr>
                          <wps:txbx>
                            <w:txbxContent>
                              <w:p w14:paraId="73B51217" w14:textId="77777777" w:rsidR="008A54C7" w:rsidRPr="00783920" w:rsidRDefault="008A54C7" w:rsidP="00783920">
                                <w:pPr>
                                  <w:pStyle w:val="ab"/>
                                  <w:tabs>
                                    <w:tab w:val="left" w:pos="420"/>
                                    <w:tab w:val="left" w:pos="840"/>
                                  </w:tabs>
                                  <w:spacing w:after="50" w:line="216" w:lineRule="auto"/>
                                  <w:jc w:val="center"/>
                                  <w:rPr>
                                    <w:rFonts w:ascii="Times New Roman" w:hAnsi="Times New Roman" w:cs="Times New Roman"/>
                                    <w:sz w:val="20"/>
                                    <w:szCs w:val="20"/>
                                  </w:rPr>
                                </w:pPr>
                                <w:r w:rsidRPr="00783920">
                                  <w:rPr>
                                    <w:rStyle w:val="aa"/>
                                    <w:rFonts w:ascii="Times New Roman" w:hAnsi="Times New Roman" w:cs="Times New Roman"/>
                                    <w:color w:val="FFFFFF"/>
                                    <w:sz w:val="20"/>
                                    <w:szCs w:val="20"/>
                                    <w:u w:color="FFFFFF"/>
                                  </w:rPr>
                                  <w:t>Кім</w:t>
                                </w:r>
                                <w:r w:rsidRPr="00783920">
                                  <w:rPr>
                                    <w:rStyle w:val="aa"/>
                                    <w:rFonts w:ascii="Times New Roman" w:hAnsi="Times New Roman" w:cs="Times New Roman"/>
                                    <w:color w:val="FFFFFF"/>
                                    <w:sz w:val="20"/>
                                    <w:szCs w:val="20"/>
                                    <w:u w:color="FFFFFF"/>
                                    <w:lang w:val="zh-TW" w:eastAsia="zh-TW"/>
                                  </w:rPr>
                                  <w:t xml:space="preserve">? </w:t>
                                </w:r>
                                <w:r w:rsidRPr="00783920">
                                  <w:rPr>
                                    <w:rStyle w:val="aa"/>
                                    <w:rFonts w:ascii="Times New Roman" w:hAnsi="Times New Roman" w:cs="Times New Roman"/>
                                    <w:color w:val="FFFFFF"/>
                                    <w:sz w:val="20"/>
                                    <w:szCs w:val="20"/>
                                    <w:u w:color="FFFFFF"/>
                                  </w:rPr>
                                  <w:t>Коммуникатор (билік, элита)</w:t>
                                </w:r>
                              </w:p>
                            </w:txbxContent>
                          </wps:txbx>
                          <wps:bodyPr wrap="square" lIns="7620" tIns="7620" rIns="7620" bIns="7620" numCol="1" anchor="ctr">
                            <a:noAutofit/>
                          </wps:bodyPr>
                        </wps:wsp>
                      </wpg:grpSp>
                      <wps:wsp>
                        <wps:cNvPr id="1073741831" name="Shape 1073741831"/>
                        <wps:cNvSpPr/>
                        <wps:spPr>
                          <a:xfrm rot="2160000">
                            <a:off x="1735884" y="610684"/>
                            <a:ext cx="211969" cy="268144"/>
                          </a:xfrm>
                          <a:prstGeom prst="rightArrow">
                            <a:avLst>
                              <a:gd name="adj1" fmla="val 60000"/>
                              <a:gd name="adj2" fmla="val 50000"/>
                            </a:avLst>
                          </a:prstGeom>
                          <a:solidFill>
                            <a:srgbClr val="AEBADE"/>
                          </a:solidFill>
                          <a:ln w="12700" cap="flat">
                            <a:noFill/>
                            <a:miter lim="400000"/>
                          </a:ln>
                          <a:effectLst/>
                        </wps:spPr>
                        <wps:bodyPr/>
                      </wps:wsp>
                      <wpg:grpSp>
                        <wpg:cNvPr id="1073741834" name="Group 1073741834"/>
                        <wpg:cNvGrpSpPr/>
                        <wpg:grpSpPr>
                          <a:xfrm>
                            <a:off x="1932631" y="702069"/>
                            <a:ext cx="794499" cy="794499"/>
                            <a:chOff x="-1" y="-1"/>
                            <a:chExt cx="794498" cy="794498"/>
                          </a:xfrm>
                        </wpg:grpSpPr>
                        <wps:wsp>
                          <wps:cNvPr id="1073741832" name="Shape 1073741832"/>
                          <wps:cNvSpPr/>
                          <wps:spPr>
                            <a:xfrm>
                              <a:off x="-2" y="-2"/>
                              <a:ext cx="794499" cy="794499"/>
                            </a:xfrm>
                            <a:prstGeom prst="ellipse">
                              <a:avLst/>
                            </a:prstGeom>
                            <a:solidFill>
                              <a:schemeClr val="accent1"/>
                            </a:solidFill>
                            <a:ln w="12700" cap="flat">
                              <a:solidFill>
                                <a:srgbClr val="FFFFFF"/>
                              </a:solidFill>
                              <a:prstDash val="solid"/>
                              <a:miter lim="800000"/>
                            </a:ln>
                            <a:effectLst/>
                          </wps:spPr>
                          <wps:bodyPr/>
                        </wps:wsp>
                        <wps:wsp>
                          <wps:cNvPr id="1073741833" name="Shape 1073741833"/>
                          <wps:cNvSpPr txBox="1"/>
                          <wps:spPr>
                            <a:xfrm>
                              <a:off x="116351" y="116351"/>
                              <a:ext cx="561793" cy="561793"/>
                            </a:xfrm>
                            <a:prstGeom prst="rect">
                              <a:avLst/>
                            </a:prstGeom>
                            <a:noFill/>
                            <a:ln w="12700" cap="flat">
                              <a:noFill/>
                              <a:miter lim="400000"/>
                            </a:ln>
                            <a:effectLst/>
                          </wps:spPr>
                          <wps:txbx>
                            <w:txbxContent>
                              <w:p w14:paraId="542CA656" w14:textId="77777777" w:rsidR="008A54C7" w:rsidRPr="00783920" w:rsidRDefault="008A54C7" w:rsidP="00783920">
                                <w:pPr>
                                  <w:pStyle w:val="ab"/>
                                  <w:tabs>
                                    <w:tab w:val="left" w:pos="420"/>
                                    <w:tab w:val="left" w:pos="840"/>
                                  </w:tabs>
                                  <w:jc w:val="center"/>
                                  <w:rPr>
                                    <w:rFonts w:ascii="Times New Roman" w:hAnsi="Times New Roman" w:cs="Times New Roman"/>
                                    <w:sz w:val="20"/>
                                    <w:szCs w:val="20"/>
                                  </w:rPr>
                                </w:pPr>
                                <w:r w:rsidRPr="00783920">
                                  <w:rPr>
                                    <w:rStyle w:val="aa"/>
                                    <w:rFonts w:ascii="Times New Roman" w:hAnsi="Times New Roman" w:cs="Times New Roman"/>
                                    <w:color w:val="FFFFFF"/>
                                    <w:sz w:val="20"/>
                                    <w:szCs w:val="20"/>
                                    <w:u w:color="FFFFFF"/>
                                  </w:rPr>
                                  <w:t>Не</w:t>
                                </w:r>
                                <w:r w:rsidRPr="00783920">
                                  <w:rPr>
                                    <w:rStyle w:val="aa"/>
                                    <w:rFonts w:ascii="Times New Roman" w:hAnsi="Times New Roman" w:cs="Times New Roman"/>
                                    <w:color w:val="FFFFFF"/>
                                    <w:sz w:val="20"/>
                                    <w:szCs w:val="20"/>
                                    <w:u w:color="FFFFFF"/>
                                    <w:lang w:val="zh-TW" w:eastAsia="zh-TW"/>
                                  </w:rPr>
                                  <w:t>? (</w:t>
                                </w:r>
                                <w:r w:rsidRPr="00783920">
                                  <w:rPr>
                                    <w:rStyle w:val="aa"/>
                                    <w:rFonts w:ascii="Times New Roman" w:hAnsi="Times New Roman" w:cs="Times New Roman"/>
                                    <w:color w:val="FFFFFF"/>
                                    <w:sz w:val="20"/>
                                    <w:szCs w:val="20"/>
                                    <w:u w:color="FFFFFF"/>
                                  </w:rPr>
                                  <w:t>хабарлама, ақпарат)</w:t>
                                </w:r>
                              </w:p>
                            </w:txbxContent>
                          </wps:txbx>
                          <wps:bodyPr wrap="square" lIns="7620" tIns="7620" rIns="7620" bIns="7620" numCol="1" anchor="ctr">
                            <a:noAutofit/>
                          </wps:bodyPr>
                        </wps:wsp>
                      </wpg:grpSp>
                      <wps:wsp>
                        <wps:cNvPr id="1073741835" name="Shape 1073741835"/>
                        <wps:cNvSpPr/>
                        <wps:spPr>
                          <a:xfrm rot="6480000">
                            <a:off x="2041199" y="1527527"/>
                            <a:ext cx="211970" cy="268144"/>
                          </a:xfrm>
                          <a:prstGeom prst="rightArrow">
                            <a:avLst>
                              <a:gd name="adj1" fmla="val 60000"/>
                              <a:gd name="adj2" fmla="val 50000"/>
                            </a:avLst>
                          </a:prstGeom>
                          <a:solidFill>
                            <a:srgbClr val="AEBADE"/>
                          </a:solidFill>
                          <a:ln w="12700" cap="flat">
                            <a:noFill/>
                            <a:miter lim="400000"/>
                          </a:ln>
                          <a:effectLst/>
                        </wps:spPr>
                        <wps:bodyPr/>
                      </wps:wsp>
                      <wpg:grpSp>
                        <wpg:cNvPr id="1073741838" name="Group 1073741838"/>
                        <wpg:cNvGrpSpPr/>
                        <wpg:grpSpPr>
                          <a:xfrm>
                            <a:off x="1644453" y="1837714"/>
                            <a:ext cx="876918" cy="794500"/>
                            <a:chOff x="80921" y="-329"/>
                            <a:chExt cx="876917" cy="794499"/>
                          </a:xfrm>
                        </wpg:grpSpPr>
                        <wps:wsp>
                          <wps:cNvPr id="1073741836" name="Shape 1073741836"/>
                          <wps:cNvSpPr/>
                          <wps:spPr>
                            <a:xfrm>
                              <a:off x="80921" y="-329"/>
                              <a:ext cx="876917" cy="794499"/>
                            </a:xfrm>
                            <a:prstGeom prst="ellipse">
                              <a:avLst/>
                            </a:prstGeom>
                            <a:solidFill>
                              <a:schemeClr val="accent1"/>
                            </a:solidFill>
                            <a:ln w="12700" cap="flat">
                              <a:solidFill>
                                <a:srgbClr val="FFFFFF"/>
                              </a:solidFill>
                              <a:prstDash val="solid"/>
                              <a:miter lim="800000"/>
                            </a:ln>
                            <a:effectLst/>
                          </wps:spPr>
                          <wps:bodyPr/>
                        </wps:wsp>
                        <wps:wsp>
                          <wps:cNvPr id="1073741837" name="Shape 1073741837"/>
                          <wps:cNvSpPr txBox="1"/>
                          <wps:spPr>
                            <a:xfrm>
                              <a:off x="188467" y="52966"/>
                              <a:ext cx="707102" cy="630473"/>
                            </a:xfrm>
                            <a:prstGeom prst="rect">
                              <a:avLst/>
                            </a:prstGeom>
                            <a:noFill/>
                            <a:ln w="12700" cap="flat">
                              <a:noFill/>
                              <a:miter lim="400000"/>
                            </a:ln>
                            <a:effectLst/>
                          </wps:spPr>
                          <wps:txbx>
                            <w:txbxContent>
                              <w:p w14:paraId="2ECBC284" w14:textId="77777777" w:rsidR="008A54C7" w:rsidRPr="00783920" w:rsidRDefault="008A54C7" w:rsidP="00783920">
                                <w:pPr>
                                  <w:pStyle w:val="ab"/>
                                  <w:tabs>
                                    <w:tab w:val="left" w:pos="420"/>
                                    <w:tab w:val="left" w:pos="840"/>
                                  </w:tabs>
                                  <w:jc w:val="center"/>
                                  <w:rPr>
                                    <w:rFonts w:ascii="Times New Roman" w:hAnsi="Times New Roman" w:cs="Times New Roman"/>
                                    <w:sz w:val="20"/>
                                    <w:szCs w:val="20"/>
                                  </w:rPr>
                                </w:pPr>
                                <w:r w:rsidRPr="00783920">
                                  <w:rPr>
                                    <w:rStyle w:val="aa"/>
                                    <w:rFonts w:ascii="Times New Roman" w:hAnsi="Times New Roman" w:cs="Times New Roman"/>
                                    <w:color w:val="FFFFFF"/>
                                    <w:sz w:val="20"/>
                                    <w:szCs w:val="20"/>
                                    <w:u w:color="FFFFFF"/>
                                  </w:rPr>
                                  <w:t>Қалай</w:t>
                                </w:r>
                                <w:r w:rsidRPr="00783920">
                                  <w:rPr>
                                    <w:rStyle w:val="aa"/>
                                    <w:rFonts w:ascii="Times New Roman" w:hAnsi="Times New Roman" w:cs="Times New Roman"/>
                                    <w:color w:val="FFFFFF"/>
                                    <w:sz w:val="20"/>
                                    <w:szCs w:val="20"/>
                                    <w:u w:color="FFFFFF"/>
                                    <w:lang w:val="zh-TW" w:eastAsia="zh-TW"/>
                                  </w:rPr>
                                  <w:t xml:space="preserve">? </w:t>
                                </w:r>
                                <w:r w:rsidRPr="00783920">
                                  <w:rPr>
                                    <w:rStyle w:val="aa"/>
                                    <w:rFonts w:ascii="Times New Roman" w:hAnsi="Times New Roman" w:cs="Times New Roman"/>
                                    <w:color w:val="FFFFFF"/>
                                    <w:sz w:val="20"/>
                                    <w:szCs w:val="20"/>
                                    <w:u w:color="FFFFFF"/>
                                  </w:rPr>
                                  <w:t>Ақпараттық таралу арнасы (БАҚ)</w:t>
                                </w:r>
                              </w:p>
                            </w:txbxContent>
                          </wps:txbx>
                          <wps:bodyPr wrap="square" lIns="7620" tIns="7620" rIns="7620" bIns="7620" numCol="1" anchor="ctr">
                            <a:noAutofit/>
                          </wps:bodyPr>
                        </wps:wsp>
                      </wpg:grpSp>
                      <wps:wsp>
                        <wps:cNvPr id="1073741839" name="Shape 1073741839"/>
                        <wps:cNvSpPr/>
                        <wps:spPr>
                          <a:xfrm rot="10800000">
                            <a:off x="1263579" y="2101220"/>
                            <a:ext cx="211969" cy="268143"/>
                          </a:xfrm>
                          <a:prstGeom prst="rightArrow">
                            <a:avLst>
                              <a:gd name="adj1" fmla="val 60000"/>
                              <a:gd name="adj2" fmla="val 50000"/>
                            </a:avLst>
                          </a:prstGeom>
                          <a:solidFill>
                            <a:srgbClr val="AEBADE"/>
                          </a:solidFill>
                          <a:ln w="12700" cap="flat">
                            <a:noFill/>
                            <a:miter lim="400000"/>
                          </a:ln>
                          <a:effectLst/>
                        </wps:spPr>
                        <wps:bodyPr/>
                      </wps:wsp>
                      <wpg:grpSp>
                        <wpg:cNvPr id="1073741842" name="Group 1073741842"/>
                        <wpg:cNvGrpSpPr/>
                        <wpg:grpSpPr>
                          <a:xfrm>
                            <a:off x="294156" y="1837713"/>
                            <a:ext cx="869234" cy="865726"/>
                            <a:chOff x="-74944" y="-330"/>
                            <a:chExt cx="869233" cy="865725"/>
                          </a:xfrm>
                        </wpg:grpSpPr>
                        <wps:wsp>
                          <wps:cNvPr id="1073741840" name="Shape 1073741840"/>
                          <wps:cNvSpPr/>
                          <wps:spPr>
                            <a:xfrm>
                              <a:off x="-74944" y="-330"/>
                              <a:ext cx="869233" cy="865725"/>
                            </a:xfrm>
                            <a:prstGeom prst="ellipse">
                              <a:avLst/>
                            </a:prstGeom>
                            <a:solidFill>
                              <a:schemeClr val="accent1"/>
                            </a:solidFill>
                            <a:ln w="12700" cap="flat">
                              <a:solidFill>
                                <a:srgbClr val="FFFFFF"/>
                              </a:solidFill>
                              <a:prstDash val="solid"/>
                              <a:miter lim="800000"/>
                            </a:ln>
                            <a:effectLst/>
                          </wps:spPr>
                          <wps:bodyPr/>
                        </wps:wsp>
                        <wps:wsp>
                          <wps:cNvPr id="1073741841" name="Shape 1073741841"/>
                          <wps:cNvSpPr txBox="1"/>
                          <wps:spPr>
                            <a:xfrm>
                              <a:off x="-14776" y="52621"/>
                              <a:ext cx="727954" cy="740893"/>
                            </a:xfrm>
                            <a:prstGeom prst="rect">
                              <a:avLst/>
                            </a:prstGeom>
                            <a:noFill/>
                            <a:ln w="12700" cap="flat">
                              <a:noFill/>
                              <a:miter lim="400000"/>
                            </a:ln>
                            <a:effectLst/>
                          </wps:spPr>
                          <wps:txbx>
                            <w:txbxContent>
                              <w:p w14:paraId="358ECA09" w14:textId="77777777" w:rsidR="008A54C7" w:rsidRPr="00783920" w:rsidRDefault="008A54C7" w:rsidP="00783920">
                                <w:pPr>
                                  <w:pStyle w:val="ab"/>
                                  <w:tabs>
                                    <w:tab w:val="left" w:pos="420"/>
                                    <w:tab w:val="left" w:pos="840"/>
                                  </w:tabs>
                                  <w:jc w:val="center"/>
                                  <w:rPr>
                                    <w:rFonts w:ascii="Times New Roman" w:hAnsi="Times New Roman" w:cs="Times New Roman"/>
                                    <w:sz w:val="20"/>
                                    <w:szCs w:val="20"/>
                                  </w:rPr>
                                </w:pPr>
                                <w:r w:rsidRPr="00783920">
                                  <w:rPr>
                                    <w:rStyle w:val="aa"/>
                                    <w:rFonts w:ascii="Times New Roman" w:hAnsi="Times New Roman" w:cs="Times New Roman"/>
                                    <w:color w:val="FFFFFF"/>
                                    <w:sz w:val="20"/>
                                    <w:szCs w:val="20"/>
                                    <w:u w:color="FFFFFF"/>
                                  </w:rPr>
                                  <w:t>Кміге</w:t>
                                </w:r>
                                <w:r w:rsidRPr="00783920">
                                  <w:rPr>
                                    <w:rStyle w:val="aa"/>
                                    <w:rFonts w:ascii="Times New Roman" w:hAnsi="Times New Roman" w:cs="Times New Roman"/>
                                    <w:color w:val="FFFFFF"/>
                                    <w:sz w:val="20"/>
                                    <w:szCs w:val="20"/>
                                    <w:u w:color="FFFFFF"/>
                                    <w:lang w:val="zh-TW" w:eastAsia="zh-TW"/>
                                  </w:rPr>
                                  <w:t xml:space="preserve">? </w:t>
                                </w:r>
                                <w:r w:rsidRPr="00783920">
                                  <w:rPr>
                                    <w:rStyle w:val="aa"/>
                                    <w:rFonts w:ascii="Times New Roman" w:hAnsi="Times New Roman" w:cs="Times New Roman"/>
                                    <w:color w:val="FFFFFF"/>
                                    <w:sz w:val="20"/>
                                    <w:szCs w:val="20"/>
                                    <w:u w:color="FFFFFF"/>
                                  </w:rPr>
                                  <w:t>Аудитория (оқырман, көрермен, тыңдарман)</w:t>
                                </w:r>
                              </w:p>
                            </w:txbxContent>
                          </wps:txbx>
                          <wps:bodyPr wrap="square" lIns="7620" tIns="7620" rIns="7620" bIns="7620" numCol="1" anchor="ctr">
                            <a:noAutofit/>
                          </wps:bodyPr>
                        </wps:wsp>
                      </wpg:grpSp>
                      <wps:wsp>
                        <wps:cNvPr id="1073741843" name="Shape 1073741843"/>
                        <wps:cNvSpPr/>
                        <wps:spPr>
                          <a:xfrm rot="15120000">
                            <a:off x="477667" y="1538938"/>
                            <a:ext cx="211969" cy="268144"/>
                          </a:xfrm>
                          <a:prstGeom prst="rightArrow">
                            <a:avLst>
                              <a:gd name="adj1" fmla="val 60000"/>
                              <a:gd name="adj2" fmla="val 50000"/>
                            </a:avLst>
                          </a:prstGeom>
                          <a:solidFill>
                            <a:srgbClr val="AEBADE"/>
                          </a:solidFill>
                          <a:ln w="12700" cap="flat">
                            <a:noFill/>
                            <a:miter lim="400000"/>
                          </a:ln>
                          <a:effectLst/>
                        </wps:spPr>
                        <wps:bodyPr/>
                      </wps:wsp>
                      <wpg:grpSp>
                        <wpg:cNvPr id="1073741846" name="Group 1073741846"/>
                        <wpg:cNvGrpSpPr/>
                        <wpg:grpSpPr>
                          <a:xfrm>
                            <a:off x="-2" y="702069"/>
                            <a:ext cx="794501" cy="794499"/>
                            <a:chOff x="0" y="-1"/>
                            <a:chExt cx="794500" cy="794498"/>
                          </a:xfrm>
                        </wpg:grpSpPr>
                        <wps:wsp>
                          <wps:cNvPr id="1073741844" name="Shape 1073741844"/>
                          <wps:cNvSpPr/>
                          <wps:spPr>
                            <a:xfrm>
                              <a:off x="-1" y="-2"/>
                              <a:ext cx="794501" cy="794499"/>
                            </a:xfrm>
                            <a:prstGeom prst="ellipse">
                              <a:avLst/>
                            </a:prstGeom>
                            <a:solidFill>
                              <a:schemeClr val="accent1"/>
                            </a:solidFill>
                            <a:ln w="12700" cap="flat">
                              <a:solidFill>
                                <a:srgbClr val="FFFFFF"/>
                              </a:solidFill>
                              <a:prstDash val="solid"/>
                              <a:miter lim="800000"/>
                            </a:ln>
                            <a:effectLst/>
                          </wps:spPr>
                          <wps:bodyPr/>
                        </wps:wsp>
                        <wps:wsp>
                          <wps:cNvPr id="1073741845" name="Shape 1073741845"/>
                          <wps:cNvSpPr txBox="1"/>
                          <wps:spPr>
                            <a:xfrm>
                              <a:off x="116351" y="116351"/>
                              <a:ext cx="561794" cy="561793"/>
                            </a:xfrm>
                            <a:prstGeom prst="rect">
                              <a:avLst/>
                            </a:prstGeom>
                            <a:noFill/>
                            <a:ln w="12700" cap="flat">
                              <a:noFill/>
                              <a:miter lim="400000"/>
                            </a:ln>
                            <a:effectLst/>
                          </wps:spPr>
                          <wps:txbx>
                            <w:txbxContent>
                              <w:p w14:paraId="36ABA022" w14:textId="77777777" w:rsidR="008A54C7" w:rsidRPr="00783920" w:rsidRDefault="008A54C7" w:rsidP="00783920">
                                <w:pPr>
                                  <w:pStyle w:val="ab"/>
                                  <w:tabs>
                                    <w:tab w:val="left" w:pos="420"/>
                                    <w:tab w:val="left" w:pos="840"/>
                                  </w:tabs>
                                  <w:jc w:val="center"/>
                                  <w:rPr>
                                    <w:rFonts w:ascii="Times New Roman" w:hAnsi="Times New Roman" w:cs="Times New Roman"/>
                                    <w:sz w:val="20"/>
                                    <w:szCs w:val="20"/>
                                  </w:rPr>
                                </w:pPr>
                                <w:r w:rsidRPr="00783920">
                                  <w:rPr>
                                    <w:rStyle w:val="aa"/>
                                    <w:rFonts w:ascii="Times New Roman" w:hAnsi="Times New Roman" w:cs="Times New Roman"/>
                                    <w:color w:val="FFFFFF"/>
                                    <w:sz w:val="20"/>
                                    <w:szCs w:val="20"/>
                                    <w:u w:color="FFFFFF"/>
                                  </w:rPr>
                                  <w:t>Әсері (кері байланыс)</w:t>
                                </w:r>
                              </w:p>
                            </w:txbxContent>
                          </wps:txbx>
                          <wps:bodyPr wrap="square" lIns="7620" tIns="7620" rIns="7620" bIns="7620" numCol="1" anchor="ctr">
                            <a:noAutofit/>
                          </wps:bodyPr>
                        </wps:wsp>
                      </wpg:grpSp>
                      <wps:wsp>
                        <wps:cNvPr id="1073741847" name="Shape 1073741847"/>
                        <wps:cNvSpPr/>
                        <wps:spPr>
                          <a:xfrm rot="19440000">
                            <a:off x="797664" y="720273"/>
                            <a:ext cx="155777" cy="63070"/>
                          </a:xfrm>
                          <a:prstGeom prst="rect">
                            <a:avLst/>
                          </a:prstGeom>
                          <a:solidFill>
                            <a:srgbClr val="AEBADE"/>
                          </a:solidFill>
                          <a:ln w="12700" cap="flat">
                            <a:noFill/>
                            <a:miter lim="400000"/>
                          </a:ln>
                          <a:effectLst/>
                        </wps:spPr>
                        <wps:bodyPr/>
                      </wps:wsp>
                    </wpg:wgp>
                  </a:graphicData>
                </a:graphic>
              </wp:inline>
            </w:drawing>
          </mc:Choice>
          <mc:Fallback>
            <w:pict>
              <v:group w14:anchorId="189C28CC" id="officeArt object" o:spid="_x0000_s1026" alt="officeArt object" style="width:255.4pt;height:212.85pt;mso-position-horizontal-relative:char;mso-position-vertical-relative:line" coordorigin="" coordsize="27271,27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aOAZAYAAJQnAAAOAAAAZHJzL2Uyb0RvYy54bWzsWttu2zgQfV9g/0HQu2uRokTLqFOkTVos&#10;sGgLdPcDFFm2Vei2lBK7f7/DIUVdLDVNgqYuYiNwJIqkyJkzc2aGfv3mkKXWXSyqpMhXNnnl2Fac&#10;R8U6ybcr+99/3s8WtlXVYb4O0yKPV/a3uLLfXPz5x+t9uYxpsSvSdSwsmCSvlvtyZe/qulzO51W0&#10;i7OwelWUcQ4PN4XIwhpuxXa+FuEeZs/SOXUcf74vxLoURRRXFbReqYf2Bc6/2cRR/WmzqeLaSlc2&#10;rK3Gb4HfN/J7fvE6XG5FWO6SSC8jfMQqsjDJ4aVmqquwDq1bkRxNlSWRKKpiU7+KimxebDZJFOMe&#10;YDfEGezmgyhuS9zLdrnflkZMINqBnB49bfTx7rOwkjXozuEuZ2TBQGN5mIGu1OouRW0VN19Bkra1&#10;jqsIhHf0AKS4L7dLmOyDKL+Un4Vu2Ko7KZjDRmTyP4y1Dij/b0b+8aG2Imh0KXM96ttWBM8od1zG&#10;XKWhaPdJjZtR24KHM9N+rcdSTjlx4Wk7lsqx8+bVc7lCsyBzY1Y+EIMLaFFiQC1YjXig/eG7DXzf&#10;JV5v5c2eecBYEKhlw7XnkOGOCY7TUI12zYZxIOhK7hcHYo/J7YJ5VS2Cqqch6MsuLGMEZiWVPhAd&#10;NQjCfkZ00I6iwzEGJdWyAsCMQKRRtRbI9wVm9h0uS1HVH+Iis+TFyo7TNCkrudpwGd79XdUKFE0v&#10;2VwVabJ+n6Qp3kjXE79LhXUXgtMIoyjOa1wDvKPXM82tPdgNABWwEoXgvTZpWOOLev0qsb0x873H&#10;j0Zmr5tc0VVY7dR78ZGCQpbU4CPTJFvZC0d+9Og0l+uN0cvpfe3LRpzy6qZYf0NbBOyj/iXYnxMI&#10;gGtlQwMgBAMgWPXhbQEOAMXc7qExXeM1CPFdT9mDvgRlggi0D/B8wgNXmQReMy2pxvk0StfQENKp&#10;yQkmcJEXEhT4iu/outOroyn2IE3Vh5uDtg2lNGsPnLSyq/9uQxHbVvpXDibLfSo5rHMtOtc3nev8&#10;NntXAHpBVmEe7Qpw2lEtcK95cXlbF5sE7aBFCXhKA5LWVT4zYFxY7xhgoF1LB7zNhOewRAHWTomP&#10;FiK1qqmGcNdbLBh6UZ84Plz2UEMJCXztgam/IOw+1CTbXX0pRLFvsSNft13rtYfrr7CPTZZCJAE+&#10;xFIrwnd2+wBXtX28jl0jGpG5GrzK6Xu+oudSLq/fXl5da6j3uv1k1I76F02yk7wKihjlVZT6A6MI&#10;ErgUmBVVyx3qgBp7qh2QqyRafN6GE2rsTHPMJLuyALnLsExrIZK6ntWpyhhn1EYw3JFLmbaRjlU0&#10;7IqjWhc6LjGz7zO7qmCl9ZuAp9ZxPi8QgOlGgYCxcQcIP4td8T3T0DgtdlU5jjT/VncvlGQhERnF&#10;jddIZ9qBKJL1GcahSH+aZKnDgEaBRSEbIR7l8Nd3xZJluYyTZWp3ZtmnRvH3saxJwQbZq07BHpSr&#10;E58x5oG3kbpduJyTQQS14H5AjlLRcGloduEEVDOtSw0HN5ksDucmk9UsbRzLr+RaqEWMmop/v6l0&#10;uHZs+03Ocs/mz4R7QoQLGB1FA7q6xxAupCU+TAp25VGoEfU9Jnc4cXRBy3cdxn8/vjUh6YtOaieq&#10;IO6wCqJjk245TPEtcXTdp+NTCCQ+HleES4lDKJQGMLdpHMtRWnsffM5prU7lHpPWMpOV9QkX2lGt&#10;DyJcGjDiAfUYvkXVtUnawg+oC3m0jKUWvsehZI6qN3w74wzKyjjBzFUVa8nGhnDleF0nw/EY+Z0C&#10;4TJTde9XDKFdW8d0bNoxjtH9N4aB0pve/ZlxT4dxGQSNY4wL7X04/GiKOyOMc2VZcNAEMSnaTYMM&#10;OEIKPG1XnDkLqCXDc2MXR8g4wQwXV/zSM1w4NRyHjZHOtBfRjOsROF2Gk5aOU5HI0dEa8VwAB+ZS&#10;rVc+ItxzHVlZz+POqe7JcJlJzQaEq1OzBxGuLoZOlJDlmWxzzHpcQgbGAhoerSBDUb8z8GQqyDIy&#10;GPWqugT/oxVkndEfV5BHBDbtRM/ns7+sgswmKoHQ/jh6/ZHzWc2v+qz2d+NXYyIvOaNlE4UQaO/j&#10;Rt+NZLSQngz5lQfArypp4dShqtzR0ivxPM51lRDKIVBLfhJ2euekJ3ucirVP+OkXRqH6Z2ryt2Xd&#10;e3Qf7Y/pLv4HAAD//wMAUEsDBBQABgAIAAAAIQCUq33o3AAAAAUBAAAPAAAAZHJzL2Rvd25yZXYu&#10;eG1sTI9BS8NAEIXvgv9hGcGb3aQaLTGbUop6KoKtIL1Nk2kSmp0N2W2S/ntHL3p5MLzhve9ly8m2&#10;aqDeN44NxLMIFHHhyoYrA5+717sFKB+QS2wdk4ELeVjm11cZpqUb+YOGbaiUhLBP0UAdQpdq7Yua&#10;LPqZ64jFO7reYpCzr3TZ4yjhttXzKHrUFhuWhho7WtdUnLZna+BtxHF1H78Mm9NxfdnvkvevTUzG&#10;3N5Mq2dQgabw9ww/+IIOuTAd3JlLr1oDMiT8qnhJHMmMg4GHefIEOs/0f/r8GwAA//8DAFBLAQIt&#10;ABQABgAIAAAAIQC2gziS/gAAAOEBAAATAAAAAAAAAAAAAAAAAAAAAABbQ29udGVudF9UeXBlc10u&#10;eG1sUEsBAi0AFAAGAAgAAAAhADj9If/WAAAAlAEAAAsAAAAAAAAAAAAAAAAALwEAAF9yZWxzLy5y&#10;ZWxzUEsBAi0AFAAGAAgAAAAhAG/Bo4BkBgAAlCcAAA4AAAAAAAAAAAAAAAAALgIAAGRycy9lMm9E&#10;b2MueG1sUEsBAi0AFAAGAAgAAAAhAJSrfejcAAAABQEAAA8AAAAAAAAAAAAAAAAAvggAAGRycy9k&#10;b3ducmV2LnhtbFBLBQYAAAAABAAEAPMAAADHCQAAAAA=&#10;">
                <v:group id="Group 1073741830" o:spid="_x0000_s1027" style="position:absolute;left:9663;width:7945;height:7944" coordorigin="" coordsize="7944,7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Jl7swAAADjAAAADwAAAGRycy9kb3ducmV2LnhtbESPQWvCQBCF74X+h2UK&#10;vdVNTKuSuoqILT2IoBZKb0N2TILZ2ZDdJvHfdw6FHmfmzXvvW65H16ieulB7NpBOElDEhbc1lwY+&#10;z29PC1AhIltsPJOBGwVYr+7vlphbP/CR+lMslZhwyNFAFWObax2KihyGiW+J5XbxncMoY1dq2+Eg&#10;5q7R0ySZaYc1S0KFLW0rKq6nH2fgfcBhk6W7fn+9bG/f55fD1z4lYx4fxs0rqEhj/Bf/fX9YqZ/M&#10;s/lzusiEQphkAXr1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SQmXu&#10;zAAAAOMAAAAPAAAAAAAAAAAAAAAAAKoCAABkcnMvZG93bnJldi54bWxQSwUGAAAAAAQABAD6AAAA&#10;owMAAAAA&#10;">
                  <v:oval id="Shape 1073741828" o:spid="_x0000_s1028" style="position:absolute;width:7944;height:7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2yvMoA&#10;AADjAAAADwAAAGRycy9kb3ducmV2LnhtbESPQW/CMAyF75P2HyJP4jbSAhqsEBADISHtNLYLN6sx&#10;bbfGqZKMln+PD5N2tN/ze59Xm8G16kohNp4N5OMMFHHpbcOVga/Pw/MCVEzIFlvPZOBGETbrx4cV&#10;Ftb3/EHXU6qUhHAs0ECdUldoHcuaHMax74hFu/jgMMkYKm0D9hLuWj3JshftsGFpqLGjXU3lz+nX&#10;GXgPeX/cvs3sLbweXMl7/j6fp8aMnobtElSiIf2b/66PVvCz+XQ+yxcTgZafZAF6f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J9srzKAAAA4wAAAA8AAAAAAAAAAAAAAAAAmAIA&#10;AGRycy9kb3ducmV2LnhtbFBLBQYAAAAABAAEAPUAAACPAwAAAAA=&#10;" fillcolor="#4472c4 [3204]" strokecolor="white" strokeweight="1pt">
                    <v:stroke joinstyle="miter"/>
                  </v:oval>
                  <v:shapetype id="_x0000_t202" coordsize="21600,21600" o:spt="202" path="m,l,21600r21600,l21600,xe">
                    <v:stroke joinstyle="miter"/>
                    <v:path gradientshapeok="t" o:connecttype="rect"/>
                  </v:shapetype>
                  <v:shape id="Shape 1073741829" o:spid="_x0000_s1029" type="#_x0000_t202" style="position:absolute;left:1163;top:1163;width:5618;height:56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sqckA&#10;AADjAAAADwAAAGRycy9kb3ducmV2LnhtbERPX0vDMBB/F/Ydwg18c0k3WWe3bAxRqU/qVNjj0dya&#10;anMpTezqtzeC4OP9/t9mN7pWDNSHxrOGbKZAEFfeNFxreHu9v1qBCBHZYOuZNHxTgN12crHBwvgz&#10;v9BwiLVIIRwK1GBj7AopQ2XJYZj5jjhxJ987jOnsa2l6PKdw18q5UkvpsOHUYLGjW0vV5+HLaSjz&#10;5YP9OJ7q53LYq+wxe7pbvA9aX07H/RpEpDH+i//cpUnzVb7Ir7PV/AZ+f0oAyO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oCsqckAAADjAAAADwAAAAAAAAAAAAAAAACYAgAA&#10;ZHJzL2Rvd25yZXYueG1sUEsFBgAAAAAEAAQA9QAAAI4DAAAAAA==&#10;" filled="f" stroked="f" strokeweight="1pt">
                    <v:stroke miterlimit="4"/>
                    <v:textbox inset=".6pt,.6pt,.6pt,.6pt">
                      <w:txbxContent>
                        <w:p w14:paraId="73B51217" w14:textId="77777777" w:rsidR="008A54C7" w:rsidRPr="00783920" w:rsidRDefault="008A54C7" w:rsidP="00783920">
                          <w:pPr>
                            <w:pStyle w:val="ab"/>
                            <w:tabs>
                              <w:tab w:val="left" w:pos="420"/>
                              <w:tab w:val="left" w:pos="840"/>
                            </w:tabs>
                            <w:spacing w:after="50" w:line="216" w:lineRule="auto"/>
                            <w:jc w:val="center"/>
                            <w:rPr>
                              <w:rFonts w:ascii="Times New Roman" w:hAnsi="Times New Roman" w:cs="Times New Roman"/>
                              <w:sz w:val="20"/>
                              <w:szCs w:val="20"/>
                            </w:rPr>
                          </w:pPr>
                          <w:r w:rsidRPr="00783920">
                            <w:rPr>
                              <w:rStyle w:val="aa"/>
                              <w:rFonts w:ascii="Times New Roman" w:hAnsi="Times New Roman" w:cs="Times New Roman"/>
                              <w:color w:val="FFFFFF"/>
                              <w:sz w:val="20"/>
                              <w:szCs w:val="20"/>
                              <w:u w:color="FFFFFF"/>
                            </w:rPr>
                            <w:t>Кім</w:t>
                          </w:r>
                          <w:r w:rsidRPr="00783920">
                            <w:rPr>
                              <w:rStyle w:val="aa"/>
                              <w:rFonts w:ascii="Times New Roman" w:hAnsi="Times New Roman" w:cs="Times New Roman"/>
                              <w:color w:val="FFFFFF"/>
                              <w:sz w:val="20"/>
                              <w:szCs w:val="20"/>
                              <w:u w:color="FFFFFF"/>
                              <w:lang w:val="zh-TW" w:eastAsia="zh-TW"/>
                            </w:rPr>
                            <w:t xml:space="preserve">? </w:t>
                          </w:r>
                          <w:r w:rsidRPr="00783920">
                            <w:rPr>
                              <w:rStyle w:val="aa"/>
                              <w:rFonts w:ascii="Times New Roman" w:hAnsi="Times New Roman" w:cs="Times New Roman"/>
                              <w:color w:val="FFFFFF"/>
                              <w:sz w:val="20"/>
                              <w:szCs w:val="20"/>
                              <w:u w:color="FFFFFF"/>
                            </w:rPr>
                            <w:t>Коммуникатор (билік, элита)</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hape 1073741831" o:spid="_x0000_s1030" type="#_x0000_t13" style="position:absolute;left:17358;top:6106;width:2120;height:2682;rotation: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oRKsgA&#10;AADjAAAADwAAAGRycy9kb3ducmV2LnhtbERPzUrDQBC+C77DMoI3uxsrNsZuS1FEkR409eBxyI5J&#10;NDMbstsm+vRuQfA43/8s1xN36kBDaL1YyGYGFEnlXSu1hbfdw0UOKkQUh50XsvBNAdar05MlFs6P&#10;8kqHMtYqhUgo0EITY19oHaqGGMPM9ySJ+/ADY0znUGs34JjCudOXxlxrxlZSQ4M93TVUfZV7tlDy&#10;5vF+j2xefsb33Ta/ed7yJ1p7fjZtbkFFmuK/+M/95NJ8s5gvrrJ8nsHxpwSAX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6hEqyAAAAOMAAAAPAAAAAAAAAAAAAAAAAJgCAABk&#10;cnMvZG93bnJldi54bWxQSwUGAAAAAAQABAD1AAAAjQMAAAAA&#10;" adj="10800,4320" fillcolor="#aebade" stroked="f" strokeweight="1pt">
                  <v:stroke miterlimit="4"/>
                </v:shape>
                <v:group id="Group 1073741834" o:spid="_x0000_s1031" style="position:absolute;left:19326;top:7020;width:7945;height:7945" coordorigin="" coordsize="7944,7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lj7cgAAADjAAAADwAAAGRycy9kb3ducmV2LnhtbERPzWrCQBC+F3yHZQRv&#10;dZNGq0RXEWlLDyJUBfE2ZMckmJ0N2TWJb98VCj3O9z/LdW8q0VLjSssK4nEEgjizuuRcwen4+ToH&#10;4TyyxsoyKXiQg/Vq8LLEVNuOf6g9+FyEEHYpKii8r1MpXVaQQTe2NXHgrrYx6MPZ5FI32IVwU8m3&#10;KHqXBksODQXWtC0oux3uRsFXh90miT/a3e26fVyO0/15F5NSo2G/WYDw1Pt/8Z/7W4f50SyZTeJ5&#10;MoHnTwEAufo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15Y+3IAAAA&#10;4wAAAA8AAAAAAAAAAAAAAAAAqgIAAGRycy9kb3ducmV2LnhtbFBLBQYAAAAABAAEAPoAAACfAwAA&#10;AAA=&#10;">
                  <v:oval id="Shape 1073741832" o:spid="_x0000_s1032" style="position:absolute;width:7944;height:7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wTi8cA&#10;AADjAAAADwAAAGRycy9kb3ducmV2LnhtbERPzWrCQBC+C32HZQredBMjaqOrWIsgeKrtxduQHZNo&#10;djbsbk18+26h4HG+/1ltetOIOzlfW1aQjhMQxIXVNZcKvr/2owUIH5A1NpZJwYM8bNYvgxXm2nb8&#10;SfdTKEUMYZ+jgiqENpfSFxUZ9GPbEkfuYp3BEE9XSu2wi+GmkZMkmUmDNceGClvaVVTcTj9GwdGl&#10;3WH7PtUP97Y3BX/w9XzOlBq+9tsliEB9eIr/3Qcd5yfzbD5NF9kE/n6KA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ME4vHAAAA4wAAAA8AAAAAAAAAAAAAAAAAmAIAAGRy&#10;cy9kb3ducmV2LnhtbFBLBQYAAAAABAAEAPUAAACMAwAAAAA=&#10;" fillcolor="#4472c4 [3204]" strokecolor="white" strokeweight="1pt">
                    <v:stroke joinstyle="miter"/>
                  </v:oval>
                  <v:shape id="Shape 1073741833" o:spid="_x0000_s1033" type="#_x0000_t202" style="position:absolute;left:1163;top:1163;width:5618;height:56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NnsgA&#10;AADjAAAADwAAAGRycy9kb3ducmV2LnhtbERPX0vDMBB/F/Ydwgm+uaRW1lGXjSGb1Cd1Kvh4NLem&#10;rrmUJnb12xtB8PF+/2+1mVwnRhpC61lDNlcgiGtvWm40vL3ur5cgQkQ22HkmDd8UYLOeXaywNP7M&#10;LzQeYiNSCIcSNdgY+1LKUFtyGOa+J07c0Q8OYzqHRpoBzyncdfJGqYV02HJqsNjTvaX6dPhyGqpi&#10;8WA/P47NczVuVfaYPe3y91Hrq8tpewci0hT/xX/uyqT5qsiL22yZ5/D7UwJ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sQ2eyAAAAOMAAAAPAAAAAAAAAAAAAAAAAJgCAABk&#10;cnMvZG93bnJldi54bWxQSwUGAAAAAAQABAD1AAAAjQMAAAAA&#10;" filled="f" stroked="f" strokeweight="1pt">
                    <v:stroke miterlimit="4"/>
                    <v:textbox inset=".6pt,.6pt,.6pt,.6pt">
                      <w:txbxContent>
                        <w:p w14:paraId="542CA656" w14:textId="77777777" w:rsidR="008A54C7" w:rsidRPr="00783920" w:rsidRDefault="008A54C7" w:rsidP="00783920">
                          <w:pPr>
                            <w:pStyle w:val="ab"/>
                            <w:tabs>
                              <w:tab w:val="left" w:pos="420"/>
                              <w:tab w:val="left" w:pos="840"/>
                            </w:tabs>
                            <w:jc w:val="center"/>
                            <w:rPr>
                              <w:rFonts w:ascii="Times New Roman" w:hAnsi="Times New Roman" w:cs="Times New Roman"/>
                              <w:sz w:val="20"/>
                              <w:szCs w:val="20"/>
                            </w:rPr>
                          </w:pPr>
                          <w:r w:rsidRPr="00783920">
                            <w:rPr>
                              <w:rStyle w:val="aa"/>
                              <w:rFonts w:ascii="Times New Roman" w:hAnsi="Times New Roman" w:cs="Times New Roman"/>
                              <w:color w:val="FFFFFF"/>
                              <w:sz w:val="20"/>
                              <w:szCs w:val="20"/>
                              <w:u w:color="FFFFFF"/>
                            </w:rPr>
                            <w:t>Не</w:t>
                          </w:r>
                          <w:r w:rsidRPr="00783920">
                            <w:rPr>
                              <w:rStyle w:val="aa"/>
                              <w:rFonts w:ascii="Times New Roman" w:hAnsi="Times New Roman" w:cs="Times New Roman"/>
                              <w:color w:val="FFFFFF"/>
                              <w:sz w:val="20"/>
                              <w:szCs w:val="20"/>
                              <w:u w:color="FFFFFF"/>
                              <w:lang w:val="zh-TW" w:eastAsia="zh-TW"/>
                            </w:rPr>
                            <w:t>? (</w:t>
                          </w:r>
                          <w:r w:rsidRPr="00783920">
                            <w:rPr>
                              <w:rStyle w:val="aa"/>
                              <w:rFonts w:ascii="Times New Roman" w:hAnsi="Times New Roman" w:cs="Times New Roman"/>
                              <w:color w:val="FFFFFF"/>
                              <w:sz w:val="20"/>
                              <w:szCs w:val="20"/>
                              <w:u w:color="FFFFFF"/>
                            </w:rPr>
                            <w:t>хабарлама, ақпарат)</w:t>
                          </w:r>
                        </w:p>
                      </w:txbxContent>
                    </v:textbox>
                  </v:shape>
                </v:group>
                <v:shape id="Shape 1073741835" o:spid="_x0000_s1034" type="#_x0000_t13" style="position:absolute;left:20412;top:15275;width:2119;height:2681;rotation: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1pckA&#10;AADjAAAADwAAAGRycy9kb3ducmV2LnhtbERPX0vDMBB/F/wO4QRfxCVbXTfrsiGCIOxBnILs7WjO&#10;pqy5lOa21W9vBMHH+/2/1WYMnTrRkNrIFqYTA4q4jq7lxsLH+/PtElQSZIddZLLwTQk268uLFVYu&#10;nvmNTjtpVA7hVKEFL9JXWqfaU8A0iT1x5r7iEFDyOTTaDXjO4aHTM2NKHbDl3OCxpydP9WF3DBa2&#10;ft7tS3fclvXBzG6KT7nfv4q111fj4wMooVH+xX/uF5fnm0WxuJsuizn8/pQB0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yL1pckAAADjAAAADwAAAAAAAAAAAAAAAACYAgAA&#10;ZHJzL2Rvd25yZXYueG1sUEsFBgAAAAAEAAQA9QAAAI4DAAAAAA==&#10;" adj="10800,4320" fillcolor="#aebade" stroked="f" strokeweight="1pt">
                  <v:stroke miterlimit="4"/>
                </v:shape>
                <v:group id="Group 1073741838" o:spid="_x0000_s1035" style="position:absolute;left:16444;top:18377;width:8769;height:7945" coordorigin="809,-3" coordsize="8769,7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Rp6MwAAADjAAAADwAAAGRycy9kb3ducmV2LnhtbESPQWvCQBCF74X+h2UK&#10;vdVNTKuSuoqILT2IoBZKb0N2TILZ2ZDdJvHfdw6FHmfem/e+Wa5H16ieulB7NpBOElDEhbc1lwY+&#10;z29PC1AhIltsPJOBGwVYr+7vlphbP/CR+lMslYRwyNFAFWObax2KihyGiW+JRbv4zmGUsSu17XCQ&#10;cNfoaZLMtMOapaHClrYVFdfTjzPwPuCwydJdv79etrfv88vha5+SMY8P4+YVVKQx/pv/rj+s4Cfz&#10;bP6cLjKBlp9kAXr1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sNGno&#10;zAAAAOMAAAAPAAAAAAAAAAAAAAAAAKoCAABkcnMvZG93bnJldi54bWxQSwUGAAAAAAQABAD6AAAA&#10;owMAAAAA&#10;">
                  <v:oval id="Shape 1073741836" o:spid="_x0000_s1036" style="position:absolute;left:809;top:-3;width:8769;height:7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ViMcA&#10;AADjAAAADwAAAGRycy9kb3ducmV2LnhtbERPzWrCQBC+C32HZQq96SaNqI1ZxbYIQk+1veQ2ZMck&#10;bXY27G5NfHtXKHic73+K7Wg6cSbnW8sK0lkCgriyuuVawffXfroC4QOyxs4yKbiQh+3mYVJgru3A&#10;n3Q+hlrEEPY5KmhC6HMpfdWQQT+zPXHkTtYZDPF0tdQOhxhuOvmcJAtpsOXY0GBPbw1Vv8c/o+DD&#10;pcNh9zrXF/eyNxW/809ZZko9PY67NYhAY7iL/90HHecny2w5T1fZAm4/RQDk5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3FYjHAAAA4wAAAA8AAAAAAAAAAAAAAAAAmAIAAGRy&#10;cy9kb3ducmV2LnhtbFBLBQYAAAAABAAEAPUAAACMAwAAAAA=&#10;" fillcolor="#4472c4 [3204]" strokecolor="white" strokeweight="1pt">
                    <v:stroke joinstyle="miter"/>
                  </v:oval>
                  <v:shape id="Shape 1073741837" o:spid="_x0000_s1037" type="#_x0000_t202" style="position:absolute;left:1884;top:529;width:7071;height:6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oLncgA&#10;AADjAAAADwAAAGRycy9kb3ducmV2LnhtbERPX0vDMBB/F/Ydwgm+uaRW1lGXjSGb1Cd1Kvh4NLem&#10;rrmUJnb12xtB8PF+/2+1mVwnRhpC61lDNlcgiGtvWm40vL3ur5cgQkQ22HkmDd8UYLOeXaywNP7M&#10;LzQeYiNSCIcSNdgY+1LKUFtyGOa+J07c0Q8OYzqHRpoBzyncdfJGqYV02HJqsNjTvaX6dPhyGqpi&#10;8WA/P47NczVuVfaYPe3y91Hrq8tpewci0hT/xX/uyqT5qsiL22yZF/D7UwJ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igudyAAAAOMAAAAPAAAAAAAAAAAAAAAAAJgCAABk&#10;cnMvZG93bnJldi54bWxQSwUGAAAAAAQABAD1AAAAjQMAAAAA&#10;" filled="f" stroked="f" strokeweight="1pt">
                    <v:stroke miterlimit="4"/>
                    <v:textbox inset=".6pt,.6pt,.6pt,.6pt">
                      <w:txbxContent>
                        <w:p w14:paraId="2ECBC284" w14:textId="77777777" w:rsidR="008A54C7" w:rsidRPr="00783920" w:rsidRDefault="008A54C7" w:rsidP="00783920">
                          <w:pPr>
                            <w:pStyle w:val="ab"/>
                            <w:tabs>
                              <w:tab w:val="left" w:pos="420"/>
                              <w:tab w:val="left" w:pos="840"/>
                            </w:tabs>
                            <w:jc w:val="center"/>
                            <w:rPr>
                              <w:rFonts w:ascii="Times New Roman" w:hAnsi="Times New Roman" w:cs="Times New Roman"/>
                              <w:sz w:val="20"/>
                              <w:szCs w:val="20"/>
                            </w:rPr>
                          </w:pPr>
                          <w:r w:rsidRPr="00783920">
                            <w:rPr>
                              <w:rStyle w:val="aa"/>
                              <w:rFonts w:ascii="Times New Roman" w:hAnsi="Times New Roman" w:cs="Times New Roman"/>
                              <w:color w:val="FFFFFF"/>
                              <w:sz w:val="20"/>
                              <w:szCs w:val="20"/>
                              <w:u w:color="FFFFFF"/>
                            </w:rPr>
                            <w:t>Қалай</w:t>
                          </w:r>
                          <w:r w:rsidRPr="00783920">
                            <w:rPr>
                              <w:rStyle w:val="aa"/>
                              <w:rFonts w:ascii="Times New Roman" w:hAnsi="Times New Roman" w:cs="Times New Roman"/>
                              <w:color w:val="FFFFFF"/>
                              <w:sz w:val="20"/>
                              <w:szCs w:val="20"/>
                              <w:u w:color="FFFFFF"/>
                              <w:lang w:val="zh-TW" w:eastAsia="zh-TW"/>
                            </w:rPr>
                            <w:t xml:space="preserve">? </w:t>
                          </w:r>
                          <w:r w:rsidRPr="00783920">
                            <w:rPr>
                              <w:rStyle w:val="aa"/>
                              <w:rFonts w:ascii="Times New Roman" w:hAnsi="Times New Roman" w:cs="Times New Roman"/>
                              <w:color w:val="FFFFFF"/>
                              <w:sz w:val="20"/>
                              <w:szCs w:val="20"/>
                              <w:u w:color="FFFFFF"/>
                            </w:rPr>
                            <w:t>Ақпараттық таралу арнасы (БАҚ)</w:t>
                          </w:r>
                        </w:p>
                      </w:txbxContent>
                    </v:textbox>
                  </v:shape>
                </v:group>
                <v:shape id="Shape 1073741839" o:spid="_x0000_s1038" type="#_x0000_t13" style="position:absolute;left:12635;top:21012;width:2120;height:268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r1cYA&#10;AADjAAAADwAAAGRycy9kb3ducmV2LnhtbERPzWoCMRC+F/oOYQq91ay6dHVrlGIt2EMPVR9gSMbd&#10;xc1kSaKmb98UBI/z/c9ilWwvLuRD51jBeFSAINbOdNwoOOw/X2YgQkQ22DsmBb8UYLV8fFhgbdyV&#10;f+iyi43IIRxqVNDGONRSBt2SxTByA3Hmjs5bjPn0jTQerznc9nJSFK/SYse5ocWB1i3p0+5sFWyi&#10;9ZNTkOXXBj/KtNXVd9Jeqeen9P4GIlKKd/HNvTV5flFNq3I8m87h/6cM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r1cYAAADjAAAADwAAAAAAAAAAAAAAAACYAgAAZHJz&#10;L2Rvd25yZXYueG1sUEsFBgAAAAAEAAQA9QAAAIsDAAAAAA==&#10;" adj="10800,4320" fillcolor="#aebade" stroked="f" strokeweight="1pt">
                  <v:stroke miterlimit="4"/>
                </v:shape>
                <v:group id="Group 1073741842" o:spid="_x0000_s1039" style="position:absolute;left:2941;top:18377;width:8692;height:8657" coordorigin="-749,-3" coordsize="8692,8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otf8cAAADjAAAADwAAAGRycy9kb3ducmV2LnhtbERPS2vCQBC+F/wPyxR6&#10;0018k7qKiIoHKVSF0tuQHZNgdjZkt0n8964g9DjfexarzpSiodoVlhXEgwgEcWp1wZmCy3nXn4Nw&#10;HlljaZkU3MnBatl7W2Cibcvf1Jx8JkIIuwQV5N5XiZQuzcmgG9iKOHBXWxv04awzqWtsQ7gp5TCK&#10;ptJgwaEhx4o2OaW3059RsG+xXY/ibXO8XTf33/Pk6+cYk1If7936E4Snzv+LX+6DDvOj2Wg2jufj&#10;ITx/CgD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otf8cAAADj&#10;AAAADwAAAAAAAAAAAAAAAACqAgAAZHJzL2Rvd25yZXYueG1sUEsFBgAAAAAEAAQA+gAAAJ4DAAAA&#10;AA==&#10;">
                  <v:oval id="Shape 1073741840" o:spid="_x0000_s1040" style="position:absolute;left:-749;top:-3;width:8691;height:8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bGssA&#10;AADjAAAADwAAAGRycy9kb3ducmV2LnhtbESPT0/DMAzF70h8h8iTuLG0rGKjLJsGaNIkTvtz2c1q&#10;TFvWOFUS1u7b4wMSR9vP773fcj26Tl0pxNazgXyagSKuvG25NnA6bh8XoGJCtth5JgM3irBe3d8t&#10;sbR+4D1dD6lWYsKxRANNSn2pdawachinvieW25cPDpOModY24CDmrtNPWfasHbYsCQ329N5QdTn8&#10;OAOfIR92m7fC3sLL1lX8wd/n88yYh8m4eQWVaEz/4r/vnZX62Xw2L/JFIRTCJAvQq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x1FsaywAAAOMAAAAPAAAAAAAAAAAAAAAAAJgC&#10;AABkcnMvZG93bnJldi54bWxQSwUGAAAAAAQABAD1AAAAkAMAAAAA&#10;" fillcolor="#4472c4 [3204]" strokecolor="white" strokeweight="1pt">
                    <v:stroke joinstyle="miter"/>
                  </v:oval>
                  <v:shape id="Shape 1073741841" o:spid="_x0000_s1041" type="#_x0000_t202" style="position:absolute;left:-147;top:526;width:7278;height:7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FD8gA&#10;AADjAAAADwAAAGRycy9kb3ducmV2LnhtbERPX0vDMBB/F/wO4QTfXBI31lGXjSEq9ck5FXw8mltT&#10;bS6liV399kYQfLzf/1tvJ9+JkYbYBjagZwoEcR1sy42B15f7qxWImJAtdoHJwDdF2G7Oz9ZY2nDi&#10;ZxoPqRE5hGOJBlxKfSllrB15jLPQE2fuGAaPKZ9DI+2ApxzuO3mt1FJ6bDk3OOzp1lH9efjyBqpi&#10;+eA+3o/Nvhp3Sj/qp7v522jM5cW0uwGRaEr/4j93ZfN8VcyLhV4tNPz+lAG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KUUPyAAAAOMAAAAPAAAAAAAAAAAAAAAAAJgCAABk&#10;cnMvZG93bnJldi54bWxQSwUGAAAAAAQABAD1AAAAjQMAAAAA&#10;" filled="f" stroked="f" strokeweight="1pt">
                    <v:stroke miterlimit="4"/>
                    <v:textbox inset=".6pt,.6pt,.6pt,.6pt">
                      <w:txbxContent>
                        <w:p w14:paraId="358ECA09" w14:textId="77777777" w:rsidR="008A54C7" w:rsidRPr="00783920" w:rsidRDefault="008A54C7" w:rsidP="00783920">
                          <w:pPr>
                            <w:pStyle w:val="ab"/>
                            <w:tabs>
                              <w:tab w:val="left" w:pos="420"/>
                              <w:tab w:val="left" w:pos="840"/>
                            </w:tabs>
                            <w:jc w:val="center"/>
                            <w:rPr>
                              <w:rFonts w:ascii="Times New Roman" w:hAnsi="Times New Roman" w:cs="Times New Roman"/>
                              <w:sz w:val="20"/>
                              <w:szCs w:val="20"/>
                            </w:rPr>
                          </w:pPr>
                          <w:r w:rsidRPr="00783920">
                            <w:rPr>
                              <w:rStyle w:val="aa"/>
                              <w:rFonts w:ascii="Times New Roman" w:hAnsi="Times New Roman" w:cs="Times New Roman"/>
                              <w:color w:val="FFFFFF"/>
                              <w:sz w:val="20"/>
                              <w:szCs w:val="20"/>
                              <w:u w:color="FFFFFF"/>
                            </w:rPr>
                            <w:t>Кміге</w:t>
                          </w:r>
                          <w:r w:rsidRPr="00783920">
                            <w:rPr>
                              <w:rStyle w:val="aa"/>
                              <w:rFonts w:ascii="Times New Roman" w:hAnsi="Times New Roman" w:cs="Times New Roman"/>
                              <w:color w:val="FFFFFF"/>
                              <w:sz w:val="20"/>
                              <w:szCs w:val="20"/>
                              <w:u w:color="FFFFFF"/>
                              <w:lang w:val="zh-TW" w:eastAsia="zh-TW"/>
                            </w:rPr>
                            <w:t xml:space="preserve">? </w:t>
                          </w:r>
                          <w:r w:rsidRPr="00783920">
                            <w:rPr>
                              <w:rStyle w:val="aa"/>
                              <w:rFonts w:ascii="Times New Roman" w:hAnsi="Times New Roman" w:cs="Times New Roman"/>
                              <w:color w:val="FFFFFF"/>
                              <w:sz w:val="20"/>
                              <w:szCs w:val="20"/>
                              <w:u w:color="FFFFFF"/>
                            </w:rPr>
                            <w:t>Аудитория (оқырман, көрермен, тыңдарман)</w:t>
                          </w:r>
                        </w:p>
                      </w:txbxContent>
                    </v:textbox>
                  </v:shape>
                </v:group>
                <v:shape id="Shape 1073741843" o:spid="_x0000_s1042" type="#_x0000_t13" style="position:absolute;left:4776;top:15389;width:2119;height:2682;rotation:-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InqsgA&#10;AADjAAAADwAAAGRycy9kb3ducmV2LnhtbERPS2sCMRC+F/wPYQq91ayP1mU1igpFL6WopedxM+4u&#10;TSZLkq7bf28KBY/zvWex6q0RHfnQOFYwGmYgiEunG64UfJ7ennMQISJrNI5JwS8FWC0HDwsstLvy&#10;gbpjrEQK4VCggjrGtpAylDVZDEPXEifu4rzFmE5fSe3xmsKtkeMse5UWG04NNba0ran8Pv5YBbnf&#10;fX24fL0db95PnTlcXs470yr19Niv5yAi9fEu/nfvdZqfzSaz6SifTuDvpwS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IieqyAAAAOMAAAAPAAAAAAAAAAAAAAAAAJgCAABk&#10;cnMvZG93bnJldi54bWxQSwUGAAAAAAQABAD1AAAAjQMAAAAA&#10;" adj="10800,4320" fillcolor="#aebade" stroked="f" strokeweight="1pt">
                  <v:stroke miterlimit="4"/>
                </v:shape>
                <v:group id="Group 1073741846" o:spid="_x0000_s1043" style="position:absolute;top:7020;width:7944;height:7945" coordorigin="" coordsize="7945,7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ErfMgAAADjAAAADwAAAGRycy9kb3ducmV2LnhtbERPS2vCQBC+F/wPywje&#10;6ia+ia4iYksPUvAB4m3IjkkwOxuy2yT++25B6HG+96w2nSlFQ7UrLCuIhxEI4tTqgjMFl/PH+wKE&#10;88gaS8uk4EkONuve2woTbVs+UnPymQgh7BJUkHtfJVK6NCeDbmgr4sDdbW3Qh7POpK6xDeGmlKMo&#10;mkmDBYeGHCva5ZQ+Tj9GwWeL7XYc75vD47573s7T7+shJqUG/W67BOGp8//il/tLh/nRfDyfxIvJ&#10;DP5+CgDI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rhK3zIAAAA&#10;4wAAAA8AAAAAAAAAAAAAAAAAqgIAAGRycy9kb3ducmV2LnhtbFBLBQYAAAAABAAEAPoAAACfAwAA&#10;AAA=&#10;">
                  <v:oval id="Shape 1073741844" o:spid="_x0000_s1044" style="position:absolute;width:7945;height:7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9dGccA&#10;AADjAAAADwAAAGRycy9kb3ducmV2LnhtbERPS2vCQBC+F/wPywje6iYaqk1dxVoEoScfF29Ddpqk&#10;ZmfD7tbEf98VBI/zvWex6k0jruR8bVlBOk5AEBdW11wqOB23r3MQPiBrbCyTght5WC0HLwvMte14&#10;T9dDKEUMYZ+jgiqENpfSFxUZ9GPbEkfuxzqDIZ6ulNphF8NNIydJ8iYN1hwbKmxpU1FxOfwZBd8u&#10;7Xbrz0zf3PvWFPzFv+fzVKnRsF9/gAjUh6f44d7pOD+ZTWdZOs8yuP8UA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vXRnHAAAA4wAAAA8AAAAAAAAAAAAAAAAAmAIAAGRy&#10;cy9kb3ducmV2LnhtbFBLBQYAAAAABAAEAPUAAACMAwAAAAA=&#10;" fillcolor="#4472c4 [3204]" strokecolor="white" strokeweight="1pt">
                    <v:stroke joinstyle="miter"/>
                  </v:oval>
                  <v:shape id="Shape 1073741845" o:spid="_x0000_s1045" type="#_x0000_t202" style="position:absolute;left:1163;top:1163;width:5618;height:56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JDDMkA&#10;AADjAAAADwAAAGRycy9kb3ducmV2LnhtbERPX0vDMBB/F/Ydwgm+uaRurqMuG0NU6pPbVPDxaG5N&#10;Z3MpTezqtzeC4OP9/t9qM7pWDNSHxrOGbKpAEFfeNFxreHt9vF6CCBHZYOuZNHxTgM16crHCwvgz&#10;72k4xFqkEA4FarAxdoWUobLkMEx9R5y4o+8dxnT2tTQ9nlO4a+WNUgvpsOHUYLGje0vV5+HLaSjz&#10;xZM9fRzrXTlsVfacvTzM3getry7H7R2ISGP8F/+5S5Pmq3yWz7Pl/BZ+f0oAyP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hJDDMkAAADjAAAADwAAAAAAAAAAAAAAAACYAgAA&#10;ZHJzL2Rvd25yZXYueG1sUEsFBgAAAAAEAAQA9QAAAI4DAAAAAA==&#10;" filled="f" stroked="f" strokeweight="1pt">
                    <v:stroke miterlimit="4"/>
                    <v:textbox inset=".6pt,.6pt,.6pt,.6pt">
                      <w:txbxContent>
                        <w:p w14:paraId="36ABA022" w14:textId="77777777" w:rsidR="008A54C7" w:rsidRPr="00783920" w:rsidRDefault="008A54C7" w:rsidP="00783920">
                          <w:pPr>
                            <w:pStyle w:val="ab"/>
                            <w:tabs>
                              <w:tab w:val="left" w:pos="420"/>
                              <w:tab w:val="left" w:pos="840"/>
                            </w:tabs>
                            <w:jc w:val="center"/>
                            <w:rPr>
                              <w:rFonts w:ascii="Times New Roman" w:hAnsi="Times New Roman" w:cs="Times New Roman"/>
                              <w:sz w:val="20"/>
                              <w:szCs w:val="20"/>
                            </w:rPr>
                          </w:pPr>
                          <w:r w:rsidRPr="00783920">
                            <w:rPr>
                              <w:rStyle w:val="aa"/>
                              <w:rFonts w:ascii="Times New Roman" w:hAnsi="Times New Roman" w:cs="Times New Roman"/>
                              <w:color w:val="FFFFFF"/>
                              <w:sz w:val="20"/>
                              <w:szCs w:val="20"/>
                              <w:u w:color="FFFFFF"/>
                            </w:rPr>
                            <w:t>Әсері (кері байланыс)</w:t>
                          </w:r>
                        </w:p>
                      </w:txbxContent>
                    </v:textbox>
                  </v:shape>
                </v:group>
                <v:rect id="Shape 1073741847" o:spid="_x0000_s1046" style="position:absolute;left:7976;top:7202;width:1558;height:631;rotation:-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THn8gA&#10;AADjAAAADwAAAGRycy9kb3ducmV2LnhtbERPzWrCQBC+F/oOywje6kYrTUhdpQhF8WBpqoi3ITtN&#10;gtnZkN2Y+PZuoeBxvv9ZrAZTiyu1rrKsYDqJQBDnVldcKDj8fL4kIJxH1lhbJgU3crBaPj8tMNW2&#10;52+6Zr4QIYRdigpK75tUSpeXZNBNbEMcuF/bGvThbAupW+xDuKnlLIrepMGKQ0OJDa1Lyi9ZZxRk&#10;bn886XXy1W+6rkg2u9l5ezNKjUfDxzsIT4N/iP/dWx3mR/FrPJ8m8xj+fgoAyO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RMefyAAAAOMAAAAPAAAAAAAAAAAAAAAAAJgCAABk&#10;cnMvZG93bnJldi54bWxQSwUGAAAAAAQABAD1AAAAjQMAAAAA&#10;" fillcolor="#aebade" stroked="f" strokeweight="1pt">
                  <v:stroke miterlimit="4"/>
                </v:rect>
                <w10:anchorlock/>
              </v:group>
            </w:pict>
          </mc:Fallback>
        </mc:AlternateContent>
      </w:r>
    </w:p>
    <w:p w14:paraId="38884203" w14:textId="77777777" w:rsidR="00783920" w:rsidRPr="00783920" w:rsidRDefault="00783920">
      <w:pPr>
        <w:spacing w:after="0" w:line="240" w:lineRule="auto"/>
        <w:ind w:firstLine="709"/>
        <w:jc w:val="both"/>
        <w:rPr>
          <w:rStyle w:val="aa"/>
          <w:rFonts w:ascii="Times New Roman" w:hAnsi="Times New Roman"/>
          <w:sz w:val="16"/>
          <w:szCs w:val="16"/>
          <w:lang w:val="kk-KZ"/>
        </w:rPr>
      </w:pPr>
    </w:p>
    <w:p w14:paraId="5E592FD9" w14:textId="77777777" w:rsidR="003C4CAE" w:rsidRPr="00783920" w:rsidRDefault="00B22DAF" w:rsidP="00783920">
      <w:pPr>
        <w:spacing w:after="0" w:line="240" w:lineRule="auto"/>
        <w:jc w:val="center"/>
        <w:rPr>
          <w:rStyle w:val="aa"/>
          <w:rFonts w:ascii="Times New Roman" w:eastAsia="Times New Roman" w:hAnsi="Times New Roman" w:cs="Times New Roman"/>
          <w:sz w:val="28"/>
          <w:szCs w:val="28"/>
        </w:rPr>
      </w:pPr>
      <w:r w:rsidRPr="00783920">
        <w:rPr>
          <w:rStyle w:val="aa"/>
          <w:rFonts w:ascii="Times New Roman" w:hAnsi="Times New Roman"/>
          <w:sz w:val="28"/>
          <w:szCs w:val="28"/>
        </w:rPr>
        <w:t xml:space="preserve">Сурет 4 </w:t>
      </w:r>
      <w:r w:rsidR="00783920">
        <w:rPr>
          <w:rStyle w:val="aa"/>
          <w:rFonts w:ascii="Times New Roman" w:hAnsi="Times New Roman" w:cs="Times New Roman"/>
          <w:sz w:val="28"/>
          <w:szCs w:val="28"/>
        </w:rPr>
        <w:t>‒</w:t>
      </w:r>
      <w:r w:rsidR="00783920">
        <w:rPr>
          <w:rStyle w:val="aa"/>
          <w:rFonts w:ascii="Times New Roman" w:hAnsi="Times New Roman"/>
          <w:sz w:val="28"/>
          <w:szCs w:val="28"/>
          <w:lang w:val="kk-KZ"/>
        </w:rPr>
        <w:t xml:space="preserve"> </w:t>
      </w:r>
      <w:r w:rsidRPr="00783920">
        <w:rPr>
          <w:rStyle w:val="aa"/>
          <w:rFonts w:ascii="Times New Roman" w:hAnsi="Times New Roman"/>
          <w:sz w:val="28"/>
          <w:szCs w:val="28"/>
        </w:rPr>
        <w:t>Г. Лассуэлдің бұқаралық коммуникация моделі</w:t>
      </w:r>
    </w:p>
    <w:p w14:paraId="1E8D91F8" w14:textId="77777777" w:rsidR="00783920" w:rsidRDefault="00783920">
      <w:pPr>
        <w:spacing w:after="0" w:line="240" w:lineRule="auto"/>
        <w:ind w:firstLine="709"/>
        <w:jc w:val="both"/>
        <w:rPr>
          <w:rStyle w:val="aa"/>
          <w:rFonts w:ascii="Times New Roman" w:hAnsi="Times New Roman"/>
          <w:sz w:val="28"/>
          <w:szCs w:val="28"/>
          <w:lang w:val="kk-KZ"/>
        </w:rPr>
      </w:pPr>
    </w:p>
    <w:p w14:paraId="38258D6B"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83920">
        <w:rPr>
          <w:rStyle w:val="aa"/>
          <w:rFonts w:ascii="Times New Roman" w:hAnsi="Times New Roman"/>
          <w:sz w:val="28"/>
          <w:szCs w:val="28"/>
          <w:lang w:val="kk-KZ"/>
        </w:rPr>
        <w:t xml:space="preserve">Бұл моделді негізге алудың басты себептеріне тоқталсақ, біріншіден, коммуникация моделі арқылы ақпараттың әсерін айқындауға болады. </w:t>
      </w:r>
      <w:r w:rsidRPr="007762FB">
        <w:rPr>
          <w:rStyle w:val="aa"/>
          <w:rFonts w:ascii="Times New Roman" w:hAnsi="Times New Roman"/>
          <w:sz w:val="28"/>
          <w:szCs w:val="28"/>
          <w:lang w:val="kk-KZ"/>
        </w:rPr>
        <w:t>Яғни Қазақстан жайлы ақпараттың қоғамдық санаға әсері мен көпшіліктің белгілі бір мемлекет жайлы пікірі қалыптасады. Екіншіден, мемлекет жайлы қаншалықты ақпарат жарық көрсе, оның сипатына немесе мазмұнына қарай соншалықты пікір туындауы мүмкін. Үшіншіден, ақпарат агенттіктерінің белгілі бір мемлекет жайлы көзқарасы оның таратқан жаңалықтарының сипатына қарай айқындалуы мүмкін. Мәселен, ақпарат агенттіктері таратқан жаңалықты бұқаралық ақпарат құралдары әрі қарай өрбітеді. Демек әрбір мемлекет үшін әлемдік ақпарат кеңістігінде медиаобраз қалыптастыру маңызды. Өйткені қоғамдық пікір мен көзқарас сол елдің экономикалық дамуына әсер етеді. Бұл айтпаса да түсінікті деген ойдамыз.</w:t>
      </w:r>
    </w:p>
    <w:p w14:paraId="13AF0FCD" w14:textId="1AC7B4D6"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Дискурс</w:t>
      </w:r>
      <w:r w:rsidR="00F36515">
        <w:rPr>
          <w:rStyle w:val="aa"/>
          <w:rFonts w:ascii="Times New Roman" w:hAnsi="Times New Roman"/>
          <w:sz w:val="28"/>
          <w:szCs w:val="28"/>
          <w:lang w:val="kk-KZ"/>
        </w:rPr>
        <w:t>-</w:t>
      </w:r>
      <w:r w:rsidRPr="007762FB">
        <w:rPr>
          <w:rStyle w:val="aa"/>
          <w:rFonts w:ascii="Times New Roman" w:hAnsi="Times New Roman"/>
          <w:sz w:val="28"/>
          <w:szCs w:val="28"/>
          <w:lang w:val="kk-KZ"/>
        </w:rPr>
        <w:t>талдауға байланысты лингвист ғалымдардың зерттеулері ғылыми тұжырым жасауға көмектесті. Дискурс деп оқиға аспектісінен алынған, сөйленген сөз, мақсатты әлеуметтік әрекет, адамдардың өзара әрекеті мен олардың сана механизмінен (танымдық (когнитивті) үдеріс) туындайтын психологиялық, социомәдени, экстралингвистикалық-прагматикалық және тағы басқа факторлармен байланысты мәтінді айтамыз [20</w:t>
      </w:r>
      <w:r w:rsidR="00D54999">
        <w:rPr>
          <w:rStyle w:val="aa"/>
          <w:rFonts w:ascii="Times New Roman" w:hAnsi="Times New Roman"/>
          <w:sz w:val="28"/>
          <w:szCs w:val="28"/>
          <w:lang w:val="kk-KZ"/>
        </w:rPr>
        <w:t>3</w:t>
      </w:r>
      <w:r w:rsidRPr="007762FB">
        <w:rPr>
          <w:rStyle w:val="aa"/>
          <w:rFonts w:ascii="Times New Roman" w:hAnsi="Times New Roman"/>
          <w:sz w:val="28"/>
          <w:szCs w:val="28"/>
          <w:lang w:val="kk-KZ"/>
        </w:rPr>
        <w:t>]. Демек бұқаралық ақпарат құралдарында жарық көрген мақалалар мәтіні мен оның мазмұнын лингвистикалық тұрғыдан әртүрлі сипатын ашуға болады. Бұл автордың танымын яғни жаңалықты қабылдау мен жеткізудегі пайым-түсінігіне</w:t>
      </w:r>
      <w:r w:rsidR="00D54999">
        <w:rPr>
          <w:rStyle w:val="aa"/>
          <w:rFonts w:ascii="Times New Roman" w:hAnsi="Times New Roman"/>
          <w:sz w:val="28"/>
          <w:szCs w:val="28"/>
          <w:lang w:val="kk-KZ"/>
        </w:rPr>
        <w:t xml:space="preserve"> тікелей байланысты. </w:t>
      </w:r>
    </w:p>
    <w:p w14:paraId="3DFDDB5A"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Ақпарат мәтініне дискурс талдауда көптеген ғалымдардың еңбектерімен таныстық. Солардың қатарында француз философы М. Фуко, Э. Лаклю және Ш. Муфф, Л. Витенштейн, Ж. Лакан, Р. Барт, Ж. Деррида бар. Аталған философтардың еңбектерінде дискурсқа қатысты қызықты тұжырымдарды кездестіреміз. Дискурс талдаудың теориясын жазған Мишель Фуко әлеуметтік конструктивизм теориясында линвистикалық және әлеуметтік тұжырымдарды біріктірді. М. Фуко осы теориясы арқылы дискурс құрылымында ненің ақиқат, ненің жалған екенін айқындауға болатынын дәлелдеуге тырысты. Ол барынша шындықтың табиғатын тануға, дәуір өткен сайын өткен тарихи кезеңнің шындығы мен өтірігі қайта бағаланып отыратынын жеткізді. Оған дискурс талдау көмектеседі деген тұжырымды дәлелдеуге тырысты [20</w:t>
      </w:r>
      <w:r w:rsidR="00D54999">
        <w:rPr>
          <w:rStyle w:val="aa"/>
          <w:rFonts w:ascii="Times New Roman" w:hAnsi="Times New Roman"/>
          <w:sz w:val="28"/>
          <w:szCs w:val="28"/>
          <w:lang w:val="kk-KZ"/>
        </w:rPr>
        <w:t>4</w:t>
      </w:r>
      <w:r w:rsidRPr="007762FB">
        <w:rPr>
          <w:rStyle w:val="aa"/>
          <w:rFonts w:ascii="Times New Roman" w:hAnsi="Times New Roman"/>
          <w:sz w:val="28"/>
          <w:szCs w:val="28"/>
          <w:lang w:val="kk-KZ"/>
        </w:rPr>
        <w:t>]. М. Фуконың тұжырымын әрі қарай жалғастырған Эрнесто Лакло және Шанталь Муфф дискурс мағынаның көмегімен тұтастай әлеуметтік әлемді қалыптастыратынын жазады. Бұл тұжырым Л. Витенштейн, Ж. Лакан, Р. Барт, Ж. Деррида секілді ғалымдардың еңбектеріне негізделген. Бір сөзбен айтқанда, философ ғалымдар дискурс талдау – айқындау, дискурстағы мағынаны анықтау арқылы шындықты табамыз дегенге саяды. Сыни дискурс талдаудың теоритегі Норман Фэркло дискурсты әлеуметтік тәжірибенің көп аспектілерінің бірі ретінде қарастырады</w:t>
      </w:r>
      <w:r w:rsidR="00D54999">
        <w:rPr>
          <w:rStyle w:val="aa"/>
          <w:rFonts w:ascii="Times New Roman" w:hAnsi="Times New Roman"/>
          <w:sz w:val="28"/>
          <w:szCs w:val="28"/>
          <w:lang w:val="kk-KZ"/>
        </w:rPr>
        <w:t> </w:t>
      </w:r>
      <w:r w:rsidRPr="007762FB">
        <w:rPr>
          <w:rStyle w:val="aa"/>
          <w:rFonts w:ascii="Times New Roman" w:hAnsi="Times New Roman"/>
          <w:sz w:val="28"/>
          <w:szCs w:val="28"/>
          <w:lang w:val="kk-KZ"/>
        </w:rPr>
        <w:t>[20</w:t>
      </w:r>
      <w:r w:rsidR="00D54999">
        <w:rPr>
          <w:rStyle w:val="aa"/>
          <w:rFonts w:ascii="Times New Roman" w:hAnsi="Times New Roman"/>
          <w:sz w:val="28"/>
          <w:szCs w:val="28"/>
          <w:lang w:val="kk-KZ"/>
        </w:rPr>
        <w:t xml:space="preserve">5]. </w:t>
      </w:r>
    </w:p>
    <w:p w14:paraId="4ED4E828"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sidRPr="007762FB">
        <w:rPr>
          <w:rStyle w:val="aa"/>
          <w:rFonts w:ascii="Times New Roman" w:hAnsi="Times New Roman"/>
          <w:sz w:val="28"/>
          <w:szCs w:val="28"/>
          <w:lang w:val="kk-KZ"/>
        </w:rPr>
        <w:t>Дискурс-талдауды әлеуметтік-когнитивтік тұрғыдан зерттеген Тена Адриануса Ван Дейк мәтінді жазу және оны интерпретациялауға көбірек мән берді. Бізге Т.А. Ван Дейктің ойлары жақынырақ. Ол когнитивті дискурс-талдаудың екі аспектісін атап көрсетеді: 1) мәтінді тілдің құрылымына қарай (фонетикалық, лексикалық, семантикалық, синтаксистік) талдау; 2) контексті экстралингвистикалық факторларға (уақыты, орны, қатысушылар, әлеуметтік рөлі, өзара қатынастың сипатына) қарай талдау. Дискурс-талдау жасау кезінде философтардың да, лингвист ғалымдардың да биліктің ықпалын жоққа шығармау қажеттігін ескертеді [20</w:t>
      </w:r>
      <w:r w:rsidR="00D54999">
        <w:rPr>
          <w:rStyle w:val="aa"/>
          <w:rFonts w:ascii="Times New Roman" w:hAnsi="Times New Roman"/>
          <w:sz w:val="28"/>
          <w:szCs w:val="28"/>
          <w:lang w:val="kk-KZ"/>
        </w:rPr>
        <w:t>6</w:t>
      </w:r>
      <w:r w:rsidRPr="007762FB">
        <w:rPr>
          <w:rStyle w:val="aa"/>
          <w:rFonts w:ascii="Times New Roman" w:hAnsi="Times New Roman"/>
          <w:sz w:val="28"/>
          <w:szCs w:val="28"/>
          <w:lang w:val="kk-KZ"/>
        </w:rPr>
        <w:t xml:space="preserve">]. Бұқаралық ақпарат құралдарының тілін зерттеген Т.А. Ван Дейк медиа дискурстың маңызын ерекше атап көрсетеді. </w:t>
      </w:r>
      <w:r>
        <w:rPr>
          <w:rStyle w:val="aa"/>
          <w:rFonts w:ascii="Times New Roman" w:hAnsi="Times New Roman"/>
          <w:sz w:val="28"/>
          <w:szCs w:val="28"/>
        </w:rPr>
        <w:t>«Жария коммуникацияда телевизия мен газеттің ауызша және визуалды дискурсының ролі зор. Газетте жарық көрген ақпарат телевизия жаңалықтарына қарағанда есте көбірек сақталады, сондай-ақ қабылдануы да сапалы, демек билік те осы типтегі дискурста көрінеді» [2</w:t>
      </w:r>
      <w:r w:rsidRPr="00132D53">
        <w:rPr>
          <w:rStyle w:val="aa"/>
          <w:rFonts w:ascii="Times New Roman" w:hAnsi="Times New Roman"/>
          <w:sz w:val="28"/>
          <w:szCs w:val="28"/>
        </w:rPr>
        <w:t>0</w:t>
      </w:r>
      <w:r w:rsidR="00D54999">
        <w:rPr>
          <w:rStyle w:val="aa"/>
          <w:rFonts w:ascii="Times New Roman" w:hAnsi="Times New Roman"/>
          <w:sz w:val="28"/>
          <w:szCs w:val="28"/>
          <w:lang w:val="kk-KZ"/>
        </w:rPr>
        <w:t>6</w:t>
      </w:r>
      <w:r>
        <w:rPr>
          <w:rStyle w:val="aa"/>
          <w:rFonts w:ascii="Times New Roman" w:hAnsi="Times New Roman"/>
          <w:sz w:val="28"/>
          <w:szCs w:val="28"/>
        </w:rPr>
        <w:t xml:space="preserve">, </w:t>
      </w:r>
      <w:r w:rsidR="00D54999">
        <w:rPr>
          <w:rStyle w:val="aa"/>
          <w:rFonts w:ascii="Times New Roman" w:hAnsi="Times New Roman"/>
          <w:sz w:val="28"/>
          <w:szCs w:val="28"/>
          <w:lang w:val="kk-KZ"/>
        </w:rPr>
        <w:t xml:space="preserve">с. </w:t>
      </w:r>
      <w:r>
        <w:rPr>
          <w:rStyle w:val="aa"/>
          <w:rFonts w:ascii="Times New Roman" w:hAnsi="Times New Roman"/>
          <w:sz w:val="28"/>
          <w:szCs w:val="28"/>
        </w:rPr>
        <w:t>76] деп жазады. Осы тұжырымдарға сүйенсек, әлемдік БАҚ тәжірибесінде билік өзінің саясатын БАҚ арқылы жүргізетінін айтудың өзі артық болар еді. Мемлекеттің медиаобразына дискурс-талдау барысында қай елдің ақпарат агенттігі Қазақстан жайлы қандай сипаттағы ақпарат таратуына қарап, көп жайды аңғаруға болады. Осы орайда сыни дискурс-талдау да маңызды. О.</w:t>
      </w:r>
      <w:r w:rsidRPr="00132D53">
        <w:rPr>
          <w:rStyle w:val="aa"/>
          <w:rFonts w:ascii="Times New Roman" w:hAnsi="Times New Roman"/>
          <w:sz w:val="28"/>
          <w:szCs w:val="28"/>
        </w:rPr>
        <w:t xml:space="preserve"> </w:t>
      </w:r>
      <w:r>
        <w:rPr>
          <w:rStyle w:val="aa"/>
          <w:rFonts w:ascii="Times New Roman" w:hAnsi="Times New Roman"/>
          <w:sz w:val="28"/>
          <w:szCs w:val="28"/>
        </w:rPr>
        <w:t>Қыдырбаев «Медиадағы қуатты әлеуметтік мемлекет бейнесі» атты зерттеуінде: «Сыни теориядан бастау алатын сыни дискурс анализ әдісі де медиадағы нәсілшілдік, дискриминация, билікті асыра пайдалану секілді мәселелерді қарастырады. Юрген Хабермастың тұжырымымен  айтар болсақ,  зерттеуші қызығушылығын қолдай отырып, идеологиямен</w:t>
      </w:r>
      <w:r w:rsidRPr="00132D53">
        <w:rPr>
          <w:rStyle w:val="aa"/>
          <w:rFonts w:ascii="Times New Roman" w:hAnsi="Times New Roman"/>
          <w:sz w:val="28"/>
          <w:szCs w:val="28"/>
        </w:rPr>
        <w:t xml:space="preserve"> </w:t>
      </w:r>
      <w:r>
        <w:rPr>
          <w:rStyle w:val="aa"/>
          <w:rFonts w:ascii="Times New Roman" w:hAnsi="Times New Roman"/>
          <w:sz w:val="28"/>
          <w:szCs w:val="28"/>
        </w:rPr>
        <w:t>«ластанған» дискурстарды әшкерелеп, оның орнына рационал дискурстар ұсынады. Осының нәтижесінде масс-медиа арқылы жүзеге асатын коммуникация Хабермастың түсінігіндегі утопиялық билік қатынасы болып саналатын «идеалды ауызекі жағдаятқа» жақындайды</w:t>
      </w:r>
      <w:r w:rsidRPr="00132D53">
        <w:rPr>
          <w:rStyle w:val="aa"/>
          <w:rFonts w:ascii="Times New Roman" w:hAnsi="Times New Roman"/>
          <w:sz w:val="28"/>
          <w:szCs w:val="28"/>
        </w:rPr>
        <w:t xml:space="preserve"> </w:t>
      </w:r>
      <w:r>
        <w:rPr>
          <w:rStyle w:val="aa"/>
          <w:rFonts w:ascii="Times New Roman" w:hAnsi="Times New Roman"/>
          <w:sz w:val="28"/>
          <w:szCs w:val="28"/>
        </w:rPr>
        <w:t>[2</w:t>
      </w:r>
      <w:r w:rsidR="00D54999">
        <w:rPr>
          <w:rStyle w:val="aa"/>
          <w:rFonts w:ascii="Times New Roman" w:hAnsi="Times New Roman"/>
          <w:sz w:val="28"/>
          <w:szCs w:val="28"/>
        </w:rPr>
        <w:t>0</w:t>
      </w:r>
      <w:r w:rsidR="00D54999">
        <w:rPr>
          <w:rStyle w:val="aa"/>
          <w:rFonts w:ascii="Times New Roman" w:hAnsi="Times New Roman"/>
          <w:sz w:val="28"/>
          <w:szCs w:val="28"/>
          <w:lang w:val="kk-KZ"/>
        </w:rPr>
        <w:t>7</w:t>
      </w:r>
      <w:r>
        <w:rPr>
          <w:rStyle w:val="aa"/>
          <w:rFonts w:ascii="Times New Roman" w:hAnsi="Times New Roman"/>
          <w:sz w:val="28"/>
          <w:szCs w:val="28"/>
        </w:rPr>
        <w:t>]. Бұл тұжырымды С. Тичер [2</w:t>
      </w:r>
      <w:r w:rsidR="00D54999">
        <w:rPr>
          <w:rStyle w:val="aa"/>
          <w:rFonts w:ascii="Times New Roman" w:hAnsi="Times New Roman"/>
          <w:sz w:val="28"/>
          <w:szCs w:val="28"/>
          <w:lang w:val="kk-KZ"/>
        </w:rPr>
        <w:t>08</w:t>
      </w:r>
      <w:r>
        <w:rPr>
          <w:rStyle w:val="aa"/>
          <w:rFonts w:ascii="Times New Roman" w:hAnsi="Times New Roman"/>
          <w:sz w:val="28"/>
          <w:szCs w:val="28"/>
        </w:rPr>
        <w:t>] және басқа ғалымдардың ғылыми мақаласынан да байқаймыз. Ғалымның пікірінше, сыни дискурс-талдау бойынша тілдік қолданыс идеологиялық болуы мүмкін</w:t>
      </w:r>
      <w:r w:rsidRPr="00132D53">
        <w:rPr>
          <w:rStyle w:val="aa"/>
          <w:rFonts w:ascii="Times New Roman" w:hAnsi="Times New Roman"/>
          <w:sz w:val="28"/>
          <w:szCs w:val="28"/>
        </w:rPr>
        <w:t xml:space="preserve">. </w:t>
      </w:r>
      <w:r>
        <w:rPr>
          <w:rStyle w:val="aa"/>
          <w:rFonts w:ascii="Times New Roman" w:hAnsi="Times New Roman"/>
          <w:sz w:val="28"/>
          <w:szCs w:val="28"/>
        </w:rPr>
        <w:t>Ал оны анықтау үшін мәтінге талдау жасап, интерпретациялық зерттеу жүргізу керек. Қарапайым дискурс анализ интерпретатив жән түсіндірмелі әдіс болса, сыни дискурс анализ интерпретациямен қатар, мәтін мен әлеуметтік жағдаят, идеология мен билік қатынасын қоса қарастырады [2</w:t>
      </w:r>
      <w:r w:rsidR="00D54999">
        <w:rPr>
          <w:rStyle w:val="aa"/>
          <w:rFonts w:ascii="Times New Roman" w:hAnsi="Times New Roman"/>
          <w:sz w:val="28"/>
          <w:szCs w:val="28"/>
          <w:lang w:val="kk-KZ"/>
        </w:rPr>
        <w:t>09</w:t>
      </w:r>
      <w:r>
        <w:rPr>
          <w:rStyle w:val="aa"/>
          <w:rFonts w:ascii="Times New Roman" w:hAnsi="Times New Roman"/>
          <w:sz w:val="28"/>
          <w:szCs w:val="28"/>
        </w:rPr>
        <w:t>].</w:t>
      </w:r>
    </w:p>
    <w:p w14:paraId="58DB25EA"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 xml:space="preserve">Танымал ақпарат агенттіктері Associated Press, Reuters, United Press International, ТАСС пен </w:t>
      </w:r>
      <w:r>
        <w:rPr>
          <w:rStyle w:val="aa"/>
          <w:rFonts w:ascii="Times New Roman" w:hAnsi="Times New Roman"/>
          <w:sz w:val="28"/>
          <w:szCs w:val="28"/>
          <w:lang w:val="en-US"/>
        </w:rPr>
        <w:t>BBC</w:t>
      </w:r>
      <w:r>
        <w:rPr>
          <w:rStyle w:val="aa"/>
          <w:rFonts w:ascii="Times New Roman" w:hAnsi="Times New Roman"/>
          <w:sz w:val="28"/>
          <w:szCs w:val="28"/>
        </w:rPr>
        <w:t xml:space="preserve">, </w:t>
      </w:r>
      <w:r>
        <w:rPr>
          <w:rStyle w:val="aa"/>
          <w:rFonts w:ascii="Times New Roman" w:hAnsi="Times New Roman"/>
          <w:sz w:val="28"/>
          <w:szCs w:val="28"/>
          <w:lang w:val="en-US"/>
        </w:rPr>
        <w:t>CNN</w:t>
      </w:r>
      <w:r>
        <w:rPr>
          <w:rStyle w:val="aa"/>
          <w:rFonts w:ascii="Times New Roman" w:hAnsi="Times New Roman"/>
          <w:sz w:val="28"/>
          <w:szCs w:val="28"/>
        </w:rPr>
        <w:t xml:space="preserve"> медиакорпорацияларында Қазақстан жайлы ақпараттар алынды. Айта кетейік, қазіргі таңда танымал әрі ықпалды медиа әлемдік саясатта басымдығын айқын көрсетіп отыр. Сондықтан да Қазақстан жайлы ақпаратқа әлемнің көзқарасы қалай қалыптасқаны біз үшін аса маңызды. Ғалымдар ақпарат агенттіктерінің шетелдік жаңалықтардың ішінде наразылықтарға ерекше көңіл бөлетінін зерттеген. Оған басты себеп, жергілікті немесе ұлттық ақпарат құралдарына қарағанда халықаралық ақпарат агенттіктерінің жаңалыққа қол жеткізу мүмкіндігі зор. Ақпарат агенттіктерінің шетелдік оқиғаларға қатысты қоғамдық пікір қалыптастыруда маңызды рөлге ие. Сондай-ақ олардың коммерциялық қызығушылығын да жоққа шығара алмаймыз. Мәселен, 1846 жылы Мексикадағы соғыс туралы ақпараттарды жылдам жариялау мақсатында Нью-Йорктегі бес газеттің пони-экспресс маршрутын қаржыландыру арқылы дүниеге келген Associated Press</w:t>
      </w:r>
      <w:r w:rsidRPr="00132D53">
        <w:rPr>
          <w:rStyle w:val="aa"/>
          <w:rFonts w:ascii="Times New Roman" w:hAnsi="Times New Roman"/>
          <w:sz w:val="28"/>
          <w:szCs w:val="28"/>
        </w:rPr>
        <w:t xml:space="preserve"> </w:t>
      </w:r>
      <w:r>
        <w:rPr>
          <w:rStyle w:val="aa"/>
          <w:rFonts w:ascii="Times New Roman" w:hAnsi="Times New Roman"/>
          <w:sz w:val="28"/>
          <w:szCs w:val="28"/>
        </w:rPr>
        <w:t>агенттігінің жаңалықтар бөлімінде Орталық Азия елдеріндегі қақтығыс, түрлі саяси оқиғалар жайлы ақпарат жарық көреді. 2024 жылғы ақпарат агенттігінің ресми сайтында Өзбекстанда өткен Парламент сайлауы және ондағы әділетсіздік [2</w:t>
      </w:r>
      <w:r w:rsidR="00D54999">
        <w:rPr>
          <w:rStyle w:val="aa"/>
          <w:rFonts w:ascii="Times New Roman" w:hAnsi="Times New Roman"/>
          <w:sz w:val="28"/>
          <w:szCs w:val="28"/>
          <w:lang w:val="kk-KZ"/>
        </w:rPr>
        <w:t>09</w:t>
      </w:r>
      <w:r>
        <w:rPr>
          <w:rStyle w:val="aa"/>
          <w:rFonts w:ascii="Times New Roman" w:hAnsi="Times New Roman"/>
          <w:sz w:val="28"/>
          <w:szCs w:val="28"/>
        </w:rPr>
        <w:t>], Әзірбайжандағы контрабандамен ұсталған 6 журналист пен сөз бостандығының шектелуі [21</w:t>
      </w:r>
      <w:r w:rsidR="00D54999">
        <w:rPr>
          <w:rStyle w:val="aa"/>
          <w:rFonts w:ascii="Times New Roman" w:hAnsi="Times New Roman"/>
          <w:sz w:val="28"/>
          <w:szCs w:val="28"/>
          <w:lang w:val="kk-KZ"/>
        </w:rPr>
        <w:t>0</w:t>
      </w:r>
      <w:r>
        <w:rPr>
          <w:rStyle w:val="aa"/>
          <w:rFonts w:ascii="Times New Roman" w:hAnsi="Times New Roman"/>
          <w:sz w:val="28"/>
          <w:szCs w:val="28"/>
        </w:rPr>
        <w:t>], Қазақстандағы атом электр станциясын салуға байланысты өткен референдум [21</w:t>
      </w:r>
      <w:r w:rsidR="00D54999">
        <w:rPr>
          <w:rStyle w:val="aa"/>
          <w:rFonts w:ascii="Times New Roman" w:hAnsi="Times New Roman"/>
          <w:sz w:val="28"/>
          <w:szCs w:val="28"/>
          <w:lang w:val="kk-KZ"/>
        </w:rPr>
        <w:t>1</w:t>
      </w:r>
      <w:r>
        <w:rPr>
          <w:rStyle w:val="aa"/>
          <w:rFonts w:ascii="Times New Roman" w:hAnsi="Times New Roman"/>
          <w:sz w:val="28"/>
          <w:szCs w:val="28"/>
        </w:rPr>
        <w:t>] жайлы ақпараттар жарияланған. Аталған ақпараттың мазмұнынан Орталық Азия елдеріндегі сөз бостандығы, адам құқықтарының бұзылуына қатысты көзқарасты байқаймыз. Қазақстандағы атом электр станциясының салынуына кететін 12 млрд доллардың жұмсалуы, сондай-ақ 6 бірдей қаладағы антиядролық митингтің билік тарапынан тоқтатылуы, референдум өткізу міндетті болғанымен, оның әділ әрі шынайы дауыстың жиналатынына күмән туғызатыны туралы жазылған мәтіннен негативті сипатты аңғару қиын емес.</w:t>
      </w:r>
    </w:p>
    <w:p w14:paraId="6A4A649C"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1851 жылы Лондонда Поль Юлиус Рейтердің бастамасымен негізі қаланған Reuters ақпарат агенттігі негізінен қаржы және экономика жаңалықтарына басымдық береді. Әлемдегі жетекші ақпарат агенттігіне айналып үлгерген Reuters 1994 жылы Қазақстанда өзінің бөлімшесін ашқан. 2024 жылы Reuters ақпарат агенттігінде Қазақстандағы мұнай, уран өндірісі мен әуе апаты туралы мақалалар жарық көрген. Атап айтқанда, Қазақстанның Ресейді айналып өтіп, мұнай экспортын арттыруы [21</w:t>
      </w:r>
      <w:r w:rsidR="00D54999">
        <w:rPr>
          <w:rStyle w:val="aa"/>
          <w:rFonts w:ascii="Times New Roman" w:hAnsi="Times New Roman"/>
          <w:sz w:val="28"/>
          <w:szCs w:val="28"/>
          <w:lang w:val="kk-KZ"/>
        </w:rPr>
        <w:t>2</w:t>
      </w:r>
      <w:r>
        <w:rPr>
          <w:rStyle w:val="aa"/>
          <w:rFonts w:ascii="Times New Roman" w:hAnsi="Times New Roman"/>
          <w:sz w:val="28"/>
          <w:szCs w:val="28"/>
        </w:rPr>
        <w:t>], уран өндіруде әлемдік өндірістің шамамен 20% қамтамасыз етудегі көрсеткіштерін атап өтеді [2</w:t>
      </w:r>
      <w:r w:rsidRPr="00132D53">
        <w:rPr>
          <w:rStyle w:val="aa"/>
          <w:rFonts w:ascii="Times New Roman" w:hAnsi="Times New Roman"/>
          <w:sz w:val="28"/>
          <w:szCs w:val="28"/>
        </w:rPr>
        <w:t>1</w:t>
      </w:r>
      <w:r w:rsidR="00D54999">
        <w:rPr>
          <w:rStyle w:val="aa"/>
          <w:rFonts w:ascii="Times New Roman" w:hAnsi="Times New Roman"/>
          <w:sz w:val="28"/>
          <w:szCs w:val="28"/>
          <w:lang w:val="kk-KZ"/>
        </w:rPr>
        <w:t>3</w:t>
      </w:r>
      <w:r>
        <w:rPr>
          <w:rStyle w:val="aa"/>
          <w:rFonts w:ascii="Times New Roman" w:hAnsi="Times New Roman"/>
          <w:sz w:val="28"/>
          <w:szCs w:val="28"/>
        </w:rPr>
        <w:t xml:space="preserve">].   </w:t>
      </w:r>
    </w:p>
    <w:p w14:paraId="4302B65F"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Reuters ақпарат агенттігінде Қазақстанға қатысты 2000-ға жуық ақпарат жарық көрсе, соның 161 ақпарат тікелей Мемлекет басшысы Қ.К. Тоқаевтың есімімен байланысты. Ақпарат агенттігіндегі жаңалықтарға талдау жасау барысында тақырыптық жағынан бірнеше топқа бөліп қарастыруға болады. Атап айтқанда, ҚР Президентінің шешімдері мен елдегі саяси оқиғалар (Президенттің ауысуы, үкіметті тарату, Конституциялық реформа, Н.Ә. Назарбаев және т.б.), төтенше оқиғалар (қаңтар оқиғасы, су басу, әуе апаттары, орман алқаптарындағы, шахтадағы өрт және т.б.), қылмыстық хроника (Бишімбаев соты және т.б.), спорт жаңалықтары. Ақпарат агенттігінде жарық көрген жаңалықтардың бірқатары оқиғаның барысын бақылап, соңына дейін жариялап отырған.</w:t>
      </w:r>
    </w:p>
    <w:p w14:paraId="5A1B4476"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United Press International (UPI) ақпарат агенттігі 1907 жылы бірнеше шағын агенттіктердің бірігуінен құрылып, AP-мен бәсекелес болған маңызды ақпарат агенттігіне айналды. UPI 20-шы ғасырдың ортасында АҚШ үкіметі, әскери әрекеттері және екінші дүниежүзілік соғыс пен қырғи қабақ соғыс кезеңіндегі халықаралық оқиғалар бойынша жаңалықтар таратуда жетекші күш болды. Алайда, 20-шы ғасырдың соңында UPI қаржылық қиындықтар мен басқару мәселелеріне тап болып, оның ықпалы төмендеді.</w:t>
      </w:r>
    </w:p>
    <w:p w14:paraId="631E368F"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eastAsia="Times New Roman" w:hAnsi="Times New Roman" w:cs="Times New Roman"/>
          <w:sz w:val="28"/>
          <w:szCs w:val="28"/>
        </w:rPr>
        <w:tab/>
        <w:t xml:space="preserve">Қазіргі уақытта </w:t>
      </w:r>
      <w:r>
        <w:rPr>
          <w:rStyle w:val="aa"/>
          <w:rFonts w:ascii="Times New Roman" w:hAnsi="Times New Roman"/>
          <w:sz w:val="28"/>
          <w:szCs w:val="28"/>
        </w:rPr>
        <w:t>UPI кішігірім, мамандандырылған ақпарат агенттігі ретінде жұмыс істеп, жаңалықтардың жеделдігі мен ойын-сауық мазмұндарына назар аударады. Өлшемінің және ауқымының азаюына қарамастан</w:t>
      </w:r>
      <w:r>
        <w:rPr>
          <w:rStyle w:val="aa"/>
          <w:rFonts w:ascii="Times New Roman" w:hAnsi="Times New Roman"/>
          <w:sz w:val="28"/>
          <w:szCs w:val="28"/>
          <w:lang w:val="es-ES_tradnl"/>
        </w:rPr>
        <w:t xml:space="preserve">, UPI </w:t>
      </w:r>
      <w:r>
        <w:rPr>
          <w:rStyle w:val="aa"/>
          <w:rFonts w:ascii="Times New Roman" w:hAnsi="Times New Roman"/>
          <w:sz w:val="28"/>
          <w:szCs w:val="28"/>
        </w:rPr>
        <w:t>халықаралық ақпарат саласында маңызды ойыншы болып қалуда және әлем бойынша көптеген медиа құралдарына контент ұсынады [2</w:t>
      </w:r>
      <w:r w:rsidRPr="00132D53">
        <w:rPr>
          <w:rStyle w:val="aa"/>
          <w:rFonts w:ascii="Times New Roman" w:hAnsi="Times New Roman"/>
          <w:sz w:val="28"/>
          <w:szCs w:val="28"/>
        </w:rPr>
        <w:t>1</w:t>
      </w:r>
      <w:r w:rsidR="00D54999">
        <w:rPr>
          <w:rStyle w:val="aa"/>
          <w:rFonts w:ascii="Times New Roman" w:hAnsi="Times New Roman"/>
          <w:sz w:val="28"/>
          <w:szCs w:val="28"/>
          <w:lang w:val="kk-KZ"/>
        </w:rPr>
        <w:t>4</w:t>
      </w:r>
      <w:r>
        <w:rPr>
          <w:rStyle w:val="aa"/>
          <w:rFonts w:ascii="Times New Roman" w:hAnsi="Times New Roman"/>
          <w:sz w:val="28"/>
          <w:szCs w:val="28"/>
        </w:rPr>
        <w:t>].</w:t>
      </w:r>
    </w:p>
    <w:p w14:paraId="19200808"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 xml:space="preserve">2020-2024 жылдар аралығында әлемдік ақпарат кеңістігінде Қазақстанның медиаобразы бірқатар жағымды (позитивті) жағынан көрінді. Оның мысалын </w:t>
      </w:r>
      <w:r>
        <w:rPr>
          <w:rStyle w:val="aa"/>
          <w:rFonts w:ascii="Times New Roman" w:hAnsi="Times New Roman"/>
          <w:sz w:val="28"/>
          <w:szCs w:val="28"/>
          <w:lang w:val="en-US"/>
        </w:rPr>
        <w:t>BBC</w:t>
      </w:r>
      <w:r>
        <w:rPr>
          <w:rStyle w:val="aa"/>
          <w:rFonts w:ascii="Times New Roman" w:hAnsi="Times New Roman"/>
          <w:sz w:val="28"/>
          <w:szCs w:val="28"/>
        </w:rPr>
        <w:t xml:space="preserve"> медиакорпорациясының Қазақстан табиғаты туралы деректі фильмдер түсіруінен, сондай-ақ өнер және спорт жұлдыздарының жетістіктерінен байқаймыз. 2024 жылы өткен V Дүниежүзілік көшпенділер ойындарының өтуі елдің медиаобразын дамытуға зор үлес қосты. Алайда түрлі саяси және төтенше оқиғалар, табиғи апаттар туралы танымал ақпарат агенттіктерінің жарыса жазуы медиаобразды негативті сипатты қалыптастырды. </w:t>
      </w:r>
    </w:p>
    <w:p w14:paraId="7CE0ECF3" w14:textId="30E3FB39"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 xml:space="preserve">Осы орайда </w:t>
      </w:r>
      <w:r w:rsidR="00F36515">
        <w:rPr>
          <w:rStyle w:val="aa"/>
          <w:rFonts w:ascii="Times New Roman" w:hAnsi="Times New Roman"/>
          <w:sz w:val="28"/>
          <w:szCs w:val="28"/>
        </w:rPr>
        <w:t xml:space="preserve">ақпарат агенттіктерінде </w:t>
      </w:r>
      <w:r>
        <w:rPr>
          <w:rStyle w:val="aa"/>
          <w:rFonts w:ascii="Times New Roman" w:hAnsi="Times New Roman"/>
          <w:sz w:val="28"/>
          <w:szCs w:val="28"/>
        </w:rPr>
        <w:t xml:space="preserve">2022 жылғы </w:t>
      </w:r>
      <w:r w:rsidR="001B35E9">
        <w:rPr>
          <w:rStyle w:val="aa"/>
          <w:rFonts w:ascii="Times New Roman" w:hAnsi="Times New Roman"/>
          <w:sz w:val="28"/>
          <w:szCs w:val="28"/>
          <w:lang w:val="kk-KZ"/>
        </w:rPr>
        <w:t>Қ</w:t>
      </w:r>
      <w:r>
        <w:rPr>
          <w:rStyle w:val="aa"/>
          <w:rFonts w:ascii="Times New Roman" w:hAnsi="Times New Roman"/>
          <w:sz w:val="28"/>
          <w:szCs w:val="28"/>
        </w:rPr>
        <w:t xml:space="preserve">аңтар </w:t>
      </w:r>
      <w:r w:rsidR="00F36515">
        <w:rPr>
          <w:rStyle w:val="aa"/>
          <w:rFonts w:ascii="Times New Roman" w:hAnsi="Times New Roman"/>
          <w:sz w:val="28"/>
          <w:szCs w:val="28"/>
          <w:lang w:val="kk-KZ"/>
        </w:rPr>
        <w:t>оқиғасы</w:t>
      </w:r>
      <w:r w:rsidR="001B35E9">
        <w:rPr>
          <w:rStyle w:val="aa"/>
          <w:rFonts w:ascii="Times New Roman" w:hAnsi="Times New Roman"/>
          <w:sz w:val="28"/>
          <w:szCs w:val="28"/>
          <w:lang w:val="kk-KZ"/>
        </w:rPr>
        <w:t>на</w:t>
      </w:r>
      <w:r w:rsidR="00F36515">
        <w:rPr>
          <w:rStyle w:val="aa"/>
          <w:rFonts w:ascii="Times New Roman" w:hAnsi="Times New Roman"/>
          <w:sz w:val="28"/>
          <w:szCs w:val="28"/>
          <w:lang w:val="kk-KZ"/>
        </w:rPr>
        <w:t xml:space="preserve"> </w:t>
      </w:r>
      <w:r w:rsidR="001B35E9">
        <w:rPr>
          <w:rStyle w:val="aa"/>
          <w:rFonts w:ascii="Times New Roman" w:hAnsi="Times New Roman"/>
          <w:sz w:val="28"/>
          <w:szCs w:val="28"/>
          <w:lang w:val="kk-KZ"/>
        </w:rPr>
        <w:t>қатысты</w:t>
      </w:r>
      <w:r>
        <w:rPr>
          <w:rStyle w:val="aa"/>
          <w:rFonts w:ascii="Times New Roman" w:hAnsi="Times New Roman"/>
          <w:sz w:val="28"/>
          <w:szCs w:val="28"/>
        </w:rPr>
        <w:t xml:space="preserve"> жарық көрген мақалаларға Media Cloud платформасы</w:t>
      </w:r>
      <w:r w:rsidR="001B35E9">
        <w:rPr>
          <w:rStyle w:val="aa"/>
          <w:rFonts w:ascii="Times New Roman" w:hAnsi="Times New Roman"/>
          <w:sz w:val="28"/>
          <w:szCs w:val="28"/>
          <w:lang w:val="kk-KZ"/>
        </w:rPr>
        <w:t xml:space="preserve"> негізінде</w:t>
      </w:r>
      <w:r>
        <w:rPr>
          <w:rStyle w:val="aa"/>
          <w:rFonts w:ascii="Times New Roman" w:hAnsi="Times New Roman"/>
          <w:sz w:val="28"/>
          <w:szCs w:val="28"/>
        </w:rPr>
        <w:t xml:space="preserve"> мониторинг ж</w:t>
      </w:r>
      <w:r w:rsidR="001B35E9">
        <w:rPr>
          <w:rStyle w:val="aa"/>
          <w:rFonts w:ascii="Times New Roman" w:hAnsi="Times New Roman"/>
          <w:sz w:val="28"/>
          <w:szCs w:val="28"/>
          <w:lang w:val="kk-KZ"/>
        </w:rPr>
        <w:t>үргіз</w:t>
      </w:r>
      <w:r>
        <w:rPr>
          <w:rStyle w:val="aa"/>
          <w:rFonts w:ascii="Times New Roman" w:hAnsi="Times New Roman"/>
          <w:sz w:val="28"/>
          <w:szCs w:val="28"/>
        </w:rPr>
        <w:t xml:space="preserve">дік. Мониторинг нәтижесінде қаңтар оқиғасы туралы 86 293 ақпарат (Қосымша </w:t>
      </w:r>
      <w:r w:rsidR="00E7029C">
        <w:rPr>
          <w:rStyle w:val="aa"/>
          <w:rFonts w:ascii="Times New Roman" w:hAnsi="Times New Roman"/>
          <w:sz w:val="28"/>
          <w:szCs w:val="28"/>
          <w:lang w:val="kk-KZ"/>
        </w:rPr>
        <w:t>Ә</w:t>
      </w:r>
      <w:r>
        <w:rPr>
          <w:rStyle w:val="aa"/>
          <w:rFonts w:ascii="Times New Roman" w:hAnsi="Times New Roman"/>
          <w:sz w:val="28"/>
          <w:szCs w:val="28"/>
        </w:rPr>
        <w:t>)</w:t>
      </w:r>
      <w:r w:rsidRPr="00132D53">
        <w:rPr>
          <w:rStyle w:val="aa"/>
          <w:rFonts w:ascii="Times New Roman" w:hAnsi="Times New Roman"/>
          <w:sz w:val="28"/>
          <w:szCs w:val="28"/>
        </w:rPr>
        <w:t xml:space="preserve"> </w:t>
      </w:r>
      <w:r>
        <w:rPr>
          <w:rStyle w:val="aa"/>
          <w:rFonts w:ascii="Times New Roman" w:hAnsi="Times New Roman"/>
          <w:sz w:val="28"/>
          <w:szCs w:val="28"/>
        </w:rPr>
        <w:t xml:space="preserve">жарық көрген. Ақпараттың басым бөлігі </w:t>
      </w:r>
      <w:r>
        <w:rPr>
          <w:rStyle w:val="aa"/>
          <w:rFonts w:ascii="Times New Roman" w:hAnsi="Times New Roman"/>
          <w:sz w:val="28"/>
          <w:szCs w:val="28"/>
          <w:lang w:val="en-US"/>
        </w:rPr>
        <w:t>CNN</w:t>
      </w:r>
      <w:r>
        <w:rPr>
          <w:rStyle w:val="aa"/>
          <w:rFonts w:ascii="Times New Roman" w:hAnsi="Times New Roman"/>
          <w:sz w:val="28"/>
          <w:szCs w:val="28"/>
        </w:rPr>
        <w:t xml:space="preserve">, Reuters агентігінде, </w:t>
      </w:r>
      <w:r>
        <w:rPr>
          <w:rStyle w:val="aa"/>
          <w:rFonts w:ascii="Times New Roman" w:hAnsi="Times New Roman"/>
          <w:sz w:val="28"/>
          <w:szCs w:val="28"/>
          <w:lang w:val="en-US"/>
        </w:rPr>
        <w:t>BCC</w:t>
      </w:r>
      <w:r>
        <w:rPr>
          <w:rStyle w:val="aa"/>
          <w:rFonts w:ascii="Times New Roman" w:hAnsi="Times New Roman"/>
          <w:sz w:val="28"/>
          <w:szCs w:val="28"/>
        </w:rPr>
        <w:t xml:space="preserve"> медиакорпорациясының сайтында жарық көрген (Қосымша </w:t>
      </w:r>
      <w:r w:rsidR="00E7029C">
        <w:rPr>
          <w:rStyle w:val="aa"/>
          <w:rFonts w:ascii="Times New Roman" w:hAnsi="Times New Roman"/>
          <w:sz w:val="28"/>
          <w:szCs w:val="28"/>
          <w:lang w:val="kk-KZ"/>
        </w:rPr>
        <w:t>Ә</w:t>
      </w:r>
      <w:r>
        <w:rPr>
          <w:rStyle w:val="aa"/>
          <w:rFonts w:ascii="Times New Roman" w:hAnsi="Times New Roman"/>
          <w:sz w:val="28"/>
          <w:szCs w:val="28"/>
        </w:rPr>
        <w:t xml:space="preserve">), сондай-ақ ақпараттың 98,75% ағылшын тілінде жазылған. Жаңалықтардың негізгі кілт сөздері: протест, қауіпсіздік, президент, полиция, қаңтар және т.б. (Қосымша </w:t>
      </w:r>
      <w:r w:rsidR="00E7029C">
        <w:rPr>
          <w:rStyle w:val="aa"/>
          <w:rFonts w:ascii="Times New Roman" w:hAnsi="Times New Roman"/>
          <w:sz w:val="28"/>
          <w:szCs w:val="28"/>
          <w:lang w:val="kk-KZ"/>
        </w:rPr>
        <w:t>Ә</w:t>
      </w:r>
      <w:r>
        <w:rPr>
          <w:rStyle w:val="aa"/>
          <w:rFonts w:ascii="Times New Roman" w:hAnsi="Times New Roman"/>
          <w:sz w:val="28"/>
          <w:szCs w:val="28"/>
        </w:rPr>
        <w:t xml:space="preserve">). Ақпарат агенттіктеріндегі қаңтар оқиғасына байланысты жарияланымдарды уақыт хронологиясы бойынша күндік, апталық, айлық деп жіктегенде, 1-7 қаңтар аралығында жаңалықтың жиілігі бойынша жоғары 20%-ке жетсе, апталық көрсеткіш бойынша қаңтар айының алғашқы аптасы жоғары 10%-ті көрсетеді. Айлық көрсеткіш бойынша үш жылғы қаңтар айын салыстырғанда, 2022 жылғы қаңтар айында жаңалықтың белсенділігі жоғары 20% көрсеткішке жеткен (Қосымша </w:t>
      </w:r>
      <w:r w:rsidR="00E7029C">
        <w:rPr>
          <w:rStyle w:val="aa"/>
          <w:rFonts w:ascii="Times New Roman" w:hAnsi="Times New Roman"/>
          <w:sz w:val="28"/>
          <w:szCs w:val="28"/>
          <w:lang w:val="kk-KZ"/>
        </w:rPr>
        <w:t>Ә</w:t>
      </w:r>
      <w:r>
        <w:rPr>
          <w:rStyle w:val="aa"/>
          <w:rFonts w:ascii="Times New Roman" w:hAnsi="Times New Roman"/>
          <w:sz w:val="28"/>
          <w:szCs w:val="28"/>
        </w:rPr>
        <w:t xml:space="preserve">). Зерттеу нысаны ретінде алынған ақпарат агенттіктерінің жаңалықтарының жиілігін қарастырғанымызда, 2022 жылғы қаңтар айындағы </w:t>
      </w:r>
      <w:r>
        <w:rPr>
          <w:rStyle w:val="aa"/>
          <w:rFonts w:ascii="Times New Roman" w:hAnsi="Times New Roman"/>
          <w:sz w:val="28"/>
          <w:szCs w:val="28"/>
          <w:lang w:val="en-US"/>
        </w:rPr>
        <w:t>CNN</w:t>
      </w:r>
      <w:r>
        <w:rPr>
          <w:rStyle w:val="aa"/>
          <w:rFonts w:ascii="Times New Roman" w:hAnsi="Times New Roman"/>
          <w:sz w:val="28"/>
          <w:szCs w:val="28"/>
        </w:rPr>
        <w:t xml:space="preserve"> – 51,35%, Reuters агенттігінің – 13,78%, </w:t>
      </w:r>
      <w:r>
        <w:rPr>
          <w:rStyle w:val="aa"/>
          <w:rFonts w:ascii="Times New Roman" w:hAnsi="Times New Roman"/>
          <w:sz w:val="28"/>
          <w:szCs w:val="28"/>
          <w:lang w:val="en-US"/>
        </w:rPr>
        <w:t>BBC</w:t>
      </w:r>
      <w:r>
        <w:rPr>
          <w:rStyle w:val="aa"/>
          <w:rFonts w:ascii="Times New Roman" w:hAnsi="Times New Roman"/>
          <w:sz w:val="28"/>
          <w:szCs w:val="28"/>
        </w:rPr>
        <w:t xml:space="preserve"> медиакорпорациясының – 12,23%, AP – 12,22%, UPI – 10,24%, ИТАР-ТАСС – 0,17% (Қосымша </w:t>
      </w:r>
      <w:r w:rsidR="00E7029C">
        <w:rPr>
          <w:rStyle w:val="aa"/>
          <w:rFonts w:ascii="Times New Roman" w:hAnsi="Times New Roman"/>
          <w:sz w:val="28"/>
          <w:szCs w:val="28"/>
          <w:lang w:val="kk-KZ"/>
        </w:rPr>
        <w:t>Ә</w:t>
      </w:r>
      <w:r>
        <w:rPr>
          <w:rStyle w:val="aa"/>
          <w:rFonts w:ascii="Times New Roman" w:hAnsi="Times New Roman"/>
          <w:sz w:val="28"/>
          <w:szCs w:val="28"/>
        </w:rPr>
        <w:t>)</w:t>
      </w:r>
      <w:r w:rsidRPr="00132D53">
        <w:rPr>
          <w:rStyle w:val="aa"/>
          <w:rFonts w:ascii="Times New Roman" w:hAnsi="Times New Roman"/>
          <w:sz w:val="28"/>
          <w:szCs w:val="28"/>
        </w:rPr>
        <w:t xml:space="preserve">. </w:t>
      </w:r>
      <w:r>
        <w:rPr>
          <w:rStyle w:val="aa"/>
          <w:rFonts w:ascii="Times New Roman" w:hAnsi="Times New Roman"/>
          <w:sz w:val="28"/>
          <w:szCs w:val="28"/>
        </w:rPr>
        <w:t>Қазақстандағы қаңтар оқиғасы туралы ақпаратқа берген. Осы мониторинг барысында ресейлік</w:t>
      </w:r>
      <w:r w:rsidRPr="00132D53">
        <w:rPr>
          <w:rStyle w:val="aa"/>
          <w:rFonts w:ascii="Times New Roman" w:hAnsi="Times New Roman"/>
          <w:sz w:val="28"/>
          <w:szCs w:val="28"/>
        </w:rPr>
        <w:t xml:space="preserve"> </w:t>
      </w:r>
      <w:r>
        <w:rPr>
          <w:rStyle w:val="aa"/>
          <w:rFonts w:ascii="Times New Roman" w:hAnsi="Times New Roman"/>
          <w:sz w:val="28"/>
          <w:szCs w:val="28"/>
        </w:rPr>
        <w:t>ТАСС ақпарат агенттігінің аталмыш оқиға жайлы қызығушылық танытпау себептерін қарастырдық.</w:t>
      </w:r>
      <w:r w:rsidRPr="00132D53">
        <w:rPr>
          <w:rStyle w:val="aa"/>
          <w:rFonts w:ascii="Times New Roman" w:hAnsi="Times New Roman"/>
          <w:sz w:val="28"/>
          <w:szCs w:val="28"/>
        </w:rPr>
        <w:t xml:space="preserve"> </w:t>
      </w:r>
      <w:r>
        <w:rPr>
          <w:rStyle w:val="aa"/>
          <w:rFonts w:ascii="Times New Roman" w:hAnsi="Times New Roman"/>
          <w:sz w:val="28"/>
          <w:szCs w:val="28"/>
        </w:rPr>
        <w:t xml:space="preserve">ТАСС ақпарат агенттігінің сайтындағы іздеу жүйесінде қаңтар оқиғасына байланысты ақпараттан бастап сараптамалық мақалаға дейін 2022 жылдың қаңтар-маусым айларының өзінде шамамен 150-ден астам ақпарат жарық көрген. Бұл деректі ақпарат агенттігінің ресми сайтынан қолмен санадық. ТАСС ақпарат агенттігі қаңтар оқиғасы жайлы жан-жақты талдау жасаумен бірге мемлекет көшбасшылары мен саясаттанушылардың оқиға туралы пікірлерін де ұдайы жариялап отырған. Қазақстандағы «қаңтар оқиғасын» сипаттауда шетелдік БАҚ-та «наразылық» («protests»), «тәртіпсіздік» («unrest»), «төңкеріс» («coup»), «авторитарлы үкімет» («authoritarian government»), «интернеттің өшірілуі» («shutdown internet») сияқты сөздер жиі кездеседі. </w:t>
      </w:r>
    </w:p>
    <w:p w14:paraId="5BEF2282"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Қазақстандағы аталмыш оқиғаға байланысты аз уақыттың ішінде отандық және шетелдік зерттеушілердің көптеген мақалалары жарық көрді. Олардың басым бөлігі әлеуметтік медианың ықпалы мен дәстүрлі БАҚ-тың оқиға туралы ақпарат жазу әдістерін зерттеген. Мәселен, Варшава университетінің Шығыс зерттеулер кафедрасының профессорлары А. Петрашчук, А. Вежбицкийдің «Қытай БАҚ-тарының Қазақстандағы қаңтар оқиғалары туралы пікірі» [2</w:t>
      </w:r>
      <w:r w:rsidRPr="00132D53">
        <w:rPr>
          <w:rStyle w:val="aa"/>
          <w:rFonts w:ascii="Times New Roman" w:hAnsi="Times New Roman"/>
          <w:sz w:val="28"/>
          <w:szCs w:val="28"/>
        </w:rPr>
        <w:t>1</w:t>
      </w:r>
      <w:r w:rsidR="00D54999">
        <w:rPr>
          <w:rStyle w:val="aa"/>
          <w:rFonts w:ascii="Times New Roman" w:hAnsi="Times New Roman"/>
          <w:sz w:val="28"/>
          <w:szCs w:val="28"/>
          <w:lang w:val="kk-KZ"/>
        </w:rPr>
        <w:t>5</w:t>
      </w:r>
      <w:r>
        <w:rPr>
          <w:rStyle w:val="aa"/>
          <w:rFonts w:ascii="Times New Roman" w:hAnsi="Times New Roman"/>
          <w:sz w:val="28"/>
          <w:szCs w:val="28"/>
        </w:rPr>
        <w:t>] атты ғылыми мақаласында China Daily, Global Times, Guangming Daily, People's Daily</w:t>
      </w:r>
      <w:r>
        <w:rPr>
          <w:rStyle w:val="aa"/>
          <w:rFonts w:ascii="Times New Roman" w:hAnsi="Times New Roman"/>
          <w:i/>
          <w:iCs/>
          <w:sz w:val="28"/>
          <w:szCs w:val="28"/>
        </w:rPr>
        <w:t xml:space="preserve"> </w:t>
      </w:r>
      <w:r>
        <w:rPr>
          <w:rStyle w:val="aa"/>
          <w:rFonts w:ascii="Times New Roman" w:hAnsi="Times New Roman"/>
          <w:sz w:val="28"/>
          <w:szCs w:val="28"/>
        </w:rPr>
        <w:t>және China Military секілді ұлттық газеттердің материалдарына талдау жасалған. Сонымен қатар, South China Morning Post (Гонконг), Asia Times (Гонконг) және Macau Daily Times (Макао) сияқты аймақтық басылымдарына контент-талдау ұсынады. Қаңтар оқиғасын Қытайдағы мемлекеттік және аймақтық БАҚ екі түрлі сипатта жазады. Атап айтар болсақ, мемлекеттік газеттер Қазақстан үкіметін қолдап, саяси тұрақтылықтың басты құндылық екендігіне назар аударып, сыртқы факторлардың рөліне тоқталады. Аймақтық газеттер наразылықтың ішкі себептеріне үңіліп, әлеуметтік және экономикалық қиындықтарды атап көрсетеді. Отандық ғалымдар Б. Смағұлова, Ш. Жарқынбекованың Scopus халықаралық рецензияланатын басылымдар дерекқорындағы ғылыми журналда жарық көрген «</w:t>
      </w:r>
      <w:r>
        <w:rPr>
          <w:rStyle w:val="aa"/>
          <w:rFonts w:ascii="Times New Roman" w:hAnsi="Times New Roman"/>
          <w:color w:val="131314"/>
          <w:sz w:val="28"/>
          <w:szCs w:val="28"/>
          <w:u w:color="131314"/>
          <w:shd w:val="clear" w:color="auto" w:fill="FFFFFF"/>
        </w:rPr>
        <w:t>Portrayal of Kazakhstan: Sentiment and Topics in Online Media (2022-2023)» [2</w:t>
      </w:r>
      <w:r w:rsidRPr="00132D53">
        <w:rPr>
          <w:rStyle w:val="aa"/>
          <w:rFonts w:ascii="Times New Roman" w:hAnsi="Times New Roman"/>
          <w:color w:val="131314"/>
          <w:sz w:val="28"/>
          <w:szCs w:val="28"/>
          <w:u w:color="131314"/>
          <w:shd w:val="clear" w:color="auto" w:fill="FFFFFF"/>
        </w:rPr>
        <w:t>1</w:t>
      </w:r>
      <w:r w:rsidR="00D54999">
        <w:rPr>
          <w:rStyle w:val="aa"/>
          <w:rFonts w:ascii="Times New Roman" w:hAnsi="Times New Roman"/>
          <w:color w:val="131314"/>
          <w:sz w:val="28"/>
          <w:szCs w:val="28"/>
          <w:u w:color="131314"/>
          <w:shd w:val="clear" w:color="auto" w:fill="FFFFFF"/>
          <w:lang w:val="kk-KZ"/>
        </w:rPr>
        <w:t>6</w:t>
      </w:r>
      <w:r>
        <w:rPr>
          <w:rStyle w:val="aa"/>
          <w:rFonts w:ascii="Times New Roman" w:hAnsi="Times New Roman"/>
          <w:color w:val="131314"/>
          <w:sz w:val="28"/>
          <w:szCs w:val="28"/>
          <w:u w:color="131314"/>
          <w:shd w:val="clear" w:color="auto" w:fill="FFFFFF"/>
        </w:rPr>
        <w:t>] атты мақаласында ағылшын тіліндегі бұқаралық ақпарат құралдарындағы Қазақстанның қалай сипатталатынын қарастырған. Авторлар 2022-2023 жылдары жарық көрген 130 газет мақалаларына когнитивтік желі және көңіл-күй анализін жасаған. Зерттеу нәтижесінде Ұлыбритания мен Катар басылымдарында Қазақстан көбінесе Ресей, Қытаймен байланыстары көрсетілген. Қаңтар оқиғасына дейін еліміз саяси жағынан тұрақты мемлекет ретінде сипатталған. Мақалада  кілт сөздерге талдау жасалып, Ресейдің санкциялардан айналып өтуіне көмектескен үкіметтің халықаралық беделі де айтарлықтай төмендегенін байқаған. «</w:t>
      </w:r>
      <w:r>
        <w:rPr>
          <w:rStyle w:val="aa"/>
          <w:rFonts w:ascii="Times New Roman" w:hAnsi="Times New Roman"/>
          <w:sz w:val="28"/>
          <w:szCs w:val="28"/>
        </w:rPr>
        <w:t>Қазақстанның халықаралық БАҚ-тағы бейнесін бағалау үшін біз 2022 жылдың 4 қаңтарынан 2023 жылдың 20 қарашасына дейін «The Guardian» (Ұлыбритания) және «Al Jazeera» (Катар) басылымдарында жарияланған мақалаларды жинадық», – деп жазады ғалымдар. KH Coder бағдарламасының көмегімен БАҚ-та жиі кездесетін сөздер негізінде жаңалықтар мәтіндеріндегі қ</w:t>
      </w:r>
      <w:r w:rsidR="00D54999">
        <w:rPr>
          <w:rStyle w:val="aa"/>
          <w:rFonts w:ascii="Times New Roman" w:hAnsi="Times New Roman"/>
          <w:sz w:val="28"/>
          <w:szCs w:val="28"/>
        </w:rPr>
        <w:t xml:space="preserve">оғамдағы көңіл-күй анықталған. </w:t>
      </w:r>
      <w:r>
        <w:rPr>
          <w:rStyle w:val="aa"/>
          <w:rFonts w:ascii="Times New Roman" w:hAnsi="Times New Roman"/>
          <w:sz w:val="28"/>
          <w:szCs w:val="28"/>
        </w:rPr>
        <w:t>The Guardian  және Al Jazeera жаңалықтарындағы Қазақстанға байланысты Папаның сапары, ғылыми жетістіктер, өлім жазасының жойылуы жағымды ақпарат ретінде көрініс тапқан. Қазақстандағы қаңтар оқиғасы, экономикалық қиындықтар, саяси репрессия туралы негативті ақпараттар қоғамның көңіл-күйіне кері әсерін тигізері сөзсіз. Екі ақпарат құралында кездескен негізгі кілт сөздер «Қазақстан», «ел», «Тоқаев», «Ресей», «наразылық». Ғылыми мақалада медиаобраз қалыптастыруға негіз болған 130 мақала мәтіннің когнитивтік сипаты мен көңіл-күй талдауын жасап, Қазақстанның позитивті медиаобразын қалыптастыруға байланысты қорытынды тұжырымдарын ұсынады. «Кейде жаңалық авторлары белгілі бір басылымның ресми қызметкерлері болмауы мүмкін. Мұндай жағдайларда олар ақпаратты басқа, сенімсіз дереккөздерден көшіріп алуы мүмкін. Мұндай жағдайларда олар ақпаратты басқа, сенімсіз дереккөздерден көшіріп алуы мүмкін. Бұл жағдайыда жалған ақпарат таралу қаупі артады. Осы себепті Қазақстанның шетелдік БАҚ-тағы бейнесі әрқашан обьективті бола бермейді, сондықтан мұндай ақпаратқа сыни көзқараспен қарау қажет» [2</w:t>
      </w:r>
      <w:r w:rsidRPr="00132D53">
        <w:rPr>
          <w:rStyle w:val="aa"/>
          <w:rFonts w:ascii="Times New Roman" w:hAnsi="Times New Roman"/>
          <w:sz w:val="28"/>
          <w:szCs w:val="28"/>
        </w:rPr>
        <w:t>1</w:t>
      </w:r>
      <w:r w:rsidR="00D54999">
        <w:rPr>
          <w:rStyle w:val="aa"/>
          <w:rFonts w:ascii="Times New Roman" w:hAnsi="Times New Roman"/>
          <w:sz w:val="28"/>
          <w:szCs w:val="28"/>
          <w:lang w:val="kk-KZ"/>
        </w:rPr>
        <w:t>6, р. 1128-1135</w:t>
      </w:r>
      <w:r>
        <w:rPr>
          <w:rStyle w:val="aa"/>
          <w:rFonts w:ascii="Times New Roman" w:hAnsi="Times New Roman"/>
          <w:sz w:val="28"/>
          <w:szCs w:val="28"/>
        </w:rPr>
        <w:t xml:space="preserve">]. Шынында қазір әлемдік саяси коммуникацияда фейк ақпараттың таралу қаупі күн сайып артып отыр. Оның үстіне жаңалық тарату қызметінде жасанды интеллект (AI) мүмкіндіктері артып, тексерілмеген ақпарат жиі жарық көруде. Сондықтан да Қазақстанның медиаобразын қалыптастыруда жалған ақпаратпен күреске аса мән берген абзал. </w:t>
      </w:r>
    </w:p>
    <w:p w14:paraId="000BB55D" w14:textId="77777777" w:rsidR="003C4CAE" w:rsidRPr="00D54999" w:rsidRDefault="00B22DAF">
      <w:pPr>
        <w:spacing w:after="0" w:line="240" w:lineRule="auto"/>
        <w:ind w:firstLine="709"/>
        <w:jc w:val="both"/>
        <w:rPr>
          <w:rStyle w:val="aa"/>
          <w:rFonts w:ascii="Times New Roman" w:eastAsia="Times New Roman" w:hAnsi="Times New Roman" w:cs="Times New Roman"/>
          <w:sz w:val="28"/>
          <w:szCs w:val="28"/>
          <w:lang w:val="kk-KZ"/>
        </w:rPr>
      </w:pPr>
      <w:r>
        <w:rPr>
          <w:rStyle w:val="aa"/>
          <w:rFonts w:ascii="Times New Roman" w:hAnsi="Times New Roman"/>
          <w:sz w:val="28"/>
          <w:szCs w:val="28"/>
        </w:rPr>
        <w:t>Біз жоғарыдағы келтірген бірқатар ғылыми еңбектерде Орталық Азия елдерінің өзара байланысына назар аударады. Қазақстанның елордасы Астана қаласы бірегей әрі заманауи архитектуралық өзгерістерімен әлемге танылды. Мемлекет медиаобразын қалыптастыруда Астана факторы маңызды рольге ие. Орталық Азия елдерінің 2014-2018 жылдардағы онлайн БАҚ-тағы жаңалықтарына корпусқа негізделген дискурс талдау жасаған ғалымдар бірқатар маңызды тұжырым жасайды [2</w:t>
      </w:r>
      <w:r w:rsidRPr="00132D53">
        <w:rPr>
          <w:rStyle w:val="aa"/>
          <w:rFonts w:ascii="Times New Roman" w:hAnsi="Times New Roman"/>
          <w:sz w:val="28"/>
          <w:szCs w:val="28"/>
        </w:rPr>
        <w:t>1</w:t>
      </w:r>
      <w:r w:rsidR="00D54999">
        <w:rPr>
          <w:rStyle w:val="aa"/>
          <w:rFonts w:ascii="Times New Roman" w:hAnsi="Times New Roman"/>
          <w:sz w:val="28"/>
          <w:szCs w:val="28"/>
          <w:lang w:val="kk-KZ"/>
        </w:rPr>
        <w:t>7</w:t>
      </w:r>
      <w:r>
        <w:rPr>
          <w:rStyle w:val="aa"/>
          <w:rFonts w:ascii="Times New Roman" w:hAnsi="Times New Roman"/>
          <w:sz w:val="28"/>
          <w:szCs w:val="28"/>
        </w:rPr>
        <w:t>]. Корпусқа (CADS) негізделген мәтін талдау құралдары арқылы ғалымдар «шифрланған жасырын ақпаратты, мысалы, идеологияны, әділетсіздікті, дискриминацияны және т.б. анықтауға тырысады яғни «тілдің лексико-грамматикалық аспектілерін ашуға» [2</w:t>
      </w:r>
      <w:r w:rsidRPr="00132D53">
        <w:rPr>
          <w:rStyle w:val="aa"/>
          <w:rFonts w:ascii="Times New Roman" w:hAnsi="Times New Roman"/>
          <w:sz w:val="28"/>
          <w:szCs w:val="28"/>
        </w:rPr>
        <w:t>1</w:t>
      </w:r>
      <w:r w:rsidR="00D54999">
        <w:rPr>
          <w:rStyle w:val="aa"/>
          <w:rFonts w:ascii="Times New Roman" w:hAnsi="Times New Roman"/>
          <w:sz w:val="28"/>
          <w:szCs w:val="28"/>
          <w:lang w:val="kk-KZ"/>
        </w:rPr>
        <w:t>7, р. 16-30</w:t>
      </w:r>
      <w:r>
        <w:rPr>
          <w:rStyle w:val="aa"/>
          <w:rFonts w:ascii="Times New Roman" w:hAnsi="Times New Roman"/>
          <w:sz w:val="28"/>
          <w:szCs w:val="28"/>
        </w:rPr>
        <w:t>] талпынған. Ғылыми мақалада Орталық Азия елдерінің онлайн БАҚ-та кездесетін «Астана» сөзіне қатысты фреймдер жинақталып, олардың мазмұны айқындалған. Атап айтар болсақ, «Түркіменстанда «Астана» сөзі бар мәтіндер табылмаған», бұл аталған мемлекеттің өзін оқшау ұстауымен байланыстырады. «Өзбекстан мен Тәжікстанның онлайн медиасы Астананы (және Қазақстанды) Орталық Азияның және Шығыс Азияның (әсіресе ШЫҰ шеңберінде) саяси оқиғалары тұрғысынан қарастырады. Ал Қырғызстан медиасы Астананы (Қазақстанды) Еуразияның бір бөлігі ретінде көрсетіп, Еуропамен байланыстарды ерекше атап өтеді». Сондай-ақ «Астана» іздеу сөзі етістіктермен (-3, +3), сын есімдермен (-2, +2) және зат есімдермен (-3, +3) бірге қолданылған жағдайларды талдау келесі фреймдер мен тақырыптарды анықтаған. «Астана экономикалық, технологиялық, ғылыми, сәулет және білім салаларында дамып келе жатқан қала, маңызды халықаралық саяси пікірталастарға қатысушы, Еуразиялық/еуропалық көзқарас тұрғысынан қарастырылады, Орталық Азиядағы негізгі ойыншы» ретінде медиаобраз қалыптастырған. Осылайша ғалымдар негізгі фреймдерді талдау арқылы Астана қаласына байланысты басты жаңалықтарды анықтайды, әрі қарай онлайн медиада кездескен 2,66 миллион сөзге шаққанда «жаңа» сөзінің жиі кездесетінін көрсетеді. Нақтылап айтқанда, Астанада жаңадан ашылған ғимараттарға байланысты ақпараттар жиі кездеседі. Талдау нәтижесінде Астанаға байланысты «жасырын» ақпарат оқылады. «Астана қарқынды дамуда; ол бұрынғы кеңестік кезеңмен салыстырғанда заманауи қала», бай мемлекетте орналасқан, Қазақстан қымбат, ауқымды және әсерлі инвестицияларға қол жеткізе алады; Қазақстан өмір сүру деңгейін еуропалық дамыған елдермен салыстырарлық деңгейге жеткізуде» [2</w:t>
      </w:r>
      <w:r w:rsidRPr="00132D53">
        <w:rPr>
          <w:rStyle w:val="aa"/>
          <w:rFonts w:ascii="Times New Roman" w:hAnsi="Times New Roman"/>
          <w:sz w:val="28"/>
          <w:szCs w:val="28"/>
        </w:rPr>
        <w:t>1</w:t>
      </w:r>
      <w:r w:rsidR="00D54999">
        <w:rPr>
          <w:rStyle w:val="aa"/>
          <w:rFonts w:ascii="Times New Roman" w:hAnsi="Times New Roman"/>
          <w:sz w:val="28"/>
          <w:szCs w:val="28"/>
          <w:lang w:val="kk-KZ"/>
        </w:rPr>
        <w:t>7, р. 17-28</w:t>
      </w:r>
      <w:r>
        <w:rPr>
          <w:rStyle w:val="aa"/>
          <w:rFonts w:ascii="Times New Roman" w:hAnsi="Times New Roman"/>
          <w:sz w:val="28"/>
          <w:szCs w:val="28"/>
        </w:rPr>
        <w:t xml:space="preserve">] деген контекст анықталады. Міне, Астана қаласының және Қазақстанның Орталық Азия елдерінің ақпарат кеңістігіндегі медиаобразын CADS корпусқа негізделген талдауда «Астана – Орталық Азияның астанасы емес, Еуразияның орталығы ретінде сипатталады» деген тұжырым жасалған. Аталған ғылыми зерттеудің басты артықшылығы – CADS корпусқа негізделген дискурс талдау жасауында. Осыған ұқсас талдауды біз Media Cloud, Alem Research, Google trends платформаларында жасадық. Мемлекет медиаобразын қарастыруда аталған платформалардың көмегімен дискурс, контент талдау жасап, медиаобраз жасаушы контексті нақты анықтаймыз. Сондай-ақ ақпараттың жағымды, жағымсыз, нейтралды </w:t>
      </w:r>
      <w:r w:rsidR="00D54999">
        <w:rPr>
          <w:rStyle w:val="aa"/>
          <w:rFonts w:ascii="Times New Roman" w:hAnsi="Times New Roman"/>
          <w:sz w:val="28"/>
          <w:szCs w:val="28"/>
        </w:rPr>
        <w:t xml:space="preserve">сипатын талдауға болады. </w:t>
      </w:r>
    </w:p>
    <w:p w14:paraId="5C3965FC"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Мемлекеттің медиаобразын қалыптастыру мәселесін зерттеуші ғалымдар бұқаралық ақпарат құралдарында жарық көрген ақпараттың сипатына ерекше мән береді. Мәселен, Қытай ғалымдары Қазақстанның ақпарат кеңістігіндегі жаңалықтардың мазмұнын бірнеше ғылыми мақала түрінде жариялаған. Бұл туралы ғалым О. Ошанованың «Қазақстан медиакеңістігіндегі Қытай елінің ұлттық имиджі: Қытай зерттеушілерінің көзімен» атты мақаласында жазылған. Қытай зерттеушілері Го Лицзюнь, Чжан Цзяхуэй (Го Лицзюнь, Чжан Цзяхуэй, 2022) ҚазАқпарат, Zakon.kz, TengriNews, Sputnik Kazakhstan сайттары мен «Казахстанская правда» газетіндегі «Бір белдеу – бір жол» бастамасына байланысты 2013-2017 жылдары жарық көрген ақпараттарды талдаған [2</w:t>
      </w:r>
      <w:r w:rsidR="00D54999">
        <w:rPr>
          <w:rStyle w:val="aa"/>
          <w:rFonts w:ascii="Times New Roman" w:hAnsi="Times New Roman"/>
          <w:sz w:val="28"/>
          <w:szCs w:val="28"/>
          <w:lang w:val="kk-KZ"/>
        </w:rPr>
        <w:t>18</w:t>
      </w:r>
      <w:r>
        <w:rPr>
          <w:rStyle w:val="aa"/>
          <w:rFonts w:ascii="Times New Roman" w:hAnsi="Times New Roman"/>
          <w:sz w:val="28"/>
          <w:szCs w:val="28"/>
        </w:rPr>
        <w:t>]. Қытай ғалымдары Қазақстанның бұқаралық ақпарат құралдарындағы бір жылда жарық көрген тақырыпқа қатысты 111 жарияланымды талдаған. Оларды тақырыптық, мазмұндық ерекшеліктеріне үңіліп, ақпараттың сипатына қарай жіктеген. Зерттеушілер газетте жарық көрген ақпараттың ерекшелігіне, аталған жарияланымдардың Қытайдың ұлттық медиаобразын қалыптастыруға, басылымның саясатына мән берген. Көріп отырғанымыздай, Қытай зерттеушілері ұлттық медиаобразды қалыптастыруда өзге елдің ақпарат кеңістігін үнемі бақылап отыруды және оны зерттеуді жүйелі түрде қолға алған. Мұндай сипаттағы бірнеше зерттеу еңбектерін де кездестіреміз. «Мәселен, қытайлық зерттеушілер Шэ Шихун, Хуан Вэйюань, И. Сартов зерттеулерін атап өтуге болады. Бұл мақалаларда Қазақстанның бұқаралық ақпарат құралдары Қытайдың бейтарап бейнесін жасайды деп көрсетілген. Қазақстандық зерттеушілер Г. Құрамаева мен С. Нұрдәулетова Қазақстанның мәдени және білім беру салаларында жүзеге асырылып жатқан Қытайдың «жұмсақ күш» саясатының әсерін талдай отырып, қазақстандық БАҚ-та ҚХР бейнесінің ерекше тартымдылығы елдің жоғары экономикалық табыстылығымен байланысты деп санайды [</w:t>
      </w:r>
      <w:r w:rsidRPr="00132D53">
        <w:rPr>
          <w:rStyle w:val="aa"/>
          <w:rFonts w:ascii="Times New Roman" w:hAnsi="Times New Roman"/>
          <w:sz w:val="28"/>
          <w:szCs w:val="28"/>
        </w:rPr>
        <w:t>2</w:t>
      </w:r>
      <w:r w:rsidR="00D54999">
        <w:rPr>
          <w:rStyle w:val="aa"/>
          <w:rFonts w:ascii="Times New Roman" w:hAnsi="Times New Roman"/>
          <w:sz w:val="28"/>
          <w:szCs w:val="28"/>
          <w:lang w:val="kk-KZ"/>
        </w:rPr>
        <w:t>18, б. 36-46</w:t>
      </w:r>
      <w:r>
        <w:rPr>
          <w:rStyle w:val="aa"/>
          <w:rFonts w:ascii="Times New Roman" w:hAnsi="Times New Roman"/>
          <w:sz w:val="28"/>
          <w:szCs w:val="28"/>
        </w:rPr>
        <w:t>]. Зерттеу нәтижесінде ғалымдар Қытай мен Қазақстан бұқаралық ақпарат құралдары арасында ынтымақтастық орнату қажет деген ұсыныстарын білдіреді. Осы орайда Қазақстанда өткен Шанхай ынтымақтастық ұйымының 2024 жылғы 4 шілдеде өткен саммитінде «Си Цзиньпиннің сүйікті қанатты сөздері» үшінші маусымын қазақ тілінде Қазақстан БАҚ-тарының эфиріне шығару рәсімін салтанатты түрде атап өтті [2</w:t>
      </w:r>
      <w:r w:rsidR="00D54999">
        <w:rPr>
          <w:rStyle w:val="aa"/>
          <w:rFonts w:ascii="Times New Roman" w:hAnsi="Times New Roman"/>
          <w:sz w:val="28"/>
          <w:szCs w:val="28"/>
          <w:lang w:val="kk-KZ"/>
        </w:rPr>
        <w:t>19</w:t>
      </w:r>
      <w:r>
        <w:rPr>
          <w:rStyle w:val="aa"/>
          <w:rFonts w:ascii="Times New Roman" w:hAnsi="Times New Roman"/>
          <w:sz w:val="28"/>
          <w:szCs w:val="28"/>
        </w:rPr>
        <w:t xml:space="preserve">]. Қытай қазіргі таңда ұлттық медиаобразын қалыптастыруға белсенді түрде атсалысып жатқанын осы мысалдан-ақ байқауға болады.  </w:t>
      </w:r>
    </w:p>
    <w:p w14:paraId="210A4D0A"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 xml:space="preserve">Бір сөзбен айтқанда, мемлекеттің медиаобразын жасауда БАҚ-тың ықпалы зор. Ал Қазақстан әлі күнге ақпараттық экспансия құрсауынан шыға алмай отырғанын жасыра алмаймыз. Осы орайда ақпарат және коммуникация құралдарына әлі де болса еркіндік, сөз бостандығы қажет екендігін ескерген абзал. Себебі, дамыған елдердің ақпарат құралдары редакциясы ұстанған саясаты мен бағыт-бағдарына орай, әлсіз мемлекеттердің медиаобразын қалай бұрмалаймын десе де өз еріктерінде екенін тәжірибе көрсетіп отыр. Мәселен, Ресей ғалымы Е.А. Петрова өз зерттеуінде халықаралық БАҚ-тың мемлекеттің медиаобразын қалыптастыруда қолданатын негізгі әдіс-тәсілдері ретінде мыналарды көрсеткен: </w:t>
      </w:r>
    </w:p>
    <w:p w14:paraId="233A4D9B"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1. Оқиға таңдау. БАҚ редакторлары жариялайтын оқиға туралы ақпаратты әбден сүзгіден өткізіп, оны берудің әдісін талқылайды.</w:t>
      </w:r>
    </w:p>
    <w:p w14:paraId="0EBFE60A"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2. Материалды жариялауда деректерді іріктеу. Бұл жерде редакторлар ақпаратты неғұрлым тиімді жағынан беруге аса мән береді</w:t>
      </w:r>
      <w:r w:rsidR="00783920">
        <w:rPr>
          <w:rStyle w:val="aa"/>
          <w:rFonts w:ascii="Times New Roman" w:hAnsi="Times New Roman"/>
          <w:sz w:val="28"/>
          <w:szCs w:val="28"/>
          <w:lang w:val="kk-KZ"/>
        </w:rPr>
        <w:t>.</w:t>
      </w:r>
      <w:r>
        <w:rPr>
          <w:rStyle w:val="aa"/>
          <w:rFonts w:ascii="Times New Roman" w:hAnsi="Times New Roman"/>
          <w:sz w:val="28"/>
          <w:szCs w:val="28"/>
        </w:rPr>
        <w:t xml:space="preserve"> </w:t>
      </w:r>
    </w:p>
    <w:p w14:paraId="72E8BFFB"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 xml:space="preserve">3. Ұғымдар мен сандарды ұтымды пайдалану. Көптеген зерттеулерге сәйкес, сандардың дайын қорытындыны шығаруға итермелейтін үлкен маңызы бар. Қазіргідей ашық ақпараттық кеңістікте шетелдік ақпарат агенттіктеріне оқиғаны таңдап, сұрыптап, деректерді сүзгіден өткізіп қана жариялау маңызды екенін ескеру қажет. Бұл орайда ғалым Э.А. Галимов мемлекет образын қалыптастыратын келесі негізгі эффективті (нәтижелі) әдістерді ұсынады: </w:t>
      </w:r>
    </w:p>
    <w:p w14:paraId="661A02C8"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sidRPr="00132D53">
        <w:rPr>
          <w:rStyle w:val="aa"/>
          <w:rFonts w:ascii="Times New Roman" w:hAnsi="Times New Roman"/>
          <w:sz w:val="28"/>
          <w:szCs w:val="28"/>
        </w:rPr>
        <w:t xml:space="preserve">- </w:t>
      </w:r>
      <w:r>
        <w:rPr>
          <w:rStyle w:val="aa"/>
          <w:rFonts w:ascii="Times New Roman" w:hAnsi="Times New Roman"/>
          <w:sz w:val="28"/>
          <w:szCs w:val="28"/>
        </w:rPr>
        <w:t xml:space="preserve">орнықтыландыру (объект үшін оңтайлы ақпараттық орта жасау); </w:t>
      </w:r>
    </w:p>
    <w:p w14:paraId="0EE9A394"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sidRPr="00132D53">
        <w:rPr>
          <w:rStyle w:val="aa"/>
          <w:rFonts w:ascii="Times New Roman" w:hAnsi="Times New Roman"/>
          <w:sz w:val="28"/>
          <w:szCs w:val="28"/>
        </w:rPr>
        <w:t xml:space="preserve">- </w:t>
      </w:r>
      <w:r>
        <w:rPr>
          <w:rStyle w:val="aa"/>
          <w:rFonts w:ascii="Times New Roman" w:hAnsi="Times New Roman"/>
          <w:sz w:val="28"/>
          <w:szCs w:val="28"/>
        </w:rPr>
        <w:t xml:space="preserve">манипуляция жасау (басқа объектіге назар аудару); </w:t>
      </w:r>
    </w:p>
    <w:p w14:paraId="34350DFA"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sidRPr="00132D53">
        <w:rPr>
          <w:rStyle w:val="aa"/>
          <w:rFonts w:ascii="Times New Roman" w:hAnsi="Times New Roman"/>
          <w:sz w:val="28"/>
          <w:szCs w:val="28"/>
        </w:rPr>
        <w:t xml:space="preserve">- </w:t>
      </w:r>
      <w:r>
        <w:rPr>
          <w:rStyle w:val="aa"/>
          <w:rFonts w:ascii="Times New Roman" w:hAnsi="Times New Roman"/>
          <w:sz w:val="28"/>
          <w:szCs w:val="28"/>
        </w:rPr>
        <w:t xml:space="preserve">мифтендіру (образды қалыптастыру үшін аңыздарды пайдалану); </w:t>
      </w:r>
    </w:p>
    <w:p w14:paraId="726605E9"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sidRPr="00132D53">
        <w:rPr>
          <w:rStyle w:val="aa"/>
          <w:rFonts w:ascii="Times New Roman" w:hAnsi="Times New Roman"/>
          <w:sz w:val="28"/>
          <w:szCs w:val="28"/>
        </w:rPr>
        <w:t xml:space="preserve">- </w:t>
      </w:r>
      <w:r>
        <w:rPr>
          <w:rStyle w:val="aa"/>
          <w:rFonts w:ascii="Times New Roman" w:hAnsi="Times New Roman"/>
          <w:sz w:val="28"/>
          <w:szCs w:val="28"/>
        </w:rPr>
        <w:t xml:space="preserve">эмоционалдандыру (ақпаратты эмоционалды тілге ауыстыру); </w:t>
      </w:r>
    </w:p>
    <w:p w14:paraId="4EFDB088"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sidRPr="00132D53">
        <w:rPr>
          <w:rStyle w:val="aa"/>
          <w:rFonts w:ascii="Times New Roman" w:hAnsi="Times New Roman"/>
          <w:sz w:val="28"/>
          <w:szCs w:val="28"/>
        </w:rPr>
        <w:t xml:space="preserve">- </w:t>
      </w:r>
      <w:r>
        <w:rPr>
          <w:rStyle w:val="aa"/>
          <w:rFonts w:ascii="Times New Roman" w:hAnsi="Times New Roman"/>
          <w:sz w:val="28"/>
          <w:szCs w:val="28"/>
        </w:rPr>
        <w:t xml:space="preserve">вербалдау (ақпаратты детализациялау, ерекше екпін беру). Демек мемлекеттің образын қалыптастыру тәсілдерінің әралуандығына байланысты шынайы (объективті) және бейтарап берілген ақпаратты таңылған белгіден ажырата білу үшін бұл тетіктердің қалай жұмыс істейтінін, олардың неге бағытталғанын түсінуіміз қажет. </w:t>
      </w:r>
    </w:p>
    <w:p w14:paraId="756A3907"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 xml:space="preserve">Зерттеу барысында елдегі соңғы оқиғалардың халықаралық БАҚ тарапынан қалай жазылып, көрсетілгендігіне талдау жасалды. Сонымен қатар бұл талдау, шетелдік басылымдардың Қазақстанның қандай ішкі мәселелеріне назар аудартатынын анықтауға мүмкіндік береді. </w:t>
      </w:r>
    </w:p>
    <w:p w14:paraId="071AC9C4"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 xml:space="preserve">Бұқараның санасына, әдейі жасалған образды, ақпарат пен коммуникацияның көмегімен сіңдіру арқылы мемлекеттің коммуникативті-ақпараттық сипаттағы белгілі бір образын қалыптастыруға болады. Кез келген мемлекеттің шетелдегі мүдделері көптеген факторлардың әсерінен қоғамда қалыптасқан пікірлермен тығыз байланысты. Қазіргі таңда ақпараттық сала саяси, экономикалық, әлеуметтік және басқа да мемлекеттегі маңызды үдерістерге ықпал етіп отыр. Қазақстан үшін де өзге елдермен жақсы қарым-қатынас орнату өте маңызды. Осы орайда қоғамдық пікірді түзетіп, ақпараттық кеңістікте аудиторияға ықпал ету үшін, Қазақстанның шетелдегі медиаобразын қалыптастыру бойынша кешенді жұмыстар жүргізілуі қажет. </w:t>
      </w:r>
    </w:p>
    <w:p w14:paraId="29BB205F"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 xml:space="preserve">Біріншіден, отандық бұқаралық коммуникация құралдары үшін заманауи медиакеңістікке қажетті маман даярлау қажет. </w:t>
      </w:r>
    </w:p>
    <w:p w14:paraId="0AD5B0E2" w14:textId="77777777" w:rsidR="00783920" w:rsidRDefault="00B22DAF">
      <w:pPr>
        <w:spacing w:after="0" w:line="240" w:lineRule="auto"/>
        <w:ind w:firstLine="709"/>
        <w:jc w:val="both"/>
        <w:rPr>
          <w:rStyle w:val="aa"/>
          <w:rFonts w:ascii="Times New Roman" w:hAnsi="Times New Roman"/>
          <w:sz w:val="28"/>
          <w:szCs w:val="28"/>
          <w:lang w:val="kk-KZ"/>
        </w:rPr>
      </w:pPr>
      <w:r>
        <w:rPr>
          <w:rStyle w:val="aa"/>
          <w:rFonts w:ascii="Times New Roman" w:hAnsi="Times New Roman"/>
          <w:sz w:val="28"/>
          <w:szCs w:val="28"/>
        </w:rPr>
        <w:t xml:space="preserve">Екіншіден, мемлекеттің медиаобразын қалыптастыру мақсатында қоғамдық пікірді өзгертуге бағытталған бағдарламалар, жобалар жасау керек. </w:t>
      </w:r>
    </w:p>
    <w:p w14:paraId="42EF95CF" w14:textId="77777777" w:rsidR="003C4CAE" w:rsidRPr="00783920" w:rsidRDefault="00B22DAF">
      <w:pPr>
        <w:spacing w:after="0" w:line="240" w:lineRule="auto"/>
        <w:ind w:firstLine="709"/>
        <w:jc w:val="both"/>
        <w:rPr>
          <w:rStyle w:val="aa"/>
          <w:rFonts w:ascii="Times New Roman" w:eastAsia="Times New Roman" w:hAnsi="Times New Roman" w:cs="Times New Roman"/>
          <w:sz w:val="28"/>
          <w:szCs w:val="28"/>
          <w:lang w:val="kk-KZ"/>
        </w:rPr>
      </w:pPr>
      <w:r w:rsidRPr="00783920">
        <w:rPr>
          <w:rStyle w:val="aa"/>
          <w:rFonts w:ascii="Times New Roman" w:hAnsi="Times New Roman"/>
          <w:sz w:val="28"/>
          <w:szCs w:val="28"/>
          <w:lang w:val="kk-KZ"/>
        </w:rPr>
        <w:t xml:space="preserve">Үшіншіден, Қазақстанның медиаобразын жасауда тарихи, мәдени мұраларды, археологиялық зерттеулер жайлы ақпараттарды таратудың маңызы зор. </w:t>
      </w:r>
    </w:p>
    <w:p w14:paraId="7C52F984"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Төртіншіден, мемлекеттік медиаобразды қалыптастыратын арнайы әдіс-тәсілдерді игеріп, қолдану қажет. Сонда ғана Қазақстанның әлемдік кеңістіктегі медиаобразы жағымды әрі тиімді болары сөзсіз.</w:t>
      </w:r>
    </w:p>
    <w:p w14:paraId="163B3C8F" w14:textId="77777777" w:rsidR="003C4CAE" w:rsidRPr="007762FB" w:rsidRDefault="00B22DAF" w:rsidP="00783920">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Әлемдік ақпарат агенттіктеріндегі Орталық Азия елдерінің медиаобразына контент және дискурс талдау нәтижесінде мынадай тұжырымдарды ұсынамыз:</w:t>
      </w:r>
    </w:p>
    <w:p w14:paraId="798EFA4F" w14:textId="77777777" w:rsidR="003C4CAE" w:rsidRPr="007762FB" w:rsidRDefault="00B22DAF" w:rsidP="00783920">
      <w:pPr>
        <w:pStyle w:val="a9"/>
        <w:numPr>
          <w:ilvl w:val="0"/>
          <w:numId w:val="12"/>
        </w:numPr>
        <w:spacing w:after="0" w:line="240" w:lineRule="auto"/>
        <w:ind w:left="0" w:firstLine="709"/>
        <w:jc w:val="both"/>
        <w:rPr>
          <w:rFonts w:ascii="Times New Roman" w:hAnsi="Times New Roman"/>
          <w:sz w:val="28"/>
          <w:szCs w:val="28"/>
          <w:lang w:val="kk-KZ"/>
        </w:rPr>
      </w:pPr>
      <w:r w:rsidRPr="007762FB">
        <w:rPr>
          <w:rStyle w:val="A7"/>
          <w:rFonts w:ascii="Times New Roman" w:hAnsi="Times New Roman"/>
          <w:sz w:val="28"/>
          <w:szCs w:val="28"/>
          <w:lang w:val="kk-KZ"/>
        </w:rPr>
        <w:t xml:space="preserve"> Халықаралық ақпарат агенттіктері жаһандық күн тәртібін қалыптастыру мен қоғамдық пікірге ықпал ету тұрғысынан маңызды медиасаяси құрал болып қала беруде. Әлеуметтік медианың қарқынды дамуы бұл агенттіктердің рөлін белгілі бір деңгейде трансформациялағанымен, олардың жаңалық таратудағы құрылымдық қуаты мен институционалдық беделі әлі де жоғары. Ақпарат агенттіктерінің тарихи қалыптасуы мен кәсіби тәжірибесін зерделеу барысында олардың медиа дискурсты басқарудағы нақты ықпалын байқауға болады. Мысалы, «CNN әсері» феномені халықаралық қатынастарда ақпарат ағыны арқылы саяси шешімдерге ықпал етудің жарқын үлгісі ретінде бүгінгі зерттеулерде де өзектілігін жоғалтқан жоқ.</w:t>
      </w:r>
    </w:p>
    <w:p w14:paraId="7D25AA06" w14:textId="77777777" w:rsidR="003C4CAE" w:rsidRPr="007762FB" w:rsidRDefault="00B22DAF" w:rsidP="00783920">
      <w:pPr>
        <w:pStyle w:val="a9"/>
        <w:numPr>
          <w:ilvl w:val="0"/>
          <w:numId w:val="12"/>
        </w:numPr>
        <w:spacing w:after="0" w:line="240" w:lineRule="auto"/>
        <w:ind w:left="0" w:firstLine="709"/>
        <w:jc w:val="both"/>
        <w:rPr>
          <w:rFonts w:ascii="Times New Roman" w:hAnsi="Times New Roman"/>
          <w:sz w:val="28"/>
          <w:szCs w:val="28"/>
          <w:lang w:val="kk-KZ"/>
        </w:rPr>
      </w:pPr>
      <w:r w:rsidRPr="007762FB">
        <w:rPr>
          <w:rStyle w:val="A7"/>
          <w:rFonts w:ascii="Times New Roman" w:hAnsi="Times New Roman"/>
          <w:sz w:val="28"/>
          <w:szCs w:val="28"/>
          <w:lang w:val="kk-KZ"/>
        </w:rPr>
        <w:t xml:space="preserve"> Орталық Азияның бестік елдері жайлы жаңалықтарды сандық және сапалық көрсеткіштер бойынша талдау барысында жағымсыз оқиғалар туралы жиі жазу, сондай-ақ ықпалды мемлекеттермен байланысқа ерекше мән беру, ядролық қаруға қатысты алаңдаушылық көзқарас жиі байқалады. Біз арнайы кестеде ақпарат агенттіктерінің қандай ақпаратқа ерекше мән бергенін, фрейминг әдісін қандай оқиғаға байланысты жиі қолданғанын көрсеттік. Сондай-ақ Орталық Азия бестігінің медиаобразын қалыптастыруда ортақ ақпараттық кеңістік құрудың маңызы жан-жақты қарастырылды.</w:t>
      </w:r>
    </w:p>
    <w:p w14:paraId="28F895CD" w14:textId="77777777" w:rsidR="003C4CAE" w:rsidRPr="007762FB" w:rsidRDefault="00B22DAF" w:rsidP="00783920">
      <w:pPr>
        <w:pStyle w:val="a9"/>
        <w:numPr>
          <w:ilvl w:val="0"/>
          <w:numId w:val="12"/>
        </w:numPr>
        <w:spacing w:after="0" w:line="240" w:lineRule="auto"/>
        <w:ind w:left="0" w:firstLine="709"/>
        <w:jc w:val="both"/>
        <w:rPr>
          <w:rFonts w:ascii="Times New Roman" w:hAnsi="Times New Roman"/>
          <w:sz w:val="28"/>
          <w:szCs w:val="28"/>
          <w:lang w:val="kk-KZ"/>
        </w:rPr>
      </w:pPr>
      <w:r w:rsidRPr="007762FB">
        <w:rPr>
          <w:rStyle w:val="A7"/>
          <w:rFonts w:ascii="Times New Roman" w:hAnsi="Times New Roman"/>
          <w:sz w:val="28"/>
          <w:szCs w:val="28"/>
          <w:lang w:val="kk-KZ"/>
        </w:rPr>
        <w:t xml:space="preserve"> Әлемдік ақпарат агенттіктеріндегі Қазақстанның медиаобразына талдау барысында зерттеудің хронологиясын 1987 жылдан бастауға тура келді. Себебі, АҚШ-тың ақпарат агенттігінің мұрағатында Қазақстанға қатысты жаңалықтар саны шамамен 8500-ге жуықтайды. Бүгінгі күнге дейінгі ақпараттың тақырыптық, жанрлық ерекшеліктерін айқындап, контент-талдау барысында бірқатар мәселелерге көңіл бөлінді. Мәселен, ядролық сынақ алаңындағы қалдықтарды тазарту, Қазақстанның тәуелсіз мемлекет ретіндегі саяси шешім қабылдау сенімділігі, жерасты қазба байлықтың қоры, халықаралық саясаттағы ұстанымдарына ерекше мән беріледі. Бір сөзбен айтқанда, АҚШ пен Қытай үшін Орталық Азия бестігінің ішінде Қазақстан ықпалды мемлекет ретінде танылған.   </w:t>
      </w:r>
    </w:p>
    <w:p w14:paraId="6397A96B" w14:textId="77777777" w:rsidR="003C4CAE" w:rsidRPr="007762FB" w:rsidRDefault="003C4CAE">
      <w:pPr>
        <w:spacing w:after="0" w:line="240" w:lineRule="auto"/>
        <w:jc w:val="both"/>
        <w:rPr>
          <w:rStyle w:val="aa"/>
          <w:rFonts w:ascii="Times New Roman" w:eastAsia="Times New Roman" w:hAnsi="Times New Roman" w:cs="Times New Roman"/>
          <w:b/>
          <w:bCs/>
          <w:sz w:val="28"/>
          <w:szCs w:val="28"/>
          <w:lang w:val="kk-KZ"/>
        </w:rPr>
      </w:pPr>
    </w:p>
    <w:p w14:paraId="4C4B66CE" w14:textId="77777777" w:rsidR="003C4CAE" w:rsidRPr="007762FB" w:rsidRDefault="003C4CAE">
      <w:pPr>
        <w:spacing w:after="0" w:line="240" w:lineRule="auto"/>
        <w:ind w:firstLine="709"/>
        <w:jc w:val="both"/>
        <w:rPr>
          <w:rStyle w:val="aa"/>
          <w:rFonts w:ascii="Times New Roman" w:eastAsia="Times New Roman" w:hAnsi="Times New Roman" w:cs="Times New Roman"/>
          <w:b/>
          <w:bCs/>
          <w:sz w:val="28"/>
          <w:szCs w:val="28"/>
          <w:lang w:val="kk-KZ"/>
        </w:rPr>
      </w:pPr>
    </w:p>
    <w:p w14:paraId="03B3CD1F" w14:textId="77777777" w:rsidR="003C4CAE" w:rsidRPr="007762FB" w:rsidRDefault="003C4CAE">
      <w:pPr>
        <w:spacing w:after="0" w:line="240" w:lineRule="auto"/>
        <w:ind w:firstLine="709"/>
        <w:jc w:val="both"/>
        <w:rPr>
          <w:rStyle w:val="aa"/>
          <w:rFonts w:ascii="Times New Roman" w:eastAsia="Times New Roman" w:hAnsi="Times New Roman" w:cs="Times New Roman"/>
          <w:b/>
          <w:bCs/>
          <w:sz w:val="28"/>
          <w:szCs w:val="28"/>
          <w:lang w:val="kk-KZ"/>
        </w:rPr>
      </w:pPr>
    </w:p>
    <w:p w14:paraId="23D0E166" w14:textId="77777777" w:rsidR="003C4CAE" w:rsidRPr="007762FB" w:rsidRDefault="003C4CAE">
      <w:pPr>
        <w:spacing w:after="0" w:line="240" w:lineRule="auto"/>
        <w:ind w:firstLine="709"/>
        <w:jc w:val="both"/>
        <w:rPr>
          <w:rStyle w:val="aa"/>
          <w:rFonts w:ascii="Times New Roman" w:eastAsia="Times New Roman" w:hAnsi="Times New Roman" w:cs="Times New Roman"/>
          <w:b/>
          <w:bCs/>
          <w:sz w:val="28"/>
          <w:szCs w:val="28"/>
          <w:lang w:val="kk-KZ"/>
        </w:rPr>
      </w:pPr>
    </w:p>
    <w:p w14:paraId="1F63D64E" w14:textId="77777777" w:rsidR="003C4CAE" w:rsidRPr="007762FB" w:rsidRDefault="003C4CAE">
      <w:pPr>
        <w:spacing w:after="0" w:line="240" w:lineRule="auto"/>
        <w:ind w:firstLine="709"/>
        <w:jc w:val="both"/>
        <w:rPr>
          <w:rStyle w:val="aa"/>
          <w:rFonts w:ascii="Times New Roman" w:eastAsia="Times New Roman" w:hAnsi="Times New Roman" w:cs="Times New Roman"/>
          <w:b/>
          <w:bCs/>
          <w:sz w:val="28"/>
          <w:szCs w:val="28"/>
          <w:lang w:val="kk-KZ"/>
        </w:rPr>
      </w:pPr>
    </w:p>
    <w:p w14:paraId="5421366B" w14:textId="77777777" w:rsidR="003C4CAE" w:rsidRPr="007762FB" w:rsidRDefault="003C4CAE">
      <w:pPr>
        <w:spacing w:after="0" w:line="240" w:lineRule="auto"/>
        <w:ind w:firstLine="709"/>
        <w:jc w:val="both"/>
        <w:rPr>
          <w:rStyle w:val="aa"/>
          <w:rFonts w:ascii="Times New Roman" w:eastAsia="Times New Roman" w:hAnsi="Times New Roman" w:cs="Times New Roman"/>
          <w:b/>
          <w:bCs/>
          <w:sz w:val="28"/>
          <w:szCs w:val="28"/>
          <w:lang w:val="kk-KZ"/>
        </w:rPr>
      </w:pPr>
    </w:p>
    <w:p w14:paraId="193176AC" w14:textId="77777777" w:rsidR="003C4CAE" w:rsidRPr="007762FB" w:rsidRDefault="003C4CAE">
      <w:pPr>
        <w:spacing w:after="0" w:line="240" w:lineRule="auto"/>
        <w:ind w:firstLine="709"/>
        <w:jc w:val="both"/>
        <w:rPr>
          <w:rStyle w:val="aa"/>
          <w:rFonts w:ascii="Times New Roman" w:eastAsia="Times New Roman" w:hAnsi="Times New Roman" w:cs="Times New Roman"/>
          <w:b/>
          <w:bCs/>
          <w:sz w:val="28"/>
          <w:szCs w:val="28"/>
          <w:lang w:val="kk-KZ"/>
        </w:rPr>
      </w:pPr>
    </w:p>
    <w:p w14:paraId="19A2691F" w14:textId="77777777" w:rsidR="003C4CAE" w:rsidRPr="007762FB" w:rsidRDefault="003C4CAE">
      <w:pPr>
        <w:spacing w:after="0" w:line="240" w:lineRule="auto"/>
        <w:ind w:firstLine="709"/>
        <w:jc w:val="both"/>
        <w:rPr>
          <w:rStyle w:val="aa"/>
          <w:rFonts w:ascii="Times New Roman" w:eastAsia="Times New Roman" w:hAnsi="Times New Roman" w:cs="Times New Roman"/>
          <w:b/>
          <w:bCs/>
          <w:sz w:val="28"/>
          <w:szCs w:val="28"/>
          <w:lang w:val="kk-KZ"/>
        </w:rPr>
      </w:pPr>
    </w:p>
    <w:p w14:paraId="06A78C6D" w14:textId="77777777" w:rsidR="003C4CAE" w:rsidRDefault="003C4CAE">
      <w:pPr>
        <w:spacing w:after="0" w:line="240" w:lineRule="auto"/>
        <w:ind w:firstLine="709"/>
        <w:jc w:val="both"/>
        <w:rPr>
          <w:rStyle w:val="aa"/>
          <w:rFonts w:ascii="Times New Roman" w:eastAsia="Times New Roman" w:hAnsi="Times New Roman" w:cs="Times New Roman"/>
          <w:b/>
          <w:bCs/>
          <w:sz w:val="28"/>
          <w:szCs w:val="28"/>
          <w:lang w:val="kk-KZ"/>
        </w:rPr>
      </w:pPr>
    </w:p>
    <w:p w14:paraId="64C2F3FB" w14:textId="77777777" w:rsidR="003E0E51" w:rsidRDefault="003E0E51">
      <w:pPr>
        <w:spacing w:after="0" w:line="240" w:lineRule="auto"/>
        <w:ind w:firstLine="709"/>
        <w:jc w:val="both"/>
        <w:rPr>
          <w:rStyle w:val="aa"/>
          <w:rFonts w:ascii="Times New Roman" w:eastAsia="Times New Roman" w:hAnsi="Times New Roman" w:cs="Times New Roman"/>
          <w:b/>
          <w:bCs/>
          <w:sz w:val="28"/>
          <w:szCs w:val="28"/>
          <w:lang w:val="kk-KZ"/>
        </w:rPr>
      </w:pPr>
    </w:p>
    <w:p w14:paraId="2616E1D7" w14:textId="77777777" w:rsidR="003E0E51" w:rsidRPr="007762FB" w:rsidRDefault="003E0E51">
      <w:pPr>
        <w:spacing w:after="0" w:line="240" w:lineRule="auto"/>
        <w:ind w:firstLine="709"/>
        <w:jc w:val="both"/>
        <w:rPr>
          <w:rStyle w:val="aa"/>
          <w:rFonts w:ascii="Times New Roman" w:eastAsia="Times New Roman" w:hAnsi="Times New Roman" w:cs="Times New Roman"/>
          <w:b/>
          <w:bCs/>
          <w:sz w:val="28"/>
          <w:szCs w:val="28"/>
          <w:lang w:val="kk-KZ"/>
        </w:rPr>
      </w:pPr>
    </w:p>
    <w:p w14:paraId="56E2C008" w14:textId="77777777" w:rsidR="003C4CAE" w:rsidRPr="007762FB" w:rsidRDefault="003C4CAE">
      <w:pPr>
        <w:spacing w:after="0" w:line="240" w:lineRule="auto"/>
        <w:ind w:firstLine="709"/>
        <w:jc w:val="both"/>
        <w:rPr>
          <w:rStyle w:val="aa"/>
          <w:rFonts w:ascii="Times New Roman" w:eastAsia="Times New Roman" w:hAnsi="Times New Roman" w:cs="Times New Roman"/>
          <w:b/>
          <w:bCs/>
          <w:sz w:val="28"/>
          <w:szCs w:val="28"/>
          <w:lang w:val="kk-KZ"/>
        </w:rPr>
      </w:pPr>
    </w:p>
    <w:p w14:paraId="53EDE552" w14:textId="77777777" w:rsidR="003C4CAE" w:rsidRPr="007762FB" w:rsidRDefault="003C4CAE">
      <w:pPr>
        <w:spacing w:after="0" w:line="240" w:lineRule="auto"/>
        <w:ind w:firstLine="709"/>
        <w:jc w:val="both"/>
        <w:rPr>
          <w:rStyle w:val="aa"/>
          <w:rFonts w:ascii="Times New Roman" w:eastAsia="Times New Roman" w:hAnsi="Times New Roman" w:cs="Times New Roman"/>
          <w:b/>
          <w:bCs/>
          <w:sz w:val="28"/>
          <w:szCs w:val="28"/>
          <w:lang w:val="kk-KZ"/>
        </w:rPr>
      </w:pPr>
    </w:p>
    <w:p w14:paraId="688362A3" w14:textId="5A85BC07" w:rsidR="003C4CAE" w:rsidRDefault="003C4CAE">
      <w:pPr>
        <w:spacing w:after="0" w:line="240" w:lineRule="auto"/>
        <w:ind w:firstLine="709"/>
        <w:jc w:val="both"/>
        <w:rPr>
          <w:rStyle w:val="aa"/>
          <w:rFonts w:ascii="Times New Roman" w:eastAsia="Times New Roman" w:hAnsi="Times New Roman" w:cs="Times New Roman"/>
          <w:b/>
          <w:bCs/>
          <w:sz w:val="28"/>
          <w:szCs w:val="28"/>
          <w:lang w:val="kk-KZ"/>
        </w:rPr>
      </w:pPr>
    </w:p>
    <w:p w14:paraId="578B3CB9" w14:textId="13A5596E" w:rsidR="009E5F89" w:rsidRDefault="009E5F89">
      <w:pPr>
        <w:spacing w:after="0" w:line="240" w:lineRule="auto"/>
        <w:ind w:firstLine="709"/>
        <w:jc w:val="both"/>
        <w:rPr>
          <w:rStyle w:val="aa"/>
          <w:rFonts w:ascii="Times New Roman" w:eastAsia="Times New Roman" w:hAnsi="Times New Roman" w:cs="Times New Roman"/>
          <w:b/>
          <w:bCs/>
          <w:sz w:val="28"/>
          <w:szCs w:val="28"/>
          <w:lang w:val="kk-KZ"/>
        </w:rPr>
      </w:pPr>
    </w:p>
    <w:p w14:paraId="49648ABB" w14:textId="312B037F" w:rsidR="009E5F89" w:rsidRDefault="009E5F89">
      <w:pPr>
        <w:spacing w:after="0" w:line="240" w:lineRule="auto"/>
        <w:ind w:firstLine="709"/>
        <w:jc w:val="both"/>
        <w:rPr>
          <w:rStyle w:val="aa"/>
          <w:rFonts w:ascii="Times New Roman" w:eastAsia="Times New Roman" w:hAnsi="Times New Roman" w:cs="Times New Roman"/>
          <w:b/>
          <w:bCs/>
          <w:sz w:val="28"/>
          <w:szCs w:val="28"/>
          <w:lang w:val="kk-KZ"/>
        </w:rPr>
      </w:pPr>
    </w:p>
    <w:p w14:paraId="5A31F7A0" w14:textId="49F5A2D2" w:rsidR="009E5F89" w:rsidRDefault="009E5F89">
      <w:pPr>
        <w:spacing w:after="0" w:line="240" w:lineRule="auto"/>
        <w:ind w:firstLine="709"/>
        <w:jc w:val="both"/>
        <w:rPr>
          <w:rStyle w:val="aa"/>
          <w:rFonts w:ascii="Times New Roman" w:eastAsia="Times New Roman" w:hAnsi="Times New Roman" w:cs="Times New Roman"/>
          <w:b/>
          <w:bCs/>
          <w:sz w:val="28"/>
          <w:szCs w:val="28"/>
          <w:lang w:val="kk-KZ"/>
        </w:rPr>
      </w:pPr>
    </w:p>
    <w:p w14:paraId="6F742921" w14:textId="565AC4D5" w:rsidR="009E5F89" w:rsidRDefault="009E5F89">
      <w:pPr>
        <w:spacing w:after="0" w:line="240" w:lineRule="auto"/>
        <w:ind w:firstLine="709"/>
        <w:jc w:val="both"/>
        <w:rPr>
          <w:rStyle w:val="aa"/>
          <w:rFonts w:ascii="Times New Roman" w:eastAsia="Times New Roman" w:hAnsi="Times New Roman" w:cs="Times New Roman"/>
          <w:b/>
          <w:bCs/>
          <w:sz w:val="28"/>
          <w:szCs w:val="28"/>
          <w:lang w:val="kk-KZ"/>
        </w:rPr>
      </w:pPr>
    </w:p>
    <w:p w14:paraId="733E044E" w14:textId="2D3817E0" w:rsidR="009E5F89" w:rsidRDefault="009E5F89">
      <w:pPr>
        <w:spacing w:after="0" w:line="240" w:lineRule="auto"/>
        <w:ind w:firstLine="709"/>
        <w:jc w:val="both"/>
        <w:rPr>
          <w:rStyle w:val="aa"/>
          <w:rFonts w:ascii="Times New Roman" w:eastAsia="Times New Roman" w:hAnsi="Times New Roman" w:cs="Times New Roman"/>
          <w:b/>
          <w:bCs/>
          <w:sz w:val="28"/>
          <w:szCs w:val="28"/>
          <w:lang w:val="kk-KZ"/>
        </w:rPr>
      </w:pPr>
    </w:p>
    <w:p w14:paraId="5BF8C9CF" w14:textId="7262F771" w:rsidR="009E5F89" w:rsidRDefault="009E5F89">
      <w:pPr>
        <w:spacing w:after="0" w:line="240" w:lineRule="auto"/>
        <w:ind w:firstLine="709"/>
        <w:jc w:val="both"/>
        <w:rPr>
          <w:rStyle w:val="aa"/>
          <w:rFonts w:ascii="Times New Roman" w:eastAsia="Times New Roman" w:hAnsi="Times New Roman" w:cs="Times New Roman"/>
          <w:b/>
          <w:bCs/>
          <w:sz w:val="28"/>
          <w:szCs w:val="28"/>
          <w:lang w:val="kk-KZ"/>
        </w:rPr>
      </w:pPr>
    </w:p>
    <w:p w14:paraId="59BBA3CF" w14:textId="0E881C7C" w:rsidR="009E5F89" w:rsidRDefault="009E5F89">
      <w:pPr>
        <w:spacing w:after="0" w:line="240" w:lineRule="auto"/>
        <w:ind w:firstLine="709"/>
        <w:jc w:val="both"/>
        <w:rPr>
          <w:rStyle w:val="aa"/>
          <w:rFonts w:ascii="Times New Roman" w:eastAsia="Times New Roman" w:hAnsi="Times New Roman" w:cs="Times New Roman"/>
          <w:b/>
          <w:bCs/>
          <w:sz w:val="28"/>
          <w:szCs w:val="28"/>
          <w:lang w:val="kk-KZ"/>
        </w:rPr>
      </w:pPr>
    </w:p>
    <w:p w14:paraId="16B9842F" w14:textId="6610CF52" w:rsidR="009E5F89" w:rsidRDefault="009E5F89">
      <w:pPr>
        <w:spacing w:after="0" w:line="240" w:lineRule="auto"/>
        <w:ind w:firstLine="709"/>
        <w:jc w:val="both"/>
        <w:rPr>
          <w:rStyle w:val="aa"/>
          <w:rFonts w:ascii="Times New Roman" w:eastAsia="Times New Roman" w:hAnsi="Times New Roman" w:cs="Times New Roman"/>
          <w:b/>
          <w:bCs/>
          <w:sz w:val="28"/>
          <w:szCs w:val="28"/>
          <w:lang w:val="kk-KZ"/>
        </w:rPr>
      </w:pPr>
    </w:p>
    <w:p w14:paraId="2DEE6B3C" w14:textId="2E94AC99" w:rsidR="009E5F89" w:rsidRDefault="009E5F89">
      <w:pPr>
        <w:spacing w:after="0" w:line="240" w:lineRule="auto"/>
        <w:ind w:firstLine="709"/>
        <w:jc w:val="both"/>
        <w:rPr>
          <w:rStyle w:val="aa"/>
          <w:rFonts w:ascii="Times New Roman" w:eastAsia="Times New Roman" w:hAnsi="Times New Roman" w:cs="Times New Roman"/>
          <w:b/>
          <w:bCs/>
          <w:sz w:val="28"/>
          <w:szCs w:val="28"/>
          <w:lang w:val="kk-KZ"/>
        </w:rPr>
      </w:pPr>
    </w:p>
    <w:p w14:paraId="18AE2E38" w14:textId="6D2FDC81" w:rsidR="009E5F89" w:rsidRDefault="009E5F89">
      <w:pPr>
        <w:spacing w:after="0" w:line="240" w:lineRule="auto"/>
        <w:ind w:firstLine="709"/>
        <w:jc w:val="both"/>
        <w:rPr>
          <w:rStyle w:val="aa"/>
          <w:rFonts w:ascii="Times New Roman" w:eastAsia="Times New Roman" w:hAnsi="Times New Roman" w:cs="Times New Roman"/>
          <w:b/>
          <w:bCs/>
          <w:sz w:val="28"/>
          <w:szCs w:val="28"/>
          <w:lang w:val="kk-KZ"/>
        </w:rPr>
      </w:pPr>
    </w:p>
    <w:p w14:paraId="602B299D" w14:textId="72E84379" w:rsidR="009E5F89" w:rsidRDefault="009E5F89">
      <w:pPr>
        <w:spacing w:after="0" w:line="240" w:lineRule="auto"/>
        <w:ind w:firstLine="709"/>
        <w:jc w:val="both"/>
        <w:rPr>
          <w:rStyle w:val="aa"/>
          <w:rFonts w:ascii="Times New Roman" w:eastAsia="Times New Roman" w:hAnsi="Times New Roman" w:cs="Times New Roman"/>
          <w:b/>
          <w:bCs/>
          <w:sz w:val="28"/>
          <w:szCs w:val="28"/>
          <w:lang w:val="kk-KZ"/>
        </w:rPr>
      </w:pPr>
    </w:p>
    <w:p w14:paraId="5371782F" w14:textId="431C8D66" w:rsidR="009E5F89" w:rsidRDefault="009E5F89">
      <w:pPr>
        <w:spacing w:after="0" w:line="240" w:lineRule="auto"/>
        <w:ind w:firstLine="709"/>
        <w:jc w:val="both"/>
        <w:rPr>
          <w:rStyle w:val="aa"/>
          <w:rFonts w:ascii="Times New Roman" w:eastAsia="Times New Roman" w:hAnsi="Times New Roman" w:cs="Times New Roman"/>
          <w:b/>
          <w:bCs/>
          <w:sz w:val="28"/>
          <w:szCs w:val="28"/>
          <w:lang w:val="kk-KZ"/>
        </w:rPr>
      </w:pPr>
    </w:p>
    <w:p w14:paraId="3969523B" w14:textId="1884628D" w:rsidR="009E5F89" w:rsidRDefault="009E5F89">
      <w:pPr>
        <w:spacing w:after="0" w:line="240" w:lineRule="auto"/>
        <w:ind w:firstLine="709"/>
        <w:jc w:val="both"/>
        <w:rPr>
          <w:rStyle w:val="aa"/>
          <w:rFonts w:ascii="Times New Roman" w:eastAsia="Times New Roman" w:hAnsi="Times New Roman" w:cs="Times New Roman"/>
          <w:b/>
          <w:bCs/>
          <w:sz w:val="28"/>
          <w:szCs w:val="28"/>
          <w:lang w:val="kk-KZ"/>
        </w:rPr>
      </w:pPr>
    </w:p>
    <w:p w14:paraId="29C568C8" w14:textId="155184EB" w:rsidR="009E5F89" w:rsidRDefault="009E5F89">
      <w:pPr>
        <w:spacing w:after="0" w:line="240" w:lineRule="auto"/>
        <w:ind w:firstLine="709"/>
        <w:jc w:val="both"/>
        <w:rPr>
          <w:rStyle w:val="aa"/>
          <w:rFonts w:ascii="Times New Roman" w:eastAsia="Times New Roman" w:hAnsi="Times New Roman" w:cs="Times New Roman"/>
          <w:b/>
          <w:bCs/>
          <w:sz w:val="28"/>
          <w:szCs w:val="28"/>
          <w:lang w:val="kk-KZ"/>
        </w:rPr>
      </w:pPr>
    </w:p>
    <w:p w14:paraId="7364F10D" w14:textId="02807D15" w:rsidR="009E5F89" w:rsidRDefault="009E5F89">
      <w:pPr>
        <w:spacing w:after="0" w:line="240" w:lineRule="auto"/>
        <w:ind w:firstLine="709"/>
        <w:jc w:val="both"/>
        <w:rPr>
          <w:rStyle w:val="aa"/>
          <w:rFonts w:ascii="Times New Roman" w:eastAsia="Times New Roman" w:hAnsi="Times New Roman" w:cs="Times New Roman"/>
          <w:b/>
          <w:bCs/>
          <w:sz w:val="28"/>
          <w:szCs w:val="28"/>
          <w:lang w:val="kk-KZ"/>
        </w:rPr>
      </w:pPr>
    </w:p>
    <w:p w14:paraId="164B3DC3" w14:textId="5F8D1EFB" w:rsidR="009E5F89" w:rsidRDefault="009E5F89">
      <w:pPr>
        <w:spacing w:after="0" w:line="240" w:lineRule="auto"/>
        <w:ind w:firstLine="709"/>
        <w:jc w:val="both"/>
        <w:rPr>
          <w:rStyle w:val="aa"/>
          <w:rFonts w:ascii="Times New Roman" w:eastAsia="Times New Roman" w:hAnsi="Times New Roman" w:cs="Times New Roman"/>
          <w:b/>
          <w:bCs/>
          <w:sz w:val="28"/>
          <w:szCs w:val="28"/>
          <w:lang w:val="kk-KZ"/>
        </w:rPr>
      </w:pPr>
    </w:p>
    <w:p w14:paraId="43EA7C6B" w14:textId="15B3EAAB" w:rsidR="009E5F89" w:rsidRDefault="009E5F89">
      <w:pPr>
        <w:spacing w:after="0" w:line="240" w:lineRule="auto"/>
        <w:ind w:firstLine="709"/>
        <w:jc w:val="both"/>
        <w:rPr>
          <w:rStyle w:val="aa"/>
          <w:rFonts w:ascii="Times New Roman" w:eastAsia="Times New Roman" w:hAnsi="Times New Roman" w:cs="Times New Roman"/>
          <w:b/>
          <w:bCs/>
          <w:sz w:val="28"/>
          <w:szCs w:val="28"/>
          <w:lang w:val="kk-KZ"/>
        </w:rPr>
      </w:pPr>
    </w:p>
    <w:p w14:paraId="323E54C6" w14:textId="1C4701AE" w:rsidR="009E5F89" w:rsidRDefault="009E5F89">
      <w:pPr>
        <w:spacing w:after="0" w:line="240" w:lineRule="auto"/>
        <w:ind w:firstLine="709"/>
        <w:jc w:val="both"/>
        <w:rPr>
          <w:rStyle w:val="aa"/>
          <w:rFonts w:ascii="Times New Roman" w:eastAsia="Times New Roman" w:hAnsi="Times New Roman" w:cs="Times New Roman"/>
          <w:b/>
          <w:bCs/>
          <w:sz w:val="28"/>
          <w:szCs w:val="28"/>
          <w:lang w:val="kk-KZ"/>
        </w:rPr>
      </w:pPr>
    </w:p>
    <w:p w14:paraId="6B182A34" w14:textId="77777777" w:rsidR="009E5F89" w:rsidRPr="007762FB" w:rsidRDefault="009E5F89">
      <w:pPr>
        <w:spacing w:after="0" w:line="240" w:lineRule="auto"/>
        <w:ind w:firstLine="709"/>
        <w:jc w:val="both"/>
        <w:rPr>
          <w:rStyle w:val="aa"/>
          <w:rFonts w:ascii="Times New Roman" w:eastAsia="Times New Roman" w:hAnsi="Times New Roman" w:cs="Times New Roman"/>
          <w:b/>
          <w:bCs/>
          <w:sz w:val="28"/>
          <w:szCs w:val="28"/>
          <w:lang w:val="kk-KZ"/>
        </w:rPr>
      </w:pPr>
    </w:p>
    <w:p w14:paraId="136BFDFB" w14:textId="77777777" w:rsidR="003C4CAE" w:rsidRPr="007762FB" w:rsidRDefault="003C4CAE">
      <w:pPr>
        <w:spacing w:after="0" w:line="240" w:lineRule="auto"/>
        <w:ind w:firstLine="709"/>
        <w:jc w:val="both"/>
        <w:rPr>
          <w:rStyle w:val="aa"/>
          <w:rFonts w:ascii="Times New Roman" w:eastAsia="Times New Roman" w:hAnsi="Times New Roman" w:cs="Times New Roman"/>
          <w:b/>
          <w:bCs/>
          <w:sz w:val="28"/>
          <w:szCs w:val="28"/>
          <w:lang w:val="kk-KZ"/>
        </w:rPr>
      </w:pPr>
    </w:p>
    <w:p w14:paraId="30FB35D7" w14:textId="77777777" w:rsidR="003C4CAE" w:rsidRPr="00E45A05" w:rsidRDefault="00783920">
      <w:pPr>
        <w:spacing w:after="0" w:line="240" w:lineRule="auto"/>
        <w:ind w:firstLine="709"/>
        <w:jc w:val="both"/>
        <w:rPr>
          <w:rStyle w:val="aa"/>
          <w:rFonts w:ascii="Times New Roman" w:eastAsia="Times New Roman" w:hAnsi="Times New Roman" w:cs="Times New Roman"/>
          <w:b/>
          <w:bCs/>
          <w:caps/>
          <w:sz w:val="28"/>
          <w:szCs w:val="28"/>
          <w:lang w:val="kk-KZ"/>
        </w:rPr>
      </w:pPr>
      <w:r>
        <w:rPr>
          <w:rStyle w:val="aa"/>
          <w:rFonts w:ascii="Times New Roman" w:hAnsi="Times New Roman"/>
          <w:b/>
          <w:bCs/>
          <w:sz w:val="28"/>
          <w:szCs w:val="28"/>
          <w:lang w:val="kk-KZ"/>
        </w:rPr>
        <w:t>3</w:t>
      </w:r>
      <w:r w:rsidR="00B22DAF" w:rsidRPr="007762FB">
        <w:rPr>
          <w:rStyle w:val="aa"/>
          <w:rFonts w:ascii="Times New Roman" w:hAnsi="Times New Roman"/>
          <w:b/>
          <w:bCs/>
          <w:sz w:val="28"/>
          <w:szCs w:val="28"/>
          <w:lang w:val="kk-KZ"/>
        </w:rPr>
        <w:t xml:space="preserve"> </w:t>
      </w:r>
      <w:r w:rsidR="00E45A05" w:rsidRPr="00E45A05">
        <w:rPr>
          <w:rFonts w:ascii="Times New Roman" w:hAnsi="Times New Roman"/>
          <w:b/>
          <w:bCs/>
          <w:caps/>
          <w:sz w:val="28"/>
          <w:szCs w:val="28"/>
          <w:lang w:val="kk-KZ"/>
        </w:rPr>
        <w:t>Мемлекет медиаобразын қалыптастырудағы саяси көшбасшының рөлі мен «жұмсақ күш» әсері</w:t>
      </w:r>
    </w:p>
    <w:p w14:paraId="304D40AA" w14:textId="77777777" w:rsidR="003C4CAE" w:rsidRPr="007762FB" w:rsidRDefault="003C4CAE">
      <w:pPr>
        <w:spacing w:after="0" w:line="240" w:lineRule="auto"/>
        <w:ind w:firstLine="709"/>
        <w:jc w:val="both"/>
        <w:rPr>
          <w:rStyle w:val="Hyperlink9"/>
          <w:rFonts w:eastAsia="Arial Unicode MS"/>
          <w:sz w:val="28"/>
          <w:szCs w:val="28"/>
          <w:lang w:val="kk-KZ"/>
        </w:rPr>
      </w:pPr>
    </w:p>
    <w:p w14:paraId="1EB67F25" w14:textId="77777777" w:rsidR="003C4CAE" w:rsidRPr="007762FB" w:rsidRDefault="00B22DAF">
      <w:pPr>
        <w:spacing w:after="0" w:line="240" w:lineRule="auto"/>
        <w:ind w:firstLine="709"/>
        <w:jc w:val="both"/>
        <w:rPr>
          <w:rStyle w:val="aa"/>
          <w:rFonts w:ascii="Times New Roman" w:eastAsia="Times New Roman" w:hAnsi="Times New Roman" w:cs="Times New Roman"/>
          <w:b/>
          <w:bCs/>
          <w:sz w:val="28"/>
          <w:szCs w:val="28"/>
          <w:lang w:val="kk-KZ"/>
        </w:rPr>
      </w:pPr>
      <w:r w:rsidRPr="007762FB">
        <w:rPr>
          <w:rStyle w:val="aa"/>
          <w:rFonts w:ascii="Times New Roman" w:hAnsi="Times New Roman"/>
          <w:b/>
          <w:bCs/>
          <w:sz w:val="28"/>
          <w:szCs w:val="28"/>
          <w:lang w:val="kk-KZ"/>
        </w:rPr>
        <w:t xml:space="preserve">3.1 </w:t>
      </w:r>
      <w:r w:rsidR="00E45A05" w:rsidRPr="00091892">
        <w:rPr>
          <w:rFonts w:ascii="Times New Roman" w:hAnsi="Times New Roman"/>
          <w:b/>
          <w:sz w:val="28"/>
          <w:szCs w:val="28"/>
          <w:lang w:val="kk-KZ"/>
        </w:rPr>
        <w:t>Ақпарат агенттіктеріндегі саяси көшбасшының медиаобразы</w:t>
      </w:r>
    </w:p>
    <w:p w14:paraId="5A38698F"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Бұл тарауда Орталық Азия бестігінің саяси көшбасшыларының медиаобразына, сондай-ақ «жұмсақ күш» саясатының медиаобраз қалыптастырудағы ықпалы қарастырылады.</w:t>
      </w:r>
    </w:p>
    <w:p w14:paraId="413678DA"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Әлемдік саяси дискурста мемлекет басшыларының ықпалы өте маңызды. Ақпараттық-коммуникациялық технологиялар, демократия мен саяси дискурс дамыған заманда мемлекеттің көшбасшысы туралы қоғамдық пікір бұқаралық коммуникация құралдарында жарияланған ақпарат негізінде қалыптасады. Бұқаралық коммуникация – қоғамның дамуына елеулі ықпал ететін саяси жүйенің құрамдас бөлігі.</w:t>
      </w:r>
    </w:p>
    <w:p w14:paraId="61C71E3B"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Көшбасшы – бұқараны басқаратын, олардың өмірін ұйымдастыратын және саяси үдеріске белсенді қатысуға итермелейтін тұлға. Саяси көшбасшылықты зерттеген ғалымдар олардың сайлау науқаны кезінде БАҚ-та белсенді көрінетінін, сондай-ақ сайлаушыларға дауыс берген кезде әсер ететінін байқаған. Кейбір тұлғалардың партия көшбасшыларына қарай ауысуын анықтаған Wattenberg, Dalton, McAllister болды [22</w:t>
      </w:r>
      <w:r w:rsidR="00D54999">
        <w:rPr>
          <w:rStyle w:val="aa"/>
          <w:rFonts w:ascii="Times New Roman" w:hAnsi="Times New Roman"/>
          <w:sz w:val="28"/>
          <w:szCs w:val="28"/>
          <w:lang w:val="kk-KZ"/>
        </w:rPr>
        <w:t>0</w:t>
      </w:r>
      <w:r w:rsidRPr="007762FB">
        <w:rPr>
          <w:rStyle w:val="aa"/>
          <w:rFonts w:ascii="Times New Roman" w:hAnsi="Times New Roman"/>
          <w:sz w:val="28"/>
          <w:szCs w:val="28"/>
          <w:lang w:val="kk-KZ"/>
        </w:rPr>
        <w:t xml:space="preserve">]. Байқап отырғанымыздай, шетелдік ғалымдар саяси көшбасшы партияларды салыстыра талдау арқылы айқындаған. </w:t>
      </w:r>
    </w:p>
    <w:p w14:paraId="2EDFB1E0"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Мемлекет көшбасшысының медиаобразына қатысты Амстердам еркін университетінің профессорлары</w:t>
      </w:r>
      <w:r>
        <w:rPr>
          <w:rStyle w:val="aa"/>
          <w:rFonts w:ascii="Times New Roman" w:hAnsi="Times New Roman"/>
          <w:sz w:val="28"/>
          <w:szCs w:val="28"/>
          <w:lang w:val="nl-NL"/>
        </w:rPr>
        <w:t>, Loes Aaldering, Rens Vliegenthart</w:t>
      </w:r>
      <w:r w:rsidRPr="007762FB">
        <w:rPr>
          <w:rStyle w:val="aa"/>
          <w:rFonts w:ascii="Times New Roman" w:hAnsi="Times New Roman"/>
          <w:sz w:val="28"/>
          <w:szCs w:val="28"/>
          <w:lang w:val="kk-KZ"/>
        </w:rPr>
        <w:t xml:space="preserve"> [22</w:t>
      </w:r>
      <w:r w:rsidR="00D54999">
        <w:rPr>
          <w:rStyle w:val="aa"/>
          <w:rFonts w:ascii="Times New Roman" w:hAnsi="Times New Roman"/>
          <w:sz w:val="28"/>
          <w:szCs w:val="28"/>
          <w:lang w:val="kk-KZ"/>
        </w:rPr>
        <w:t>1</w:t>
      </w:r>
      <w:r w:rsidRPr="007762FB">
        <w:rPr>
          <w:rStyle w:val="aa"/>
          <w:rFonts w:ascii="Times New Roman" w:hAnsi="Times New Roman"/>
          <w:sz w:val="28"/>
          <w:szCs w:val="28"/>
          <w:lang w:val="kk-KZ"/>
        </w:rPr>
        <w:t>]</w:t>
      </w:r>
      <w:r>
        <w:rPr>
          <w:rStyle w:val="aa"/>
          <w:rFonts w:ascii="Times New Roman" w:hAnsi="Times New Roman"/>
          <w:sz w:val="28"/>
          <w:szCs w:val="28"/>
          <w:lang w:val="nl-NL"/>
        </w:rPr>
        <w:t xml:space="preserve"> </w:t>
      </w:r>
      <w:r w:rsidRPr="007762FB">
        <w:rPr>
          <w:rStyle w:val="aa"/>
          <w:rFonts w:ascii="Times New Roman" w:hAnsi="Times New Roman"/>
          <w:sz w:val="28"/>
          <w:szCs w:val="28"/>
          <w:lang w:val="kk-KZ"/>
        </w:rPr>
        <w:t xml:space="preserve">компьютерлік контент талдау жасаса, ресейлік ғалымдар </w:t>
      </w:r>
      <w:bookmarkStart w:id="38" w:name="_Hlk195233598"/>
      <w:r w:rsidRPr="007762FB">
        <w:rPr>
          <w:rStyle w:val="aa"/>
          <w:rFonts w:ascii="Times New Roman" w:hAnsi="Times New Roman"/>
          <w:sz w:val="28"/>
          <w:szCs w:val="28"/>
          <w:lang w:val="kk-KZ"/>
        </w:rPr>
        <w:t>Л. Селиверстова, А.</w:t>
      </w:r>
      <w:r w:rsidR="009531B6">
        <w:rPr>
          <w:rStyle w:val="aa"/>
          <w:rFonts w:ascii="Times New Roman" w:hAnsi="Times New Roman"/>
          <w:sz w:val="28"/>
          <w:szCs w:val="28"/>
          <w:lang w:val="kk-KZ"/>
        </w:rPr>
        <w:t> </w:t>
      </w:r>
      <w:r w:rsidRPr="007762FB">
        <w:rPr>
          <w:rStyle w:val="aa"/>
          <w:rFonts w:ascii="Times New Roman" w:hAnsi="Times New Roman"/>
          <w:sz w:val="28"/>
          <w:szCs w:val="28"/>
          <w:lang w:val="kk-KZ"/>
        </w:rPr>
        <w:t xml:space="preserve">Левицкая, И. Селиверстов </w:t>
      </w:r>
      <w:bookmarkEnd w:id="38"/>
      <w:r w:rsidRPr="007762FB">
        <w:rPr>
          <w:rStyle w:val="aa"/>
          <w:rFonts w:ascii="Times New Roman" w:hAnsi="Times New Roman"/>
          <w:sz w:val="28"/>
          <w:szCs w:val="28"/>
          <w:lang w:val="kk-KZ"/>
        </w:rPr>
        <w:t>линвистикалық сараптама жасайды [22</w:t>
      </w:r>
      <w:r w:rsidR="00D54999">
        <w:rPr>
          <w:rStyle w:val="aa"/>
          <w:rFonts w:ascii="Times New Roman" w:hAnsi="Times New Roman"/>
          <w:sz w:val="28"/>
          <w:szCs w:val="28"/>
          <w:lang w:val="kk-KZ"/>
        </w:rPr>
        <w:t>2</w:t>
      </w:r>
      <w:r w:rsidRPr="007762FB">
        <w:rPr>
          <w:rStyle w:val="aa"/>
          <w:rFonts w:ascii="Times New Roman" w:hAnsi="Times New Roman"/>
          <w:sz w:val="28"/>
          <w:szCs w:val="28"/>
          <w:lang w:val="kk-KZ"/>
        </w:rPr>
        <w:t>]. Саяси дискурстағы көшбасшының медиаобразын зерттеген Т.Н. Галинская [39] саясаткердің сөйлеген сөздеріне қарап бағаласа, Е.Н. Новикова [22</w:t>
      </w:r>
      <w:r w:rsidR="00D54999">
        <w:rPr>
          <w:rStyle w:val="aa"/>
          <w:rFonts w:ascii="Times New Roman" w:hAnsi="Times New Roman"/>
          <w:sz w:val="28"/>
          <w:szCs w:val="28"/>
          <w:lang w:val="kk-KZ"/>
        </w:rPr>
        <w:t>3</w:t>
      </w:r>
      <w:r w:rsidRPr="007762FB">
        <w:rPr>
          <w:rStyle w:val="aa"/>
          <w:rFonts w:ascii="Times New Roman" w:hAnsi="Times New Roman"/>
          <w:sz w:val="28"/>
          <w:szCs w:val="28"/>
          <w:lang w:val="kk-KZ"/>
        </w:rPr>
        <w:t>] саяси көшбасшы медиаобразын қалыптастырудағы технологияларды қарастырады. Жалпы саяси көшбасшылықтың өзі құбылыс ретінде басқа ғылыми салаларда зерттелген. Журналистика теориясында саяси көшбасшылар іс-әрекетінің медиадағы көрінісі, саяси дискурстың қоғамға әсері, БАҚ мәтіндеріндегі тілдік қолданыстар тұрғысынан сипатталады.</w:t>
      </w:r>
    </w:p>
    <w:p w14:paraId="56B79C31"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 xml:space="preserve">Көшбасшының медиаобразы түрлі аспектіде қарастырылып, тіпті оларға қоғамдық көзқарасты анықтау үшін ашық немесе жабық сауалнама жүргізіліп, көшбасшының өмірбаяндары мен сөздерінің мазмұнын талдауға болады. Көшбасшылардың мінез-құлық ерекшеліктеріне ғылыми назар аударылғанына қарамастан, саяси лидерді бағалайтын маңызды өлшемдер әлі анықталмаған. Алайда ғалымдар арасында алты өлшем (саяси шеберлік, белсенділік, адалдық, жауап берушілік, коммуникативті көрсеткіштер және жүйелілік) мен олардың сипатына қатысты пікірталас болғанымен, өлшемдердің саны шектеулі екенін алға тартады. Мемлекет басшысының медиаобразына қатысты талдауда алты өлшемге тоқталған ғалымдардың қатарында </w:t>
      </w:r>
      <w:r>
        <w:rPr>
          <w:rStyle w:val="aa"/>
          <w:rFonts w:ascii="Times New Roman" w:hAnsi="Times New Roman"/>
          <w:sz w:val="28"/>
          <w:szCs w:val="28"/>
          <w:lang w:val="it-IT"/>
        </w:rPr>
        <w:t>Garzia</w:t>
      </w:r>
      <w:r w:rsidRPr="007762FB">
        <w:rPr>
          <w:rStyle w:val="aa"/>
          <w:rFonts w:ascii="Times New Roman" w:hAnsi="Times New Roman"/>
          <w:sz w:val="28"/>
          <w:szCs w:val="28"/>
          <w:lang w:val="kk-KZ"/>
        </w:rPr>
        <w:t xml:space="preserve"> [22</w:t>
      </w:r>
      <w:r w:rsidR="00D54999">
        <w:rPr>
          <w:rStyle w:val="aa"/>
          <w:rFonts w:ascii="Times New Roman" w:hAnsi="Times New Roman"/>
          <w:sz w:val="28"/>
          <w:szCs w:val="28"/>
          <w:lang w:val="kk-KZ"/>
        </w:rPr>
        <w:t>4</w:t>
      </w:r>
      <w:r w:rsidRPr="007762FB">
        <w:rPr>
          <w:rStyle w:val="aa"/>
          <w:rFonts w:ascii="Times New Roman" w:hAnsi="Times New Roman"/>
          <w:sz w:val="28"/>
          <w:szCs w:val="28"/>
          <w:lang w:val="kk-KZ"/>
        </w:rPr>
        <w:t>]</w:t>
      </w:r>
      <w:r>
        <w:rPr>
          <w:rStyle w:val="aa"/>
          <w:rFonts w:ascii="Times New Roman" w:hAnsi="Times New Roman"/>
          <w:sz w:val="28"/>
          <w:szCs w:val="28"/>
          <w:lang w:val="it-IT"/>
        </w:rPr>
        <w:t xml:space="preserve">, Bittner </w:t>
      </w:r>
      <w:r w:rsidRPr="007762FB">
        <w:rPr>
          <w:rStyle w:val="aa"/>
          <w:rFonts w:ascii="Times New Roman" w:hAnsi="Times New Roman"/>
          <w:sz w:val="28"/>
          <w:szCs w:val="28"/>
          <w:lang w:val="kk-KZ"/>
        </w:rPr>
        <w:t>[22</w:t>
      </w:r>
      <w:r w:rsidR="00D54999">
        <w:rPr>
          <w:rStyle w:val="aa"/>
          <w:rFonts w:ascii="Times New Roman" w:hAnsi="Times New Roman"/>
          <w:sz w:val="28"/>
          <w:szCs w:val="28"/>
          <w:lang w:val="kk-KZ"/>
        </w:rPr>
        <w:t>5</w:t>
      </w:r>
      <w:r w:rsidRPr="007762FB">
        <w:rPr>
          <w:rStyle w:val="aa"/>
          <w:rFonts w:ascii="Times New Roman" w:hAnsi="Times New Roman"/>
          <w:sz w:val="28"/>
          <w:szCs w:val="28"/>
          <w:lang w:val="kk-KZ"/>
        </w:rPr>
        <w:t>]</w:t>
      </w:r>
      <w:r>
        <w:rPr>
          <w:rStyle w:val="aa"/>
          <w:rFonts w:ascii="Times New Roman" w:hAnsi="Times New Roman"/>
          <w:sz w:val="28"/>
          <w:szCs w:val="28"/>
          <w:lang w:val="it-IT"/>
        </w:rPr>
        <w:t xml:space="preserve"> </w:t>
      </w:r>
      <w:r w:rsidRPr="007762FB">
        <w:rPr>
          <w:rStyle w:val="aa"/>
          <w:rFonts w:ascii="Times New Roman" w:hAnsi="Times New Roman"/>
          <w:sz w:val="28"/>
          <w:szCs w:val="28"/>
          <w:lang w:val="kk-KZ"/>
        </w:rPr>
        <w:t>бар. Зерттеушілер көшбасшының қоғамға әсерін зерттеуді олардың медиаобразын өлшеудің критерийлерін жан-жақты қарастырғанын байқаймыз. Ең алдымен саяси көшбасшы бұқаралық ақпарат құралдарында саяси ақпараттың негізгі көзі ретінде делдалдық ортада әрекет етеді. Бұл туралы Robinson [22</w:t>
      </w:r>
      <w:r w:rsidR="00D54999">
        <w:rPr>
          <w:rStyle w:val="aa"/>
          <w:rFonts w:ascii="Times New Roman" w:hAnsi="Times New Roman"/>
          <w:sz w:val="28"/>
          <w:szCs w:val="28"/>
          <w:lang w:val="kk-KZ"/>
        </w:rPr>
        <w:t>6</w:t>
      </w:r>
      <w:r w:rsidRPr="007762FB">
        <w:rPr>
          <w:rStyle w:val="aa"/>
          <w:rFonts w:ascii="Times New Roman" w:hAnsi="Times New Roman"/>
          <w:sz w:val="28"/>
          <w:szCs w:val="28"/>
          <w:lang w:val="kk-KZ"/>
        </w:rPr>
        <w:t>], Str</w:t>
      </w:r>
      <w:r>
        <w:rPr>
          <w:rStyle w:val="aa"/>
          <w:rFonts w:ascii="Times New Roman" w:hAnsi="Times New Roman"/>
          <w:sz w:val="28"/>
          <w:szCs w:val="28"/>
          <w:lang w:val="sv-SE"/>
        </w:rPr>
        <w:t>ö</w:t>
      </w:r>
      <w:r w:rsidRPr="007762FB">
        <w:rPr>
          <w:rStyle w:val="aa"/>
          <w:rFonts w:ascii="Times New Roman" w:hAnsi="Times New Roman"/>
          <w:sz w:val="28"/>
          <w:szCs w:val="28"/>
          <w:lang w:val="kk-KZ"/>
        </w:rPr>
        <w:t>mbäck [22</w:t>
      </w:r>
      <w:r w:rsidR="00D54999">
        <w:rPr>
          <w:rStyle w:val="aa"/>
          <w:rFonts w:ascii="Times New Roman" w:hAnsi="Times New Roman"/>
          <w:sz w:val="28"/>
          <w:szCs w:val="28"/>
          <w:lang w:val="kk-KZ"/>
        </w:rPr>
        <w:t>7</w:t>
      </w:r>
      <w:r w:rsidRPr="007762FB">
        <w:rPr>
          <w:rStyle w:val="aa"/>
          <w:rFonts w:ascii="Times New Roman" w:hAnsi="Times New Roman"/>
          <w:sz w:val="28"/>
          <w:szCs w:val="28"/>
          <w:lang w:val="kk-KZ"/>
        </w:rPr>
        <w:t>] сайлаушылар көшбасшылар туралы өз пікірлерін газеттер, телеарна және интернеттегі ақпарат негізінде қалыптастыратынын анықтаған.</w:t>
      </w:r>
    </w:p>
    <w:p w14:paraId="5CEFD805"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 xml:space="preserve">Диссертациялық жұмыстың жоғарыдағы көрсетілген еңбектерден бірқатар айырмашылығы бар. Біріншіден, Орталық Азия елдеріндегі саяси, экономикалық, әлеуметтік мәселелер бір-біріне ұқсас әрі үндес бағытта десек болады. Алайда Орталық Азия елдерінің әрқайсысының әр кезеңдегі саяси жағдайы құбылмалы сипатта болды. Сондықтан мемлекет көшбасшыларының саяси шешім қабылдауына әсер еткен оқиғаларға шолу жасай отырып, 2020-2024 жылдар аралығындағы бұқаралық ақпарат құралдарындағы сөйлеген сөздері, жолдаулары, мақалалары, сұқбаттары, көшбасшы туралы очерк, сараптама мақалаларға, әлеуметтік желілердегі олар туралы пікірлерге контент талдау жасалады. Осылайша бұқаралық коммуникация құралдарындағы көшбасшының медиаобразын өлшеу құралы жасалады. Бұл құралдың сапасын анықтау үшін көшбасшы медиаобразының белгілі бір уақыт шеңберінде қалай өзгергенін, оған қандай оқиғаның себеп болғанын анықтау арқылы көз жеткіземіз. Компьютерлік контент талдауға ауқымды материалдар жинақталып, оларды кодтау арқылы бұқаралық коммуникация жарияланымдарын талдауда нақты нәтижелерді көрсете аламыз. </w:t>
      </w:r>
    </w:p>
    <w:p w14:paraId="783F17F2"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 xml:space="preserve">Екіншіден, жоғарыда аталған компьютерлік контент талдауда көшбасшыларды бағалаудың алты өлшемінен (саяси шеберлік, белсенділік, адалдық, жауап берушілік, коммуникативті көрсеткіш, жүйелелілік) бөлек, көшбасшы туралы шетелдік бұқаралық апарат құралдарындағы пікірлерді сараптаймыз. Медиаобразды қалыптастыруда әлемдік медиакеңістікте қалыптасқан тенденциялар бар. Ең алдымен дамушы мемлекеттерге деген сыни көзқарастың басымдығы байқалады. Батыстық немесе АҚШ-тың ақпарат құралдары кез келген мемлекеттің мүддесін немесе жетістігі туралы ақпаратқа қызығушылық танытпайды. Мәселен, BBC, CNN, Associated Press, Reuters жаңалық тарату қызметінде Орталық Азияға байланысты негативті ақпаратты бірнеше рет қайталап беруінің өзі сөзіміздің дәлелі. Алайда халықаралық ресми кездесулер мен арнайы сұқбаттарда Орталық Азия елдері көшбасшыларының пікірлері ұдайы назарда екенін естен шығармауымыз керек. Көшбасшылар берген сұқбаттар мен әлеуметтік медиадағы пікірлерін БАҚ-қа аналитикалық талдау және мониторинг жасайтын платформаларда анықтаймыз. Аталған мониторинг нәтижелерін негізге алып, көшбасшылар туралы қоғамдық пікірді сараптауға болады.  </w:t>
      </w:r>
    </w:p>
    <w:p w14:paraId="2786A0D7"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bookmarkStart w:id="39" w:name="_Hlk191814927"/>
      <w:r w:rsidRPr="007762FB">
        <w:rPr>
          <w:rStyle w:val="aa"/>
          <w:rFonts w:ascii="Times New Roman" w:hAnsi="Times New Roman"/>
          <w:sz w:val="28"/>
          <w:szCs w:val="28"/>
          <w:lang w:val="kk-KZ"/>
        </w:rPr>
        <w:t>Үшіншіден, көшбасшылардың жеке қасиеттерін бағалауда екі өлшемнің құзыреттілік және сенімділік немесе құзыреттілік және мінез деп анықтаған ғалымдардың</w:t>
      </w:r>
      <w:bookmarkEnd w:id="39"/>
      <w:r w:rsidRPr="007762FB">
        <w:rPr>
          <w:rStyle w:val="aa"/>
          <w:rFonts w:ascii="Times New Roman" w:hAnsi="Times New Roman"/>
          <w:sz w:val="28"/>
          <w:szCs w:val="28"/>
          <w:lang w:val="kk-KZ"/>
        </w:rPr>
        <w:t xml:space="preserve"> </w:t>
      </w:r>
      <w:bookmarkStart w:id="40" w:name="_Hlk195255489"/>
      <w:r>
        <w:rPr>
          <w:rStyle w:val="aa"/>
          <w:rFonts w:ascii="Times New Roman" w:hAnsi="Times New Roman"/>
          <w:sz w:val="28"/>
          <w:szCs w:val="28"/>
          <w:lang w:val="de-DE"/>
        </w:rPr>
        <w:t>Kinder</w:t>
      </w:r>
      <w:bookmarkEnd w:id="40"/>
      <w:r w:rsidRPr="007762FB">
        <w:rPr>
          <w:rStyle w:val="aa"/>
          <w:rFonts w:ascii="Times New Roman" w:hAnsi="Times New Roman"/>
          <w:sz w:val="28"/>
          <w:szCs w:val="28"/>
          <w:lang w:val="kk-KZ"/>
        </w:rPr>
        <w:t xml:space="preserve"> [2</w:t>
      </w:r>
      <w:r w:rsidR="00D54999">
        <w:rPr>
          <w:rStyle w:val="aa"/>
          <w:rFonts w:ascii="Times New Roman" w:hAnsi="Times New Roman"/>
          <w:sz w:val="28"/>
          <w:szCs w:val="28"/>
          <w:lang w:val="kk-KZ"/>
        </w:rPr>
        <w:t>28</w:t>
      </w:r>
      <w:r w:rsidRPr="007762FB">
        <w:rPr>
          <w:rStyle w:val="aa"/>
          <w:rFonts w:ascii="Times New Roman" w:hAnsi="Times New Roman"/>
          <w:sz w:val="28"/>
          <w:szCs w:val="28"/>
          <w:lang w:val="kk-KZ"/>
        </w:rPr>
        <w:t>]</w:t>
      </w:r>
      <w:r>
        <w:rPr>
          <w:rStyle w:val="aa"/>
          <w:rFonts w:ascii="Times New Roman" w:hAnsi="Times New Roman"/>
          <w:sz w:val="28"/>
          <w:szCs w:val="28"/>
          <w:lang w:val="de-DE"/>
        </w:rPr>
        <w:t xml:space="preserve">, </w:t>
      </w:r>
      <w:r w:rsidRPr="007762FB">
        <w:rPr>
          <w:rStyle w:val="aa"/>
          <w:rFonts w:ascii="Times New Roman" w:hAnsi="Times New Roman"/>
          <w:sz w:val="28"/>
          <w:szCs w:val="28"/>
          <w:lang w:val="kk-KZ"/>
        </w:rPr>
        <w:t>Popkin [2</w:t>
      </w:r>
      <w:r w:rsidR="00D54999">
        <w:rPr>
          <w:rStyle w:val="aa"/>
          <w:rFonts w:ascii="Times New Roman" w:hAnsi="Times New Roman"/>
          <w:sz w:val="28"/>
          <w:szCs w:val="28"/>
          <w:lang w:val="kk-KZ"/>
        </w:rPr>
        <w:t>29</w:t>
      </w:r>
      <w:r w:rsidRPr="007762FB">
        <w:rPr>
          <w:rStyle w:val="aa"/>
          <w:rFonts w:ascii="Times New Roman" w:hAnsi="Times New Roman"/>
          <w:sz w:val="28"/>
          <w:szCs w:val="28"/>
          <w:lang w:val="kk-KZ"/>
        </w:rPr>
        <w:t>], Stewart, Clarke, [23</w:t>
      </w:r>
      <w:r w:rsidR="00D54999">
        <w:rPr>
          <w:rStyle w:val="aa"/>
          <w:rFonts w:ascii="Times New Roman" w:hAnsi="Times New Roman"/>
          <w:sz w:val="28"/>
          <w:szCs w:val="28"/>
          <w:lang w:val="kk-KZ"/>
        </w:rPr>
        <w:t>0</w:t>
      </w:r>
      <w:r w:rsidRPr="007762FB">
        <w:rPr>
          <w:rStyle w:val="aa"/>
          <w:rFonts w:ascii="Times New Roman" w:hAnsi="Times New Roman"/>
          <w:sz w:val="28"/>
          <w:szCs w:val="28"/>
          <w:lang w:val="kk-KZ"/>
        </w:rPr>
        <w:t xml:space="preserve">], </w:t>
      </w:r>
      <w:bookmarkStart w:id="41" w:name="_Hlk195255517"/>
      <w:r w:rsidRPr="007762FB">
        <w:rPr>
          <w:rStyle w:val="aa"/>
          <w:rFonts w:ascii="Times New Roman" w:hAnsi="Times New Roman"/>
          <w:sz w:val="28"/>
          <w:szCs w:val="28"/>
          <w:lang w:val="kk-KZ"/>
        </w:rPr>
        <w:t>Johnson [23</w:t>
      </w:r>
      <w:r w:rsidR="00D54999">
        <w:rPr>
          <w:rStyle w:val="aa"/>
          <w:rFonts w:ascii="Times New Roman" w:hAnsi="Times New Roman"/>
          <w:sz w:val="28"/>
          <w:szCs w:val="28"/>
          <w:lang w:val="kk-KZ"/>
        </w:rPr>
        <w:t>1</w:t>
      </w:r>
      <w:r w:rsidRPr="007762FB">
        <w:rPr>
          <w:rStyle w:val="aa"/>
          <w:rFonts w:ascii="Times New Roman" w:hAnsi="Times New Roman"/>
          <w:sz w:val="28"/>
          <w:szCs w:val="28"/>
          <w:lang w:val="kk-KZ"/>
        </w:rPr>
        <w:t xml:space="preserve">], </w:t>
      </w:r>
      <w:bookmarkEnd w:id="41"/>
      <w:r w:rsidRPr="007762FB">
        <w:rPr>
          <w:rStyle w:val="aa"/>
          <w:rFonts w:ascii="Times New Roman" w:hAnsi="Times New Roman"/>
          <w:sz w:val="28"/>
          <w:szCs w:val="28"/>
          <w:lang w:val="kk-KZ"/>
        </w:rPr>
        <w:t>пікірлерін негіздеп, еңбектеріне талдау жасалады.</w:t>
      </w:r>
    </w:p>
    <w:p w14:paraId="72D530BE"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bookmarkStart w:id="42" w:name="_Hlk191815036"/>
      <w:r w:rsidRPr="007762FB">
        <w:rPr>
          <w:rStyle w:val="aa"/>
          <w:rFonts w:ascii="Times New Roman" w:hAnsi="Times New Roman"/>
          <w:sz w:val="28"/>
          <w:szCs w:val="28"/>
          <w:lang w:val="kk-KZ"/>
        </w:rPr>
        <w:t xml:space="preserve">2020-2024 жылдар аралығында Орталық Азия елдері көшбасшыларының медиаобразына контент және дискурс талдау жасалмаған. Аталған кезеңде Орталық Азияның бірқатар елдерінде саяси көшбасшылар ауысты. Өзбекстан (2023), Қырғызстан (2021), Түрікменстан (2022), Тәжікстан (2020), Қазақстанда (2022) Президент сайлауы өткізіліп, саяси жүйеде бірқатар өзгерістер орын алды. Зерттеу барысында Орталық Азия елдері көшбасшылары сайлауалды кампанияларының жұмыс барысы, олардың ақпарат кеңістігіндегі үгіт, насихат, манипуляторлық технологияларына салыстырмалы талдау жасалды. Екіншіден, Орталық Азия елдеріндегі Президент сайлауына байланысты шетелдік ақпарат құралдарының сараптама мақалаларына </w:t>
      </w:r>
      <w:r>
        <w:rPr>
          <w:rStyle w:val="aa"/>
          <w:rFonts w:ascii="Times New Roman" w:hAnsi="Times New Roman"/>
          <w:sz w:val="28"/>
          <w:szCs w:val="28"/>
          <w:lang w:val="pt-PT"/>
        </w:rPr>
        <w:t xml:space="preserve">SEO </w:t>
      </w:r>
      <w:r w:rsidRPr="007762FB">
        <w:rPr>
          <w:rStyle w:val="aa"/>
          <w:rFonts w:ascii="Times New Roman" w:hAnsi="Times New Roman"/>
          <w:sz w:val="28"/>
          <w:szCs w:val="28"/>
          <w:lang w:val="kk-KZ"/>
        </w:rPr>
        <w:t xml:space="preserve">талдау жасалды. Үшіншіден, Орталық Азия елдері көшбасшыларының әлемдік жетекші мемлекет басшыларымен ресми кездесулері, халықаралық жиындарда сөйлеген сөздері мен баяндамалары, әлеуметтік медиадағы пікірлеріне байланысты қоғамдық пікірге зерттеу жүргізу үшін комментарийлер жинақталды. </w:t>
      </w:r>
      <w:bookmarkEnd w:id="42"/>
    </w:p>
    <w:p w14:paraId="77BBE4A7"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 xml:space="preserve">Орталық Азия мемлекеттерінің даму көрсеткіштері 2020 жылға дейінгі және кейінгі болып бөлініп, салыстырмалы талдау ұсынылады. Аталмыш талдау бұқаралық ақпарат құралдарындағы жарық көрген материалдарға дискурс анализ нәтижесінде жағымды және жағымсыз категорияларына бөлініп беріледі. </w:t>
      </w:r>
    </w:p>
    <w:p w14:paraId="7E3FCFC7"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shd w:val="clear" w:color="auto" w:fill="FFFFFF"/>
          <w:lang w:val="kk-KZ"/>
        </w:rPr>
        <w:t>Осы уақытқа дейін Қазақстанның, Ресейдің медиаобразы туралы А.</w:t>
      </w:r>
      <w:r w:rsidR="009531B6">
        <w:rPr>
          <w:rStyle w:val="aa"/>
          <w:rFonts w:ascii="Times New Roman" w:hAnsi="Times New Roman"/>
          <w:sz w:val="28"/>
          <w:szCs w:val="28"/>
          <w:shd w:val="clear" w:color="auto" w:fill="FFFFFF"/>
          <w:lang w:val="kk-KZ"/>
        </w:rPr>
        <w:t> </w:t>
      </w:r>
      <w:r w:rsidRPr="007762FB">
        <w:rPr>
          <w:rStyle w:val="aa"/>
          <w:rFonts w:ascii="Times New Roman" w:hAnsi="Times New Roman"/>
          <w:sz w:val="28"/>
          <w:szCs w:val="28"/>
          <w:shd w:val="clear" w:color="auto" w:fill="FFFFFF"/>
          <w:lang w:val="kk-KZ"/>
        </w:rPr>
        <w:t xml:space="preserve">Есдәулетов, А. Ниязғұлованың, Эрика Мараттың ғылыми мақалалары жарық көрген. </w:t>
      </w:r>
      <w:r w:rsidRPr="007762FB">
        <w:rPr>
          <w:rStyle w:val="aa"/>
          <w:rFonts w:ascii="Times New Roman" w:hAnsi="Times New Roman"/>
          <w:sz w:val="28"/>
          <w:szCs w:val="28"/>
          <w:lang w:val="kk-KZ"/>
        </w:rPr>
        <w:t xml:space="preserve">Алайда аталған зерттеу еңбектерде Орталық Азия елдері көшбасшыларының медиобразы қарастырылмаған. Медиаобраз бұқаралық ақпарат құралдарында жарық көрген ақпарат негізінде адамдардың санасында қалыптасатынын ескерсек, көшбасшы медиаобразы арқылы мемлекеттің дамуына деген сенімділік немесе сенімсіздік орын алуы мүмкін. </w:t>
      </w:r>
    </w:p>
    <w:p w14:paraId="711301E5" w14:textId="68A8720F"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 xml:space="preserve">Президент Қасым-Жомарт Тоқаевтың бейнесі шетелдік бұқаралық ақпарат құралдарында «ардагер дипломат» («veteran kazakh diplomat»), «ізбасар», «мұрагер» (successor), «автократиялық қазақ Президенті» («autocratic kazakh presiden») сөздерімен байланыстырылады. Онымен қоса халықаралық БАҚ-та </w:t>
      </w:r>
      <w:r w:rsidR="009E5F89" w:rsidRPr="007762FB">
        <w:rPr>
          <w:rStyle w:val="aa"/>
          <w:rFonts w:ascii="Times New Roman" w:hAnsi="Times New Roman"/>
          <w:sz w:val="28"/>
          <w:szCs w:val="28"/>
          <w:lang w:val="kk-KZ"/>
        </w:rPr>
        <w:t>Қасым-Жомарт</w:t>
      </w:r>
      <w:r w:rsidR="009E5F89">
        <w:rPr>
          <w:rStyle w:val="aa"/>
          <w:rFonts w:ascii="Times New Roman" w:hAnsi="Times New Roman"/>
          <w:sz w:val="28"/>
          <w:szCs w:val="28"/>
          <w:lang w:val="kk-KZ"/>
        </w:rPr>
        <w:t xml:space="preserve"> </w:t>
      </w:r>
      <w:r w:rsidRPr="007762FB">
        <w:rPr>
          <w:rStyle w:val="aa"/>
          <w:rFonts w:ascii="Times New Roman" w:hAnsi="Times New Roman"/>
          <w:sz w:val="28"/>
          <w:szCs w:val="28"/>
          <w:lang w:val="kk-KZ"/>
        </w:rPr>
        <w:t xml:space="preserve">Тоқаевтың «қаңтар оқиғасына» қатысты жылдам, нақты шешімдерді қабылдауын билікті толықтай қолына алуымен теңеді. Ағылшынтілді басылымдарда Қазақстанның сыртқы серіктестері сөз болғанда Қазақстан-Ресей қарым-қатынасы жиі қозғалған. Әсіресе, жыл басында жаппай тәртіпсіздік орын алғанда Қазақстанның Ресейден көмек сұрауы, Ресейдің Қазақстанға ҰҚШҰ әскерін енгізуі халықаралық БАҚ-та біраз талқыланған. </w:t>
      </w:r>
    </w:p>
    <w:p w14:paraId="013CB118" w14:textId="46FF924B"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 xml:space="preserve">Екінші орында Қазақстанның стратегиялық серіктестері – Қытай, содан соң Өзбекстан, Қырғызстан, Түрікменстан, Тәжікстан елдері аталған. Сонымен қатар әлемнің ірі басылымдары Қазақстандағы қандай маңызды мәселелерге тоқталды дегенге келетін болсақ, жиі кездескен мына сөздерге назар аудару керек: «адам құқығы», «сөз бостандығы», «жемқорлық», «биліктің ауысуы», «халықтың наразылығы», «әлеуметтік жағдайлар», «короновирус», «криптовалюта» және т.б.. Жалпы шетелдің ақпарат кеңістігінде «наразылық» сөзінің жиі кездесуі елдегі уақытша тұрақсыздықтың белгісі. Мемлекет басшысының образы «қаңтар оқиғасынан» кейін айтарлықтай өзгерді. Атап айтар болсақ, бұғанға дейін бірінші Президенттің жақтасы, «ізбасары» («succsessor») ретінде образы қалыптасса, қазір билікті толық қолына алған реформатор, тәжірибесі мол «ардагер дипломат» ретінде таныла бастады. Шетелдік басылымдардың </w:t>
      </w:r>
      <w:r w:rsidR="009E5F89" w:rsidRPr="007762FB">
        <w:rPr>
          <w:rStyle w:val="aa"/>
          <w:rFonts w:ascii="Times New Roman" w:hAnsi="Times New Roman"/>
          <w:sz w:val="28"/>
          <w:szCs w:val="28"/>
          <w:lang w:val="kk-KZ"/>
        </w:rPr>
        <w:t xml:space="preserve">Қасым-Жомарт </w:t>
      </w:r>
      <w:r w:rsidRPr="007762FB">
        <w:rPr>
          <w:rStyle w:val="aa"/>
          <w:rFonts w:ascii="Times New Roman" w:hAnsi="Times New Roman"/>
          <w:sz w:val="28"/>
          <w:szCs w:val="28"/>
          <w:lang w:val="kk-KZ"/>
        </w:rPr>
        <w:t xml:space="preserve">Тоқаевты «ардагер дипломат» деп атауының өзі, оны мықты, тәжірибесі мол басшы ретінде қабылдайтындығының айғағы. Оған президенттің мемлекеттің оң имиджін қалыптастыруда батыл қадамдар жасауы ықпал еткенін жасырмаймыз. Мемлекет басшысы «Жаңа Қазақстан» құру жолында аянбай еңбек етуде. Тіпті </w:t>
      </w:r>
      <w:r w:rsidR="009E5F89" w:rsidRPr="007762FB">
        <w:rPr>
          <w:rStyle w:val="aa"/>
          <w:rFonts w:ascii="Times New Roman" w:hAnsi="Times New Roman"/>
          <w:sz w:val="28"/>
          <w:szCs w:val="28"/>
          <w:lang w:val="kk-KZ"/>
        </w:rPr>
        <w:t>Қасым-Жомарт</w:t>
      </w:r>
      <w:r w:rsidRPr="007762FB">
        <w:rPr>
          <w:rStyle w:val="aa"/>
          <w:rFonts w:ascii="Times New Roman" w:hAnsi="Times New Roman"/>
          <w:sz w:val="28"/>
          <w:szCs w:val="28"/>
          <w:lang w:val="kk-KZ"/>
        </w:rPr>
        <w:t xml:space="preserve"> Тоқаевтың сөйлеген сөздерінде кездесетін бірнеше мессенджерді шетелдік журналистер мен танымал блогерлер қолдап жариялад</w:t>
      </w:r>
      <w:r w:rsidR="003E0E51">
        <w:rPr>
          <w:rStyle w:val="aa"/>
          <w:rFonts w:ascii="Times New Roman" w:hAnsi="Times New Roman"/>
          <w:sz w:val="28"/>
          <w:szCs w:val="28"/>
          <w:lang w:val="kk-KZ"/>
        </w:rPr>
        <w:t xml:space="preserve">ы. Мәселен, мемлекет басшысы </w:t>
      </w:r>
      <w:r w:rsidR="009E5F89" w:rsidRPr="007762FB">
        <w:rPr>
          <w:rStyle w:val="aa"/>
          <w:rFonts w:ascii="Times New Roman" w:hAnsi="Times New Roman"/>
          <w:sz w:val="28"/>
          <w:szCs w:val="28"/>
          <w:lang w:val="kk-KZ"/>
        </w:rPr>
        <w:t xml:space="preserve">Қасым-Жомарт </w:t>
      </w:r>
      <w:r w:rsidRPr="007762FB">
        <w:rPr>
          <w:rStyle w:val="aa"/>
          <w:rFonts w:ascii="Times New Roman" w:hAnsi="Times New Roman"/>
          <w:sz w:val="28"/>
          <w:szCs w:val="28"/>
          <w:lang w:val="kk-KZ"/>
        </w:rPr>
        <w:t xml:space="preserve">Тоқаевты қолдаған позитивті посттардың өзі мемлекеттің медиаобразын қалыптастыруға ықпал етеді. Халықаралық БАҚ-тағы көрініс тапқан мәселелерді түсіну, елдегі популизм деңгейін одан әрі зерттеудің маңыздылығын көрсетеді. Сондай-ақ, зерттеу нәтижесі Қазақстанның кейбір сыртқы стратегиялық серіктестеріне деген қызығушылыққа қатысты медиаресурстардағы көзқарастар айырмашылығын көрсетті. </w:t>
      </w:r>
    </w:p>
    <w:p w14:paraId="1062A5C9"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Қазіргі таңда белгілі бір ақпаратпен алмасу үшін адамзат фотосурет, бейне-мазмұн және басқа да визуалды құралдарды көбірек қолданады. Бұл ақпарат алудың, қажетті мәліметтер массивін игерудің және қабылдаудың әлдеқайда ыңғайлы және оңай әдісі екендігі мәлім. Адам қажетті объектіні тікелей бақылап, ести алады. Визуалды бейнелерді вербалды бейнелерге қарағанда қабылдау оңайырақ. Өйткені олар адам ағзасының сенсорлық орталықтарына тікелей әсер етеді және әлдеқайда көп ақпаратты жеткізе алады. Бұл аспект әлеуметтік-саяси салада, атап айтқанда, қажетті ақпаратты беру барысында қоғамда белгілі бір көзқарасты құрып, қалыптастыруда қолданылады. Бұл процесс қоғамда салмағы бар, сөзі өтімді тұлғалардың қатысуымен жүзеге а</w:t>
      </w:r>
      <w:r w:rsidR="000C2067">
        <w:rPr>
          <w:rStyle w:val="aa"/>
          <w:rFonts w:ascii="Times New Roman" w:hAnsi="Times New Roman"/>
          <w:sz w:val="28"/>
          <w:szCs w:val="28"/>
          <w:lang w:val="kk-KZ"/>
        </w:rPr>
        <w:t xml:space="preserve">сырылуы мүмкін. </w:t>
      </w:r>
      <w:r w:rsidRPr="007762FB">
        <w:rPr>
          <w:rStyle w:val="aa"/>
          <w:rFonts w:ascii="Times New Roman" w:hAnsi="Times New Roman"/>
          <w:sz w:val="28"/>
          <w:szCs w:val="28"/>
          <w:lang w:val="kk-KZ"/>
        </w:rPr>
        <w:t xml:space="preserve">Медиа ресурстардың көмегімен мемлекет басшыларының медиаобразын қалыптастырудың ерекшеліктерін зерттеу – өте өзекті тақырып. </w:t>
      </w:r>
    </w:p>
    <w:p w14:paraId="337ECF1D"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 xml:space="preserve">Орталық Азия мемлекеттері басшыларының медиаобразын қалыптастырудағы қазіргі заманғы үрдістер қарастырылады. Сонымен қатар зерттеу интернеттің халыққа тигізетін қарқынды әсері арқылы медиакеңістіктегі бағыттардың ерекшеліктері мен сипаттамаларын терең талдауға бағытталған. Аталған мәселе отандық ғалымдардың да назарынан тыс қалмаған. Зерттеушілер Д. Алтынбек, Б. Сердәлі және О. Нұсқабаев қоғам және саяси қайраткерлердің халықтың ойына әсерін бағалаудағы басты критерийі БАҚ-тағы әлеуметтік сауалнамалар арқылы қоғамдық пікірдің өзгеру үрдістерін бақылап, мониторинг жүргізген. Мамандар бұл тәсілдің мемлекеттің халықаралық беделінің қалыптасуындағы маңыздылығын атап көрсетеді </w:t>
      </w:r>
      <w:r>
        <w:rPr>
          <w:rStyle w:val="aa"/>
          <w:rFonts w:ascii="Times New Roman" w:hAnsi="Times New Roman"/>
          <w:sz w:val="28"/>
          <w:szCs w:val="28"/>
          <w:lang w:val="pt-PT"/>
        </w:rPr>
        <w:t>[2</w:t>
      </w:r>
      <w:r w:rsidRPr="007762FB">
        <w:rPr>
          <w:rStyle w:val="aa"/>
          <w:rFonts w:ascii="Times New Roman" w:hAnsi="Times New Roman"/>
          <w:sz w:val="28"/>
          <w:szCs w:val="28"/>
          <w:lang w:val="kk-KZ"/>
        </w:rPr>
        <w:t>3</w:t>
      </w:r>
      <w:r w:rsidR="003E0E51">
        <w:rPr>
          <w:rStyle w:val="aa"/>
          <w:rFonts w:ascii="Times New Roman" w:hAnsi="Times New Roman"/>
          <w:sz w:val="28"/>
          <w:szCs w:val="28"/>
          <w:lang w:val="kk-KZ"/>
        </w:rPr>
        <w:t>2</w:t>
      </w:r>
      <w:r>
        <w:rPr>
          <w:rStyle w:val="aa"/>
          <w:rFonts w:ascii="Times New Roman" w:hAnsi="Times New Roman"/>
          <w:sz w:val="28"/>
          <w:szCs w:val="28"/>
          <w:lang w:val="pt-PT"/>
        </w:rPr>
        <w:t>].</w:t>
      </w:r>
    </w:p>
    <w:p w14:paraId="22DC4844"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eastAsia="Times New Roman" w:hAnsi="Times New Roman" w:cs="Times New Roman"/>
          <w:sz w:val="28"/>
          <w:szCs w:val="28"/>
          <w:lang w:val="kk-KZ"/>
        </w:rPr>
        <w:tab/>
        <w:t>Әлеуметтік желілер саяси</w:t>
      </w:r>
      <w:r w:rsidRPr="007762FB">
        <w:rPr>
          <w:rStyle w:val="aa"/>
          <w:rFonts w:ascii="Times New Roman" w:hAnsi="Times New Roman"/>
          <w:sz w:val="28"/>
          <w:szCs w:val="28"/>
          <w:lang w:val="kk-KZ"/>
        </w:rPr>
        <w:t xml:space="preserve">, қоғамдық және басқа да қызмет түрлерінің ақпараттандыру, пікір алмасу бағытындағы тиімді құралы қызметін атқара отырып, қажетті ойлар мен бейнелерді инновациялық механизмдер арқылы енгізуге ықпал етеді. Б. Якасай 2022 жылы Қазақстандағы сайлауалды науқан барысында саяси партиялардың қызметінің ерекшеліктерін қорытындылай келе, онлайн алаңдардың (әлеуметтік желілер) рөлін қарама-қайшы тараптар арасында ашық пікірталастар мен пікір алмасулар жүргізу үшін барынша ашық құрал ретінде көрінгенін алға тартады </w:t>
      </w:r>
      <w:r>
        <w:rPr>
          <w:rStyle w:val="aa"/>
          <w:rFonts w:ascii="Times New Roman" w:hAnsi="Times New Roman"/>
          <w:sz w:val="28"/>
          <w:szCs w:val="28"/>
          <w:lang w:val="pt-PT"/>
        </w:rPr>
        <w:t>[2</w:t>
      </w:r>
      <w:r w:rsidRPr="007762FB">
        <w:rPr>
          <w:rStyle w:val="aa"/>
          <w:rFonts w:ascii="Times New Roman" w:hAnsi="Times New Roman"/>
          <w:sz w:val="28"/>
          <w:szCs w:val="28"/>
          <w:lang w:val="kk-KZ"/>
        </w:rPr>
        <w:t>3</w:t>
      </w:r>
      <w:r w:rsidR="003E0E51">
        <w:rPr>
          <w:rStyle w:val="aa"/>
          <w:rFonts w:ascii="Times New Roman" w:hAnsi="Times New Roman"/>
          <w:sz w:val="28"/>
          <w:szCs w:val="28"/>
          <w:lang w:val="kk-KZ"/>
        </w:rPr>
        <w:t>3</w:t>
      </w:r>
      <w:r>
        <w:rPr>
          <w:rStyle w:val="aa"/>
          <w:rFonts w:ascii="Times New Roman" w:hAnsi="Times New Roman"/>
          <w:sz w:val="28"/>
          <w:szCs w:val="28"/>
          <w:lang w:val="pt-PT"/>
        </w:rPr>
        <w:t>].</w:t>
      </w:r>
    </w:p>
    <w:p w14:paraId="77CD27C9"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eastAsia="Times New Roman" w:hAnsi="Times New Roman" w:cs="Times New Roman"/>
          <w:sz w:val="28"/>
          <w:szCs w:val="28"/>
          <w:lang w:val="kk-KZ"/>
        </w:rPr>
        <w:tab/>
        <w:t>Мемлекеттік және қоғамдық өзара әрекеттестік салаларының басым бөлігі жаңа даму серпініне ие болды</w:t>
      </w:r>
      <w:r w:rsidRPr="007762FB">
        <w:rPr>
          <w:rStyle w:val="aa"/>
          <w:rFonts w:ascii="Times New Roman" w:hAnsi="Times New Roman"/>
          <w:sz w:val="28"/>
          <w:szCs w:val="28"/>
          <w:lang w:val="kk-KZ"/>
        </w:rPr>
        <w:t xml:space="preserve">. Д. Сүлейманованың пікірінше, елдің трансформациясы аясында ашықтық саясатының ұлттық және халықаралық медиа арқылы жүзеге асырылуы мемлекетке, сондай-ақ оның басшылығына қажетті имиджді тиісті деңгейде қалыптастырып, оны қолдауға мүмкіндік береді </w:t>
      </w:r>
      <w:r>
        <w:rPr>
          <w:rStyle w:val="aa"/>
          <w:rFonts w:ascii="Times New Roman" w:hAnsi="Times New Roman"/>
          <w:sz w:val="28"/>
          <w:szCs w:val="28"/>
          <w:lang w:val="pt-PT"/>
        </w:rPr>
        <w:t>[</w:t>
      </w:r>
      <w:r w:rsidRPr="007762FB">
        <w:rPr>
          <w:rStyle w:val="aa"/>
          <w:rFonts w:ascii="Times New Roman" w:hAnsi="Times New Roman"/>
          <w:sz w:val="28"/>
          <w:szCs w:val="28"/>
          <w:lang w:val="kk-KZ"/>
        </w:rPr>
        <w:t>23</w:t>
      </w:r>
      <w:r w:rsidR="003E0E51">
        <w:rPr>
          <w:rStyle w:val="aa"/>
          <w:rFonts w:ascii="Times New Roman" w:hAnsi="Times New Roman"/>
          <w:sz w:val="28"/>
          <w:szCs w:val="28"/>
          <w:lang w:val="kk-KZ"/>
        </w:rPr>
        <w:t>4</w:t>
      </w:r>
      <w:r>
        <w:rPr>
          <w:rStyle w:val="aa"/>
          <w:rFonts w:ascii="Times New Roman" w:hAnsi="Times New Roman"/>
          <w:sz w:val="28"/>
          <w:szCs w:val="28"/>
          <w:lang w:val="pt-PT"/>
        </w:rPr>
        <w:t>].</w:t>
      </w:r>
      <w:r w:rsidRPr="007762FB">
        <w:rPr>
          <w:rStyle w:val="aa"/>
          <w:rFonts w:ascii="Times New Roman" w:hAnsi="Times New Roman"/>
          <w:sz w:val="28"/>
          <w:szCs w:val="28"/>
          <w:lang w:val="kk-KZ"/>
        </w:rPr>
        <w:t xml:space="preserve"> А. Дуйшонбаева, А. Апышева, Г. Бекмырзаева және басқа да зерттеушілер Орталық Азиядағы көршілес елдерде сөз бостандығы мен медиа қызметінің ашықтық деңгейінің әртүрлі болуын бұл мемлекеттердің тәуелсіздік алғаннан кейін осы салада даму үшін әртүрлі үлгілерді таңдағанымен түсіндіреді. Олар батыстық демократиялық және азиялық авторитарлық модельдерді негізге алған. Ал мемлекет пен медианың өзара әрекеттесу әдістерін өзгертуге жасалған талпыныстар көбінесе жылдам нәтижелерге әкелмейді </w:t>
      </w:r>
      <w:r>
        <w:rPr>
          <w:rStyle w:val="aa"/>
          <w:rFonts w:ascii="Times New Roman" w:hAnsi="Times New Roman"/>
          <w:sz w:val="28"/>
          <w:szCs w:val="28"/>
          <w:lang w:val="pt-PT"/>
        </w:rPr>
        <w:t>[</w:t>
      </w:r>
      <w:r w:rsidRPr="007762FB">
        <w:rPr>
          <w:rStyle w:val="aa"/>
          <w:rFonts w:ascii="Times New Roman" w:hAnsi="Times New Roman"/>
          <w:sz w:val="28"/>
          <w:szCs w:val="28"/>
          <w:lang w:val="kk-KZ"/>
        </w:rPr>
        <w:t>23</w:t>
      </w:r>
      <w:r w:rsidR="003E0E51">
        <w:rPr>
          <w:rStyle w:val="aa"/>
          <w:rFonts w:ascii="Times New Roman" w:hAnsi="Times New Roman"/>
          <w:sz w:val="28"/>
          <w:szCs w:val="28"/>
          <w:lang w:val="kk-KZ"/>
        </w:rPr>
        <w:t>5</w:t>
      </w:r>
      <w:r>
        <w:rPr>
          <w:rStyle w:val="aa"/>
          <w:rFonts w:ascii="Times New Roman" w:hAnsi="Times New Roman"/>
          <w:sz w:val="28"/>
          <w:szCs w:val="28"/>
          <w:lang w:val="pt-PT"/>
        </w:rPr>
        <w:t>].</w:t>
      </w:r>
    </w:p>
    <w:p w14:paraId="147C52BB"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eastAsia="Times New Roman" w:hAnsi="Times New Roman" w:cs="Times New Roman"/>
          <w:sz w:val="28"/>
          <w:szCs w:val="28"/>
          <w:lang w:val="kk-KZ"/>
        </w:rPr>
        <w:t>Қазіргі заманғы және өзекті факторларды талдау арқылы ақпараттық ортада саяси қайраткерлердің жағымды бейнесін қалыптастыруға арналған негізгі критерийлер</w:t>
      </w:r>
      <w:r w:rsidRPr="007762FB">
        <w:rPr>
          <w:rStyle w:val="aa"/>
          <w:rFonts w:ascii="Times New Roman" w:hAnsi="Times New Roman"/>
          <w:sz w:val="28"/>
          <w:szCs w:val="28"/>
          <w:lang w:val="kk-KZ"/>
        </w:rPr>
        <w:t xml:space="preserve">, тәсілдер мен ұсыныстар анықталады. </w:t>
      </w:r>
    </w:p>
    <w:p w14:paraId="007E7FD1"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eastAsia="Times New Roman" w:hAnsi="Times New Roman" w:cs="Times New Roman"/>
          <w:sz w:val="28"/>
          <w:szCs w:val="28"/>
          <w:lang w:val="kk-KZ"/>
        </w:rPr>
        <w:tab/>
        <w:t>Жүйелі талдау әдісі «имидж»</w:t>
      </w:r>
      <w:r w:rsidRPr="007762FB">
        <w:rPr>
          <w:rStyle w:val="aa"/>
          <w:rFonts w:ascii="Times New Roman" w:hAnsi="Times New Roman"/>
          <w:sz w:val="28"/>
          <w:szCs w:val="28"/>
          <w:lang w:val="kk-KZ"/>
        </w:rPr>
        <w:t xml:space="preserve">, </w:t>
      </w:r>
      <w:r>
        <w:rPr>
          <w:rStyle w:val="aa"/>
          <w:rFonts w:ascii="Times New Roman" w:hAnsi="Times New Roman"/>
          <w:sz w:val="28"/>
          <w:szCs w:val="28"/>
          <w:lang w:val="fr-FR"/>
        </w:rPr>
        <w:t>«</w:t>
      </w:r>
      <w:r w:rsidRPr="007762FB">
        <w:rPr>
          <w:rStyle w:val="aa"/>
          <w:rFonts w:ascii="Times New Roman" w:hAnsi="Times New Roman"/>
          <w:sz w:val="28"/>
          <w:szCs w:val="28"/>
          <w:lang w:val="kk-KZ"/>
        </w:rPr>
        <w:t>образ</w:t>
      </w:r>
      <w:r>
        <w:rPr>
          <w:rStyle w:val="aa"/>
          <w:rFonts w:ascii="Times New Roman" w:hAnsi="Times New Roman"/>
          <w:sz w:val="28"/>
          <w:szCs w:val="28"/>
          <w:lang w:val="it-IT"/>
        </w:rPr>
        <w:t>»</w:t>
      </w:r>
      <w:r w:rsidRPr="007762FB">
        <w:rPr>
          <w:rStyle w:val="aa"/>
          <w:rFonts w:ascii="Times New Roman" w:hAnsi="Times New Roman"/>
          <w:sz w:val="28"/>
          <w:szCs w:val="28"/>
          <w:lang w:val="kk-KZ"/>
        </w:rPr>
        <w:t>, «медиаобраз» ұғымдарының жалпы сипаттамаларын, мәнін және мазмұнын қарастыру үшін қолданылды. Бұл ұғымдарды белгілі бір саяси қайраткердің қоғам алдындағы қажетті бейнесін қалыптастыру және қолдау тұрғысынан, сондай-ақ ұлттық және жаһандық ауқымда талдау жүргізілді. Сонымен қатар бұл әдіс Орталық Азия елдері басшыларының жағымды образын жасау контекстіндегі негізгі үрдістер мен ерекшеліктерді анықтау үшін қолданылды.</w:t>
      </w:r>
    </w:p>
    <w:p w14:paraId="0FFA2B07"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Қазіргі ақпараттық қоғамда бұқаралық ақпарат құралдарының рөлі мен ықпалы халықаралық қатынастардан бастап, қоғамдық сана, саяси мінез-құлыққа дейін көрініс табуда. Медиа тек жаңалық таратушы құрал ғана емес, сонымен қатар мәдениеттер арасындағы диалогтың, идеологиялық ықпалдың, сондай-ақ ақпараттық қауіпсіздіктің негізгі субъектісіне айналып отыр. Осыған орай Орталық Азиядағы медиа кеңістігін кешенді түрде қарастыру өзекті мәселелердің бірі.</w:t>
      </w:r>
    </w:p>
    <w:p w14:paraId="0B516491"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 xml:space="preserve">Мәселен, халықаралық сарапшы Д. Шет «Средства массовой информации без границ: переосмысление международного маркетинга» </w:t>
      </w:r>
      <w:r>
        <w:rPr>
          <w:rStyle w:val="aa"/>
          <w:rFonts w:ascii="Times New Roman" w:hAnsi="Times New Roman"/>
          <w:sz w:val="28"/>
          <w:szCs w:val="28"/>
          <w:lang w:val="pt-PT"/>
        </w:rPr>
        <w:t>[2</w:t>
      </w:r>
      <w:r w:rsidRPr="007762FB">
        <w:rPr>
          <w:rStyle w:val="aa"/>
          <w:rFonts w:ascii="Times New Roman" w:hAnsi="Times New Roman"/>
          <w:sz w:val="28"/>
          <w:szCs w:val="28"/>
          <w:lang w:val="kk-KZ"/>
        </w:rPr>
        <w:t>3</w:t>
      </w:r>
      <w:r w:rsidR="003E0E51">
        <w:rPr>
          <w:rStyle w:val="aa"/>
          <w:rFonts w:ascii="Times New Roman" w:hAnsi="Times New Roman"/>
          <w:sz w:val="28"/>
          <w:szCs w:val="28"/>
          <w:lang w:val="kk-KZ"/>
        </w:rPr>
        <w:t>6</w:t>
      </w:r>
      <w:r>
        <w:rPr>
          <w:rStyle w:val="aa"/>
          <w:rFonts w:ascii="Times New Roman" w:hAnsi="Times New Roman"/>
          <w:sz w:val="28"/>
          <w:szCs w:val="28"/>
          <w:lang w:val="pt-PT"/>
        </w:rPr>
        <w:t>]</w:t>
      </w:r>
      <w:r w:rsidRPr="007762FB">
        <w:rPr>
          <w:rStyle w:val="aa"/>
          <w:rFonts w:ascii="Times New Roman" w:hAnsi="Times New Roman"/>
          <w:sz w:val="28"/>
          <w:szCs w:val="28"/>
          <w:lang w:val="kk-KZ"/>
        </w:rPr>
        <w:t xml:space="preserve"> атты еңбегінде ақпараттық трансшекаралық процестер мен медиа саласындағы жаһандық маркетинг стратегияларының өзгеруін зерттейді. Ол БАҚ-тың ықпалы тек ішкі аудиториямен шектелмей, халықаралық деңгейде де қоғамдық пікір мен тұтынушылық көзқарастарды қалыптастыратынын атап өтеді. Осы орайда, цифрлық медиа мен жаһандық платформалардың ақпарат таратуда ұлттық шекараларды жойып, медиа арқылы ықпал етудің жаңа формаларын тудырып отырғанын көрсетеді.</w:t>
      </w:r>
    </w:p>
    <w:p w14:paraId="4C8BD66B"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 xml:space="preserve">Орталық Азия елдеріндегі медиа кеңістіктің ерекшеліктерін салыстырмалы тұрғыдан Б. Курамбаев пен Э. Фридман «Этика и журналистика в Центральной Азии» </w:t>
      </w:r>
      <w:r>
        <w:rPr>
          <w:rStyle w:val="aa"/>
          <w:rFonts w:ascii="Times New Roman" w:hAnsi="Times New Roman"/>
          <w:sz w:val="28"/>
          <w:szCs w:val="28"/>
          <w:lang w:val="pt-PT"/>
        </w:rPr>
        <w:t>[2</w:t>
      </w:r>
      <w:r w:rsidR="00D54999">
        <w:rPr>
          <w:rStyle w:val="aa"/>
          <w:rFonts w:ascii="Times New Roman" w:hAnsi="Times New Roman"/>
          <w:sz w:val="28"/>
          <w:szCs w:val="28"/>
          <w:lang w:val="kk-KZ"/>
        </w:rPr>
        <w:t>3</w:t>
      </w:r>
      <w:r w:rsidR="003E0E51">
        <w:rPr>
          <w:rStyle w:val="aa"/>
          <w:rFonts w:ascii="Times New Roman" w:hAnsi="Times New Roman"/>
          <w:sz w:val="28"/>
          <w:szCs w:val="28"/>
          <w:lang w:val="kk-KZ"/>
        </w:rPr>
        <w:t>7</w:t>
      </w:r>
      <w:r>
        <w:rPr>
          <w:rStyle w:val="aa"/>
          <w:rFonts w:ascii="Times New Roman" w:hAnsi="Times New Roman"/>
          <w:sz w:val="28"/>
          <w:szCs w:val="28"/>
          <w:lang w:val="pt-PT"/>
        </w:rPr>
        <w:t>],</w:t>
      </w:r>
      <w:r w:rsidRPr="007762FB">
        <w:rPr>
          <w:rStyle w:val="aa"/>
          <w:rFonts w:ascii="Times New Roman" w:hAnsi="Times New Roman"/>
          <w:sz w:val="28"/>
          <w:szCs w:val="28"/>
          <w:lang w:val="kk-KZ"/>
        </w:rPr>
        <w:t xml:space="preserve"> атты еңбегінде қарастырған. Бұл жұмыс Қазақстан, Қырғызстан, Тәжікстан, Өзбекстандағы журналистиканың этикалық стандарттары мен өзін-өзі реттеу тәжірибелерін салыстырып, медиа саласының кәсіби дамуындағы теңсіздіктер мен ортақ проблемаларды нақтылайды. Қазақстанда медиа этикаға қатысты белгілі бір институционалдық негіздер қалыптасып келе жатқаны байқалғанымен, жалпы аймақта кәсіби стандарттарды сақтау, БАҚ тәуелсіздігі және журналистік жауапкершілік мәселелерінің әлі де толық шешімін таппаған.</w:t>
      </w:r>
    </w:p>
    <w:p w14:paraId="2BADB0DC"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 xml:space="preserve">«Репортёры без границ» халықаралық үкіметтік емес ұйымының жариялайтын «Баспасөз бостандығы индексінің» 2023 жылғы есебі бойынша Қазақстан 180 елдің ішінде 122-орынды иеленіп, сөз бостандығы шектеулі елдер қатарында тұр </w:t>
      </w:r>
      <w:r>
        <w:rPr>
          <w:rStyle w:val="aa"/>
          <w:rFonts w:ascii="Times New Roman" w:hAnsi="Times New Roman"/>
          <w:sz w:val="28"/>
          <w:szCs w:val="28"/>
          <w:lang w:val="pt-PT"/>
        </w:rPr>
        <w:t>[2</w:t>
      </w:r>
      <w:r w:rsidR="00D54999">
        <w:rPr>
          <w:rStyle w:val="aa"/>
          <w:rFonts w:ascii="Times New Roman" w:hAnsi="Times New Roman"/>
          <w:sz w:val="28"/>
          <w:szCs w:val="28"/>
          <w:lang w:val="kk-KZ"/>
        </w:rPr>
        <w:t>3</w:t>
      </w:r>
      <w:r w:rsidR="003E0E51">
        <w:rPr>
          <w:rStyle w:val="aa"/>
          <w:rFonts w:ascii="Times New Roman" w:hAnsi="Times New Roman"/>
          <w:sz w:val="28"/>
          <w:szCs w:val="28"/>
          <w:lang w:val="kk-KZ"/>
        </w:rPr>
        <w:t>8</w:t>
      </w:r>
      <w:r>
        <w:rPr>
          <w:rStyle w:val="aa"/>
          <w:rFonts w:ascii="Times New Roman" w:hAnsi="Times New Roman"/>
          <w:sz w:val="28"/>
          <w:szCs w:val="28"/>
          <w:lang w:val="pt-PT"/>
        </w:rPr>
        <w:t>]</w:t>
      </w:r>
      <w:r w:rsidRPr="007762FB">
        <w:rPr>
          <w:rStyle w:val="aa"/>
          <w:rFonts w:ascii="Times New Roman" w:hAnsi="Times New Roman"/>
          <w:sz w:val="28"/>
          <w:szCs w:val="28"/>
          <w:lang w:val="kk-KZ"/>
        </w:rPr>
        <w:t>. Бұл көрсеткіш журналистерге жасалатын қысым, цензура, заңдық шектеулер және тәуелсіз БАҚ-тың шектеулі мүмкіндіктері арқылы негізделеді. Бұл статистика Орталық Азияда ақпарат еркіндігі тек конституциялық декларацияда ғана көрініс тауып, нақты тәжірибеде шектеулермен бетпе-бет келетінін айғақтайды.</w:t>
      </w:r>
    </w:p>
    <w:p w14:paraId="4166ABF5"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sidRPr="007762FB">
        <w:rPr>
          <w:rStyle w:val="aa"/>
          <w:rFonts w:ascii="Times New Roman" w:hAnsi="Times New Roman"/>
          <w:sz w:val="28"/>
          <w:szCs w:val="28"/>
          <w:lang w:val="kk-KZ"/>
        </w:rPr>
        <w:t xml:space="preserve">Орталық Азия елдерінің медиа кеңістігіне әсер ететін тағы бір маңызды фактор – сыртқы ақпараттық ықпал. </w:t>
      </w:r>
      <w:r>
        <w:rPr>
          <w:rStyle w:val="aa"/>
          <w:rFonts w:ascii="Times New Roman" w:hAnsi="Times New Roman"/>
          <w:sz w:val="28"/>
          <w:szCs w:val="28"/>
        </w:rPr>
        <w:t xml:space="preserve">Әсіресе Ресей Федерациясынан тарайтын медианарративтер. Бұл мәселе Институт освещения войны и мира (IWPR) дайындаған «Центральная Азия: мало свободных средств массовой информации, много российской пропаганды» </w:t>
      </w:r>
      <w:r>
        <w:rPr>
          <w:rStyle w:val="aa"/>
          <w:rFonts w:ascii="Times New Roman" w:hAnsi="Times New Roman"/>
          <w:sz w:val="28"/>
          <w:szCs w:val="28"/>
          <w:lang w:val="pt-PT"/>
        </w:rPr>
        <w:t>[2</w:t>
      </w:r>
      <w:r w:rsidR="003E0E51">
        <w:rPr>
          <w:rStyle w:val="aa"/>
          <w:rFonts w:ascii="Times New Roman" w:hAnsi="Times New Roman"/>
          <w:sz w:val="28"/>
          <w:szCs w:val="28"/>
          <w:lang w:val="kk-KZ"/>
        </w:rPr>
        <w:t>39</w:t>
      </w:r>
      <w:r>
        <w:rPr>
          <w:rStyle w:val="aa"/>
          <w:rFonts w:ascii="Times New Roman" w:hAnsi="Times New Roman"/>
          <w:sz w:val="28"/>
          <w:szCs w:val="28"/>
          <w:lang w:val="pt-PT"/>
        </w:rPr>
        <w:t>]</w:t>
      </w:r>
      <w:r>
        <w:rPr>
          <w:rStyle w:val="aa"/>
          <w:rFonts w:ascii="Times New Roman" w:hAnsi="Times New Roman"/>
          <w:sz w:val="28"/>
          <w:szCs w:val="28"/>
        </w:rPr>
        <w:t xml:space="preserve"> атты аналитикалық баяндамасында жан-жақты сараланған. Есепте аймақтағы тәуелсіз БАҚ-тың саны азайып, ресейлік ақпарат құралдары мен контентінің таралуы кеңейіп жатқаны, бұл жағдай ақпараттық егемендік пен қоғамдық сана үшін елеулі қауіп төндіретінін атап көрсеткен.</w:t>
      </w:r>
    </w:p>
    <w:p w14:paraId="1ADFAD26"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Жоғарыда келтірілген зерттеулер негізінде Орталық Азия, соның ішінде Қазақстанның медиа кеңістігі күрделі жағдайда екенін көруге болады. Бір жағынан, жаһандық медиа трансформациясы мен цифрлық технологиялар мүмкіндіктер ұсынса, екінші жағынан – ақпараттық шектеулер, сыртқы ықпал және кәсіби стандарттардың әлсіздігі медиа дамуына кедергі келтіруде. Бұл жағдайлар ұлттық медиа саясатын жетілдіру, медиа сауаттылықты арттыру, сонымен қатар халықаралық тәжірибелерді ескере отырып, медиа саласының институционалдық құрылымын нығайту қажеттілігін айқындайды.</w:t>
      </w:r>
    </w:p>
    <w:p w14:paraId="120247CD" w14:textId="77777777" w:rsidR="003C4CAE" w:rsidRPr="00132D53" w:rsidRDefault="00B22DAF">
      <w:pPr>
        <w:spacing w:after="0" w:line="240" w:lineRule="auto"/>
        <w:ind w:firstLine="709"/>
        <w:jc w:val="both"/>
        <w:rPr>
          <w:rStyle w:val="aa"/>
          <w:rFonts w:ascii="Times New Roman" w:eastAsia="Times New Roman" w:hAnsi="Times New Roman" w:cs="Times New Roman"/>
          <w:sz w:val="28"/>
          <w:szCs w:val="28"/>
          <w:lang w:val="pt-PT"/>
        </w:rPr>
      </w:pPr>
      <w:r>
        <w:rPr>
          <w:rStyle w:val="aa"/>
          <w:rFonts w:ascii="Times New Roman" w:eastAsia="Times New Roman" w:hAnsi="Times New Roman" w:cs="Times New Roman"/>
          <w:sz w:val="28"/>
          <w:szCs w:val="28"/>
        </w:rPr>
        <w:tab/>
        <w:t>Әлемдік</w:t>
      </w:r>
      <w:r>
        <w:rPr>
          <w:rStyle w:val="aa"/>
          <w:rFonts w:ascii="Times New Roman" w:hAnsi="Times New Roman"/>
          <w:sz w:val="28"/>
          <w:szCs w:val="28"/>
          <w:lang w:val="pt-PT"/>
        </w:rPr>
        <w:t xml:space="preserve"> </w:t>
      </w:r>
      <w:r>
        <w:rPr>
          <w:rStyle w:val="aa"/>
          <w:rFonts w:ascii="Times New Roman" w:hAnsi="Times New Roman"/>
          <w:sz w:val="28"/>
          <w:szCs w:val="28"/>
        </w:rPr>
        <w:t>саяси</w:t>
      </w:r>
      <w:r>
        <w:rPr>
          <w:rStyle w:val="aa"/>
          <w:rFonts w:ascii="Times New Roman" w:hAnsi="Times New Roman"/>
          <w:sz w:val="28"/>
          <w:szCs w:val="28"/>
          <w:lang w:val="pt-PT"/>
        </w:rPr>
        <w:t xml:space="preserve"> </w:t>
      </w:r>
      <w:r>
        <w:rPr>
          <w:rStyle w:val="aa"/>
          <w:rFonts w:ascii="Times New Roman" w:hAnsi="Times New Roman"/>
          <w:sz w:val="28"/>
          <w:szCs w:val="28"/>
        </w:rPr>
        <w:t>дискурста</w:t>
      </w:r>
      <w:r>
        <w:rPr>
          <w:rStyle w:val="aa"/>
          <w:rFonts w:ascii="Times New Roman" w:hAnsi="Times New Roman"/>
          <w:sz w:val="28"/>
          <w:szCs w:val="28"/>
          <w:lang w:val="pt-PT"/>
        </w:rPr>
        <w:t xml:space="preserve"> </w:t>
      </w:r>
      <w:r>
        <w:rPr>
          <w:rStyle w:val="aa"/>
          <w:rFonts w:ascii="Times New Roman" w:hAnsi="Times New Roman"/>
          <w:sz w:val="28"/>
          <w:szCs w:val="28"/>
        </w:rPr>
        <w:t>мемлекет</w:t>
      </w:r>
      <w:r>
        <w:rPr>
          <w:rStyle w:val="aa"/>
          <w:rFonts w:ascii="Times New Roman" w:hAnsi="Times New Roman"/>
          <w:sz w:val="28"/>
          <w:szCs w:val="28"/>
          <w:lang w:val="pt-PT"/>
        </w:rPr>
        <w:t xml:space="preserve"> </w:t>
      </w:r>
      <w:r>
        <w:rPr>
          <w:rStyle w:val="aa"/>
          <w:rFonts w:ascii="Times New Roman" w:hAnsi="Times New Roman"/>
          <w:sz w:val="28"/>
          <w:szCs w:val="28"/>
        </w:rPr>
        <w:t>басшыларының</w:t>
      </w:r>
      <w:r>
        <w:rPr>
          <w:rStyle w:val="aa"/>
          <w:rFonts w:ascii="Times New Roman" w:hAnsi="Times New Roman"/>
          <w:sz w:val="28"/>
          <w:szCs w:val="28"/>
          <w:lang w:val="pt-PT"/>
        </w:rPr>
        <w:t xml:space="preserve"> </w:t>
      </w:r>
      <w:r>
        <w:rPr>
          <w:rStyle w:val="aa"/>
          <w:rFonts w:ascii="Times New Roman" w:hAnsi="Times New Roman"/>
          <w:sz w:val="28"/>
          <w:szCs w:val="28"/>
        </w:rPr>
        <w:t>ықпалы</w:t>
      </w:r>
      <w:r>
        <w:rPr>
          <w:rStyle w:val="aa"/>
          <w:rFonts w:ascii="Times New Roman" w:hAnsi="Times New Roman"/>
          <w:sz w:val="28"/>
          <w:szCs w:val="28"/>
          <w:lang w:val="pt-PT"/>
        </w:rPr>
        <w:t xml:space="preserve"> </w:t>
      </w:r>
      <w:r>
        <w:rPr>
          <w:rStyle w:val="aa"/>
          <w:rFonts w:ascii="Times New Roman" w:hAnsi="Times New Roman"/>
          <w:sz w:val="28"/>
          <w:szCs w:val="28"/>
        </w:rPr>
        <w:t>өте</w:t>
      </w:r>
      <w:r>
        <w:rPr>
          <w:rStyle w:val="aa"/>
          <w:rFonts w:ascii="Times New Roman" w:hAnsi="Times New Roman"/>
          <w:sz w:val="28"/>
          <w:szCs w:val="28"/>
          <w:lang w:val="pt-PT"/>
        </w:rPr>
        <w:t xml:space="preserve"> </w:t>
      </w:r>
      <w:r>
        <w:rPr>
          <w:rStyle w:val="aa"/>
          <w:rFonts w:ascii="Times New Roman" w:hAnsi="Times New Roman"/>
          <w:sz w:val="28"/>
          <w:szCs w:val="28"/>
        </w:rPr>
        <w:t>маңызды</w:t>
      </w:r>
      <w:r>
        <w:rPr>
          <w:rStyle w:val="aa"/>
          <w:rFonts w:ascii="Times New Roman" w:hAnsi="Times New Roman"/>
          <w:sz w:val="28"/>
          <w:szCs w:val="28"/>
          <w:lang w:val="pt-PT"/>
        </w:rPr>
        <w:t xml:space="preserve">. </w:t>
      </w:r>
      <w:r>
        <w:rPr>
          <w:rStyle w:val="aa"/>
          <w:rFonts w:ascii="Times New Roman" w:hAnsi="Times New Roman"/>
          <w:sz w:val="28"/>
          <w:szCs w:val="28"/>
        </w:rPr>
        <w:t>Ақпараттық</w:t>
      </w:r>
      <w:r>
        <w:rPr>
          <w:rStyle w:val="aa"/>
          <w:rFonts w:ascii="Times New Roman" w:hAnsi="Times New Roman"/>
          <w:sz w:val="28"/>
          <w:szCs w:val="28"/>
          <w:lang w:val="pt-PT"/>
        </w:rPr>
        <w:t>-</w:t>
      </w:r>
      <w:r>
        <w:rPr>
          <w:rStyle w:val="aa"/>
          <w:rFonts w:ascii="Times New Roman" w:hAnsi="Times New Roman"/>
          <w:sz w:val="28"/>
          <w:szCs w:val="28"/>
        </w:rPr>
        <w:t>коммуникациялық</w:t>
      </w:r>
      <w:r>
        <w:rPr>
          <w:rStyle w:val="aa"/>
          <w:rFonts w:ascii="Times New Roman" w:hAnsi="Times New Roman"/>
          <w:sz w:val="28"/>
          <w:szCs w:val="28"/>
          <w:lang w:val="pt-PT"/>
        </w:rPr>
        <w:t xml:space="preserve"> </w:t>
      </w:r>
      <w:r>
        <w:rPr>
          <w:rStyle w:val="aa"/>
          <w:rFonts w:ascii="Times New Roman" w:hAnsi="Times New Roman"/>
          <w:sz w:val="28"/>
          <w:szCs w:val="28"/>
        </w:rPr>
        <w:t>технологиялар</w:t>
      </w:r>
      <w:r>
        <w:rPr>
          <w:rStyle w:val="aa"/>
          <w:rFonts w:ascii="Times New Roman" w:hAnsi="Times New Roman"/>
          <w:sz w:val="28"/>
          <w:szCs w:val="28"/>
          <w:lang w:val="pt-PT"/>
        </w:rPr>
        <w:t xml:space="preserve">, </w:t>
      </w:r>
      <w:r>
        <w:rPr>
          <w:rStyle w:val="aa"/>
          <w:rFonts w:ascii="Times New Roman" w:hAnsi="Times New Roman"/>
          <w:sz w:val="28"/>
          <w:szCs w:val="28"/>
        </w:rPr>
        <w:t>демократия</w:t>
      </w:r>
      <w:r>
        <w:rPr>
          <w:rStyle w:val="aa"/>
          <w:rFonts w:ascii="Times New Roman" w:hAnsi="Times New Roman"/>
          <w:sz w:val="28"/>
          <w:szCs w:val="28"/>
          <w:lang w:val="pt-PT"/>
        </w:rPr>
        <w:t xml:space="preserve"> </w:t>
      </w:r>
      <w:r>
        <w:rPr>
          <w:rStyle w:val="aa"/>
          <w:rFonts w:ascii="Times New Roman" w:hAnsi="Times New Roman"/>
          <w:sz w:val="28"/>
          <w:szCs w:val="28"/>
        </w:rPr>
        <w:t>мен</w:t>
      </w:r>
      <w:r>
        <w:rPr>
          <w:rStyle w:val="aa"/>
          <w:rFonts w:ascii="Times New Roman" w:hAnsi="Times New Roman"/>
          <w:sz w:val="28"/>
          <w:szCs w:val="28"/>
          <w:lang w:val="pt-PT"/>
        </w:rPr>
        <w:t xml:space="preserve"> </w:t>
      </w:r>
      <w:r>
        <w:rPr>
          <w:rStyle w:val="aa"/>
          <w:rFonts w:ascii="Times New Roman" w:hAnsi="Times New Roman"/>
          <w:sz w:val="28"/>
          <w:szCs w:val="28"/>
        </w:rPr>
        <w:t>саяси</w:t>
      </w:r>
      <w:r>
        <w:rPr>
          <w:rStyle w:val="aa"/>
          <w:rFonts w:ascii="Times New Roman" w:hAnsi="Times New Roman"/>
          <w:sz w:val="28"/>
          <w:szCs w:val="28"/>
          <w:lang w:val="pt-PT"/>
        </w:rPr>
        <w:t xml:space="preserve"> </w:t>
      </w:r>
      <w:r>
        <w:rPr>
          <w:rStyle w:val="aa"/>
          <w:rFonts w:ascii="Times New Roman" w:hAnsi="Times New Roman"/>
          <w:sz w:val="28"/>
          <w:szCs w:val="28"/>
        </w:rPr>
        <w:t>дискурс</w:t>
      </w:r>
      <w:r>
        <w:rPr>
          <w:rStyle w:val="aa"/>
          <w:rFonts w:ascii="Times New Roman" w:hAnsi="Times New Roman"/>
          <w:sz w:val="28"/>
          <w:szCs w:val="28"/>
          <w:lang w:val="pt-PT"/>
        </w:rPr>
        <w:t xml:space="preserve"> </w:t>
      </w:r>
      <w:r>
        <w:rPr>
          <w:rStyle w:val="aa"/>
          <w:rFonts w:ascii="Times New Roman" w:hAnsi="Times New Roman"/>
          <w:sz w:val="28"/>
          <w:szCs w:val="28"/>
        </w:rPr>
        <w:t>дамыған</w:t>
      </w:r>
      <w:r>
        <w:rPr>
          <w:rStyle w:val="aa"/>
          <w:rFonts w:ascii="Times New Roman" w:hAnsi="Times New Roman"/>
          <w:sz w:val="28"/>
          <w:szCs w:val="28"/>
          <w:lang w:val="pt-PT"/>
        </w:rPr>
        <w:t xml:space="preserve"> </w:t>
      </w:r>
      <w:r>
        <w:rPr>
          <w:rStyle w:val="aa"/>
          <w:rFonts w:ascii="Times New Roman" w:hAnsi="Times New Roman"/>
          <w:sz w:val="28"/>
          <w:szCs w:val="28"/>
        </w:rPr>
        <w:t>заманда</w:t>
      </w:r>
      <w:r>
        <w:rPr>
          <w:rStyle w:val="aa"/>
          <w:rFonts w:ascii="Times New Roman" w:hAnsi="Times New Roman"/>
          <w:sz w:val="28"/>
          <w:szCs w:val="28"/>
          <w:lang w:val="pt-PT"/>
        </w:rPr>
        <w:t xml:space="preserve"> </w:t>
      </w:r>
      <w:r>
        <w:rPr>
          <w:rStyle w:val="aa"/>
          <w:rFonts w:ascii="Times New Roman" w:hAnsi="Times New Roman"/>
          <w:sz w:val="28"/>
          <w:szCs w:val="28"/>
        </w:rPr>
        <w:t>мемлекеттің</w:t>
      </w:r>
      <w:r>
        <w:rPr>
          <w:rStyle w:val="aa"/>
          <w:rFonts w:ascii="Times New Roman" w:hAnsi="Times New Roman"/>
          <w:sz w:val="28"/>
          <w:szCs w:val="28"/>
          <w:lang w:val="pt-PT"/>
        </w:rPr>
        <w:t xml:space="preserve"> </w:t>
      </w:r>
      <w:r>
        <w:rPr>
          <w:rStyle w:val="aa"/>
          <w:rFonts w:ascii="Times New Roman" w:hAnsi="Times New Roman"/>
          <w:sz w:val="28"/>
          <w:szCs w:val="28"/>
        </w:rPr>
        <w:t>көшбасшысы</w:t>
      </w:r>
      <w:r>
        <w:rPr>
          <w:rStyle w:val="aa"/>
          <w:rFonts w:ascii="Times New Roman" w:hAnsi="Times New Roman"/>
          <w:sz w:val="28"/>
          <w:szCs w:val="28"/>
          <w:lang w:val="pt-PT"/>
        </w:rPr>
        <w:t xml:space="preserve"> </w:t>
      </w:r>
      <w:r>
        <w:rPr>
          <w:rStyle w:val="aa"/>
          <w:rFonts w:ascii="Times New Roman" w:hAnsi="Times New Roman"/>
          <w:sz w:val="28"/>
          <w:szCs w:val="28"/>
        </w:rPr>
        <w:t>туралы</w:t>
      </w:r>
      <w:r>
        <w:rPr>
          <w:rStyle w:val="aa"/>
          <w:rFonts w:ascii="Times New Roman" w:hAnsi="Times New Roman"/>
          <w:sz w:val="28"/>
          <w:szCs w:val="28"/>
          <w:lang w:val="pt-PT"/>
        </w:rPr>
        <w:t xml:space="preserve"> </w:t>
      </w:r>
      <w:r>
        <w:rPr>
          <w:rStyle w:val="aa"/>
          <w:rFonts w:ascii="Times New Roman" w:hAnsi="Times New Roman"/>
          <w:sz w:val="28"/>
          <w:szCs w:val="28"/>
        </w:rPr>
        <w:t>қоғамдық</w:t>
      </w:r>
      <w:r>
        <w:rPr>
          <w:rStyle w:val="aa"/>
          <w:rFonts w:ascii="Times New Roman" w:hAnsi="Times New Roman"/>
          <w:sz w:val="28"/>
          <w:szCs w:val="28"/>
          <w:lang w:val="pt-PT"/>
        </w:rPr>
        <w:t xml:space="preserve"> </w:t>
      </w:r>
      <w:r>
        <w:rPr>
          <w:rStyle w:val="aa"/>
          <w:rFonts w:ascii="Times New Roman" w:hAnsi="Times New Roman"/>
          <w:sz w:val="28"/>
          <w:szCs w:val="28"/>
        </w:rPr>
        <w:t>пікір</w:t>
      </w:r>
      <w:r>
        <w:rPr>
          <w:rStyle w:val="aa"/>
          <w:rFonts w:ascii="Times New Roman" w:hAnsi="Times New Roman"/>
          <w:sz w:val="28"/>
          <w:szCs w:val="28"/>
          <w:lang w:val="pt-PT"/>
        </w:rPr>
        <w:t xml:space="preserve"> </w:t>
      </w:r>
      <w:r>
        <w:rPr>
          <w:rStyle w:val="aa"/>
          <w:rFonts w:ascii="Times New Roman" w:hAnsi="Times New Roman"/>
          <w:sz w:val="28"/>
          <w:szCs w:val="28"/>
        </w:rPr>
        <w:t>бұқаралық</w:t>
      </w:r>
      <w:r>
        <w:rPr>
          <w:rStyle w:val="aa"/>
          <w:rFonts w:ascii="Times New Roman" w:hAnsi="Times New Roman"/>
          <w:sz w:val="28"/>
          <w:szCs w:val="28"/>
          <w:lang w:val="pt-PT"/>
        </w:rPr>
        <w:t xml:space="preserve"> </w:t>
      </w:r>
      <w:r>
        <w:rPr>
          <w:rStyle w:val="aa"/>
          <w:rFonts w:ascii="Times New Roman" w:hAnsi="Times New Roman"/>
          <w:sz w:val="28"/>
          <w:szCs w:val="28"/>
        </w:rPr>
        <w:t>коммуникация</w:t>
      </w:r>
      <w:r>
        <w:rPr>
          <w:rStyle w:val="aa"/>
          <w:rFonts w:ascii="Times New Roman" w:hAnsi="Times New Roman"/>
          <w:sz w:val="28"/>
          <w:szCs w:val="28"/>
          <w:lang w:val="pt-PT"/>
        </w:rPr>
        <w:t xml:space="preserve"> </w:t>
      </w:r>
      <w:r>
        <w:rPr>
          <w:rStyle w:val="aa"/>
          <w:rFonts w:ascii="Times New Roman" w:hAnsi="Times New Roman"/>
          <w:sz w:val="28"/>
          <w:szCs w:val="28"/>
        </w:rPr>
        <w:t>құралдарында</w:t>
      </w:r>
      <w:r>
        <w:rPr>
          <w:rStyle w:val="aa"/>
          <w:rFonts w:ascii="Times New Roman" w:hAnsi="Times New Roman"/>
          <w:sz w:val="28"/>
          <w:szCs w:val="28"/>
          <w:lang w:val="pt-PT"/>
        </w:rPr>
        <w:t xml:space="preserve"> </w:t>
      </w:r>
      <w:r>
        <w:rPr>
          <w:rStyle w:val="aa"/>
          <w:rFonts w:ascii="Times New Roman" w:hAnsi="Times New Roman"/>
          <w:sz w:val="28"/>
          <w:szCs w:val="28"/>
        </w:rPr>
        <w:t>жарияланған</w:t>
      </w:r>
      <w:r>
        <w:rPr>
          <w:rStyle w:val="aa"/>
          <w:rFonts w:ascii="Times New Roman" w:hAnsi="Times New Roman"/>
          <w:sz w:val="28"/>
          <w:szCs w:val="28"/>
          <w:lang w:val="pt-PT"/>
        </w:rPr>
        <w:t xml:space="preserve"> </w:t>
      </w:r>
      <w:r>
        <w:rPr>
          <w:rStyle w:val="aa"/>
          <w:rFonts w:ascii="Times New Roman" w:hAnsi="Times New Roman"/>
          <w:sz w:val="28"/>
          <w:szCs w:val="28"/>
        </w:rPr>
        <w:t>ақпарат</w:t>
      </w:r>
      <w:r>
        <w:rPr>
          <w:rStyle w:val="aa"/>
          <w:rFonts w:ascii="Times New Roman" w:hAnsi="Times New Roman"/>
          <w:sz w:val="28"/>
          <w:szCs w:val="28"/>
          <w:lang w:val="pt-PT"/>
        </w:rPr>
        <w:t xml:space="preserve"> </w:t>
      </w:r>
      <w:r>
        <w:rPr>
          <w:rStyle w:val="aa"/>
          <w:rFonts w:ascii="Times New Roman" w:hAnsi="Times New Roman"/>
          <w:sz w:val="28"/>
          <w:szCs w:val="28"/>
        </w:rPr>
        <w:t>негізінде</w:t>
      </w:r>
      <w:r>
        <w:rPr>
          <w:rStyle w:val="aa"/>
          <w:rFonts w:ascii="Times New Roman" w:hAnsi="Times New Roman"/>
          <w:sz w:val="28"/>
          <w:szCs w:val="28"/>
          <w:lang w:val="pt-PT"/>
        </w:rPr>
        <w:t xml:space="preserve"> </w:t>
      </w:r>
      <w:r>
        <w:rPr>
          <w:rStyle w:val="aa"/>
          <w:rFonts w:ascii="Times New Roman" w:hAnsi="Times New Roman"/>
          <w:sz w:val="28"/>
          <w:szCs w:val="28"/>
        </w:rPr>
        <w:t>қалыптасады</w:t>
      </w:r>
      <w:r>
        <w:rPr>
          <w:rStyle w:val="aa"/>
          <w:rFonts w:ascii="Times New Roman" w:hAnsi="Times New Roman"/>
          <w:sz w:val="28"/>
          <w:szCs w:val="28"/>
          <w:lang w:val="pt-PT"/>
        </w:rPr>
        <w:t xml:space="preserve">. </w:t>
      </w:r>
      <w:r>
        <w:rPr>
          <w:rStyle w:val="aa"/>
          <w:rFonts w:ascii="Times New Roman" w:hAnsi="Times New Roman"/>
          <w:sz w:val="28"/>
          <w:szCs w:val="28"/>
        </w:rPr>
        <w:t>Бұқаралық</w:t>
      </w:r>
      <w:r>
        <w:rPr>
          <w:rStyle w:val="aa"/>
          <w:rFonts w:ascii="Times New Roman" w:hAnsi="Times New Roman"/>
          <w:sz w:val="28"/>
          <w:szCs w:val="28"/>
          <w:lang w:val="pt-PT"/>
        </w:rPr>
        <w:t xml:space="preserve"> </w:t>
      </w:r>
      <w:r>
        <w:rPr>
          <w:rStyle w:val="aa"/>
          <w:rFonts w:ascii="Times New Roman" w:hAnsi="Times New Roman"/>
          <w:sz w:val="28"/>
          <w:szCs w:val="28"/>
        </w:rPr>
        <w:t>коммуникация</w:t>
      </w:r>
      <w:r>
        <w:rPr>
          <w:rStyle w:val="aa"/>
          <w:rFonts w:ascii="Times New Roman" w:hAnsi="Times New Roman"/>
          <w:sz w:val="28"/>
          <w:szCs w:val="28"/>
          <w:lang w:val="pt-PT"/>
        </w:rPr>
        <w:t xml:space="preserve"> </w:t>
      </w:r>
      <w:r w:rsidRPr="00132D53">
        <w:rPr>
          <w:rStyle w:val="aa"/>
          <w:rFonts w:ascii="Times New Roman" w:hAnsi="Times New Roman"/>
          <w:sz w:val="28"/>
          <w:szCs w:val="28"/>
          <w:lang w:val="pt-PT"/>
        </w:rPr>
        <w:t xml:space="preserve">– </w:t>
      </w:r>
      <w:r>
        <w:rPr>
          <w:rStyle w:val="aa"/>
          <w:rFonts w:ascii="Times New Roman" w:hAnsi="Times New Roman"/>
          <w:sz w:val="28"/>
          <w:szCs w:val="28"/>
        </w:rPr>
        <w:t>қоғамның</w:t>
      </w:r>
      <w:r>
        <w:rPr>
          <w:rStyle w:val="aa"/>
          <w:rFonts w:ascii="Times New Roman" w:hAnsi="Times New Roman"/>
          <w:sz w:val="28"/>
          <w:szCs w:val="28"/>
          <w:lang w:val="pt-PT"/>
        </w:rPr>
        <w:t xml:space="preserve"> </w:t>
      </w:r>
      <w:r>
        <w:rPr>
          <w:rStyle w:val="aa"/>
          <w:rFonts w:ascii="Times New Roman" w:hAnsi="Times New Roman"/>
          <w:sz w:val="28"/>
          <w:szCs w:val="28"/>
        </w:rPr>
        <w:t>дамуына</w:t>
      </w:r>
      <w:r>
        <w:rPr>
          <w:rStyle w:val="aa"/>
          <w:rFonts w:ascii="Times New Roman" w:hAnsi="Times New Roman"/>
          <w:sz w:val="28"/>
          <w:szCs w:val="28"/>
          <w:lang w:val="pt-PT"/>
        </w:rPr>
        <w:t xml:space="preserve"> </w:t>
      </w:r>
      <w:r>
        <w:rPr>
          <w:rStyle w:val="aa"/>
          <w:rFonts w:ascii="Times New Roman" w:hAnsi="Times New Roman"/>
          <w:sz w:val="28"/>
          <w:szCs w:val="28"/>
        </w:rPr>
        <w:t>елеулі</w:t>
      </w:r>
      <w:r>
        <w:rPr>
          <w:rStyle w:val="aa"/>
          <w:rFonts w:ascii="Times New Roman" w:hAnsi="Times New Roman"/>
          <w:sz w:val="28"/>
          <w:szCs w:val="28"/>
          <w:lang w:val="pt-PT"/>
        </w:rPr>
        <w:t xml:space="preserve"> </w:t>
      </w:r>
      <w:r>
        <w:rPr>
          <w:rStyle w:val="aa"/>
          <w:rFonts w:ascii="Times New Roman" w:hAnsi="Times New Roman"/>
          <w:sz w:val="28"/>
          <w:szCs w:val="28"/>
        </w:rPr>
        <w:t>ықпал</w:t>
      </w:r>
      <w:r>
        <w:rPr>
          <w:rStyle w:val="aa"/>
          <w:rFonts w:ascii="Times New Roman" w:hAnsi="Times New Roman"/>
          <w:sz w:val="28"/>
          <w:szCs w:val="28"/>
          <w:lang w:val="pt-PT"/>
        </w:rPr>
        <w:t xml:space="preserve"> </w:t>
      </w:r>
      <w:r>
        <w:rPr>
          <w:rStyle w:val="aa"/>
          <w:rFonts w:ascii="Times New Roman" w:hAnsi="Times New Roman"/>
          <w:sz w:val="28"/>
          <w:szCs w:val="28"/>
        </w:rPr>
        <w:t>ететін</w:t>
      </w:r>
      <w:r>
        <w:rPr>
          <w:rStyle w:val="aa"/>
          <w:rFonts w:ascii="Times New Roman" w:hAnsi="Times New Roman"/>
          <w:sz w:val="28"/>
          <w:szCs w:val="28"/>
          <w:lang w:val="pt-PT"/>
        </w:rPr>
        <w:t xml:space="preserve"> </w:t>
      </w:r>
      <w:r>
        <w:rPr>
          <w:rStyle w:val="aa"/>
          <w:rFonts w:ascii="Times New Roman" w:hAnsi="Times New Roman"/>
          <w:sz w:val="28"/>
          <w:szCs w:val="28"/>
        </w:rPr>
        <w:t>саяси</w:t>
      </w:r>
      <w:r>
        <w:rPr>
          <w:rStyle w:val="aa"/>
          <w:rFonts w:ascii="Times New Roman" w:hAnsi="Times New Roman"/>
          <w:sz w:val="28"/>
          <w:szCs w:val="28"/>
          <w:lang w:val="pt-PT"/>
        </w:rPr>
        <w:t xml:space="preserve"> </w:t>
      </w:r>
      <w:r>
        <w:rPr>
          <w:rStyle w:val="aa"/>
          <w:rFonts w:ascii="Times New Roman" w:hAnsi="Times New Roman"/>
          <w:sz w:val="28"/>
          <w:szCs w:val="28"/>
        </w:rPr>
        <w:t>жүйенің</w:t>
      </w:r>
      <w:r>
        <w:rPr>
          <w:rStyle w:val="aa"/>
          <w:rFonts w:ascii="Times New Roman" w:hAnsi="Times New Roman"/>
          <w:sz w:val="28"/>
          <w:szCs w:val="28"/>
          <w:lang w:val="pt-PT"/>
        </w:rPr>
        <w:t xml:space="preserve"> </w:t>
      </w:r>
      <w:r>
        <w:rPr>
          <w:rStyle w:val="aa"/>
          <w:rFonts w:ascii="Times New Roman" w:hAnsi="Times New Roman"/>
          <w:sz w:val="28"/>
          <w:szCs w:val="28"/>
        </w:rPr>
        <w:t>құрамдас</w:t>
      </w:r>
      <w:r>
        <w:rPr>
          <w:rStyle w:val="aa"/>
          <w:rFonts w:ascii="Times New Roman" w:hAnsi="Times New Roman"/>
          <w:sz w:val="28"/>
          <w:szCs w:val="28"/>
          <w:lang w:val="pt-PT"/>
        </w:rPr>
        <w:t xml:space="preserve"> </w:t>
      </w:r>
      <w:r>
        <w:rPr>
          <w:rStyle w:val="aa"/>
          <w:rFonts w:ascii="Times New Roman" w:hAnsi="Times New Roman"/>
          <w:sz w:val="28"/>
          <w:szCs w:val="28"/>
        </w:rPr>
        <w:t>бөлігі</w:t>
      </w:r>
      <w:r>
        <w:rPr>
          <w:rStyle w:val="aa"/>
          <w:rFonts w:ascii="Times New Roman" w:hAnsi="Times New Roman"/>
          <w:sz w:val="28"/>
          <w:szCs w:val="28"/>
          <w:lang w:val="pt-PT"/>
        </w:rPr>
        <w:t>.</w:t>
      </w:r>
    </w:p>
    <w:p w14:paraId="7C893166" w14:textId="77777777" w:rsidR="003C4CAE" w:rsidRPr="00132D53" w:rsidRDefault="00B22DAF">
      <w:pPr>
        <w:spacing w:after="0" w:line="240" w:lineRule="auto"/>
        <w:ind w:firstLine="709"/>
        <w:jc w:val="both"/>
        <w:rPr>
          <w:rStyle w:val="aa"/>
          <w:rFonts w:ascii="Times New Roman" w:eastAsia="Times New Roman" w:hAnsi="Times New Roman" w:cs="Times New Roman"/>
          <w:sz w:val="28"/>
          <w:szCs w:val="28"/>
          <w:lang w:val="pt-PT"/>
        </w:rPr>
      </w:pPr>
      <w:r>
        <w:rPr>
          <w:rStyle w:val="aa"/>
          <w:rFonts w:ascii="Times New Roman" w:hAnsi="Times New Roman"/>
          <w:sz w:val="28"/>
          <w:szCs w:val="28"/>
        </w:rPr>
        <w:t>Мемлекет</w:t>
      </w:r>
      <w:r>
        <w:rPr>
          <w:rStyle w:val="aa"/>
          <w:rFonts w:ascii="Times New Roman" w:hAnsi="Times New Roman"/>
          <w:sz w:val="28"/>
          <w:szCs w:val="28"/>
          <w:lang w:val="pt-PT"/>
        </w:rPr>
        <w:t xml:space="preserve"> </w:t>
      </w:r>
      <w:r>
        <w:rPr>
          <w:rStyle w:val="aa"/>
          <w:rFonts w:ascii="Times New Roman" w:hAnsi="Times New Roman"/>
          <w:sz w:val="28"/>
          <w:szCs w:val="28"/>
        </w:rPr>
        <w:t>көшбасшысының</w:t>
      </w:r>
      <w:r>
        <w:rPr>
          <w:rStyle w:val="aa"/>
          <w:rFonts w:ascii="Times New Roman" w:hAnsi="Times New Roman"/>
          <w:sz w:val="28"/>
          <w:szCs w:val="28"/>
          <w:lang w:val="pt-PT"/>
        </w:rPr>
        <w:t xml:space="preserve"> </w:t>
      </w:r>
      <w:r>
        <w:rPr>
          <w:rStyle w:val="aa"/>
          <w:rFonts w:ascii="Times New Roman" w:hAnsi="Times New Roman"/>
          <w:sz w:val="28"/>
          <w:szCs w:val="28"/>
        </w:rPr>
        <w:t>медиаобразы</w:t>
      </w:r>
      <w:r>
        <w:rPr>
          <w:rStyle w:val="aa"/>
          <w:rFonts w:ascii="Times New Roman" w:hAnsi="Times New Roman"/>
          <w:sz w:val="28"/>
          <w:szCs w:val="28"/>
          <w:lang w:val="pt-PT"/>
        </w:rPr>
        <w:t xml:space="preserve"> </w:t>
      </w:r>
      <w:r>
        <w:rPr>
          <w:rStyle w:val="aa"/>
          <w:rFonts w:ascii="Times New Roman" w:hAnsi="Times New Roman"/>
          <w:sz w:val="28"/>
          <w:szCs w:val="28"/>
        </w:rPr>
        <w:t>оның</w:t>
      </w:r>
      <w:r>
        <w:rPr>
          <w:rStyle w:val="aa"/>
          <w:rFonts w:ascii="Times New Roman" w:hAnsi="Times New Roman"/>
          <w:sz w:val="28"/>
          <w:szCs w:val="28"/>
          <w:lang w:val="pt-PT"/>
        </w:rPr>
        <w:t xml:space="preserve"> </w:t>
      </w:r>
      <w:r>
        <w:rPr>
          <w:rStyle w:val="aa"/>
          <w:rFonts w:ascii="Times New Roman" w:hAnsi="Times New Roman"/>
          <w:sz w:val="28"/>
          <w:szCs w:val="28"/>
        </w:rPr>
        <w:t>сыртқы</w:t>
      </w:r>
      <w:r>
        <w:rPr>
          <w:rStyle w:val="aa"/>
          <w:rFonts w:ascii="Times New Roman" w:hAnsi="Times New Roman"/>
          <w:sz w:val="28"/>
          <w:szCs w:val="28"/>
          <w:lang w:val="pt-PT"/>
        </w:rPr>
        <w:t xml:space="preserve"> </w:t>
      </w:r>
      <w:r>
        <w:rPr>
          <w:rStyle w:val="aa"/>
          <w:rFonts w:ascii="Times New Roman" w:hAnsi="Times New Roman"/>
          <w:sz w:val="28"/>
          <w:szCs w:val="28"/>
        </w:rPr>
        <w:t>саясатты</w:t>
      </w:r>
      <w:r>
        <w:rPr>
          <w:rStyle w:val="aa"/>
          <w:rFonts w:ascii="Times New Roman" w:hAnsi="Times New Roman"/>
          <w:sz w:val="28"/>
          <w:szCs w:val="28"/>
          <w:lang w:val="pt-PT"/>
        </w:rPr>
        <w:t xml:space="preserve"> </w:t>
      </w:r>
      <w:r>
        <w:rPr>
          <w:rStyle w:val="aa"/>
          <w:rFonts w:ascii="Times New Roman" w:hAnsi="Times New Roman"/>
          <w:sz w:val="28"/>
          <w:szCs w:val="28"/>
        </w:rPr>
        <w:t>қаншалықты</w:t>
      </w:r>
      <w:r>
        <w:rPr>
          <w:rStyle w:val="aa"/>
          <w:rFonts w:ascii="Times New Roman" w:hAnsi="Times New Roman"/>
          <w:sz w:val="28"/>
          <w:szCs w:val="28"/>
          <w:lang w:val="pt-PT"/>
        </w:rPr>
        <w:t xml:space="preserve"> </w:t>
      </w:r>
      <w:r>
        <w:rPr>
          <w:rStyle w:val="aa"/>
          <w:rFonts w:ascii="Times New Roman" w:hAnsi="Times New Roman"/>
          <w:sz w:val="28"/>
          <w:szCs w:val="28"/>
        </w:rPr>
        <w:t>табысты</w:t>
      </w:r>
      <w:r>
        <w:rPr>
          <w:rStyle w:val="aa"/>
          <w:rFonts w:ascii="Times New Roman" w:hAnsi="Times New Roman"/>
          <w:sz w:val="28"/>
          <w:szCs w:val="28"/>
          <w:lang w:val="pt-PT"/>
        </w:rPr>
        <w:t xml:space="preserve"> </w:t>
      </w:r>
      <w:r>
        <w:rPr>
          <w:rStyle w:val="aa"/>
          <w:rFonts w:ascii="Times New Roman" w:hAnsi="Times New Roman"/>
          <w:sz w:val="28"/>
          <w:szCs w:val="28"/>
        </w:rPr>
        <w:t>жүргізуіне</w:t>
      </w:r>
      <w:r>
        <w:rPr>
          <w:rStyle w:val="aa"/>
          <w:rFonts w:ascii="Times New Roman" w:hAnsi="Times New Roman"/>
          <w:sz w:val="28"/>
          <w:szCs w:val="28"/>
          <w:lang w:val="pt-PT"/>
        </w:rPr>
        <w:t xml:space="preserve"> </w:t>
      </w:r>
      <w:r>
        <w:rPr>
          <w:rStyle w:val="aa"/>
          <w:rFonts w:ascii="Times New Roman" w:hAnsi="Times New Roman"/>
          <w:sz w:val="28"/>
          <w:szCs w:val="28"/>
        </w:rPr>
        <w:t>тікелей</w:t>
      </w:r>
      <w:r>
        <w:rPr>
          <w:rStyle w:val="aa"/>
          <w:rFonts w:ascii="Times New Roman" w:hAnsi="Times New Roman"/>
          <w:sz w:val="28"/>
          <w:szCs w:val="28"/>
          <w:lang w:val="pt-PT"/>
        </w:rPr>
        <w:t xml:space="preserve"> </w:t>
      </w:r>
      <w:r>
        <w:rPr>
          <w:rStyle w:val="aa"/>
          <w:rFonts w:ascii="Times New Roman" w:hAnsi="Times New Roman"/>
          <w:sz w:val="28"/>
          <w:szCs w:val="28"/>
        </w:rPr>
        <w:t>байланысты</w:t>
      </w:r>
      <w:r>
        <w:rPr>
          <w:rStyle w:val="aa"/>
          <w:rFonts w:ascii="Times New Roman" w:hAnsi="Times New Roman"/>
          <w:sz w:val="28"/>
          <w:szCs w:val="28"/>
          <w:lang w:val="pt-PT"/>
        </w:rPr>
        <w:t xml:space="preserve">. </w:t>
      </w:r>
      <w:r>
        <w:rPr>
          <w:rStyle w:val="aa"/>
          <w:rFonts w:ascii="Times New Roman" w:hAnsi="Times New Roman"/>
          <w:sz w:val="28"/>
          <w:szCs w:val="28"/>
        </w:rPr>
        <w:t>Сондай</w:t>
      </w:r>
      <w:r>
        <w:rPr>
          <w:rStyle w:val="aa"/>
          <w:rFonts w:ascii="Times New Roman" w:hAnsi="Times New Roman"/>
          <w:sz w:val="28"/>
          <w:szCs w:val="28"/>
          <w:lang w:val="pt-PT"/>
        </w:rPr>
        <w:t>-</w:t>
      </w:r>
      <w:r>
        <w:rPr>
          <w:rStyle w:val="aa"/>
          <w:rFonts w:ascii="Times New Roman" w:hAnsi="Times New Roman"/>
          <w:sz w:val="28"/>
          <w:szCs w:val="28"/>
        </w:rPr>
        <w:t>ақ</w:t>
      </w:r>
      <w:r>
        <w:rPr>
          <w:rStyle w:val="aa"/>
          <w:rFonts w:ascii="Times New Roman" w:hAnsi="Times New Roman"/>
          <w:sz w:val="28"/>
          <w:szCs w:val="28"/>
          <w:lang w:val="pt-PT"/>
        </w:rPr>
        <w:t xml:space="preserve"> </w:t>
      </w:r>
      <w:r>
        <w:rPr>
          <w:rStyle w:val="aa"/>
          <w:rFonts w:ascii="Times New Roman" w:hAnsi="Times New Roman"/>
          <w:sz w:val="28"/>
          <w:szCs w:val="28"/>
        </w:rPr>
        <w:t>мемлекеттің</w:t>
      </w:r>
      <w:r>
        <w:rPr>
          <w:rStyle w:val="aa"/>
          <w:rFonts w:ascii="Times New Roman" w:hAnsi="Times New Roman"/>
          <w:sz w:val="28"/>
          <w:szCs w:val="28"/>
          <w:lang w:val="pt-PT"/>
        </w:rPr>
        <w:t xml:space="preserve"> </w:t>
      </w:r>
      <w:r>
        <w:rPr>
          <w:rStyle w:val="aa"/>
          <w:rFonts w:ascii="Times New Roman" w:hAnsi="Times New Roman"/>
          <w:sz w:val="28"/>
          <w:szCs w:val="28"/>
        </w:rPr>
        <w:t>халықаралық</w:t>
      </w:r>
      <w:r>
        <w:rPr>
          <w:rStyle w:val="aa"/>
          <w:rFonts w:ascii="Times New Roman" w:hAnsi="Times New Roman"/>
          <w:sz w:val="28"/>
          <w:szCs w:val="28"/>
          <w:lang w:val="pt-PT"/>
        </w:rPr>
        <w:t xml:space="preserve">, </w:t>
      </w:r>
      <w:r>
        <w:rPr>
          <w:rStyle w:val="aa"/>
          <w:rFonts w:ascii="Times New Roman" w:hAnsi="Times New Roman"/>
          <w:sz w:val="28"/>
          <w:szCs w:val="28"/>
        </w:rPr>
        <w:t>сауда</w:t>
      </w:r>
      <w:r>
        <w:rPr>
          <w:rStyle w:val="aa"/>
          <w:rFonts w:ascii="Times New Roman" w:hAnsi="Times New Roman"/>
          <w:sz w:val="28"/>
          <w:szCs w:val="28"/>
          <w:lang w:val="pt-PT"/>
        </w:rPr>
        <w:t xml:space="preserve"> </w:t>
      </w:r>
      <w:r>
        <w:rPr>
          <w:rStyle w:val="aa"/>
          <w:rFonts w:ascii="Times New Roman" w:hAnsi="Times New Roman"/>
          <w:sz w:val="28"/>
          <w:szCs w:val="28"/>
        </w:rPr>
        <w:t>және</w:t>
      </w:r>
      <w:r>
        <w:rPr>
          <w:rStyle w:val="aa"/>
          <w:rFonts w:ascii="Times New Roman" w:hAnsi="Times New Roman"/>
          <w:sz w:val="28"/>
          <w:szCs w:val="28"/>
          <w:lang w:val="pt-PT"/>
        </w:rPr>
        <w:t xml:space="preserve"> </w:t>
      </w:r>
      <w:r>
        <w:rPr>
          <w:rStyle w:val="aa"/>
          <w:rFonts w:ascii="Times New Roman" w:hAnsi="Times New Roman"/>
          <w:sz w:val="28"/>
          <w:szCs w:val="28"/>
        </w:rPr>
        <w:t>экономикалық</w:t>
      </w:r>
      <w:r>
        <w:rPr>
          <w:rStyle w:val="aa"/>
          <w:rFonts w:ascii="Times New Roman" w:hAnsi="Times New Roman"/>
          <w:sz w:val="28"/>
          <w:szCs w:val="28"/>
          <w:lang w:val="pt-PT"/>
        </w:rPr>
        <w:t xml:space="preserve"> </w:t>
      </w:r>
      <w:r>
        <w:rPr>
          <w:rStyle w:val="aa"/>
          <w:rFonts w:ascii="Times New Roman" w:hAnsi="Times New Roman"/>
          <w:sz w:val="28"/>
          <w:szCs w:val="28"/>
        </w:rPr>
        <w:t>байланысында</w:t>
      </w:r>
      <w:r>
        <w:rPr>
          <w:rStyle w:val="aa"/>
          <w:rFonts w:ascii="Times New Roman" w:hAnsi="Times New Roman"/>
          <w:sz w:val="28"/>
          <w:szCs w:val="28"/>
          <w:lang w:val="pt-PT"/>
        </w:rPr>
        <w:t xml:space="preserve"> </w:t>
      </w:r>
      <w:r>
        <w:rPr>
          <w:rStyle w:val="aa"/>
          <w:rFonts w:ascii="Times New Roman" w:hAnsi="Times New Roman"/>
          <w:sz w:val="28"/>
          <w:szCs w:val="28"/>
        </w:rPr>
        <w:t>маңызды</w:t>
      </w:r>
      <w:r>
        <w:rPr>
          <w:rStyle w:val="aa"/>
          <w:rFonts w:ascii="Times New Roman" w:hAnsi="Times New Roman"/>
          <w:sz w:val="28"/>
          <w:szCs w:val="28"/>
          <w:lang w:val="pt-PT"/>
        </w:rPr>
        <w:t xml:space="preserve"> </w:t>
      </w:r>
      <w:r>
        <w:rPr>
          <w:rStyle w:val="aa"/>
          <w:rFonts w:ascii="Times New Roman" w:hAnsi="Times New Roman"/>
          <w:sz w:val="28"/>
          <w:szCs w:val="28"/>
        </w:rPr>
        <w:t>рольге</w:t>
      </w:r>
      <w:r>
        <w:rPr>
          <w:rStyle w:val="aa"/>
          <w:rFonts w:ascii="Times New Roman" w:hAnsi="Times New Roman"/>
          <w:sz w:val="28"/>
          <w:szCs w:val="28"/>
          <w:lang w:val="pt-PT"/>
        </w:rPr>
        <w:t xml:space="preserve"> </w:t>
      </w:r>
      <w:r>
        <w:rPr>
          <w:rStyle w:val="aa"/>
          <w:rFonts w:ascii="Times New Roman" w:hAnsi="Times New Roman"/>
          <w:sz w:val="28"/>
          <w:szCs w:val="28"/>
        </w:rPr>
        <w:t>ие</w:t>
      </w:r>
      <w:r>
        <w:rPr>
          <w:rStyle w:val="aa"/>
          <w:rFonts w:ascii="Times New Roman" w:hAnsi="Times New Roman"/>
          <w:sz w:val="28"/>
          <w:szCs w:val="28"/>
          <w:lang w:val="pt-PT"/>
        </w:rPr>
        <w:t xml:space="preserve">. </w:t>
      </w:r>
      <w:r>
        <w:rPr>
          <w:rStyle w:val="aa"/>
          <w:rFonts w:ascii="Times New Roman" w:hAnsi="Times New Roman"/>
          <w:sz w:val="28"/>
          <w:szCs w:val="28"/>
        </w:rPr>
        <w:t>Жалпы</w:t>
      </w:r>
      <w:r>
        <w:rPr>
          <w:rStyle w:val="aa"/>
          <w:rFonts w:ascii="Times New Roman" w:hAnsi="Times New Roman"/>
          <w:sz w:val="28"/>
          <w:szCs w:val="28"/>
          <w:lang w:val="pt-PT"/>
        </w:rPr>
        <w:t xml:space="preserve"> </w:t>
      </w:r>
      <w:r>
        <w:rPr>
          <w:rStyle w:val="aa"/>
          <w:rFonts w:ascii="Times New Roman" w:hAnsi="Times New Roman"/>
          <w:sz w:val="28"/>
          <w:szCs w:val="28"/>
        </w:rPr>
        <w:t>әлемдік</w:t>
      </w:r>
      <w:r>
        <w:rPr>
          <w:rStyle w:val="aa"/>
          <w:rFonts w:ascii="Times New Roman" w:hAnsi="Times New Roman"/>
          <w:sz w:val="28"/>
          <w:szCs w:val="28"/>
          <w:lang w:val="pt-PT"/>
        </w:rPr>
        <w:t xml:space="preserve"> </w:t>
      </w:r>
      <w:r>
        <w:rPr>
          <w:rStyle w:val="aa"/>
          <w:rFonts w:ascii="Times New Roman" w:hAnsi="Times New Roman"/>
          <w:sz w:val="28"/>
          <w:szCs w:val="28"/>
        </w:rPr>
        <w:t>ақпарат</w:t>
      </w:r>
      <w:r>
        <w:rPr>
          <w:rStyle w:val="aa"/>
          <w:rFonts w:ascii="Times New Roman" w:hAnsi="Times New Roman"/>
          <w:sz w:val="28"/>
          <w:szCs w:val="28"/>
          <w:lang w:val="pt-PT"/>
        </w:rPr>
        <w:t xml:space="preserve"> </w:t>
      </w:r>
      <w:r>
        <w:rPr>
          <w:rStyle w:val="aa"/>
          <w:rFonts w:ascii="Times New Roman" w:hAnsi="Times New Roman"/>
          <w:sz w:val="28"/>
          <w:szCs w:val="28"/>
        </w:rPr>
        <w:t>кеңістігінде</w:t>
      </w:r>
      <w:r>
        <w:rPr>
          <w:rStyle w:val="aa"/>
          <w:rFonts w:ascii="Times New Roman" w:hAnsi="Times New Roman"/>
          <w:sz w:val="28"/>
          <w:szCs w:val="28"/>
          <w:lang w:val="pt-PT"/>
        </w:rPr>
        <w:t xml:space="preserve"> </w:t>
      </w:r>
      <w:r>
        <w:rPr>
          <w:rStyle w:val="aa"/>
          <w:rFonts w:ascii="Times New Roman" w:hAnsi="Times New Roman"/>
          <w:sz w:val="28"/>
          <w:szCs w:val="28"/>
        </w:rPr>
        <w:t>Орталық</w:t>
      </w:r>
      <w:r>
        <w:rPr>
          <w:rStyle w:val="aa"/>
          <w:rFonts w:ascii="Times New Roman" w:hAnsi="Times New Roman"/>
          <w:sz w:val="28"/>
          <w:szCs w:val="28"/>
          <w:lang w:val="pt-PT"/>
        </w:rPr>
        <w:t xml:space="preserve"> </w:t>
      </w:r>
      <w:r>
        <w:rPr>
          <w:rStyle w:val="aa"/>
          <w:rFonts w:ascii="Times New Roman" w:hAnsi="Times New Roman"/>
          <w:sz w:val="28"/>
          <w:szCs w:val="28"/>
        </w:rPr>
        <w:t>Азия</w:t>
      </w:r>
      <w:r>
        <w:rPr>
          <w:rStyle w:val="aa"/>
          <w:rFonts w:ascii="Times New Roman" w:hAnsi="Times New Roman"/>
          <w:sz w:val="28"/>
          <w:szCs w:val="28"/>
          <w:lang w:val="pt-PT"/>
        </w:rPr>
        <w:t xml:space="preserve"> </w:t>
      </w:r>
      <w:r>
        <w:rPr>
          <w:rStyle w:val="aa"/>
          <w:rFonts w:ascii="Times New Roman" w:hAnsi="Times New Roman"/>
          <w:sz w:val="28"/>
          <w:szCs w:val="28"/>
        </w:rPr>
        <w:t>мемлекеттеріне</w:t>
      </w:r>
      <w:r>
        <w:rPr>
          <w:rStyle w:val="aa"/>
          <w:rFonts w:ascii="Times New Roman" w:hAnsi="Times New Roman"/>
          <w:sz w:val="28"/>
          <w:szCs w:val="28"/>
          <w:lang w:val="pt-PT"/>
        </w:rPr>
        <w:t xml:space="preserve"> </w:t>
      </w:r>
      <w:r>
        <w:rPr>
          <w:rStyle w:val="aa"/>
          <w:rFonts w:ascii="Times New Roman" w:hAnsi="Times New Roman"/>
          <w:sz w:val="28"/>
          <w:szCs w:val="28"/>
        </w:rPr>
        <w:t>деген</w:t>
      </w:r>
      <w:r>
        <w:rPr>
          <w:rStyle w:val="aa"/>
          <w:rFonts w:ascii="Times New Roman" w:hAnsi="Times New Roman"/>
          <w:sz w:val="28"/>
          <w:szCs w:val="28"/>
          <w:lang w:val="pt-PT"/>
        </w:rPr>
        <w:t xml:space="preserve"> </w:t>
      </w:r>
      <w:r>
        <w:rPr>
          <w:rStyle w:val="aa"/>
          <w:rFonts w:ascii="Times New Roman" w:hAnsi="Times New Roman"/>
          <w:sz w:val="28"/>
          <w:szCs w:val="28"/>
        </w:rPr>
        <w:t>қызығушылық</w:t>
      </w:r>
      <w:r>
        <w:rPr>
          <w:rStyle w:val="aa"/>
          <w:rFonts w:ascii="Times New Roman" w:hAnsi="Times New Roman"/>
          <w:sz w:val="28"/>
          <w:szCs w:val="28"/>
          <w:lang w:val="pt-PT"/>
        </w:rPr>
        <w:t xml:space="preserve"> </w:t>
      </w:r>
      <w:r>
        <w:rPr>
          <w:rStyle w:val="aa"/>
          <w:rFonts w:ascii="Times New Roman" w:hAnsi="Times New Roman"/>
          <w:sz w:val="28"/>
          <w:szCs w:val="28"/>
        </w:rPr>
        <w:t>жан</w:t>
      </w:r>
      <w:r>
        <w:rPr>
          <w:rStyle w:val="aa"/>
          <w:rFonts w:ascii="Times New Roman" w:hAnsi="Times New Roman"/>
          <w:sz w:val="28"/>
          <w:szCs w:val="28"/>
          <w:lang w:val="pt-PT"/>
        </w:rPr>
        <w:t>-</w:t>
      </w:r>
      <w:r>
        <w:rPr>
          <w:rStyle w:val="aa"/>
          <w:rFonts w:ascii="Times New Roman" w:hAnsi="Times New Roman"/>
          <w:sz w:val="28"/>
          <w:szCs w:val="28"/>
        </w:rPr>
        <w:t>жақты</w:t>
      </w:r>
      <w:r>
        <w:rPr>
          <w:rStyle w:val="aa"/>
          <w:rFonts w:ascii="Times New Roman" w:hAnsi="Times New Roman"/>
          <w:sz w:val="28"/>
          <w:szCs w:val="28"/>
          <w:lang w:val="pt-PT"/>
        </w:rPr>
        <w:t xml:space="preserve"> </w:t>
      </w:r>
      <w:r>
        <w:rPr>
          <w:rStyle w:val="aa"/>
          <w:rFonts w:ascii="Times New Roman" w:hAnsi="Times New Roman"/>
          <w:sz w:val="28"/>
          <w:szCs w:val="28"/>
        </w:rPr>
        <w:t>салаларда</w:t>
      </w:r>
      <w:r>
        <w:rPr>
          <w:rStyle w:val="aa"/>
          <w:rFonts w:ascii="Times New Roman" w:hAnsi="Times New Roman"/>
          <w:sz w:val="28"/>
          <w:szCs w:val="28"/>
          <w:lang w:val="pt-PT"/>
        </w:rPr>
        <w:t xml:space="preserve"> </w:t>
      </w:r>
      <w:r>
        <w:rPr>
          <w:rStyle w:val="aa"/>
          <w:rFonts w:ascii="Times New Roman" w:hAnsi="Times New Roman"/>
          <w:sz w:val="28"/>
          <w:szCs w:val="28"/>
        </w:rPr>
        <w:t>байқалады</w:t>
      </w:r>
      <w:r>
        <w:rPr>
          <w:rStyle w:val="aa"/>
          <w:rFonts w:ascii="Times New Roman" w:hAnsi="Times New Roman"/>
          <w:sz w:val="28"/>
          <w:szCs w:val="28"/>
          <w:lang w:val="pt-PT"/>
        </w:rPr>
        <w:t xml:space="preserve">. </w:t>
      </w:r>
      <w:r>
        <w:rPr>
          <w:rStyle w:val="aa"/>
          <w:rFonts w:ascii="Times New Roman" w:hAnsi="Times New Roman"/>
          <w:sz w:val="28"/>
          <w:szCs w:val="28"/>
        </w:rPr>
        <w:t>Мәселен</w:t>
      </w:r>
      <w:r>
        <w:rPr>
          <w:rStyle w:val="aa"/>
          <w:rFonts w:ascii="Times New Roman" w:hAnsi="Times New Roman"/>
          <w:sz w:val="28"/>
          <w:szCs w:val="28"/>
          <w:lang w:val="pt-PT"/>
        </w:rPr>
        <w:t xml:space="preserve">, 2022 </w:t>
      </w:r>
      <w:r>
        <w:rPr>
          <w:rStyle w:val="aa"/>
          <w:rFonts w:ascii="Times New Roman" w:hAnsi="Times New Roman"/>
          <w:sz w:val="28"/>
          <w:szCs w:val="28"/>
        </w:rPr>
        <w:t>жылы</w:t>
      </w:r>
      <w:r>
        <w:rPr>
          <w:rStyle w:val="aa"/>
          <w:rFonts w:ascii="Times New Roman" w:hAnsi="Times New Roman"/>
          <w:sz w:val="28"/>
          <w:szCs w:val="28"/>
          <w:lang w:val="pt-PT"/>
        </w:rPr>
        <w:t xml:space="preserve"> </w:t>
      </w:r>
      <w:r>
        <w:rPr>
          <w:rStyle w:val="aa"/>
          <w:rFonts w:ascii="Times New Roman" w:hAnsi="Times New Roman"/>
          <w:sz w:val="28"/>
          <w:szCs w:val="28"/>
        </w:rPr>
        <w:t>Қазақстандағы</w:t>
      </w:r>
      <w:r>
        <w:rPr>
          <w:rStyle w:val="aa"/>
          <w:rFonts w:ascii="Times New Roman" w:hAnsi="Times New Roman"/>
          <w:sz w:val="28"/>
          <w:szCs w:val="28"/>
          <w:lang w:val="pt-PT"/>
        </w:rPr>
        <w:t xml:space="preserve">, </w:t>
      </w:r>
      <w:r>
        <w:rPr>
          <w:rStyle w:val="aa"/>
          <w:rFonts w:ascii="Times New Roman" w:hAnsi="Times New Roman"/>
          <w:sz w:val="28"/>
          <w:szCs w:val="28"/>
        </w:rPr>
        <w:t>Қарақалпақстандағы</w:t>
      </w:r>
      <w:r>
        <w:rPr>
          <w:rStyle w:val="aa"/>
          <w:rFonts w:ascii="Times New Roman" w:hAnsi="Times New Roman"/>
          <w:sz w:val="28"/>
          <w:szCs w:val="28"/>
          <w:lang w:val="pt-PT"/>
        </w:rPr>
        <w:t xml:space="preserve">, </w:t>
      </w:r>
      <w:r>
        <w:rPr>
          <w:rStyle w:val="aa"/>
          <w:rFonts w:ascii="Times New Roman" w:hAnsi="Times New Roman"/>
          <w:sz w:val="28"/>
          <w:szCs w:val="28"/>
        </w:rPr>
        <w:t>дәл</w:t>
      </w:r>
      <w:r>
        <w:rPr>
          <w:rStyle w:val="aa"/>
          <w:rFonts w:ascii="Times New Roman" w:hAnsi="Times New Roman"/>
          <w:sz w:val="28"/>
          <w:szCs w:val="28"/>
          <w:lang w:val="pt-PT"/>
        </w:rPr>
        <w:t xml:space="preserve"> </w:t>
      </w:r>
      <w:r>
        <w:rPr>
          <w:rStyle w:val="aa"/>
          <w:rFonts w:ascii="Times New Roman" w:hAnsi="Times New Roman"/>
          <w:sz w:val="28"/>
          <w:szCs w:val="28"/>
        </w:rPr>
        <w:t>осы</w:t>
      </w:r>
      <w:r>
        <w:rPr>
          <w:rStyle w:val="aa"/>
          <w:rFonts w:ascii="Times New Roman" w:hAnsi="Times New Roman"/>
          <w:sz w:val="28"/>
          <w:szCs w:val="28"/>
          <w:lang w:val="pt-PT"/>
        </w:rPr>
        <w:t xml:space="preserve"> </w:t>
      </w:r>
      <w:r>
        <w:rPr>
          <w:rStyle w:val="aa"/>
          <w:rFonts w:ascii="Times New Roman" w:hAnsi="Times New Roman"/>
          <w:sz w:val="28"/>
          <w:szCs w:val="28"/>
        </w:rPr>
        <w:t>жылы</w:t>
      </w:r>
      <w:r>
        <w:rPr>
          <w:rStyle w:val="aa"/>
          <w:rFonts w:ascii="Times New Roman" w:hAnsi="Times New Roman"/>
          <w:sz w:val="28"/>
          <w:szCs w:val="28"/>
          <w:lang w:val="pt-PT"/>
        </w:rPr>
        <w:t xml:space="preserve"> </w:t>
      </w:r>
      <w:r>
        <w:rPr>
          <w:rStyle w:val="aa"/>
          <w:rFonts w:ascii="Times New Roman" w:hAnsi="Times New Roman"/>
          <w:sz w:val="28"/>
          <w:szCs w:val="28"/>
        </w:rPr>
        <w:t>Қырғызстан</w:t>
      </w:r>
      <w:r>
        <w:rPr>
          <w:rStyle w:val="aa"/>
          <w:rFonts w:ascii="Times New Roman" w:hAnsi="Times New Roman"/>
          <w:sz w:val="28"/>
          <w:szCs w:val="28"/>
          <w:lang w:val="pt-PT"/>
        </w:rPr>
        <w:t xml:space="preserve"> </w:t>
      </w:r>
      <w:r>
        <w:rPr>
          <w:rStyle w:val="aa"/>
          <w:rFonts w:ascii="Times New Roman" w:hAnsi="Times New Roman"/>
          <w:sz w:val="28"/>
          <w:szCs w:val="28"/>
        </w:rPr>
        <w:t>мен</w:t>
      </w:r>
      <w:r>
        <w:rPr>
          <w:rStyle w:val="aa"/>
          <w:rFonts w:ascii="Times New Roman" w:hAnsi="Times New Roman"/>
          <w:sz w:val="28"/>
          <w:szCs w:val="28"/>
          <w:lang w:val="pt-PT"/>
        </w:rPr>
        <w:t xml:space="preserve"> </w:t>
      </w:r>
      <w:r>
        <w:rPr>
          <w:rStyle w:val="aa"/>
          <w:rFonts w:ascii="Times New Roman" w:hAnsi="Times New Roman"/>
          <w:sz w:val="28"/>
          <w:szCs w:val="28"/>
        </w:rPr>
        <w:t>Тәжікстан</w:t>
      </w:r>
      <w:r>
        <w:rPr>
          <w:rStyle w:val="aa"/>
          <w:rFonts w:ascii="Times New Roman" w:hAnsi="Times New Roman"/>
          <w:sz w:val="28"/>
          <w:szCs w:val="28"/>
          <w:lang w:val="pt-PT"/>
        </w:rPr>
        <w:t xml:space="preserve"> </w:t>
      </w:r>
      <w:r>
        <w:rPr>
          <w:rStyle w:val="aa"/>
          <w:rFonts w:ascii="Times New Roman" w:hAnsi="Times New Roman"/>
          <w:sz w:val="28"/>
          <w:szCs w:val="28"/>
        </w:rPr>
        <w:t>шекарасындағы</w:t>
      </w:r>
      <w:r>
        <w:rPr>
          <w:rStyle w:val="aa"/>
          <w:rFonts w:ascii="Times New Roman" w:hAnsi="Times New Roman"/>
          <w:sz w:val="28"/>
          <w:szCs w:val="28"/>
          <w:lang w:val="pt-PT"/>
        </w:rPr>
        <w:t xml:space="preserve"> </w:t>
      </w:r>
      <w:r>
        <w:rPr>
          <w:rStyle w:val="aa"/>
          <w:rFonts w:ascii="Times New Roman" w:hAnsi="Times New Roman"/>
          <w:sz w:val="28"/>
          <w:szCs w:val="28"/>
        </w:rPr>
        <w:t>қақтығыс</w:t>
      </w:r>
      <w:r>
        <w:rPr>
          <w:rStyle w:val="aa"/>
          <w:rFonts w:ascii="Times New Roman" w:hAnsi="Times New Roman"/>
          <w:sz w:val="28"/>
          <w:szCs w:val="28"/>
          <w:lang w:val="pt-PT"/>
        </w:rPr>
        <w:t xml:space="preserve">, 2023 </w:t>
      </w:r>
      <w:r>
        <w:rPr>
          <w:rStyle w:val="aa"/>
          <w:rFonts w:ascii="Times New Roman" w:hAnsi="Times New Roman"/>
          <w:sz w:val="28"/>
          <w:szCs w:val="28"/>
        </w:rPr>
        <w:t>жылы</w:t>
      </w:r>
      <w:r>
        <w:rPr>
          <w:rStyle w:val="aa"/>
          <w:rFonts w:ascii="Times New Roman" w:hAnsi="Times New Roman"/>
          <w:sz w:val="28"/>
          <w:szCs w:val="28"/>
          <w:lang w:val="pt-PT"/>
        </w:rPr>
        <w:t xml:space="preserve"> </w:t>
      </w:r>
      <w:r>
        <w:rPr>
          <w:rStyle w:val="aa"/>
          <w:rFonts w:ascii="Times New Roman" w:hAnsi="Times New Roman"/>
          <w:sz w:val="28"/>
          <w:szCs w:val="28"/>
        </w:rPr>
        <w:t>Түркменстанда</w:t>
      </w:r>
      <w:r>
        <w:rPr>
          <w:rStyle w:val="aa"/>
          <w:rFonts w:ascii="Times New Roman" w:hAnsi="Times New Roman"/>
          <w:sz w:val="28"/>
          <w:szCs w:val="28"/>
          <w:lang w:val="pt-PT"/>
        </w:rPr>
        <w:t xml:space="preserve"> </w:t>
      </w:r>
      <w:r>
        <w:rPr>
          <w:rStyle w:val="aa"/>
          <w:rFonts w:ascii="Times New Roman" w:hAnsi="Times New Roman"/>
          <w:sz w:val="28"/>
          <w:szCs w:val="28"/>
        </w:rPr>
        <w:t>өткен</w:t>
      </w:r>
      <w:r>
        <w:rPr>
          <w:rStyle w:val="aa"/>
          <w:rFonts w:ascii="Times New Roman" w:hAnsi="Times New Roman"/>
          <w:sz w:val="28"/>
          <w:szCs w:val="28"/>
          <w:lang w:val="pt-PT"/>
        </w:rPr>
        <w:t xml:space="preserve"> </w:t>
      </w:r>
      <w:r>
        <w:rPr>
          <w:rStyle w:val="aa"/>
          <w:rFonts w:ascii="Times New Roman" w:hAnsi="Times New Roman"/>
          <w:sz w:val="28"/>
          <w:szCs w:val="28"/>
        </w:rPr>
        <w:t>Парламент</w:t>
      </w:r>
      <w:r>
        <w:rPr>
          <w:rStyle w:val="aa"/>
          <w:rFonts w:ascii="Times New Roman" w:hAnsi="Times New Roman"/>
          <w:sz w:val="28"/>
          <w:szCs w:val="28"/>
          <w:lang w:val="pt-PT"/>
        </w:rPr>
        <w:t xml:space="preserve"> </w:t>
      </w:r>
      <w:r>
        <w:rPr>
          <w:rStyle w:val="aa"/>
          <w:rFonts w:ascii="Times New Roman" w:hAnsi="Times New Roman"/>
          <w:sz w:val="28"/>
          <w:szCs w:val="28"/>
        </w:rPr>
        <w:t>сайлауы</w:t>
      </w:r>
      <w:r>
        <w:rPr>
          <w:rStyle w:val="aa"/>
          <w:rFonts w:ascii="Times New Roman" w:hAnsi="Times New Roman"/>
          <w:sz w:val="28"/>
          <w:szCs w:val="28"/>
          <w:lang w:val="pt-PT"/>
        </w:rPr>
        <w:t xml:space="preserve">, </w:t>
      </w:r>
      <w:r>
        <w:rPr>
          <w:rStyle w:val="aa"/>
          <w:rFonts w:ascii="Times New Roman" w:hAnsi="Times New Roman"/>
          <w:sz w:val="28"/>
          <w:szCs w:val="28"/>
        </w:rPr>
        <w:t>Тәжікстандағы</w:t>
      </w:r>
      <w:r>
        <w:rPr>
          <w:rStyle w:val="aa"/>
          <w:rFonts w:ascii="Times New Roman" w:hAnsi="Times New Roman"/>
          <w:sz w:val="28"/>
          <w:szCs w:val="28"/>
          <w:lang w:val="pt-PT"/>
        </w:rPr>
        <w:t xml:space="preserve"> </w:t>
      </w:r>
      <w:r>
        <w:rPr>
          <w:rStyle w:val="aa"/>
          <w:rFonts w:ascii="Times New Roman" w:hAnsi="Times New Roman"/>
          <w:sz w:val="28"/>
          <w:szCs w:val="28"/>
        </w:rPr>
        <w:t>діни</w:t>
      </w:r>
      <w:r>
        <w:rPr>
          <w:rStyle w:val="aa"/>
          <w:rFonts w:ascii="Times New Roman" w:hAnsi="Times New Roman"/>
          <w:sz w:val="28"/>
          <w:szCs w:val="28"/>
          <w:lang w:val="pt-PT"/>
        </w:rPr>
        <w:t xml:space="preserve"> </w:t>
      </w:r>
      <w:r>
        <w:rPr>
          <w:rStyle w:val="aa"/>
          <w:rFonts w:ascii="Times New Roman" w:hAnsi="Times New Roman"/>
          <w:sz w:val="28"/>
          <w:szCs w:val="28"/>
        </w:rPr>
        <w:t>ахуал</w:t>
      </w:r>
      <w:r>
        <w:rPr>
          <w:rStyle w:val="aa"/>
          <w:rFonts w:ascii="Times New Roman" w:hAnsi="Times New Roman"/>
          <w:sz w:val="28"/>
          <w:szCs w:val="28"/>
          <w:lang w:val="pt-PT"/>
        </w:rPr>
        <w:t xml:space="preserve">, </w:t>
      </w:r>
      <w:r>
        <w:rPr>
          <w:rStyle w:val="aa"/>
          <w:rFonts w:ascii="Times New Roman" w:hAnsi="Times New Roman"/>
          <w:sz w:val="28"/>
          <w:szCs w:val="28"/>
        </w:rPr>
        <w:t>журналистер</w:t>
      </w:r>
      <w:r>
        <w:rPr>
          <w:rStyle w:val="aa"/>
          <w:rFonts w:ascii="Times New Roman" w:hAnsi="Times New Roman"/>
          <w:sz w:val="28"/>
          <w:szCs w:val="28"/>
          <w:lang w:val="pt-PT"/>
        </w:rPr>
        <w:t xml:space="preserve"> </w:t>
      </w:r>
      <w:r>
        <w:rPr>
          <w:rStyle w:val="aa"/>
          <w:rFonts w:ascii="Times New Roman" w:hAnsi="Times New Roman"/>
          <w:sz w:val="28"/>
          <w:szCs w:val="28"/>
        </w:rPr>
        <w:t>мен</w:t>
      </w:r>
      <w:r>
        <w:rPr>
          <w:rStyle w:val="aa"/>
          <w:rFonts w:ascii="Times New Roman" w:hAnsi="Times New Roman"/>
          <w:sz w:val="28"/>
          <w:szCs w:val="28"/>
          <w:lang w:val="pt-PT"/>
        </w:rPr>
        <w:t xml:space="preserve"> </w:t>
      </w:r>
      <w:r>
        <w:rPr>
          <w:rStyle w:val="aa"/>
          <w:rFonts w:ascii="Times New Roman" w:hAnsi="Times New Roman"/>
          <w:sz w:val="28"/>
          <w:szCs w:val="28"/>
        </w:rPr>
        <w:t>қоғам</w:t>
      </w:r>
      <w:r>
        <w:rPr>
          <w:rStyle w:val="aa"/>
          <w:rFonts w:ascii="Times New Roman" w:hAnsi="Times New Roman"/>
          <w:sz w:val="28"/>
          <w:szCs w:val="28"/>
          <w:lang w:val="pt-PT"/>
        </w:rPr>
        <w:t xml:space="preserve"> </w:t>
      </w:r>
      <w:r>
        <w:rPr>
          <w:rStyle w:val="aa"/>
          <w:rFonts w:ascii="Times New Roman" w:hAnsi="Times New Roman"/>
          <w:sz w:val="28"/>
          <w:szCs w:val="28"/>
        </w:rPr>
        <w:t>белсенділеріне</w:t>
      </w:r>
      <w:r>
        <w:rPr>
          <w:rStyle w:val="aa"/>
          <w:rFonts w:ascii="Times New Roman" w:hAnsi="Times New Roman"/>
          <w:sz w:val="28"/>
          <w:szCs w:val="28"/>
          <w:lang w:val="pt-PT"/>
        </w:rPr>
        <w:t xml:space="preserve"> </w:t>
      </w:r>
      <w:r>
        <w:rPr>
          <w:rStyle w:val="aa"/>
          <w:rFonts w:ascii="Times New Roman" w:hAnsi="Times New Roman"/>
          <w:sz w:val="28"/>
          <w:szCs w:val="28"/>
        </w:rPr>
        <w:t>қарсы</w:t>
      </w:r>
      <w:r>
        <w:rPr>
          <w:rStyle w:val="aa"/>
          <w:rFonts w:ascii="Times New Roman" w:hAnsi="Times New Roman"/>
          <w:sz w:val="28"/>
          <w:szCs w:val="28"/>
          <w:lang w:val="pt-PT"/>
        </w:rPr>
        <w:t xml:space="preserve"> </w:t>
      </w:r>
      <w:r>
        <w:rPr>
          <w:rStyle w:val="aa"/>
          <w:rFonts w:ascii="Times New Roman" w:hAnsi="Times New Roman"/>
          <w:sz w:val="28"/>
          <w:szCs w:val="28"/>
        </w:rPr>
        <w:t>репрессия</w:t>
      </w:r>
      <w:r>
        <w:rPr>
          <w:rStyle w:val="aa"/>
          <w:rFonts w:ascii="Times New Roman" w:hAnsi="Times New Roman"/>
          <w:sz w:val="28"/>
          <w:szCs w:val="28"/>
          <w:lang w:val="pt-PT"/>
        </w:rPr>
        <w:t xml:space="preserve"> </w:t>
      </w:r>
      <w:r>
        <w:rPr>
          <w:rStyle w:val="aa"/>
          <w:rFonts w:ascii="Times New Roman" w:hAnsi="Times New Roman"/>
          <w:sz w:val="28"/>
          <w:szCs w:val="28"/>
        </w:rPr>
        <w:t>және</w:t>
      </w:r>
      <w:r>
        <w:rPr>
          <w:rStyle w:val="aa"/>
          <w:rFonts w:ascii="Times New Roman" w:hAnsi="Times New Roman"/>
          <w:sz w:val="28"/>
          <w:szCs w:val="28"/>
          <w:lang w:val="pt-PT"/>
        </w:rPr>
        <w:t xml:space="preserve"> </w:t>
      </w:r>
      <w:r>
        <w:rPr>
          <w:rStyle w:val="aa"/>
          <w:rFonts w:ascii="Times New Roman" w:hAnsi="Times New Roman"/>
          <w:sz w:val="28"/>
          <w:szCs w:val="28"/>
        </w:rPr>
        <w:t>т</w:t>
      </w:r>
      <w:r>
        <w:rPr>
          <w:rStyle w:val="aa"/>
          <w:rFonts w:ascii="Times New Roman" w:hAnsi="Times New Roman"/>
          <w:sz w:val="28"/>
          <w:szCs w:val="28"/>
          <w:lang w:val="pt-PT"/>
        </w:rPr>
        <w:t>.</w:t>
      </w:r>
      <w:r>
        <w:rPr>
          <w:rStyle w:val="aa"/>
          <w:rFonts w:ascii="Times New Roman" w:hAnsi="Times New Roman"/>
          <w:sz w:val="28"/>
          <w:szCs w:val="28"/>
        </w:rPr>
        <w:t>б</w:t>
      </w:r>
      <w:r>
        <w:rPr>
          <w:rStyle w:val="aa"/>
          <w:rFonts w:ascii="Times New Roman" w:hAnsi="Times New Roman"/>
          <w:sz w:val="28"/>
          <w:szCs w:val="28"/>
          <w:lang w:val="pt-PT"/>
        </w:rPr>
        <w:t xml:space="preserve">. </w:t>
      </w:r>
      <w:r>
        <w:rPr>
          <w:rStyle w:val="aa"/>
          <w:rFonts w:ascii="Times New Roman" w:hAnsi="Times New Roman"/>
          <w:sz w:val="28"/>
          <w:szCs w:val="28"/>
        </w:rPr>
        <w:t>оқиғалар</w:t>
      </w:r>
      <w:r>
        <w:rPr>
          <w:rStyle w:val="aa"/>
          <w:rFonts w:ascii="Times New Roman" w:hAnsi="Times New Roman"/>
          <w:sz w:val="28"/>
          <w:szCs w:val="28"/>
          <w:lang w:val="pt-PT"/>
        </w:rPr>
        <w:t xml:space="preserve"> </w:t>
      </w:r>
      <w:r>
        <w:rPr>
          <w:rStyle w:val="aa"/>
          <w:rFonts w:ascii="Times New Roman" w:hAnsi="Times New Roman"/>
          <w:sz w:val="28"/>
          <w:szCs w:val="28"/>
        </w:rPr>
        <w:t>туралы</w:t>
      </w:r>
      <w:r>
        <w:rPr>
          <w:rStyle w:val="aa"/>
          <w:rFonts w:ascii="Times New Roman" w:hAnsi="Times New Roman"/>
          <w:sz w:val="28"/>
          <w:szCs w:val="28"/>
          <w:lang w:val="pt-PT"/>
        </w:rPr>
        <w:t xml:space="preserve"> </w:t>
      </w:r>
      <w:r>
        <w:rPr>
          <w:rStyle w:val="aa"/>
          <w:rFonts w:ascii="Times New Roman" w:hAnsi="Times New Roman"/>
          <w:sz w:val="28"/>
          <w:szCs w:val="28"/>
        </w:rPr>
        <w:t>әлемдік</w:t>
      </w:r>
      <w:r>
        <w:rPr>
          <w:rStyle w:val="aa"/>
          <w:rFonts w:ascii="Times New Roman" w:hAnsi="Times New Roman"/>
          <w:sz w:val="28"/>
          <w:szCs w:val="28"/>
          <w:lang w:val="pt-PT"/>
        </w:rPr>
        <w:t xml:space="preserve"> </w:t>
      </w:r>
      <w:r>
        <w:rPr>
          <w:rStyle w:val="aa"/>
          <w:rFonts w:ascii="Times New Roman" w:hAnsi="Times New Roman"/>
          <w:sz w:val="28"/>
          <w:szCs w:val="28"/>
        </w:rPr>
        <w:t>деңгейде</w:t>
      </w:r>
      <w:r>
        <w:rPr>
          <w:rStyle w:val="aa"/>
          <w:rFonts w:ascii="Times New Roman" w:hAnsi="Times New Roman"/>
          <w:sz w:val="28"/>
          <w:szCs w:val="28"/>
          <w:lang w:val="pt-PT"/>
        </w:rPr>
        <w:t xml:space="preserve"> </w:t>
      </w:r>
      <w:r>
        <w:rPr>
          <w:rStyle w:val="aa"/>
          <w:rFonts w:ascii="Times New Roman" w:hAnsi="Times New Roman"/>
          <w:sz w:val="28"/>
          <w:szCs w:val="28"/>
        </w:rPr>
        <w:t>танымал</w:t>
      </w:r>
      <w:r>
        <w:rPr>
          <w:rStyle w:val="aa"/>
          <w:rFonts w:ascii="Times New Roman" w:hAnsi="Times New Roman"/>
          <w:sz w:val="28"/>
          <w:szCs w:val="28"/>
          <w:lang w:val="pt-PT"/>
        </w:rPr>
        <w:t xml:space="preserve"> </w:t>
      </w:r>
      <w:r>
        <w:rPr>
          <w:rStyle w:val="aa"/>
          <w:rFonts w:ascii="Times New Roman" w:hAnsi="Times New Roman"/>
          <w:sz w:val="28"/>
          <w:szCs w:val="28"/>
        </w:rPr>
        <w:t>ақпарат</w:t>
      </w:r>
      <w:r>
        <w:rPr>
          <w:rStyle w:val="aa"/>
          <w:rFonts w:ascii="Times New Roman" w:hAnsi="Times New Roman"/>
          <w:sz w:val="28"/>
          <w:szCs w:val="28"/>
          <w:lang w:val="pt-PT"/>
        </w:rPr>
        <w:t xml:space="preserve"> </w:t>
      </w:r>
      <w:r>
        <w:rPr>
          <w:rStyle w:val="aa"/>
          <w:rFonts w:ascii="Times New Roman" w:hAnsi="Times New Roman"/>
          <w:sz w:val="28"/>
          <w:szCs w:val="28"/>
        </w:rPr>
        <w:t>құралдарында</w:t>
      </w:r>
      <w:r>
        <w:rPr>
          <w:rStyle w:val="aa"/>
          <w:rFonts w:ascii="Times New Roman" w:hAnsi="Times New Roman"/>
          <w:sz w:val="28"/>
          <w:szCs w:val="28"/>
          <w:lang w:val="pt-PT"/>
        </w:rPr>
        <w:t xml:space="preserve"> </w:t>
      </w:r>
      <w:r>
        <w:rPr>
          <w:rStyle w:val="aa"/>
          <w:rFonts w:ascii="Times New Roman" w:hAnsi="Times New Roman"/>
          <w:sz w:val="28"/>
          <w:szCs w:val="28"/>
        </w:rPr>
        <w:t>жарық</w:t>
      </w:r>
      <w:r>
        <w:rPr>
          <w:rStyle w:val="aa"/>
          <w:rFonts w:ascii="Times New Roman" w:hAnsi="Times New Roman"/>
          <w:sz w:val="28"/>
          <w:szCs w:val="28"/>
          <w:lang w:val="pt-PT"/>
        </w:rPr>
        <w:t xml:space="preserve"> </w:t>
      </w:r>
      <w:r>
        <w:rPr>
          <w:rStyle w:val="aa"/>
          <w:rFonts w:ascii="Times New Roman" w:hAnsi="Times New Roman"/>
          <w:sz w:val="28"/>
          <w:szCs w:val="28"/>
        </w:rPr>
        <w:t>көрген</w:t>
      </w:r>
      <w:r>
        <w:rPr>
          <w:rStyle w:val="aa"/>
          <w:rFonts w:ascii="Times New Roman" w:hAnsi="Times New Roman"/>
          <w:sz w:val="28"/>
          <w:szCs w:val="28"/>
          <w:lang w:val="pt-PT"/>
        </w:rPr>
        <w:t xml:space="preserve"> </w:t>
      </w:r>
      <w:r>
        <w:rPr>
          <w:rStyle w:val="aa"/>
          <w:rFonts w:ascii="Times New Roman" w:hAnsi="Times New Roman"/>
          <w:sz w:val="28"/>
          <w:szCs w:val="28"/>
        </w:rPr>
        <w:t>сараптамалық</w:t>
      </w:r>
      <w:r>
        <w:rPr>
          <w:rStyle w:val="aa"/>
          <w:rFonts w:ascii="Times New Roman" w:hAnsi="Times New Roman"/>
          <w:sz w:val="28"/>
          <w:szCs w:val="28"/>
          <w:lang w:val="pt-PT"/>
        </w:rPr>
        <w:t xml:space="preserve"> </w:t>
      </w:r>
      <w:r>
        <w:rPr>
          <w:rStyle w:val="aa"/>
          <w:rFonts w:ascii="Times New Roman" w:hAnsi="Times New Roman"/>
          <w:sz w:val="28"/>
          <w:szCs w:val="28"/>
        </w:rPr>
        <w:t>мақалалар</w:t>
      </w:r>
      <w:r>
        <w:rPr>
          <w:rStyle w:val="aa"/>
          <w:rFonts w:ascii="Times New Roman" w:hAnsi="Times New Roman"/>
          <w:sz w:val="28"/>
          <w:szCs w:val="28"/>
          <w:lang w:val="pt-PT"/>
        </w:rPr>
        <w:t xml:space="preserve"> </w:t>
      </w:r>
      <w:r>
        <w:rPr>
          <w:rStyle w:val="aa"/>
          <w:rFonts w:ascii="Times New Roman" w:hAnsi="Times New Roman"/>
          <w:sz w:val="28"/>
          <w:szCs w:val="28"/>
        </w:rPr>
        <w:t>мен</w:t>
      </w:r>
      <w:r>
        <w:rPr>
          <w:rStyle w:val="aa"/>
          <w:rFonts w:ascii="Times New Roman" w:hAnsi="Times New Roman"/>
          <w:sz w:val="28"/>
          <w:szCs w:val="28"/>
          <w:lang w:val="pt-PT"/>
        </w:rPr>
        <w:t xml:space="preserve"> </w:t>
      </w:r>
      <w:r>
        <w:rPr>
          <w:rStyle w:val="aa"/>
          <w:rFonts w:ascii="Times New Roman" w:hAnsi="Times New Roman"/>
          <w:sz w:val="28"/>
          <w:szCs w:val="28"/>
        </w:rPr>
        <w:t>пікірлерде</w:t>
      </w:r>
      <w:r>
        <w:rPr>
          <w:rStyle w:val="aa"/>
          <w:rFonts w:ascii="Times New Roman" w:hAnsi="Times New Roman"/>
          <w:sz w:val="28"/>
          <w:szCs w:val="28"/>
          <w:lang w:val="pt-PT"/>
        </w:rPr>
        <w:t xml:space="preserve"> </w:t>
      </w:r>
      <w:r>
        <w:rPr>
          <w:rStyle w:val="aa"/>
          <w:rFonts w:ascii="Times New Roman" w:hAnsi="Times New Roman"/>
          <w:sz w:val="28"/>
          <w:szCs w:val="28"/>
        </w:rPr>
        <w:t>мемлекет</w:t>
      </w:r>
      <w:r>
        <w:rPr>
          <w:rStyle w:val="aa"/>
          <w:rFonts w:ascii="Times New Roman" w:hAnsi="Times New Roman"/>
          <w:sz w:val="28"/>
          <w:szCs w:val="28"/>
          <w:lang w:val="pt-PT"/>
        </w:rPr>
        <w:t xml:space="preserve"> </w:t>
      </w:r>
      <w:r>
        <w:rPr>
          <w:rStyle w:val="aa"/>
          <w:rFonts w:ascii="Times New Roman" w:hAnsi="Times New Roman"/>
          <w:sz w:val="28"/>
          <w:szCs w:val="28"/>
        </w:rPr>
        <w:t>көшбасшыларының</w:t>
      </w:r>
      <w:r>
        <w:rPr>
          <w:rStyle w:val="aa"/>
          <w:rFonts w:ascii="Times New Roman" w:hAnsi="Times New Roman"/>
          <w:sz w:val="28"/>
          <w:szCs w:val="28"/>
          <w:lang w:val="pt-PT"/>
        </w:rPr>
        <w:t xml:space="preserve"> </w:t>
      </w:r>
      <w:r>
        <w:rPr>
          <w:rStyle w:val="aa"/>
          <w:rFonts w:ascii="Times New Roman" w:hAnsi="Times New Roman"/>
          <w:sz w:val="28"/>
          <w:szCs w:val="28"/>
        </w:rPr>
        <w:t>медиаобразы</w:t>
      </w:r>
      <w:r>
        <w:rPr>
          <w:rStyle w:val="aa"/>
          <w:rFonts w:ascii="Times New Roman" w:hAnsi="Times New Roman"/>
          <w:sz w:val="28"/>
          <w:szCs w:val="28"/>
          <w:lang w:val="pt-PT"/>
        </w:rPr>
        <w:t xml:space="preserve"> </w:t>
      </w:r>
      <w:r>
        <w:rPr>
          <w:rStyle w:val="aa"/>
          <w:rFonts w:ascii="Times New Roman" w:hAnsi="Times New Roman"/>
          <w:sz w:val="28"/>
          <w:szCs w:val="28"/>
        </w:rPr>
        <w:t>айқын</w:t>
      </w:r>
      <w:r>
        <w:rPr>
          <w:rStyle w:val="aa"/>
          <w:rFonts w:ascii="Times New Roman" w:hAnsi="Times New Roman"/>
          <w:sz w:val="28"/>
          <w:szCs w:val="28"/>
          <w:lang w:val="pt-PT"/>
        </w:rPr>
        <w:t xml:space="preserve"> </w:t>
      </w:r>
      <w:r>
        <w:rPr>
          <w:rStyle w:val="aa"/>
          <w:rFonts w:ascii="Times New Roman" w:hAnsi="Times New Roman"/>
          <w:sz w:val="28"/>
          <w:szCs w:val="28"/>
        </w:rPr>
        <w:t>көрінеді</w:t>
      </w:r>
      <w:r>
        <w:rPr>
          <w:rStyle w:val="aa"/>
          <w:rFonts w:ascii="Times New Roman" w:hAnsi="Times New Roman"/>
          <w:sz w:val="28"/>
          <w:szCs w:val="28"/>
          <w:lang w:val="pt-PT"/>
        </w:rPr>
        <w:t xml:space="preserve">. </w:t>
      </w:r>
      <w:r>
        <w:rPr>
          <w:rStyle w:val="aa"/>
          <w:rFonts w:ascii="Times New Roman" w:hAnsi="Times New Roman"/>
          <w:sz w:val="28"/>
          <w:szCs w:val="28"/>
        </w:rPr>
        <w:t>Тіпті</w:t>
      </w:r>
      <w:r>
        <w:rPr>
          <w:rStyle w:val="aa"/>
          <w:rFonts w:ascii="Times New Roman" w:hAnsi="Times New Roman"/>
          <w:sz w:val="28"/>
          <w:szCs w:val="28"/>
          <w:lang w:val="pt-PT"/>
        </w:rPr>
        <w:t xml:space="preserve"> «</w:t>
      </w:r>
      <w:r>
        <w:rPr>
          <w:rStyle w:val="aa"/>
          <w:rFonts w:ascii="Times New Roman" w:hAnsi="Times New Roman"/>
          <w:sz w:val="28"/>
          <w:szCs w:val="28"/>
        </w:rPr>
        <w:t>Фокус</w:t>
      </w:r>
      <w:r>
        <w:rPr>
          <w:rStyle w:val="aa"/>
          <w:rFonts w:ascii="Times New Roman" w:hAnsi="Times New Roman"/>
          <w:sz w:val="28"/>
          <w:szCs w:val="28"/>
          <w:lang w:val="pt-PT"/>
        </w:rPr>
        <w:t xml:space="preserve">» </w:t>
      </w:r>
      <w:r>
        <w:rPr>
          <w:rStyle w:val="aa"/>
          <w:rFonts w:ascii="Times New Roman" w:hAnsi="Times New Roman"/>
          <w:sz w:val="28"/>
          <w:szCs w:val="28"/>
        </w:rPr>
        <w:t>Еуро</w:t>
      </w:r>
      <w:r>
        <w:rPr>
          <w:rStyle w:val="aa"/>
          <w:rFonts w:ascii="Times New Roman" w:hAnsi="Times New Roman"/>
          <w:sz w:val="28"/>
          <w:szCs w:val="28"/>
          <w:lang w:val="pt-PT"/>
        </w:rPr>
        <w:t>-</w:t>
      </w:r>
      <w:r>
        <w:rPr>
          <w:rStyle w:val="aa"/>
          <w:rFonts w:ascii="Times New Roman" w:hAnsi="Times New Roman"/>
          <w:sz w:val="28"/>
          <w:szCs w:val="28"/>
        </w:rPr>
        <w:t>Азия</w:t>
      </w:r>
      <w:r>
        <w:rPr>
          <w:rStyle w:val="aa"/>
          <w:rFonts w:ascii="Times New Roman" w:hAnsi="Times New Roman"/>
          <w:sz w:val="28"/>
          <w:szCs w:val="28"/>
          <w:lang w:val="pt-PT"/>
        </w:rPr>
        <w:t xml:space="preserve"> </w:t>
      </w:r>
      <w:r>
        <w:rPr>
          <w:rStyle w:val="aa"/>
          <w:rFonts w:ascii="Times New Roman" w:hAnsi="Times New Roman"/>
          <w:sz w:val="28"/>
          <w:szCs w:val="28"/>
        </w:rPr>
        <w:t>әлеуметтанушыларының</w:t>
      </w:r>
      <w:r>
        <w:rPr>
          <w:rStyle w:val="aa"/>
          <w:rFonts w:ascii="Times New Roman" w:hAnsi="Times New Roman"/>
          <w:sz w:val="28"/>
          <w:szCs w:val="28"/>
          <w:lang w:val="pt-PT"/>
        </w:rPr>
        <w:t xml:space="preserve"> </w:t>
      </w:r>
      <w:r>
        <w:rPr>
          <w:rStyle w:val="aa"/>
          <w:rFonts w:ascii="Times New Roman" w:hAnsi="Times New Roman"/>
          <w:sz w:val="28"/>
          <w:szCs w:val="28"/>
        </w:rPr>
        <w:t>еркін</w:t>
      </w:r>
      <w:r>
        <w:rPr>
          <w:rStyle w:val="aa"/>
          <w:rFonts w:ascii="Times New Roman" w:hAnsi="Times New Roman"/>
          <w:sz w:val="28"/>
          <w:szCs w:val="28"/>
          <w:lang w:val="pt-PT"/>
        </w:rPr>
        <w:t xml:space="preserve"> </w:t>
      </w:r>
      <w:r>
        <w:rPr>
          <w:rStyle w:val="aa"/>
          <w:rFonts w:ascii="Times New Roman" w:hAnsi="Times New Roman"/>
          <w:sz w:val="28"/>
          <w:szCs w:val="28"/>
        </w:rPr>
        <w:t>альянсы</w:t>
      </w:r>
      <w:r>
        <w:rPr>
          <w:rStyle w:val="aa"/>
          <w:rFonts w:ascii="Times New Roman" w:hAnsi="Times New Roman"/>
          <w:sz w:val="28"/>
          <w:szCs w:val="28"/>
          <w:lang w:val="pt-PT"/>
        </w:rPr>
        <w:t xml:space="preserve"> (</w:t>
      </w:r>
      <w:r>
        <w:rPr>
          <w:rStyle w:val="aa"/>
          <w:rFonts w:ascii="Times New Roman" w:hAnsi="Times New Roman"/>
          <w:sz w:val="28"/>
          <w:szCs w:val="28"/>
        </w:rPr>
        <w:t>ЕАӘЕА</w:t>
      </w:r>
      <w:r>
        <w:rPr>
          <w:rStyle w:val="aa"/>
          <w:rFonts w:ascii="Times New Roman" w:hAnsi="Times New Roman"/>
          <w:sz w:val="28"/>
          <w:szCs w:val="28"/>
          <w:lang w:val="pt-PT"/>
        </w:rPr>
        <w:t xml:space="preserve"> </w:t>
      </w:r>
      <w:r>
        <w:rPr>
          <w:rStyle w:val="aa"/>
          <w:rFonts w:ascii="Times New Roman" w:hAnsi="Times New Roman"/>
          <w:sz w:val="28"/>
          <w:szCs w:val="28"/>
        </w:rPr>
        <w:t>ФОКУС</w:t>
      </w:r>
      <w:r>
        <w:rPr>
          <w:rStyle w:val="aa"/>
          <w:rFonts w:ascii="Times New Roman" w:hAnsi="Times New Roman"/>
          <w:sz w:val="28"/>
          <w:szCs w:val="28"/>
          <w:lang w:val="pt-PT"/>
        </w:rPr>
        <w:t xml:space="preserve">), </w:t>
      </w:r>
      <w:r>
        <w:rPr>
          <w:rStyle w:val="aa"/>
          <w:rFonts w:ascii="Times New Roman" w:hAnsi="Times New Roman"/>
          <w:sz w:val="28"/>
          <w:szCs w:val="28"/>
        </w:rPr>
        <w:t>социолог</w:t>
      </w:r>
      <w:r>
        <w:rPr>
          <w:rStyle w:val="aa"/>
          <w:rFonts w:ascii="Times New Roman" w:hAnsi="Times New Roman"/>
          <w:sz w:val="28"/>
          <w:szCs w:val="28"/>
          <w:lang w:val="pt-PT"/>
        </w:rPr>
        <w:t>-</w:t>
      </w:r>
      <w:r>
        <w:rPr>
          <w:rStyle w:val="aa"/>
          <w:rFonts w:ascii="Times New Roman" w:hAnsi="Times New Roman"/>
          <w:sz w:val="28"/>
          <w:szCs w:val="28"/>
        </w:rPr>
        <w:t>волонтерлердің</w:t>
      </w:r>
      <w:r>
        <w:rPr>
          <w:rStyle w:val="aa"/>
          <w:rFonts w:ascii="Times New Roman" w:hAnsi="Times New Roman"/>
          <w:sz w:val="28"/>
          <w:szCs w:val="28"/>
          <w:lang w:val="pt-PT"/>
        </w:rPr>
        <w:t xml:space="preserve"> </w:t>
      </w:r>
      <w:r>
        <w:rPr>
          <w:rStyle w:val="aa"/>
          <w:rFonts w:ascii="Times New Roman" w:hAnsi="Times New Roman"/>
          <w:sz w:val="28"/>
          <w:szCs w:val="28"/>
        </w:rPr>
        <w:t>халықаралық</w:t>
      </w:r>
      <w:r>
        <w:rPr>
          <w:rStyle w:val="aa"/>
          <w:rFonts w:ascii="Times New Roman" w:hAnsi="Times New Roman"/>
          <w:sz w:val="28"/>
          <w:szCs w:val="28"/>
          <w:lang w:val="pt-PT"/>
        </w:rPr>
        <w:t xml:space="preserve"> </w:t>
      </w:r>
      <w:r>
        <w:rPr>
          <w:rStyle w:val="aa"/>
          <w:rFonts w:ascii="Times New Roman" w:hAnsi="Times New Roman"/>
          <w:sz w:val="28"/>
          <w:szCs w:val="28"/>
        </w:rPr>
        <w:t>желілік</w:t>
      </w:r>
      <w:r>
        <w:rPr>
          <w:rStyle w:val="aa"/>
          <w:rFonts w:ascii="Times New Roman" w:hAnsi="Times New Roman"/>
          <w:sz w:val="28"/>
          <w:szCs w:val="28"/>
          <w:lang w:val="pt-PT"/>
        </w:rPr>
        <w:t xml:space="preserve"> </w:t>
      </w:r>
      <w:r>
        <w:rPr>
          <w:rStyle w:val="aa"/>
          <w:rFonts w:ascii="Times New Roman" w:hAnsi="Times New Roman"/>
          <w:sz w:val="28"/>
          <w:szCs w:val="28"/>
        </w:rPr>
        <w:t>қауымдастығы</w:t>
      </w:r>
      <w:r>
        <w:rPr>
          <w:rStyle w:val="aa"/>
          <w:rFonts w:ascii="Times New Roman" w:hAnsi="Times New Roman"/>
          <w:sz w:val="28"/>
          <w:szCs w:val="28"/>
          <w:lang w:val="pt-PT"/>
        </w:rPr>
        <w:t xml:space="preserve"> 2023 </w:t>
      </w:r>
      <w:r>
        <w:rPr>
          <w:rStyle w:val="aa"/>
          <w:rFonts w:ascii="Times New Roman" w:hAnsi="Times New Roman"/>
          <w:sz w:val="28"/>
          <w:szCs w:val="28"/>
        </w:rPr>
        <w:t>жылдың</w:t>
      </w:r>
      <w:r>
        <w:rPr>
          <w:rStyle w:val="aa"/>
          <w:rFonts w:ascii="Times New Roman" w:hAnsi="Times New Roman"/>
          <w:sz w:val="28"/>
          <w:szCs w:val="28"/>
          <w:lang w:val="pt-PT"/>
        </w:rPr>
        <w:t xml:space="preserve"> 4 </w:t>
      </w:r>
      <w:r>
        <w:rPr>
          <w:rStyle w:val="aa"/>
          <w:rFonts w:ascii="Times New Roman" w:hAnsi="Times New Roman"/>
          <w:sz w:val="28"/>
          <w:szCs w:val="28"/>
        </w:rPr>
        <w:t>наурызынан</w:t>
      </w:r>
      <w:r>
        <w:rPr>
          <w:rStyle w:val="aa"/>
          <w:rFonts w:ascii="Times New Roman" w:hAnsi="Times New Roman"/>
          <w:sz w:val="28"/>
          <w:szCs w:val="28"/>
          <w:lang w:val="pt-PT"/>
        </w:rPr>
        <w:t xml:space="preserve"> 28 </w:t>
      </w:r>
      <w:r>
        <w:rPr>
          <w:rStyle w:val="aa"/>
          <w:rFonts w:ascii="Times New Roman" w:hAnsi="Times New Roman"/>
          <w:sz w:val="28"/>
          <w:szCs w:val="28"/>
        </w:rPr>
        <w:t>мамырға</w:t>
      </w:r>
      <w:r>
        <w:rPr>
          <w:rStyle w:val="aa"/>
          <w:rFonts w:ascii="Times New Roman" w:hAnsi="Times New Roman"/>
          <w:sz w:val="28"/>
          <w:szCs w:val="28"/>
          <w:lang w:val="pt-PT"/>
        </w:rPr>
        <w:t xml:space="preserve"> </w:t>
      </w:r>
      <w:r>
        <w:rPr>
          <w:rStyle w:val="aa"/>
          <w:rFonts w:ascii="Times New Roman" w:hAnsi="Times New Roman"/>
          <w:sz w:val="28"/>
          <w:szCs w:val="28"/>
        </w:rPr>
        <w:t>дейін</w:t>
      </w:r>
      <w:r>
        <w:rPr>
          <w:rStyle w:val="aa"/>
          <w:rFonts w:ascii="Times New Roman" w:hAnsi="Times New Roman"/>
          <w:sz w:val="28"/>
          <w:szCs w:val="28"/>
          <w:lang w:val="pt-PT"/>
        </w:rPr>
        <w:t xml:space="preserve"> </w:t>
      </w:r>
      <w:r>
        <w:rPr>
          <w:rStyle w:val="aa"/>
          <w:rFonts w:ascii="Times New Roman" w:hAnsi="Times New Roman"/>
          <w:sz w:val="28"/>
          <w:szCs w:val="28"/>
        </w:rPr>
        <w:t>Армения</w:t>
      </w:r>
      <w:r>
        <w:rPr>
          <w:rStyle w:val="aa"/>
          <w:rFonts w:ascii="Times New Roman" w:hAnsi="Times New Roman"/>
          <w:sz w:val="28"/>
          <w:szCs w:val="28"/>
          <w:lang w:val="pt-PT"/>
        </w:rPr>
        <w:t xml:space="preserve">, </w:t>
      </w:r>
      <w:r>
        <w:rPr>
          <w:rStyle w:val="aa"/>
          <w:rFonts w:ascii="Times New Roman" w:hAnsi="Times New Roman"/>
          <w:sz w:val="28"/>
          <w:szCs w:val="28"/>
        </w:rPr>
        <w:t>Грузия</w:t>
      </w:r>
      <w:r>
        <w:rPr>
          <w:rStyle w:val="aa"/>
          <w:rFonts w:ascii="Times New Roman" w:hAnsi="Times New Roman"/>
          <w:sz w:val="28"/>
          <w:szCs w:val="28"/>
          <w:lang w:val="pt-PT"/>
        </w:rPr>
        <w:t xml:space="preserve">, </w:t>
      </w:r>
      <w:r>
        <w:rPr>
          <w:rStyle w:val="aa"/>
          <w:rFonts w:ascii="Times New Roman" w:hAnsi="Times New Roman"/>
          <w:sz w:val="28"/>
          <w:szCs w:val="28"/>
        </w:rPr>
        <w:t>Әзірбайжан</w:t>
      </w:r>
      <w:r>
        <w:rPr>
          <w:rStyle w:val="aa"/>
          <w:rFonts w:ascii="Times New Roman" w:hAnsi="Times New Roman"/>
          <w:sz w:val="28"/>
          <w:szCs w:val="28"/>
          <w:lang w:val="pt-PT"/>
        </w:rPr>
        <w:t xml:space="preserve">, </w:t>
      </w:r>
      <w:r>
        <w:rPr>
          <w:rStyle w:val="aa"/>
          <w:rFonts w:ascii="Times New Roman" w:hAnsi="Times New Roman"/>
          <w:sz w:val="28"/>
          <w:szCs w:val="28"/>
        </w:rPr>
        <w:t>Молдова</w:t>
      </w:r>
      <w:r>
        <w:rPr>
          <w:rStyle w:val="aa"/>
          <w:rFonts w:ascii="Times New Roman" w:hAnsi="Times New Roman"/>
          <w:sz w:val="28"/>
          <w:szCs w:val="28"/>
          <w:lang w:val="pt-PT"/>
        </w:rPr>
        <w:t xml:space="preserve">, </w:t>
      </w:r>
      <w:r>
        <w:rPr>
          <w:rStyle w:val="aa"/>
          <w:rFonts w:ascii="Times New Roman" w:hAnsi="Times New Roman"/>
          <w:sz w:val="28"/>
          <w:szCs w:val="28"/>
        </w:rPr>
        <w:t>Қырғызстан</w:t>
      </w:r>
      <w:r>
        <w:rPr>
          <w:rStyle w:val="aa"/>
          <w:rFonts w:ascii="Times New Roman" w:hAnsi="Times New Roman"/>
          <w:sz w:val="28"/>
          <w:szCs w:val="28"/>
          <w:lang w:val="pt-PT"/>
        </w:rPr>
        <w:t xml:space="preserve">, </w:t>
      </w:r>
      <w:r>
        <w:rPr>
          <w:rStyle w:val="aa"/>
          <w:rFonts w:ascii="Times New Roman" w:hAnsi="Times New Roman"/>
          <w:sz w:val="28"/>
          <w:szCs w:val="28"/>
        </w:rPr>
        <w:t>Өзбекстан</w:t>
      </w:r>
      <w:r>
        <w:rPr>
          <w:rStyle w:val="aa"/>
          <w:rFonts w:ascii="Times New Roman" w:hAnsi="Times New Roman"/>
          <w:sz w:val="28"/>
          <w:szCs w:val="28"/>
          <w:lang w:val="pt-PT"/>
        </w:rPr>
        <w:t xml:space="preserve">, </w:t>
      </w:r>
      <w:r>
        <w:rPr>
          <w:rStyle w:val="aa"/>
          <w:rFonts w:ascii="Times New Roman" w:hAnsi="Times New Roman"/>
          <w:sz w:val="28"/>
          <w:szCs w:val="28"/>
        </w:rPr>
        <w:t>Тәжікстан</w:t>
      </w:r>
      <w:r>
        <w:rPr>
          <w:rStyle w:val="aa"/>
          <w:rFonts w:ascii="Times New Roman" w:hAnsi="Times New Roman"/>
          <w:sz w:val="28"/>
          <w:szCs w:val="28"/>
          <w:lang w:val="pt-PT"/>
        </w:rPr>
        <w:t xml:space="preserve">, </w:t>
      </w:r>
      <w:r>
        <w:rPr>
          <w:rStyle w:val="aa"/>
          <w:rFonts w:ascii="Times New Roman" w:hAnsi="Times New Roman"/>
          <w:sz w:val="28"/>
          <w:szCs w:val="28"/>
        </w:rPr>
        <w:t>Беларусь</w:t>
      </w:r>
      <w:r>
        <w:rPr>
          <w:rStyle w:val="aa"/>
          <w:rFonts w:ascii="Times New Roman" w:hAnsi="Times New Roman"/>
          <w:sz w:val="28"/>
          <w:szCs w:val="28"/>
          <w:lang w:val="pt-PT"/>
        </w:rPr>
        <w:t xml:space="preserve">, </w:t>
      </w:r>
      <w:r>
        <w:rPr>
          <w:rStyle w:val="aa"/>
          <w:rFonts w:ascii="Times New Roman" w:hAnsi="Times New Roman"/>
          <w:sz w:val="28"/>
          <w:szCs w:val="28"/>
        </w:rPr>
        <w:t>Қазақстанда</w:t>
      </w:r>
      <w:r>
        <w:rPr>
          <w:rStyle w:val="aa"/>
          <w:rFonts w:ascii="Times New Roman" w:hAnsi="Times New Roman"/>
          <w:sz w:val="28"/>
          <w:szCs w:val="28"/>
          <w:lang w:val="pt-PT"/>
        </w:rPr>
        <w:t xml:space="preserve"> </w:t>
      </w:r>
      <w:r>
        <w:rPr>
          <w:rStyle w:val="aa"/>
          <w:rFonts w:ascii="Times New Roman" w:hAnsi="Times New Roman"/>
          <w:sz w:val="28"/>
          <w:szCs w:val="28"/>
        </w:rPr>
        <w:t>телефон</w:t>
      </w:r>
      <w:r>
        <w:rPr>
          <w:rStyle w:val="aa"/>
          <w:rFonts w:ascii="Times New Roman" w:hAnsi="Times New Roman"/>
          <w:sz w:val="28"/>
          <w:szCs w:val="28"/>
          <w:lang w:val="pt-PT"/>
        </w:rPr>
        <w:t xml:space="preserve"> </w:t>
      </w:r>
      <w:r>
        <w:rPr>
          <w:rStyle w:val="aa"/>
          <w:rFonts w:ascii="Times New Roman" w:hAnsi="Times New Roman"/>
          <w:sz w:val="28"/>
          <w:szCs w:val="28"/>
        </w:rPr>
        <w:t>арқылы</w:t>
      </w:r>
      <w:r>
        <w:rPr>
          <w:rStyle w:val="aa"/>
          <w:rFonts w:ascii="Times New Roman" w:hAnsi="Times New Roman"/>
          <w:sz w:val="28"/>
          <w:szCs w:val="28"/>
          <w:lang w:val="pt-PT"/>
        </w:rPr>
        <w:t xml:space="preserve"> </w:t>
      </w:r>
      <w:r>
        <w:rPr>
          <w:rStyle w:val="aa"/>
          <w:rFonts w:ascii="Times New Roman" w:hAnsi="Times New Roman"/>
          <w:sz w:val="28"/>
          <w:szCs w:val="28"/>
        </w:rPr>
        <w:t>сауалнама</w:t>
      </w:r>
      <w:r>
        <w:rPr>
          <w:rStyle w:val="aa"/>
          <w:rFonts w:ascii="Times New Roman" w:hAnsi="Times New Roman"/>
          <w:sz w:val="28"/>
          <w:szCs w:val="28"/>
          <w:lang w:val="pt-PT"/>
        </w:rPr>
        <w:t xml:space="preserve"> </w:t>
      </w:r>
      <w:r>
        <w:rPr>
          <w:rStyle w:val="aa"/>
          <w:rFonts w:ascii="Times New Roman" w:hAnsi="Times New Roman"/>
          <w:sz w:val="28"/>
          <w:szCs w:val="28"/>
        </w:rPr>
        <w:t>жүргізіп</w:t>
      </w:r>
      <w:r>
        <w:rPr>
          <w:rStyle w:val="aa"/>
          <w:rFonts w:ascii="Times New Roman" w:hAnsi="Times New Roman"/>
          <w:sz w:val="28"/>
          <w:szCs w:val="28"/>
          <w:lang w:val="pt-PT"/>
        </w:rPr>
        <w:t xml:space="preserve">, </w:t>
      </w:r>
      <w:r>
        <w:rPr>
          <w:rStyle w:val="aa"/>
          <w:rFonts w:ascii="Times New Roman" w:hAnsi="Times New Roman"/>
          <w:sz w:val="28"/>
          <w:szCs w:val="28"/>
        </w:rPr>
        <w:t>посткеңестік</w:t>
      </w:r>
      <w:r>
        <w:rPr>
          <w:rStyle w:val="aa"/>
          <w:rFonts w:ascii="Times New Roman" w:hAnsi="Times New Roman"/>
          <w:sz w:val="28"/>
          <w:szCs w:val="28"/>
          <w:lang w:val="pt-PT"/>
        </w:rPr>
        <w:t xml:space="preserve"> </w:t>
      </w:r>
      <w:r>
        <w:rPr>
          <w:rStyle w:val="aa"/>
          <w:rFonts w:ascii="Times New Roman" w:hAnsi="Times New Roman"/>
          <w:sz w:val="28"/>
          <w:szCs w:val="28"/>
        </w:rPr>
        <w:t>мемлекеттер</w:t>
      </w:r>
      <w:r>
        <w:rPr>
          <w:rStyle w:val="aa"/>
          <w:rFonts w:ascii="Times New Roman" w:hAnsi="Times New Roman"/>
          <w:sz w:val="28"/>
          <w:szCs w:val="28"/>
          <w:lang w:val="pt-PT"/>
        </w:rPr>
        <w:t xml:space="preserve"> </w:t>
      </w:r>
      <w:r>
        <w:rPr>
          <w:rStyle w:val="aa"/>
          <w:rFonts w:ascii="Times New Roman" w:hAnsi="Times New Roman"/>
          <w:sz w:val="28"/>
          <w:szCs w:val="28"/>
        </w:rPr>
        <w:t>көшбасшыларының</w:t>
      </w:r>
      <w:r>
        <w:rPr>
          <w:rStyle w:val="aa"/>
          <w:rFonts w:ascii="Times New Roman" w:hAnsi="Times New Roman"/>
          <w:sz w:val="28"/>
          <w:szCs w:val="28"/>
          <w:lang w:val="pt-PT"/>
        </w:rPr>
        <w:t xml:space="preserve"> </w:t>
      </w:r>
      <w:r>
        <w:rPr>
          <w:rStyle w:val="aa"/>
          <w:rFonts w:ascii="Times New Roman" w:hAnsi="Times New Roman"/>
          <w:sz w:val="28"/>
          <w:szCs w:val="28"/>
        </w:rPr>
        <w:t>рейтингін</w:t>
      </w:r>
      <w:r>
        <w:rPr>
          <w:rStyle w:val="aa"/>
          <w:rFonts w:ascii="Times New Roman" w:hAnsi="Times New Roman"/>
          <w:sz w:val="28"/>
          <w:szCs w:val="28"/>
          <w:lang w:val="pt-PT"/>
        </w:rPr>
        <w:t xml:space="preserve"> </w:t>
      </w:r>
      <w:r>
        <w:rPr>
          <w:rStyle w:val="aa"/>
          <w:rFonts w:ascii="Times New Roman" w:hAnsi="Times New Roman"/>
          <w:sz w:val="28"/>
          <w:szCs w:val="28"/>
        </w:rPr>
        <w:t>анықтаған</w:t>
      </w:r>
      <w:r w:rsidRPr="00132D53">
        <w:rPr>
          <w:rStyle w:val="aa"/>
          <w:rFonts w:ascii="Times New Roman" w:hAnsi="Times New Roman"/>
          <w:sz w:val="28"/>
          <w:szCs w:val="28"/>
          <w:lang w:val="pt-PT"/>
        </w:rPr>
        <w:t xml:space="preserve"> </w:t>
      </w:r>
      <w:r>
        <w:rPr>
          <w:rStyle w:val="aa"/>
          <w:rFonts w:ascii="Times New Roman" w:hAnsi="Times New Roman"/>
          <w:sz w:val="28"/>
          <w:szCs w:val="28"/>
          <w:lang w:val="pt-PT"/>
        </w:rPr>
        <w:t>[2</w:t>
      </w:r>
      <w:r w:rsidR="00D54999">
        <w:rPr>
          <w:rStyle w:val="aa"/>
          <w:rFonts w:ascii="Times New Roman" w:hAnsi="Times New Roman"/>
          <w:sz w:val="28"/>
          <w:szCs w:val="28"/>
          <w:lang w:val="kk-KZ"/>
        </w:rPr>
        <w:t>21, р. 1871-1904</w:t>
      </w:r>
      <w:r>
        <w:rPr>
          <w:rStyle w:val="aa"/>
          <w:rFonts w:ascii="Times New Roman" w:hAnsi="Times New Roman"/>
          <w:sz w:val="28"/>
          <w:szCs w:val="28"/>
          <w:lang w:val="pt-PT"/>
        </w:rPr>
        <w:t xml:space="preserve">]. </w:t>
      </w:r>
      <w:r>
        <w:rPr>
          <w:rStyle w:val="aa"/>
          <w:rFonts w:ascii="Times New Roman" w:hAnsi="Times New Roman"/>
          <w:sz w:val="28"/>
          <w:szCs w:val="28"/>
        </w:rPr>
        <w:t>Сауалнама</w:t>
      </w:r>
      <w:r>
        <w:rPr>
          <w:rStyle w:val="aa"/>
          <w:rFonts w:ascii="Times New Roman" w:hAnsi="Times New Roman"/>
          <w:sz w:val="28"/>
          <w:szCs w:val="28"/>
          <w:lang w:val="pt-PT"/>
        </w:rPr>
        <w:t xml:space="preserve"> </w:t>
      </w:r>
      <w:r>
        <w:rPr>
          <w:rStyle w:val="aa"/>
          <w:rFonts w:ascii="Times New Roman" w:hAnsi="Times New Roman"/>
          <w:sz w:val="28"/>
          <w:szCs w:val="28"/>
        </w:rPr>
        <w:t>нәтижесінде</w:t>
      </w:r>
      <w:r>
        <w:rPr>
          <w:rStyle w:val="aa"/>
          <w:rFonts w:ascii="Times New Roman" w:hAnsi="Times New Roman"/>
          <w:sz w:val="28"/>
          <w:szCs w:val="28"/>
          <w:lang w:val="pt-PT"/>
        </w:rPr>
        <w:t xml:space="preserve"> </w:t>
      </w:r>
      <w:r>
        <w:rPr>
          <w:rStyle w:val="aa"/>
          <w:rFonts w:ascii="Times New Roman" w:hAnsi="Times New Roman"/>
          <w:sz w:val="28"/>
          <w:szCs w:val="28"/>
        </w:rPr>
        <w:t>мемлекет</w:t>
      </w:r>
      <w:r>
        <w:rPr>
          <w:rStyle w:val="aa"/>
          <w:rFonts w:ascii="Times New Roman" w:hAnsi="Times New Roman"/>
          <w:sz w:val="28"/>
          <w:szCs w:val="28"/>
          <w:lang w:val="pt-PT"/>
        </w:rPr>
        <w:t xml:space="preserve"> </w:t>
      </w:r>
      <w:r>
        <w:rPr>
          <w:rStyle w:val="aa"/>
          <w:rFonts w:ascii="Times New Roman" w:hAnsi="Times New Roman"/>
          <w:sz w:val="28"/>
          <w:szCs w:val="28"/>
        </w:rPr>
        <w:t>тұрғындарының</w:t>
      </w:r>
      <w:r>
        <w:rPr>
          <w:rStyle w:val="aa"/>
          <w:rFonts w:ascii="Times New Roman" w:hAnsi="Times New Roman"/>
          <w:sz w:val="28"/>
          <w:szCs w:val="28"/>
          <w:lang w:val="pt-PT"/>
        </w:rPr>
        <w:t xml:space="preserve"> </w:t>
      </w:r>
      <w:r>
        <w:rPr>
          <w:rStyle w:val="aa"/>
          <w:rFonts w:ascii="Times New Roman" w:hAnsi="Times New Roman"/>
          <w:sz w:val="28"/>
          <w:szCs w:val="28"/>
        </w:rPr>
        <w:t>көшбасшыға</w:t>
      </w:r>
      <w:r>
        <w:rPr>
          <w:rStyle w:val="aa"/>
          <w:rFonts w:ascii="Times New Roman" w:hAnsi="Times New Roman"/>
          <w:sz w:val="28"/>
          <w:szCs w:val="28"/>
          <w:lang w:val="pt-PT"/>
        </w:rPr>
        <w:t xml:space="preserve"> </w:t>
      </w:r>
      <w:r>
        <w:rPr>
          <w:rStyle w:val="aa"/>
          <w:rFonts w:ascii="Times New Roman" w:hAnsi="Times New Roman"/>
          <w:sz w:val="28"/>
          <w:szCs w:val="28"/>
        </w:rPr>
        <w:t>сенімі</w:t>
      </w:r>
      <w:r>
        <w:rPr>
          <w:rStyle w:val="aa"/>
          <w:rFonts w:ascii="Times New Roman" w:hAnsi="Times New Roman"/>
          <w:sz w:val="28"/>
          <w:szCs w:val="28"/>
          <w:lang w:val="pt-PT"/>
        </w:rPr>
        <w:t xml:space="preserve"> </w:t>
      </w:r>
      <w:r>
        <w:rPr>
          <w:rStyle w:val="aa"/>
          <w:rFonts w:ascii="Times New Roman" w:hAnsi="Times New Roman"/>
          <w:sz w:val="28"/>
          <w:szCs w:val="28"/>
        </w:rPr>
        <w:t>рейтингісі</w:t>
      </w:r>
      <w:r>
        <w:rPr>
          <w:rStyle w:val="aa"/>
          <w:rFonts w:ascii="Times New Roman" w:hAnsi="Times New Roman"/>
          <w:sz w:val="28"/>
          <w:szCs w:val="28"/>
          <w:lang w:val="pt-PT"/>
        </w:rPr>
        <w:t xml:space="preserve"> </w:t>
      </w:r>
      <w:r>
        <w:rPr>
          <w:rStyle w:val="aa"/>
          <w:rFonts w:ascii="Times New Roman" w:hAnsi="Times New Roman"/>
          <w:sz w:val="28"/>
          <w:szCs w:val="28"/>
        </w:rPr>
        <w:t>бойынша</w:t>
      </w:r>
      <w:r>
        <w:rPr>
          <w:rStyle w:val="aa"/>
          <w:rFonts w:ascii="Times New Roman" w:hAnsi="Times New Roman"/>
          <w:sz w:val="28"/>
          <w:szCs w:val="28"/>
          <w:lang w:val="pt-PT"/>
        </w:rPr>
        <w:t xml:space="preserve"> </w:t>
      </w:r>
      <w:r>
        <w:rPr>
          <w:rStyle w:val="aa"/>
          <w:rFonts w:ascii="Times New Roman" w:hAnsi="Times New Roman"/>
          <w:sz w:val="28"/>
          <w:szCs w:val="28"/>
        </w:rPr>
        <w:t>алғашқы</w:t>
      </w:r>
      <w:r>
        <w:rPr>
          <w:rStyle w:val="aa"/>
          <w:rFonts w:ascii="Times New Roman" w:hAnsi="Times New Roman"/>
          <w:sz w:val="28"/>
          <w:szCs w:val="28"/>
          <w:lang w:val="pt-PT"/>
        </w:rPr>
        <w:t xml:space="preserve"> </w:t>
      </w:r>
      <w:r>
        <w:rPr>
          <w:rStyle w:val="aa"/>
          <w:rFonts w:ascii="Times New Roman" w:hAnsi="Times New Roman"/>
          <w:sz w:val="28"/>
          <w:szCs w:val="28"/>
        </w:rPr>
        <w:t>бестікте</w:t>
      </w:r>
      <w:r>
        <w:rPr>
          <w:rStyle w:val="aa"/>
          <w:rFonts w:ascii="Times New Roman" w:hAnsi="Times New Roman"/>
          <w:sz w:val="28"/>
          <w:szCs w:val="28"/>
          <w:lang w:val="pt-PT"/>
        </w:rPr>
        <w:t xml:space="preserve"> </w:t>
      </w:r>
      <w:r>
        <w:rPr>
          <w:rStyle w:val="aa"/>
          <w:rFonts w:ascii="Times New Roman" w:hAnsi="Times New Roman"/>
          <w:sz w:val="28"/>
          <w:szCs w:val="28"/>
        </w:rPr>
        <w:t>Әзірбайжан</w:t>
      </w:r>
      <w:r>
        <w:rPr>
          <w:rStyle w:val="aa"/>
          <w:rFonts w:ascii="Times New Roman" w:hAnsi="Times New Roman"/>
          <w:sz w:val="28"/>
          <w:szCs w:val="28"/>
          <w:lang w:val="pt-PT"/>
        </w:rPr>
        <w:t xml:space="preserve">, </w:t>
      </w:r>
      <w:r>
        <w:rPr>
          <w:rStyle w:val="aa"/>
          <w:rFonts w:ascii="Times New Roman" w:hAnsi="Times New Roman"/>
          <w:sz w:val="28"/>
          <w:szCs w:val="28"/>
        </w:rPr>
        <w:t>Тәжікстан</w:t>
      </w:r>
      <w:r>
        <w:rPr>
          <w:rStyle w:val="aa"/>
          <w:rFonts w:ascii="Times New Roman" w:hAnsi="Times New Roman"/>
          <w:sz w:val="28"/>
          <w:szCs w:val="28"/>
          <w:lang w:val="pt-PT"/>
        </w:rPr>
        <w:t xml:space="preserve">, </w:t>
      </w:r>
      <w:r>
        <w:rPr>
          <w:rStyle w:val="aa"/>
          <w:rFonts w:ascii="Times New Roman" w:hAnsi="Times New Roman"/>
          <w:sz w:val="28"/>
          <w:szCs w:val="28"/>
        </w:rPr>
        <w:t>Қырғызстан</w:t>
      </w:r>
      <w:r>
        <w:rPr>
          <w:rStyle w:val="aa"/>
          <w:rFonts w:ascii="Times New Roman" w:hAnsi="Times New Roman"/>
          <w:sz w:val="28"/>
          <w:szCs w:val="28"/>
          <w:lang w:val="pt-PT"/>
        </w:rPr>
        <w:t xml:space="preserve">, </w:t>
      </w:r>
      <w:r>
        <w:rPr>
          <w:rStyle w:val="aa"/>
          <w:rFonts w:ascii="Times New Roman" w:hAnsi="Times New Roman"/>
          <w:sz w:val="28"/>
          <w:szCs w:val="28"/>
        </w:rPr>
        <w:t>Қазақстан</w:t>
      </w:r>
      <w:r>
        <w:rPr>
          <w:rStyle w:val="aa"/>
          <w:rFonts w:ascii="Times New Roman" w:hAnsi="Times New Roman"/>
          <w:sz w:val="28"/>
          <w:szCs w:val="28"/>
          <w:lang w:val="pt-PT"/>
        </w:rPr>
        <w:t xml:space="preserve">, </w:t>
      </w:r>
      <w:r>
        <w:rPr>
          <w:rStyle w:val="aa"/>
          <w:rFonts w:ascii="Times New Roman" w:hAnsi="Times New Roman"/>
          <w:sz w:val="28"/>
          <w:szCs w:val="28"/>
        </w:rPr>
        <w:t>Беларусь</w:t>
      </w:r>
      <w:r>
        <w:rPr>
          <w:rStyle w:val="aa"/>
          <w:rFonts w:ascii="Times New Roman" w:hAnsi="Times New Roman"/>
          <w:sz w:val="28"/>
          <w:szCs w:val="28"/>
          <w:lang w:val="pt-PT"/>
        </w:rPr>
        <w:t xml:space="preserve"> </w:t>
      </w:r>
      <w:r>
        <w:rPr>
          <w:rStyle w:val="aa"/>
          <w:rFonts w:ascii="Times New Roman" w:hAnsi="Times New Roman"/>
          <w:sz w:val="28"/>
          <w:szCs w:val="28"/>
        </w:rPr>
        <w:t>мемлекеттерінің</w:t>
      </w:r>
      <w:r>
        <w:rPr>
          <w:rStyle w:val="aa"/>
          <w:rFonts w:ascii="Times New Roman" w:hAnsi="Times New Roman"/>
          <w:sz w:val="28"/>
          <w:szCs w:val="28"/>
          <w:lang w:val="pt-PT"/>
        </w:rPr>
        <w:t xml:space="preserve"> </w:t>
      </w:r>
      <w:r>
        <w:rPr>
          <w:rStyle w:val="aa"/>
          <w:rFonts w:ascii="Times New Roman" w:hAnsi="Times New Roman"/>
          <w:sz w:val="28"/>
          <w:szCs w:val="28"/>
        </w:rPr>
        <w:t>басшылары</w:t>
      </w:r>
      <w:r>
        <w:rPr>
          <w:rStyle w:val="aa"/>
          <w:rFonts w:ascii="Times New Roman" w:hAnsi="Times New Roman"/>
          <w:sz w:val="28"/>
          <w:szCs w:val="28"/>
          <w:lang w:val="pt-PT"/>
        </w:rPr>
        <w:t xml:space="preserve"> </w:t>
      </w:r>
      <w:r>
        <w:rPr>
          <w:rStyle w:val="aa"/>
          <w:rFonts w:ascii="Times New Roman" w:hAnsi="Times New Roman"/>
          <w:sz w:val="28"/>
          <w:szCs w:val="28"/>
        </w:rPr>
        <w:t>тұр</w:t>
      </w:r>
      <w:r>
        <w:rPr>
          <w:rStyle w:val="aa"/>
          <w:rFonts w:ascii="Times New Roman" w:hAnsi="Times New Roman"/>
          <w:sz w:val="28"/>
          <w:szCs w:val="28"/>
          <w:lang w:val="pt-PT"/>
        </w:rPr>
        <w:t xml:space="preserve">.  </w:t>
      </w:r>
    </w:p>
    <w:p w14:paraId="36392385" w14:textId="77777777" w:rsidR="003C4CAE" w:rsidRPr="00132D53" w:rsidRDefault="00B22DAF">
      <w:pPr>
        <w:spacing w:after="0" w:line="240" w:lineRule="auto"/>
        <w:ind w:firstLine="709"/>
        <w:jc w:val="both"/>
        <w:rPr>
          <w:rStyle w:val="aa"/>
          <w:rFonts w:ascii="Times New Roman" w:eastAsia="Times New Roman" w:hAnsi="Times New Roman" w:cs="Times New Roman"/>
          <w:sz w:val="28"/>
          <w:szCs w:val="28"/>
          <w:lang w:val="pt-PT"/>
        </w:rPr>
      </w:pPr>
      <w:r>
        <w:rPr>
          <w:rStyle w:val="aa"/>
          <w:rFonts w:ascii="Times New Roman" w:hAnsi="Times New Roman"/>
          <w:sz w:val="28"/>
          <w:szCs w:val="28"/>
        </w:rPr>
        <w:t>Саяси</w:t>
      </w:r>
      <w:r>
        <w:rPr>
          <w:rStyle w:val="aa"/>
          <w:rFonts w:ascii="Times New Roman" w:hAnsi="Times New Roman"/>
          <w:sz w:val="28"/>
          <w:szCs w:val="28"/>
          <w:lang w:val="pt-PT"/>
        </w:rPr>
        <w:t xml:space="preserve"> </w:t>
      </w:r>
      <w:r>
        <w:rPr>
          <w:rStyle w:val="aa"/>
          <w:rFonts w:ascii="Times New Roman" w:hAnsi="Times New Roman"/>
          <w:sz w:val="28"/>
          <w:szCs w:val="28"/>
        </w:rPr>
        <w:t>тұлғалардың</w:t>
      </w:r>
      <w:r>
        <w:rPr>
          <w:rStyle w:val="aa"/>
          <w:rFonts w:ascii="Times New Roman" w:hAnsi="Times New Roman"/>
          <w:sz w:val="28"/>
          <w:szCs w:val="28"/>
          <w:lang w:val="pt-PT"/>
        </w:rPr>
        <w:t xml:space="preserve"> </w:t>
      </w:r>
      <w:r>
        <w:rPr>
          <w:rStyle w:val="aa"/>
          <w:rFonts w:ascii="Times New Roman" w:hAnsi="Times New Roman"/>
          <w:sz w:val="28"/>
          <w:szCs w:val="28"/>
        </w:rPr>
        <w:t>бейнесін</w:t>
      </w:r>
      <w:r>
        <w:rPr>
          <w:rStyle w:val="aa"/>
          <w:rFonts w:ascii="Times New Roman" w:hAnsi="Times New Roman"/>
          <w:sz w:val="28"/>
          <w:szCs w:val="28"/>
          <w:lang w:val="pt-PT"/>
        </w:rPr>
        <w:t xml:space="preserve"> </w:t>
      </w:r>
      <w:r>
        <w:rPr>
          <w:rStyle w:val="aa"/>
          <w:rFonts w:ascii="Times New Roman" w:hAnsi="Times New Roman"/>
          <w:sz w:val="28"/>
          <w:szCs w:val="28"/>
        </w:rPr>
        <w:t>ақпараттық</w:t>
      </w:r>
      <w:r>
        <w:rPr>
          <w:rStyle w:val="aa"/>
          <w:rFonts w:ascii="Times New Roman" w:hAnsi="Times New Roman"/>
          <w:sz w:val="28"/>
          <w:szCs w:val="28"/>
          <w:lang w:val="pt-PT"/>
        </w:rPr>
        <w:t xml:space="preserve"> </w:t>
      </w:r>
      <w:r>
        <w:rPr>
          <w:rStyle w:val="aa"/>
          <w:rFonts w:ascii="Times New Roman" w:hAnsi="Times New Roman"/>
          <w:sz w:val="28"/>
          <w:szCs w:val="28"/>
        </w:rPr>
        <w:t>кеңістікте</w:t>
      </w:r>
      <w:r>
        <w:rPr>
          <w:rStyle w:val="aa"/>
          <w:rFonts w:ascii="Times New Roman" w:hAnsi="Times New Roman"/>
          <w:sz w:val="28"/>
          <w:szCs w:val="28"/>
          <w:lang w:val="pt-PT"/>
        </w:rPr>
        <w:t xml:space="preserve"> </w:t>
      </w:r>
      <w:r>
        <w:rPr>
          <w:rStyle w:val="aa"/>
          <w:rFonts w:ascii="Times New Roman" w:hAnsi="Times New Roman"/>
          <w:sz w:val="28"/>
          <w:szCs w:val="28"/>
        </w:rPr>
        <w:t>қалыптастыру</w:t>
      </w:r>
      <w:r>
        <w:rPr>
          <w:rStyle w:val="aa"/>
          <w:rFonts w:ascii="Times New Roman" w:hAnsi="Times New Roman"/>
          <w:sz w:val="28"/>
          <w:szCs w:val="28"/>
          <w:lang w:val="pt-PT"/>
        </w:rPr>
        <w:t xml:space="preserve"> </w:t>
      </w:r>
      <w:r>
        <w:rPr>
          <w:rStyle w:val="aa"/>
          <w:rFonts w:ascii="Times New Roman" w:hAnsi="Times New Roman"/>
          <w:sz w:val="28"/>
          <w:szCs w:val="28"/>
        </w:rPr>
        <w:t>үшін</w:t>
      </w:r>
      <w:r>
        <w:rPr>
          <w:rStyle w:val="aa"/>
          <w:rFonts w:ascii="Times New Roman" w:hAnsi="Times New Roman"/>
          <w:sz w:val="28"/>
          <w:szCs w:val="28"/>
          <w:lang w:val="pt-PT"/>
        </w:rPr>
        <w:t xml:space="preserve"> </w:t>
      </w:r>
      <w:r>
        <w:rPr>
          <w:rStyle w:val="aa"/>
          <w:rFonts w:ascii="Times New Roman" w:hAnsi="Times New Roman"/>
          <w:sz w:val="28"/>
          <w:szCs w:val="28"/>
        </w:rPr>
        <w:t>жаңа</w:t>
      </w:r>
      <w:r>
        <w:rPr>
          <w:rStyle w:val="aa"/>
          <w:rFonts w:ascii="Times New Roman" w:hAnsi="Times New Roman"/>
          <w:sz w:val="28"/>
          <w:szCs w:val="28"/>
          <w:lang w:val="pt-PT"/>
        </w:rPr>
        <w:t xml:space="preserve"> </w:t>
      </w:r>
      <w:r>
        <w:rPr>
          <w:rStyle w:val="aa"/>
          <w:rFonts w:ascii="Times New Roman" w:hAnsi="Times New Roman"/>
          <w:sz w:val="28"/>
          <w:szCs w:val="28"/>
        </w:rPr>
        <w:t>медианы</w:t>
      </w:r>
      <w:r>
        <w:rPr>
          <w:rStyle w:val="aa"/>
          <w:rFonts w:ascii="Times New Roman" w:hAnsi="Times New Roman"/>
          <w:sz w:val="28"/>
          <w:szCs w:val="28"/>
          <w:lang w:val="pt-PT"/>
        </w:rPr>
        <w:t xml:space="preserve"> </w:t>
      </w:r>
      <w:r>
        <w:rPr>
          <w:rStyle w:val="aa"/>
          <w:rFonts w:ascii="Times New Roman" w:hAnsi="Times New Roman"/>
          <w:sz w:val="28"/>
          <w:szCs w:val="28"/>
        </w:rPr>
        <w:t>қолданудың</w:t>
      </w:r>
      <w:r>
        <w:rPr>
          <w:rStyle w:val="aa"/>
          <w:rFonts w:ascii="Times New Roman" w:hAnsi="Times New Roman"/>
          <w:sz w:val="28"/>
          <w:szCs w:val="28"/>
          <w:lang w:val="pt-PT"/>
        </w:rPr>
        <w:t xml:space="preserve"> </w:t>
      </w:r>
      <w:r>
        <w:rPr>
          <w:rStyle w:val="aa"/>
          <w:rFonts w:ascii="Times New Roman" w:hAnsi="Times New Roman"/>
          <w:sz w:val="28"/>
          <w:szCs w:val="28"/>
        </w:rPr>
        <w:t>қажеттілігі</w:t>
      </w:r>
      <w:r>
        <w:rPr>
          <w:rStyle w:val="aa"/>
          <w:rFonts w:ascii="Times New Roman" w:hAnsi="Times New Roman"/>
          <w:sz w:val="28"/>
          <w:szCs w:val="28"/>
          <w:lang w:val="pt-PT"/>
        </w:rPr>
        <w:t xml:space="preserve"> </w:t>
      </w:r>
      <w:r>
        <w:rPr>
          <w:rStyle w:val="aa"/>
          <w:rFonts w:ascii="Times New Roman" w:hAnsi="Times New Roman"/>
          <w:sz w:val="28"/>
          <w:szCs w:val="28"/>
        </w:rPr>
        <w:t>жаңа</w:t>
      </w:r>
      <w:r>
        <w:rPr>
          <w:rStyle w:val="aa"/>
          <w:rFonts w:ascii="Times New Roman" w:hAnsi="Times New Roman"/>
          <w:sz w:val="28"/>
          <w:szCs w:val="28"/>
          <w:lang w:val="pt-PT"/>
        </w:rPr>
        <w:t xml:space="preserve"> </w:t>
      </w:r>
      <w:r>
        <w:rPr>
          <w:rStyle w:val="aa"/>
          <w:rFonts w:ascii="Times New Roman" w:hAnsi="Times New Roman"/>
          <w:sz w:val="28"/>
          <w:szCs w:val="28"/>
        </w:rPr>
        <w:t>әлемдік</w:t>
      </w:r>
      <w:r>
        <w:rPr>
          <w:rStyle w:val="aa"/>
          <w:rFonts w:ascii="Times New Roman" w:hAnsi="Times New Roman"/>
          <w:sz w:val="28"/>
          <w:szCs w:val="28"/>
          <w:lang w:val="pt-PT"/>
        </w:rPr>
        <w:t xml:space="preserve"> </w:t>
      </w:r>
      <w:r>
        <w:rPr>
          <w:rStyle w:val="aa"/>
          <w:rFonts w:ascii="Times New Roman" w:hAnsi="Times New Roman"/>
          <w:sz w:val="28"/>
          <w:szCs w:val="28"/>
        </w:rPr>
        <w:t>тәртіп</w:t>
      </w:r>
      <w:r>
        <w:rPr>
          <w:rStyle w:val="aa"/>
          <w:rFonts w:ascii="Times New Roman" w:hAnsi="Times New Roman"/>
          <w:sz w:val="28"/>
          <w:szCs w:val="28"/>
          <w:lang w:val="pt-PT"/>
        </w:rPr>
        <w:t xml:space="preserve"> </w:t>
      </w:r>
      <w:r>
        <w:rPr>
          <w:rStyle w:val="aa"/>
          <w:rFonts w:ascii="Times New Roman" w:hAnsi="Times New Roman"/>
          <w:sz w:val="28"/>
          <w:szCs w:val="28"/>
        </w:rPr>
        <w:t>талаптарымен</w:t>
      </w:r>
      <w:r>
        <w:rPr>
          <w:rStyle w:val="aa"/>
          <w:rFonts w:ascii="Times New Roman" w:hAnsi="Times New Roman"/>
          <w:sz w:val="28"/>
          <w:szCs w:val="28"/>
          <w:lang w:val="pt-PT"/>
        </w:rPr>
        <w:t xml:space="preserve"> </w:t>
      </w:r>
      <w:r>
        <w:rPr>
          <w:rStyle w:val="aa"/>
          <w:rFonts w:ascii="Times New Roman" w:hAnsi="Times New Roman"/>
          <w:sz w:val="28"/>
          <w:szCs w:val="28"/>
        </w:rPr>
        <w:t>және</w:t>
      </w:r>
      <w:r>
        <w:rPr>
          <w:rStyle w:val="aa"/>
          <w:rFonts w:ascii="Times New Roman" w:hAnsi="Times New Roman"/>
          <w:sz w:val="28"/>
          <w:szCs w:val="28"/>
          <w:lang w:val="pt-PT"/>
        </w:rPr>
        <w:t xml:space="preserve"> </w:t>
      </w:r>
      <w:r>
        <w:rPr>
          <w:rStyle w:val="aa"/>
          <w:rFonts w:ascii="Times New Roman" w:hAnsi="Times New Roman"/>
          <w:sz w:val="28"/>
          <w:szCs w:val="28"/>
        </w:rPr>
        <w:t>қоғамдық</w:t>
      </w:r>
      <w:r>
        <w:rPr>
          <w:rStyle w:val="aa"/>
          <w:rFonts w:ascii="Times New Roman" w:hAnsi="Times New Roman"/>
          <w:sz w:val="28"/>
          <w:szCs w:val="28"/>
          <w:lang w:val="pt-PT"/>
        </w:rPr>
        <w:t xml:space="preserve"> </w:t>
      </w:r>
      <w:r>
        <w:rPr>
          <w:rStyle w:val="aa"/>
          <w:rFonts w:ascii="Times New Roman" w:hAnsi="Times New Roman"/>
          <w:sz w:val="28"/>
          <w:szCs w:val="28"/>
        </w:rPr>
        <w:t>назарды</w:t>
      </w:r>
      <w:r>
        <w:rPr>
          <w:rStyle w:val="aa"/>
          <w:rFonts w:ascii="Times New Roman" w:hAnsi="Times New Roman"/>
          <w:sz w:val="28"/>
          <w:szCs w:val="28"/>
          <w:lang w:val="pt-PT"/>
        </w:rPr>
        <w:t xml:space="preserve"> </w:t>
      </w:r>
      <w:r>
        <w:rPr>
          <w:rStyle w:val="aa"/>
          <w:rFonts w:ascii="Times New Roman" w:hAnsi="Times New Roman"/>
          <w:sz w:val="28"/>
          <w:szCs w:val="28"/>
        </w:rPr>
        <w:t>тартудағы</w:t>
      </w:r>
      <w:r>
        <w:rPr>
          <w:rStyle w:val="aa"/>
          <w:rFonts w:ascii="Times New Roman" w:hAnsi="Times New Roman"/>
          <w:sz w:val="28"/>
          <w:szCs w:val="28"/>
          <w:lang w:val="pt-PT"/>
        </w:rPr>
        <w:t xml:space="preserve"> </w:t>
      </w:r>
      <w:r>
        <w:rPr>
          <w:rStyle w:val="aa"/>
          <w:rFonts w:ascii="Times New Roman" w:hAnsi="Times New Roman"/>
          <w:sz w:val="28"/>
          <w:szCs w:val="28"/>
        </w:rPr>
        <w:t>бәсекелестікті</w:t>
      </w:r>
      <w:r w:rsidRPr="00132D53">
        <w:rPr>
          <w:rStyle w:val="aa"/>
          <w:rFonts w:ascii="Times New Roman" w:hAnsi="Times New Roman"/>
          <w:sz w:val="28"/>
          <w:szCs w:val="28"/>
          <w:lang w:val="pt-PT"/>
        </w:rPr>
        <w:t xml:space="preserve"> </w:t>
      </w:r>
      <w:r>
        <w:rPr>
          <w:rStyle w:val="aa"/>
          <w:rFonts w:ascii="Times New Roman" w:hAnsi="Times New Roman"/>
          <w:sz w:val="28"/>
          <w:szCs w:val="28"/>
        </w:rPr>
        <w:t>ескеру</w:t>
      </w:r>
      <w:r w:rsidRPr="00132D53">
        <w:rPr>
          <w:rStyle w:val="aa"/>
          <w:rFonts w:ascii="Times New Roman" w:hAnsi="Times New Roman"/>
          <w:sz w:val="28"/>
          <w:szCs w:val="28"/>
          <w:lang w:val="pt-PT"/>
        </w:rPr>
        <w:t xml:space="preserve"> </w:t>
      </w:r>
      <w:r>
        <w:rPr>
          <w:rStyle w:val="aa"/>
          <w:rFonts w:ascii="Times New Roman" w:hAnsi="Times New Roman"/>
          <w:sz w:val="28"/>
          <w:szCs w:val="28"/>
        </w:rPr>
        <w:t>қажет</w:t>
      </w:r>
      <w:r>
        <w:rPr>
          <w:rStyle w:val="aa"/>
          <w:rFonts w:ascii="Times New Roman" w:hAnsi="Times New Roman"/>
          <w:sz w:val="28"/>
          <w:szCs w:val="28"/>
          <w:lang w:val="pt-PT"/>
        </w:rPr>
        <w:t xml:space="preserve">. </w:t>
      </w:r>
      <w:r>
        <w:rPr>
          <w:rStyle w:val="aa"/>
          <w:rFonts w:ascii="Times New Roman" w:hAnsi="Times New Roman"/>
          <w:sz w:val="28"/>
          <w:szCs w:val="28"/>
        </w:rPr>
        <w:t>Орталық</w:t>
      </w:r>
      <w:r>
        <w:rPr>
          <w:rStyle w:val="aa"/>
          <w:rFonts w:ascii="Times New Roman" w:hAnsi="Times New Roman"/>
          <w:sz w:val="28"/>
          <w:szCs w:val="28"/>
          <w:lang w:val="pt-PT"/>
        </w:rPr>
        <w:t xml:space="preserve"> </w:t>
      </w:r>
      <w:r>
        <w:rPr>
          <w:rStyle w:val="aa"/>
          <w:rFonts w:ascii="Times New Roman" w:hAnsi="Times New Roman"/>
          <w:sz w:val="28"/>
          <w:szCs w:val="28"/>
        </w:rPr>
        <w:t>Азия</w:t>
      </w:r>
      <w:r>
        <w:rPr>
          <w:rStyle w:val="aa"/>
          <w:rFonts w:ascii="Times New Roman" w:hAnsi="Times New Roman"/>
          <w:sz w:val="28"/>
          <w:szCs w:val="28"/>
          <w:lang w:val="pt-PT"/>
        </w:rPr>
        <w:t xml:space="preserve"> </w:t>
      </w:r>
      <w:r>
        <w:rPr>
          <w:rStyle w:val="aa"/>
          <w:rFonts w:ascii="Times New Roman" w:hAnsi="Times New Roman"/>
          <w:sz w:val="28"/>
          <w:szCs w:val="28"/>
        </w:rPr>
        <w:t>мамандарының</w:t>
      </w:r>
      <w:r>
        <w:rPr>
          <w:rStyle w:val="aa"/>
          <w:rFonts w:ascii="Times New Roman" w:hAnsi="Times New Roman"/>
          <w:sz w:val="28"/>
          <w:szCs w:val="28"/>
          <w:lang w:val="pt-PT"/>
        </w:rPr>
        <w:t xml:space="preserve">, </w:t>
      </w:r>
      <w:r>
        <w:rPr>
          <w:rStyle w:val="aa"/>
          <w:rFonts w:ascii="Times New Roman" w:hAnsi="Times New Roman"/>
          <w:sz w:val="28"/>
          <w:szCs w:val="28"/>
        </w:rPr>
        <w:t>әсіресе</w:t>
      </w:r>
      <w:r>
        <w:rPr>
          <w:rStyle w:val="aa"/>
          <w:rFonts w:ascii="Times New Roman" w:hAnsi="Times New Roman"/>
          <w:sz w:val="28"/>
          <w:szCs w:val="28"/>
          <w:lang w:val="pt-PT"/>
        </w:rPr>
        <w:t xml:space="preserve"> </w:t>
      </w:r>
      <w:r>
        <w:rPr>
          <w:rStyle w:val="aa"/>
          <w:rFonts w:ascii="Times New Roman" w:hAnsi="Times New Roman"/>
          <w:sz w:val="28"/>
          <w:szCs w:val="28"/>
        </w:rPr>
        <w:t>Қазақстан</w:t>
      </w:r>
      <w:r>
        <w:rPr>
          <w:rStyle w:val="aa"/>
          <w:rFonts w:ascii="Times New Roman" w:hAnsi="Times New Roman"/>
          <w:sz w:val="28"/>
          <w:szCs w:val="28"/>
          <w:lang w:val="pt-PT"/>
        </w:rPr>
        <w:t xml:space="preserve"> </w:t>
      </w:r>
      <w:r>
        <w:rPr>
          <w:rStyle w:val="aa"/>
          <w:rFonts w:ascii="Times New Roman" w:hAnsi="Times New Roman"/>
          <w:sz w:val="28"/>
          <w:szCs w:val="28"/>
        </w:rPr>
        <w:t>мен</w:t>
      </w:r>
      <w:r>
        <w:rPr>
          <w:rStyle w:val="aa"/>
          <w:rFonts w:ascii="Times New Roman" w:hAnsi="Times New Roman"/>
          <w:sz w:val="28"/>
          <w:szCs w:val="28"/>
          <w:lang w:val="pt-PT"/>
        </w:rPr>
        <w:t xml:space="preserve"> </w:t>
      </w:r>
      <w:r>
        <w:rPr>
          <w:rStyle w:val="aa"/>
          <w:rFonts w:ascii="Times New Roman" w:hAnsi="Times New Roman"/>
          <w:sz w:val="28"/>
          <w:szCs w:val="28"/>
        </w:rPr>
        <w:t>Өзбекстаннан</w:t>
      </w:r>
      <w:r>
        <w:rPr>
          <w:rStyle w:val="aa"/>
          <w:rFonts w:ascii="Times New Roman" w:hAnsi="Times New Roman"/>
          <w:sz w:val="28"/>
          <w:szCs w:val="28"/>
          <w:lang w:val="pt-PT"/>
        </w:rPr>
        <w:t xml:space="preserve"> </w:t>
      </w:r>
      <w:r>
        <w:rPr>
          <w:rStyle w:val="aa"/>
          <w:rFonts w:ascii="Times New Roman" w:hAnsi="Times New Roman"/>
          <w:sz w:val="28"/>
          <w:szCs w:val="28"/>
        </w:rPr>
        <w:t>келген</w:t>
      </w:r>
      <w:r>
        <w:rPr>
          <w:rStyle w:val="aa"/>
          <w:rFonts w:ascii="Times New Roman" w:hAnsi="Times New Roman"/>
          <w:sz w:val="28"/>
          <w:szCs w:val="28"/>
          <w:lang w:val="pt-PT"/>
        </w:rPr>
        <w:t xml:space="preserve"> </w:t>
      </w:r>
      <w:r>
        <w:rPr>
          <w:rStyle w:val="aa"/>
          <w:rFonts w:ascii="Times New Roman" w:hAnsi="Times New Roman"/>
          <w:sz w:val="28"/>
          <w:szCs w:val="28"/>
        </w:rPr>
        <w:t>ғалымдардың</w:t>
      </w:r>
      <w:r>
        <w:rPr>
          <w:rStyle w:val="aa"/>
          <w:rFonts w:ascii="Times New Roman" w:hAnsi="Times New Roman"/>
          <w:sz w:val="28"/>
          <w:szCs w:val="28"/>
          <w:lang w:val="pt-PT"/>
        </w:rPr>
        <w:t xml:space="preserve"> </w:t>
      </w:r>
      <w:r>
        <w:rPr>
          <w:rStyle w:val="aa"/>
          <w:rFonts w:ascii="Times New Roman" w:hAnsi="Times New Roman"/>
          <w:sz w:val="28"/>
          <w:szCs w:val="28"/>
        </w:rPr>
        <w:t>зерттеулерінде</w:t>
      </w:r>
      <w:r>
        <w:rPr>
          <w:rStyle w:val="aa"/>
          <w:rFonts w:ascii="Times New Roman" w:hAnsi="Times New Roman"/>
          <w:sz w:val="28"/>
          <w:szCs w:val="28"/>
          <w:lang w:val="pt-PT"/>
        </w:rPr>
        <w:t xml:space="preserve"> </w:t>
      </w:r>
      <w:r>
        <w:rPr>
          <w:rStyle w:val="aa"/>
          <w:rFonts w:ascii="Times New Roman" w:hAnsi="Times New Roman"/>
          <w:sz w:val="28"/>
          <w:szCs w:val="28"/>
        </w:rPr>
        <w:t>аймақтағы</w:t>
      </w:r>
      <w:r>
        <w:rPr>
          <w:rStyle w:val="aa"/>
          <w:rFonts w:ascii="Times New Roman" w:hAnsi="Times New Roman"/>
          <w:sz w:val="28"/>
          <w:szCs w:val="28"/>
          <w:lang w:val="pt-PT"/>
        </w:rPr>
        <w:t xml:space="preserve"> </w:t>
      </w:r>
      <w:r>
        <w:rPr>
          <w:rStyle w:val="aa"/>
          <w:rFonts w:ascii="Times New Roman" w:hAnsi="Times New Roman"/>
          <w:sz w:val="28"/>
          <w:szCs w:val="28"/>
        </w:rPr>
        <w:t>медианың</w:t>
      </w:r>
      <w:r>
        <w:rPr>
          <w:rStyle w:val="aa"/>
          <w:rFonts w:ascii="Times New Roman" w:hAnsi="Times New Roman"/>
          <w:sz w:val="28"/>
          <w:szCs w:val="28"/>
          <w:lang w:val="pt-PT"/>
        </w:rPr>
        <w:t xml:space="preserve"> </w:t>
      </w:r>
      <w:r>
        <w:rPr>
          <w:rStyle w:val="aa"/>
          <w:rFonts w:ascii="Times New Roman" w:hAnsi="Times New Roman"/>
          <w:sz w:val="28"/>
          <w:szCs w:val="28"/>
        </w:rPr>
        <w:t>даму</w:t>
      </w:r>
      <w:r>
        <w:rPr>
          <w:rStyle w:val="aa"/>
          <w:rFonts w:ascii="Times New Roman" w:hAnsi="Times New Roman"/>
          <w:sz w:val="28"/>
          <w:szCs w:val="28"/>
          <w:lang w:val="pt-PT"/>
        </w:rPr>
        <w:t xml:space="preserve"> </w:t>
      </w:r>
      <w:r>
        <w:rPr>
          <w:rStyle w:val="aa"/>
          <w:rFonts w:ascii="Times New Roman" w:hAnsi="Times New Roman"/>
          <w:sz w:val="28"/>
          <w:szCs w:val="28"/>
        </w:rPr>
        <w:t>ерекшеліктері</w:t>
      </w:r>
      <w:r>
        <w:rPr>
          <w:rStyle w:val="aa"/>
          <w:rFonts w:ascii="Times New Roman" w:hAnsi="Times New Roman"/>
          <w:sz w:val="28"/>
          <w:szCs w:val="28"/>
          <w:lang w:val="pt-PT"/>
        </w:rPr>
        <w:t xml:space="preserve"> </w:t>
      </w:r>
      <w:r>
        <w:rPr>
          <w:rStyle w:val="aa"/>
          <w:rFonts w:ascii="Times New Roman" w:hAnsi="Times New Roman"/>
          <w:sz w:val="28"/>
          <w:szCs w:val="28"/>
        </w:rPr>
        <w:t>мен</w:t>
      </w:r>
      <w:r>
        <w:rPr>
          <w:rStyle w:val="aa"/>
          <w:rFonts w:ascii="Times New Roman" w:hAnsi="Times New Roman"/>
          <w:sz w:val="28"/>
          <w:szCs w:val="28"/>
          <w:lang w:val="pt-PT"/>
        </w:rPr>
        <w:t xml:space="preserve"> </w:t>
      </w:r>
      <w:r>
        <w:rPr>
          <w:rStyle w:val="aa"/>
          <w:rFonts w:ascii="Times New Roman" w:hAnsi="Times New Roman"/>
          <w:sz w:val="28"/>
          <w:szCs w:val="28"/>
        </w:rPr>
        <w:t>сипаттамаларына</w:t>
      </w:r>
      <w:r>
        <w:rPr>
          <w:rStyle w:val="aa"/>
          <w:rFonts w:ascii="Times New Roman" w:hAnsi="Times New Roman"/>
          <w:sz w:val="28"/>
          <w:szCs w:val="28"/>
          <w:lang w:val="pt-PT"/>
        </w:rPr>
        <w:t xml:space="preserve"> </w:t>
      </w:r>
      <w:r>
        <w:rPr>
          <w:rStyle w:val="aa"/>
          <w:rFonts w:ascii="Times New Roman" w:hAnsi="Times New Roman"/>
          <w:sz w:val="28"/>
          <w:szCs w:val="28"/>
        </w:rPr>
        <w:t>ерекше</w:t>
      </w:r>
      <w:r>
        <w:rPr>
          <w:rStyle w:val="aa"/>
          <w:rFonts w:ascii="Times New Roman" w:hAnsi="Times New Roman"/>
          <w:sz w:val="28"/>
          <w:szCs w:val="28"/>
          <w:lang w:val="pt-PT"/>
        </w:rPr>
        <w:t xml:space="preserve"> </w:t>
      </w:r>
      <w:r>
        <w:rPr>
          <w:rStyle w:val="aa"/>
          <w:rFonts w:ascii="Times New Roman" w:hAnsi="Times New Roman"/>
          <w:sz w:val="28"/>
          <w:szCs w:val="28"/>
        </w:rPr>
        <w:t>назар</w:t>
      </w:r>
      <w:r>
        <w:rPr>
          <w:rStyle w:val="aa"/>
          <w:rFonts w:ascii="Times New Roman" w:hAnsi="Times New Roman"/>
          <w:sz w:val="28"/>
          <w:szCs w:val="28"/>
          <w:lang w:val="pt-PT"/>
        </w:rPr>
        <w:t xml:space="preserve"> </w:t>
      </w:r>
      <w:r>
        <w:rPr>
          <w:rStyle w:val="aa"/>
          <w:rFonts w:ascii="Times New Roman" w:hAnsi="Times New Roman"/>
          <w:sz w:val="28"/>
          <w:szCs w:val="28"/>
        </w:rPr>
        <w:t>аударылғанын</w:t>
      </w:r>
      <w:r>
        <w:rPr>
          <w:rStyle w:val="aa"/>
          <w:rFonts w:ascii="Times New Roman" w:hAnsi="Times New Roman"/>
          <w:sz w:val="28"/>
          <w:szCs w:val="28"/>
          <w:lang w:val="pt-PT"/>
        </w:rPr>
        <w:t xml:space="preserve"> </w:t>
      </w:r>
      <w:r>
        <w:rPr>
          <w:rStyle w:val="aa"/>
          <w:rFonts w:ascii="Times New Roman" w:hAnsi="Times New Roman"/>
          <w:sz w:val="28"/>
          <w:szCs w:val="28"/>
        </w:rPr>
        <w:t>айтуға</w:t>
      </w:r>
      <w:r>
        <w:rPr>
          <w:rStyle w:val="aa"/>
          <w:rFonts w:ascii="Times New Roman" w:hAnsi="Times New Roman"/>
          <w:sz w:val="28"/>
          <w:szCs w:val="28"/>
          <w:lang w:val="pt-PT"/>
        </w:rPr>
        <w:t xml:space="preserve"> </w:t>
      </w:r>
      <w:r>
        <w:rPr>
          <w:rStyle w:val="aa"/>
          <w:rFonts w:ascii="Times New Roman" w:hAnsi="Times New Roman"/>
          <w:sz w:val="28"/>
          <w:szCs w:val="28"/>
        </w:rPr>
        <w:t>болады</w:t>
      </w:r>
      <w:r>
        <w:rPr>
          <w:rStyle w:val="aa"/>
          <w:rFonts w:ascii="Times New Roman" w:hAnsi="Times New Roman"/>
          <w:sz w:val="28"/>
          <w:szCs w:val="28"/>
          <w:lang w:val="pt-PT"/>
        </w:rPr>
        <w:t xml:space="preserve">. </w:t>
      </w:r>
      <w:r>
        <w:rPr>
          <w:rStyle w:val="aa"/>
          <w:rFonts w:ascii="Times New Roman" w:hAnsi="Times New Roman"/>
          <w:sz w:val="28"/>
          <w:szCs w:val="28"/>
        </w:rPr>
        <w:t>АҚШ</w:t>
      </w:r>
      <w:r>
        <w:rPr>
          <w:rStyle w:val="aa"/>
          <w:rFonts w:ascii="Times New Roman" w:hAnsi="Times New Roman"/>
          <w:sz w:val="28"/>
          <w:szCs w:val="28"/>
          <w:lang w:val="pt-PT"/>
        </w:rPr>
        <w:t xml:space="preserve">, </w:t>
      </w:r>
      <w:r>
        <w:rPr>
          <w:rStyle w:val="aa"/>
          <w:rFonts w:ascii="Times New Roman" w:hAnsi="Times New Roman"/>
          <w:sz w:val="28"/>
          <w:szCs w:val="28"/>
        </w:rPr>
        <w:t>Польша</w:t>
      </w:r>
      <w:r>
        <w:rPr>
          <w:rStyle w:val="aa"/>
          <w:rFonts w:ascii="Times New Roman" w:hAnsi="Times New Roman"/>
          <w:sz w:val="28"/>
          <w:szCs w:val="28"/>
          <w:lang w:val="pt-PT"/>
        </w:rPr>
        <w:t xml:space="preserve">, </w:t>
      </w:r>
      <w:r>
        <w:rPr>
          <w:rStyle w:val="aa"/>
          <w:rFonts w:ascii="Times New Roman" w:hAnsi="Times New Roman"/>
          <w:sz w:val="28"/>
          <w:szCs w:val="28"/>
        </w:rPr>
        <w:t>Франция</w:t>
      </w:r>
      <w:r>
        <w:rPr>
          <w:rStyle w:val="aa"/>
          <w:rFonts w:ascii="Times New Roman" w:hAnsi="Times New Roman"/>
          <w:sz w:val="28"/>
          <w:szCs w:val="28"/>
          <w:lang w:val="pt-PT"/>
        </w:rPr>
        <w:t xml:space="preserve"> </w:t>
      </w:r>
      <w:r>
        <w:rPr>
          <w:rStyle w:val="aa"/>
          <w:rFonts w:ascii="Times New Roman" w:hAnsi="Times New Roman"/>
          <w:sz w:val="28"/>
          <w:szCs w:val="28"/>
        </w:rPr>
        <w:t>сияқты</w:t>
      </w:r>
      <w:r>
        <w:rPr>
          <w:rStyle w:val="aa"/>
          <w:rFonts w:ascii="Times New Roman" w:hAnsi="Times New Roman"/>
          <w:sz w:val="28"/>
          <w:szCs w:val="28"/>
          <w:lang w:val="pt-PT"/>
        </w:rPr>
        <w:t xml:space="preserve"> </w:t>
      </w:r>
      <w:r>
        <w:rPr>
          <w:rStyle w:val="aa"/>
          <w:rFonts w:ascii="Times New Roman" w:hAnsi="Times New Roman"/>
          <w:sz w:val="28"/>
          <w:szCs w:val="28"/>
        </w:rPr>
        <w:t>елдердің</w:t>
      </w:r>
      <w:r>
        <w:rPr>
          <w:rStyle w:val="aa"/>
          <w:rFonts w:ascii="Times New Roman" w:hAnsi="Times New Roman"/>
          <w:sz w:val="28"/>
          <w:szCs w:val="28"/>
          <w:lang w:val="pt-PT"/>
        </w:rPr>
        <w:t xml:space="preserve"> </w:t>
      </w:r>
      <w:r>
        <w:rPr>
          <w:rStyle w:val="aa"/>
          <w:rFonts w:ascii="Times New Roman" w:hAnsi="Times New Roman"/>
          <w:sz w:val="28"/>
          <w:szCs w:val="28"/>
        </w:rPr>
        <w:t>шетелдік</w:t>
      </w:r>
      <w:r>
        <w:rPr>
          <w:rStyle w:val="aa"/>
          <w:rFonts w:ascii="Times New Roman" w:hAnsi="Times New Roman"/>
          <w:sz w:val="28"/>
          <w:szCs w:val="28"/>
          <w:lang w:val="pt-PT"/>
        </w:rPr>
        <w:t xml:space="preserve"> </w:t>
      </w:r>
      <w:r>
        <w:rPr>
          <w:rStyle w:val="aa"/>
          <w:rFonts w:ascii="Times New Roman" w:hAnsi="Times New Roman"/>
          <w:sz w:val="28"/>
          <w:szCs w:val="28"/>
        </w:rPr>
        <w:t>сарапшылары</w:t>
      </w:r>
      <w:r>
        <w:rPr>
          <w:rStyle w:val="aa"/>
          <w:rFonts w:ascii="Times New Roman" w:hAnsi="Times New Roman"/>
          <w:sz w:val="28"/>
          <w:szCs w:val="28"/>
          <w:lang w:val="pt-PT"/>
        </w:rPr>
        <w:t xml:space="preserve"> </w:t>
      </w:r>
      <w:r>
        <w:rPr>
          <w:rStyle w:val="aa"/>
          <w:rFonts w:ascii="Times New Roman" w:hAnsi="Times New Roman"/>
          <w:sz w:val="28"/>
          <w:szCs w:val="28"/>
        </w:rPr>
        <w:t>әлемдік</w:t>
      </w:r>
      <w:r>
        <w:rPr>
          <w:rStyle w:val="aa"/>
          <w:rFonts w:ascii="Times New Roman" w:hAnsi="Times New Roman"/>
          <w:sz w:val="28"/>
          <w:szCs w:val="28"/>
          <w:lang w:val="pt-PT"/>
        </w:rPr>
        <w:t xml:space="preserve"> </w:t>
      </w:r>
      <w:r>
        <w:rPr>
          <w:rStyle w:val="aa"/>
          <w:rFonts w:ascii="Times New Roman" w:hAnsi="Times New Roman"/>
          <w:sz w:val="28"/>
          <w:szCs w:val="28"/>
        </w:rPr>
        <w:t>медиакеңістікте</w:t>
      </w:r>
      <w:r>
        <w:rPr>
          <w:rStyle w:val="aa"/>
          <w:rFonts w:ascii="Times New Roman" w:hAnsi="Times New Roman"/>
          <w:sz w:val="28"/>
          <w:szCs w:val="28"/>
          <w:lang w:val="pt-PT"/>
        </w:rPr>
        <w:t xml:space="preserve"> </w:t>
      </w:r>
      <w:r>
        <w:rPr>
          <w:rStyle w:val="aa"/>
          <w:rFonts w:ascii="Times New Roman" w:hAnsi="Times New Roman"/>
          <w:sz w:val="28"/>
          <w:szCs w:val="28"/>
        </w:rPr>
        <w:t>мемлекеттің</w:t>
      </w:r>
      <w:r>
        <w:rPr>
          <w:rStyle w:val="aa"/>
          <w:rFonts w:ascii="Times New Roman" w:hAnsi="Times New Roman"/>
          <w:sz w:val="28"/>
          <w:szCs w:val="28"/>
          <w:lang w:val="pt-PT"/>
        </w:rPr>
        <w:t xml:space="preserve"> </w:t>
      </w:r>
      <w:r>
        <w:rPr>
          <w:rStyle w:val="aa"/>
          <w:rFonts w:ascii="Times New Roman" w:hAnsi="Times New Roman"/>
          <w:sz w:val="28"/>
          <w:szCs w:val="28"/>
        </w:rPr>
        <w:t>медиаобразын</w:t>
      </w:r>
      <w:r>
        <w:rPr>
          <w:rStyle w:val="aa"/>
          <w:rFonts w:ascii="Times New Roman" w:hAnsi="Times New Roman"/>
          <w:sz w:val="28"/>
          <w:szCs w:val="28"/>
          <w:lang w:val="pt-PT"/>
        </w:rPr>
        <w:t xml:space="preserve"> </w:t>
      </w:r>
      <w:r>
        <w:rPr>
          <w:rStyle w:val="aa"/>
          <w:rFonts w:ascii="Times New Roman" w:hAnsi="Times New Roman"/>
          <w:sz w:val="28"/>
          <w:szCs w:val="28"/>
        </w:rPr>
        <w:t>қалыптастыру</w:t>
      </w:r>
      <w:r>
        <w:rPr>
          <w:rStyle w:val="aa"/>
          <w:rFonts w:ascii="Times New Roman" w:hAnsi="Times New Roman"/>
          <w:sz w:val="28"/>
          <w:szCs w:val="28"/>
          <w:lang w:val="pt-PT"/>
        </w:rPr>
        <w:t xml:space="preserve"> </w:t>
      </w:r>
      <w:r>
        <w:rPr>
          <w:rStyle w:val="aa"/>
          <w:rFonts w:ascii="Times New Roman" w:hAnsi="Times New Roman"/>
          <w:sz w:val="28"/>
          <w:szCs w:val="28"/>
        </w:rPr>
        <w:t>мәселесін</w:t>
      </w:r>
      <w:r>
        <w:rPr>
          <w:rStyle w:val="aa"/>
          <w:rFonts w:ascii="Times New Roman" w:hAnsi="Times New Roman"/>
          <w:sz w:val="28"/>
          <w:szCs w:val="28"/>
          <w:lang w:val="pt-PT"/>
        </w:rPr>
        <w:t xml:space="preserve"> </w:t>
      </w:r>
      <w:r>
        <w:rPr>
          <w:rStyle w:val="aa"/>
          <w:rFonts w:ascii="Times New Roman" w:hAnsi="Times New Roman"/>
          <w:sz w:val="28"/>
          <w:szCs w:val="28"/>
        </w:rPr>
        <w:t>зерттеудің</w:t>
      </w:r>
      <w:r>
        <w:rPr>
          <w:rStyle w:val="aa"/>
          <w:rFonts w:ascii="Times New Roman" w:hAnsi="Times New Roman"/>
          <w:sz w:val="28"/>
          <w:szCs w:val="28"/>
          <w:lang w:val="pt-PT"/>
        </w:rPr>
        <w:t xml:space="preserve"> </w:t>
      </w:r>
      <w:r>
        <w:rPr>
          <w:rStyle w:val="aa"/>
          <w:rFonts w:ascii="Times New Roman" w:hAnsi="Times New Roman"/>
          <w:sz w:val="28"/>
          <w:szCs w:val="28"/>
        </w:rPr>
        <w:t>теориялық</w:t>
      </w:r>
      <w:r>
        <w:rPr>
          <w:rStyle w:val="aa"/>
          <w:rFonts w:ascii="Times New Roman" w:hAnsi="Times New Roman"/>
          <w:sz w:val="28"/>
          <w:szCs w:val="28"/>
          <w:lang w:val="pt-PT"/>
        </w:rPr>
        <w:t xml:space="preserve"> </w:t>
      </w:r>
      <w:r>
        <w:rPr>
          <w:rStyle w:val="aa"/>
          <w:rFonts w:ascii="Times New Roman" w:hAnsi="Times New Roman"/>
          <w:sz w:val="28"/>
          <w:szCs w:val="28"/>
        </w:rPr>
        <w:t>негіздерін</w:t>
      </w:r>
      <w:r>
        <w:rPr>
          <w:rStyle w:val="aa"/>
          <w:rFonts w:ascii="Times New Roman" w:hAnsi="Times New Roman"/>
          <w:sz w:val="28"/>
          <w:szCs w:val="28"/>
          <w:lang w:val="pt-PT"/>
        </w:rPr>
        <w:t xml:space="preserve"> </w:t>
      </w:r>
      <w:r>
        <w:rPr>
          <w:rStyle w:val="aa"/>
          <w:rFonts w:ascii="Times New Roman" w:hAnsi="Times New Roman"/>
          <w:sz w:val="28"/>
          <w:szCs w:val="28"/>
        </w:rPr>
        <w:t>дамытуға</w:t>
      </w:r>
      <w:r>
        <w:rPr>
          <w:rStyle w:val="aa"/>
          <w:rFonts w:ascii="Times New Roman" w:hAnsi="Times New Roman"/>
          <w:sz w:val="28"/>
          <w:szCs w:val="28"/>
          <w:lang w:val="pt-PT"/>
        </w:rPr>
        <w:t xml:space="preserve"> </w:t>
      </w:r>
      <w:r>
        <w:rPr>
          <w:rStyle w:val="aa"/>
          <w:rFonts w:ascii="Times New Roman" w:hAnsi="Times New Roman"/>
          <w:sz w:val="28"/>
          <w:szCs w:val="28"/>
        </w:rPr>
        <w:t>көп</w:t>
      </w:r>
      <w:r>
        <w:rPr>
          <w:rStyle w:val="aa"/>
          <w:rFonts w:ascii="Times New Roman" w:hAnsi="Times New Roman"/>
          <w:sz w:val="28"/>
          <w:szCs w:val="28"/>
          <w:lang w:val="pt-PT"/>
        </w:rPr>
        <w:t xml:space="preserve"> </w:t>
      </w:r>
      <w:r>
        <w:rPr>
          <w:rStyle w:val="aa"/>
          <w:rFonts w:ascii="Times New Roman" w:hAnsi="Times New Roman"/>
          <w:sz w:val="28"/>
          <w:szCs w:val="28"/>
        </w:rPr>
        <w:t>үлес</w:t>
      </w:r>
      <w:r>
        <w:rPr>
          <w:rStyle w:val="aa"/>
          <w:rFonts w:ascii="Times New Roman" w:hAnsi="Times New Roman"/>
          <w:sz w:val="28"/>
          <w:szCs w:val="28"/>
          <w:lang w:val="pt-PT"/>
        </w:rPr>
        <w:t xml:space="preserve"> </w:t>
      </w:r>
      <w:r>
        <w:rPr>
          <w:rStyle w:val="aa"/>
          <w:rFonts w:ascii="Times New Roman" w:hAnsi="Times New Roman"/>
          <w:sz w:val="28"/>
          <w:szCs w:val="28"/>
        </w:rPr>
        <w:t>қосты</w:t>
      </w:r>
      <w:r>
        <w:rPr>
          <w:rStyle w:val="aa"/>
          <w:rFonts w:ascii="Times New Roman" w:hAnsi="Times New Roman"/>
          <w:sz w:val="28"/>
          <w:szCs w:val="28"/>
          <w:lang w:val="pt-PT"/>
        </w:rPr>
        <w:t xml:space="preserve">. </w:t>
      </w:r>
      <w:r>
        <w:rPr>
          <w:rStyle w:val="aa"/>
          <w:rFonts w:ascii="Times New Roman" w:hAnsi="Times New Roman"/>
          <w:sz w:val="28"/>
          <w:szCs w:val="28"/>
        </w:rPr>
        <w:t>Саяси</w:t>
      </w:r>
      <w:r>
        <w:rPr>
          <w:rStyle w:val="aa"/>
          <w:rFonts w:ascii="Times New Roman" w:hAnsi="Times New Roman"/>
          <w:sz w:val="28"/>
          <w:szCs w:val="28"/>
          <w:lang w:val="pt-PT"/>
        </w:rPr>
        <w:t xml:space="preserve"> </w:t>
      </w:r>
      <w:r>
        <w:rPr>
          <w:rStyle w:val="aa"/>
          <w:rFonts w:ascii="Times New Roman" w:hAnsi="Times New Roman"/>
          <w:sz w:val="28"/>
          <w:szCs w:val="28"/>
        </w:rPr>
        <w:t>көшбасшының</w:t>
      </w:r>
      <w:r>
        <w:rPr>
          <w:rStyle w:val="aa"/>
          <w:rFonts w:ascii="Times New Roman" w:hAnsi="Times New Roman"/>
          <w:sz w:val="28"/>
          <w:szCs w:val="28"/>
          <w:lang w:val="pt-PT"/>
        </w:rPr>
        <w:t xml:space="preserve"> </w:t>
      </w:r>
      <w:r>
        <w:rPr>
          <w:rStyle w:val="aa"/>
          <w:rFonts w:ascii="Times New Roman" w:hAnsi="Times New Roman"/>
          <w:sz w:val="28"/>
          <w:szCs w:val="28"/>
        </w:rPr>
        <w:t>өз</w:t>
      </w:r>
      <w:r>
        <w:rPr>
          <w:rStyle w:val="aa"/>
          <w:rFonts w:ascii="Times New Roman" w:hAnsi="Times New Roman"/>
          <w:sz w:val="28"/>
          <w:szCs w:val="28"/>
          <w:lang w:val="pt-PT"/>
        </w:rPr>
        <w:t xml:space="preserve"> </w:t>
      </w:r>
      <w:r>
        <w:rPr>
          <w:rStyle w:val="aa"/>
          <w:rFonts w:ascii="Times New Roman" w:hAnsi="Times New Roman"/>
          <w:sz w:val="28"/>
          <w:szCs w:val="28"/>
        </w:rPr>
        <w:t>мемлекетіндегі</w:t>
      </w:r>
      <w:r>
        <w:rPr>
          <w:rStyle w:val="aa"/>
          <w:rFonts w:ascii="Times New Roman" w:hAnsi="Times New Roman"/>
          <w:sz w:val="28"/>
          <w:szCs w:val="28"/>
          <w:lang w:val="pt-PT"/>
        </w:rPr>
        <w:t xml:space="preserve"> </w:t>
      </w:r>
      <w:r>
        <w:rPr>
          <w:rStyle w:val="aa"/>
          <w:rFonts w:ascii="Times New Roman" w:hAnsi="Times New Roman"/>
          <w:sz w:val="28"/>
          <w:szCs w:val="28"/>
        </w:rPr>
        <w:t>халықпен</w:t>
      </w:r>
      <w:r>
        <w:rPr>
          <w:rStyle w:val="aa"/>
          <w:rFonts w:ascii="Times New Roman" w:hAnsi="Times New Roman"/>
          <w:sz w:val="28"/>
          <w:szCs w:val="28"/>
          <w:lang w:val="pt-PT"/>
        </w:rPr>
        <w:t xml:space="preserve"> </w:t>
      </w:r>
      <w:r>
        <w:rPr>
          <w:rStyle w:val="aa"/>
          <w:rFonts w:ascii="Times New Roman" w:hAnsi="Times New Roman"/>
          <w:sz w:val="28"/>
          <w:szCs w:val="28"/>
        </w:rPr>
        <w:t>жаңа</w:t>
      </w:r>
      <w:r>
        <w:rPr>
          <w:rStyle w:val="aa"/>
          <w:rFonts w:ascii="Times New Roman" w:hAnsi="Times New Roman"/>
          <w:sz w:val="28"/>
          <w:szCs w:val="28"/>
          <w:lang w:val="pt-PT"/>
        </w:rPr>
        <w:t xml:space="preserve"> </w:t>
      </w:r>
      <w:r>
        <w:rPr>
          <w:rStyle w:val="aa"/>
          <w:rFonts w:ascii="Times New Roman" w:hAnsi="Times New Roman"/>
          <w:sz w:val="28"/>
          <w:szCs w:val="28"/>
        </w:rPr>
        <w:t>ақпараттық</w:t>
      </w:r>
      <w:r>
        <w:rPr>
          <w:rStyle w:val="aa"/>
          <w:rFonts w:ascii="Times New Roman" w:hAnsi="Times New Roman"/>
          <w:sz w:val="28"/>
          <w:szCs w:val="28"/>
          <w:lang w:val="pt-PT"/>
        </w:rPr>
        <w:t xml:space="preserve"> </w:t>
      </w:r>
      <w:r>
        <w:rPr>
          <w:rStyle w:val="aa"/>
          <w:rFonts w:ascii="Times New Roman" w:hAnsi="Times New Roman"/>
          <w:sz w:val="28"/>
          <w:szCs w:val="28"/>
        </w:rPr>
        <w:t>технологиялар</w:t>
      </w:r>
      <w:r>
        <w:rPr>
          <w:rStyle w:val="aa"/>
          <w:rFonts w:ascii="Times New Roman" w:hAnsi="Times New Roman"/>
          <w:sz w:val="28"/>
          <w:szCs w:val="28"/>
          <w:lang w:val="pt-PT"/>
        </w:rPr>
        <w:t xml:space="preserve"> </w:t>
      </w:r>
      <w:r>
        <w:rPr>
          <w:rStyle w:val="aa"/>
          <w:rFonts w:ascii="Times New Roman" w:hAnsi="Times New Roman"/>
          <w:sz w:val="28"/>
          <w:szCs w:val="28"/>
        </w:rPr>
        <w:t>арқылы</w:t>
      </w:r>
      <w:r>
        <w:rPr>
          <w:rStyle w:val="aa"/>
          <w:rFonts w:ascii="Times New Roman" w:hAnsi="Times New Roman"/>
          <w:sz w:val="28"/>
          <w:szCs w:val="28"/>
          <w:lang w:val="pt-PT"/>
        </w:rPr>
        <w:t xml:space="preserve"> </w:t>
      </w:r>
      <w:r>
        <w:rPr>
          <w:rStyle w:val="aa"/>
          <w:rFonts w:ascii="Times New Roman" w:hAnsi="Times New Roman"/>
          <w:sz w:val="28"/>
          <w:szCs w:val="28"/>
        </w:rPr>
        <w:t>тығыз</w:t>
      </w:r>
      <w:r>
        <w:rPr>
          <w:rStyle w:val="aa"/>
          <w:rFonts w:ascii="Times New Roman" w:hAnsi="Times New Roman"/>
          <w:sz w:val="28"/>
          <w:szCs w:val="28"/>
          <w:lang w:val="pt-PT"/>
        </w:rPr>
        <w:t xml:space="preserve"> </w:t>
      </w:r>
      <w:r>
        <w:rPr>
          <w:rStyle w:val="aa"/>
          <w:rFonts w:ascii="Times New Roman" w:hAnsi="Times New Roman"/>
          <w:sz w:val="28"/>
          <w:szCs w:val="28"/>
        </w:rPr>
        <w:t>қарым</w:t>
      </w:r>
      <w:r>
        <w:rPr>
          <w:rStyle w:val="aa"/>
          <w:rFonts w:ascii="Times New Roman" w:hAnsi="Times New Roman"/>
          <w:sz w:val="28"/>
          <w:szCs w:val="28"/>
          <w:lang w:val="pt-PT"/>
        </w:rPr>
        <w:t>-</w:t>
      </w:r>
      <w:r>
        <w:rPr>
          <w:rStyle w:val="aa"/>
          <w:rFonts w:ascii="Times New Roman" w:hAnsi="Times New Roman"/>
          <w:sz w:val="28"/>
          <w:szCs w:val="28"/>
        </w:rPr>
        <w:t>қатынас</w:t>
      </w:r>
      <w:r>
        <w:rPr>
          <w:rStyle w:val="aa"/>
          <w:rFonts w:ascii="Times New Roman" w:hAnsi="Times New Roman"/>
          <w:sz w:val="28"/>
          <w:szCs w:val="28"/>
          <w:lang w:val="pt-PT"/>
        </w:rPr>
        <w:t xml:space="preserve"> </w:t>
      </w:r>
      <w:r>
        <w:rPr>
          <w:rStyle w:val="aa"/>
          <w:rFonts w:ascii="Times New Roman" w:hAnsi="Times New Roman"/>
          <w:sz w:val="28"/>
          <w:szCs w:val="28"/>
        </w:rPr>
        <w:t>орнатуы</w:t>
      </w:r>
      <w:r>
        <w:rPr>
          <w:rStyle w:val="aa"/>
          <w:rFonts w:ascii="Times New Roman" w:hAnsi="Times New Roman"/>
          <w:sz w:val="28"/>
          <w:szCs w:val="28"/>
          <w:lang w:val="pt-PT"/>
        </w:rPr>
        <w:t xml:space="preserve"> </w:t>
      </w:r>
      <w:r>
        <w:rPr>
          <w:rStyle w:val="aa"/>
          <w:rFonts w:ascii="Times New Roman" w:hAnsi="Times New Roman"/>
          <w:sz w:val="28"/>
          <w:szCs w:val="28"/>
        </w:rPr>
        <w:t>ең</w:t>
      </w:r>
      <w:r>
        <w:rPr>
          <w:rStyle w:val="aa"/>
          <w:rFonts w:ascii="Times New Roman" w:hAnsi="Times New Roman"/>
          <w:sz w:val="28"/>
          <w:szCs w:val="28"/>
          <w:lang w:val="pt-PT"/>
        </w:rPr>
        <w:t xml:space="preserve"> </w:t>
      </w:r>
      <w:r>
        <w:rPr>
          <w:rStyle w:val="aa"/>
          <w:rFonts w:ascii="Times New Roman" w:hAnsi="Times New Roman"/>
          <w:sz w:val="28"/>
          <w:szCs w:val="28"/>
        </w:rPr>
        <w:t>тиімді</w:t>
      </w:r>
      <w:r>
        <w:rPr>
          <w:rStyle w:val="aa"/>
          <w:rFonts w:ascii="Times New Roman" w:hAnsi="Times New Roman"/>
          <w:sz w:val="28"/>
          <w:szCs w:val="28"/>
          <w:lang w:val="pt-PT"/>
        </w:rPr>
        <w:t xml:space="preserve"> </w:t>
      </w:r>
      <w:r>
        <w:rPr>
          <w:rStyle w:val="aa"/>
          <w:rFonts w:ascii="Times New Roman" w:hAnsi="Times New Roman"/>
          <w:sz w:val="28"/>
          <w:szCs w:val="28"/>
        </w:rPr>
        <w:t>және</w:t>
      </w:r>
      <w:r>
        <w:rPr>
          <w:rStyle w:val="aa"/>
          <w:rFonts w:ascii="Times New Roman" w:hAnsi="Times New Roman"/>
          <w:sz w:val="28"/>
          <w:szCs w:val="28"/>
          <w:lang w:val="pt-PT"/>
        </w:rPr>
        <w:t xml:space="preserve"> </w:t>
      </w:r>
      <w:r>
        <w:rPr>
          <w:rStyle w:val="aa"/>
          <w:rFonts w:ascii="Times New Roman" w:hAnsi="Times New Roman"/>
          <w:sz w:val="28"/>
          <w:szCs w:val="28"/>
        </w:rPr>
        <w:t>нәтижелі</w:t>
      </w:r>
      <w:r>
        <w:rPr>
          <w:rStyle w:val="aa"/>
          <w:rFonts w:ascii="Times New Roman" w:hAnsi="Times New Roman"/>
          <w:sz w:val="28"/>
          <w:szCs w:val="28"/>
          <w:lang w:val="pt-PT"/>
        </w:rPr>
        <w:t xml:space="preserve"> </w:t>
      </w:r>
      <w:r>
        <w:rPr>
          <w:rStyle w:val="aa"/>
          <w:rFonts w:ascii="Times New Roman" w:hAnsi="Times New Roman"/>
          <w:sz w:val="28"/>
          <w:szCs w:val="28"/>
        </w:rPr>
        <w:t>тәсіл</w:t>
      </w:r>
      <w:r>
        <w:rPr>
          <w:rStyle w:val="aa"/>
          <w:rFonts w:ascii="Times New Roman" w:hAnsi="Times New Roman"/>
          <w:sz w:val="28"/>
          <w:szCs w:val="28"/>
          <w:lang w:val="pt-PT"/>
        </w:rPr>
        <w:t xml:space="preserve"> </w:t>
      </w:r>
      <w:r>
        <w:rPr>
          <w:rStyle w:val="aa"/>
          <w:rFonts w:ascii="Times New Roman" w:hAnsi="Times New Roman"/>
          <w:sz w:val="28"/>
          <w:szCs w:val="28"/>
        </w:rPr>
        <w:t>ретінде</w:t>
      </w:r>
      <w:r>
        <w:rPr>
          <w:rStyle w:val="aa"/>
          <w:rFonts w:ascii="Times New Roman" w:hAnsi="Times New Roman"/>
          <w:sz w:val="28"/>
          <w:szCs w:val="28"/>
          <w:lang w:val="pt-PT"/>
        </w:rPr>
        <w:t xml:space="preserve"> </w:t>
      </w:r>
      <w:r>
        <w:rPr>
          <w:rStyle w:val="aa"/>
          <w:rFonts w:ascii="Times New Roman" w:hAnsi="Times New Roman"/>
          <w:sz w:val="28"/>
          <w:szCs w:val="28"/>
        </w:rPr>
        <w:t>қарастырылады</w:t>
      </w:r>
      <w:r>
        <w:rPr>
          <w:rStyle w:val="aa"/>
          <w:rFonts w:ascii="Times New Roman" w:hAnsi="Times New Roman"/>
          <w:sz w:val="28"/>
          <w:szCs w:val="28"/>
          <w:lang w:val="pt-PT"/>
        </w:rPr>
        <w:t xml:space="preserve">. </w:t>
      </w:r>
      <w:r>
        <w:rPr>
          <w:rStyle w:val="aa"/>
          <w:rFonts w:ascii="Times New Roman" w:hAnsi="Times New Roman"/>
          <w:sz w:val="28"/>
          <w:szCs w:val="28"/>
        </w:rPr>
        <w:t>М</w:t>
      </w:r>
      <w:r>
        <w:rPr>
          <w:rStyle w:val="aa"/>
          <w:rFonts w:ascii="Times New Roman" w:hAnsi="Times New Roman"/>
          <w:sz w:val="28"/>
          <w:szCs w:val="28"/>
          <w:lang w:val="pt-PT"/>
        </w:rPr>
        <w:t xml:space="preserve">. </w:t>
      </w:r>
      <w:r>
        <w:rPr>
          <w:rStyle w:val="aa"/>
          <w:rFonts w:ascii="Times New Roman" w:hAnsi="Times New Roman"/>
          <w:sz w:val="28"/>
          <w:szCs w:val="28"/>
        </w:rPr>
        <w:t>Хаман</w:t>
      </w:r>
      <w:r>
        <w:rPr>
          <w:rStyle w:val="aa"/>
          <w:rFonts w:ascii="Times New Roman" w:hAnsi="Times New Roman"/>
          <w:sz w:val="28"/>
          <w:szCs w:val="28"/>
          <w:lang w:val="pt-PT"/>
        </w:rPr>
        <w:t xml:space="preserve"> [2</w:t>
      </w:r>
      <w:r w:rsidRPr="00132D53">
        <w:rPr>
          <w:rStyle w:val="aa"/>
          <w:rFonts w:ascii="Times New Roman" w:hAnsi="Times New Roman"/>
          <w:sz w:val="28"/>
          <w:szCs w:val="28"/>
          <w:lang w:val="pt-PT"/>
        </w:rPr>
        <w:t>4</w:t>
      </w:r>
      <w:r w:rsidR="006D3089">
        <w:rPr>
          <w:rStyle w:val="aa"/>
          <w:rFonts w:ascii="Times New Roman" w:hAnsi="Times New Roman"/>
          <w:sz w:val="28"/>
          <w:szCs w:val="28"/>
          <w:lang w:val="kk-KZ"/>
        </w:rPr>
        <w:t>0</w:t>
      </w:r>
      <w:r>
        <w:rPr>
          <w:rStyle w:val="aa"/>
          <w:rFonts w:ascii="Times New Roman" w:hAnsi="Times New Roman"/>
          <w:sz w:val="28"/>
          <w:szCs w:val="28"/>
          <w:lang w:val="pt-PT"/>
        </w:rPr>
        <w:t xml:space="preserve">] </w:t>
      </w:r>
      <w:r>
        <w:rPr>
          <w:rStyle w:val="aa"/>
          <w:rFonts w:ascii="Times New Roman" w:hAnsi="Times New Roman"/>
          <w:sz w:val="28"/>
          <w:szCs w:val="28"/>
        </w:rPr>
        <w:t>соңғы</w:t>
      </w:r>
      <w:r>
        <w:rPr>
          <w:rStyle w:val="aa"/>
          <w:rFonts w:ascii="Times New Roman" w:hAnsi="Times New Roman"/>
          <w:sz w:val="28"/>
          <w:szCs w:val="28"/>
          <w:lang w:val="pt-PT"/>
        </w:rPr>
        <w:t xml:space="preserve"> </w:t>
      </w:r>
      <w:r>
        <w:rPr>
          <w:rStyle w:val="aa"/>
          <w:rFonts w:ascii="Times New Roman" w:hAnsi="Times New Roman"/>
          <w:sz w:val="28"/>
          <w:szCs w:val="28"/>
        </w:rPr>
        <w:t>жылдары</w:t>
      </w:r>
      <w:r>
        <w:rPr>
          <w:rStyle w:val="aa"/>
          <w:rFonts w:ascii="Times New Roman" w:hAnsi="Times New Roman"/>
          <w:sz w:val="28"/>
          <w:szCs w:val="28"/>
          <w:lang w:val="pt-PT"/>
        </w:rPr>
        <w:t xml:space="preserve"> </w:t>
      </w:r>
      <w:r>
        <w:rPr>
          <w:rStyle w:val="aa"/>
          <w:rFonts w:ascii="Times New Roman" w:hAnsi="Times New Roman"/>
          <w:sz w:val="28"/>
          <w:szCs w:val="28"/>
        </w:rPr>
        <w:t>бірқатар</w:t>
      </w:r>
      <w:r>
        <w:rPr>
          <w:rStyle w:val="aa"/>
          <w:rFonts w:ascii="Times New Roman" w:hAnsi="Times New Roman"/>
          <w:sz w:val="28"/>
          <w:szCs w:val="28"/>
          <w:lang w:val="pt-PT"/>
        </w:rPr>
        <w:t xml:space="preserve"> </w:t>
      </w:r>
      <w:r>
        <w:rPr>
          <w:rStyle w:val="aa"/>
          <w:rFonts w:ascii="Times New Roman" w:hAnsi="Times New Roman"/>
          <w:sz w:val="28"/>
          <w:szCs w:val="28"/>
        </w:rPr>
        <w:t>мемлекеттердің</w:t>
      </w:r>
      <w:r>
        <w:rPr>
          <w:rStyle w:val="aa"/>
          <w:rFonts w:ascii="Times New Roman" w:hAnsi="Times New Roman"/>
          <w:sz w:val="28"/>
          <w:szCs w:val="28"/>
          <w:lang w:val="pt-PT"/>
        </w:rPr>
        <w:t xml:space="preserve"> </w:t>
      </w:r>
      <w:r>
        <w:rPr>
          <w:rStyle w:val="aa"/>
          <w:rFonts w:ascii="Times New Roman" w:hAnsi="Times New Roman"/>
          <w:sz w:val="28"/>
          <w:szCs w:val="28"/>
        </w:rPr>
        <w:t>Президенттері</w:t>
      </w:r>
      <w:r>
        <w:rPr>
          <w:rStyle w:val="aa"/>
          <w:rFonts w:ascii="Times New Roman" w:hAnsi="Times New Roman"/>
          <w:sz w:val="28"/>
          <w:szCs w:val="28"/>
          <w:lang w:val="pt-PT"/>
        </w:rPr>
        <w:t xml:space="preserve"> </w:t>
      </w:r>
      <w:r>
        <w:rPr>
          <w:rStyle w:val="aa"/>
          <w:rFonts w:ascii="Times New Roman" w:hAnsi="Times New Roman"/>
          <w:sz w:val="28"/>
          <w:szCs w:val="28"/>
        </w:rPr>
        <w:t>мен</w:t>
      </w:r>
      <w:r>
        <w:rPr>
          <w:rStyle w:val="aa"/>
          <w:rFonts w:ascii="Times New Roman" w:hAnsi="Times New Roman"/>
          <w:sz w:val="28"/>
          <w:szCs w:val="28"/>
          <w:lang w:val="pt-PT"/>
        </w:rPr>
        <w:t xml:space="preserve"> </w:t>
      </w:r>
      <w:r>
        <w:rPr>
          <w:rStyle w:val="aa"/>
          <w:rFonts w:ascii="Times New Roman" w:hAnsi="Times New Roman"/>
          <w:sz w:val="28"/>
          <w:szCs w:val="28"/>
        </w:rPr>
        <w:t>Премьер</w:t>
      </w:r>
      <w:r>
        <w:rPr>
          <w:rStyle w:val="aa"/>
          <w:rFonts w:ascii="Times New Roman" w:hAnsi="Times New Roman"/>
          <w:sz w:val="28"/>
          <w:szCs w:val="28"/>
          <w:lang w:val="pt-PT"/>
        </w:rPr>
        <w:t>-</w:t>
      </w:r>
      <w:r>
        <w:rPr>
          <w:rStyle w:val="aa"/>
          <w:rFonts w:ascii="Times New Roman" w:hAnsi="Times New Roman"/>
          <w:sz w:val="28"/>
          <w:szCs w:val="28"/>
        </w:rPr>
        <w:t>министрлерінің</w:t>
      </w:r>
      <w:r>
        <w:rPr>
          <w:rStyle w:val="aa"/>
          <w:rFonts w:ascii="Times New Roman" w:hAnsi="Times New Roman"/>
          <w:sz w:val="28"/>
          <w:szCs w:val="28"/>
          <w:lang w:val="pt-PT"/>
        </w:rPr>
        <w:t xml:space="preserve"> X </w:t>
      </w:r>
      <w:r w:rsidRPr="00132D53">
        <w:rPr>
          <w:rStyle w:val="aa"/>
          <w:rFonts w:ascii="Times New Roman" w:hAnsi="Times New Roman"/>
          <w:sz w:val="28"/>
          <w:szCs w:val="28"/>
          <w:lang w:val="pt-PT"/>
        </w:rPr>
        <w:t>(</w:t>
      </w:r>
      <w:r>
        <w:rPr>
          <w:rStyle w:val="aa"/>
          <w:rFonts w:ascii="Times New Roman" w:hAnsi="Times New Roman"/>
          <w:sz w:val="28"/>
          <w:szCs w:val="28"/>
          <w:lang w:val="pt-PT"/>
        </w:rPr>
        <w:t>Twitter</w:t>
      </w:r>
      <w:r w:rsidRPr="00132D53">
        <w:rPr>
          <w:rStyle w:val="aa"/>
          <w:rFonts w:ascii="Times New Roman" w:hAnsi="Times New Roman"/>
          <w:sz w:val="28"/>
          <w:szCs w:val="28"/>
          <w:lang w:val="pt-PT"/>
        </w:rPr>
        <w:t xml:space="preserve">) </w:t>
      </w:r>
      <w:r>
        <w:rPr>
          <w:rStyle w:val="aa"/>
          <w:rFonts w:ascii="Times New Roman" w:hAnsi="Times New Roman"/>
          <w:sz w:val="28"/>
          <w:szCs w:val="28"/>
        </w:rPr>
        <w:t>әлеуметтік</w:t>
      </w:r>
      <w:r w:rsidRPr="00132D53">
        <w:rPr>
          <w:rStyle w:val="aa"/>
          <w:rFonts w:ascii="Times New Roman" w:hAnsi="Times New Roman"/>
          <w:sz w:val="28"/>
          <w:szCs w:val="28"/>
          <w:lang w:val="pt-PT"/>
        </w:rPr>
        <w:t xml:space="preserve"> </w:t>
      </w:r>
      <w:r>
        <w:rPr>
          <w:rStyle w:val="aa"/>
          <w:rFonts w:ascii="Times New Roman" w:hAnsi="Times New Roman"/>
          <w:sz w:val="28"/>
          <w:szCs w:val="28"/>
        </w:rPr>
        <w:t>желісі</w:t>
      </w:r>
      <w:r>
        <w:rPr>
          <w:rStyle w:val="aa"/>
          <w:rFonts w:ascii="Times New Roman" w:hAnsi="Times New Roman"/>
          <w:sz w:val="28"/>
          <w:szCs w:val="28"/>
          <w:lang w:val="pt-PT"/>
        </w:rPr>
        <w:t xml:space="preserve"> </w:t>
      </w:r>
      <w:r>
        <w:rPr>
          <w:rStyle w:val="aa"/>
          <w:rFonts w:ascii="Times New Roman" w:hAnsi="Times New Roman"/>
          <w:sz w:val="28"/>
          <w:szCs w:val="28"/>
        </w:rPr>
        <w:t>арқылы</w:t>
      </w:r>
      <w:r>
        <w:rPr>
          <w:rStyle w:val="aa"/>
          <w:rFonts w:ascii="Times New Roman" w:hAnsi="Times New Roman"/>
          <w:sz w:val="28"/>
          <w:szCs w:val="28"/>
          <w:lang w:val="pt-PT"/>
        </w:rPr>
        <w:t xml:space="preserve"> </w:t>
      </w:r>
      <w:r>
        <w:rPr>
          <w:rStyle w:val="aa"/>
          <w:rFonts w:ascii="Times New Roman" w:hAnsi="Times New Roman"/>
          <w:sz w:val="28"/>
          <w:szCs w:val="28"/>
        </w:rPr>
        <w:t>тікелей</w:t>
      </w:r>
      <w:r>
        <w:rPr>
          <w:rStyle w:val="aa"/>
          <w:rFonts w:ascii="Times New Roman" w:hAnsi="Times New Roman"/>
          <w:sz w:val="28"/>
          <w:szCs w:val="28"/>
          <w:lang w:val="pt-PT"/>
        </w:rPr>
        <w:t xml:space="preserve"> </w:t>
      </w:r>
      <w:r>
        <w:rPr>
          <w:rStyle w:val="aa"/>
          <w:rFonts w:ascii="Times New Roman" w:hAnsi="Times New Roman"/>
          <w:sz w:val="28"/>
          <w:szCs w:val="28"/>
        </w:rPr>
        <w:t>коммуникациясының</w:t>
      </w:r>
      <w:r>
        <w:rPr>
          <w:rStyle w:val="aa"/>
          <w:rFonts w:ascii="Times New Roman" w:hAnsi="Times New Roman"/>
          <w:sz w:val="28"/>
          <w:szCs w:val="28"/>
          <w:lang w:val="pt-PT"/>
        </w:rPr>
        <w:t xml:space="preserve"> </w:t>
      </w:r>
      <w:r>
        <w:rPr>
          <w:rStyle w:val="aa"/>
          <w:rFonts w:ascii="Times New Roman" w:hAnsi="Times New Roman"/>
          <w:sz w:val="28"/>
          <w:szCs w:val="28"/>
        </w:rPr>
        <w:t>ерекшеліктерін</w:t>
      </w:r>
      <w:r>
        <w:rPr>
          <w:rStyle w:val="aa"/>
          <w:rFonts w:ascii="Times New Roman" w:hAnsi="Times New Roman"/>
          <w:sz w:val="28"/>
          <w:szCs w:val="28"/>
          <w:lang w:val="pt-PT"/>
        </w:rPr>
        <w:t xml:space="preserve"> </w:t>
      </w:r>
      <w:r>
        <w:rPr>
          <w:rStyle w:val="aa"/>
          <w:rFonts w:ascii="Times New Roman" w:hAnsi="Times New Roman"/>
          <w:sz w:val="28"/>
          <w:szCs w:val="28"/>
        </w:rPr>
        <w:t>қарастырып</w:t>
      </w:r>
      <w:r>
        <w:rPr>
          <w:rStyle w:val="aa"/>
          <w:rFonts w:ascii="Times New Roman" w:hAnsi="Times New Roman"/>
          <w:sz w:val="28"/>
          <w:szCs w:val="28"/>
          <w:lang w:val="pt-PT"/>
        </w:rPr>
        <w:t xml:space="preserve">, </w:t>
      </w:r>
      <w:r>
        <w:rPr>
          <w:rStyle w:val="aa"/>
          <w:rFonts w:ascii="Times New Roman" w:hAnsi="Times New Roman"/>
          <w:sz w:val="28"/>
          <w:szCs w:val="28"/>
        </w:rPr>
        <w:t>саясаткер</w:t>
      </w:r>
      <w:r>
        <w:rPr>
          <w:rStyle w:val="aa"/>
          <w:rFonts w:ascii="Times New Roman" w:hAnsi="Times New Roman"/>
          <w:sz w:val="28"/>
          <w:szCs w:val="28"/>
          <w:lang w:val="pt-PT"/>
        </w:rPr>
        <w:t xml:space="preserve"> </w:t>
      </w:r>
      <w:r>
        <w:rPr>
          <w:rStyle w:val="aa"/>
          <w:rFonts w:ascii="Times New Roman" w:hAnsi="Times New Roman"/>
          <w:sz w:val="28"/>
          <w:szCs w:val="28"/>
        </w:rPr>
        <w:t>белсенді</w:t>
      </w:r>
      <w:r>
        <w:rPr>
          <w:rStyle w:val="aa"/>
          <w:rFonts w:ascii="Times New Roman" w:hAnsi="Times New Roman"/>
          <w:sz w:val="28"/>
          <w:szCs w:val="28"/>
          <w:lang w:val="pt-PT"/>
        </w:rPr>
        <w:t xml:space="preserve"> </w:t>
      </w:r>
      <w:r>
        <w:rPr>
          <w:rStyle w:val="aa"/>
          <w:rFonts w:ascii="Times New Roman" w:hAnsi="Times New Roman"/>
          <w:sz w:val="28"/>
          <w:szCs w:val="28"/>
        </w:rPr>
        <w:t>түрде</w:t>
      </w:r>
      <w:r>
        <w:rPr>
          <w:rStyle w:val="aa"/>
          <w:rFonts w:ascii="Times New Roman" w:hAnsi="Times New Roman"/>
          <w:sz w:val="28"/>
          <w:szCs w:val="28"/>
          <w:lang w:val="pt-PT"/>
        </w:rPr>
        <w:t xml:space="preserve"> </w:t>
      </w:r>
      <w:r>
        <w:rPr>
          <w:rStyle w:val="aa"/>
          <w:rFonts w:ascii="Times New Roman" w:hAnsi="Times New Roman"/>
          <w:sz w:val="28"/>
          <w:szCs w:val="28"/>
        </w:rPr>
        <w:t>осы</w:t>
      </w:r>
      <w:r>
        <w:rPr>
          <w:rStyle w:val="aa"/>
          <w:rFonts w:ascii="Times New Roman" w:hAnsi="Times New Roman"/>
          <w:sz w:val="28"/>
          <w:szCs w:val="28"/>
          <w:lang w:val="pt-PT"/>
        </w:rPr>
        <w:t xml:space="preserve"> </w:t>
      </w:r>
      <w:r>
        <w:rPr>
          <w:rStyle w:val="aa"/>
          <w:rFonts w:ascii="Times New Roman" w:hAnsi="Times New Roman"/>
          <w:sz w:val="28"/>
          <w:szCs w:val="28"/>
        </w:rPr>
        <w:t>жаңа</w:t>
      </w:r>
      <w:r>
        <w:rPr>
          <w:rStyle w:val="aa"/>
          <w:rFonts w:ascii="Times New Roman" w:hAnsi="Times New Roman"/>
          <w:sz w:val="28"/>
          <w:szCs w:val="28"/>
          <w:lang w:val="pt-PT"/>
        </w:rPr>
        <w:t xml:space="preserve"> </w:t>
      </w:r>
      <w:r>
        <w:rPr>
          <w:rStyle w:val="aa"/>
          <w:rFonts w:ascii="Times New Roman" w:hAnsi="Times New Roman"/>
          <w:sz w:val="28"/>
          <w:szCs w:val="28"/>
        </w:rPr>
        <w:t>медиа</w:t>
      </w:r>
      <w:r>
        <w:rPr>
          <w:rStyle w:val="aa"/>
          <w:rFonts w:ascii="Times New Roman" w:hAnsi="Times New Roman"/>
          <w:sz w:val="28"/>
          <w:szCs w:val="28"/>
          <w:lang w:val="pt-PT"/>
        </w:rPr>
        <w:t xml:space="preserve"> </w:t>
      </w:r>
      <w:r>
        <w:rPr>
          <w:rStyle w:val="aa"/>
          <w:rFonts w:ascii="Times New Roman" w:hAnsi="Times New Roman"/>
          <w:sz w:val="28"/>
          <w:szCs w:val="28"/>
        </w:rPr>
        <w:t>құралдары</w:t>
      </w:r>
      <w:r>
        <w:rPr>
          <w:rStyle w:val="aa"/>
          <w:rFonts w:ascii="Times New Roman" w:hAnsi="Times New Roman"/>
          <w:sz w:val="28"/>
          <w:szCs w:val="28"/>
          <w:lang w:val="pt-PT"/>
        </w:rPr>
        <w:t xml:space="preserve"> </w:t>
      </w:r>
      <w:r>
        <w:rPr>
          <w:rStyle w:val="aa"/>
          <w:rFonts w:ascii="Times New Roman" w:hAnsi="Times New Roman"/>
          <w:sz w:val="28"/>
          <w:szCs w:val="28"/>
        </w:rPr>
        <w:t>арқылы</w:t>
      </w:r>
      <w:r>
        <w:rPr>
          <w:rStyle w:val="aa"/>
          <w:rFonts w:ascii="Times New Roman" w:hAnsi="Times New Roman"/>
          <w:sz w:val="28"/>
          <w:szCs w:val="28"/>
          <w:lang w:val="pt-PT"/>
        </w:rPr>
        <w:t xml:space="preserve"> </w:t>
      </w:r>
      <w:r>
        <w:rPr>
          <w:rStyle w:val="aa"/>
          <w:rFonts w:ascii="Times New Roman" w:hAnsi="Times New Roman"/>
          <w:sz w:val="28"/>
          <w:szCs w:val="28"/>
        </w:rPr>
        <w:t>өзара</w:t>
      </w:r>
      <w:r>
        <w:rPr>
          <w:rStyle w:val="aa"/>
          <w:rFonts w:ascii="Times New Roman" w:hAnsi="Times New Roman"/>
          <w:sz w:val="28"/>
          <w:szCs w:val="28"/>
          <w:lang w:val="pt-PT"/>
        </w:rPr>
        <w:t xml:space="preserve"> </w:t>
      </w:r>
      <w:r>
        <w:rPr>
          <w:rStyle w:val="aa"/>
          <w:rFonts w:ascii="Times New Roman" w:hAnsi="Times New Roman"/>
          <w:sz w:val="28"/>
          <w:szCs w:val="28"/>
        </w:rPr>
        <w:t>әрекеттескен</w:t>
      </w:r>
      <w:r>
        <w:rPr>
          <w:rStyle w:val="aa"/>
          <w:rFonts w:ascii="Times New Roman" w:hAnsi="Times New Roman"/>
          <w:sz w:val="28"/>
          <w:szCs w:val="28"/>
          <w:lang w:val="pt-PT"/>
        </w:rPr>
        <w:t xml:space="preserve"> </w:t>
      </w:r>
      <w:r>
        <w:rPr>
          <w:rStyle w:val="aa"/>
          <w:rFonts w:ascii="Times New Roman" w:hAnsi="Times New Roman"/>
          <w:sz w:val="28"/>
          <w:szCs w:val="28"/>
        </w:rPr>
        <w:t>сайын</w:t>
      </w:r>
      <w:r>
        <w:rPr>
          <w:rStyle w:val="aa"/>
          <w:rFonts w:ascii="Times New Roman" w:hAnsi="Times New Roman"/>
          <w:sz w:val="28"/>
          <w:szCs w:val="28"/>
          <w:lang w:val="pt-PT"/>
        </w:rPr>
        <w:t xml:space="preserve">, </w:t>
      </w:r>
      <w:r>
        <w:rPr>
          <w:rStyle w:val="aa"/>
          <w:rFonts w:ascii="Times New Roman" w:hAnsi="Times New Roman"/>
          <w:sz w:val="28"/>
          <w:szCs w:val="28"/>
        </w:rPr>
        <w:t>қоғамның</w:t>
      </w:r>
      <w:r>
        <w:rPr>
          <w:rStyle w:val="aa"/>
          <w:rFonts w:ascii="Times New Roman" w:hAnsi="Times New Roman"/>
          <w:sz w:val="28"/>
          <w:szCs w:val="28"/>
          <w:lang w:val="pt-PT"/>
        </w:rPr>
        <w:t xml:space="preserve"> </w:t>
      </w:r>
      <w:r>
        <w:rPr>
          <w:rStyle w:val="aa"/>
          <w:rFonts w:ascii="Times New Roman" w:hAnsi="Times New Roman"/>
          <w:sz w:val="28"/>
          <w:szCs w:val="28"/>
        </w:rPr>
        <w:t>оған</w:t>
      </w:r>
      <w:r>
        <w:rPr>
          <w:rStyle w:val="aa"/>
          <w:rFonts w:ascii="Times New Roman" w:hAnsi="Times New Roman"/>
          <w:sz w:val="28"/>
          <w:szCs w:val="28"/>
          <w:lang w:val="pt-PT"/>
        </w:rPr>
        <w:t xml:space="preserve"> </w:t>
      </w:r>
      <w:r>
        <w:rPr>
          <w:rStyle w:val="aa"/>
          <w:rFonts w:ascii="Times New Roman" w:hAnsi="Times New Roman"/>
          <w:sz w:val="28"/>
          <w:szCs w:val="28"/>
        </w:rPr>
        <w:t>және</w:t>
      </w:r>
      <w:r>
        <w:rPr>
          <w:rStyle w:val="aa"/>
          <w:rFonts w:ascii="Times New Roman" w:hAnsi="Times New Roman"/>
          <w:sz w:val="28"/>
          <w:szCs w:val="28"/>
          <w:lang w:val="pt-PT"/>
        </w:rPr>
        <w:t xml:space="preserve"> </w:t>
      </w:r>
      <w:r>
        <w:rPr>
          <w:rStyle w:val="aa"/>
          <w:rFonts w:ascii="Times New Roman" w:hAnsi="Times New Roman"/>
          <w:sz w:val="28"/>
          <w:szCs w:val="28"/>
        </w:rPr>
        <w:t>оның</w:t>
      </w:r>
      <w:r>
        <w:rPr>
          <w:rStyle w:val="aa"/>
          <w:rFonts w:ascii="Times New Roman" w:hAnsi="Times New Roman"/>
          <w:sz w:val="28"/>
          <w:szCs w:val="28"/>
          <w:lang w:val="pt-PT"/>
        </w:rPr>
        <w:t xml:space="preserve"> </w:t>
      </w:r>
      <w:r>
        <w:rPr>
          <w:rStyle w:val="aa"/>
          <w:rFonts w:ascii="Times New Roman" w:hAnsi="Times New Roman"/>
          <w:sz w:val="28"/>
          <w:szCs w:val="28"/>
        </w:rPr>
        <w:t>көтерген</w:t>
      </w:r>
      <w:r>
        <w:rPr>
          <w:rStyle w:val="aa"/>
          <w:rFonts w:ascii="Times New Roman" w:hAnsi="Times New Roman"/>
          <w:sz w:val="28"/>
          <w:szCs w:val="28"/>
          <w:lang w:val="pt-PT"/>
        </w:rPr>
        <w:t xml:space="preserve"> </w:t>
      </w:r>
      <w:r>
        <w:rPr>
          <w:rStyle w:val="aa"/>
          <w:rFonts w:ascii="Times New Roman" w:hAnsi="Times New Roman"/>
          <w:sz w:val="28"/>
          <w:szCs w:val="28"/>
        </w:rPr>
        <w:t>тақырыптарына</w:t>
      </w:r>
      <w:r>
        <w:rPr>
          <w:rStyle w:val="aa"/>
          <w:rFonts w:ascii="Times New Roman" w:hAnsi="Times New Roman"/>
          <w:sz w:val="28"/>
          <w:szCs w:val="28"/>
          <w:lang w:val="pt-PT"/>
        </w:rPr>
        <w:t xml:space="preserve"> </w:t>
      </w:r>
      <w:r>
        <w:rPr>
          <w:rStyle w:val="aa"/>
          <w:rFonts w:ascii="Times New Roman" w:hAnsi="Times New Roman"/>
          <w:sz w:val="28"/>
          <w:szCs w:val="28"/>
        </w:rPr>
        <w:t>деген</w:t>
      </w:r>
      <w:r>
        <w:rPr>
          <w:rStyle w:val="aa"/>
          <w:rFonts w:ascii="Times New Roman" w:hAnsi="Times New Roman"/>
          <w:sz w:val="28"/>
          <w:szCs w:val="28"/>
          <w:lang w:val="pt-PT"/>
        </w:rPr>
        <w:t xml:space="preserve"> </w:t>
      </w:r>
      <w:r>
        <w:rPr>
          <w:rStyle w:val="aa"/>
          <w:rFonts w:ascii="Times New Roman" w:hAnsi="Times New Roman"/>
          <w:sz w:val="28"/>
          <w:szCs w:val="28"/>
        </w:rPr>
        <w:t>қызығушылығының</w:t>
      </w:r>
      <w:r>
        <w:rPr>
          <w:rStyle w:val="aa"/>
          <w:rFonts w:ascii="Times New Roman" w:hAnsi="Times New Roman"/>
          <w:sz w:val="28"/>
          <w:szCs w:val="28"/>
          <w:lang w:val="pt-PT"/>
        </w:rPr>
        <w:t xml:space="preserve"> </w:t>
      </w:r>
      <w:r>
        <w:rPr>
          <w:rStyle w:val="aa"/>
          <w:rFonts w:ascii="Times New Roman" w:hAnsi="Times New Roman"/>
          <w:sz w:val="28"/>
          <w:szCs w:val="28"/>
        </w:rPr>
        <w:t>артатынын</w:t>
      </w:r>
      <w:r>
        <w:rPr>
          <w:rStyle w:val="aa"/>
          <w:rFonts w:ascii="Times New Roman" w:hAnsi="Times New Roman"/>
          <w:sz w:val="28"/>
          <w:szCs w:val="28"/>
          <w:lang w:val="pt-PT"/>
        </w:rPr>
        <w:t xml:space="preserve"> </w:t>
      </w:r>
      <w:r>
        <w:rPr>
          <w:rStyle w:val="aa"/>
          <w:rFonts w:ascii="Times New Roman" w:hAnsi="Times New Roman"/>
          <w:sz w:val="28"/>
          <w:szCs w:val="28"/>
        </w:rPr>
        <w:t>айтты</w:t>
      </w:r>
      <w:r>
        <w:rPr>
          <w:rStyle w:val="aa"/>
          <w:rFonts w:ascii="Times New Roman" w:hAnsi="Times New Roman"/>
          <w:sz w:val="28"/>
          <w:szCs w:val="28"/>
          <w:lang w:val="pt-PT"/>
        </w:rPr>
        <w:t>.</w:t>
      </w:r>
    </w:p>
    <w:p w14:paraId="49147CC2" w14:textId="77777777" w:rsidR="003C4CAE" w:rsidRPr="00132D53" w:rsidRDefault="00B22DAF">
      <w:pPr>
        <w:spacing w:after="0" w:line="240" w:lineRule="auto"/>
        <w:ind w:firstLine="709"/>
        <w:jc w:val="both"/>
        <w:rPr>
          <w:rStyle w:val="aa"/>
          <w:rFonts w:ascii="Times New Roman" w:eastAsia="Times New Roman" w:hAnsi="Times New Roman" w:cs="Times New Roman"/>
          <w:sz w:val="28"/>
          <w:szCs w:val="28"/>
          <w:lang w:val="pt-PT"/>
        </w:rPr>
      </w:pPr>
      <w:r>
        <w:rPr>
          <w:rStyle w:val="aa"/>
          <w:rFonts w:ascii="Times New Roman" w:hAnsi="Times New Roman"/>
          <w:sz w:val="28"/>
          <w:szCs w:val="28"/>
        </w:rPr>
        <w:t>Қазақстан</w:t>
      </w:r>
      <w:r>
        <w:rPr>
          <w:rStyle w:val="aa"/>
          <w:rFonts w:ascii="Times New Roman" w:hAnsi="Times New Roman"/>
          <w:sz w:val="28"/>
          <w:szCs w:val="28"/>
          <w:lang w:val="pt-PT"/>
        </w:rPr>
        <w:t xml:space="preserve"> </w:t>
      </w:r>
      <w:r>
        <w:rPr>
          <w:rStyle w:val="aa"/>
          <w:rFonts w:ascii="Times New Roman" w:hAnsi="Times New Roman"/>
          <w:sz w:val="28"/>
          <w:szCs w:val="28"/>
        </w:rPr>
        <w:t>Республикасының</w:t>
      </w:r>
      <w:r>
        <w:rPr>
          <w:rStyle w:val="aa"/>
          <w:rFonts w:ascii="Times New Roman" w:hAnsi="Times New Roman"/>
          <w:sz w:val="28"/>
          <w:szCs w:val="28"/>
          <w:lang w:val="pt-PT"/>
        </w:rPr>
        <w:t xml:space="preserve"> </w:t>
      </w:r>
      <w:r>
        <w:rPr>
          <w:rStyle w:val="aa"/>
          <w:rFonts w:ascii="Times New Roman" w:hAnsi="Times New Roman"/>
          <w:sz w:val="28"/>
          <w:szCs w:val="28"/>
        </w:rPr>
        <w:t>әлеуметтік</w:t>
      </w:r>
      <w:r>
        <w:rPr>
          <w:rStyle w:val="aa"/>
          <w:rFonts w:ascii="Times New Roman" w:hAnsi="Times New Roman"/>
          <w:sz w:val="28"/>
          <w:szCs w:val="28"/>
          <w:lang w:val="pt-PT"/>
        </w:rPr>
        <w:t>-</w:t>
      </w:r>
      <w:r>
        <w:rPr>
          <w:rStyle w:val="aa"/>
          <w:rFonts w:ascii="Times New Roman" w:hAnsi="Times New Roman"/>
          <w:sz w:val="28"/>
          <w:szCs w:val="28"/>
        </w:rPr>
        <w:t>саяси</w:t>
      </w:r>
      <w:r>
        <w:rPr>
          <w:rStyle w:val="aa"/>
          <w:rFonts w:ascii="Times New Roman" w:hAnsi="Times New Roman"/>
          <w:sz w:val="28"/>
          <w:szCs w:val="28"/>
          <w:lang w:val="pt-PT"/>
        </w:rPr>
        <w:t xml:space="preserve"> </w:t>
      </w:r>
      <w:r>
        <w:rPr>
          <w:rStyle w:val="aa"/>
          <w:rFonts w:ascii="Times New Roman" w:hAnsi="Times New Roman"/>
          <w:sz w:val="28"/>
          <w:szCs w:val="28"/>
        </w:rPr>
        <w:t>мәселелерді</w:t>
      </w:r>
      <w:r>
        <w:rPr>
          <w:rStyle w:val="aa"/>
          <w:rFonts w:ascii="Times New Roman" w:hAnsi="Times New Roman"/>
          <w:sz w:val="28"/>
          <w:szCs w:val="28"/>
          <w:lang w:val="pt-PT"/>
        </w:rPr>
        <w:t xml:space="preserve"> </w:t>
      </w:r>
      <w:r>
        <w:rPr>
          <w:rStyle w:val="aa"/>
          <w:rFonts w:ascii="Times New Roman" w:hAnsi="Times New Roman"/>
          <w:sz w:val="28"/>
          <w:szCs w:val="28"/>
        </w:rPr>
        <w:t>шешуге</w:t>
      </w:r>
      <w:r>
        <w:rPr>
          <w:rStyle w:val="aa"/>
          <w:rFonts w:ascii="Times New Roman" w:hAnsi="Times New Roman"/>
          <w:sz w:val="28"/>
          <w:szCs w:val="28"/>
          <w:lang w:val="pt-PT"/>
        </w:rPr>
        <w:t xml:space="preserve"> </w:t>
      </w:r>
      <w:r>
        <w:rPr>
          <w:rStyle w:val="aa"/>
          <w:rFonts w:ascii="Times New Roman" w:hAnsi="Times New Roman"/>
          <w:sz w:val="28"/>
          <w:szCs w:val="28"/>
        </w:rPr>
        <w:t>халықтың</w:t>
      </w:r>
      <w:r>
        <w:rPr>
          <w:rStyle w:val="aa"/>
          <w:rFonts w:ascii="Times New Roman" w:hAnsi="Times New Roman"/>
          <w:sz w:val="28"/>
          <w:szCs w:val="28"/>
          <w:lang w:val="pt-PT"/>
        </w:rPr>
        <w:t xml:space="preserve"> </w:t>
      </w:r>
      <w:r>
        <w:rPr>
          <w:rStyle w:val="aa"/>
          <w:rFonts w:ascii="Times New Roman" w:hAnsi="Times New Roman"/>
          <w:sz w:val="28"/>
          <w:szCs w:val="28"/>
        </w:rPr>
        <w:t>қатысу</w:t>
      </w:r>
      <w:r>
        <w:rPr>
          <w:rStyle w:val="aa"/>
          <w:rFonts w:ascii="Times New Roman" w:hAnsi="Times New Roman"/>
          <w:sz w:val="28"/>
          <w:szCs w:val="28"/>
          <w:lang w:val="pt-PT"/>
        </w:rPr>
        <w:t xml:space="preserve"> </w:t>
      </w:r>
      <w:r>
        <w:rPr>
          <w:rStyle w:val="aa"/>
          <w:rFonts w:ascii="Times New Roman" w:hAnsi="Times New Roman"/>
          <w:sz w:val="28"/>
          <w:szCs w:val="28"/>
        </w:rPr>
        <w:t>деңгейінің</w:t>
      </w:r>
      <w:r>
        <w:rPr>
          <w:rStyle w:val="aa"/>
          <w:rFonts w:ascii="Times New Roman" w:hAnsi="Times New Roman"/>
          <w:sz w:val="28"/>
          <w:szCs w:val="28"/>
          <w:lang w:val="pt-PT"/>
        </w:rPr>
        <w:t xml:space="preserve"> </w:t>
      </w:r>
      <w:r>
        <w:rPr>
          <w:rStyle w:val="aa"/>
          <w:rFonts w:ascii="Times New Roman" w:hAnsi="Times New Roman"/>
          <w:sz w:val="28"/>
          <w:szCs w:val="28"/>
        </w:rPr>
        <w:t>соңғы</w:t>
      </w:r>
      <w:r>
        <w:rPr>
          <w:rStyle w:val="aa"/>
          <w:rFonts w:ascii="Times New Roman" w:hAnsi="Times New Roman"/>
          <w:sz w:val="28"/>
          <w:szCs w:val="28"/>
          <w:lang w:val="pt-PT"/>
        </w:rPr>
        <w:t xml:space="preserve"> </w:t>
      </w:r>
      <w:r>
        <w:rPr>
          <w:rStyle w:val="aa"/>
          <w:rFonts w:ascii="Times New Roman" w:hAnsi="Times New Roman"/>
          <w:sz w:val="28"/>
          <w:szCs w:val="28"/>
        </w:rPr>
        <w:t>бес</w:t>
      </w:r>
      <w:r>
        <w:rPr>
          <w:rStyle w:val="aa"/>
          <w:rFonts w:ascii="Times New Roman" w:hAnsi="Times New Roman"/>
          <w:sz w:val="28"/>
          <w:szCs w:val="28"/>
          <w:lang w:val="pt-PT"/>
        </w:rPr>
        <w:t xml:space="preserve"> </w:t>
      </w:r>
      <w:r>
        <w:rPr>
          <w:rStyle w:val="aa"/>
          <w:rFonts w:ascii="Times New Roman" w:hAnsi="Times New Roman"/>
          <w:sz w:val="28"/>
          <w:szCs w:val="28"/>
        </w:rPr>
        <w:t>жылда</w:t>
      </w:r>
      <w:r>
        <w:rPr>
          <w:rStyle w:val="aa"/>
          <w:rFonts w:ascii="Times New Roman" w:hAnsi="Times New Roman"/>
          <w:sz w:val="28"/>
          <w:szCs w:val="28"/>
          <w:lang w:val="pt-PT"/>
        </w:rPr>
        <w:t xml:space="preserve"> </w:t>
      </w:r>
      <w:r>
        <w:rPr>
          <w:rStyle w:val="aa"/>
          <w:rFonts w:ascii="Times New Roman" w:hAnsi="Times New Roman"/>
          <w:sz w:val="28"/>
          <w:szCs w:val="28"/>
        </w:rPr>
        <w:t>өсуі</w:t>
      </w:r>
      <w:r>
        <w:rPr>
          <w:rStyle w:val="aa"/>
          <w:rFonts w:ascii="Times New Roman" w:hAnsi="Times New Roman"/>
          <w:sz w:val="28"/>
          <w:szCs w:val="28"/>
          <w:lang w:val="pt-PT"/>
        </w:rPr>
        <w:t xml:space="preserve">, </w:t>
      </w:r>
      <w:r>
        <w:rPr>
          <w:rStyle w:val="aa"/>
          <w:rFonts w:ascii="Times New Roman" w:hAnsi="Times New Roman"/>
          <w:sz w:val="28"/>
          <w:szCs w:val="28"/>
        </w:rPr>
        <w:t>ең</w:t>
      </w:r>
      <w:r>
        <w:rPr>
          <w:rStyle w:val="aa"/>
          <w:rFonts w:ascii="Times New Roman" w:hAnsi="Times New Roman"/>
          <w:sz w:val="28"/>
          <w:szCs w:val="28"/>
          <w:lang w:val="pt-PT"/>
        </w:rPr>
        <w:t xml:space="preserve"> </w:t>
      </w:r>
      <w:r>
        <w:rPr>
          <w:rStyle w:val="aa"/>
          <w:rFonts w:ascii="Times New Roman" w:hAnsi="Times New Roman"/>
          <w:sz w:val="28"/>
          <w:szCs w:val="28"/>
        </w:rPr>
        <w:t>алдымен</w:t>
      </w:r>
      <w:r>
        <w:rPr>
          <w:rStyle w:val="aa"/>
          <w:rFonts w:ascii="Times New Roman" w:hAnsi="Times New Roman"/>
          <w:sz w:val="28"/>
          <w:szCs w:val="28"/>
          <w:lang w:val="pt-PT"/>
        </w:rPr>
        <w:t xml:space="preserve"> </w:t>
      </w:r>
      <w:r>
        <w:rPr>
          <w:rStyle w:val="aa"/>
          <w:rFonts w:ascii="Times New Roman" w:hAnsi="Times New Roman"/>
          <w:sz w:val="28"/>
          <w:szCs w:val="28"/>
        </w:rPr>
        <w:t>интернеттің</w:t>
      </w:r>
      <w:r>
        <w:rPr>
          <w:rStyle w:val="aa"/>
          <w:rFonts w:ascii="Times New Roman" w:hAnsi="Times New Roman"/>
          <w:sz w:val="28"/>
          <w:szCs w:val="28"/>
          <w:lang w:val="pt-PT"/>
        </w:rPr>
        <w:t xml:space="preserve"> </w:t>
      </w:r>
      <w:r>
        <w:rPr>
          <w:rStyle w:val="aa"/>
          <w:rFonts w:ascii="Times New Roman" w:hAnsi="Times New Roman"/>
          <w:sz w:val="28"/>
          <w:szCs w:val="28"/>
        </w:rPr>
        <w:t>ел</w:t>
      </w:r>
      <w:r>
        <w:rPr>
          <w:rStyle w:val="aa"/>
          <w:rFonts w:ascii="Times New Roman" w:hAnsi="Times New Roman"/>
          <w:sz w:val="28"/>
          <w:szCs w:val="28"/>
          <w:lang w:val="pt-PT"/>
        </w:rPr>
        <w:t xml:space="preserve"> </w:t>
      </w:r>
      <w:r>
        <w:rPr>
          <w:rStyle w:val="aa"/>
          <w:rFonts w:ascii="Times New Roman" w:hAnsi="Times New Roman"/>
          <w:sz w:val="28"/>
          <w:szCs w:val="28"/>
        </w:rPr>
        <w:t>аумағында</w:t>
      </w:r>
      <w:r>
        <w:rPr>
          <w:rStyle w:val="aa"/>
          <w:rFonts w:ascii="Times New Roman" w:hAnsi="Times New Roman"/>
          <w:sz w:val="28"/>
          <w:szCs w:val="28"/>
          <w:lang w:val="pt-PT"/>
        </w:rPr>
        <w:t xml:space="preserve"> </w:t>
      </w:r>
      <w:r>
        <w:rPr>
          <w:rStyle w:val="aa"/>
          <w:rFonts w:ascii="Times New Roman" w:hAnsi="Times New Roman"/>
          <w:sz w:val="28"/>
          <w:szCs w:val="28"/>
        </w:rPr>
        <w:t>терең</w:t>
      </w:r>
      <w:r>
        <w:rPr>
          <w:rStyle w:val="aa"/>
          <w:rFonts w:ascii="Times New Roman" w:hAnsi="Times New Roman"/>
          <w:sz w:val="28"/>
          <w:szCs w:val="28"/>
          <w:lang w:val="pt-PT"/>
        </w:rPr>
        <w:t xml:space="preserve"> </w:t>
      </w:r>
      <w:r>
        <w:rPr>
          <w:rStyle w:val="aa"/>
          <w:rFonts w:ascii="Times New Roman" w:hAnsi="Times New Roman"/>
          <w:sz w:val="28"/>
          <w:szCs w:val="28"/>
        </w:rPr>
        <w:t>енуіне</w:t>
      </w:r>
      <w:r>
        <w:rPr>
          <w:rStyle w:val="aa"/>
          <w:rFonts w:ascii="Times New Roman" w:hAnsi="Times New Roman"/>
          <w:sz w:val="28"/>
          <w:szCs w:val="28"/>
          <w:lang w:val="pt-PT"/>
        </w:rPr>
        <w:t xml:space="preserve"> </w:t>
      </w:r>
      <w:r>
        <w:rPr>
          <w:rStyle w:val="aa"/>
          <w:rFonts w:ascii="Times New Roman" w:hAnsi="Times New Roman"/>
          <w:sz w:val="28"/>
          <w:szCs w:val="28"/>
        </w:rPr>
        <w:t>және</w:t>
      </w:r>
      <w:r>
        <w:rPr>
          <w:rStyle w:val="aa"/>
          <w:rFonts w:ascii="Times New Roman" w:hAnsi="Times New Roman"/>
          <w:sz w:val="28"/>
          <w:szCs w:val="28"/>
          <w:lang w:val="pt-PT"/>
        </w:rPr>
        <w:t xml:space="preserve"> </w:t>
      </w:r>
      <w:r>
        <w:rPr>
          <w:rStyle w:val="aa"/>
          <w:rFonts w:ascii="Times New Roman" w:hAnsi="Times New Roman"/>
          <w:sz w:val="28"/>
          <w:szCs w:val="28"/>
        </w:rPr>
        <w:t>соның</w:t>
      </w:r>
      <w:r>
        <w:rPr>
          <w:rStyle w:val="aa"/>
          <w:rFonts w:ascii="Times New Roman" w:hAnsi="Times New Roman"/>
          <w:sz w:val="28"/>
          <w:szCs w:val="28"/>
          <w:lang w:val="pt-PT"/>
        </w:rPr>
        <w:t xml:space="preserve"> </w:t>
      </w:r>
      <w:r>
        <w:rPr>
          <w:rStyle w:val="aa"/>
          <w:rFonts w:ascii="Times New Roman" w:hAnsi="Times New Roman"/>
          <w:sz w:val="28"/>
          <w:szCs w:val="28"/>
        </w:rPr>
        <w:t>нәтижесінде</w:t>
      </w:r>
      <w:r>
        <w:rPr>
          <w:rStyle w:val="aa"/>
          <w:rFonts w:ascii="Times New Roman" w:hAnsi="Times New Roman"/>
          <w:sz w:val="28"/>
          <w:szCs w:val="28"/>
          <w:lang w:val="pt-PT"/>
        </w:rPr>
        <w:t xml:space="preserve"> </w:t>
      </w:r>
      <w:r>
        <w:rPr>
          <w:rStyle w:val="aa"/>
          <w:rFonts w:ascii="Times New Roman" w:hAnsi="Times New Roman"/>
          <w:sz w:val="28"/>
          <w:szCs w:val="28"/>
        </w:rPr>
        <w:t>ақпарат</w:t>
      </w:r>
      <w:r>
        <w:rPr>
          <w:rStyle w:val="aa"/>
          <w:rFonts w:ascii="Times New Roman" w:hAnsi="Times New Roman"/>
          <w:sz w:val="28"/>
          <w:szCs w:val="28"/>
          <w:lang w:val="pt-PT"/>
        </w:rPr>
        <w:t xml:space="preserve"> </w:t>
      </w:r>
      <w:r>
        <w:rPr>
          <w:rStyle w:val="aa"/>
          <w:rFonts w:ascii="Times New Roman" w:hAnsi="Times New Roman"/>
          <w:sz w:val="28"/>
          <w:szCs w:val="28"/>
        </w:rPr>
        <w:t>алуды</w:t>
      </w:r>
      <w:r>
        <w:rPr>
          <w:rStyle w:val="aa"/>
          <w:rFonts w:ascii="Times New Roman" w:hAnsi="Times New Roman"/>
          <w:sz w:val="28"/>
          <w:szCs w:val="28"/>
          <w:lang w:val="pt-PT"/>
        </w:rPr>
        <w:t xml:space="preserve"> </w:t>
      </w:r>
      <w:r>
        <w:rPr>
          <w:rStyle w:val="aa"/>
          <w:rFonts w:ascii="Times New Roman" w:hAnsi="Times New Roman"/>
          <w:sz w:val="28"/>
          <w:szCs w:val="28"/>
        </w:rPr>
        <w:t>белсенді</w:t>
      </w:r>
      <w:r>
        <w:rPr>
          <w:rStyle w:val="aa"/>
          <w:rFonts w:ascii="Times New Roman" w:hAnsi="Times New Roman"/>
          <w:sz w:val="28"/>
          <w:szCs w:val="28"/>
          <w:lang w:val="pt-PT"/>
        </w:rPr>
        <w:t xml:space="preserve"> </w:t>
      </w:r>
      <w:r>
        <w:rPr>
          <w:rStyle w:val="aa"/>
          <w:rFonts w:ascii="Times New Roman" w:hAnsi="Times New Roman"/>
          <w:sz w:val="28"/>
          <w:szCs w:val="28"/>
        </w:rPr>
        <w:t>түрде</w:t>
      </w:r>
      <w:r>
        <w:rPr>
          <w:rStyle w:val="aa"/>
          <w:rFonts w:ascii="Times New Roman" w:hAnsi="Times New Roman"/>
          <w:sz w:val="28"/>
          <w:szCs w:val="28"/>
          <w:lang w:val="pt-PT"/>
        </w:rPr>
        <w:t xml:space="preserve"> </w:t>
      </w:r>
      <w:r>
        <w:rPr>
          <w:rStyle w:val="aa"/>
          <w:rFonts w:ascii="Times New Roman" w:hAnsi="Times New Roman"/>
          <w:sz w:val="28"/>
          <w:szCs w:val="28"/>
        </w:rPr>
        <w:t>пайдаланатын</w:t>
      </w:r>
      <w:r>
        <w:rPr>
          <w:rStyle w:val="aa"/>
          <w:rFonts w:ascii="Times New Roman" w:hAnsi="Times New Roman"/>
          <w:sz w:val="28"/>
          <w:szCs w:val="28"/>
          <w:lang w:val="pt-PT"/>
        </w:rPr>
        <w:t xml:space="preserve"> </w:t>
      </w:r>
      <w:r>
        <w:rPr>
          <w:rStyle w:val="aa"/>
          <w:rFonts w:ascii="Times New Roman" w:hAnsi="Times New Roman"/>
          <w:sz w:val="28"/>
          <w:szCs w:val="28"/>
        </w:rPr>
        <w:t>халықтың</w:t>
      </w:r>
      <w:r>
        <w:rPr>
          <w:rStyle w:val="aa"/>
          <w:rFonts w:ascii="Times New Roman" w:hAnsi="Times New Roman"/>
          <w:sz w:val="28"/>
          <w:szCs w:val="28"/>
          <w:lang w:val="pt-PT"/>
        </w:rPr>
        <w:t xml:space="preserve"> </w:t>
      </w:r>
      <w:r>
        <w:rPr>
          <w:rStyle w:val="aa"/>
          <w:rFonts w:ascii="Times New Roman" w:hAnsi="Times New Roman"/>
          <w:sz w:val="28"/>
          <w:szCs w:val="28"/>
        </w:rPr>
        <w:t>санын</w:t>
      </w:r>
      <w:r>
        <w:rPr>
          <w:rStyle w:val="aa"/>
          <w:rFonts w:ascii="Times New Roman" w:hAnsi="Times New Roman"/>
          <w:sz w:val="28"/>
          <w:szCs w:val="28"/>
          <w:lang w:val="pt-PT"/>
        </w:rPr>
        <w:t xml:space="preserve"> </w:t>
      </w:r>
      <w:r>
        <w:rPr>
          <w:rStyle w:val="aa"/>
          <w:rFonts w:ascii="Times New Roman" w:hAnsi="Times New Roman"/>
          <w:sz w:val="28"/>
          <w:szCs w:val="28"/>
        </w:rPr>
        <w:t>арттыруға</w:t>
      </w:r>
      <w:r>
        <w:rPr>
          <w:rStyle w:val="aa"/>
          <w:rFonts w:ascii="Times New Roman" w:hAnsi="Times New Roman"/>
          <w:sz w:val="28"/>
          <w:szCs w:val="28"/>
          <w:lang w:val="pt-PT"/>
        </w:rPr>
        <w:t xml:space="preserve"> </w:t>
      </w:r>
      <w:r>
        <w:rPr>
          <w:rStyle w:val="aa"/>
          <w:rFonts w:ascii="Times New Roman" w:hAnsi="Times New Roman"/>
          <w:sz w:val="28"/>
          <w:szCs w:val="28"/>
        </w:rPr>
        <w:t>байланысты</w:t>
      </w:r>
      <w:r>
        <w:rPr>
          <w:rStyle w:val="aa"/>
          <w:rFonts w:ascii="Times New Roman" w:hAnsi="Times New Roman"/>
          <w:sz w:val="28"/>
          <w:szCs w:val="28"/>
          <w:lang w:val="pt-PT"/>
        </w:rPr>
        <w:t xml:space="preserve">. </w:t>
      </w:r>
      <w:r>
        <w:rPr>
          <w:rStyle w:val="aa"/>
          <w:rFonts w:ascii="Times New Roman" w:hAnsi="Times New Roman"/>
          <w:sz w:val="28"/>
          <w:szCs w:val="28"/>
        </w:rPr>
        <w:t>Бұл</w:t>
      </w:r>
      <w:r>
        <w:rPr>
          <w:rStyle w:val="aa"/>
          <w:rFonts w:ascii="Times New Roman" w:hAnsi="Times New Roman"/>
          <w:sz w:val="28"/>
          <w:szCs w:val="28"/>
          <w:lang w:val="pt-PT"/>
        </w:rPr>
        <w:t xml:space="preserve"> </w:t>
      </w:r>
      <w:r>
        <w:rPr>
          <w:rStyle w:val="aa"/>
          <w:rFonts w:ascii="Times New Roman" w:hAnsi="Times New Roman"/>
          <w:sz w:val="28"/>
          <w:szCs w:val="28"/>
        </w:rPr>
        <w:t>зерттеуде</w:t>
      </w:r>
      <w:r>
        <w:rPr>
          <w:rStyle w:val="aa"/>
          <w:rFonts w:ascii="Times New Roman" w:hAnsi="Times New Roman"/>
          <w:sz w:val="28"/>
          <w:szCs w:val="28"/>
          <w:lang w:val="pt-PT"/>
        </w:rPr>
        <w:t xml:space="preserve"> </w:t>
      </w:r>
      <w:r>
        <w:rPr>
          <w:rStyle w:val="aa"/>
          <w:rFonts w:ascii="Times New Roman" w:hAnsi="Times New Roman"/>
          <w:sz w:val="28"/>
          <w:szCs w:val="28"/>
        </w:rPr>
        <w:t>айтылған</w:t>
      </w:r>
      <w:r>
        <w:rPr>
          <w:rStyle w:val="aa"/>
          <w:rFonts w:ascii="Times New Roman" w:hAnsi="Times New Roman"/>
          <w:sz w:val="28"/>
          <w:szCs w:val="28"/>
          <w:lang w:val="pt-PT"/>
        </w:rPr>
        <w:t xml:space="preserve"> </w:t>
      </w:r>
      <w:r>
        <w:rPr>
          <w:rStyle w:val="aa"/>
          <w:rFonts w:ascii="Times New Roman" w:hAnsi="Times New Roman"/>
          <w:sz w:val="28"/>
          <w:szCs w:val="28"/>
        </w:rPr>
        <w:t>болжам</w:t>
      </w:r>
      <w:r>
        <w:rPr>
          <w:rStyle w:val="aa"/>
          <w:rFonts w:ascii="Times New Roman" w:hAnsi="Times New Roman"/>
          <w:sz w:val="28"/>
          <w:szCs w:val="28"/>
          <w:lang w:val="pt-PT"/>
        </w:rPr>
        <w:t xml:space="preserve">, </w:t>
      </w:r>
      <w:r>
        <w:rPr>
          <w:rStyle w:val="aa"/>
          <w:rFonts w:ascii="Times New Roman" w:hAnsi="Times New Roman"/>
          <w:sz w:val="28"/>
          <w:szCs w:val="28"/>
        </w:rPr>
        <w:t>А</w:t>
      </w:r>
      <w:r>
        <w:rPr>
          <w:rStyle w:val="aa"/>
          <w:rFonts w:ascii="Times New Roman" w:hAnsi="Times New Roman"/>
          <w:sz w:val="28"/>
          <w:szCs w:val="28"/>
          <w:lang w:val="pt-PT"/>
        </w:rPr>
        <w:t xml:space="preserve">. </w:t>
      </w:r>
      <w:bookmarkStart w:id="43" w:name="_Hlk195259288"/>
      <w:r>
        <w:rPr>
          <w:rStyle w:val="aa"/>
          <w:rFonts w:ascii="Times New Roman" w:hAnsi="Times New Roman"/>
          <w:sz w:val="28"/>
          <w:szCs w:val="28"/>
        </w:rPr>
        <w:t>Қалқаманова</w:t>
      </w:r>
      <w:bookmarkEnd w:id="43"/>
      <w:r>
        <w:rPr>
          <w:rStyle w:val="aa"/>
          <w:rFonts w:ascii="Times New Roman" w:hAnsi="Times New Roman"/>
          <w:sz w:val="28"/>
          <w:szCs w:val="28"/>
        </w:rPr>
        <w:t>ның</w:t>
      </w:r>
      <w:r w:rsidRPr="00132D53">
        <w:rPr>
          <w:rStyle w:val="aa"/>
          <w:rFonts w:ascii="Times New Roman" w:hAnsi="Times New Roman"/>
          <w:sz w:val="28"/>
          <w:szCs w:val="28"/>
          <w:lang w:val="pt-PT"/>
        </w:rPr>
        <w:t xml:space="preserve"> </w:t>
      </w:r>
      <w:r>
        <w:rPr>
          <w:rStyle w:val="aa"/>
          <w:rFonts w:ascii="Times New Roman" w:hAnsi="Times New Roman"/>
          <w:sz w:val="28"/>
          <w:szCs w:val="28"/>
          <w:lang w:val="pt-PT"/>
        </w:rPr>
        <w:t>[2</w:t>
      </w:r>
      <w:r w:rsidRPr="00132D53">
        <w:rPr>
          <w:rStyle w:val="aa"/>
          <w:rFonts w:ascii="Times New Roman" w:hAnsi="Times New Roman"/>
          <w:sz w:val="28"/>
          <w:szCs w:val="28"/>
          <w:lang w:val="pt-PT"/>
        </w:rPr>
        <w:t>4</w:t>
      </w:r>
      <w:r w:rsidR="006D3089">
        <w:rPr>
          <w:rStyle w:val="aa"/>
          <w:rFonts w:ascii="Times New Roman" w:hAnsi="Times New Roman"/>
          <w:sz w:val="28"/>
          <w:szCs w:val="28"/>
          <w:lang w:val="kk-KZ"/>
        </w:rPr>
        <w:t>1</w:t>
      </w:r>
      <w:r w:rsidRPr="000C2067">
        <w:rPr>
          <w:rStyle w:val="aa"/>
          <w:rFonts w:ascii="Times New Roman" w:hAnsi="Times New Roman"/>
          <w:sz w:val="28"/>
          <w:szCs w:val="28"/>
          <w:lang w:val="pt-PT"/>
        </w:rPr>
        <w:t>]</w:t>
      </w:r>
      <w:r>
        <w:rPr>
          <w:rStyle w:val="aa"/>
          <w:rFonts w:ascii="Times New Roman" w:hAnsi="Times New Roman"/>
          <w:sz w:val="28"/>
          <w:szCs w:val="28"/>
          <w:lang w:val="pt-PT"/>
        </w:rPr>
        <w:t xml:space="preserve"> </w:t>
      </w:r>
      <w:r>
        <w:rPr>
          <w:rStyle w:val="aa"/>
          <w:rFonts w:ascii="Times New Roman" w:hAnsi="Times New Roman"/>
          <w:sz w:val="28"/>
          <w:szCs w:val="28"/>
        </w:rPr>
        <w:t>пікіріне</w:t>
      </w:r>
      <w:r>
        <w:rPr>
          <w:rStyle w:val="aa"/>
          <w:rFonts w:ascii="Times New Roman" w:hAnsi="Times New Roman"/>
          <w:sz w:val="28"/>
          <w:szCs w:val="28"/>
          <w:lang w:val="pt-PT"/>
        </w:rPr>
        <w:t xml:space="preserve"> </w:t>
      </w:r>
      <w:r>
        <w:rPr>
          <w:rStyle w:val="aa"/>
          <w:rFonts w:ascii="Times New Roman" w:hAnsi="Times New Roman"/>
          <w:sz w:val="28"/>
          <w:szCs w:val="28"/>
        </w:rPr>
        <w:t>ұқсас</w:t>
      </w:r>
      <w:r>
        <w:rPr>
          <w:rStyle w:val="aa"/>
          <w:rFonts w:ascii="Times New Roman" w:hAnsi="Times New Roman"/>
          <w:sz w:val="28"/>
          <w:szCs w:val="28"/>
          <w:lang w:val="pt-PT"/>
        </w:rPr>
        <w:t xml:space="preserve">. </w:t>
      </w:r>
      <w:r>
        <w:rPr>
          <w:rStyle w:val="aa"/>
          <w:rFonts w:ascii="Times New Roman" w:hAnsi="Times New Roman"/>
          <w:sz w:val="28"/>
          <w:szCs w:val="28"/>
        </w:rPr>
        <w:t>Ол</w:t>
      </w:r>
      <w:r>
        <w:rPr>
          <w:rStyle w:val="aa"/>
          <w:rFonts w:ascii="Times New Roman" w:hAnsi="Times New Roman"/>
          <w:sz w:val="28"/>
          <w:szCs w:val="28"/>
          <w:lang w:val="pt-PT"/>
        </w:rPr>
        <w:t xml:space="preserve"> </w:t>
      </w:r>
      <w:r>
        <w:rPr>
          <w:rStyle w:val="aa"/>
          <w:rFonts w:ascii="Times New Roman" w:hAnsi="Times New Roman"/>
          <w:sz w:val="28"/>
          <w:szCs w:val="28"/>
        </w:rPr>
        <w:t>саяси</w:t>
      </w:r>
      <w:r>
        <w:rPr>
          <w:rStyle w:val="aa"/>
          <w:rFonts w:ascii="Times New Roman" w:hAnsi="Times New Roman"/>
          <w:sz w:val="28"/>
          <w:szCs w:val="28"/>
          <w:lang w:val="pt-PT"/>
        </w:rPr>
        <w:t xml:space="preserve"> </w:t>
      </w:r>
      <w:r>
        <w:rPr>
          <w:rStyle w:val="aa"/>
          <w:rFonts w:ascii="Times New Roman" w:hAnsi="Times New Roman"/>
          <w:sz w:val="28"/>
          <w:szCs w:val="28"/>
        </w:rPr>
        <w:t>жаңалықтарды</w:t>
      </w:r>
      <w:r>
        <w:rPr>
          <w:rStyle w:val="aa"/>
          <w:rFonts w:ascii="Times New Roman" w:hAnsi="Times New Roman"/>
          <w:sz w:val="28"/>
          <w:szCs w:val="28"/>
          <w:lang w:val="pt-PT"/>
        </w:rPr>
        <w:t xml:space="preserve"> </w:t>
      </w:r>
      <w:r>
        <w:rPr>
          <w:rStyle w:val="aa"/>
          <w:rFonts w:ascii="Times New Roman" w:hAnsi="Times New Roman"/>
          <w:sz w:val="28"/>
          <w:szCs w:val="28"/>
        </w:rPr>
        <w:t>блогерлердің</w:t>
      </w:r>
      <w:r>
        <w:rPr>
          <w:rStyle w:val="aa"/>
          <w:rFonts w:ascii="Times New Roman" w:hAnsi="Times New Roman"/>
          <w:sz w:val="28"/>
          <w:szCs w:val="28"/>
          <w:lang w:val="pt-PT"/>
        </w:rPr>
        <w:t xml:space="preserve">, </w:t>
      </w:r>
      <w:r>
        <w:rPr>
          <w:rStyle w:val="aa"/>
          <w:rFonts w:ascii="Times New Roman" w:hAnsi="Times New Roman"/>
          <w:sz w:val="28"/>
          <w:szCs w:val="28"/>
        </w:rPr>
        <w:t>яғни</w:t>
      </w:r>
      <w:r>
        <w:rPr>
          <w:rStyle w:val="aa"/>
          <w:rFonts w:ascii="Times New Roman" w:hAnsi="Times New Roman"/>
          <w:sz w:val="28"/>
          <w:szCs w:val="28"/>
          <w:lang w:val="pt-PT"/>
        </w:rPr>
        <w:t xml:space="preserve"> </w:t>
      </w:r>
      <w:r>
        <w:rPr>
          <w:rStyle w:val="aa"/>
          <w:rFonts w:ascii="Times New Roman" w:hAnsi="Times New Roman"/>
          <w:sz w:val="28"/>
          <w:szCs w:val="28"/>
        </w:rPr>
        <w:t>қарапайым</w:t>
      </w:r>
      <w:r>
        <w:rPr>
          <w:rStyle w:val="aa"/>
          <w:rFonts w:ascii="Times New Roman" w:hAnsi="Times New Roman"/>
          <w:sz w:val="28"/>
          <w:szCs w:val="28"/>
          <w:lang w:val="pt-PT"/>
        </w:rPr>
        <w:t xml:space="preserve"> </w:t>
      </w:r>
      <w:r>
        <w:rPr>
          <w:rStyle w:val="aa"/>
          <w:rFonts w:ascii="Times New Roman" w:hAnsi="Times New Roman"/>
          <w:sz w:val="28"/>
          <w:szCs w:val="28"/>
        </w:rPr>
        <w:t>азаматтардың</w:t>
      </w:r>
      <w:r>
        <w:rPr>
          <w:rStyle w:val="aa"/>
          <w:rFonts w:ascii="Times New Roman" w:hAnsi="Times New Roman"/>
          <w:sz w:val="28"/>
          <w:szCs w:val="28"/>
          <w:lang w:val="pt-PT"/>
        </w:rPr>
        <w:t xml:space="preserve"> </w:t>
      </w:r>
      <w:r>
        <w:rPr>
          <w:rStyle w:val="aa"/>
          <w:rFonts w:ascii="Times New Roman" w:hAnsi="Times New Roman"/>
          <w:sz w:val="28"/>
          <w:szCs w:val="28"/>
        </w:rPr>
        <w:t>талқылайтынын</w:t>
      </w:r>
      <w:r>
        <w:rPr>
          <w:rStyle w:val="aa"/>
          <w:rFonts w:ascii="Times New Roman" w:hAnsi="Times New Roman"/>
          <w:sz w:val="28"/>
          <w:szCs w:val="28"/>
          <w:lang w:val="pt-PT"/>
        </w:rPr>
        <w:t xml:space="preserve"> </w:t>
      </w:r>
      <w:r>
        <w:rPr>
          <w:rStyle w:val="aa"/>
          <w:rFonts w:ascii="Times New Roman" w:hAnsi="Times New Roman"/>
          <w:sz w:val="28"/>
          <w:szCs w:val="28"/>
        </w:rPr>
        <w:t>айтып</w:t>
      </w:r>
      <w:r>
        <w:rPr>
          <w:rStyle w:val="aa"/>
          <w:rFonts w:ascii="Times New Roman" w:hAnsi="Times New Roman"/>
          <w:sz w:val="28"/>
          <w:szCs w:val="28"/>
          <w:lang w:val="pt-PT"/>
        </w:rPr>
        <w:t xml:space="preserve">, </w:t>
      </w:r>
      <w:r>
        <w:rPr>
          <w:rStyle w:val="aa"/>
          <w:rFonts w:ascii="Times New Roman" w:hAnsi="Times New Roman"/>
          <w:sz w:val="28"/>
          <w:szCs w:val="28"/>
        </w:rPr>
        <w:t>партиялардың</w:t>
      </w:r>
      <w:r>
        <w:rPr>
          <w:rStyle w:val="aa"/>
          <w:rFonts w:ascii="Times New Roman" w:hAnsi="Times New Roman"/>
          <w:sz w:val="28"/>
          <w:szCs w:val="28"/>
          <w:lang w:val="pt-PT"/>
        </w:rPr>
        <w:t xml:space="preserve"> </w:t>
      </w:r>
      <w:r>
        <w:rPr>
          <w:rStyle w:val="aa"/>
          <w:rFonts w:ascii="Times New Roman" w:hAnsi="Times New Roman"/>
          <w:sz w:val="28"/>
          <w:szCs w:val="28"/>
        </w:rPr>
        <w:t>қолдаушылары</w:t>
      </w:r>
      <w:r>
        <w:rPr>
          <w:rStyle w:val="aa"/>
          <w:rFonts w:ascii="Times New Roman" w:hAnsi="Times New Roman"/>
          <w:sz w:val="28"/>
          <w:szCs w:val="28"/>
          <w:lang w:val="pt-PT"/>
        </w:rPr>
        <w:t xml:space="preserve"> </w:t>
      </w:r>
      <w:r>
        <w:rPr>
          <w:rStyle w:val="aa"/>
          <w:rFonts w:ascii="Times New Roman" w:hAnsi="Times New Roman"/>
          <w:sz w:val="28"/>
          <w:szCs w:val="28"/>
        </w:rPr>
        <w:t>мен</w:t>
      </w:r>
      <w:r>
        <w:rPr>
          <w:rStyle w:val="aa"/>
          <w:rFonts w:ascii="Times New Roman" w:hAnsi="Times New Roman"/>
          <w:sz w:val="28"/>
          <w:szCs w:val="28"/>
          <w:lang w:val="pt-PT"/>
        </w:rPr>
        <w:t xml:space="preserve"> </w:t>
      </w:r>
      <w:r>
        <w:rPr>
          <w:rStyle w:val="aa"/>
          <w:rFonts w:ascii="Times New Roman" w:hAnsi="Times New Roman"/>
          <w:sz w:val="28"/>
          <w:szCs w:val="28"/>
        </w:rPr>
        <w:t>қарсыластарының</w:t>
      </w:r>
      <w:r>
        <w:rPr>
          <w:rStyle w:val="aa"/>
          <w:rFonts w:ascii="Times New Roman" w:hAnsi="Times New Roman"/>
          <w:sz w:val="28"/>
          <w:szCs w:val="28"/>
          <w:lang w:val="pt-PT"/>
        </w:rPr>
        <w:t xml:space="preserve"> </w:t>
      </w:r>
      <w:r>
        <w:rPr>
          <w:rStyle w:val="aa"/>
          <w:rFonts w:ascii="Times New Roman" w:hAnsi="Times New Roman"/>
          <w:sz w:val="28"/>
          <w:szCs w:val="28"/>
        </w:rPr>
        <w:t>санының</w:t>
      </w:r>
      <w:r>
        <w:rPr>
          <w:rStyle w:val="aa"/>
          <w:rFonts w:ascii="Times New Roman" w:hAnsi="Times New Roman"/>
          <w:sz w:val="28"/>
          <w:szCs w:val="28"/>
          <w:lang w:val="pt-PT"/>
        </w:rPr>
        <w:t xml:space="preserve"> </w:t>
      </w:r>
      <w:r>
        <w:rPr>
          <w:rStyle w:val="aa"/>
          <w:rFonts w:ascii="Times New Roman" w:hAnsi="Times New Roman"/>
          <w:sz w:val="28"/>
          <w:szCs w:val="28"/>
        </w:rPr>
        <w:t>артуын</w:t>
      </w:r>
      <w:r>
        <w:rPr>
          <w:rStyle w:val="aa"/>
          <w:rFonts w:ascii="Times New Roman" w:hAnsi="Times New Roman"/>
          <w:sz w:val="28"/>
          <w:szCs w:val="28"/>
          <w:lang w:val="pt-PT"/>
        </w:rPr>
        <w:t xml:space="preserve"> </w:t>
      </w:r>
      <w:r>
        <w:rPr>
          <w:rStyle w:val="aa"/>
          <w:rFonts w:ascii="Times New Roman" w:hAnsi="Times New Roman"/>
          <w:sz w:val="28"/>
          <w:szCs w:val="28"/>
        </w:rPr>
        <w:t>осымен</w:t>
      </w:r>
      <w:r>
        <w:rPr>
          <w:rStyle w:val="aa"/>
          <w:rFonts w:ascii="Times New Roman" w:hAnsi="Times New Roman"/>
          <w:sz w:val="28"/>
          <w:szCs w:val="28"/>
          <w:lang w:val="pt-PT"/>
        </w:rPr>
        <w:t xml:space="preserve"> </w:t>
      </w:r>
      <w:r>
        <w:rPr>
          <w:rStyle w:val="aa"/>
          <w:rFonts w:ascii="Times New Roman" w:hAnsi="Times New Roman"/>
          <w:sz w:val="28"/>
          <w:szCs w:val="28"/>
        </w:rPr>
        <w:t>байланыстырады</w:t>
      </w:r>
      <w:r>
        <w:rPr>
          <w:rStyle w:val="aa"/>
          <w:rFonts w:ascii="Times New Roman" w:hAnsi="Times New Roman"/>
          <w:sz w:val="28"/>
          <w:szCs w:val="28"/>
          <w:lang w:val="pt-PT"/>
        </w:rPr>
        <w:t>.</w:t>
      </w:r>
    </w:p>
    <w:p w14:paraId="3202F758" w14:textId="77777777" w:rsidR="003C4CAE" w:rsidRPr="00132D53" w:rsidRDefault="00B22DAF">
      <w:pPr>
        <w:spacing w:after="0" w:line="240" w:lineRule="auto"/>
        <w:ind w:firstLine="709"/>
        <w:jc w:val="both"/>
        <w:rPr>
          <w:rStyle w:val="aa"/>
          <w:rFonts w:ascii="Times New Roman" w:eastAsia="Times New Roman" w:hAnsi="Times New Roman" w:cs="Times New Roman"/>
          <w:sz w:val="28"/>
          <w:szCs w:val="28"/>
          <w:lang w:val="pt-PT"/>
        </w:rPr>
      </w:pPr>
      <w:r>
        <w:rPr>
          <w:rStyle w:val="aa"/>
          <w:rFonts w:ascii="Times New Roman" w:eastAsia="Times New Roman" w:hAnsi="Times New Roman" w:cs="Times New Roman"/>
          <w:sz w:val="28"/>
          <w:szCs w:val="28"/>
          <w:lang w:val="pt-PT"/>
        </w:rPr>
        <w:tab/>
      </w:r>
      <w:r>
        <w:rPr>
          <w:rStyle w:val="aa"/>
          <w:rFonts w:ascii="Times New Roman" w:hAnsi="Times New Roman"/>
          <w:sz w:val="28"/>
          <w:szCs w:val="28"/>
        </w:rPr>
        <w:t>Жаңа</w:t>
      </w:r>
      <w:r>
        <w:rPr>
          <w:rStyle w:val="aa"/>
          <w:rFonts w:ascii="Times New Roman" w:hAnsi="Times New Roman"/>
          <w:sz w:val="28"/>
          <w:szCs w:val="28"/>
          <w:lang w:val="pt-PT"/>
        </w:rPr>
        <w:t xml:space="preserve"> </w:t>
      </w:r>
      <w:r>
        <w:rPr>
          <w:rStyle w:val="aa"/>
          <w:rFonts w:ascii="Times New Roman" w:hAnsi="Times New Roman"/>
          <w:sz w:val="28"/>
          <w:szCs w:val="28"/>
        </w:rPr>
        <w:t>медиа</w:t>
      </w:r>
      <w:r>
        <w:rPr>
          <w:rStyle w:val="aa"/>
          <w:rFonts w:ascii="Times New Roman" w:hAnsi="Times New Roman"/>
          <w:sz w:val="28"/>
          <w:szCs w:val="28"/>
          <w:lang w:val="pt-PT"/>
        </w:rPr>
        <w:t xml:space="preserve">, </w:t>
      </w:r>
      <w:r>
        <w:rPr>
          <w:rStyle w:val="aa"/>
          <w:rFonts w:ascii="Times New Roman" w:hAnsi="Times New Roman"/>
          <w:sz w:val="28"/>
          <w:szCs w:val="28"/>
        </w:rPr>
        <w:t>атап</w:t>
      </w:r>
      <w:r>
        <w:rPr>
          <w:rStyle w:val="aa"/>
          <w:rFonts w:ascii="Times New Roman" w:hAnsi="Times New Roman"/>
          <w:sz w:val="28"/>
          <w:szCs w:val="28"/>
          <w:lang w:val="pt-PT"/>
        </w:rPr>
        <w:t xml:space="preserve"> </w:t>
      </w:r>
      <w:r>
        <w:rPr>
          <w:rStyle w:val="aa"/>
          <w:rFonts w:ascii="Times New Roman" w:hAnsi="Times New Roman"/>
          <w:sz w:val="28"/>
          <w:szCs w:val="28"/>
        </w:rPr>
        <w:t>айтқанда</w:t>
      </w:r>
      <w:r>
        <w:rPr>
          <w:rStyle w:val="aa"/>
          <w:rFonts w:ascii="Times New Roman" w:hAnsi="Times New Roman"/>
          <w:sz w:val="28"/>
          <w:szCs w:val="28"/>
          <w:lang w:val="pt-PT"/>
        </w:rPr>
        <w:t xml:space="preserve"> </w:t>
      </w:r>
      <w:r>
        <w:rPr>
          <w:rStyle w:val="aa"/>
          <w:rFonts w:ascii="Times New Roman" w:hAnsi="Times New Roman"/>
          <w:sz w:val="28"/>
          <w:szCs w:val="28"/>
        </w:rPr>
        <w:t>интернет</w:t>
      </w:r>
      <w:r>
        <w:rPr>
          <w:rStyle w:val="aa"/>
          <w:rFonts w:ascii="Times New Roman" w:hAnsi="Times New Roman"/>
          <w:sz w:val="28"/>
          <w:szCs w:val="28"/>
          <w:lang w:val="pt-PT"/>
        </w:rPr>
        <w:t xml:space="preserve"> </w:t>
      </w:r>
      <w:r>
        <w:rPr>
          <w:rStyle w:val="aa"/>
          <w:rFonts w:ascii="Times New Roman" w:hAnsi="Times New Roman"/>
          <w:sz w:val="28"/>
          <w:szCs w:val="28"/>
        </w:rPr>
        <w:t>және</w:t>
      </w:r>
      <w:r>
        <w:rPr>
          <w:rStyle w:val="aa"/>
          <w:rFonts w:ascii="Times New Roman" w:hAnsi="Times New Roman"/>
          <w:sz w:val="28"/>
          <w:szCs w:val="28"/>
          <w:lang w:val="pt-PT"/>
        </w:rPr>
        <w:t xml:space="preserve"> </w:t>
      </w:r>
      <w:r>
        <w:rPr>
          <w:rStyle w:val="aa"/>
          <w:rFonts w:ascii="Times New Roman" w:hAnsi="Times New Roman"/>
          <w:sz w:val="28"/>
          <w:szCs w:val="28"/>
        </w:rPr>
        <w:t>оның</w:t>
      </w:r>
      <w:r>
        <w:rPr>
          <w:rStyle w:val="aa"/>
          <w:rFonts w:ascii="Times New Roman" w:hAnsi="Times New Roman"/>
          <w:sz w:val="28"/>
          <w:szCs w:val="28"/>
          <w:lang w:val="pt-PT"/>
        </w:rPr>
        <w:t xml:space="preserve"> </w:t>
      </w:r>
      <w:r>
        <w:rPr>
          <w:rStyle w:val="aa"/>
          <w:rFonts w:ascii="Times New Roman" w:hAnsi="Times New Roman"/>
          <w:sz w:val="28"/>
          <w:szCs w:val="28"/>
        </w:rPr>
        <w:t>құрылымдық</w:t>
      </w:r>
      <w:r>
        <w:rPr>
          <w:rStyle w:val="aa"/>
          <w:rFonts w:ascii="Times New Roman" w:hAnsi="Times New Roman"/>
          <w:sz w:val="28"/>
          <w:szCs w:val="28"/>
          <w:lang w:val="pt-PT"/>
        </w:rPr>
        <w:t xml:space="preserve"> </w:t>
      </w:r>
      <w:r>
        <w:rPr>
          <w:rStyle w:val="aa"/>
          <w:rFonts w:ascii="Times New Roman" w:hAnsi="Times New Roman"/>
          <w:sz w:val="28"/>
          <w:szCs w:val="28"/>
        </w:rPr>
        <w:t>элементтері</w:t>
      </w:r>
      <w:r w:rsidRPr="00132D53">
        <w:rPr>
          <w:rStyle w:val="aa"/>
          <w:rFonts w:ascii="Times New Roman" w:hAnsi="Times New Roman"/>
          <w:sz w:val="28"/>
          <w:szCs w:val="28"/>
          <w:lang w:val="pt-PT"/>
        </w:rPr>
        <w:t xml:space="preserve"> – </w:t>
      </w:r>
      <w:r>
        <w:rPr>
          <w:rStyle w:val="aa"/>
          <w:rFonts w:ascii="Times New Roman" w:hAnsi="Times New Roman"/>
          <w:sz w:val="28"/>
          <w:szCs w:val="28"/>
        </w:rPr>
        <w:t>әлеуметтік</w:t>
      </w:r>
      <w:r>
        <w:rPr>
          <w:rStyle w:val="aa"/>
          <w:rFonts w:ascii="Times New Roman" w:hAnsi="Times New Roman"/>
          <w:sz w:val="28"/>
          <w:szCs w:val="28"/>
          <w:lang w:val="pt-PT"/>
        </w:rPr>
        <w:t xml:space="preserve"> </w:t>
      </w:r>
      <w:r>
        <w:rPr>
          <w:rStyle w:val="aa"/>
          <w:rFonts w:ascii="Times New Roman" w:hAnsi="Times New Roman"/>
          <w:sz w:val="28"/>
          <w:szCs w:val="28"/>
        </w:rPr>
        <w:t>желілер</w:t>
      </w:r>
      <w:r>
        <w:rPr>
          <w:rStyle w:val="aa"/>
          <w:rFonts w:ascii="Times New Roman" w:hAnsi="Times New Roman"/>
          <w:sz w:val="28"/>
          <w:szCs w:val="28"/>
          <w:lang w:val="pt-PT"/>
        </w:rPr>
        <w:t xml:space="preserve">, </w:t>
      </w:r>
      <w:r>
        <w:rPr>
          <w:rStyle w:val="aa"/>
          <w:rFonts w:ascii="Times New Roman" w:hAnsi="Times New Roman"/>
          <w:sz w:val="28"/>
          <w:szCs w:val="28"/>
        </w:rPr>
        <w:t>мысалы</w:t>
      </w:r>
      <w:r>
        <w:rPr>
          <w:rStyle w:val="aa"/>
          <w:rFonts w:ascii="Times New Roman" w:hAnsi="Times New Roman"/>
          <w:sz w:val="28"/>
          <w:szCs w:val="28"/>
          <w:lang w:val="pt-PT"/>
        </w:rPr>
        <w:t xml:space="preserve">, Facebook, X </w:t>
      </w:r>
      <w:r w:rsidRPr="00132D53">
        <w:rPr>
          <w:rStyle w:val="aa"/>
          <w:rFonts w:ascii="Times New Roman" w:hAnsi="Times New Roman"/>
          <w:sz w:val="28"/>
          <w:szCs w:val="28"/>
          <w:lang w:val="pt-PT"/>
        </w:rPr>
        <w:t>(</w:t>
      </w:r>
      <w:r>
        <w:rPr>
          <w:rStyle w:val="aa"/>
          <w:rFonts w:ascii="Times New Roman" w:hAnsi="Times New Roman"/>
          <w:sz w:val="28"/>
          <w:szCs w:val="28"/>
          <w:lang w:val="pt-PT"/>
        </w:rPr>
        <w:t>Twitter</w:t>
      </w:r>
      <w:r w:rsidRPr="00132D53">
        <w:rPr>
          <w:rStyle w:val="aa"/>
          <w:rFonts w:ascii="Times New Roman" w:hAnsi="Times New Roman"/>
          <w:sz w:val="28"/>
          <w:szCs w:val="28"/>
          <w:lang w:val="pt-PT"/>
        </w:rPr>
        <w:t>)</w:t>
      </w:r>
      <w:r>
        <w:rPr>
          <w:rStyle w:val="aa"/>
          <w:rFonts w:ascii="Times New Roman" w:hAnsi="Times New Roman"/>
          <w:sz w:val="28"/>
          <w:szCs w:val="28"/>
          <w:lang w:val="pt-PT"/>
        </w:rPr>
        <w:t xml:space="preserve"> </w:t>
      </w:r>
      <w:r>
        <w:rPr>
          <w:rStyle w:val="aa"/>
          <w:rFonts w:ascii="Times New Roman" w:hAnsi="Times New Roman"/>
          <w:sz w:val="28"/>
          <w:szCs w:val="28"/>
        </w:rPr>
        <w:t>және</w:t>
      </w:r>
      <w:r>
        <w:rPr>
          <w:rStyle w:val="aa"/>
          <w:rFonts w:ascii="Times New Roman" w:hAnsi="Times New Roman"/>
          <w:sz w:val="28"/>
          <w:szCs w:val="28"/>
          <w:lang w:val="pt-PT"/>
        </w:rPr>
        <w:t xml:space="preserve"> </w:t>
      </w:r>
      <w:r>
        <w:rPr>
          <w:rStyle w:val="aa"/>
          <w:rFonts w:ascii="Times New Roman" w:hAnsi="Times New Roman"/>
          <w:sz w:val="28"/>
          <w:szCs w:val="28"/>
        </w:rPr>
        <w:t>т</w:t>
      </w:r>
      <w:r>
        <w:rPr>
          <w:rStyle w:val="aa"/>
          <w:rFonts w:ascii="Times New Roman" w:hAnsi="Times New Roman"/>
          <w:sz w:val="28"/>
          <w:szCs w:val="28"/>
          <w:lang w:val="pt-PT"/>
        </w:rPr>
        <w:t>.</w:t>
      </w:r>
      <w:r>
        <w:rPr>
          <w:rStyle w:val="aa"/>
          <w:rFonts w:ascii="Times New Roman" w:hAnsi="Times New Roman"/>
          <w:sz w:val="28"/>
          <w:szCs w:val="28"/>
        </w:rPr>
        <w:t>б</w:t>
      </w:r>
      <w:r>
        <w:rPr>
          <w:rStyle w:val="aa"/>
          <w:rFonts w:ascii="Times New Roman" w:hAnsi="Times New Roman"/>
          <w:sz w:val="28"/>
          <w:szCs w:val="28"/>
          <w:lang w:val="pt-PT"/>
        </w:rPr>
        <w:t xml:space="preserve">. </w:t>
      </w:r>
      <w:r>
        <w:rPr>
          <w:rStyle w:val="aa"/>
          <w:rFonts w:ascii="Times New Roman" w:hAnsi="Times New Roman"/>
          <w:sz w:val="28"/>
          <w:szCs w:val="28"/>
        </w:rPr>
        <w:t>саяси</w:t>
      </w:r>
      <w:r>
        <w:rPr>
          <w:rStyle w:val="aa"/>
          <w:rFonts w:ascii="Times New Roman" w:hAnsi="Times New Roman"/>
          <w:sz w:val="28"/>
          <w:szCs w:val="28"/>
          <w:lang w:val="pt-PT"/>
        </w:rPr>
        <w:t xml:space="preserve"> </w:t>
      </w:r>
      <w:r>
        <w:rPr>
          <w:rStyle w:val="aa"/>
          <w:rFonts w:ascii="Times New Roman" w:hAnsi="Times New Roman"/>
          <w:sz w:val="28"/>
          <w:szCs w:val="28"/>
        </w:rPr>
        <w:t>жетекшінің</w:t>
      </w:r>
      <w:r>
        <w:rPr>
          <w:rStyle w:val="aa"/>
          <w:rFonts w:ascii="Times New Roman" w:hAnsi="Times New Roman"/>
          <w:sz w:val="28"/>
          <w:szCs w:val="28"/>
          <w:lang w:val="pt-PT"/>
        </w:rPr>
        <w:t xml:space="preserve"> </w:t>
      </w:r>
      <w:r>
        <w:rPr>
          <w:rStyle w:val="aa"/>
          <w:rFonts w:ascii="Times New Roman" w:hAnsi="Times New Roman"/>
          <w:sz w:val="28"/>
          <w:szCs w:val="28"/>
        </w:rPr>
        <w:t>бейнесін</w:t>
      </w:r>
      <w:r>
        <w:rPr>
          <w:rStyle w:val="aa"/>
          <w:rFonts w:ascii="Times New Roman" w:hAnsi="Times New Roman"/>
          <w:sz w:val="28"/>
          <w:szCs w:val="28"/>
          <w:lang w:val="pt-PT"/>
        </w:rPr>
        <w:t xml:space="preserve"> </w:t>
      </w:r>
      <w:r>
        <w:rPr>
          <w:rStyle w:val="aa"/>
          <w:rFonts w:ascii="Times New Roman" w:hAnsi="Times New Roman"/>
          <w:sz w:val="28"/>
          <w:szCs w:val="28"/>
        </w:rPr>
        <w:t>оның</w:t>
      </w:r>
      <w:r>
        <w:rPr>
          <w:rStyle w:val="aa"/>
          <w:rFonts w:ascii="Times New Roman" w:hAnsi="Times New Roman"/>
          <w:sz w:val="28"/>
          <w:szCs w:val="28"/>
          <w:lang w:val="pt-PT"/>
        </w:rPr>
        <w:t xml:space="preserve"> </w:t>
      </w:r>
      <w:r>
        <w:rPr>
          <w:rStyle w:val="aa"/>
          <w:rFonts w:ascii="Times New Roman" w:hAnsi="Times New Roman"/>
          <w:sz w:val="28"/>
          <w:szCs w:val="28"/>
        </w:rPr>
        <w:t>қызметі</w:t>
      </w:r>
      <w:r>
        <w:rPr>
          <w:rStyle w:val="aa"/>
          <w:rFonts w:ascii="Times New Roman" w:hAnsi="Times New Roman"/>
          <w:sz w:val="28"/>
          <w:szCs w:val="28"/>
          <w:lang w:val="pt-PT"/>
        </w:rPr>
        <w:t xml:space="preserve"> </w:t>
      </w:r>
      <w:r>
        <w:rPr>
          <w:rStyle w:val="aa"/>
          <w:rFonts w:ascii="Times New Roman" w:hAnsi="Times New Roman"/>
          <w:sz w:val="28"/>
          <w:szCs w:val="28"/>
        </w:rPr>
        <w:t>аясында</w:t>
      </w:r>
      <w:r>
        <w:rPr>
          <w:rStyle w:val="aa"/>
          <w:rFonts w:ascii="Times New Roman" w:hAnsi="Times New Roman"/>
          <w:sz w:val="28"/>
          <w:szCs w:val="28"/>
          <w:lang w:val="pt-PT"/>
        </w:rPr>
        <w:t xml:space="preserve"> </w:t>
      </w:r>
      <w:r>
        <w:rPr>
          <w:rStyle w:val="aa"/>
          <w:rFonts w:ascii="Times New Roman" w:hAnsi="Times New Roman"/>
          <w:sz w:val="28"/>
          <w:szCs w:val="28"/>
        </w:rPr>
        <w:t>ең</w:t>
      </w:r>
      <w:r>
        <w:rPr>
          <w:rStyle w:val="aa"/>
          <w:rFonts w:ascii="Times New Roman" w:hAnsi="Times New Roman"/>
          <w:sz w:val="28"/>
          <w:szCs w:val="28"/>
          <w:lang w:val="pt-PT"/>
        </w:rPr>
        <w:t xml:space="preserve"> </w:t>
      </w:r>
      <w:r>
        <w:rPr>
          <w:rStyle w:val="aa"/>
          <w:rFonts w:ascii="Times New Roman" w:hAnsi="Times New Roman"/>
          <w:sz w:val="28"/>
          <w:szCs w:val="28"/>
        </w:rPr>
        <w:t>айқын</w:t>
      </w:r>
      <w:r>
        <w:rPr>
          <w:rStyle w:val="aa"/>
          <w:rFonts w:ascii="Times New Roman" w:hAnsi="Times New Roman"/>
          <w:sz w:val="28"/>
          <w:szCs w:val="28"/>
          <w:lang w:val="pt-PT"/>
        </w:rPr>
        <w:t xml:space="preserve"> </w:t>
      </w:r>
      <w:r>
        <w:rPr>
          <w:rStyle w:val="aa"/>
          <w:rFonts w:ascii="Times New Roman" w:hAnsi="Times New Roman"/>
          <w:sz w:val="28"/>
          <w:szCs w:val="28"/>
        </w:rPr>
        <w:t>және</w:t>
      </w:r>
      <w:r>
        <w:rPr>
          <w:rStyle w:val="aa"/>
          <w:rFonts w:ascii="Times New Roman" w:hAnsi="Times New Roman"/>
          <w:sz w:val="28"/>
          <w:szCs w:val="28"/>
          <w:lang w:val="pt-PT"/>
        </w:rPr>
        <w:t xml:space="preserve"> </w:t>
      </w:r>
      <w:r>
        <w:rPr>
          <w:rStyle w:val="aa"/>
          <w:rFonts w:ascii="Times New Roman" w:hAnsi="Times New Roman"/>
          <w:sz w:val="28"/>
          <w:szCs w:val="28"/>
        </w:rPr>
        <w:t>түсінікті</w:t>
      </w:r>
      <w:r>
        <w:rPr>
          <w:rStyle w:val="aa"/>
          <w:rFonts w:ascii="Times New Roman" w:hAnsi="Times New Roman"/>
          <w:sz w:val="28"/>
          <w:szCs w:val="28"/>
          <w:lang w:val="pt-PT"/>
        </w:rPr>
        <w:t xml:space="preserve"> </w:t>
      </w:r>
      <w:r>
        <w:rPr>
          <w:rStyle w:val="aa"/>
          <w:rFonts w:ascii="Times New Roman" w:hAnsi="Times New Roman"/>
          <w:sz w:val="28"/>
          <w:szCs w:val="28"/>
        </w:rPr>
        <w:t>түрде</w:t>
      </w:r>
      <w:r>
        <w:rPr>
          <w:rStyle w:val="aa"/>
          <w:rFonts w:ascii="Times New Roman" w:hAnsi="Times New Roman"/>
          <w:sz w:val="28"/>
          <w:szCs w:val="28"/>
          <w:lang w:val="pt-PT"/>
        </w:rPr>
        <w:t xml:space="preserve"> </w:t>
      </w:r>
      <w:r>
        <w:rPr>
          <w:rStyle w:val="aa"/>
          <w:rFonts w:ascii="Times New Roman" w:hAnsi="Times New Roman"/>
          <w:sz w:val="28"/>
          <w:szCs w:val="28"/>
        </w:rPr>
        <w:t>қалыптастырады</w:t>
      </w:r>
      <w:r>
        <w:rPr>
          <w:rStyle w:val="aa"/>
          <w:rFonts w:ascii="Times New Roman" w:hAnsi="Times New Roman"/>
          <w:sz w:val="28"/>
          <w:szCs w:val="28"/>
          <w:lang w:val="pt-PT"/>
        </w:rPr>
        <w:t xml:space="preserve">. </w:t>
      </w:r>
      <w:r>
        <w:rPr>
          <w:rStyle w:val="aa"/>
          <w:rFonts w:ascii="Times New Roman" w:hAnsi="Times New Roman"/>
          <w:sz w:val="28"/>
          <w:szCs w:val="28"/>
        </w:rPr>
        <w:t>Бұл</w:t>
      </w:r>
      <w:r>
        <w:rPr>
          <w:rStyle w:val="aa"/>
          <w:rFonts w:ascii="Times New Roman" w:hAnsi="Times New Roman"/>
          <w:sz w:val="28"/>
          <w:szCs w:val="28"/>
          <w:lang w:val="pt-PT"/>
        </w:rPr>
        <w:t xml:space="preserve"> </w:t>
      </w:r>
      <w:r>
        <w:rPr>
          <w:rStyle w:val="aa"/>
          <w:rFonts w:ascii="Times New Roman" w:hAnsi="Times New Roman"/>
          <w:sz w:val="28"/>
          <w:szCs w:val="28"/>
        </w:rPr>
        <w:t>пікірмен</w:t>
      </w:r>
      <w:r>
        <w:rPr>
          <w:rStyle w:val="aa"/>
          <w:rFonts w:ascii="Times New Roman" w:hAnsi="Times New Roman"/>
          <w:sz w:val="28"/>
          <w:szCs w:val="28"/>
          <w:lang w:val="pt-PT"/>
        </w:rPr>
        <w:t xml:space="preserve"> </w:t>
      </w:r>
      <w:r w:rsidRPr="00132D53">
        <w:rPr>
          <w:rStyle w:val="aa"/>
          <w:rFonts w:ascii="Times New Roman" w:hAnsi="Times New Roman"/>
          <w:sz w:val="28"/>
          <w:szCs w:val="28"/>
          <w:lang w:val="pt-PT"/>
        </w:rPr>
        <w:t>Gaur</w:t>
      </w:r>
      <w:r>
        <w:rPr>
          <w:rStyle w:val="aa"/>
          <w:rFonts w:ascii="Times New Roman" w:hAnsi="Times New Roman"/>
          <w:sz w:val="28"/>
          <w:szCs w:val="28"/>
          <w:lang w:val="pt-PT"/>
        </w:rPr>
        <w:t xml:space="preserve"> </w:t>
      </w:r>
      <w:r>
        <w:rPr>
          <w:rStyle w:val="aa"/>
          <w:rFonts w:ascii="Times New Roman" w:hAnsi="Times New Roman"/>
          <w:sz w:val="28"/>
          <w:szCs w:val="28"/>
        </w:rPr>
        <w:t>мен</w:t>
      </w:r>
      <w:r>
        <w:rPr>
          <w:rStyle w:val="aa"/>
          <w:rFonts w:ascii="Times New Roman" w:hAnsi="Times New Roman"/>
          <w:sz w:val="28"/>
          <w:szCs w:val="28"/>
          <w:lang w:val="pt-PT"/>
        </w:rPr>
        <w:t xml:space="preserve"> </w:t>
      </w:r>
      <w:r w:rsidRPr="00132D53">
        <w:rPr>
          <w:rStyle w:val="aa"/>
          <w:rFonts w:ascii="Times New Roman" w:hAnsi="Times New Roman"/>
          <w:sz w:val="28"/>
          <w:szCs w:val="28"/>
          <w:lang w:val="pt-PT"/>
        </w:rPr>
        <w:t xml:space="preserve">Gupta </w:t>
      </w:r>
      <w:r>
        <w:rPr>
          <w:rStyle w:val="aa"/>
          <w:rFonts w:ascii="Times New Roman" w:hAnsi="Times New Roman"/>
          <w:sz w:val="28"/>
          <w:szCs w:val="28"/>
        </w:rPr>
        <w:t>да</w:t>
      </w:r>
      <w:r>
        <w:rPr>
          <w:rStyle w:val="aa"/>
          <w:rFonts w:ascii="Times New Roman" w:hAnsi="Times New Roman"/>
          <w:sz w:val="28"/>
          <w:szCs w:val="28"/>
          <w:lang w:val="pt-PT"/>
        </w:rPr>
        <w:t xml:space="preserve"> [2</w:t>
      </w:r>
      <w:r w:rsidRPr="00132D53">
        <w:rPr>
          <w:rStyle w:val="aa"/>
          <w:rFonts w:ascii="Times New Roman" w:hAnsi="Times New Roman"/>
          <w:sz w:val="28"/>
          <w:szCs w:val="28"/>
          <w:lang w:val="pt-PT"/>
        </w:rPr>
        <w:t>4</w:t>
      </w:r>
      <w:r w:rsidR="006D3089">
        <w:rPr>
          <w:rStyle w:val="aa"/>
          <w:rFonts w:ascii="Times New Roman" w:hAnsi="Times New Roman"/>
          <w:sz w:val="28"/>
          <w:szCs w:val="28"/>
          <w:lang w:val="kk-KZ"/>
        </w:rPr>
        <w:t>2</w:t>
      </w:r>
      <w:r>
        <w:rPr>
          <w:rStyle w:val="aa"/>
          <w:rFonts w:ascii="Times New Roman" w:hAnsi="Times New Roman"/>
          <w:sz w:val="28"/>
          <w:szCs w:val="28"/>
          <w:lang w:val="pt-PT"/>
        </w:rPr>
        <w:t xml:space="preserve">] </w:t>
      </w:r>
      <w:r>
        <w:rPr>
          <w:rStyle w:val="aa"/>
          <w:rFonts w:ascii="Times New Roman" w:hAnsi="Times New Roman"/>
          <w:sz w:val="28"/>
          <w:szCs w:val="28"/>
        </w:rPr>
        <w:t>келіседі</w:t>
      </w:r>
      <w:r>
        <w:rPr>
          <w:rStyle w:val="aa"/>
          <w:rFonts w:ascii="Times New Roman" w:hAnsi="Times New Roman"/>
          <w:sz w:val="28"/>
          <w:szCs w:val="28"/>
          <w:lang w:val="pt-PT"/>
        </w:rPr>
        <w:t xml:space="preserve">. </w:t>
      </w:r>
      <w:r>
        <w:rPr>
          <w:rStyle w:val="aa"/>
          <w:rFonts w:ascii="Times New Roman" w:hAnsi="Times New Roman"/>
          <w:sz w:val="28"/>
          <w:szCs w:val="28"/>
        </w:rPr>
        <w:t>Олар</w:t>
      </w:r>
      <w:r>
        <w:rPr>
          <w:rStyle w:val="aa"/>
          <w:rFonts w:ascii="Times New Roman" w:hAnsi="Times New Roman"/>
          <w:sz w:val="28"/>
          <w:szCs w:val="28"/>
          <w:lang w:val="pt-PT"/>
        </w:rPr>
        <w:t xml:space="preserve"> </w:t>
      </w:r>
      <w:r>
        <w:rPr>
          <w:rStyle w:val="aa"/>
          <w:rFonts w:ascii="Times New Roman" w:hAnsi="Times New Roman"/>
          <w:sz w:val="28"/>
          <w:szCs w:val="28"/>
        </w:rPr>
        <w:t>жаңа</w:t>
      </w:r>
      <w:r>
        <w:rPr>
          <w:rStyle w:val="aa"/>
          <w:rFonts w:ascii="Times New Roman" w:hAnsi="Times New Roman"/>
          <w:sz w:val="28"/>
          <w:szCs w:val="28"/>
          <w:lang w:val="pt-PT"/>
        </w:rPr>
        <w:t xml:space="preserve"> </w:t>
      </w:r>
      <w:r>
        <w:rPr>
          <w:rStyle w:val="aa"/>
          <w:rFonts w:ascii="Times New Roman" w:hAnsi="Times New Roman"/>
          <w:sz w:val="28"/>
          <w:szCs w:val="28"/>
        </w:rPr>
        <w:t>медиа</w:t>
      </w:r>
      <w:r>
        <w:rPr>
          <w:rStyle w:val="aa"/>
          <w:rFonts w:ascii="Times New Roman" w:hAnsi="Times New Roman"/>
          <w:sz w:val="28"/>
          <w:szCs w:val="28"/>
          <w:lang w:val="pt-PT"/>
        </w:rPr>
        <w:t xml:space="preserve"> </w:t>
      </w:r>
      <w:r>
        <w:rPr>
          <w:rStyle w:val="aa"/>
          <w:rFonts w:ascii="Times New Roman" w:hAnsi="Times New Roman"/>
          <w:sz w:val="28"/>
          <w:szCs w:val="28"/>
        </w:rPr>
        <w:t>құралдарының</w:t>
      </w:r>
      <w:r>
        <w:rPr>
          <w:rStyle w:val="aa"/>
          <w:rFonts w:ascii="Times New Roman" w:hAnsi="Times New Roman"/>
          <w:sz w:val="28"/>
          <w:szCs w:val="28"/>
          <w:lang w:val="pt-PT"/>
        </w:rPr>
        <w:t xml:space="preserve"> </w:t>
      </w:r>
      <w:r>
        <w:rPr>
          <w:rStyle w:val="aa"/>
          <w:rFonts w:ascii="Times New Roman" w:hAnsi="Times New Roman"/>
          <w:sz w:val="28"/>
          <w:szCs w:val="28"/>
        </w:rPr>
        <w:t>мемлекет</w:t>
      </w:r>
      <w:r>
        <w:rPr>
          <w:rStyle w:val="aa"/>
          <w:rFonts w:ascii="Times New Roman" w:hAnsi="Times New Roman"/>
          <w:sz w:val="28"/>
          <w:szCs w:val="28"/>
          <w:lang w:val="pt-PT"/>
        </w:rPr>
        <w:t xml:space="preserve"> </w:t>
      </w:r>
      <w:r>
        <w:rPr>
          <w:rStyle w:val="aa"/>
          <w:rFonts w:ascii="Times New Roman" w:hAnsi="Times New Roman"/>
          <w:sz w:val="28"/>
          <w:szCs w:val="28"/>
        </w:rPr>
        <w:t>басшыларының</w:t>
      </w:r>
      <w:r>
        <w:rPr>
          <w:rStyle w:val="aa"/>
          <w:rFonts w:ascii="Times New Roman" w:hAnsi="Times New Roman"/>
          <w:sz w:val="28"/>
          <w:szCs w:val="28"/>
          <w:lang w:val="pt-PT"/>
        </w:rPr>
        <w:t xml:space="preserve"> </w:t>
      </w:r>
      <w:r>
        <w:rPr>
          <w:rStyle w:val="aa"/>
          <w:rFonts w:ascii="Times New Roman" w:hAnsi="Times New Roman"/>
          <w:sz w:val="28"/>
          <w:szCs w:val="28"/>
        </w:rPr>
        <w:t>саяси</w:t>
      </w:r>
      <w:r>
        <w:rPr>
          <w:rStyle w:val="aa"/>
          <w:rFonts w:ascii="Times New Roman" w:hAnsi="Times New Roman"/>
          <w:sz w:val="28"/>
          <w:szCs w:val="28"/>
          <w:lang w:val="pt-PT"/>
        </w:rPr>
        <w:t xml:space="preserve"> </w:t>
      </w:r>
      <w:r>
        <w:rPr>
          <w:rStyle w:val="aa"/>
          <w:rFonts w:ascii="Times New Roman" w:hAnsi="Times New Roman"/>
          <w:sz w:val="28"/>
          <w:szCs w:val="28"/>
        </w:rPr>
        <w:t>бейнесін</w:t>
      </w:r>
      <w:r>
        <w:rPr>
          <w:rStyle w:val="aa"/>
          <w:rFonts w:ascii="Times New Roman" w:hAnsi="Times New Roman"/>
          <w:sz w:val="28"/>
          <w:szCs w:val="28"/>
          <w:lang w:val="pt-PT"/>
        </w:rPr>
        <w:t xml:space="preserve"> </w:t>
      </w:r>
      <w:r>
        <w:rPr>
          <w:rStyle w:val="aa"/>
          <w:rFonts w:ascii="Times New Roman" w:hAnsi="Times New Roman"/>
          <w:sz w:val="28"/>
          <w:szCs w:val="28"/>
        </w:rPr>
        <w:t>қалыптастырудағы</w:t>
      </w:r>
      <w:r>
        <w:rPr>
          <w:rStyle w:val="aa"/>
          <w:rFonts w:ascii="Times New Roman" w:hAnsi="Times New Roman"/>
          <w:sz w:val="28"/>
          <w:szCs w:val="28"/>
          <w:lang w:val="pt-PT"/>
        </w:rPr>
        <w:t xml:space="preserve"> </w:t>
      </w:r>
      <w:r>
        <w:rPr>
          <w:rStyle w:val="aa"/>
          <w:rFonts w:ascii="Times New Roman" w:hAnsi="Times New Roman"/>
          <w:sz w:val="28"/>
          <w:szCs w:val="28"/>
        </w:rPr>
        <w:t>рөлі</w:t>
      </w:r>
      <w:r>
        <w:rPr>
          <w:rStyle w:val="aa"/>
          <w:rFonts w:ascii="Times New Roman" w:hAnsi="Times New Roman"/>
          <w:sz w:val="28"/>
          <w:szCs w:val="28"/>
          <w:lang w:val="pt-PT"/>
        </w:rPr>
        <w:t xml:space="preserve"> </w:t>
      </w:r>
      <w:r>
        <w:rPr>
          <w:rStyle w:val="aa"/>
          <w:rFonts w:ascii="Times New Roman" w:hAnsi="Times New Roman"/>
          <w:sz w:val="28"/>
          <w:szCs w:val="28"/>
        </w:rPr>
        <w:t>мен</w:t>
      </w:r>
      <w:r>
        <w:rPr>
          <w:rStyle w:val="aa"/>
          <w:rFonts w:ascii="Times New Roman" w:hAnsi="Times New Roman"/>
          <w:sz w:val="28"/>
          <w:szCs w:val="28"/>
          <w:lang w:val="pt-PT"/>
        </w:rPr>
        <w:t xml:space="preserve"> </w:t>
      </w:r>
      <w:r>
        <w:rPr>
          <w:rStyle w:val="aa"/>
          <w:rFonts w:ascii="Times New Roman" w:hAnsi="Times New Roman"/>
          <w:sz w:val="28"/>
          <w:szCs w:val="28"/>
        </w:rPr>
        <w:t>ықпалын</w:t>
      </w:r>
      <w:r>
        <w:rPr>
          <w:rStyle w:val="aa"/>
          <w:rFonts w:ascii="Times New Roman" w:hAnsi="Times New Roman"/>
          <w:sz w:val="28"/>
          <w:szCs w:val="28"/>
          <w:lang w:val="pt-PT"/>
        </w:rPr>
        <w:t xml:space="preserve"> </w:t>
      </w:r>
      <w:r>
        <w:rPr>
          <w:rStyle w:val="aa"/>
          <w:rFonts w:ascii="Times New Roman" w:hAnsi="Times New Roman"/>
          <w:sz w:val="28"/>
          <w:szCs w:val="28"/>
        </w:rPr>
        <w:t>сипаттай</w:t>
      </w:r>
      <w:r>
        <w:rPr>
          <w:rStyle w:val="aa"/>
          <w:rFonts w:ascii="Times New Roman" w:hAnsi="Times New Roman"/>
          <w:sz w:val="28"/>
          <w:szCs w:val="28"/>
          <w:lang w:val="pt-PT"/>
        </w:rPr>
        <w:t xml:space="preserve"> </w:t>
      </w:r>
      <w:r>
        <w:rPr>
          <w:rStyle w:val="aa"/>
          <w:rFonts w:ascii="Times New Roman" w:hAnsi="Times New Roman"/>
          <w:sz w:val="28"/>
          <w:szCs w:val="28"/>
        </w:rPr>
        <w:t>отырып</w:t>
      </w:r>
      <w:r>
        <w:rPr>
          <w:rStyle w:val="aa"/>
          <w:rFonts w:ascii="Times New Roman" w:hAnsi="Times New Roman"/>
          <w:sz w:val="28"/>
          <w:szCs w:val="28"/>
          <w:lang w:val="pt-PT"/>
        </w:rPr>
        <w:t xml:space="preserve">, </w:t>
      </w:r>
      <w:r>
        <w:rPr>
          <w:rStyle w:val="aa"/>
          <w:rFonts w:ascii="Times New Roman" w:hAnsi="Times New Roman"/>
          <w:sz w:val="28"/>
          <w:szCs w:val="28"/>
        </w:rPr>
        <w:t>әлеуметтік</w:t>
      </w:r>
      <w:r>
        <w:rPr>
          <w:rStyle w:val="aa"/>
          <w:rFonts w:ascii="Times New Roman" w:hAnsi="Times New Roman"/>
          <w:sz w:val="28"/>
          <w:szCs w:val="28"/>
          <w:lang w:val="pt-PT"/>
        </w:rPr>
        <w:t xml:space="preserve">, </w:t>
      </w:r>
      <w:r>
        <w:rPr>
          <w:rStyle w:val="aa"/>
          <w:rFonts w:ascii="Times New Roman" w:hAnsi="Times New Roman"/>
          <w:sz w:val="28"/>
          <w:szCs w:val="28"/>
        </w:rPr>
        <w:t>экономикалық</w:t>
      </w:r>
      <w:r>
        <w:rPr>
          <w:rStyle w:val="aa"/>
          <w:rFonts w:ascii="Times New Roman" w:hAnsi="Times New Roman"/>
          <w:sz w:val="28"/>
          <w:szCs w:val="28"/>
          <w:lang w:val="pt-PT"/>
        </w:rPr>
        <w:t xml:space="preserve">, </w:t>
      </w:r>
      <w:r>
        <w:rPr>
          <w:rStyle w:val="aa"/>
          <w:rFonts w:ascii="Times New Roman" w:hAnsi="Times New Roman"/>
          <w:sz w:val="28"/>
          <w:szCs w:val="28"/>
        </w:rPr>
        <w:t>саяси</w:t>
      </w:r>
      <w:r>
        <w:rPr>
          <w:rStyle w:val="aa"/>
          <w:rFonts w:ascii="Times New Roman" w:hAnsi="Times New Roman"/>
          <w:sz w:val="28"/>
          <w:szCs w:val="28"/>
          <w:lang w:val="pt-PT"/>
        </w:rPr>
        <w:t xml:space="preserve"> </w:t>
      </w:r>
      <w:r>
        <w:rPr>
          <w:rStyle w:val="aa"/>
          <w:rFonts w:ascii="Times New Roman" w:hAnsi="Times New Roman"/>
          <w:sz w:val="28"/>
          <w:szCs w:val="28"/>
        </w:rPr>
        <w:t>жағдайларға</w:t>
      </w:r>
      <w:r>
        <w:rPr>
          <w:rStyle w:val="aa"/>
          <w:rFonts w:ascii="Times New Roman" w:hAnsi="Times New Roman"/>
          <w:sz w:val="28"/>
          <w:szCs w:val="28"/>
          <w:lang w:val="pt-PT"/>
        </w:rPr>
        <w:t xml:space="preserve">, </w:t>
      </w:r>
      <w:r>
        <w:rPr>
          <w:rStyle w:val="aa"/>
          <w:rFonts w:ascii="Times New Roman" w:hAnsi="Times New Roman"/>
          <w:sz w:val="28"/>
          <w:szCs w:val="28"/>
        </w:rPr>
        <w:t>діни</w:t>
      </w:r>
      <w:r>
        <w:rPr>
          <w:rStyle w:val="aa"/>
          <w:rFonts w:ascii="Times New Roman" w:hAnsi="Times New Roman"/>
          <w:sz w:val="28"/>
          <w:szCs w:val="28"/>
          <w:lang w:val="pt-PT"/>
        </w:rPr>
        <w:t xml:space="preserve"> </w:t>
      </w:r>
      <w:r>
        <w:rPr>
          <w:rStyle w:val="aa"/>
          <w:rFonts w:ascii="Times New Roman" w:hAnsi="Times New Roman"/>
          <w:sz w:val="28"/>
          <w:szCs w:val="28"/>
        </w:rPr>
        <w:t>және</w:t>
      </w:r>
      <w:r>
        <w:rPr>
          <w:rStyle w:val="aa"/>
          <w:rFonts w:ascii="Times New Roman" w:hAnsi="Times New Roman"/>
          <w:sz w:val="28"/>
          <w:szCs w:val="28"/>
          <w:lang w:val="pt-PT"/>
        </w:rPr>
        <w:t xml:space="preserve"> </w:t>
      </w:r>
      <w:r>
        <w:rPr>
          <w:rStyle w:val="aa"/>
          <w:rFonts w:ascii="Times New Roman" w:hAnsi="Times New Roman"/>
          <w:sz w:val="28"/>
          <w:szCs w:val="28"/>
        </w:rPr>
        <w:t>мәдени</w:t>
      </w:r>
      <w:r>
        <w:rPr>
          <w:rStyle w:val="aa"/>
          <w:rFonts w:ascii="Times New Roman" w:hAnsi="Times New Roman"/>
          <w:sz w:val="28"/>
          <w:szCs w:val="28"/>
          <w:lang w:val="pt-PT"/>
        </w:rPr>
        <w:t xml:space="preserve"> </w:t>
      </w:r>
      <w:r>
        <w:rPr>
          <w:rStyle w:val="aa"/>
          <w:rFonts w:ascii="Times New Roman" w:hAnsi="Times New Roman"/>
          <w:sz w:val="28"/>
          <w:szCs w:val="28"/>
        </w:rPr>
        <w:t>айырмашылықтарға</w:t>
      </w:r>
      <w:r>
        <w:rPr>
          <w:rStyle w:val="aa"/>
          <w:rFonts w:ascii="Times New Roman" w:hAnsi="Times New Roman"/>
          <w:sz w:val="28"/>
          <w:szCs w:val="28"/>
          <w:lang w:val="pt-PT"/>
        </w:rPr>
        <w:t xml:space="preserve">, </w:t>
      </w:r>
      <w:r>
        <w:rPr>
          <w:rStyle w:val="aa"/>
          <w:rFonts w:ascii="Times New Roman" w:hAnsi="Times New Roman"/>
          <w:sz w:val="28"/>
          <w:szCs w:val="28"/>
        </w:rPr>
        <w:t>сондай</w:t>
      </w:r>
      <w:r>
        <w:rPr>
          <w:rStyle w:val="aa"/>
          <w:rFonts w:ascii="Times New Roman" w:hAnsi="Times New Roman"/>
          <w:sz w:val="28"/>
          <w:szCs w:val="28"/>
          <w:lang w:val="pt-PT"/>
        </w:rPr>
        <w:t>-</w:t>
      </w:r>
      <w:r>
        <w:rPr>
          <w:rStyle w:val="aa"/>
          <w:rFonts w:ascii="Times New Roman" w:hAnsi="Times New Roman"/>
          <w:sz w:val="28"/>
          <w:szCs w:val="28"/>
        </w:rPr>
        <w:t>ақ</w:t>
      </w:r>
      <w:r>
        <w:rPr>
          <w:rStyle w:val="aa"/>
          <w:rFonts w:ascii="Times New Roman" w:hAnsi="Times New Roman"/>
          <w:sz w:val="28"/>
          <w:szCs w:val="28"/>
          <w:lang w:val="pt-PT"/>
        </w:rPr>
        <w:t xml:space="preserve"> </w:t>
      </w:r>
      <w:r>
        <w:rPr>
          <w:rStyle w:val="aa"/>
          <w:rFonts w:ascii="Times New Roman" w:hAnsi="Times New Roman"/>
          <w:sz w:val="28"/>
          <w:szCs w:val="28"/>
        </w:rPr>
        <w:t>этникалық</w:t>
      </w:r>
      <w:r>
        <w:rPr>
          <w:rStyle w:val="aa"/>
          <w:rFonts w:ascii="Times New Roman" w:hAnsi="Times New Roman"/>
          <w:sz w:val="28"/>
          <w:szCs w:val="28"/>
          <w:lang w:val="pt-PT"/>
        </w:rPr>
        <w:t xml:space="preserve"> </w:t>
      </w:r>
      <w:r>
        <w:rPr>
          <w:rStyle w:val="aa"/>
          <w:rFonts w:ascii="Times New Roman" w:hAnsi="Times New Roman"/>
          <w:sz w:val="28"/>
          <w:szCs w:val="28"/>
        </w:rPr>
        <w:t>факторларға</w:t>
      </w:r>
      <w:r>
        <w:rPr>
          <w:rStyle w:val="aa"/>
          <w:rFonts w:ascii="Times New Roman" w:hAnsi="Times New Roman"/>
          <w:sz w:val="28"/>
          <w:szCs w:val="28"/>
          <w:lang w:val="pt-PT"/>
        </w:rPr>
        <w:t xml:space="preserve"> </w:t>
      </w:r>
      <w:r>
        <w:rPr>
          <w:rStyle w:val="aa"/>
          <w:rFonts w:ascii="Times New Roman" w:hAnsi="Times New Roman"/>
          <w:sz w:val="28"/>
          <w:szCs w:val="28"/>
        </w:rPr>
        <w:t>байланысты</w:t>
      </w:r>
      <w:r>
        <w:rPr>
          <w:rStyle w:val="aa"/>
          <w:rFonts w:ascii="Times New Roman" w:hAnsi="Times New Roman"/>
          <w:sz w:val="28"/>
          <w:szCs w:val="28"/>
          <w:lang w:val="pt-PT"/>
        </w:rPr>
        <w:t xml:space="preserve"> </w:t>
      </w:r>
      <w:r>
        <w:rPr>
          <w:rStyle w:val="aa"/>
          <w:rFonts w:ascii="Times New Roman" w:hAnsi="Times New Roman"/>
          <w:sz w:val="28"/>
          <w:szCs w:val="28"/>
        </w:rPr>
        <w:t>әлеуметтік</w:t>
      </w:r>
      <w:r>
        <w:rPr>
          <w:rStyle w:val="aa"/>
          <w:rFonts w:ascii="Times New Roman" w:hAnsi="Times New Roman"/>
          <w:sz w:val="28"/>
          <w:szCs w:val="28"/>
          <w:lang w:val="pt-PT"/>
        </w:rPr>
        <w:t xml:space="preserve"> </w:t>
      </w:r>
      <w:r>
        <w:rPr>
          <w:rStyle w:val="aa"/>
          <w:rFonts w:ascii="Times New Roman" w:hAnsi="Times New Roman"/>
          <w:sz w:val="28"/>
          <w:szCs w:val="28"/>
        </w:rPr>
        <w:t>желілерді</w:t>
      </w:r>
      <w:r>
        <w:rPr>
          <w:rStyle w:val="aa"/>
          <w:rFonts w:ascii="Times New Roman" w:hAnsi="Times New Roman"/>
          <w:sz w:val="28"/>
          <w:szCs w:val="28"/>
          <w:lang w:val="pt-PT"/>
        </w:rPr>
        <w:t xml:space="preserve"> </w:t>
      </w:r>
      <w:r>
        <w:rPr>
          <w:rStyle w:val="aa"/>
          <w:rFonts w:ascii="Times New Roman" w:hAnsi="Times New Roman"/>
          <w:sz w:val="28"/>
          <w:szCs w:val="28"/>
        </w:rPr>
        <w:t>пайдалану</w:t>
      </w:r>
      <w:r>
        <w:rPr>
          <w:rStyle w:val="aa"/>
          <w:rFonts w:ascii="Times New Roman" w:hAnsi="Times New Roman"/>
          <w:sz w:val="28"/>
          <w:szCs w:val="28"/>
          <w:lang w:val="pt-PT"/>
        </w:rPr>
        <w:t xml:space="preserve"> </w:t>
      </w:r>
      <w:r>
        <w:rPr>
          <w:rStyle w:val="aa"/>
          <w:rFonts w:ascii="Times New Roman" w:hAnsi="Times New Roman"/>
          <w:sz w:val="28"/>
          <w:szCs w:val="28"/>
        </w:rPr>
        <w:t>деңгейі</w:t>
      </w:r>
      <w:r>
        <w:rPr>
          <w:rStyle w:val="aa"/>
          <w:rFonts w:ascii="Times New Roman" w:hAnsi="Times New Roman"/>
          <w:sz w:val="28"/>
          <w:szCs w:val="28"/>
          <w:lang w:val="pt-PT"/>
        </w:rPr>
        <w:t xml:space="preserve"> </w:t>
      </w:r>
      <w:r>
        <w:rPr>
          <w:rStyle w:val="aa"/>
          <w:rFonts w:ascii="Times New Roman" w:hAnsi="Times New Roman"/>
          <w:sz w:val="28"/>
          <w:szCs w:val="28"/>
        </w:rPr>
        <w:t>мен</w:t>
      </w:r>
      <w:r>
        <w:rPr>
          <w:rStyle w:val="aa"/>
          <w:rFonts w:ascii="Times New Roman" w:hAnsi="Times New Roman"/>
          <w:sz w:val="28"/>
          <w:szCs w:val="28"/>
          <w:lang w:val="pt-PT"/>
        </w:rPr>
        <w:t xml:space="preserve"> </w:t>
      </w:r>
      <w:r>
        <w:rPr>
          <w:rStyle w:val="aa"/>
          <w:rFonts w:ascii="Times New Roman" w:hAnsi="Times New Roman"/>
          <w:sz w:val="28"/>
          <w:szCs w:val="28"/>
        </w:rPr>
        <w:t>қарқындылығы</w:t>
      </w:r>
      <w:r>
        <w:rPr>
          <w:rStyle w:val="aa"/>
          <w:rFonts w:ascii="Times New Roman" w:hAnsi="Times New Roman"/>
          <w:sz w:val="28"/>
          <w:szCs w:val="28"/>
          <w:lang w:val="pt-PT"/>
        </w:rPr>
        <w:t xml:space="preserve"> </w:t>
      </w:r>
      <w:r>
        <w:rPr>
          <w:rStyle w:val="aa"/>
          <w:rFonts w:ascii="Times New Roman" w:hAnsi="Times New Roman"/>
          <w:sz w:val="28"/>
          <w:szCs w:val="28"/>
        </w:rPr>
        <w:t>айтарлықтай</w:t>
      </w:r>
      <w:r>
        <w:rPr>
          <w:rStyle w:val="aa"/>
          <w:rFonts w:ascii="Times New Roman" w:hAnsi="Times New Roman"/>
          <w:sz w:val="28"/>
          <w:szCs w:val="28"/>
          <w:lang w:val="pt-PT"/>
        </w:rPr>
        <w:t xml:space="preserve"> </w:t>
      </w:r>
      <w:r>
        <w:rPr>
          <w:rStyle w:val="aa"/>
          <w:rFonts w:ascii="Times New Roman" w:hAnsi="Times New Roman"/>
          <w:sz w:val="28"/>
          <w:szCs w:val="28"/>
        </w:rPr>
        <w:t>өзгереді</w:t>
      </w:r>
      <w:r>
        <w:rPr>
          <w:rStyle w:val="aa"/>
          <w:rFonts w:ascii="Times New Roman" w:hAnsi="Times New Roman"/>
          <w:sz w:val="28"/>
          <w:szCs w:val="28"/>
          <w:lang w:val="pt-PT"/>
        </w:rPr>
        <w:t xml:space="preserve"> </w:t>
      </w:r>
      <w:r>
        <w:rPr>
          <w:rStyle w:val="aa"/>
          <w:rFonts w:ascii="Times New Roman" w:hAnsi="Times New Roman"/>
          <w:sz w:val="28"/>
          <w:szCs w:val="28"/>
        </w:rPr>
        <w:t>дегенді</w:t>
      </w:r>
      <w:r>
        <w:rPr>
          <w:rStyle w:val="aa"/>
          <w:rFonts w:ascii="Times New Roman" w:hAnsi="Times New Roman"/>
          <w:sz w:val="28"/>
          <w:szCs w:val="28"/>
          <w:lang w:val="pt-PT"/>
        </w:rPr>
        <w:t xml:space="preserve"> </w:t>
      </w:r>
      <w:r>
        <w:rPr>
          <w:rStyle w:val="aa"/>
          <w:rFonts w:ascii="Times New Roman" w:hAnsi="Times New Roman"/>
          <w:sz w:val="28"/>
          <w:szCs w:val="28"/>
        </w:rPr>
        <w:t>алға</w:t>
      </w:r>
      <w:r>
        <w:rPr>
          <w:rStyle w:val="aa"/>
          <w:rFonts w:ascii="Times New Roman" w:hAnsi="Times New Roman"/>
          <w:sz w:val="28"/>
          <w:szCs w:val="28"/>
          <w:lang w:val="pt-PT"/>
        </w:rPr>
        <w:t xml:space="preserve"> </w:t>
      </w:r>
      <w:r>
        <w:rPr>
          <w:rStyle w:val="aa"/>
          <w:rFonts w:ascii="Times New Roman" w:hAnsi="Times New Roman"/>
          <w:sz w:val="28"/>
          <w:szCs w:val="28"/>
        </w:rPr>
        <w:t>тартты</w:t>
      </w:r>
      <w:r>
        <w:rPr>
          <w:rStyle w:val="aa"/>
          <w:rFonts w:ascii="Times New Roman" w:hAnsi="Times New Roman"/>
          <w:sz w:val="28"/>
          <w:szCs w:val="28"/>
          <w:lang w:val="pt-PT"/>
        </w:rPr>
        <w:t xml:space="preserve">. </w:t>
      </w:r>
      <w:r>
        <w:rPr>
          <w:rStyle w:val="aa"/>
          <w:rFonts w:ascii="Times New Roman" w:hAnsi="Times New Roman"/>
          <w:sz w:val="28"/>
          <w:szCs w:val="28"/>
        </w:rPr>
        <w:t>Осы</w:t>
      </w:r>
      <w:r>
        <w:rPr>
          <w:rStyle w:val="aa"/>
          <w:rFonts w:ascii="Times New Roman" w:hAnsi="Times New Roman"/>
          <w:sz w:val="28"/>
          <w:szCs w:val="28"/>
          <w:lang w:val="pt-PT"/>
        </w:rPr>
        <w:t xml:space="preserve"> </w:t>
      </w:r>
      <w:r>
        <w:rPr>
          <w:rStyle w:val="aa"/>
          <w:rFonts w:ascii="Times New Roman" w:hAnsi="Times New Roman"/>
          <w:sz w:val="28"/>
          <w:szCs w:val="28"/>
        </w:rPr>
        <w:t>факторлар</w:t>
      </w:r>
      <w:r>
        <w:rPr>
          <w:rStyle w:val="aa"/>
          <w:rFonts w:ascii="Times New Roman" w:hAnsi="Times New Roman"/>
          <w:sz w:val="28"/>
          <w:szCs w:val="28"/>
          <w:lang w:val="pt-PT"/>
        </w:rPr>
        <w:t xml:space="preserve"> </w:t>
      </w:r>
      <w:r>
        <w:rPr>
          <w:rStyle w:val="aa"/>
          <w:rFonts w:ascii="Times New Roman" w:hAnsi="Times New Roman"/>
          <w:sz w:val="28"/>
          <w:szCs w:val="28"/>
        </w:rPr>
        <w:t>кейде</w:t>
      </w:r>
      <w:r>
        <w:rPr>
          <w:rStyle w:val="aa"/>
          <w:rFonts w:ascii="Times New Roman" w:hAnsi="Times New Roman"/>
          <w:sz w:val="28"/>
          <w:szCs w:val="28"/>
          <w:lang w:val="pt-PT"/>
        </w:rPr>
        <w:t xml:space="preserve"> </w:t>
      </w:r>
      <w:r>
        <w:rPr>
          <w:rStyle w:val="aa"/>
          <w:rFonts w:ascii="Times New Roman" w:hAnsi="Times New Roman"/>
          <w:sz w:val="28"/>
          <w:szCs w:val="28"/>
        </w:rPr>
        <w:t>интернетті</w:t>
      </w:r>
      <w:r>
        <w:rPr>
          <w:rStyle w:val="aa"/>
          <w:rFonts w:ascii="Times New Roman" w:hAnsi="Times New Roman"/>
          <w:sz w:val="28"/>
          <w:szCs w:val="28"/>
          <w:lang w:val="pt-PT"/>
        </w:rPr>
        <w:t xml:space="preserve"> </w:t>
      </w:r>
      <w:r>
        <w:rPr>
          <w:rStyle w:val="aa"/>
          <w:rFonts w:ascii="Times New Roman" w:hAnsi="Times New Roman"/>
          <w:sz w:val="28"/>
          <w:szCs w:val="28"/>
        </w:rPr>
        <w:t>пайдалану</w:t>
      </w:r>
      <w:r>
        <w:rPr>
          <w:rStyle w:val="aa"/>
          <w:rFonts w:ascii="Times New Roman" w:hAnsi="Times New Roman"/>
          <w:sz w:val="28"/>
          <w:szCs w:val="28"/>
          <w:lang w:val="pt-PT"/>
        </w:rPr>
        <w:t xml:space="preserve"> </w:t>
      </w:r>
      <w:r>
        <w:rPr>
          <w:rStyle w:val="aa"/>
          <w:rFonts w:ascii="Times New Roman" w:hAnsi="Times New Roman"/>
          <w:sz w:val="28"/>
          <w:szCs w:val="28"/>
        </w:rPr>
        <w:t>құқықтарын</w:t>
      </w:r>
      <w:r>
        <w:rPr>
          <w:rStyle w:val="aa"/>
          <w:rFonts w:ascii="Times New Roman" w:hAnsi="Times New Roman"/>
          <w:sz w:val="28"/>
          <w:szCs w:val="28"/>
          <w:lang w:val="pt-PT"/>
        </w:rPr>
        <w:t xml:space="preserve"> </w:t>
      </w:r>
      <w:r>
        <w:rPr>
          <w:rStyle w:val="aa"/>
          <w:rFonts w:ascii="Times New Roman" w:hAnsi="Times New Roman"/>
          <w:sz w:val="28"/>
          <w:szCs w:val="28"/>
        </w:rPr>
        <w:t>шектеуі</w:t>
      </w:r>
      <w:r>
        <w:rPr>
          <w:rStyle w:val="aa"/>
          <w:rFonts w:ascii="Times New Roman" w:hAnsi="Times New Roman"/>
          <w:sz w:val="28"/>
          <w:szCs w:val="28"/>
          <w:lang w:val="pt-PT"/>
        </w:rPr>
        <w:t xml:space="preserve"> </w:t>
      </w:r>
      <w:r>
        <w:rPr>
          <w:rStyle w:val="aa"/>
          <w:rFonts w:ascii="Times New Roman" w:hAnsi="Times New Roman"/>
          <w:sz w:val="28"/>
          <w:szCs w:val="28"/>
        </w:rPr>
        <w:t>мүмкін</w:t>
      </w:r>
      <w:r>
        <w:rPr>
          <w:rStyle w:val="aa"/>
          <w:rFonts w:ascii="Times New Roman" w:hAnsi="Times New Roman"/>
          <w:sz w:val="28"/>
          <w:szCs w:val="28"/>
          <w:lang w:val="pt-PT"/>
        </w:rPr>
        <w:t>.</w:t>
      </w:r>
    </w:p>
    <w:p w14:paraId="27EB0255" w14:textId="78E5C2D9" w:rsidR="00EE0066" w:rsidRDefault="00D26097">
      <w:pPr>
        <w:spacing w:after="0" w:line="240" w:lineRule="auto"/>
        <w:ind w:firstLine="709"/>
        <w:jc w:val="both"/>
        <w:rPr>
          <w:lang w:val="kk-KZ"/>
        </w:rPr>
      </w:pPr>
      <w:r w:rsidRPr="00D26097">
        <w:rPr>
          <w:rFonts w:ascii="Times New Roman" w:hAnsi="Times New Roman" w:cs="Times New Roman"/>
          <w:sz w:val="28"/>
          <w:szCs w:val="28"/>
        </w:rPr>
        <w:t>Қазақстандағы</w:t>
      </w:r>
      <w:r w:rsidRPr="00D26097">
        <w:rPr>
          <w:rFonts w:ascii="Times New Roman" w:hAnsi="Times New Roman" w:cs="Times New Roman"/>
          <w:sz w:val="28"/>
          <w:szCs w:val="28"/>
          <w:lang w:val="pt-PT"/>
        </w:rPr>
        <w:t xml:space="preserve"> 2022 </w:t>
      </w:r>
      <w:r w:rsidRPr="00D26097">
        <w:rPr>
          <w:rFonts w:ascii="Times New Roman" w:hAnsi="Times New Roman" w:cs="Times New Roman"/>
          <w:sz w:val="28"/>
          <w:szCs w:val="28"/>
        </w:rPr>
        <w:t>жылғы</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Қаңтар</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оқиғасы</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мемлекеттің</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халықаралық</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беделіне</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сондай</w:t>
      </w:r>
      <w:r w:rsidRPr="00D26097">
        <w:rPr>
          <w:rFonts w:ascii="Times New Roman" w:hAnsi="Times New Roman" w:cs="Times New Roman"/>
          <w:sz w:val="28"/>
          <w:szCs w:val="28"/>
          <w:lang w:val="pt-PT"/>
        </w:rPr>
        <w:t>-</w:t>
      </w:r>
      <w:r w:rsidRPr="00D26097">
        <w:rPr>
          <w:rFonts w:ascii="Times New Roman" w:hAnsi="Times New Roman" w:cs="Times New Roman"/>
          <w:sz w:val="28"/>
          <w:szCs w:val="28"/>
        </w:rPr>
        <w:t>ақ</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Президент</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Қасым</w:t>
      </w:r>
      <w:r w:rsidRPr="00D26097">
        <w:rPr>
          <w:rFonts w:ascii="Times New Roman" w:hAnsi="Times New Roman" w:cs="Times New Roman"/>
          <w:sz w:val="28"/>
          <w:szCs w:val="28"/>
          <w:lang w:val="pt-PT"/>
        </w:rPr>
        <w:t>-</w:t>
      </w:r>
      <w:r w:rsidRPr="00D26097">
        <w:rPr>
          <w:rFonts w:ascii="Times New Roman" w:hAnsi="Times New Roman" w:cs="Times New Roman"/>
          <w:sz w:val="28"/>
          <w:szCs w:val="28"/>
        </w:rPr>
        <w:t>Жомарт</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Тоқаевтың</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сыртқы</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аренадағы</w:t>
      </w:r>
      <w:r w:rsidRPr="00D26097">
        <w:rPr>
          <w:rFonts w:ascii="Times New Roman" w:hAnsi="Times New Roman" w:cs="Times New Roman"/>
          <w:sz w:val="28"/>
          <w:szCs w:val="28"/>
          <w:lang w:val="pt-PT"/>
        </w:rPr>
        <w:t xml:space="preserve"> </w:t>
      </w:r>
      <w:r>
        <w:rPr>
          <w:rFonts w:ascii="Times New Roman" w:hAnsi="Times New Roman" w:cs="Times New Roman"/>
          <w:sz w:val="28"/>
          <w:szCs w:val="28"/>
          <w:lang w:val="kk-KZ"/>
        </w:rPr>
        <w:t>медиаобразына</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қосымша</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сипаттар</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берген</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маңызды</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тарихи</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кезең</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ретінде</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бағаланады</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Бұл</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тұрғыда</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Д</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Құдайбергенова</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мен</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М</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Ларюэль</w:t>
      </w:r>
      <w:r w:rsidRPr="00D26097">
        <w:rPr>
          <w:rFonts w:ascii="Times New Roman" w:hAnsi="Times New Roman" w:cs="Times New Roman"/>
          <w:sz w:val="28"/>
          <w:szCs w:val="28"/>
          <w:lang w:val="pt-PT"/>
        </w:rPr>
        <w:t xml:space="preserve"> [243] </w:t>
      </w:r>
      <w:r w:rsidRPr="00D26097">
        <w:rPr>
          <w:rFonts w:ascii="Times New Roman" w:hAnsi="Times New Roman" w:cs="Times New Roman"/>
          <w:sz w:val="28"/>
          <w:szCs w:val="28"/>
        </w:rPr>
        <w:t>былай</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деп</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жазады</w:t>
      </w:r>
      <w:r w:rsidRPr="00D26097">
        <w:rPr>
          <w:rFonts w:ascii="Times New Roman" w:hAnsi="Times New Roman" w:cs="Times New Roman"/>
          <w:sz w:val="28"/>
          <w:szCs w:val="28"/>
          <w:lang w:val="pt-PT"/>
        </w:rPr>
        <w:t>: «</w:t>
      </w:r>
      <w:r w:rsidRPr="00D26097">
        <w:rPr>
          <w:rFonts w:ascii="Times New Roman" w:hAnsi="Times New Roman" w:cs="Times New Roman"/>
          <w:sz w:val="28"/>
          <w:szCs w:val="28"/>
        </w:rPr>
        <w:t>Билік</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элитасының</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агрессивті</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пропаганданы</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енгізу</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арқылы</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бағынышты</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әрі</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бақыланатын</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қоғамды</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қалыптастыруға</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ұмтылысы</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кері</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әсерін</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тигізді</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Халық</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онлайн</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алаңдардағы</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үндеулерге</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ілесті</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Сонымен</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қатар</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қазіргі</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билік</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елде</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түбегейлі</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жаңа</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саясат</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жүргізіп</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жатқанын</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және</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мұндай</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оқиғалардың</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қайталану</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ықтималдығы</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төмен</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екенін</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атап</w:t>
      </w:r>
      <w:r w:rsidRPr="00D26097">
        <w:rPr>
          <w:rFonts w:ascii="Times New Roman" w:hAnsi="Times New Roman" w:cs="Times New Roman"/>
          <w:sz w:val="28"/>
          <w:szCs w:val="28"/>
          <w:lang w:val="pt-PT"/>
        </w:rPr>
        <w:t xml:space="preserve"> </w:t>
      </w:r>
      <w:r w:rsidRPr="00D26097">
        <w:rPr>
          <w:rFonts w:ascii="Times New Roman" w:hAnsi="Times New Roman" w:cs="Times New Roman"/>
          <w:sz w:val="28"/>
          <w:szCs w:val="28"/>
        </w:rPr>
        <w:t>өтті</w:t>
      </w:r>
      <w:r w:rsidRPr="00D26097">
        <w:rPr>
          <w:rFonts w:ascii="Times New Roman" w:hAnsi="Times New Roman" w:cs="Times New Roman"/>
          <w:sz w:val="28"/>
          <w:szCs w:val="28"/>
          <w:lang w:val="pt-PT"/>
        </w:rPr>
        <w:t>».</w:t>
      </w:r>
      <w:r w:rsidR="00EE0066">
        <w:rPr>
          <w:rFonts w:ascii="Times New Roman" w:hAnsi="Times New Roman" w:cs="Times New Roman"/>
          <w:sz w:val="28"/>
          <w:szCs w:val="28"/>
          <w:lang w:val="kk-KZ"/>
        </w:rPr>
        <w:t xml:space="preserve"> Әрине мұндай тұжырым мемлекет көшбасшысының саяси имиджі де нығая түсетіні</w:t>
      </w:r>
      <w:r w:rsidR="00E6268B">
        <w:rPr>
          <w:rFonts w:ascii="Times New Roman" w:hAnsi="Times New Roman" w:cs="Times New Roman"/>
          <w:sz w:val="28"/>
          <w:szCs w:val="28"/>
          <w:lang w:val="kk-KZ"/>
        </w:rPr>
        <w:t>н айқын дәлелдесе керек</w:t>
      </w:r>
      <w:r w:rsidR="00EE0066">
        <w:rPr>
          <w:rFonts w:ascii="Times New Roman" w:hAnsi="Times New Roman" w:cs="Times New Roman"/>
          <w:sz w:val="28"/>
          <w:szCs w:val="28"/>
          <w:lang w:val="kk-KZ"/>
        </w:rPr>
        <w:t>.</w:t>
      </w:r>
      <w:r>
        <w:rPr>
          <w:lang w:val="kk-KZ"/>
        </w:rPr>
        <w:t xml:space="preserve"> </w:t>
      </w:r>
    </w:p>
    <w:p w14:paraId="0B58F0E5" w14:textId="61738610" w:rsidR="003C4CAE" w:rsidRPr="00132D53" w:rsidRDefault="00B22DAF">
      <w:pPr>
        <w:spacing w:after="0" w:line="240" w:lineRule="auto"/>
        <w:ind w:firstLine="709"/>
        <w:jc w:val="both"/>
        <w:rPr>
          <w:rStyle w:val="aa"/>
          <w:rFonts w:ascii="Times New Roman" w:eastAsia="Times New Roman" w:hAnsi="Times New Roman" w:cs="Times New Roman"/>
          <w:sz w:val="28"/>
          <w:szCs w:val="28"/>
          <w:lang w:val="pt-PT"/>
        </w:rPr>
      </w:pPr>
      <w:r w:rsidRPr="00D26097">
        <w:rPr>
          <w:rStyle w:val="aa"/>
          <w:rFonts w:ascii="Times New Roman" w:hAnsi="Times New Roman"/>
          <w:sz w:val="28"/>
          <w:szCs w:val="28"/>
          <w:lang w:val="kk-KZ"/>
        </w:rPr>
        <w:t>Ақпарат</w:t>
      </w:r>
      <w:r>
        <w:rPr>
          <w:rStyle w:val="aa"/>
          <w:rFonts w:ascii="Times New Roman" w:hAnsi="Times New Roman"/>
          <w:sz w:val="28"/>
          <w:szCs w:val="28"/>
          <w:lang w:val="pt-PT"/>
        </w:rPr>
        <w:t xml:space="preserve"> </w:t>
      </w:r>
      <w:r w:rsidRPr="00D26097">
        <w:rPr>
          <w:rStyle w:val="aa"/>
          <w:rFonts w:ascii="Times New Roman" w:hAnsi="Times New Roman"/>
          <w:sz w:val="28"/>
          <w:szCs w:val="28"/>
          <w:lang w:val="kk-KZ"/>
        </w:rPr>
        <w:t>көздерінің</w:t>
      </w:r>
      <w:r>
        <w:rPr>
          <w:rStyle w:val="aa"/>
          <w:rFonts w:ascii="Times New Roman" w:hAnsi="Times New Roman"/>
          <w:sz w:val="28"/>
          <w:szCs w:val="28"/>
          <w:lang w:val="pt-PT"/>
        </w:rPr>
        <w:t xml:space="preserve"> </w:t>
      </w:r>
      <w:r w:rsidRPr="00D26097">
        <w:rPr>
          <w:rStyle w:val="aa"/>
          <w:rFonts w:ascii="Times New Roman" w:hAnsi="Times New Roman"/>
          <w:sz w:val="28"/>
          <w:szCs w:val="28"/>
          <w:lang w:val="kk-KZ"/>
        </w:rPr>
        <w:t>этикасы</w:t>
      </w:r>
      <w:r>
        <w:rPr>
          <w:rStyle w:val="aa"/>
          <w:rFonts w:ascii="Times New Roman" w:hAnsi="Times New Roman"/>
          <w:sz w:val="28"/>
          <w:szCs w:val="28"/>
          <w:lang w:val="pt-PT"/>
        </w:rPr>
        <w:t xml:space="preserve">, </w:t>
      </w:r>
      <w:r w:rsidRPr="00D26097">
        <w:rPr>
          <w:rStyle w:val="aa"/>
          <w:rFonts w:ascii="Times New Roman" w:hAnsi="Times New Roman"/>
          <w:sz w:val="28"/>
          <w:szCs w:val="28"/>
          <w:lang w:val="kk-KZ"/>
        </w:rPr>
        <w:t>ақпарат</w:t>
      </w:r>
      <w:r>
        <w:rPr>
          <w:rStyle w:val="aa"/>
          <w:rFonts w:ascii="Times New Roman" w:hAnsi="Times New Roman"/>
          <w:sz w:val="28"/>
          <w:szCs w:val="28"/>
          <w:lang w:val="pt-PT"/>
        </w:rPr>
        <w:t xml:space="preserve"> </w:t>
      </w:r>
      <w:r w:rsidRPr="00D26097">
        <w:rPr>
          <w:rStyle w:val="aa"/>
          <w:rFonts w:ascii="Times New Roman" w:hAnsi="Times New Roman"/>
          <w:sz w:val="28"/>
          <w:szCs w:val="28"/>
          <w:lang w:val="kk-KZ"/>
        </w:rPr>
        <w:t>көзі</w:t>
      </w:r>
      <w:r>
        <w:rPr>
          <w:rStyle w:val="aa"/>
          <w:rFonts w:ascii="Times New Roman" w:hAnsi="Times New Roman"/>
          <w:sz w:val="28"/>
          <w:szCs w:val="28"/>
          <w:lang w:val="pt-PT"/>
        </w:rPr>
        <w:t xml:space="preserve"> </w:t>
      </w:r>
      <w:r w:rsidRPr="00D26097">
        <w:rPr>
          <w:rStyle w:val="aa"/>
          <w:rFonts w:ascii="Times New Roman" w:hAnsi="Times New Roman"/>
          <w:sz w:val="28"/>
          <w:szCs w:val="28"/>
          <w:lang w:val="kk-KZ"/>
        </w:rPr>
        <w:t>құпиялығын</w:t>
      </w:r>
      <w:r>
        <w:rPr>
          <w:rStyle w:val="aa"/>
          <w:rFonts w:ascii="Times New Roman" w:hAnsi="Times New Roman"/>
          <w:sz w:val="28"/>
          <w:szCs w:val="28"/>
          <w:lang w:val="pt-PT"/>
        </w:rPr>
        <w:t xml:space="preserve"> </w:t>
      </w:r>
      <w:r w:rsidRPr="00D26097">
        <w:rPr>
          <w:rStyle w:val="aa"/>
          <w:rFonts w:ascii="Times New Roman" w:hAnsi="Times New Roman"/>
          <w:sz w:val="28"/>
          <w:szCs w:val="28"/>
          <w:lang w:val="kk-KZ"/>
        </w:rPr>
        <w:t>сақтауды</w:t>
      </w:r>
      <w:r>
        <w:rPr>
          <w:rStyle w:val="aa"/>
          <w:rFonts w:ascii="Times New Roman" w:hAnsi="Times New Roman"/>
          <w:sz w:val="28"/>
          <w:szCs w:val="28"/>
          <w:lang w:val="pt-PT"/>
        </w:rPr>
        <w:t xml:space="preserve"> </w:t>
      </w:r>
      <w:r w:rsidRPr="00D26097">
        <w:rPr>
          <w:rStyle w:val="aa"/>
          <w:rFonts w:ascii="Times New Roman" w:hAnsi="Times New Roman"/>
          <w:sz w:val="28"/>
          <w:szCs w:val="28"/>
          <w:lang w:val="kk-KZ"/>
        </w:rPr>
        <w:t>ескерудің</w:t>
      </w:r>
      <w:r>
        <w:rPr>
          <w:rStyle w:val="aa"/>
          <w:rFonts w:ascii="Times New Roman" w:hAnsi="Times New Roman"/>
          <w:sz w:val="28"/>
          <w:szCs w:val="28"/>
          <w:lang w:val="pt-PT"/>
        </w:rPr>
        <w:t xml:space="preserve"> </w:t>
      </w:r>
      <w:r w:rsidRPr="00D26097">
        <w:rPr>
          <w:rStyle w:val="aa"/>
          <w:rFonts w:ascii="Times New Roman" w:hAnsi="Times New Roman"/>
          <w:sz w:val="28"/>
          <w:szCs w:val="28"/>
          <w:lang w:val="kk-KZ"/>
        </w:rPr>
        <w:t>қажеттілігі</w:t>
      </w:r>
      <w:r>
        <w:rPr>
          <w:rStyle w:val="aa"/>
          <w:rFonts w:ascii="Times New Roman" w:hAnsi="Times New Roman"/>
          <w:sz w:val="28"/>
          <w:szCs w:val="28"/>
          <w:lang w:val="pt-PT"/>
        </w:rPr>
        <w:t xml:space="preserve"> </w:t>
      </w:r>
      <w:r w:rsidRPr="00D26097">
        <w:rPr>
          <w:rStyle w:val="aa"/>
          <w:rFonts w:ascii="Times New Roman" w:hAnsi="Times New Roman"/>
          <w:sz w:val="28"/>
          <w:szCs w:val="28"/>
          <w:lang w:val="kk-KZ"/>
        </w:rPr>
        <w:t>жұмыс</w:t>
      </w:r>
      <w:r>
        <w:rPr>
          <w:rStyle w:val="aa"/>
          <w:rFonts w:ascii="Times New Roman" w:hAnsi="Times New Roman"/>
          <w:sz w:val="28"/>
          <w:szCs w:val="28"/>
          <w:lang w:val="pt-PT"/>
        </w:rPr>
        <w:t xml:space="preserve"> </w:t>
      </w:r>
      <w:r w:rsidRPr="00D26097">
        <w:rPr>
          <w:rStyle w:val="aa"/>
          <w:rFonts w:ascii="Times New Roman" w:hAnsi="Times New Roman"/>
          <w:sz w:val="28"/>
          <w:szCs w:val="28"/>
          <w:lang w:val="kk-KZ"/>
        </w:rPr>
        <w:t>барысында</w:t>
      </w:r>
      <w:r>
        <w:rPr>
          <w:rStyle w:val="aa"/>
          <w:rFonts w:ascii="Times New Roman" w:hAnsi="Times New Roman"/>
          <w:sz w:val="28"/>
          <w:szCs w:val="28"/>
          <w:lang w:val="pt-PT"/>
        </w:rPr>
        <w:t xml:space="preserve"> </w:t>
      </w:r>
      <w:r w:rsidRPr="00D26097">
        <w:rPr>
          <w:rStyle w:val="aa"/>
          <w:rFonts w:ascii="Times New Roman" w:hAnsi="Times New Roman"/>
          <w:sz w:val="28"/>
          <w:szCs w:val="28"/>
          <w:lang w:val="kk-KZ"/>
        </w:rPr>
        <w:t>бұқаралық</w:t>
      </w:r>
      <w:r>
        <w:rPr>
          <w:rStyle w:val="aa"/>
          <w:rFonts w:ascii="Times New Roman" w:hAnsi="Times New Roman"/>
          <w:sz w:val="28"/>
          <w:szCs w:val="28"/>
          <w:lang w:val="pt-PT"/>
        </w:rPr>
        <w:t xml:space="preserve"> </w:t>
      </w:r>
      <w:r w:rsidRPr="00D26097">
        <w:rPr>
          <w:rStyle w:val="aa"/>
          <w:rFonts w:ascii="Times New Roman" w:hAnsi="Times New Roman"/>
          <w:sz w:val="28"/>
          <w:szCs w:val="28"/>
          <w:lang w:val="kk-KZ"/>
        </w:rPr>
        <w:t>ақпарат</w:t>
      </w:r>
      <w:r>
        <w:rPr>
          <w:rStyle w:val="aa"/>
          <w:rFonts w:ascii="Times New Roman" w:hAnsi="Times New Roman"/>
          <w:sz w:val="28"/>
          <w:szCs w:val="28"/>
          <w:lang w:val="pt-PT"/>
        </w:rPr>
        <w:t xml:space="preserve"> </w:t>
      </w:r>
      <w:r w:rsidRPr="00D26097">
        <w:rPr>
          <w:rStyle w:val="aa"/>
          <w:rFonts w:ascii="Times New Roman" w:hAnsi="Times New Roman"/>
          <w:sz w:val="28"/>
          <w:szCs w:val="28"/>
          <w:lang w:val="kk-KZ"/>
        </w:rPr>
        <w:t>құралдарымен</w:t>
      </w:r>
      <w:r>
        <w:rPr>
          <w:rStyle w:val="aa"/>
          <w:rFonts w:ascii="Times New Roman" w:hAnsi="Times New Roman"/>
          <w:sz w:val="28"/>
          <w:szCs w:val="28"/>
          <w:lang w:val="pt-PT"/>
        </w:rPr>
        <w:t xml:space="preserve"> </w:t>
      </w:r>
      <w:r w:rsidRPr="00D26097">
        <w:rPr>
          <w:rStyle w:val="aa"/>
          <w:rFonts w:ascii="Times New Roman" w:hAnsi="Times New Roman"/>
          <w:sz w:val="28"/>
          <w:szCs w:val="28"/>
          <w:lang w:val="kk-KZ"/>
        </w:rPr>
        <w:t>және</w:t>
      </w:r>
      <w:r>
        <w:rPr>
          <w:rStyle w:val="aa"/>
          <w:rFonts w:ascii="Times New Roman" w:hAnsi="Times New Roman"/>
          <w:sz w:val="28"/>
          <w:szCs w:val="28"/>
          <w:lang w:val="pt-PT"/>
        </w:rPr>
        <w:t xml:space="preserve"> </w:t>
      </w:r>
      <w:r w:rsidRPr="00D26097">
        <w:rPr>
          <w:rStyle w:val="aa"/>
          <w:rFonts w:ascii="Times New Roman" w:hAnsi="Times New Roman"/>
          <w:sz w:val="28"/>
          <w:szCs w:val="28"/>
          <w:lang w:val="kk-KZ"/>
        </w:rPr>
        <w:t>саяси</w:t>
      </w:r>
      <w:r>
        <w:rPr>
          <w:rStyle w:val="aa"/>
          <w:rFonts w:ascii="Times New Roman" w:hAnsi="Times New Roman"/>
          <w:sz w:val="28"/>
          <w:szCs w:val="28"/>
          <w:lang w:val="pt-PT"/>
        </w:rPr>
        <w:t xml:space="preserve"> </w:t>
      </w:r>
      <w:r w:rsidRPr="00D26097">
        <w:rPr>
          <w:rStyle w:val="aa"/>
          <w:rFonts w:ascii="Times New Roman" w:hAnsi="Times New Roman"/>
          <w:sz w:val="28"/>
          <w:szCs w:val="28"/>
          <w:lang w:val="kk-KZ"/>
        </w:rPr>
        <w:t>тұлғалармен</w:t>
      </w:r>
      <w:r>
        <w:rPr>
          <w:rStyle w:val="aa"/>
          <w:rFonts w:ascii="Times New Roman" w:hAnsi="Times New Roman"/>
          <w:sz w:val="28"/>
          <w:szCs w:val="28"/>
          <w:lang w:val="pt-PT"/>
        </w:rPr>
        <w:t xml:space="preserve"> </w:t>
      </w:r>
      <w:r w:rsidRPr="00D26097">
        <w:rPr>
          <w:rStyle w:val="aa"/>
          <w:rFonts w:ascii="Times New Roman" w:hAnsi="Times New Roman"/>
          <w:sz w:val="28"/>
          <w:szCs w:val="28"/>
          <w:lang w:val="kk-KZ"/>
        </w:rPr>
        <w:t>өзара</w:t>
      </w:r>
      <w:r>
        <w:rPr>
          <w:rStyle w:val="aa"/>
          <w:rFonts w:ascii="Times New Roman" w:hAnsi="Times New Roman"/>
          <w:sz w:val="28"/>
          <w:szCs w:val="28"/>
          <w:lang w:val="pt-PT"/>
        </w:rPr>
        <w:t xml:space="preserve"> </w:t>
      </w:r>
      <w:r w:rsidRPr="00D26097">
        <w:rPr>
          <w:rStyle w:val="aa"/>
          <w:rFonts w:ascii="Times New Roman" w:hAnsi="Times New Roman"/>
          <w:sz w:val="28"/>
          <w:szCs w:val="28"/>
          <w:lang w:val="kk-KZ"/>
        </w:rPr>
        <w:t>әрекеттесуде</w:t>
      </w:r>
      <w:r>
        <w:rPr>
          <w:rStyle w:val="aa"/>
          <w:rFonts w:ascii="Times New Roman" w:hAnsi="Times New Roman"/>
          <w:sz w:val="28"/>
          <w:szCs w:val="28"/>
          <w:lang w:val="pt-PT"/>
        </w:rPr>
        <w:t xml:space="preserve"> </w:t>
      </w:r>
      <w:r w:rsidRPr="00D26097">
        <w:rPr>
          <w:rStyle w:val="aa"/>
          <w:rFonts w:ascii="Times New Roman" w:hAnsi="Times New Roman"/>
          <w:sz w:val="28"/>
          <w:szCs w:val="28"/>
          <w:lang w:val="kk-KZ"/>
        </w:rPr>
        <w:t>тиімді</w:t>
      </w:r>
      <w:r>
        <w:rPr>
          <w:rStyle w:val="aa"/>
          <w:rFonts w:ascii="Times New Roman" w:hAnsi="Times New Roman"/>
          <w:sz w:val="28"/>
          <w:szCs w:val="28"/>
          <w:lang w:val="pt-PT"/>
        </w:rPr>
        <w:t xml:space="preserve"> </w:t>
      </w:r>
      <w:r w:rsidRPr="00D26097">
        <w:rPr>
          <w:rStyle w:val="aa"/>
          <w:rFonts w:ascii="Times New Roman" w:hAnsi="Times New Roman"/>
          <w:sz w:val="28"/>
          <w:szCs w:val="28"/>
          <w:lang w:val="kk-KZ"/>
        </w:rPr>
        <w:t>және</w:t>
      </w:r>
      <w:r>
        <w:rPr>
          <w:rStyle w:val="aa"/>
          <w:rFonts w:ascii="Times New Roman" w:hAnsi="Times New Roman"/>
          <w:sz w:val="28"/>
          <w:szCs w:val="28"/>
          <w:lang w:val="pt-PT"/>
        </w:rPr>
        <w:t xml:space="preserve"> </w:t>
      </w:r>
      <w:r w:rsidRPr="00D26097">
        <w:rPr>
          <w:rStyle w:val="aa"/>
          <w:rFonts w:ascii="Times New Roman" w:hAnsi="Times New Roman"/>
          <w:sz w:val="28"/>
          <w:szCs w:val="28"/>
          <w:lang w:val="kk-KZ"/>
        </w:rPr>
        <w:t>үйлесімді</w:t>
      </w:r>
      <w:r w:rsidRPr="00132D53">
        <w:rPr>
          <w:rStyle w:val="aa"/>
          <w:rFonts w:ascii="Times New Roman" w:hAnsi="Times New Roman"/>
          <w:sz w:val="28"/>
          <w:szCs w:val="28"/>
          <w:lang w:val="pt-PT"/>
        </w:rPr>
        <w:t xml:space="preserve"> </w:t>
      </w:r>
      <w:r w:rsidRPr="00D26097">
        <w:rPr>
          <w:rStyle w:val="aa"/>
          <w:rFonts w:ascii="Times New Roman" w:hAnsi="Times New Roman"/>
          <w:sz w:val="28"/>
          <w:szCs w:val="28"/>
          <w:lang w:val="kk-KZ"/>
        </w:rPr>
        <w:t>ынтымақтастық</w:t>
      </w:r>
      <w:r>
        <w:rPr>
          <w:rStyle w:val="aa"/>
          <w:rFonts w:ascii="Times New Roman" w:hAnsi="Times New Roman"/>
          <w:sz w:val="28"/>
          <w:szCs w:val="28"/>
          <w:lang w:val="pt-PT"/>
        </w:rPr>
        <w:t xml:space="preserve"> </w:t>
      </w:r>
      <w:r w:rsidRPr="00D26097">
        <w:rPr>
          <w:rStyle w:val="aa"/>
          <w:rFonts w:ascii="Times New Roman" w:hAnsi="Times New Roman"/>
          <w:sz w:val="28"/>
          <w:szCs w:val="28"/>
          <w:lang w:val="kk-KZ"/>
        </w:rPr>
        <w:t>орнатудың</w:t>
      </w:r>
      <w:r>
        <w:rPr>
          <w:rStyle w:val="aa"/>
          <w:rFonts w:ascii="Times New Roman" w:hAnsi="Times New Roman"/>
          <w:sz w:val="28"/>
          <w:szCs w:val="28"/>
          <w:lang w:val="pt-PT"/>
        </w:rPr>
        <w:t xml:space="preserve"> </w:t>
      </w:r>
      <w:r w:rsidRPr="00D26097">
        <w:rPr>
          <w:rStyle w:val="aa"/>
          <w:rFonts w:ascii="Times New Roman" w:hAnsi="Times New Roman"/>
          <w:sz w:val="28"/>
          <w:szCs w:val="28"/>
          <w:lang w:val="kk-KZ"/>
        </w:rPr>
        <w:t>шарттарының</w:t>
      </w:r>
      <w:r>
        <w:rPr>
          <w:rStyle w:val="aa"/>
          <w:rFonts w:ascii="Times New Roman" w:hAnsi="Times New Roman"/>
          <w:sz w:val="28"/>
          <w:szCs w:val="28"/>
          <w:lang w:val="pt-PT"/>
        </w:rPr>
        <w:t xml:space="preserve"> </w:t>
      </w:r>
      <w:r w:rsidRPr="00D26097">
        <w:rPr>
          <w:rStyle w:val="aa"/>
          <w:rFonts w:ascii="Times New Roman" w:hAnsi="Times New Roman"/>
          <w:sz w:val="28"/>
          <w:szCs w:val="28"/>
          <w:lang w:val="kk-KZ"/>
        </w:rPr>
        <w:t>бірі</w:t>
      </w:r>
      <w:r>
        <w:rPr>
          <w:rStyle w:val="aa"/>
          <w:rFonts w:ascii="Times New Roman" w:hAnsi="Times New Roman"/>
          <w:sz w:val="28"/>
          <w:szCs w:val="28"/>
          <w:lang w:val="pt-PT"/>
        </w:rPr>
        <w:t xml:space="preserve"> </w:t>
      </w:r>
      <w:r w:rsidRPr="00D26097">
        <w:rPr>
          <w:rStyle w:val="aa"/>
          <w:rFonts w:ascii="Times New Roman" w:hAnsi="Times New Roman"/>
          <w:sz w:val="28"/>
          <w:szCs w:val="28"/>
          <w:lang w:val="kk-KZ"/>
        </w:rPr>
        <w:t>ретінде</w:t>
      </w:r>
      <w:r>
        <w:rPr>
          <w:rStyle w:val="aa"/>
          <w:rFonts w:ascii="Times New Roman" w:hAnsi="Times New Roman"/>
          <w:sz w:val="28"/>
          <w:szCs w:val="28"/>
          <w:lang w:val="pt-PT"/>
        </w:rPr>
        <w:t xml:space="preserve"> </w:t>
      </w:r>
      <w:r w:rsidRPr="00D26097">
        <w:rPr>
          <w:rStyle w:val="aa"/>
          <w:rFonts w:ascii="Times New Roman" w:hAnsi="Times New Roman"/>
          <w:sz w:val="28"/>
          <w:szCs w:val="28"/>
          <w:lang w:val="kk-KZ"/>
        </w:rPr>
        <w:t>айтылды</w:t>
      </w:r>
      <w:r>
        <w:rPr>
          <w:rStyle w:val="aa"/>
          <w:rFonts w:ascii="Times New Roman" w:hAnsi="Times New Roman"/>
          <w:sz w:val="28"/>
          <w:szCs w:val="28"/>
          <w:lang w:val="pt-PT"/>
        </w:rPr>
        <w:t xml:space="preserve">. </w:t>
      </w:r>
      <w:r>
        <w:rPr>
          <w:rStyle w:val="aa"/>
          <w:rFonts w:ascii="Times New Roman" w:hAnsi="Times New Roman"/>
          <w:sz w:val="28"/>
          <w:szCs w:val="28"/>
        </w:rPr>
        <w:t>Қазіргі</w:t>
      </w:r>
      <w:r>
        <w:rPr>
          <w:rStyle w:val="aa"/>
          <w:rFonts w:ascii="Times New Roman" w:hAnsi="Times New Roman"/>
          <w:sz w:val="28"/>
          <w:szCs w:val="28"/>
          <w:lang w:val="pt-PT"/>
        </w:rPr>
        <w:t xml:space="preserve"> </w:t>
      </w:r>
      <w:r>
        <w:rPr>
          <w:rStyle w:val="aa"/>
          <w:rFonts w:ascii="Times New Roman" w:hAnsi="Times New Roman"/>
          <w:sz w:val="28"/>
          <w:szCs w:val="28"/>
        </w:rPr>
        <w:t>уақытта</w:t>
      </w:r>
      <w:r>
        <w:rPr>
          <w:rStyle w:val="aa"/>
          <w:rFonts w:ascii="Times New Roman" w:hAnsi="Times New Roman"/>
          <w:sz w:val="28"/>
          <w:szCs w:val="28"/>
          <w:lang w:val="pt-PT"/>
        </w:rPr>
        <w:t xml:space="preserve"> </w:t>
      </w:r>
      <w:r>
        <w:rPr>
          <w:rStyle w:val="aa"/>
          <w:rFonts w:ascii="Times New Roman" w:hAnsi="Times New Roman"/>
          <w:sz w:val="28"/>
          <w:szCs w:val="28"/>
        </w:rPr>
        <w:t>журналистика</w:t>
      </w:r>
      <w:r>
        <w:rPr>
          <w:rStyle w:val="aa"/>
          <w:rFonts w:ascii="Times New Roman" w:hAnsi="Times New Roman"/>
          <w:sz w:val="28"/>
          <w:szCs w:val="28"/>
          <w:lang w:val="pt-PT"/>
        </w:rPr>
        <w:t xml:space="preserve"> </w:t>
      </w:r>
      <w:r>
        <w:rPr>
          <w:rStyle w:val="aa"/>
          <w:rFonts w:ascii="Times New Roman" w:hAnsi="Times New Roman"/>
          <w:sz w:val="28"/>
          <w:szCs w:val="28"/>
        </w:rPr>
        <w:t>көптеген</w:t>
      </w:r>
      <w:r>
        <w:rPr>
          <w:rStyle w:val="aa"/>
          <w:rFonts w:ascii="Times New Roman" w:hAnsi="Times New Roman"/>
          <w:sz w:val="28"/>
          <w:szCs w:val="28"/>
          <w:lang w:val="pt-PT"/>
        </w:rPr>
        <w:t xml:space="preserve"> </w:t>
      </w:r>
      <w:r>
        <w:rPr>
          <w:rStyle w:val="aa"/>
          <w:rFonts w:ascii="Times New Roman" w:hAnsi="Times New Roman"/>
          <w:sz w:val="28"/>
          <w:szCs w:val="28"/>
        </w:rPr>
        <w:t>этикалық</w:t>
      </w:r>
      <w:r>
        <w:rPr>
          <w:rStyle w:val="aa"/>
          <w:rFonts w:ascii="Times New Roman" w:hAnsi="Times New Roman"/>
          <w:sz w:val="28"/>
          <w:szCs w:val="28"/>
          <w:lang w:val="pt-PT"/>
        </w:rPr>
        <w:t xml:space="preserve"> </w:t>
      </w:r>
      <w:r>
        <w:rPr>
          <w:rStyle w:val="aa"/>
          <w:rFonts w:ascii="Times New Roman" w:hAnsi="Times New Roman"/>
          <w:sz w:val="28"/>
          <w:szCs w:val="28"/>
        </w:rPr>
        <w:t>дағдарыстарға</w:t>
      </w:r>
      <w:r>
        <w:rPr>
          <w:rStyle w:val="aa"/>
          <w:rFonts w:ascii="Times New Roman" w:hAnsi="Times New Roman"/>
          <w:sz w:val="28"/>
          <w:szCs w:val="28"/>
          <w:lang w:val="pt-PT"/>
        </w:rPr>
        <w:t xml:space="preserve"> </w:t>
      </w:r>
      <w:r>
        <w:rPr>
          <w:rStyle w:val="aa"/>
          <w:rFonts w:ascii="Times New Roman" w:hAnsi="Times New Roman"/>
          <w:sz w:val="28"/>
          <w:szCs w:val="28"/>
        </w:rPr>
        <w:t>тап</w:t>
      </w:r>
      <w:r>
        <w:rPr>
          <w:rStyle w:val="aa"/>
          <w:rFonts w:ascii="Times New Roman" w:hAnsi="Times New Roman"/>
          <w:sz w:val="28"/>
          <w:szCs w:val="28"/>
          <w:lang w:val="pt-PT"/>
        </w:rPr>
        <w:t xml:space="preserve"> </w:t>
      </w:r>
      <w:r>
        <w:rPr>
          <w:rStyle w:val="aa"/>
          <w:rFonts w:ascii="Times New Roman" w:hAnsi="Times New Roman"/>
          <w:sz w:val="28"/>
          <w:szCs w:val="28"/>
        </w:rPr>
        <w:t>болуда</w:t>
      </w:r>
      <w:r>
        <w:rPr>
          <w:rStyle w:val="aa"/>
          <w:rFonts w:ascii="Times New Roman" w:hAnsi="Times New Roman"/>
          <w:sz w:val="28"/>
          <w:szCs w:val="28"/>
          <w:lang w:val="pt-PT"/>
        </w:rPr>
        <w:t xml:space="preserve">. </w:t>
      </w:r>
      <w:r>
        <w:rPr>
          <w:rStyle w:val="aa"/>
          <w:rFonts w:ascii="Times New Roman" w:hAnsi="Times New Roman"/>
          <w:sz w:val="28"/>
          <w:szCs w:val="28"/>
        </w:rPr>
        <w:t>Б</w:t>
      </w:r>
      <w:r>
        <w:rPr>
          <w:rStyle w:val="aa"/>
          <w:rFonts w:ascii="Times New Roman" w:hAnsi="Times New Roman"/>
          <w:sz w:val="28"/>
          <w:szCs w:val="28"/>
          <w:lang w:val="pt-PT"/>
        </w:rPr>
        <w:t>.</w:t>
      </w:r>
      <w:r w:rsidRPr="00132D53">
        <w:rPr>
          <w:rStyle w:val="aa"/>
          <w:rFonts w:ascii="Times New Roman" w:hAnsi="Times New Roman"/>
          <w:sz w:val="28"/>
          <w:szCs w:val="28"/>
          <w:lang w:val="pt-PT"/>
        </w:rPr>
        <w:t xml:space="preserve"> </w:t>
      </w:r>
      <w:r>
        <w:rPr>
          <w:rStyle w:val="aa"/>
          <w:rFonts w:ascii="Times New Roman" w:hAnsi="Times New Roman"/>
          <w:sz w:val="28"/>
          <w:szCs w:val="28"/>
        </w:rPr>
        <w:t>Құрамбаев</w:t>
      </w:r>
      <w:r>
        <w:rPr>
          <w:rStyle w:val="aa"/>
          <w:rFonts w:ascii="Times New Roman" w:hAnsi="Times New Roman"/>
          <w:sz w:val="28"/>
          <w:szCs w:val="28"/>
          <w:lang w:val="pt-PT"/>
        </w:rPr>
        <w:t xml:space="preserve"> </w:t>
      </w:r>
      <w:r>
        <w:rPr>
          <w:rStyle w:val="aa"/>
          <w:rFonts w:ascii="Times New Roman" w:hAnsi="Times New Roman"/>
          <w:sz w:val="28"/>
          <w:szCs w:val="28"/>
        </w:rPr>
        <w:t>пен</w:t>
      </w:r>
      <w:r>
        <w:rPr>
          <w:rStyle w:val="aa"/>
          <w:rFonts w:ascii="Times New Roman" w:hAnsi="Times New Roman"/>
          <w:sz w:val="28"/>
          <w:szCs w:val="28"/>
          <w:lang w:val="pt-PT"/>
        </w:rPr>
        <w:t xml:space="preserve"> </w:t>
      </w:r>
      <w:r>
        <w:rPr>
          <w:rStyle w:val="aa"/>
          <w:rFonts w:ascii="Times New Roman" w:hAnsi="Times New Roman"/>
          <w:sz w:val="28"/>
          <w:szCs w:val="28"/>
        </w:rPr>
        <w:t>Э</w:t>
      </w:r>
      <w:r>
        <w:rPr>
          <w:rStyle w:val="aa"/>
          <w:rFonts w:ascii="Times New Roman" w:hAnsi="Times New Roman"/>
          <w:sz w:val="28"/>
          <w:szCs w:val="28"/>
          <w:lang w:val="pt-PT"/>
        </w:rPr>
        <w:t>.</w:t>
      </w:r>
      <w:r w:rsidRPr="00132D53">
        <w:rPr>
          <w:rStyle w:val="aa"/>
          <w:rFonts w:ascii="Times New Roman" w:hAnsi="Times New Roman"/>
          <w:sz w:val="28"/>
          <w:szCs w:val="28"/>
          <w:lang w:val="pt-PT"/>
        </w:rPr>
        <w:t xml:space="preserve"> </w:t>
      </w:r>
      <w:r>
        <w:rPr>
          <w:rStyle w:val="aa"/>
          <w:rFonts w:ascii="Times New Roman" w:hAnsi="Times New Roman"/>
          <w:sz w:val="28"/>
          <w:szCs w:val="28"/>
        </w:rPr>
        <w:t>Фридман</w:t>
      </w:r>
      <w:r>
        <w:rPr>
          <w:rStyle w:val="aa"/>
          <w:rFonts w:ascii="Times New Roman" w:hAnsi="Times New Roman"/>
          <w:sz w:val="28"/>
          <w:szCs w:val="28"/>
          <w:lang w:val="pt-PT"/>
        </w:rPr>
        <w:t xml:space="preserve"> [2</w:t>
      </w:r>
      <w:r w:rsidR="00093698">
        <w:rPr>
          <w:rStyle w:val="aa"/>
          <w:rFonts w:ascii="Times New Roman" w:hAnsi="Times New Roman"/>
          <w:sz w:val="28"/>
          <w:szCs w:val="28"/>
          <w:lang w:val="kk-KZ"/>
        </w:rPr>
        <w:t>3</w:t>
      </w:r>
      <w:r w:rsidR="006D3089">
        <w:rPr>
          <w:rStyle w:val="aa"/>
          <w:rFonts w:ascii="Times New Roman" w:hAnsi="Times New Roman"/>
          <w:sz w:val="28"/>
          <w:szCs w:val="28"/>
          <w:lang w:val="kk-KZ"/>
        </w:rPr>
        <w:t>7</w:t>
      </w:r>
      <w:r w:rsidR="00093698">
        <w:rPr>
          <w:rStyle w:val="aa"/>
          <w:rFonts w:ascii="Times New Roman" w:hAnsi="Times New Roman"/>
          <w:sz w:val="28"/>
          <w:szCs w:val="28"/>
          <w:lang w:val="kk-KZ"/>
        </w:rPr>
        <w:t>, р. 1-13</w:t>
      </w:r>
      <w:r>
        <w:rPr>
          <w:rStyle w:val="aa"/>
          <w:rFonts w:ascii="Times New Roman" w:hAnsi="Times New Roman"/>
          <w:sz w:val="28"/>
          <w:szCs w:val="28"/>
          <w:lang w:val="pt-PT"/>
        </w:rPr>
        <w:t xml:space="preserve">] </w:t>
      </w:r>
      <w:r>
        <w:rPr>
          <w:rStyle w:val="aa"/>
          <w:rFonts w:ascii="Times New Roman" w:hAnsi="Times New Roman"/>
          <w:sz w:val="28"/>
          <w:szCs w:val="28"/>
        </w:rPr>
        <w:t>Орталық</w:t>
      </w:r>
      <w:r>
        <w:rPr>
          <w:rStyle w:val="aa"/>
          <w:rFonts w:ascii="Times New Roman" w:hAnsi="Times New Roman"/>
          <w:sz w:val="28"/>
          <w:szCs w:val="28"/>
          <w:lang w:val="pt-PT"/>
        </w:rPr>
        <w:t xml:space="preserve"> </w:t>
      </w:r>
      <w:r>
        <w:rPr>
          <w:rStyle w:val="aa"/>
          <w:rFonts w:ascii="Times New Roman" w:hAnsi="Times New Roman"/>
          <w:sz w:val="28"/>
          <w:szCs w:val="28"/>
        </w:rPr>
        <w:t>Азияда</w:t>
      </w:r>
      <w:r>
        <w:rPr>
          <w:rStyle w:val="aa"/>
          <w:rFonts w:ascii="Times New Roman" w:hAnsi="Times New Roman"/>
          <w:sz w:val="28"/>
          <w:szCs w:val="28"/>
          <w:lang w:val="pt-PT"/>
        </w:rPr>
        <w:t xml:space="preserve"> </w:t>
      </w:r>
      <w:r>
        <w:rPr>
          <w:rStyle w:val="aa"/>
          <w:rFonts w:ascii="Times New Roman" w:hAnsi="Times New Roman"/>
          <w:sz w:val="28"/>
          <w:szCs w:val="28"/>
        </w:rPr>
        <w:t>сөз</w:t>
      </w:r>
      <w:r>
        <w:rPr>
          <w:rStyle w:val="aa"/>
          <w:rFonts w:ascii="Times New Roman" w:hAnsi="Times New Roman"/>
          <w:sz w:val="28"/>
          <w:szCs w:val="28"/>
          <w:lang w:val="pt-PT"/>
        </w:rPr>
        <w:t xml:space="preserve"> </w:t>
      </w:r>
      <w:r>
        <w:rPr>
          <w:rStyle w:val="aa"/>
          <w:rFonts w:ascii="Times New Roman" w:hAnsi="Times New Roman"/>
          <w:sz w:val="28"/>
          <w:szCs w:val="28"/>
        </w:rPr>
        <w:t>бостандығының</w:t>
      </w:r>
      <w:r>
        <w:rPr>
          <w:rStyle w:val="aa"/>
          <w:rFonts w:ascii="Times New Roman" w:hAnsi="Times New Roman"/>
          <w:sz w:val="28"/>
          <w:szCs w:val="28"/>
          <w:lang w:val="pt-PT"/>
        </w:rPr>
        <w:t xml:space="preserve"> </w:t>
      </w:r>
      <w:r>
        <w:rPr>
          <w:rStyle w:val="aa"/>
          <w:rFonts w:ascii="Times New Roman" w:hAnsi="Times New Roman"/>
          <w:sz w:val="28"/>
          <w:szCs w:val="28"/>
        </w:rPr>
        <w:t>және</w:t>
      </w:r>
      <w:r>
        <w:rPr>
          <w:rStyle w:val="aa"/>
          <w:rFonts w:ascii="Times New Roman" w:hAnsi="Times New Roman"/>
          <w:sz w:val="28"/>
          <w:szCs w:val="28"/>
          <w:lang w:val="pt-PT"/>
        </w:rPr>
        <w:t xml:space="preserve"> </w:t>
      </w:r>
      <w:r>
        <w:rPr>
          <w:rStyle w:val="aa"/>
          <w:rFonts w:ascii="Times New Roman" w:hAnsi="Times New Roman"/>
          <w:sz w:val="28"/>
          <w:szCs w:val="28"/>
        </w:rPr>
        <w:t>адам</w:t>
      </w:r>
      <w:r>
        <w:rPr>
          <w:rStyle w:val="aa"/>
          <w:rFonts w:ascii="Times New Roman" w:hAnsi="Times New Roman"/>
          <w:sz w:val="28"/>
          <w:szCs w:val="28"/>
          <w:lang w:val="pt-PT"/>
        </w:rPr>
        <w:t xml:space="preserve"> </w:t>
      </w:r>
      <w:r>
        <w:rPr>
          <w:rStyle w:val="aa"/>
          <w:rFonts w:ascii="Times New Roman" w:hAnsi="Times New Roman"/>
          <w:sz w:val="28"/>
          <w:szCs w:val="28"/>
        </w:rPr>
        <w:t>құқықтарының</w:t>
      </w:r>
      <w:r>
        <w:rPr>
          <w:rStyle w:val="aa"/>
          <w:rFonts w:ascii="Times New Roman" w:hAnsi="Times New Roman"/>
          <w:sz w:val="28"/>
          <w:szCs w:val="28"/>
          <w:lang w:val="pt-PT"/>
        </w:rPr>
        <w:t xml:space="preserve"> </w:t>
      </w:r>
      <w:r>
        <w:rPr>
          <w:rStyle w:val="aa"/>
          <w:rFonts w:ascii="Times New Roman" w:hAnsi="Times New Roman"/>
          <w:sz w:val="28"/>
          <w:szCs w:val="28"/>
        </w:rPr>
        <w:t>сақталуы</w:t>
      </w:r>
      <w:r>
        <w:rPr>
          <w:rStyle w:val="aa"/>
          <w:rFonts w:ascii="Times New Roman" w:hAnsi="Times New Roman"/>
          <w:sz w:val="28"/>
          <w:szCs w:val="28"/>
          <w:lang w:val="pt-PT"/>
        </w:rPr>
        <w:t xml:space="preserve"> </w:t>
      </w:r>
      <w:r>
        <w:rPr>
          <w:rStyle w:val="aa"/>
          <w:rFonts w:ascii="Times New Roman" w:hAnsi="Times New Roman"/>
          <w:sz w:val="28"/>
          <w:szCs w:val="28"/>
        </w:rPr>
        <w:t>төмен</w:t>
      </w:r>
      <w:r>
        <w:rPr>
          <w:rStyle w:val="aa"/>
          <w:rFonts w:ascii="Times New Roman" w:hAnsi="Times New Roman"/>
          <w:sz w:val="28"/>
          <w:szCs w:val="28"/>
          <w:lang w:val="pt-PT"/>
        </w:rPr>
        <w:t xml:space="preserve"> </w:t>
      </w:r>
      <w:r>
        <w:rPr>
          <w:rStyle w:val="aa"/>
          <w:rFonts w:ascii="Times New Roman" w:hAnsi="Times New Roman"/>
          <w:sz w:val="28"/>
          <w:szCs w:val="28"/>
        </w:rPr>
        <w:t>деңгейін</w:t>
      </w:r>
      <w:r w:rsidRPr="00132D53">
        <w:rPr>
          <w:rStyle w:val="aa"/>
          <w:rFonts w:ascii="Times New Roman" w:hAnsi="Times New Roman"/>
          <w:sz w:val="28"/>
          <w:szCs w:val="28"/>
          <w:lang w:val="pt-PT"/>
        </w:rPr>
        <w:t xml:space="preserve"> </w:t>
      </w:r>
      <w:r>
        <w:rPr>
          <w:rStyle w:val="aa"/>
          <w:rFonts w:ascii="Times New Roman" w:hAnsi="Times New Roman"/>
          <w:sz w:val="28"/>
          <w:szCs w:val="28"/>
        </w:rPr>
        <w:t>анықтаған</w:t>
      </w:r>
      <w:r>
        <w:rPr>
          <w:rStyle w:val="aa"/>
          <w:rFonts w:ascii="Times New Roman" w:hAnsi="Times New Roman"/>
          <w:sz w:val="28"/>
          <w:szCs w:val="28"/>
          <w:lang w:val="pt-PT"/>
        </w:rPr>
        <w:t xml:space="preserve">. </w:t>
      </w:r>
      <w:r>
        <w:rPr>
          <w:rStyle w:val="aa"/>
          <w:rFonts w:ascii="Times New Roman" w:hAnsi="Times New Roman"/>
          <w:sz w:val="28"/>
          <w:szCs w:val="28"/>
        </w:rPr>
        <w:t>Сарапшылар</w:t>
      </w:r>
      <w:r>
        <w:rPr>
          <w:rStyle w:val="aa"/>
          <w:rFonts w:ascii="Times New Roman" w:hAnsi="Times New Roman"/>
          <w:sz w:val="28"/>
          <w:szCs w:val="28"/>
          <w:lang w:val="pt-PT"/>
        </w:rPr>
        <w:t xml:space="preserve"> </w:t>
      </w:r>
      <w:r>
        <w:rPr>
          <w:rStyle w:val="aa"/>
          <w:rFonts w:ascii="Times New Roman" w:hAnsi="Times New Roman"/>
          <w:sz w:val="28"/>
          <w:szCs w:val="28"/>
        </w:rPr>
        <w:t>бұл</w:t>
      </w:r>
      <w:r>
        <w:rPr>
          <w:rStyle w:val="aa"/>
          <w:rFonts w:ascii="Times New Roman" w:hAnsi="Times New Roman"/>
          <w:sz w:val="28"/>
          <w:szCs w:val="28"/>
          <w:lang w:val="pt-PT"/>
        </w:rPr>
        <w:t xml:space="preserve"> </w:t>
      </w:r>
      <w:r>
        <w:rPr>
          <w:rStyle w:val="aa"/>
          <w:rFonts w:ascii="Times New Roman" w:hAnsi="Times New Roman"/>
          <w:sz w:val="28"/>
          <w:szCs w:val="28"/>
        </w:rPr>
        <w:t>мәселелерді</w:t>
      </w:r>
      <w:r>
        <w:rPr>
          <w:rStyle w:val="aa"/>
          <w:rFonts w:ascii="Times New Roman" w:hAnsi="Times New Roman"/>
          <w:sz w:val="28"/>
          <w:szCs w:val="28"/>
          <w:lang w:val="pt-PT"/>
        </w:rPr>
        <w:t xml:space="preserve">, </w:t>
      </w:r>
      <w:r>
        <w:rPr>
          <w:rStyle w:val="aa"/>
          <w:rFonts w:ascii="Times New Roman" w:hAnsi="Times New Roman"/>
          <w:sz w:val="28"/>
          <w:szCs w:val="28"/>
        </w:rPr>
        <w:t>көптеген</w:t>
      </w:r>
      <w:r>
        <w:rPr>
          <w:rStyle w:val="aa"/>
          <w:rFonts w:ascii="Times New Roman" w:hAnsi="Times New Roman"/>
          <w:sz w:val="28"/>
          <w:szCs w:val="28"/>
          <w:lang w:val="pt-PT"/>
        </w:rPr>
        <w:t xml:space="preserve"> </w:t>
      </w:r>
      <w:r>
        <w:rPr>
          <w:rStyle w:val="aa"/>
          <w:rFonts w:ascii="Times New Roman" w:hAnsi="Times New Roman"/>
          <w:sz w:val="28"/>
          <w:szCs w:val="28"/>
        </w:rPr>
        <w:t>медиа</w:t>
      </w:r>
      <w:r>
        <w:rPr>
          <w:rStyle w:val="aa"/>
          <w:rFonts w:ascii="Times New Roman" w:hAnsi="Times New Roman"/>
          <w:sz w:val="28"/>
          <w:szCs w:val="28"/>
          <w:lang w:val="pt-PT"/>
        </w:rPr>
        <w:t xml:space="preserve"> </w:t>
      </w:r>
      <w:r>
        <w:rPr>
          <w:rStyle w:val="aa"/>
          <w:rFonts w:ascii="Times New Roman" w:hAnsi="Times New Roman"/>
          <w:sz w:val="28"/>
          <w:szCs w:val="28"/>
        </w:rPr>
        <w:t>саласының</w:t>
      </w:r>
      <w:r>
        <w:rPr>
          <w:rStyle w:val="aa"/>
          <w:rFonts w:ascii="Times New Roman" w:hAnsi="Times New Roman"/>
          <w:sz w:val="28"/>
          <w:szCs w:val="28"/>
          <w:lang w:val="pt-PT"/>
        </w:rPr>
        <w:t xml:space="preserve"> </w:t>
      </w:r>
      <w:r>
        <w:rPr>
          <w:rStyle w:val="aa"/>
          <w:rFonts w:ascii="Times New Roman" w:hAnsi="Times New Roman"/>
          <w:sz w:val="28"/>
          <w:szCs w:val="28"/>
        </w:rPr>
        <w:t>қызметкерлері</w:t>
      </w:r>
      <w:r>
        <w:rPr>
          <w:rStyle w:val="aa"/>
          <w:rFonts w:ascii="Times New Roman" w:hAnsi="Times New Roman"/>
          <w:sz w:val="28"/>
          <w:szCs w:val="28"/>
          <w:lang w:val="pt-PT"/>
        </w:rPr>
        <w:t xml:space="preserve"> </w:t>
      </w:r>
      <w:r>
        <w:rPr>
          <w:rStyle w:val="aa"/>
          <w:rFonts w:ascii="Times New Roman" w:hAnsi="Times New Roman"/>
          <w:sz w:val="28"/>
          <w:szCs w:val="28"/>
        </w:rPr>
        <w:t>өздерінің</w:t>
      </w:r>
      <w:r>
        <w:rPr>
          <w:rStyle w:val="aa"/>
          <w:rFonts w:ascii="Times New Roman" w:hAnsi="Times New Roman"/>
          <w:sz w:val="28"/>
          <w:szCs w:val="28"/>
          <w:lang w:val="pt-PT"/>
        </w:rPr>
        <w:t xml:space="preserve"> </w:t>
      </w:r>
      <w:r>
        <w:rPr>
          <w:rStyle w:val="aa"/>
          <w:rFonts w:ascii="Times New Roman" w:hAnsi="Times New Roman"/>
          <w:sz w:val="28"/>
          <w:szCs w:val="28"/>
        </w:rPr>
        <w:t>мінез</w:t>
      </w:r>
      <w:r>
        <w:rPr>
          <w:rStyle w:val="aa"/>
          <w:rFonts w:ascii="Times New Roman" w:hAnsi="Times New Roman"/>
          <w:sz w:val="28"/>
          <w:szCs w:val="28"/>
          <w:lang w:val="pt-PT"/>
        </w:rPr>
        <w:t>-</w:t>
      </w:r>
      <w:r>
        <w:rPr>
          <w:rStyle w:val="aa"/>
          <w:rFonts w:ascii="Times New Roman" w:hAnsi="Times New Roman"/>
          <w:sz w:val="28"/>
          <w:szCs w:val="28"/>
        </w:rPr>
        <w:t>құлық</w:t>
      </w:r>
      <w:r>
        <w:rPr>
          <w:rStyle w:val="aa"/>
          <w:rFonts w:ascii="Times New Roman" w:hAnsi="Times New Roman"/>
          <w:sz w:val="28"/>
          <w:szCs w:val="28"/>
          <w:lang w:val="pt-PT"/>
        </w:rPr>
        <w:t xml:space="preserve"> </w:t>
      </w:r>
      <w:r>
        <w:rPr>
          <w:rStyle w:val="aa"/>
          <w:rFonts w:ascii="Times New Roman" w:hAnsi="Times New Roman"/>
          <w:sz w:val="28"/>
          <w:szCs w:val="28"/>
        </w:rPr>
        <w:t>нормаларын</w:t>
      </w:r>
      <w:r>
        <w:rPr>
          <w:rStyle w:val="aa"/>
          <w:rFonts w:ascii="Times New Roman" w:hAnsi="Times New Roman"/>
          <w:sz w:val="28"/>
          <w:szCs w:val="28"/>
          <w:lang w:val="pt-PT"/>
        </w:rPr>
        <w:t xml:space="preserve"> </w:t>
      </w:r>
      <w:r>
        <w:rPr>
          <w:rStyle w:val="aa"/>
          <w:rFonts w:ascii="Times New Roman" w:hAnsi="Times New Roman"/>
          <w:sz w:val="28"/>
          <w:szCs w:val="28"/>
        </w:rPr>
        <w:t>бұзып</w:t>
      </w:r>
      <w:r>
        <w:rPr>
          <w:rStyle w:val="aa"/>
          <w:rFonts w:ascii="Times New Roman" w:hAnsi="Times New Roman"/>
          <w:sz w:val="28"/>
          <w:szCs w:val="28"/>
          <w:lang w:val="pt-PT"/>
        </w:rPr>
        <w:t xml:space="preserve">, </w:t>
      </w:r>
      <w:r>
        <w:rPr>
          <w:rStyle w:val="aa"/>
          <w:rFonts w:ascii="Times New Roman" w:hAnsi="Times New Roman"/>
          <w:sz w:val="28"/>
          <w:szCs w:val="28"/>
        </w:rPr>
        <w:t>билік</w:t>
      </w:r>
      <w:r>
        <w:rPr>
          <w:rStyle w:val="aa"/>
          <w:rFonts w:ascii="Times New Roman" w:hAnsi="Times New Roman"/>
          <w:sz w:val="28"/>
          <w:szCs w:val="28"/>
          <w:lang w:val="pt-PT"/>
        </w:rPr>
        <w:t xml:space="preserve"> </w:t>
      </w:r>
      <w:r>
        <w:rPr>
          <w:rStyle w:val="aa"/>
          <w:rFonts w:ascii="Times New Roman" w:hAnsi="Times New Roman"/>
          <w:sz w:val="28"/>
          <w:szCs w:val="28"/>
        </w:rPr>
        <w:t>органдарының</w:t>
      </w:r>
      <w:r>
        <w:rPr>
          <w:rStyle w:val="aa"/>
          <w:rFonts w:ascii="Times New Roman" w:hAnsi="Times New Roman"/>
          <w:sz w:val="28"/>
          <w:szCs w:val="28"/>
          <w:lang w:val="pt-PT"/>
        </w:rPr>
        <w:t xml:space="preserve"> </w:t>
      </w:r>
      <w:r>
        <w:rPr>
          <w:rStyle w:val="aa"/>
          <w:rFonts w:ascii="Times New Roman" w:hAnsi="Times New Roman"/>
          <w:sz w:val="28"/>
          <w:szCs w:val="28"/>
        </w:rPr>
        <w:t>қолдауымен</w:t>
      </w:r>
      <w:r>
        <w:rPr>
          <w:rStyle w:val="aa"/>
          <w:rFonts w:ascii="Times New Roman" w:hAnsi="Times New Roman"/>
          <w:sz w:val="28"/>
          <w:szCs w:val="28"/>
          <w:lang w:val="pt-PT"/>
        </w:rPr>
        <w:t xml:space="preserve"> </w:t>
      </w:r>
      <w:r>
        <w:rPr>
          <w:rStyle w:val="aa"/>
          <w:rFonts w:ascii="Times New Roman" w:hAnsi="Times New Roman"/>
          <w:sz w:val="28"/>
          <w:szCs w:val="28"/>
        </w:rPr>
        <w:t>жұмыс</w:t>
      </w:r>
      <w:r>
        <w:rPr>
          <w:rStyle w:val="aa"/>
          <w:rFonts w:ascii="Times New Roman" w:hAnsi="Times New Roman"/>
          <w:sz w:val="28"/>
          <w:szCs w:val="28"/>
          <w:lang w:val="pt-PT"/>
        </w:rPr>
        <w:t xml:space="preserve"> </w:t>
      </w:r>
      <w:r>
        <w:rPr>
          <w:rStyle w:val="aa"/>
          <w:rFonts w:ascii="Times New Roman" w:hAnsi="Times New Roman"/>
          <w:sz w:val="28"/>
          <w:szCs w:val="28"/>
        </w:rPr>
        <w:t>істеуді</w:t>
      </w:r>
      <w:r>
        <w:rPr>
          <w:rStyle w:val="aa"/>
          <w:rFonts w:ascii="Times New Roman" w:hAnsi="Times New Roman"/>
          <w:sz w:val="28"/>
          <w:szCs w:val="28"/>
          <w:lang w:val="pt-PT"/>
        </w:rPr>
        <w:t xml:space="preserve"> </w:t>
      </w:r>
      <w:r>
        <w:rPr>
          <w:rStyle w:val="aa"/>
          <w:rFonts w:ascii="Times New Roman" w:hAnsi="Times New Roman"/>
          <w:sz w:val="28"/>
          <w:szCs w:val="28"/>
        </w:rPr>
        <w:t>қалыпты</w:t>
      </w:r>
      <w:r>
        <w:rPr>
          <w:rStyle w:val="aa"/>
          <w:rFonts w:ascii="Times New Roman" w:hAnsi="Times New Roman"/>
          <w:sz w:val="28"/>
          <w:szCs w:val="28"/>
          <w:lang w:val="pt-PT"/>
        </w:rPr>
        <w:t xml:space="preserve"> </w:t>
      </w:r>
      <w:r>
        <w:rPr>
          <w:rStyle w:val="aa"/>
          <w:rFonts w:ascii="Times New Roman" w:hAnsi="Times New Roman"/>
          <w:sz w:val="28"/>
          <w:szCs w:val="28"/>
        </w:rPr>
        <w:t>жағдайға</w:t>
      </w:r>
      <w:r>
        <w:rPr>
          <w:rStyle w:val="aa"/>
          <w:rFonts w:ascii="Times New Roman" w:hAnsi="Times New Roman"/>
          <w:sz w:val="28"/>
          <w:szCs w:val="28"/>
          <w:lang w:val="pt-PT"/>
        </w:rPr>
        <w:t xml:space="preserve"> </w:t>
      </w:r>
      <w:r>
        <w:rPr>
          <w:rStyle w:val="aa"/>
          <w:rFonts w:ascii="Times New Roman" w:hAnsi="Times New Roman"/>
          <w:sz w:val="28"/>
          <w:szCs w:val="28"/>
        </w:rPr>
        <w:t>айналдырғанын</w:t>
      </w:r>
      <w:r>
        <w:rPr>
          <w:rStyle w:val="aa"/>
          <w:rFonts w:ascii="Times New Roman" w:hAnsi="Times New Roman"/>
          <w:sz w:val="28"/>
          <w:szCs w:val="28"/>
          <w:lang w:val="pt-PT"/>
        </w:rPr>
        <w:t xml:space="preserve"> </w:t>
      </w:r>
      <w:r>
        <w:rPr>
          <w:rStyle w:val="aa"/>
          <w:rFonts w:ascii="Times New Roman" w:hAnsi="Times New Roman"/>
          <w:sz w:val="28"/>
          <w:szCs w:val="28"/>
        </w:rPr>
        <w:t>атап</w:t>
      </w:r>
      <w:r>
        <w:rPr>
          <w:rStyle w:val="aa"/>
          <w:rFonts w:ascii="Times New Roman" w:hAnsi="Times New Roman"/>
          <w:sz w:val="28"/>
          <w:szCs w:val="28"/>
          <w:lang w:val="pt-PT"/>
        </w:rPr>
        <w:t xml:space="preserve"> </w:t>
      </w:r>
      <w:r>
        <w:rPr>
          <w:rStyle w:val="aa"/>
          <w:rFonts w:ascii="Times New Roman" w:hAnsi="Times New Roman"/>
          <w:sz w:val="28"/>
          <w:szCs w:val="28"/>
        </w:rPr>
        <w:t>өтті</w:t>
      </w:r>
      <w:r>
        <w:rPr>
          <w:rStyle w:val="aa"/>
          <w:rFonts w:ascii="Times New Roman" w:hAnsi="Times New Roman"/>
          <w:sz w:val="28"/>
          <w:szCs w:val="28"/>
          <w:lang w:val="pt-PT"/>
        </w:rPr>
        <w:t>.</w:t>
      </w:r>
    </w:p>
    <w:p w14:paraId="6E1E4A8B" w14:textId="77777777" w:rsidR="003C4CAE" w:rsidRPr="00132D53" w:rsidRDefault="00B22DAF">
      <w:pPr>
        <w:spacing w:after="0" w:line="240" w:lineRule="auto"/>
        <w:ind w:firstLine="709"/>
        <w:jc w:val="both"/>
        <w:rPr>
          <w:rStyle w:val="aa"/>
          <w:rFonts w:ascii="Times New Roman" w:eastAsia="Times New Roman" w:hAnsi="Times New Roman" w:cs="Times New Roman"/>
          <w:sz w:val="28"/>
          <w:szCs w:val="28"/>
          <w:lang w:val="pt-PT"/>
        </w:rPr>
      </w:pPr>
      <w:r>
        <w:rPr>
          <w:rStyle w:val="aa"/>
          <w:rFonts w:ascii="Times New Roman" w:hAnsi="Times New Roman"/>
          <w:sz w:val="28"/>
          <w:szCs w:val="28"/>
        </w:rPr>
        <w:t>Мемлекет</w:t>
      </w:r>
      <w:r>
        <w:rPr>
          <w:rStyle w:val="aa"/>
          <w:rFonts w:ascii="Times New Roman" w:hAnsi="Times New Roman"/>
          <w:sz w:val="28"/>
          <w:szCs w:val="28"/>
          <w:lang w:val="pt-PT"/>
        </w:rPr>
        <w:t xml:space="preserve"> </w:t>
      </w:r>
      <w:r>
        <w:rPr>
          <w:rStyle w:val="aa"/>
          <w:rFonts w:ascii="Times New Roman" w:hAnsi="Times New Roman"/>
          <w:sz w:val="28"/>
          <w:szCs w:val="28"/>
        </w:rPr>
        <w:t>басшыларының</w:t>
      </w:r>
      <w:r>
        <w:rPr>
          <w:rStyle w:val="aa"/>
          <w:rFonts w:ascii="Times New Roman" w:hAnsi="Times New Roman"/>
          <w:sz w:val="28"/>
          <w:szCs w:val="28"/>
          <w:lang w:val="pt-PT"/>
        </w:rPr>
        <w:t xml:space="preserve"> </w:t>
      </w:r>
      <w:r>
        <w:rPr>
          <w:rStyle w:val="aa"/>
          <w:rFonts w:ascii="Times New Roman" w:hAnsi="Times New Roman"/>
          <w:sz w:val="28"/>
          <w:szCs w:val="28"/>
        </w:rPr>
        <w:t>әлеуметтік</w:t>
      </w:r>
      <w:r>
        <w:rPr>
          <w:rStyle w:val="aa"/>
          <w:rFonts w:ascii="Times New Roman" w:hAnsi="Times New Roman"/>
          <w:sz w:val="28"/>
          <w:szCs w:val="28"/>
          <w:lang w:val="pt-PT"/>
        </w:rPr>
        <w:t xml:space="preserve"> </w:t>
      </w:r>
      <w:r>
        <w:rPr>
          <w:rStyle w:val="aa"/>
          <w:rFonts w:ascii="Times New Roman" w:hAnsi="Times New Roman"/>
          <w:sz w:val="28"/>
          <w:szCs w:val="28"/>
        </w:rPr>
        <w:t>желілердегі</w:t>
      </w:r>
      <w:r>
        <w:rPr>
          <w:rStyle w:val="aa"/>
          <w:rFonts w:ascii="Times New Roman" w:hAnsi="Times New Roman"/>
          <w:sz w:val="28"/>
          <w:szCs w:val="28"/>
          <w:lang w:val="pt-PT"/>
        </w:rPr>
        <w:t xml:space="preserve"> </w:t>
      </w:r>
      <w:r>
        <w:rPr>
          <w:rStyle w:val="aa"/>
          <w:rFonts w:ascii="Times New Roman" w:hAnsi="Times New Roman"/>
          <w:sz w:val="28"/>
          <w:szCs w:val="28"/>
        </w:rPr>
        <w:t>қызметі</w:t>
      </w:r>
      <w:r>
        <w:rPr>
          <w:rStyle w:val="aa"/>
          <w:rFonts w:ascii="Times New Roman" w:hAnsi="Times New Roman"/>
          <w:sz w:val="28"/>
          <w:szCs w:val="28"/>
          <w:lang w:val="pt-PT"/>
        </w:rPr>
        <w:t xml:space="preserve"> </w:t>
      </w:r>
      <w:r>
        <w:rPr>
          <w:rStyle w:val="aa"/>
          <w:rFonts w:ascii="Times New Roman" w:hAnsi="Times New Roman"/>
          <w:sz w:val="28"/>
          <w:szCs w:val="28"/>
        </w:rPr>
        <w:t>арқылы</w:t>
      </w:r>
      <w:r>
        <w:rPr>
          <w:rStyle w:val="aa"/>
          <w:rFonts w:ascii="Times New Roman" w:hAnsi="Times New Roman"/>
          <w:sz w:val="28"/>
          <w:szCs w:val="28"/>
          <w:lang w:val="pt-PT"/>
        </w:rPr>
        <w:t xml:space="preserve"> </w:t>
      </w:r>
      <w:r>
        <w:rPr>
          <w:rStyle w:val="aa"/>
          <w:rFonts w:ascii="Times New Roman" w:hAnsi="Times New Roman"/>
          <w:sz w:val="28"/>
          <w:szCs w:val="28"/>
        </w:rPr>
        <w:t>жүзеге</w:t>
      </w:r>
      <w:r>
        <w:rPr>
          <w:rStyle w:val="aa"/>
          <w:rFonts w:ascii="Times New Roman" w:hAnsi="Times New Roman"/>
          <w:sz w:val="28"/>
          <w:szCs w:val="28"/>
          <w:lang w:val="pt-PT"/>
        </w:rPr>
        <w:t xml:space="preserve"> </w:t>
      </w:r>
      <w:r>
        <w:rPr>
          <w:rStyle w:val="aa"/>
          <w:rFonts w:ascii="Times New Roman" w:hAnsi="Times New Roman"/>
          <w:sz w:val="28"/>
          <w:szCs w:val="28"/>
        </w:rPr>
        <w:t>асырылатын</w:t>
      </w:r>
      <w:r>
        <w:rPr>
          <w:rStyle w:val="aa"/>
          <w:rFonts w:ascii="Times New Roman" w:hAnsi="Times New Roman"/>
          <w:sz w:val="28"/>
          <w:szCs w:val="28"/>
          <w:lang w:val="pt-PT"/>
        </w:rPr>
        <w:t xml:space="preserve"> </w:t>
      </w:r>
      <w:r>
        <w:rPr>
          <w:rStyle w:val="aa"/>
          <w:rFonts w:ascii="Times New Roman" w:hAnsi="Times New Roman"/>
          <w:sz w:val="28"/>
          <w:szCs w:val="28"/>
        </w:rPr>
        <w:t>белсенді</w:t>
      </w:r>
      <w:r>
        <w:rPr>
          <w:rStyle w:val="aa"/>
          <w:rFonts w:ascii="Times New Roman" w:hAnsi="Times New Roman"/>
          <w:sz w:val="28"/>
          <w:szCs w:val="28"/>
          <w:lang w:val="pt-PT"/>
        </w:rPr>
        <w:t xml:space="preserve"> </w:t>
      </w:r>
      <w:r>
        <w:rPr>
          <w:rStyle w:val="aa"/>
          <w:rFonts w:ascii="Times New Roman" w:hAnsi="Times New Roman"/>
          <w:sz w:val="28"/>
          <w:szCs w:val="28"/>
        </w:rPr>
        <w:t>ақпараттық</w:t>
      </w:r>
      <w:r>
        <w:rPr>
          <w:rStyle w:val="aa"/>
          <w:rFonts w:ascii="Times New Roman" w:hAnsi="Times New Roman"/>
          <w:sz w:val="28"/>
          <w:szCs w:val="28"/>
          <w:lang w:val="pt-PT"/>
        </w:rPr>
        <w:t xml:space="preserve"> </w:t>
      </w:r>
      <w:r>
        <w:rPr>
          <w:rStyle w:val="aa"/>
          <w:rFonts w:ascii="Times New Roman" w:hAnsi="Times New Roman"/>
          <w:sz w:val="28"/>
          <w:szCs w:val="28"/>
        </w:rPr>
        <w:t>саясаты</w:t>
      </w:r>
      <w:r>
        <w:rPr>
          <w:rStyle w:val="aa"/>
          <w:rFonts w:ascii="Times New Roman" w:hAnsi="Times New Roman"/>
          <w:sz w:val="28"/>
          <w:szCs w:val="28"/>
          <w:lang w:val="pt-PT"/>
        </w:rPr>
        <w:t xml:space="preserve"> </w:t>
      </w:r>
      <w:r>
        <w:rPr>
          <w:rStyle w:val="aa"/>
          <w:rFonts w:ascii="Times New Roman" w:hAnsi="Times New Roman"/>
          <w:sz w:val="28"/>
          <w:szCs w:val="28"/>
        </w:rPr>
        <w:t>елдің</w:t>
      </w:r>
      <w:r>
        <w:rPr>
          <w:rStyle w:val="aa"/>
          <w:rFonts w:ascii="Times New Roman" w:hAnsi="Times New Roman"/>
          <w:sz w:val="28"/>
          <w:szCs w:val="28"/>
          <w:lang w:val="pt-PT"/>
        </w:rPr>
        <w:t xml:space="preserve"> </w:t>
      </w:r>
      <w:r>
        <w:rPr>
          <w:rStyle w:val="aa"/>
          <w:rFonts w:ascii="Times New Roman" w:hAnsi="Times New Roman"/>
          <w:sz w:val="28"/>
          <w:szCs w:val="28"/>
        </w:rPr>
        <w:t>сыртқы</w:t>
      </w:r>
      <w:r>
        <w:rPr>
          <w:rStyle w:val="aa"/>
          <w:rFonts w:ascii="Times New Roman" w:hAnsi="Times New Roman"/>
          <w:sz w:val="28"/>
          <w:szCs w:val="28"/>
          <w:lang w:val="pt-PT"/>
        </w:rPr>
        <w:t xml:space="preserve"> </w:t>
      </w:r>
      <w:r>
        <w:rPr>
          <w:rStyle w:val="aa"/>
          <w:rFonts w:ascii="Times New Roman" w:hAnsi="Times New Roman"/>
          <w:sz w:val="28"/>
          <w:szCs w:val="28"/>
        </w:rPr>
        <w:t>нарықтағы</w:t>
      </w:r>
      <w:r>
        <w:rPr>
          <w:rStyle w:val="aa"/>
          <w:rFonts w:ascii="Times New Roman" w:hAnsi="Times New Roman"/>
          <w:sz w:val="28"/>
          <w:szCs w:val="28"/>
          <w:lang w:val="pt-PT"/>
        </w:rPr>
        <w:t xml:space="preserve"> </w:t>
      </w:r>
      <w:r>
        <w:rPr>
          <w:rStyle w:val="aa"/>
          <w:rFonts w:ascii="Times New Roman" w:hAnsi="Times New Roman"/>
          <w:sz w:val="28"/>
          <w:szCs w:val="28"/>
        </w:rPr>
        <w:t>жалпы</w:t>
      </w:r>
      <w:r>
        <w:rPr>
          <w:rStyle w:val="aa"/>
          <w:rFonts w:ascii="Times New Roman" w:hAnsi="Times New Roman"/>
          <w:sz w:val="28"/>
          <w:szCs w:val="28"/>
          <w:lang w:val="pt-PT"/>
        </w:rPr>
        <w:t xml:space="preserve"> </w:t>
      </w:r>
      <w:r>
        <w:rPr>
          <w:rStyle w:val="aa"/>
          <w:rFonts w:ascii="Times New Roman" w:hAnsi="Times New Roman"/>
          <w:sz w:val="28"/>
          <w:szCs w:val="28"/>
        </w:rPr>
        <w:t>бейнесін</w:t>
      </w:r>
      <w:r>
        <w:rPr>
          <w:rStyle w:val="aa"/>
          <w:rFonts w:ascii="Times New Roman" w:hAnsi="Times New Roman"/>
          <w:sz w:val="28"/>
          <w:szCs w:val="28"/>
          <w:lang w:val="pt-PT"/>
        </w:rPr>
        <w:t xml:space="preserve"> </w:t>
      </w:r>
      <w:r>
        <w:rPr>
          <w:rStyle w:val="aa"/>
          <w:rFonts w:ascii="Times New Roman" w:hAnsi="Times New Roman"/>
          <w:sz w:val="28"/>
          <w:szCs w:val="28"/>
        </w:rPr>
        <w:t>қалыптастырады</w:t>
      </w:r>
      <w:r>
        <w:rPr>
          <w:rStyle w:val="aa"/>
          <w:rFonts w:ascii="Times New Roman" w:hAnsi="Times New Roman"/>
          <w:sz w:val="28"/>
          <w:szCs w:val="28"/>
          <w:lang w:val="pt-PT"/>
        </w:rPr>
        <w:t xml:space="preserve">. </w:t>
      </w:r>
      <w:r>
        <w:rPr>
          <w:rStyle w:val="aa"/>
          <w:rFonts w:ascii="Times New Roman" w:hAnsi="Times New Roman"/>
          <w:sz w:val="28"/>
          <w:szCs w:val="28"/>
        </w:rPr>
        <w:t>Бұл</w:t>
      </w:r>
      <w:r>
        <w:rPr>
          <w:rStyle w:val="aa"/>
          <w:rFonts w:ascii="Times New Roman" w:hAnsi="Times New Roman"/>
          <w:sz w:val="28"/>
          <w:szCs w:val="28"/>
          <w:lang w:val="pt-PT"/>
        </w:rPr>
        <w:t xml:space="preserve"> </w:t>
      </w:r>
      <w:r>
        <w:rPr>
          <w:rStyle w:val="aa"/>
          <w:rFonts w:ascii="Times New Roman" w:hAnsi="Times New Roman"/>
          <w:sz w:val="28"/>
          <w:szCs w:val="28"/>
        </w:rPr>
        <w:t>өз</w:t>
      </w:r>
      <w:r>
        <w:rPr>
          <w:rStyle w:val="aa"/>
          <w:rFonts w:ascii="Times New Roman" w:hAnsi="Times New Roman"/>
          <w:sz w:val="28"/>
          <w:szCs w:val="28"/>
          <w:lang w:val="pt-PT"/>
        </w:rPr>
        <w:t xml:space="preserve"> </w:t>
      </w:r>
      <w:r>
        <w:rPr>
          <w:rStyle w:val="aa"/>
          <w:rFonts w:ascii="Times New Roman" w:hAnsi="Times New Roman"/>
          <w:sz w:val="28"/>
          <w:szCs w:val="28"/>
        </w:rPr>
        <w:t>кезегінде</w:t>
      </w:r>
      <w:r>
        <w:rPr>
          <w:rStyle w:val="aa"/>
          <w:rFonts w:ascii="Times New Roman" w:hAnsi="Times New Roman"/>
          <w:sz w:val="28"/>
          <w:szCs w:val="28"/>
          <w:lang w:val="pt-PT"/>
        </w:rPr>
        <w:t xml:space="preserve"> </w:t>
      </w:r>
      <w:r>
        <w:rPr>
          <w:rStyle w:val="aa"/>
          <w:rFonts w:ascii="Times New Roman" w:hAnsi="Times New Roman"/>
          <w:sz w:val="28"/>
          <w:szCs w:val="28"/>
        </w:rPr>
        <w:t>мемлекеттің</w:t>
      </w:r>
      <w:r>
        <w:rPr>
          <w:rStyle w:val="aa"/>
          <w:rFonts w:ascii="Times New Roman" w:hAnsi="Times New Roman"/>
          <w:sz w:val="28"/>
          <w:szCs w:val="28"/>
          <w:lang w:val="pt-PT"/>
        </w:rPr>
        <w:t xml:space="preserve"> </w:t>
      </w:r>
      <w:r>
        <w:rPr>
          <w:rStyle w:val="aa"/>
          <w:rFonts w:ascii="Times New Roman" w:hAnsi="Times New Roman"/>
          <w:sz w:val="28"/>
          <w:szCs w:val="28"/>
        </w:rPr>
        <w:t>жағымды</w:t>
      </w:r>
      <w:r>
        <w:rPr>
          <w:rStyle w:val="aa"/>
          <w:rFonts w:ascii="Times New Roman" w:hAnsi="Times New Roman"/>
          <w:sz w:val="28"/>
          <w:szCs w:val="28"/>
          <w:lang w:val="pt-PT"/>
        </w:rPr>
        <w:t xml:space="preserve"> (</w:t>
      </w:r>
      <w:r>
        <w:rPr>
          <w:rStyle w:val="aa"/>
          <w:rFonts w:ascii="Times New Roman" w:hAnsi="Times New Roman"/>
          <w:sz w:val="28"/>
          <w:szCs w:val="28"/>
        </w:rPr>
        <w:t>немесе</w:t>
      </w:r>
      <w:r>
        <w:rPr>
          <w:rStyle w:val="aa"/>
          <w:rFonts w:ascii="Times New Roman" w:hAnsi="Times New Roman"/>
          <w:sz w:val="28"/>
          <w:szCs w:val="28"/>
          <w:lang w:val="pt-PT"/>
        </w:rPr>
        <w:t xml:space="preserve"> </w:t>
      </w:r>
      <w:r>
        <w:rPr>
          <w:rStyle w:val="aa"/>
          <w:rFonts w:ascii="Times New Roman" w:hAnsi="Times New Roman"/>
          <w:sz w:val="28"/>
          <w:szCs w:val="28"/>
        </w:rPr>
        <w:t>теріс</w:t>
      </w:r>
      <w:r>
        <w:rPr>
          <w:rStyle w:val="aa"/>
          <w:rFonts w:ascii="Times New Roman" w:hAnsi="Times New Roman"/>
          <w:sz w:val="28"/>
          <w:szCs w:val="28"/>
          <w:lang w:val="pt-PT"/>
        </w:rPr>
        <w:t xml:space="preserve">) </w:t>
      </w:r>
      <w:r>
        <w:rPr>
          <w:rStyle w:val="aa"/>
          <w:rFonts w:ascii="Times New Roman" w:hAnsi="Times New Roman"/>
          <w:sz w:val="28"/>
          <w:szCs w:val="28"/>
        </w:rPr>
        <w:t>медиаобразын</w:t>
      </w:r>
      <w:r>
        <w:rPr>
          <w:rStyle w:val="aa"/>
          <w:rFonts w:ascii="Times New Roman" w:hAnsi="Times New Roman"/>
          <w:sz w:val="28"/>
          <w:szCs w:val="28"/>
          <w:lang w:val="pt-PT"/>
        </w:rPr>
        <w:t xml:space="preserve"> </w:t>
      </w:r>
      <w:r>
        <w:rPr>
          <w:rStyle w:val="aa"/>
          <w:rFonts w:ascii="Times New Roman" w:hAnsi="Times New Roman"/>
          <w:sz w:val="28"/>
          <w:szCs w:val="28"/>
        </w:rPr>
        <w:t>белгілі</w:t>
      </w:r>
      <w:r>
        <w:rPr>
          <w:rStyle w:val="aa"/>
          <w:rFonts w:ascii="Times New Roman" w:hAnsi="Times New Roman"/>
          <w:sz w:val="28"/>
          <w:szCs w:val="28"/>
          <w:lang w:val="pt-PT"/>
        </w:rPr>
        <w:t xml:space="preserve"> </w:t>
      </w:r>
      <w:r>
        <w:rPr>
          <w:rStyle w:val="aa"/>
          <w:rFonts w:ascii="Times New Roman" w:hAnsi="Times New Roman"/>
          <w:sz w:val="28"/>
          <w:szCs w:val="28"/>
        </w:rPr>
        <w:t>бір</w:t>
      </w:r>
      <w:r>
        <w:rPr>
          <w:rStyle w:val="aa"/>
          <w:rFonts w:ascii="Times New Roman" w:hAnsi="Times New Roman"/>
          <w:sz w:val="28"/>
          <w:szCs w:val="28"/>
          <w:lang w:val="pt-PT"/>
        </w:rPr>
        <w:t xml:space="preserve"> </w:t>
      </w:r>
      <w:r>
        <w:rPr>
          <w:rStyle w:val="aa"/>
          <w:rFonts w:ascii="Times New Roman" w:hAnsi="Times New Roman"/>
          <w:sz w:val="28"/>
          <w:szCs w:val="28"/>
        </w:rPr>
        <w:t>дәрежеде</w:t>
      </w:r>
      <w:r>
        <w:rPr>
          <w:rStyle w:val="aa"/>
          <w:rFonts w:ascii="Times New Roman" w:hAnsi="Times New Roman"/>
          <w:sz w:val="28"/>
          <w:szCs w:val="28"/>
          <w:lang w:val="pt-PT"/>
        </w:rPr>
        <w:t xml:space="preserve"> </w:t>
      </w:r>
      <w:r>
        <w:rPr>
          <w:rStyle w:val="aa"/>
          <w:rFonts w:ascii="Times New Roman" w:hAnsi="Times New Roman"/>
          <w:sz w:val="28"/>
          <w:szCs w:val="28"/>
        </w:rPr>
        <w:t>қалыптастыруға</w:t>
      </w:r>
      <w:r>
        <w:rPr>
          <w:rStyle w:val="aa"/>
          <w:rFonts w:ascii="Times New Roman" w:hAnsi="Times New Roman"/>
          <w:sz w:val="28"/>
          <w:szCs w:val="28"/>
          <w:lang w:val="pt-PT"/>
        </w:rPr>
        <w:t xml:space="preserve"> </w:t>
      </w:r>
      <w:r>
        <w:rPr>
          <w:rStyle w:val="aa"/>
          <w:rFonts w:ascii="Times New Roman" w:hAnsi="Times New Roman"/>
          <w:sz w:val="28"/>
          <w:szCs w:val="28"/>
        </w:rPr>
        <w:t>ықпал</w:t>
      </w:r>
      <w:r>
        <w:rPr>
          <w:rStyle w:val="aa"/>
          <w:rFonts w:ascii="Times New Roman" w:hAnsi="Times New Roman"/>
          <w:sz w:val="28"/>
          <w:szCs w:val="28"/>
          <w:lang w:val="pt-PT"/>
        </w:rPr>
        <w:t xml:space="preserve"> </w:t>
      </w:r>
      <w:r>
        <w:rPr>
          <w:rStyle w:val="aa"/>
          <w:rFonts w:ascii="Times New Roman" w:hAnsi="Times New Roman"/>
          <w:sz w:val="28"/>
          <w:szCs w:val="28"/>
        </w:rPr>
        <w:t>етеді</w:t>
      </w:r>
      <w:r>
        <w:rPr>
          <w:rStyle w:val="aa"/>
          <w:rFonts w:ascii="Times New Roman" w:hAnsi="Times New Roman"/>
          <w:sz w:val="28"/>
          <w:szCs w:val="28"/>
          <w:lang w:val="pt-PT"/>
        </w:rPr>
        <w:t>.</w:t>
      </w:r>
      <w:r w:rsidRPr="00132D53">
        <w:rPr>
          <w:rStyle w:val="aa"/>
          <w:rFonts w:ascii="Times New Roman" w:hAnsi="Times New Roman"/>
          <w:sz w:val="28"/>
          <w:szCs w:val="28"/>
          <w:lang w:val="pt-PT"/>
        </w:rPr>
        <w:t xml:space="preserve"> </w:t>
      </w:r>
      <w:r>
        <w:rPr>
          <w:rStyle w:val="aa"/>
          <w:rFonts w:ascii="Times New Roman" w:hAnsi="Times New Roman"/>
          <w:sz w:val="28"/>
          <w:szCs w:val="28"/>
        </w:rPr>
        <w:t>Сонымен</w:t>
      </w:r>
      <w:r w:rsidRPr="00132D53">
        <w:rPr>
          <w:rStyle w:val="aa"/>
          <w:rFonts w:ascii="Times New Roman" w:hAnsi="Times New Roman"/>
          <w:sz w:val="28"/>
          <w:szCs w:val="28"/>
          <w:lang w:val="pt-PT"/>
        </w:rPr>
        <w:t xml:space="preserve"> </w:t>
      </w:r>
      <w:r>
        <w:rPr>
          <w:rStyle w:val="aa"/>
          <w:rFonts w:ascii="Times New Roman" w:hAnsi="Times New Roman"/>
          <w:sz w:val="28"/>
          <w:szCs w:val="28"/>
        </w:rPr>
        <w:t>қатар</w:t>
      </w:r>
      <w:r w:rsidRPr="00132D53">
        <w:rPr>
          <w:rStyle w:val="aa"/>
          <w:rFonts w:ascii="Times New Roman" w:hAnsi="Times New Roman"/>
          <w:sz w:val="28"/>
          <w:szCs w:val="28"/>
          <w:lang w:val="pt-PT"/>
        </w:rPr>
        <w:t xml:space="preserve"> </w:t>
      </w:r>
      <w:r>
        <w:rPr>
          <w:rStyle w:val="aa"/>
          <w:rFonts w:ascii="Times New Roman" w:hAnsi="Times New Roman"/>
          <w:sz w:val="28"/>
          <w:szCs w:val="28"/>
        </w:rPr>
        <w:t>интернет</w:t>
      </w:r>
      <w:r w:rsidRPr="00132D53">
        <w:rPr>
          <w:rStyle w:val="aa"/>
          <w:rFonts w:ascii="Times New Roman" w:hAnsi="Times New Roman"/>
          <w:sz w:val="28"/>
          <w:szCs w:val="28"/>
          <w:lang w:val="pt-PT"/>
        </w:rPr>
        <w:t>-</w:t>
      </w:r>
      <w:r>
        <w:rPr>
          <w:rStyle w:val="aa"/>
          <w:rFonts w:ascii="Times New Roman" w:hAnsi="Times New Roman"/>
          <w:sz w:val="28"/>
          <w:szCs w:val="28"/>
        </w:rPr>
        <w:t>технологиялар</w:t>
      </w:r>
      <w:r w:rsidRPr="00132D53">
        <w:rPr>
          <w:rStyle w:val="aa"/>
          <w:rFonts w:ascii="Times New Roman" w:hAnsi="Times New Roman"/>
          <w:sz w:val="28"/>
          <w:szCs w:val="28"/>
          <w:lang w:val="pt-PT"/>
        </w:rPr>
        <w:t xml:space="preserve"> </w:t>
      </w:r>
      <w:r>
        <w:rPr>
          <w:rStyle w:val="aa"/>
          <w:rFonts w:ascii="Times New Roman" w:hAnsi="Times New Roman"/>
          <w:sz w:val="28"/>
          <w:szCs w:val="28"/>
        </w:rPr>
        <w:t>қоғамға</w:t>
      </w:r>
      <w:r w:rsidRPr="00132D53">
        <w:rPr>
          <w:rStyle w:val="aa"/>
          <w:rFonts w:ascii="Times New Roman" w:hAnsi="Times New Roman"/>
          <w:sz w:val="28"/>
          <w:szCs w:val="28"/>
          <w:lang w:val="pt-PT"/>
        </w:rPr>
        <w:t xml:space="preserve"> </w:t>
      </w:r>
      <w:r>
        <w:rPr>
          <w:rStyle w:val="aa"/>
          <w:rFonts w:ascii="Times New Roman" w:hAnsi="Times New Roman"/>
          <w:sz w:val="28"/>
          <w:szCs w:val="28"/>
        </w:rPr>
        <w:t>неғұрлым</w:t>
      </w:r>
      <w:r w:rsidRPr="00132D53">
        <w:rPr>
          <w:rStyle w:val="aa"/>
          <w:rFonts w:ascii="Times New Roman" w:hAnsi="Times New Roman"/>
          <w:sz w:val="28"/>
          <w:szCs w:val="28"/>
          <w:lang w:val="pt-PT"/>
        </w:rPr>
        <w:t xml:space="preserve"> </w:t>
      </w:r>
      <w:r>
        <w:rPr>
          <w:rStyle w:val="aa"/>
          <w:rFonts w:ascii="Times New Roman" w:hAnsi="Times New Roman"/>
          <w:sz w:val="28"/>
          <w:szCs w:val="28"/>
        </w:rPr>
        <w:t>қарқынды</w:t>
      </w:r>
      <w:r w:rsidRPr="00132D53">
        <w:rPr>
          <w:rStyle w:val="aa"/>
          <w:rFonts w:ascii="Times New Roman" w:hAnsi="Times New Roman"/>
          <w:sz w:val="28"/>
          <w:szCs w:val="28"/>
          <w:lang w:val="pt-PT"/>
        </w:rPr>
        <w:t xml:space="preserve"> </w:t>
      </w:r>
      <w:r>
        <w:rPr>
          <w:rStyle w:val="aa"/>
          <w:rFonts w:ascii="Times New Roman" w:hAnsi="Times New Roman"/>
          <w:sz w:val="28"/>
          <w:szCs w:val="28"/>
        </w:rPr>
        <w:t>еніп</w:t>
      </w:r>
      <w:r w:rsidRPr="00132D53">
        <w:rPr>
          <w:rStyle w:val="aa"/>
          <w:rFonts w:ascii="Times New Roman" w:hAnsi="Times New Roman"/>
          <w:sz w:val="28"/>
          <w:szCs w:val="28"/>
          <w:lang w:val="pt-PT"/>
        </w:rPr>
        <w:t xml:space="preserve">, </w:t>
      </w:r>
      <w:r>
        <w:rPr>
          <w:rStyle w:val="aa"/>
          <w:rFonts w:ascii="Times New Roman" w:hAnsi="Times New Roman"/>
          <w:sz w:val="28"/>
          <w:szCs w:val="28"/>
        </w:rPr>
        <w:t>азаматтар</w:t>
      </w:r>
      <w:r w:rsidRPr="00132D53">
        <w:rPr>
          <w:rStyle w:val="aa"/>
          <w:rFonts w:ascii="Times New Roman" w:hAnsi="Times New Roman"/>
          <w:sz w:val="28"/>
          <w:szCs w:val="28"/>
          <w:lang w:val="pt-PT"/>
        </w:rPr>
        <w:t xml:space="preserve"> </w:t>
      </w:r>
      <w:r>
        <w:rPr>
          <w:rStyle w:val="aa"/>
          <w:rFonts w:ascii="Times New Roman" w:hAnsi="Times New Roman"/>
          <w:sz w:val="28"/>
          <w:szCs w:val="28"/>
        </w:rPr>
        <w:t>тарапынан</w:t>
      </w:r>
      <w:r w:rsidRPr="00132D53">
        <w:rPr>
          <w:rStyle w:val="aa"/>
          <w:rFonts w:ascii="Times New Roman" w:hAnsi="Times New Roman"/>
          <w:sz w:val="28"/>
          <w:szCs w:val="28"/>
          <w:lang w:val="pt-PT"/>
        </w:rPr>
        <w:t xml:space="preserve"> </w:t>
      </w:r>
      <w:r>
        <w:rPr>
          <w:rStyle w:val="aa"/>
          <w:rFonts w:ascii="Times New Roman" w:hAnsi="Times New Roman"/>
          <w:sz w:val="28"/>
          <w:szCs w:val="28"/>
        </w:rPr>
        <w:t>жиі</w:t>
      </w:r>
      <w:r w:rsidRPr="00132D53">
        <w:rPr>
          <w:rStyle w:val="aa"/>
          <w:rFonts w:ascii="Times New Roman" w:hAnsi="Times New Roman"/>
          <w:sz w:val="28"/>
          <w:szCs w:val="28"/>
          <w:lang w:val="pt-PT"/>
        </w:rPr>
        <w:t xml:space="preserve"> </w:t>
      </w:r>
      <w:r>
        <w:rPr>
          <w:rStyle w:val="aa"/>
          <w:rFonts w:ascii="Times New Roman" w:hAnsi="Times New Roman"/>
          <w:sz w:val="28"/>
          <w:szCs w:val="28"/>
        </w:rPr>
        <w:t>қолданылған</w:t>
      </w:r>
      <w:r w:rsidRPr="00132D53">
        <w:rPr>
          <w:rStyle w:val="aa"/>
          <w:rFonts w:ascii="Times New Roman" w:hAnsi="Times New Roman"/>
          <w:sz w:val="28"/>
          <w:szCs w:val="28"/>
          <w:lang w:val="pt-PT"/>
        </w:rPr>
        <w:t xml:space="preserve"> </w:t>
      </w:r>
      <w:r>
        <w:rPr>
          <w:rStyle w:val="aa"/>
          <w:rFonts w:ascii="Times New Roman" w:hAnsi="Times New Roman"/>
          <w:sz w:val="28"/>
          <w:szCs w:val="28"/>
        </w:rPr>
        <w:t>сайын</w:t>
      </w:r>
      <w:r w:rsidRPr="00132D53">
        <w:rPr>
          <w:rStyle w:val="aa"/>
          <w:rFonts w:ascii="Times New Roman" w:hAnsi="Times New Roman"/>
          <w:sz w:val="28"/>
          <w:szCs w:val="28"/>
          <w:lang w:val="pt-PT"/>
        </w:rPr>
        <w:t xml:space="preserve">, </w:t>
      </w:r>
      <w:r>
        <w:rPr>
          <w:rStyle w:val="aa"/>
          <w:rFonts w:ascii="Times New Roman" w:hAnsi="Times New Roman"/>
          <w:sz w:val="28"/>
          <w:szCs w:val="28"/>
        </w:rPr>
        <w:t>мұндай</w:t>
      </w:r>
      <w:r w:rsidRPr="00132D53">
        <w:rPr>
          <w:rStyle w:val="aa"/>
          <w:rFonts w:ascii="Times New Roman" w:hAnsi="Times New Roman"/>
          <w:sz w:val="28"/>
          <w:szCs w:val="28"/>
          <w:lang w:val="pt-PT"/>
        </w:rPr>
        <w:t xml:space="preserve"> </w:t>
      </w:r>
      <w:r>
        <w:rPr>
          <w:rStyle w:val="aa"/>
          <w:rFonts w:ascii="Times New Roman" w:hAnsi="Times New Roman"/>
          <w:sz w:val="28"/>
          <w:szCs w:val="28"/>
        </w:rPr>
        <w:t>мемлекеттерде</w:t>
      </w:r>
      <w:r w:rsidRPr="00132D53">
        <w:rPr>
          <w:rStyle w:val="aa"/>
          <w:rFonts w:ascii="Times New Roman" w:hAnsi="Times New Roman"/>
          <w:sz w:val="28"/>
          <w:szCs w:val="28"/>
          <w:lang w:val="pt-PT"/>
        </w:rPr>
        <w:t xml:space="preserve"> </w:t>
      </w:r>
      <w:r>
        <w:rPr>
          <w:rStyle w:val="aa"/>
          <w:rFonts w:ascii="Times New Roman" w:hAnsi="Times New Roman"/>
          <w:sz w:val="28"/>
          <w:szCs w:val="28"/>
        </w:rPr>
        <w:t>елдің</w:t>
      </w:r>
      <w:r w:rsidRPr="00132D53">
        <w:rPr>
          <w:rStyle w:val="aa"/>
          <w:rFonts w:ascii="Times New Roman" w:hAnsi="Times New Roman"/>
          <w:sz w:val="28"/>
          <w:szCs w:val="28"/>
          <w:lang w:val="pt-PT"/>
        </w:rPr>
        <w:t xml:space="preserve"> </w:t>
      </w:r>
      <w:r>
        <w:rPr>
          <w:rStyle w:val="aa"/>
          <w:rFonts w:ascii="Times New Roman" w:hAnsi="Times New Roman"/>
          <w:sz w:val="28"/>
          <w:szCs w:val="28"/>
        </w:rPr>
        <w:t>медиаобразын</w:t>
      </w:r>
      <w:r w:rsidRPr="00132D53">
        <w:rPr>
          <w:rStyle w:val="aa"/>
          <w:rFonts w:ascii="Times New Roman" w:hAnsi="Times New Roman"/>
          <w:sz w:val="28"/>
          <w:szCs w:val="28"/>
          <w:lang w:val="pt-PT"/>
        </w:rPr>
        <w:t xml:space="preserve"> </w:t>
      </w:r>
      <w:r>
        <w:rPr>
          <w:rStyle w:val="aa"/>
          <w:rFonts w:ascii="Times New Roman" w:hAnsi="Times New Roman"/>
          <w:sz w:val="28"/>
          <w:szCs w:val="28"/>
        </w:rPr>
        <w:t>бақылау</w:t>
      </w:r>
      <w:r w:rsidRPr="00132D53">
        <w:rPr>
          <w:rStyle w:val="aa"/>
          <w:rFonts w:ascii="Times New Roman" w:hAnsi="Times New Roman"/>
          <w:sz w:val="28"/>
          <w:szCs w:val="28"/>
          <w:lang w:val="pt-PT"/>
        </w:rPr>
        <w:t xml:space="preserve"> </w:t>
      </w:r>
      <w:r>
        <w:rPr>
          <w:rStyle w:val="aa"/>
          <w:rFonts w:ascii="Times New Roman" w:hAnsi="Times New Roman"/>
          <w:sz w:val="28"/>
          <w:szCs w:val="28"/>
        </w:rPr>
        <w:t>және</w:t>
      </w:r>
      <w:r w:rsidRPr="00132D53">
        <w:rPr>
          <w:rStyle w:val="aa"/>
          <w:rFonts w:ascii="Times New Roman" w:hAnsi="Times New Roman"/>
          <w:sz w:val="28"/>
          <w:szCs w:val="28"/>
          <w:lang w:val="pt-PT"/>
        </w:rPr>
        <w:t xml:space="preserve"> </w:t>
      </w:r>
      <w:r>
        <w:rPr>
          <w:rStyle w:val="aa"/>
          <w:rFonts w:ascii="Times New Roman" w:hAnsi="Times New Roman"/>
          <w:sz w:val="28"/>
          <w:szCs w:val="28"/>
        </w:rPr>
        <w:t>мониторинг</w:t>
      </w:r>
      <w:r w:rsidRPr="00132D53">
        <w:rPr>
          <w:rStyle w:val="aa"/>
          <w:rFonts w:ascii="Times New Roman" w:hAnsi="Times New Roman"/>
          <w:sz w:val="28"/>
          <w:szCs w:val="28"/>
          <w:lang w:val="pt-PT"/>
        </w:rPr>
        <w:t xml:space="preserve"> </w:t>
      </w:r>
      <w:r>
        <w:rPr>
          <w:rStyle w:val="aa"/>
          <w:rFonts w:ascii="Times New Roman" w:hAnsi="Times New Roman"/>
          <w:sz w:val="28"/>
          <w:szCs w:val="28"/>
        </w:rPr>
        <w:t>жүргізу</w:t>
      </w:r>
      <w:r w:rsidRPr="00132D53">
        <w:rPr>
          <w:rStyle w:val="aa"/>
          <w:rFonts w:ascii="Times New Roman" w:hAnsi="Times New Roman"/>
          <w:sz w:val="28"/>
          <w:szCs w:val="28"/>
          <w:lang w:val="pt-PT"/>
        </w:rPr>
        <w:t xml:space="preserve"> </w:t>
      </w:r>
      <w:r>
        <w:rPr>
          <w:rStyle w:val="aa"/>
          <w:rFonts w:ascii="Times New Roman" w:hAnsi="Times New Roman"/>
          <w:sz w:val="28"/>
          <w:szCs w:val="28"/>
        </w:rPr>
        <w:t>саясаты</w:t>
      </w:r>
      <w:r w:rsidRPr="00132D53">
        <w:rPr>
          <w:rStyle w:val="aa"/>
          <w:rFonts w:ascii="Times New Roman" w:hAnsi="Times New Roman"/>
          <w:sz w:val="28"/>
          <w:szCs w:val="28"/>
          <w:lang w:val="pt-PT"/>
        </w:rPr>
        <w:t xml:space="preserve"> </w:t>
      </w:r>
      <w:r>
        <w:rPr>
          <w:rStyle w:val="aa"/>
          <w:rFonts w:ascii="Times New Roman" w:hAnsi="Times New Roman"/>
          <w:sz w:val="28"/>
          <w:szCs w:val="28"/>
        </w:rPr>
        <w:t>да</w:t>
      </w:r>
      <w:r w:rsidRPr="00132D53">
        <w:rPr>
          <w:rStyle w:val="aa"/>
          <w:rFonts w:ascii="Times New Roman" w:hAnsi="Times New Roman"/>
          <w:sz w:val="28"/>
          <w:szCs w:val="28"/>
          <w:lang w:val="pt-PT"/>
        </w:rPr>
        <w:t xml:space="preserve"> </w:t>
      </w:r>
      <w:r>
        <w:rPr>
          <w:rStyle w:val="aa"/>
          <w:rFonts w:ascii="Times New Roman" w:hAnsi="Times New Roman"/>
          <w:sz w:val="28"/>
          <w:szCs w:val="28"/>
        </w:rPr>
        <w:t>соншалықты</w:t>
      </w:r>
      <w:r w:rsidRPr="00132D53">
        <w:rPr>
          <w:rStyle w:val="aa"/>
          <w:rFonts w:ascii="Times New Roman" w:hAnsi="Times New Roman"/>
          <w:sz w:val="28"/>
          <w:szCs w:val="28"/>
          <w:lang w:val="pt-PT"/>
        </w:rPr>
        <w:t xml:space="preserve"> </w:t>
      </w:r>
      <w:r>
        <w:rPr>
          <w:rStyle w:val="aa"/>
          <w:rFonts w:ascii="Times New Roman" w:hAnsi="Times New Roman"/>
          <w:sz w:val="28"/>
          <w:szCs w:val="28"/>
        </w:rPr>
        <w:t>күшейе</w:t>
      </w:r>
      <w:r w:rsidRPr="00132D53">
        <w:rPr>
          <w:rStyle w:val="aa"/>
          <w:rFonts w:ascii="Times New Roman" w:hAnsi="Times New Roman"/>
          <w:sz w:val="28"/>
          <w:szCs w:val="28"/>
          <w:lang w:val="pt-PT"/>
        </w:rPr>
        <w:t xml:space="preserve"> </w:t>
      </w:r>
      <w:r>
        <w:rPr>
          <w:rStyle w:val="aa"/>
          <w:rFonts w:ascii="Times New Roman" w:hAnsi="Times New Roman"/>
          <w:sz w:val="28"/>
          <w:szCs w:val="28"/>
        </w:rPr>
        <w:t>түседі</w:t>
      </w:r>
      <w:r w:rsidRPr="00132D53">
        <w:rPr>
          <w:rStyle w:val="aa"/>
          <w:rFonts w:ascii="Times New Roman" w:hAnsi="Times New Roman"/>
          <w:sz w:val="28"/>
          <w:szCs w:val="28"/>
          <w:lang w:val="pt-PT"/>
        </w:rPr>
        <w:t xml:space="preserve">. </w:t>
      </w:r>
    </w:p>
    <w:p w14:paraId="1B1EB008" w14:textId="77777777" w:rsidR="003C4CAE" w:rsidRPr="00132D53" w:rsidRDefault="00B22DAF">
      <w:pPr>
        <w:spacing w:after="0" w:line="240" w:lineRule="auto"/>
        <w:ind w:firstLine="709"/>
        <w:jc w:val="both"/>
        <w:rPr>
          <w:rStyle w:val="aa"/>
          <w:rFonts w:ascii="Times New Roman" w:eastAsia="Times New Roman" w:hAnsi="Times New Roman" w:cs="Times New Roman"/>
          <w:sz w:val="28"/>
          <w:szCs w:val="28"/>
          <w:lang w:val="pt-PT"/>
        </w:rPr>
      </w:pPr>
      <w:r>
        <w:rPr>
          <w:rStyle w:val="aa"/>
          <w:rFonts w:ascii="Times New Roman" w:eastAsia="Times New Roman" w:hAnsi="Times New Roman" w:cs="Times New Roman"/>
          <w:sz w:val="28"/>
          <w:szCs w:val="28"/>
        </w:rPr>
        <w:t>Көптеген</w:t>
      </w:r>
      <w:r w:rsidRPr="00132D53">
        <w:rPr>
          <w:rStyle w:val="aa"/>
          <w:rFonts w:ascii="Times New Roman" w:eastAsia="Times New Roman" w:hAnsi="Times New Roman" w:cs="Times New Roman"/>
          <w:sz w:val="28"/>
          <w:szCs w:val="28"/>
          <w:lang w:val="pt-PT"/>
        </w:rPr>
        <w:t xml:space="preserve"> </w:t>
      </w:r>
      <w:r>
        <w:rPr>
          <w:rStyle w:val="aa"/>
          <w:rFonts w:ascii="Times New Roman" w:eastAsia="Times New Roman" w:hAnsi="Times New Roman" w:cs="Times New Roman"/>
          <w:sz w:val="28"/>
          <w:szCs w:val="28"/>
        </w:rPr>
        <w:t>мамандардың</w:t>
      </w:r>
      <w:r w:rsidRPr="00132D53">
        <w:rPr>
          <w:rStyle w:val="aa"/>
          <w:rFonts w:ascii="Times New Roman" w:eastAsia="Times New Roman" w:hAnsi="Times New Roman" w:cs="Times New Roman"/>
          <w:sz w:val="28"/>
          <w:szCs w:val="28"/>
          <w:lang w:val="pt-PT"/>
        </w:rPr>
        <w:t xml:space="preserve"> </w:t>
      </w:r>
      <w:r>
        <w:rPr>
          <w:rStyle w:val="aa"/>
          <w:rFonts w:ascii="Times New Roman" w:eastAsia="Times New Roman" w:hAnsi="Times New Roman" w:cs="Times New Roman"/>
          <w:sz w:val="28"/>
          <w:szCs w:val="28"/>
        </w:rPr>
        <w:t>еңбектерін</w:t>
      </w:r>
      <w:r>
        <w:rPr>
          <w:rStyle w:val="aa"/>
          <w:rFonts w:ascii="Times New Roman" w:hAnsi="Times New Roman"/>
          <w:sz w:val="28"/>
          <w:szCs w:val="28"/>
          <w:lang w:val="pt-PT"/>
        </w:rPr>
        <w:t xml:space="preserve"> </w:t>
      </w:r>
      <w:r>
        <w:rPr>
          <w:rStyle w:val="aa"/>
          <w:rFonts w:ascii="Times New Roman" w:hAnsi="Times New Roman"/>
          <w:sz w:val="28"/>
          <w:szCs w:val="28"/>
        </w:rPr>
        <w:t>талдай</w:t>
      </w:r>
      <w:r w:rsidRPr="00132D53">
        <w:rPr>
          <w:rStyle w:val="aa"/>
          <w:rFonts w:ascii="Times New Roman" w:hAnsi="Times New Roman"/>
          <w:sz w:val="28"/>
          <w:szCs w:val="28"/>
          <w:lang w:val="pt-PT"/>
        </w:rPr>
        <w:t xml:space="preserve"> </w:t>
      </w:r>
      <w:r>
        <w:rPr>
          <w:rStyle w:val="aa"/>
          <w:rFonts w:ascii="Times New Roman" w:hAnsi="Times New Roman"/>
          <w:sz w:val="28"/>
          <w:szCs w:val="28"/>
        </w:rPr>
        <w:t>отырып</w:t>
      </w:r>
      <w:r w:rsidRPr="00132D53">
        <w:rPr>
          <w:rStyle w:val="aa"/>
          <w:rFonts w:ascii="Times New Roman" w:hAnsi="Times New Roman"/>
          <w:sz w:val="28"/>
          <w:szCs w:val="28"/>
          <w:lang w:val="pt-PT"/>
        </w:rPr>
        <w:t xml:space="preserve">, </w:t>
      </w:r>
      <w:r>
        <w:rPr>
          <w:rStyle w:val="aa"/>
          <w:rFonts w:ascii="Times New Roman" w:hAnsi="Times New Roman"/>
          <w:sz w:val="28"/>
          <w:szCs w:val="28"/>
        </w:rPr>
        <w:t>саясаткердің</w:t>
      </w:r>
      <w:r w:rsidRPr="00132D53">
        <w:rPr>
          <w:rStyle w:val="aa"/>
          <w:rFonts w:ascii="Times New Roman" w:hAnsi="Times New Roman"/>
          <w:sz w:val="28"/>
          <w:szCs w:val="28"/>
          <w:lang w:val="pt-PT"/>
        </w:rPr>
        <w:t xml:space="preserve"> </w:t>
      </w:r>
      <w:r>
        <w:rPr>
          <w:rStyle w:val="aa"/>
          <w:rFonts w:ascii="Times New Roman" w:hAnsi="Times New Roman"/>
          <w:sz w:val="28"/>
          <w:szCs w:val="28"/>
        </w:rPr>
        <w:t>медиа</w:t>
      </w:r>
      <w:r w:rsidRPr="00132D53">
        <w:rPr>
          <w:rStyle w:val="aa"/>
          <w:rFonts w:ascii="Times New Roman" w:hAnsi="Times New Roman"/>
          <w:sz w:val="28"/>
          <w:szCs w:val="28"/>
          <w:lang w:val="pt-PT"/>
        </w:rPr>
        <w:t xml:space="preserve"> </w:t>
      </w:r>
      <w:r>
        <w:rPr>
          <w:rStyle w:val="aa"/>
          <w:rFonts w:ascii="Times New Roman" w:hAnsi="Times New Roman"/>
          <w:sz w:val="28"/>
          <w:szCs w:val="28"/>
        </w:rPr>
        <w:t>кеңістіктегі</w:t>
      </w:r>
      <w:r w:rsidRPr="00132D53">
        <w:rPr>
          <w:rStyle w:val="aa"/>
          <w:rFonts w:ascii="Times New Roman" w:hAnsi="Times New Roman"/>
          <w:sz w:val="28"/>
          <w:szCs w:val="28"/>
          <w:lang w:val="pt-PT"/>
        </w:rPr>
        <w:t xml:space="preserve"> </w:t>
      </w:r>
      <w:r>
        <w:rPr>
          <w:rStyle w:val="aa"/>
          <w:rFonts w:ascii="Times New Roman" w:hAnsi="Times New Roman"/>
          <w:sz w:val="28"/>
          <w:szCs w:val="28"/>
        </w:rPr>
        <w:t>бейнесін</w:t>
      </w:r>
      <w:r w:rsidRPr="00132D53">
        <w:rPr>
          <w:rStyle w:val="aa"/>
          <w:rFonts w:ascii="Times New Roman" w:hAnsi="Times New Roman"/>
          <w:sz w:val="28"/>
          <w:szCs w:val="28"/>
          <w:lang w:val="pt-PT"/>
        </w:rPr>
        <w:t xml:space="preserve"> </w:t>
      </w:r>
      <w:r>
        <w:rPr>
          <w:rStyle w:val="aa"/>
          <w:rFonts w:ascii="Times New Roman" w:hAnsi="Times New Roman"/>
          <w:sz w:val="28"/>
          <w:szCs w:val="28"/>
        </w:rPr>
        <w:t>қалыптастырудың</w:t>
      </w:r>
      <w:r w:rsidRPr="00132D53">
        <w:rPr>
          <w:rStyle w:val="aa"/>
          <w:rFonts w:ascii="Times New Roman" w:hAnsi="Times New Roman"/>
          <w:sz w:val="28"/>
          <w:szCs w:val="28"/>
          <w:lang w:val="pt-PT"/>
        </w:rPr>
        <w:t xml:space="preserve"> </w:t>
      </w:r>
      <w:r>
        <w:rPr>
          <w:rStyle w:val="aa"/>
          <w:rFonts w:ascii="Times New Roman" w:hAnsi="Times New Roman"/>
          <w:sz w:val="28"/>
          <w:szCs w:val="28"/>
        </w:rPr>
        <w:t>теориялық</w:t>
      </w:r>
      <w:r w:rsidRPr="00132D53">
        <w:rPr>
          <w:rStyle w:val="aa"/>
          <w:rFonts w:ascii="Times New Roman" w:hAnsi="Times New Roman"/>
          <w:sz w:val="28"/>
          <w:szCs w:val="28"/>
          <w:lang w:val="pt-PT"/>
        </w:rPr>
        <w:t xml:space="preserve"> </w:t>
      </w:r>
      <w:r>
        <w:rPr>
          <w:rStyle w:val="aa"/>
          <w:rFonts w:ascii="Times New Roman" w:hAnsi="Times New Roman"/>
          <w:sz w:val="28"/>
          <w:szCs w:val="28"/>
        </w:rPr>
        <w:t>зерттеу</w:t>
      </w:r>
      <w:r w:rsidRPr="00132D53">
        <w:rPr>
          <w:rStyle w:val="aa"/>
          <w:rFonts w:ascii="Times New Roman" w:hAnsi="Times New Roman"/>
          <w:sz w:val="28"/>
          <w:szCs w:val="28"/>
          <w:lang w:val="pt-PT"/>
        </w:rPr>
        <w:t xml:space="preserve"> </w:t>
      </w:r>
      <w:r>
        <w:rPr>
          <w:rStyle w:val="aa"/>
          <w:rFonts w:ascii="Times New Roman" w:hAnsi="Times New Roman"/>
          <w:sz w:val="28"/>
          <w:szCs w:val="28"/>
        </w:rPr>
        <w:t>әдістеріне</w:t>
      </w:r>
      <w:r w:rsidRPr="00132D53">
        <w:rPr>
          <w:rStyle w:val="aa"/>
          <w:rFonts w:ascii="Times New Roman" w:hAnsi="Times New Roman"/>
          <w:sz w:val="28"/>
          <w:szCs w:val="28"/>
          <w:lang w:val="pt-PT"/>
        </w:rPr>
        <w:t xml:space="preserve"> </w:t>
      </w:r>
      <w:r>
        <w:rPr>
          <w:rStyle w:val="aa"/>
          <w:rFonts w:ascii="Times New Roman" w:hAnsi="Times New Roman"/>
          <w:sz w:val="28"/>
          <w:szCs w:val="28"/>
        </w:rPr>
        <w:t>ерекше</w:t>
      </w:r>
      <w:r w:rsidRPr="00132D53">
        <w:rPr>
          <w:rStyle w:val="aa"/>
          <w:rFonts w:ascii="Times New Roman" w:hAnsi="Times New Roman"/>
          <w:sz w:val="28"/>
          <w:szCs w:val="28"/>
          <w:lang w:val="pt-PT"/>
        </w:rPr>
        <w:t xml:space="preserve"> </w:t>
      </w:r>
      <w:r>
        <w:rPr>
          <w:rStyle w:val="aa"/>
          <w:rFonts w:ascii="Times New Roman" w:hAnsi="Times New Roman"/>
          <w:sz w:val="28"/>
          <w:szCs w:val="28"/>
        </w:rPr>
        <w:t>назар</w:t>
      </w:r>
      <w:r w:rsidRPr="00132D53">
        <w:rPr>
          <w:rStyle w:val="aa"/>
          <w:rFonts w:ascii="Times New Roman" w:hAnsi="Times New Roman"/>
          <w:sz w:val="28"/>
          <w:szCs w:val="28"/>
          <w:lang w:val="pt-PT"/>
        </w:rPr>
        <w:t xml:space="preserve"> </w:t>
      </w:r>
      <w:r>
        <w:rPr>
          <w:rStyle w:val="aa"/>
          <w:rFonts w:ascii="Times New Roman" w:hAnsi="Times New Roman"/>
          <w:sz w:val="28"/>
          <w:szCs w:val="28"/>
        </w:rPr>
        <w:t>аудару</w:t>
      </w:r>
      <w:r w:rsidRPr="00132D53">
        <w:rPr>
          <w:rStyle w:val="aa"/>
          <w:rFonts w:ascii="Times New Roman" w:hAnsi="Times New Roman"/>
          <w:sz w:val="28"/>
          <w:szCs w:val="28"/>
          <w:lang w:val="pt-PT"/>
        </w:rPr>
        <w:t xml:space="preserve"> </w:t>
      </w:r>
      <w:r>
        <w:rPr>
          <w:rStyle w:val="aa"/>
          <w:rFonts w:ascii="Times New Roman" w:hAnsi="Times New Roman"/>
          <w:sz w:val="28"/>
          <w:szCs w:val="28"/>
        </w:rPr>
        <w:t>қажет</w:t>
      </w:r>
      <w:r w:rsidRPr="00132D53">
        <w:rPr>
          <w:rStyle w:val="aa"/>
          <w:rFonts w:ascii="Times New Roman" w:hAnsi="Times New Roman"/>
          <w:sz w:val="28"/>
          <w:szCs w:val="28"/>
          <w:lang w:val="pt-PT"/>
        </w:rPr>
        <w:t xml:space="preserve">. </w:t>
      </w:r>
      <w:r>
        <w:rPr>
          <w:rStyle w:val="aa"/>
          <w:rFonts w:ascii="Times New Roman" w:hAnsi="Times New Roman"/>
          <w:sz w:val="28"/>
          <w:szCs w:val="28"/>
        </w:rPr>
        <w:t>Бұл</w:t>
      </w:r>
      <w:r w:rsidRPr="00132D53">
        <w:rPr>
          <w:rStyle w:val="aa"/>
          <w:rFonts w:ascii="Times New Roman" w:hAnsi="Times New Roman"/>
          <w:sz w:val="28"/>
          <w:szCs w:val="28"/>
          <w:lang w:val="pt-PT"/>
        </w:rPr>
        <w:t xml:space="preserve"> </w:t>
      </w:r>
      <w:r>
        <w:rPr>
          <w:rStyle w:val="aa"/>
          <w:rFonts w:ascii="Times New Roman" w:hAnsi="Times New Roman"/>
          <w:sz w:val="28"/>
          <w:szCs w:val="28"/>
        </w:rPr>
        <w:t>әдістеме</w:t>
      </w:r>
      <w:r w:rsidRPr="00132D53">
        <w:rPr>
          <w:rStyle w:val="aa"/>
          <w:rFonts w:ascii="Times New Roman" w:hAnsi="Times New Roman"/>
          <w:sz w:val="28"/>
          <w:szCs w:val="28"/>
          <w:lang w:val="pt-PT"/>
        </w:rPr>
        <w:t xml:space="preserve"> </w:t>
      </w:r>
      <w:r>
        <w:rPr>
          <w:rStyle w:val="aa"/>
          <w:rFonts w:ascii="Times New Roman" w:hAnsi="Times New Roman"/>
          <w:sz w:val="28"/>
          <w:szCs w:val="28"/>
        </w:rPr>
        <w:t>қоғамдағы</w:t>
      </w:r>
      <w:r w:rsidRPr="00132D53">
        <w:rPr>
          <w:rStyle w:val="aa"/>
          <w:rFonts w:ascii="Times New Roman" w:hAnsi="Times New Roman"/>
          <w:sz w:val="28"/>
          <w:szCs w:val="28"/>
          <w:lang w:val="pt-PT"/>
        </w:rPr>
        <w:t xml:space="preserve"> </w:t>
      </w:r>
      <w:r>
        <w:rPr>
          <w:rStyle w:val="aa"/>
          <w:rFonts w:ascii="Times New Roman" w:hAnsi="Times New Roman"/>
          <w:sz w:val="28"/>
          <w:szCs w:val="28"/>
        </w:rPr>
        <w:t>саяси</w:t>
      </w:r>
      <w:r w:rsidRPr="00132D53">
        <w:rPr>
          <w:rStyle w:val="aa"/>
          <w:rFonts w:ascii="Times New Roman" w:hAnsi="Times New Roman"/>
          <w:sz w:val="28"/>
          <w:szCs w:val="28"/>
          <w:lang w:val="pt-PT"/>
        </w:rPr>
        <w:t xml:space="preserve"> </w:t>
      </w:r>
      <w:r>
        <w:rPr>
          <w:rStyle w:val="aa"/>
          <w:rFonts w:ascii="Times New Roman" w:hAnsi="Times New Roman"/>
          <w:sz w:val="28"/>
          <w:szCs w:val="28"/>
        </w:rPr>
        <w:t>тұлғаның</w:t>
      </w:r>
      <w:r w:rsidRPr="00132D53">
        <w:rPr>
          <w:rStyle w:val="aa"/>
          <w:rFonts w:ascii="Times New Roman" w:hAnsi="Times New Roman"/>
          <w:sz w:val="28"/>
          <w:szCs w:val="28"/>
          <w:lang w:val="pt-PT"/>
        </w:rPr>
        <w:t xml:space="preserve"> </w:t>
      </w:r>
      <w:r>
        <w:rPr>
          <w:rStyle w:val="aa"/>
          <w:rFonts w:ascii="Times New Roman" w:hAnsi="Times New Roman"/>
          <w:sz w:val="28"/>
          <w:szCs w:val="28"/>
        </w:rPr>
        <w:t>сөздері</w:t>
      </w:r>
      <w:r w:rsidRPr="00132D53">
        <w:rPr>
          <w:rStyle w:val="aa"/>
          <w:rFonts w:ascii="Times New Roman" w:hAnsi="Times New Roman"/>
          <w:sz w:val="28"/>
          <w:szCs w:val="28"/>
          <w:lang w:val="pt-PT"/>
        </w:rPr>
        <w:t xml:space="preserve"> </w:t>
      </w:r>
      <w:r>
        <w:rPr>
          <w:rStyle w:val="aa"/>
          <w:rFonts w:ascii="Times New Roman" w:hAnsi="Times New Roman"/>
          <w:sz w:val="28"/>
          <w:szCs w:val="28"/>
        </w:rPr>
        <w:t>мен</w:t>
      </w:r>
      <w:r w:rsidRPr="00132D53">
        <w:rPr>
          <w:rStyle w:val="aa"/>
          <w:rFonts w:ascii="Times New Roman" w:hAnsi="Times New Roman"/>
          <w:sz w:val="28"/>
          <w:szCs w:val="28"/>
          <w:lang w:val="pt-PT"/>
        </w:rPr>
        <w:t xml:space="preserve"> </w:t>
      </w:r>
      <w:r>
        <w:rPr>
          <w:rStyle w:val="aa"/>
          <w:rFonts w:ascii="Times New Roman" w:hAnsi="Times New Roman"/>
          <w:sz w:val="28"/>
          <w:szCs w:val="28"/>
        </w:rPr>
        <w:t>іс</w:t>
      </w:r>
      <w:r w:rsidRPr="00132D53">
        <w:rPr>
          <w:rStyle w:val="aa"/>
          <w:rFonts w:ascii="Times New Roman" w:hAnsi="Times New Roman"/>
          <w:sz w:val="28"/>
          <w:szCs w:val="28"/>
          <w:lang w:val="pt-PT"/>
        </w:rPr>
        <w:t>-</w:t>
      </w:r>
      <w:r>
        <w:rPr>
          <w:rStyle w:val="aa"/>
          <w:rFonts w:ascii="Times New Roman" w:hAnsi="Times New Roman"/>
          <w:sz w:val="28"/>
          <w:szCs w:val="28"/>
        </w:rPr>
        <w:t>әрекеттеріне</w:t>
      </w:r>
      <w:r w:rsidRPr="00132D53">
        <w:rPr>
          <w:rStyle w:val="aa"/>
          <w:rFonts w:ascii="Times New Roman" w:hAnsi="Times New Roman"/>
          <w:sz w:val="28"/>
          <w:szCs w:val="28"/>
          <w:lang w:val="pt-PT"/>
        </w:rPr>
        <w:t xml:space="preserve"> </w:t>
      </w:r>
      <w:r>
        <w:rPr>
          <w:rStyle w:val="aa"/>
          <w:rFonts w:ascii="Times New Roman" w:hAnsi="Times New Roman"/>
          <w:sz w:val="28"/>
          <w:szCs w:val="28"/>
        </w:rPr>
        <w:t>деген</w:t>
      </w:r>
      <w:r w:rsidRPr="00132D53">
        <w:rPr>
          <w:rStyle w:val="aa"/>
          <w:rFonts w:ascii="Times New Roman" w:hAnsi="Times New Roman"/>
          <w:sz w:val="28"/>
          <w:szCs w:val="28"/>
          <w:lang w:val="pt-PT"/>
        </w:rPr>
        <w:t xml:space="preserve"> </w:t>
      </w:r>
      <w:r>
        <w:rPr>
          <w:rStyle w:val="aa"/>
          <w:rFonts w:ascii="Times New Roman" w:hAnsi="Times New Roman"/>
          <w:sz w:val="28"/>
          <w:szCs w:val="28"/>
        </w:rPr>
        <w:t>реакциясын</w:t>
      </w:r>
      <w:r w:rsidRPr="00132D53">
        <w:rPr>
          <w:rStyle w:val="aa"/>
          <w:rFonts w:ascii="Times New Roman" w:hAnsi="Times New Roman"/>
          <w:sz w:val="28"/>
          <w:szCs w:val="28"/>
          <w:lang w:val="pt-PT"/>
        </w:rPr>
        <w:t xml:space="preserve"> </w:t>
      </w:r>
      <w:r>
        <w:rPr>
          <w:rStyle w:val="aa"/>
          <w:rFonts w:ascii="Times New Roman" w:hAnsi="Times New Roman"/>
          <w:sz w:val="28"/>
          <w:szCs w:val="28"/>
        </w:rPr>
        <w:t>зерттейтін</w:t>
      </w:r>
      <w:r w:rsidRPr="00132D53">
        <w:rPr>
          <w:rStyle w:val="aa"/>
          <w:rFonts w:ascii="Times New Roman" w:hAnsi="Times New Roman"/>
          <w:sz w:val="28"/>
          <w:szCs w:val="28"/>
          <w:lang w:val="pt-PT"/>
        </w:rPr>
        <w:t xml:space="preserve"> </w:t>
      </w:r>
      <w:r>
        <w:rPr>
          <w:rStyle w:val="aa"/>
          <w:rFonts w:ascii="Times New Roman" w:hAnsi="Times New Roman"/>
          <w:sz w:val="28"/>
          <w:szCs w:val="28"/>
        </w:rPr>
        <w:t>социологияны</w:t>
      </w:r>
      <w:r w:rsidRPr="00132D53">
        <w:rPr>
          <w:rStyle w:val="aa"/>
          <w:rFonts w:ascii="Times New Roman" w:hAnsi="Times New Roman"/>
          <w:sz w:val="28"/>
          <w:szCs w:val="28"/>
          <w:lang w:val="pt-PT"/>
        </w:rPr>
        <w:t xml:space="preserve">, </w:t>
      </w:r>
      <w:r>
        <w:rPr>
          <w:rStyle w:val="aa"/>
          <w:rFonts w:ascii="Times New Roman" w:hAnsi="Times New Roman"/>
          <w:sz w:val="28"/>
          <w:szCs w:val="28"/>
        </w:rPr>
        <w:t>көшбасшының</w:t>
      </w:r>
      <w:r w:rsidRPr="00132D53">
        <w:rPr>
          <w:rStyle w:val="aa"/>
          <w:rFonts w:ascii="Times New Roman" w:hAnsi="Times New Roman"/>
          <w:sz w:val="28"/>
          <w:szCs w:val="28"/>
          <w:lang w:val="pt-PT"/>
        </w:rPr>
        <w:t xml:space="preserve"> </w:t>
      </w:r>
      <w:r>
        <w:rPr>
          <w:rStyle w:val="aa"/>
          <w:rFonts w:ascii="Times New Roman" w:hAnsi="Times New Roman"/>
          <w:sz w:val="28"/>
          <w:szCs w:val="28"/>
        </w:rPr>
        <w:t>бейнесін</w:t>
      </w:r>
      <w:r w:rsidRPr="00132D53">
        <w:rPr>
          <w:rStyle w:val="aa"/>
          <w:rFonts w:ascii="Times New Roman" w:hAnsi="Times New Roman"/>
          <w:sz w:val="28"/>
          <w:szCs w:val="28"/>
          <w:lang w:val="pt-PT"/>
        </w:rPr>
        <w:t xml:space="preserve"> </w:t>
      </w:r>
      <w:r>
        <w:rPr>
          <w:rStyle w:val="aa"/>
          <w:rFonts w:ascii="Times New Roman" w:hAnsi="Times New Roman"/>
          <w:sz w:val="28"/>
          <w:szCs w:val="28"/>
        </w:rPr>
        <w:t>азаматтар</w:t>
      </w:r>
      <w:r w:rsidRPr="00132D53">
        <w:rPr>
          <w:rStyle w:val="aa"/>
          <w:rFonts w:ascii="Times New Roman" w:hAnsi="Times New Roman"/>
          <w:sz w:val="28"/>
          <w:szCs w:val="28"/>
          <w:lang w:val="pt-PT"/>
        </w:rPr>
        <w:t xml:space="preserve"> </w:t>
      </w:r>
      <w:r>
        <w:rPr>
          <w:rStyle w:val="aa"/>
          <w:rFonts w:ascii="Times New Roman" w:hAnsi="Times New Roman"/>
          <w:sz w:val="28"/>
          <w:szCs w:val="28"/>
        </w:rPr>
        <w:t>тарапынан</w:t>
      </w:r>
      <w:r w:rsidRPr="00132D53">
        <w:rPr>
          <w:rStyle w:val="aa"/>
          <w:rFonts w:ascii="Times New Roman" w:hAnsi="Times New Roman"/>
          <w:sz w:val="28"/>
          <w:szCs w:val="28"/>
          <w:lang w:val="pt-PT"/>
        </w:rPr>
        <w:t xml:space="preserve"> </w:t>
      </w:r>
      <w:r>
        <w:rPr>
          <w:rStyle w:val="aa"/>
          <w:rFonts w:ascii="Times New Roman" w:hAnsi="Times New Roman"/>
          <w:sz w:val="28"/>
          <w:szCs w:val="28"/>
        </w:rPr>
        <w:t>қабылдауы</w:t>
      </w:r>
      <w:r w:rsidRPr="00132D53">
        <w:rPr>
          <w:rStyle w:val="aa"/>
          <w:rFonts w:ascii="Times New Roman" w:hAnsi="Times New Roman"/>
          <w:sz w:val="28"/>
          <w:szCs w:val="28"/>
          <w:lang w:val="pt-PT"/>
        </w:rPr>
        <w:t xml:space="preserve"> </w:t>
      </w:r>
      <w:r>
        <w:rPr>
          <w:rStyle w:val="aa"/>
          <w:rFonts w:ascii="Times New Roman" w:hAnsi="Times New Roman"/>
          <w:sz w:val="28"/>
          <w:szCs w:val="28"/>
        </w:rPr>
        <w:t>немесе</w:t>
      </w:r>
      <w:r w:rsidRPr="00132D53">
        <w:rPr>
          <w:rStyle w:val="aa"/>
          <w:rFonts w:ascii="Times New Roman" w:hAnsi="Times New Roman"/>
          <w:sz w:val="28"/>
          <w:szCs w:val="28"/>
          <w:lang w:val="pt-PT"/>
        </w:rPr>
        <w:t xml:space="preserve"> </w:t>
      </w:r>
      <w:r>
        <w:rPr>
          <w:rStyle w:val="aa"/>
          <w:rFonts w:ascii="Times New Roman" w:hAnsi="Times New Roman"/>
          <w:sz w:val="28"/>
          <w:szCs w:val="28"/>
        </w:rPr>
        <w:t>қабылдамауын</w:t>
      </w:r>
      <w:r w:rsidRPr="00132D53">
        <w:rPr>
          <w:rStyle w:val="aa"/>
          <w:rFonts w:ascii="Times New Roman" w:hAnsi="Times New Roman"/>
          <w:sz w:val="28"/>
          <w:szCs w:val="28"/>
          <w:lang w:val="pt-PT"/>
        </w:rPr>
        <w:t xml:space="preserve"> </w:t>
      </w:r>
      <w:r>
        <w:rPr>
          <w:rStyle w:val="aa"/>
          <w:rFonts w:ascii="Times New Roman" w:hAnsi="Times New Roman"/>
          <w:sz w:val="28"/>
          <w:szCs w:val="28"/>
        </w:rPr>
        <w:t>қарастыратын</w:t>
      </w:r>
      <w:r w:rsidRPr="00132D53">
        <w:rPr>
          <w:rStyle w:val="aa"/>
          <w:rFonts w:ascii="Times New Roman" w:hAnsi="Times New Roman"/>
          <w:sz w:val="28"/>
          <w:szCs w:val="28"/>
          <w:lang w:val="pt-PT"/>
        </w:rPr>
        <w:t xml:space="preserve"> </w:t>
      </w:r>
      <w:r>
        <w:rPr>
          <w:rStyle w:val="aa"/>
          <w:rFonts w:ascii="Times New Roman" w:hAnsi="Times New Roman"/>
          <w:sz w:val="28"/>
          <w:szCs w:val="28"/>
        </w:rPr>
        <w:t>философияны</w:t>
      </w:r>
      <w:r w:rsidRPr="00132D53">
        <w:rPr>
          <w:rStyle w:val="aa"/>
          <w:rFonts w:ascii="Times New Roman" w:hAnsi="Times New Roman"/>
          <w:sz w:val="28"/>
          <w:szCs w:val="28"/>
          <w:lang w:val="pt-PT"/>
        </w:rPr>
        <w:t xml:space="preserve">, </w:t>
      </w:r>
      <w:r>
        <w:rPr>
          <w:rStyle w:val="aa"/>
          <w:rFonts w:ascii="Times New Roman" w:hAnsi="Times New Roman"/>
          <w:sz w:val="28"/>
          <w:szCs w:val="28"/>
        </w:rPr>
        <w:t>сондай</w:t>
      </w:r>
      <w:r w:rsidRPr="00132D53">
        <w:rPr>
          <w:rStyle w:val="aa"/>
          <w:rFonts w:ascii="Times New Roman" w:hAnsi="Times New Roman"/>
          <w:sz w:val="28"/>
          <w:szCs w:val="28"/>
          <w:lang w:val="pt-PT"/>
        </w:rPr>
        <w:t>-</w:t>
      </w:r>
      <w:r>
        <w:rPr>
          <w:rStyle w:val="aa"/>
          <w:rFonts w:ascii="Times New Roman" w:hAnsi="Times New Roman"/>
          <w:sz w:val="28"/>
          <w:szCs w:val="28"/>
        </w:rPr>
        <w:t>ақ</w:t>
      </w:r>
      <w:r w:rsidRPr="00132D53">
        <w:rPr>
          <w:rStyle w:val="aa"/>
          <w:rFonts w:ascii="Times New Roman" w:hAnsi="Times New Roman"/>
          <w:sz w:val="28"/>
          <w:szCs w:val="28"/>
          <w:lang w:val="pt-PT"/>
        </w:rPr>
        <w:t xml:space="preserve"> </w:t>
      </w:r>
      <w:r>
        <w:rPr>
          <w:rStyle w:val="aa"/>
          <w:rFonts w:ascii="Times New Roman" w:hAnsi="Times New Roman"/>
          <w:sz w:val="28"/>
          <w:szCs w:val="28"/>
        </w:rPr>
        <w:t>саясаткердің</w:t>
      </w:r>
      <w:r w:rsidRPr="00132D53">
        <w:rPr>
          <w:rStyle w:val="aa"/>
          <w:rFonts w:ascii="Times New Roman" w:hAnsi="Times New Roman"/>
          <w:sz w:val="28"/>
          <w:szCs w:val="28"/>
          <w:lang w:val="pt-PT"/>
        </w:rPr>
        <w:t xml:space="preserve"> </w:t>
      </w:r>
      <w:r>
        <w:rPr>
          <w:rStyle w:val="aa"/>
          <w:rFonts w:ascii="Times New Roman" w:hAnsi="Times New Roman"/>
          <w:sz w:val="28"/>
          <w:szCs w:val="28"/>
        </w:rPr>
        <w:t>вербальды</w:t>
      </w:r>
      <w:r w:rsidRPr="00132D53">
        <w:rPr>
          <w:rStyle w:val="aa"/>
          <w:rFonts w:ascii="Times New Roman" w:hAnsi="Times New Roman"/>
          <w:sz w:val="28"/>
          <w:szCs w:val="28"/>
          <w:lang w:val="pt-PT"/>
        </w:rPr>
        <w:t xml:space="preserve"> </w:t>
      </w:r>
      <w:r>
        <w:rPr>
          <w:rStyle w:val="aa"/>
          <w:rFonts w:ascii="Times New Roman" w:hAnsi="Times New Roman"/>
          <w:sz w:val="28"/>
          <w:szCs w:val="28"/>
        </w:rPr>
        <w:t>және</w:t>
      </w:r>
      <w:r w:rsidRPr="00132D53">
        <w:rPr>
          <w:rStyle w:val="aa"/>
          <w:rFonts w:ascii="Times New Roman" w:hAnsi="Times New Roman"/>
          <w:sz w:val="28"/>
          <w:szCs w:val="28"/>
          <w:lang w:val="pt-PT"/>
        </w:rPr>
        <w:t xml:space="preserve"> </w:t>
      </w:r>
      <w:r>
        <w:rPr>
          <w:rStyle w:val="aa"/>
          <w:rFonts w:ascii="Times New Roman" w:hAnsi="Times New Roman"/>
          <w:sz w:val="28"/>
          <w:szCs w:val="28"/>
        </w:rPr>
        <w:t>бейвербальды</w:t>
      </w:r>
      <w:r w:rsidRPr="00132D53">
        <w:rPr>
          <w:rStyle w:val="aa"/>
          <w:rFonts w:ascii="Times New Roman" w:hAnsi="Times New Roman"/>
          <w:sz w:val="28"/>
          <w:szCs w:val="28"/>
          <w:lang w:val="pt-PT"/>
        </w:rPr>
        <w:t xml:space="preserve"> </w:t>
      </w:r>
      <w:r>
        <w:rPr>
          <w:rStyle w:val="aa"/>
          <w:rFonts w:ascii="Times New Roman" w:hAnsi="Times New Roman"/>
          <w:sz w:val="28"/>
          <w:szCs w:val="28"/>
        </w:rPr>
        <w:t>қарым</w:t>
      </w:r>
      <w:r w:rsidRPr="00132D53">
        <w:rPr>
          <w:rStyle w:val="aa"/>
          <w:rFonts w:ascii="Times New Roman" w:hAnsi="Times New Roman"/>
          <w:sz w:val="28"/>
          <w:szCs w:val="28"/>
          <w:lang w:val="pt-PT"/>
        </w:rPr>
        <w:t>-</w:t>
      </w:r>
      <w:r>
        <w:rPr>
          <w:rStyle w:val="aa"/>
          <w:rFonts w:ascii="Times New Roman" w:hAnsi="Times New Roman"/>
          <w:sz w:val="28"/>
          <w:szCs w:val="28"/>
        </w:rPr>
        <w:t>қатынасын</w:t>
      </w:r>
      <w:r w:rsidRPr="00132D53">
        <w:rPr>
          <w:rStyle w:val="aa"/>
          <w:rFonts w:ascii="Times New Roman" w:hAnsi="Times New Roman"/>
          <w:sz w:val="28"/>
          <w:szCs w:val="28"/>
          <w:lang w:val="pt-PT"/>
        </w:rPr>
        <w:t xml:space="preserve"> </w:t>
      </w:r>
      <w:r>
        <w:rPr>
          <w:rStyle w:val="aa"/>
          <w:rFonts w:ascii="Times New Roman" w:hAnsi="Times New Roman"/>
          <w:sz w:val="28"/>
          <w:szCs w:val="28"/>
        </w:rPr>
        <w:t>зерттейтін</w:t>
      </w:r>
      <w:r w:rsidRPr="00132D53">
        <w:rPr>
          <w:rStyle w:val="aa"/>
          <w:rFonts w:ascii="Times New Roman" w:hAnsi="Times New Roman"/>
          <w:sz w:val="28"/>
          <w:szCs w:val="28"/>
          <w:lang w:val="pt-PT"/>
        </w:rPr>
        <w:t xml:space="preserve"> </w:t>
      </w:r>
      <w:r>
        <w:rPr>
          <w:rStyle w:val="aa"/>
          <w:rFonts w:ascii="Times New Roman" w:hAnsi="Times New Roman"/>
          <w:sz w:val="28"/>
          <w:szCs w:val="28"/>
        </w:rPr>
        <w:t>визуализацияны</w:t>
      </w:r>
      <w:r w:rsidRPr="00132D53">
        <w:rPr>
          <w:rStyle w:val="aa"/>
          <w:rFonts w:ascii="Times New Roman" w:hAnsi="Times New Roman"/>
          <w:sz w:val="28"/>
          <w:szCs w:val="28"/>
          <w:lang w:val="pt-PT"/>
        </w:rPr>
        <w:t xml:space="preserve"> </w:t>
      </w:r>
      <w:r>
        <w:rPr>
          <w:rStyle w:val="aa"/>
          <w:rFonts w:ascii="Times New Roman" w:hAnsi="Times New Roman"/>
          <w:sz w:val="28"/>
          <w:szCs w:val="28"/>
        </w:rPr>
        <w:t>қамтиды</w:t>
      </w:r>
      <w:r>
        <w:rPr>
          <w:rStyle w:val="aa"/>
          <w:rFonts w:ascii="Times New Roman" w:hAnsi="Times New Roman"/>
          <w:sz w:val="28"/>
          <w:szCs w:val="28"/>
          <w:lang w:val="pt-PT"/>
        </w:rPr>
        <w:t xml:space="preserve">. </w:t>
      </w:r>
      <w:r>
        <w:rPr>
          <w:rStyle w:val="aa"/>
          <w:rFonts w:ascii="Times New Roman" w:hAnsi="Times New Roman"/>
          <w:sz w:val="28"/>
          <w:szCs w:val="28"/>
        </w:rPr>
        <w:t>Белгілі</w:t>
      </w:r>
      <w:r>
        <w:rPr>
          <w:rStyle w:val="aa"/>
          <w:rFonts w:ascii="Times New Roman" w:hAnsi="Times New Roman"/>
          <w:sz w:val="28"/>
          <w:szCs w:val="28"/>
          <w:lang w:val="pt-PT"/>
        </w:rPr>
        <w:t xml:space="preserve"> </w:t>
      </w:r>
      <w:r>
        <w:rPr>
          <w:rStyle w:val="aa"/>
          <w:rFonts w:ascii="Times New Roman" w:hAnsi="Times New Roman"/>
          <w:sz w:val="28"/>
          <w:szCs w:val="28"/>
        </w:rPr>
        <w:t>бір</w:t>
      </w:r>
      <w:r>
        <w:rPr>
          <w:rStyle w:val="aa"/>
          <w:rFonts w:ascii="Times New Roman" w:hAnsi="Times New Roman"/>
          <w:sz w:val="28"/>
          <w:szCs w:val="28"/>
          <w:lang w:val="pt-PT"/>
        </w:rPr>
        <w:t xml:space="preserve"> </w:t>
      </w:r>
      <w:r>
        <w:rPr>
          <w:rStyle w:val="aa"/>
          <w:rFonts w:ascii="Times New Roman" w:hAnsi="Times New Roman"/>
          <w:sz w:val="28"/>
          <w:szCs w:val="28"/>
        </w:rPr>
        <w:t>әдістемені</w:t>
      </w:r>
      <w:r>
        <w:rPr>
          <w:rStyle w:val="aa"/>
          <w:rFonts w:ascii="Times New Roman" w:hAnsi="Times New Roman"/>
          <w:sz w:val="28"/>
          <w:szCs w:val="28"/>
          <w:lang w:val="pt-PT"/>
        </w:rPr>
        <w:t xml:space="preserve"> </w:t>
      </w:r>
      <w:r>
        <w:rPr>
          <w:rStyle w:val="aa"/>
          <w:rFonts w:ascii="Times New Roman" w:hAnsi="Times New Roman"/>
          <w:sz w:val="28"/>
          <w:szCs w:val="28"/>
        </w:rPr>
        <w:t>таңдай</w:t>
      </w:r>
      <w:r>
        <w:rPr>
          <w:rStyle w:val="aa"/>
          <w:rFonts w:ascii="Times New Roman" w:hAnsi="Times New Roman"/>
          <w:sz w:val="28"/>
          <w:szCs w:val="28"/>
          <w:lang w:val="pt-PT"/>
        </w:rPr>
        <w:t xml:space="preserve"> </w:t>
      </w:r>
      <w:r>
        <w:rPr>
          <w:rStyle w:val="aa"/>
          <w:rFonts w:ascii="Times New Roman" w:hAnsi="Times New Roman"/>
          <w:sz w:val="28"/>
          <w:szCs w:val="28"/>
        </w:rPr>
        <w:t>отырып</w:t>
      </w:r>
      <w:r>
        <w:rPr>
          <w:rStyle w:val="aa"/>
          <w:rFonts w:ascii="Times New Roman" w:hAnsi="Times New Roman"/>
          <w:sz w:val="28"/>
          <w:szCs w:val="28"/>
          <w:lang w:val="pt-PT"/>
        </w:rPr>
        <w:t xml:space="preserve">, </w:t>
      </w:r>
      <w:r>
        <w:rPr>
          <w:rStyle w:val="aa"/>
          <w:rFonts w:ascii="Times New Roman" w:hAnsi="Times New Roman"/>
          <w:sz w:val="28"/>
          <w:szCs w:val="28"/>
        </w:rPr>
        <w:t>саяси</w:t>
      </w:r>
      <w:r>
        <w:rPr>
          <w:rStyle w:val="aa"/>
          <w:rFonts w:ascii="Times New Roman" w:hAnsi="Times New Roman"/>
          <w:sz w:val="28"/>
          <w:szCs w:val="28"/>
          <w:lang w:val="pt-PT"/>
        </w:rPr>
        <w:t xml:space="preserve"> </w:t>
      </w:r>
      <w:r>
        <w:rPr>
          <w:rStyle w:val="aa"/>
          <w:rFonts w:ascii="Times New Roman" w:hAnsi="Times New Roman"/>
          <w:sz w:val="28"/>
          <w:szCs w:val="28"/>
        </w:rPr>
        <w:t>даму</w:t>
      </w:r>
      <w:r>
        <w:rPr>
          <w:rStyle w:val="aa"/>
          <w:rFonts w:ascii="Times New Roman" w:hAnsi="Times New Roman"/>
          <w:sz w:val="28"/>
          <w:szCs w:val="28"/>
          <w:lang w:val="pt-PT"/>
        </w:rPr>
        <w:t xml:space="preserve"> </w:t>
      </w:r>
      <w:r>
        <w:rPr>
          <w:rStyle w:val="aa"/>
          <w:rFonts w:ascii="Times New Roman" w:hAnsi="Times New Roman"/>
          <w:sz w:val="28"/>
          <w:szCs w:val="28"/>
        </w:rPr>
        <w:t>деңгейі</w:t>
      </w:r>
      <w:r>
        <w:rPr>
          <w:rStyle w:val="aa"/>
          <w:rFonts w:ascii="Times New Roman" w:hAnsi="Times New Roman"/>
          <w:sz w:val="28"/>
          <w:szCs w:val="28"/>
          <w:lang w:val="pt-PT"/>
        </w:rPr>
        <w:t xml:space="preserve">, </w:t>
      </w:r>
      <w:r>
        <w:rPr>
          <w:rStyle w:val="aa"/>
          <w:rFonts w:ascii="Times New Roman" w:hAnsi="Times New Roman"/>
          <w:sz w:val="28"/>
          <w:szCs w:val="28"/>
        </w:rPr>
        <w:t>экономикалық</w:t>
      </w:r>
      <w:r>
        <w:rPr>
          <w:rStyle w:val="aa"/>
          <w:rFonts w:ascii="Times New Roman" w:hAnsi="Times New Roman"/>
          <w:sz w:val="28"/>
          <w:szCs w:val="28"/>
          <w:lang w:val="pt-PT"/>
        </w:rPr>
        <w:t xml:space="preserve"> </w:t>
      </w:r>
      <w:r>
        <w:rPr>
          <w:rStyle w:val="aa"/>
          <w:rFonts w:ascii="Times New Roman" w:hAnsi="Times New Roman"/>
          <w:sz w:val="28"/>
          <w:szCs w:val="28"/>
        </w:rPr>
        <w:t>жағдай</w:t>
      </w:r>
      <w:r>
        <w:rPr>
          <w:rStyle w:val="aa"/>
          <w:rFonts w:ascii="Times New Roman" w:hAnsi="Times New Roman"/>
          <w:sz w:val="28"/>
          <w:szCs w:val="28"/>
          <w:lang w:val="pt-PT"/>
        </w:rPr>
        <w:t xml:space="preserve">, </w:t>
      </w:r>
      <w:r>
        <w:rPr>
          <w:rStyle w:val="aa"/>
          <w:rFonts w:ascii="Times New Roman" w:hAnsi="Times New Roman"/>
          <w:sz w:val="28"/>
          <w:szCs w:val="28"/>
        </w:rPr>
        <w:t>саяси</w:t>
      </w:r>
      <w:r>
        <w:rPr>
          <w:rStyle w:val="aa"/>
          <w:rFonts w:ascii="Times New Roman" w:hAnsi="Times New Roman"/>
          <w:sz w:val="28"/>
          <w:szCs w:val="28"/>
          <w:lang w:val="pt-PT"/>
        </w:rPr>
        <w:t xml:space="preserve"> </w:t>
      </w:r>
      <w:r>
        <w:rPr>
          <w:rStyle w:val="aa"/>
          <w:rFonts w:ascii="Times New Roman" w:hAnsi="Times New Roman"/>
          <w:sz w:val="28"/>
          <w:szCs w:val="28"/>
        </w:rPr>
        <w:t>немесе</w:t>
      </w:r>
      <w:r>
        <w:rPr>
          <w:rStyle w:val="aa"/>
          <w:rFonts w:ascii="Times New Roman" w:hAnsi="Times New Roman"/>
          <w:sz w:val="28"/>
          <w:szCs w:val="28"/>
          <w:lang w:val="pt-PT"/>
        </w:rPr>
        <w:t xml:space="preserve"> </w:t>
      </w:r>
      <w:r>
        <w:rPr>
          <w:rStyle w:val="aa"/>
          <w:rFonts w:ascii="Times New Roman" w:hAnsi="Times New Roman"/>
          <w:sz w:val="28"/>
          <w:szCs w:val="28"/>
        </w:rPr>
        <w:t>қоғамдық</w:t>
      </w:r>
      <w:r>
        <w:rPr>
          <w:rStyle w:val="aa"/>
          <w:rFonts w:ascii="Times New Roman" w:hAnsi="Times New Roman"/>
          <w:sz w:val="28"/>
          <w:szCs w:val="28"/>
          <w:lang w:val="pt-PT"/>
        </w:rPr>
        <w:t xml:space="preserve"> </w:t>
      </w:r>
      <w:r>
        <w:rPr>
          <w:rStyle w:val="aa"/>
          <w:rFonts w:ascii="Times New Roman" w:hAnsi="Times New Roman"/>
          <w:sz w:val="28"/>
          <w:szCs w:val="28"/>
        </w:rPr>
        <w:t>қайраткердің</w:t>
      </w:r>
      <w:r>
        <w:rPr>
          <w:rStyle w:val="aa"/>
          <w:rFonts w:ascii="Times New Roman" w:hAnsi="Times New Roman"/>
          <w:sz w:val="28"/>
          <w:szCs w:val="28"/>
          <w:lang w:val="pt-PT"/>
        </w:rPr>
        <w:t xml:space="preserve"> </w:t>
      </w:r>
      <w:r>
        <w:rPr>
          <w:rStyle w:val="aa"/>
          <w:rFonts w:ascii="Times New Roman" w:hAnsi="Times New Roman"/>
          <w:sz w:val="28"/>
          <w:szCs w:val="28"/>
        </w:rPr>
        <w:t>тәжірибесі</w:t>
      </w:r>
      <w:r>
        <w:rPr>
          <w:rStyle w:val="aa"/>
          <w:rFonts w:ascii="Times New Roman" w:hAnsi="Times New Roman"/>
          <w:sz w:val="28"/>
          <w:szCs w:val="28"/>
          <w:lang w:val="pt-PT"/>
        </w:rPr>
        <w:t xml:space="preserve"> </w:t>
      </w:r>
      <w:r>
        <w:rPr>
          <w:rStyle w:val="aa"/>
          <w:rFonts w:ascii="Times New Roman" w:hAnsi="Times New Roman"/>
          <w:sz w:val="28"/>
          <w:szCs w:val="28"/>
        </w:rPr>
        <w:t>сияқты</w:t>
      </w:r>
      <w:r>
        <w:rPr>
          <w:rStyle w:val="aa"/>
          <w:rFonts w:ascii="Times New Roman" w:hAnsi="Times New Roman"/>
          <w:sz w:val="28"/>
          <w:szCs w:val="28"/>
          <w:lang w:val="pt-PT"/>
        </w:rPr>
        <w:t xml:space="preserve"> </w:t>
      </w:r>
      <w:r>
        <w:rPr>
          <w:rStyle w:val="aa"/>
          <w:rFonts w:ascii="Times New Roman" w:hAnsi="Times New Roman"/>
          <w:sz w:val="28"/>
          <w:szCs w:val="28"/>
        </w:rPr>
        <w:t>негізгі</w:t>
      </w:r>
      <w:r>
        <w:rPr>
          <w:rStyle w:val="aa"/>
          <w:rFonts w:ascii="Times New Roman" w:hAnsi="Times New Roman"/>
          <w:sz w:val="28"/>
          <w:szCs w:val="28"/>
          <w:lang w:val="pt-PT"/>
        </w:rPr>
        <w:t xml:space="preserve"> </w:t>
      </w:r>
      <w:r>
        <w:rPr>
          <w:rStyle w:val="aa"/>
          <w:rFonts w:ascii="Times New Roman" w:hAnsi="Times New Roman"/>
          <w:sz w:val="28"/>
          <w:szCs w:val="28"/>
        </w:rPr>
        <w:t>шарттарды</w:t>
      </w:r>
      <w:r>
        <w:rPr>
          <w:rStyle w:val="aa"/>
          <w:rFonts w:ascii="Times New Roman" w:hAnsi="Times New Roman"/>
          <w:sz w:val="28"/>
          <w:szCs w:val="28"/>
          <w:lang w:val="pt-PT"/>
        </w:rPr>
        <w:t xml:space="preserve"> </w:t>
      </w:r>
      <w:r>
        <w:rPr>
          <w:rStyle w:val="aa"/>
          <w:rFonts w:ascii="Times New Roman" w:hAnsi="Times New Roman"/>
          <w:sz w:val="28"/>
          <w:szCs w:val="28"/>
        </w:rPr>
        <w:t>ескере</w:t>
      </w:r>
      <w:r>
        <w:rPr>
          <w:rStyle w:val="aa"/>
          <w:rFonts w:ascii="Times New Roman" w:hAnsi="Times New Roman"/>
          <w:sz w:val="28"/>
          <w:szCs w:val="28"/>
          <w:lang w:val="pt-PT"/>
        </w:rPr>
        <w:t xml:space="preserve"> </w:t>
      </w:r>
      <w:r>
        <w:rPr>
          <w:rStyle w:val="aa"/>
          <w:rFonts w:ascii="Times New Roman" w:hAnsi="Times New Roman"/>
          <w:sz w:val="28"/>
          <w:szCs w:val="28"/>
        </w:rPr>
        <w:t>отырып</w:t>
      </w:r>
      <w:r>
        <w:rPr>
          <w:rStyle w:val="aa"/>
          <w:rFonts w:ascii="Times New Roman" w:hAnsi="Times New Roman"/>
          <w:sz w:val="28"/>
          <w:szCs w:val="28"/>
          <w:lang w:val="pt-PT"/>
        </w:rPr>
        <w:t xml:space="preserve">, </w:t>
      </w:r>
      <w:r>
        <w:rPr>
          <w:rStyle w:val="aa"/>
          <w:rFonts w:ascii="Times New Roman" w:hAnsi="Times New Roman"/>
          <w:sz w:val="28"/>
          <w:szCs w:val="28"/>
        </w:rPr>
        <w:t>медиа</w:t>
      </w:r>
      <w:r>
        <w:rPr>
          <w:rStyle w:val="aa"/>
          <w:rFonts w:ascii="Times New Roman" w:hAnsi="Times New Roman"/>
          <w:sz w:val="28"/>
          <w:szCs w:val="28"/>
          <w:lang w:val="pt-PT"/>
        </w:rPr>
        <w:t xml:space="preserve"> </w:t>
      </w:r>
      <w:r>
        <w:rPr>
          <w:rStyle w:val="aa"/>
          <w:rFonts w:ascii="Times New Roman" w:hAnsi="Times New Roman"/>
          <w:sz w:val="28"/>
          <w:szCs w:val="28"/>
        </w:rPr>
        <w:t>мүмкіндіктерін</w:t>
      </w:r>
      <w:r>
        <w:rPr>
          <w:rStyle w:val="aa"/>
          <w:rFonts w:ascii="Times New Roman" w:hAnsi="Times New Roman"/>
          <w:sz w:val="28"/>
          <w:szCs w:val="28"/>
          <w:lang w:val="pt-PT"/>
        </w:rPr>
        <w:t xml:space="preserve"> </w:t>
      </w:r>
      <w:r>
        <w:rPr>
          <w:rStyle w:val="aa"/>
          <w:rFonts w:ascii="Times New Roman" w:hAnsi="Times New Roman"/>
          <w:sz w:val="28"/>
          <w:szCs w:val="28"/>
        </w:rPr>
        <w:t>тиімді</w:t>
      </w:r>
      <w:r>
        <w:rPr>
          <w:rStyle w:val="aa"/>
          <w:rFonts w:ascii="Times New Roman" w:hAnsi="Times New Roman"/>
          <w:sz w:val="28"/>
          <w:szCs w:val="28"/>
          <w:lang w:val="pt-PT"/>
        </w:rPr>
        <w:t xml:space="preserve"> </w:t>
      </w:r>
      <w:r>
        <w:rPr>
          <w:rStyle w:val="aa"/>
          <w:rFonts w:ascii="Times New Roman" w:hAnsi="Times New Roman"/>
          <w:sz w:val="28"/>
          <w:szCs w:val="28"/>
        </w:rPr>
        <w:t>пайдаланып</w:t>
      </w:r>
      <w:r>
        <w:rPr>
          <w:rStyle w:val="aa"/>
          <w:rFonts w:ascii="Times New Roman" w:hAnsi="Times New Roman"/>
          <w:sz w:val="28"/>
          <w:szCs w:val="28"/>
          <w:lang w:val="pt-PT"/>
        </w:rPr>
        <w:t xml:space="preserve">, </w:t>
      </w:r>
      <w:r>
        <w:rPr>
          <w:rStyle w:val="aa"/>
          <w:rFonts w:ascii="Times New Roman" w:hAnsi="Times New Roman"/>
          <w:sz w:val="28"/>
          <w:szCs w:val="28"/>
        </w:rPr>
        <w:t>қойылған</w:t>
      </w:r>
      <w:r>
        <w:rPr>
          <w:rStyle w:val="aa"/>
          <w:rFonts w:ascii="Times New Roman" w:hAnsi="Times New Roman"/>
          <w:sz w:val="28"/>
          <w:szCs w:val="28"/>
          <w:lang w:val="pt-PT"/>
        </w:rPr>
        <w:t xml:space="preserve"> </w:t>
      </w:r>
      <w:r>
        <w:rPr>
          <w:rStyle w:val="aa"/>
          <w:rFonts w:ascii="Times New Roman" w:hAnsi="Times New Roman"/>
          <w:sz w:val="28"/>
          <w:szCs w:val="28"/>
        </w:rPr>
        <w:t>мақсаттар</w:t>
      </w:r>
      <w:r>
        <w:rPr>
          <w:rStyle w:val="aa"/>
          <w:rFonts w:ascii="Times New Roman" w:hAnsi="Times New Roman"/>
          <w:sz w:val="28"/>
          <w:szCs w:val="28"/>
          <w:lang w:val="pt-PT"/>
        </w:rPr>
        <w:t xml:space="preserve"> </w:t>
      </w:r>
      <w:r>
        <w:rPr>
          <w:rStyle w:val="aa"/>
          <w:rFonts w:ascii="Times New Roman" w:hAnsi="Times New Roman"/>
          <w:sz w:val="28"/>
          <w:szCs w:val="28"/>
        </w:rPr>
        <w:t>мен</w:t>
      </w:r>
      <w:r>
        <w:rPr>
          <w:rStyle w:val="aa"/>
          <w:rFonts w:ascii="Times New Roman" w:hAnsi="Times New Roman"/>
          <w:sz w:val="28"/>
          <w:szCs w:val="28"/>
          <w:lang w:val="pt-PT"/>
        </w:rPr>
        <w:t xml:space="preserve"> </w:t>
      </w:r>
      <w:r>
        <w:rPr>
          <w:rStyle w:val="aa"/>
          <w:rFonts w:ascii="Times New Roman" w:hAnsi="Times New Roman"/>
          <w:sz w:val="28"/>
          <w:szCs w:val="28"/>
        </w:rPr>
        <w:t>стратегиялық</w:t>
      </w:r>
      <w:r>
        <w:rPr>
          <w:rStyle w:val="aa"/>
          <w:rFonts w:ascii="Times New Roman" w:hAnsi="Times New Roman"/>
          <w:sz w:val="28"/>
          <w:szCs w:val="28"/>
          <w:lang w:val="pt-PT"/>
        </w:rPr>
        <w:t xml:space="preserve"> </w:t>
      </w:r>
      <w:r>
        <w:rPr>
          <w:rStyle w:val="aa"/>
          <w:rFonts w:ascii="Times New Roman" w:hAnsi="Times New Roman"/>
          <w:sz w:val="28"/>
          <w:szCs w:val="28"/>
        </w:rPr>
        <w:t>міндеттерге</w:t>
      </w:r>
      <w:r>
        <w:rPr>
          <w:rStyle w:val="aa"/>
          <w:rFonts w:ascii="Times New Roman" w:hAnsi="Times New Roman"/>
          <w:sz w:val="28"/>
          <w:szCs w:val="28"/>
          <w:lang w:val="pt-PT"/>
        </w:rPr>
        <w:t xml:space="preserve"> </w:t>
      </w:r>
      <w:r>
        <w:rPr>
          <w:rStyle w:val="aa"/>
          <w:rFonts w:ascii="Times New Roman" w:hAnsi="Times New Roman"/>
          <w:sz w:val="28"/>
          <w:szCs w:val="28"/>
        </w:rPr>
        <w:t>қол</w:t>
      </w:r>
      <w:r>
        <w:rPr>
          <w:rStyle w:val="aa"/>
          <w:rFonts w:ascii="Times New Roman" w:hAnsi="Times New Roman"/>
          <w:sz w:val="28"/>
          <w:szCs w:val="28"/>
          <w:lang w:val="pt-PT"/>
        </w:rPr>
        <w:t xml:space="preserve"> </w:t>
      </w:r>
      <w:r>
        <w:rPr>
          <w:rStyle w:val="aa"/>
          <w:rFonts w:ascii="Times New Roman" w:hAnsi="Times New Roman"/>
          <w:sz w:val="28"/>
          <w:szCs w:val="28"/>
        </w:rPr>
        <w:t>жеткізуге</w:t>
      </w:r>
      <w:r>
        <w:rPr>
          <w:rStyle w:val="aa"/>
          <w:rFonts w:ascii="Times New Roman" w:hAnsi="Times New Roman"/>
          <w:sz w:val="28"/>
          <w:szCs w:val="28"/>
          <w:lang w:val="pt-PT"/>
        </w:rPr>
        <w:t xml:space="preserve"> </w:t>
      </w:r>
      <w:r>
        <w:rPr>
          <w:rStyle w:val="aa"/>
          <w:rFonts w:ascii="Times New Roman" w:hAnsi="Times New Roman"/>
          <w:sz w:val="28"/>
          <w:szCs w:val="28"/>
        </w:rPr>
        <w:t>болады</w:t>
      </w:r>
      <w:r>
        <w:rPr>
          <w:rStyle w:val="aa"/>
          <w:rFonts w:ascii="Times New Roman" w:hAnsi="Times New Roman"/>
          <w:sz w:val="28"/>
          <w:szCs w:val="28"/>
          <w:lang w:val="pt-PT"/>
        </w:rPr>
        <w:t>.</w:t>
      </w:r>
    </w:p>
    <w:p w14:paraId="0353EE5D" w14:textId="77777777" w:rsidR="003C4CAE" w:rsidRPr="00132D53" w:rsidRDefault="00B22DAF">
      <w:pPr>
        <w:spacing w:after="0" w:line="240" w:lineRule="auto"/>
        <w:ind w:firstLine="709"/>
        <w:jc w:val="both"/>
        <w:rPr>
          <w:rStyle w:val="aa"/>
          <w:rFonts w:ascii="Times New Roman" w:eastAsia="Times New Roman" w:hAnsi="Times New Roman" w:cs="Times New Roman"/>
          <w:sz w:val="28"/>
          <w:szCs w:val="28"/>
          <w:lang w:val="pt-PT"/>
        </w:rPr>
      </w:pPr>
      <w:r>
        <w:rPr>
          <w:rStyle w:val="aa"/>
          <w:rFonts w:ascii="Times New Roman" w:hAnsi="Times New Roman"/>
          <w:sz w:val="28"/>
          <w:szCs w:val="28"/>
        </w:rPr>
        <w:t>Интернет</w:t>
      </w:r>
      <w:r>
        <w:rPr>
          <w:rStyle w:val="aa"/>
          <w:rFonts w:ascii="Times New Roman" w:hAnsi="Times New Roman"/>
          <w:sz w:val="28"/>
          <w:szCs w:val="28"/>
          <w:lang w:val="pt-PT"/>
        </w:rPr>
        <w:t xml:space="preserve"> </w:t>
      </w:r>
      <w:r>
        <w:rPr>
          <w:rStyle w:val="aa"/>
          <w:rFonts w:ascii="Times New Roman" w:hAnsi="Times New Roman"/>
          <w:sz w:val="28"/>
          <w:szCs w:val="28"/>
        </w:rPr>
        <w:t>технологияларын</w:t>
      </w:r>
      <w:r>
        <w:rPr>
          <w:rStyle w:val="aa"/>
          <w:rFonts w:ascii="Times New Roman" w:hAnsi="Times New Roman"/>
          <w:sz w:val="28"/>
          <w:szCs w:val="28"/>
          <w:lang w:val="pt-PT"/>
        </w:rPr>
        <w:t xml:space="preserve"> </w:t>
      </w:r>
      <w:r>
        <w:rPr>
          <w:rStyle w:val="aa"/>
          <w:rFonts w:ascii="Times New Roman" w:hAnsi="Times New Roman"/>
          <w:sz w:val="28"/>
          <w:szCs w:val="28"/>
        </w:rPr>
        <w:t>саяси</w:t>
      </w:r>
      <w:r>
        <w:rPr>
          <w:rStyle w:val="aa"/>
          <w:rFonts w:ascii="Times New Roman" w:hAnsi="Times New Roman"/>
          <w:sz w:val="28"/>
          <w:szCs w:val="28"/>
          <w:lang w:val="pt-PT"/>
        </w:rPr>
        <w:t xml:space="preserve"> </w:t>
      </w:r>
      <w:r>
        <w:rPr>
          <w:rStyle w:val="aa"/>
          <w:rFonts w:ascii="Times New Roman" w:hAnsi="Times New Roman"/>
          <w:sz w:val="28"/>
          <w:szCs w:val="28"/>
        </w:rPr>
        <w:t>салада</w:t>
      </w:r>
      <w:r w:rsidRPr="00132D53">
        <w:rPr>
          <w:rStyle w:val="aa"/>
          <w:rFonts w:ascii="Times New Roman" w:hAnsi="Times New Roman"/>
          <w:sz w:val="28"/>
          <w:szCs w:val="28"/>
          <w:lang w:val="pt-PT"/>
        </w:rPr>
        <w:t>,</w:t>
      </w:r>
      <w:r>
        <w:rPr>
          <w:rStyle w:val="aa"/>
          <w:rFonts w:ascii="Times New Roman" w:hAnsi="Times New Roman"/>
          <w:sz w:val="28"/>
          <w:szCs w:val="28"/>
          <w:lang w:val="pt-PT"/>
        </w:rPr>
        <w:t xml:space="preserve"> </w:t>
      </w:r>
      <w:r>
        <w:rPr>
          <w:rStyle w:val="aa"/>
          <w:rFonts w:ascii="Times New Roman" w:hAnsi="Times New Roman"/>
          <w:sz w:val="28"/>
          <w:szCs w:val="28"/>
        </w:rPr>
        <w:t>алғаш</w:t>
      </w:r>
      <w:r>
        <w:rPr>
          <w:rStyle w:val="aa"/>
          <w:rFonts w:ascii="Times New Roman" w:hAnsi="Times New Roman"/>
          <w:sz w:val="28"/>
          <w:szCs w:val="28"/>
          <w:lang w:val="pt-PT"/>
        </w:rPr>
        <w:t xml:space="preserve"> </w:t>
      </w:r>
      <w:r>
        <w:rPr>
          <w:rStyle w:val="aa"/>
          <w:rFonts w:ascii="Times New Roman" w:hAnsi="Times New Roman"/>
          <w:sz w:val="28"/>
          <w:szCs w:val="28"/>
        </w:rPr>
        <w:t>рет</w:t>
      </w:r>
      <w:r w:rsidRPr="00132D53">
        <w:rPr>
          <w:rStyle w:val="aa"/>
          <w:rFonts w:ascii="Times New Roman" w:hAnsi="Times New Roman"/>
          <w:sz w:val="28"/>
          <w:szCs w:val="28"/>
          <w:lang w:val="pt-PT"/>
        </w:rPr>
        <w:t xml:space="preserve"> </w:t>
      </w:r>
      <w:r>
        <w:rPr>
          <w:rStyle w:val="aa"/>
          <w:rFonts w:ascii="Times New Roman" w:hAnsi="Times New Roman"/>
          <w:sz w:val="28"/>
          <w:szCs w:val="28"/>
        </w:rPr>
        <w:t>сәтті</w:t>
      </w:r>
      <w:r>
        <w:rPr>
          <w:rStyle w:val="aa"/>
          <w:rFonts w:ascii="Times New Roman" w:hAnsi="Times New Roman"/>
          <w:sz w:val="28"/>
          <w:szCs w:val="28"/>
          <w:lang w:val="pt-PT"/>
        </w:rPr>
        <w:t xml:space="preserve"> </w:t>
      </w:r>
      <w:r>
        <w:rPr>
          <w:rStyle w:val="aa"/>
          <w:rFonts w:ascii="Times New Roman" w:hAnsi="Times New Roman"/>
          <w:sz w:val="28"/>
          <w:szCs w:val="28"/>
        </w:rPr>
        <w:t>қолдану</w:t>
      </w:r>
      <w:r>
        <w:rPr>
          <w:rStyle w:val="aa"/>
          <w:rFonts w:ascii="Times New Roman" w:hAnsi="Times New Roman"/>
          <w:sz w:val="28"/>
          <w:szCs w:val="28"/>
          <w:lang w:val="pt-PT"/>
        </w:rPr>
        <w:t xml:space="preserve"> </w:t>
      </w:r>
      <w:r>
        <w:rPr>
          <w:rStyle w:val="aa"/>
          <w:rFonts w:ascii="Times New Roman" w:hAnsi="Times New Roman"/>
          <w:sz w:val="28"/>
          <w:szCs w:val="28"/>
        </w:rPr>
        <w:t>АҚШ</w:t>
      </w:r>
      <w:r>
        <w:rPr>
          <w:rStyle w:val="aa"/>
          <w:rFonts w:ascii="Times New Roman" w:hAnsi="Times New Roman"/>
          <w:sz w:val="28"/>
          <w:szCs w:val="28"/>
          <w:lang w:val="pt-PT"/>
        </w:rPr>
        <w:t xml:space="preserve"> </w:t>
      </w:r>
      <w:r>
        <w:rPr>
          <w:rStyle w:val="aa"/>
          <w:rFonts w:ascii="Times New Roman" w:hAnsi="Times New Roman"/>
          <w:sz w:val="28"/>
          <w:szCs w:val="28"/>
        </w:rPr>
        <w:t>Президенті</w:t>
      </w:r>
      <w:r>
        <w:rPr>
          <w:rStyle w:val="aa"/>
          <w:rFonts w:ascii="Times New Roman" w:hAnsi="Times New Roman"/>
          <w:sz w:val="28"/>
          <w:szCs w:val="28"/>
          <w:lang w:val="pt-PT"/>
        </w:rPr>
        <w:t xml:space="preserve"> </w:t>
      </w:r>
      <w:r>
        <w:rPr>
          <w:rStyle w:val="aa"/>
          <w:rFonts w:ascii="Times New Roman" w:hAnsi="Times New Roman"/>
          <w:sz w:val="28"/>
          <w:szCs w:val="28"/>
        </w:rPr>
        <w:t>Б</w:t>
      </w:r>
      <w:r>
        <w:rPr>
          <w:rStyle w:val="aa"/>
          <w:rFonts w:ascii="Times New Roman" w:hAnsi="Times New Roman"/>
          <w:sz w:val="28"/>
          <w:szCs w:val="28"/>
          <w:lang w:val="pt-PT"/>
        </w:rPr>
        <w:t xml:space="preserve">. </w:t>
      </w:r>
      <w:r>
        <w:rPr>
          <w:rStyle w:val="aa"/>
          <w:rFonts w:ascii="Times New Roman" w:hAnsi="Times New Roman"/>
          <w:sz w:val="28"/>
          <w:szCs w:val="28"/>
        </w:rPr>
        <w:t>Обаманың</w:t>
      </w:r>
      <w:r>
        <w:rPr>
          <w:rStyle w:val="aa"/>
          <w:rFonts w:ascii="Times New Roman" w:hAnsi="Times New Roman"/>
          <w:sz w:val="28"/>
          <w:szCs w:val="28"/>
          <w:lang w:val="pt-PT"/>
        </w:rPr>
        <w:t xml:space="preserve"> 2008 </w:t>
      </w:r>
      <w:r>
        <w:rPr>
          <w:rStyle w:val="aa"/>
          <w:rFonts w:ascii="Times New Roman" w:hAnsi="Times New Roman"/>
          <w:sz w:val="28"/>
          <w:szCs w:val="28"/>
        </w:rPr>
        <w:t>жылғы</w:t>
      </w:r>
      <w:r>
        <w:rPr>
          <w:rStyle w:val="aa"/>
          <w:rFonts w:ascii="Times New Roman" w:hAnsi="Times New Roman"/>
          <w:sz w:val="28"/>
          <w:szCs w:val="28"/>
          <w:lang w:val="pt-PT"/>
        </w:rPr>
        <w:t xml:space="preserve"> </w:t>
      </w:r>
      <w:r>
        <w:rPr>
          <w:rStyle w:val="aa"/>
          <w:rFonts w:ascii="Times New Roman" w:hAnsi="Times New Roman"/>
          <w:sz w:val="28"/>
          <w:szCs w:val="28"/>
        </w:rPr>
        <w:t>сайлау</w:t>
      </w:r>
      <w:r>
        <w:rPr>
          <w:rStyle w:val="aa"/>
          <w:rFonts w:ascii="Times New Roman" w:hAnsi="Times New Roman"/>
          <w:sz w:val="28"/>
          <w:szCs w:val="28"/>
          <w:lang w:val="pt-PT"/>
        </w:rPr>
        <w:t xml:space="preserve"> </w:t>
      </w:r>
      <w:r>
        <w:rPr>
          <w:rStyle w:val="aa"/>
          <w:rFonts w:ascii="Times New Roman" w:hAnsi="Times New Roman"/>
          <w:sz w:val="28"/>
          <w:szCs w:val="28"/>
        </w:rPr>
        <w:t>науқаны</w:t>
      </w:r>
      <w:r>
        <w:rPr>
          <w:rStyle w:val="aa"/>
          <w:rFonts w:ascii="Times New Roman" w:hAnsi="Times New Roman"/>
          <w:sz w:val="28"/>
          <w:szCs w:val="28"/>
          <w:lang w:val="pt-PT"/>
        </w:rPr>
        <w:t xml:space="preserve"> </w:t>
      </w:r>
      <w:r>
        <w:rPr>
          <w:rStyle w:val="aa"/>
          <w:rFonts w:ascii="Times New Roman" w:hAnsi="Times New Roman"/>
          <w:sz w:val="28"/>
          <w:szCs w:val="28"/>
        </w:rPr>
        <w:t>кезінде</w:t>
      </w:r>
      <w:r>
        <w:rPr>
          <w:rStyle w:val="aa"/>
          <w:rFonts w:ascii="Times New Roman" w:hAnsi="Times New Roman"/>
          <w:sz w:val="28"/>
          <w:szCs w:val="28"/>
          <w:lang w:val="pt-PT"/>
        </w:rPr>
        <w:t xml:space="preserve"> </w:t>
      </w:r>
      <w:r>
        <w:rPr>
          <w:rStyle w:val="aa"/>
          <w:rFonts w:ascii="Times New Roman" w:hAnsi="Times New Roman"/>
          <w:sz w:val="28"/>
          <w:szCs w:val="28"/>
        </w:rPr>
        <w:t>байқалды</w:t>
      </w:r>
      <w:r>
        <w:rPr>
          <w:rStyle w:val="aa"/>
          <w:rFonts w:ascii="Times New Roman" w:hAnsi="Times New Roman"/>
          <w:sz w:val="28"/>
          <w:szCs w:val="28"/>
          <w:lang w:val="pt-PT"/>
        </w:rPr>
        <w:t xml:space="preserve"> [2</w:t>
      </w:r>
      <w:r w:rsidRPr="00132D53">
        <w:rPr>
          <w:rStyle w:val="aa"/>
          <w:rFonts w:ascii="Times New Roman" w:hAnsi="Times New Roman"/>
          <w:sz w:val="28"/>
          <w:szCs w:val="28"/>
          <w:lang w:val="pt-PT"/>
        </w:rPr>
        <w:t>4</w:t>
      </w:r>
      <w:r w:rsidR="006D3089">
        <w:rPr>
          <w:rStyle w:val="aa"/>
          <w:rFonts w:ascii="Times New Roman" w:hAnsi="Times New Roman"/>
          <w:sz w:val="28"/>
          <w:szCs w:val="28"/>
          <w:lang w:val="kk-KZ"/>
        </w:rPr>
        <w:t>4</w:t>
      </w:r>
      <w:r>
        <w:rPr>
          <w:rStyle w:val="aa"/>
          <w:rFonts w:ascii="Times New Roman" w:hAnsi="Times New Roman"/>
          <w:sz w:val="28"/>
          <w:szCs w:val="28"/>
          <w:lang w:val="pt-PT"/>
        </w:rPr>
        <w:t xml:space="preserve">]. </w:t>
      </w:r>
      <w:r>
        <w:rPr>
          <w:rStyle w:val="aa"/>
          <w:rFonts w:ascii="Times New Roman" w:hAnsi="Times New Roman"/>
          <w:sz w:val="28"/>
          <w:szCs w:val="28"/>
        </w:rPr>
        <w:t>Ол</w:t>
      </w:r>
      <w:r>
        <w:rPr>
          <w:rStyle w:val="aa"/>
          <w:rFonts w:ascii="Times New Roman" w:hAnsi="Times New Roman"/>
          <w:sz w:val="28"/>
          <w:szCs w:val="28"/>
          <w:lang w:val="pt-PT"/>
        </w:rPr>
        <w:t xml:space="preserve"> </w:t>
      </w:r>
      <w:r>
        <w:rPr>
          <w:rStyle w:val="aa"/>
          <w:rFonts w:ascii="Times New Roman" w:hAnsi="Times New Roman"/>
          <w:sz w:val="28"/>
          <w:szCs w:val="28"/>
        </w:rPr>
        <w:t>кезде</w:t>
      </w:r>
      <w:r>
        <w:rPr>
          <w:rStyle w:val="aa"/>
          <w:rFonts w:ascii="Times New Roman" w:hAnsi="Times New Roman"/>
          <w:sz w:val="28"/>
          <w:szCs w:val="28"/>
          <w:lang w:val="pt-PT"/>
        </w:rPr>
        <w:t xml:space="preserve"> </w:t>
      </w:r>
      <w:r>
        <w:rPr>
          <w:rStyle w:val="aa"/>
          <w:rFonts w:ascii="Times New Roman" w:hAnsi="Times New Roman"/>
          <w:sz w:val="28"/>
          <w:szCs w:val="28"/>
        </w:rPr>
        <w:t>азаматтар</w:t>
      </w:r>
      <w:r>
        <w:rPr>
          <w:rStyle w:val="aa"/>
          <w:rFonts w:ascii="Times New Roman" w:hAnsi="Times New Roman"/>
          <w:sz w:val="28"/>
          <w:szCs w:val="28"/>
          <w:lang w:val="pt-PT"/>
        </w:rPr>
        <w:t xml:space="preserve"> </w:t>
      </w:r>
      <w:r>
        <w:rPr>
          <w:rStyle w:val="aa"/>
          <w:rFonts w:ascii="Times New Roman" w:hAnsi="Times New Roman"/>
          <w:sz w:val="28"/>
          <w:szCs w:val="28"/>
        </w:rPr>
        <w:t>мен</w:t>
      </w:r>
      <w:r>
        <w:rPr>
          <w:rStyle w:val="aa"/>
          <w:rFonts w:ascii="Times New Roman" w:hAnsi="Times New Roman"/>
          <w:sz w:val="28"/>
          <w:szCs w:val="28"/>
          <w:lang w:val="pt-PT"/>
        </w:rPr>
        <w:t xml:space="preserve"> </w:t>
      </w:r>
      <w:r>
        <w:rPr>
          <w:rStyle w:val="aa"/>
          <w:rFonts w:ascii="Times New Roman" w:hAnsi="Times New Roman"/>
          <w:sz w:val="28"/>
          <w:szCs w:val="28"/>
        </w:rPr>
        <w:t>кандидат</w:t>
      </w:r>
      <w:r>
        <w:rPr>
          <w:rStyle w:val="aa"/>
          <w:rFonts w:ascii="Times New Roman" w:hAnsi="Times New Roman"/>
          <w:sz w:val="28"/>
          <w:szCs w:val="28"/>
          <w:lang w:val="pt-PT"/>
        </w:rPr>
        <w:t xml:space="preserve"> </w:t>
      </w:r>
      <w:r>
        <w:rPr>
          <w:rStyle w:val="aa"/>
          <w:rFonts w:ascii="Times New Roman" w:hAnsi="Times New Roman"/>
          <w:sz w:val="28"/>
          <w:szCs w:val="28"/>
        </w:rPr>
        <w:t>арасындағы</w:t>
      </w:r>
      <w:r>
        <w:rPr>
          <w:rStyle w:val="aa"/>
          <w:rFonts w:ascii="Times New Roman" w:hAnsi="Times New Roman"/>
          <w:sz w:val="28"/>
          <w:szCs w:val="28"/>
          <w:lang w:val="pt-PT"/>
        </w:rPr>
        <w:t xml:space="preserve"> </w:t>
      </w:r>
      <w:r>
        <w:rPr>
          <w:rStyle w:val="aa"/>
          <w:rFonts w:ascii="Times New Roman" w:hAnsi="Times New Roman"/>
          <w:sz w:val="28"/>
          <w:szCs w:val="28"/>
        </w:rPr>
        <w:t>байланыс</w:t>
      </w:r>
      <w:r>
        <w:rPr>
          <w:rStyle w:val="aa"/>
          <w:rFonts w:ascii="Times New Roman" w:hAnsi="Times New Roman"/>
          <w:sz w:val="28"/>
          <w:szCs w:val="28"/>
          <w:lang w:val="pt-PT"/>
        </w:rPr>
        <w:t xml:space="preserve"> </w:t>
      </w:r>
      <w:r>
        <w:rPr>
          <w:rStyle w:val="aa"/>
          <w:rFonts w:ascii="Times New Roman" w:hAnsi="Times New Roman"/>
          <w:sz w:val="28"/>
          <w:szCs w:val="28"/>
        </w:rPr>
        <w:t>ашық</w:t>
      </w:r>
      <w:r>
        <w:rPr>
          <w:rStyle w:val="aa"/>
          <w:rFonts w:ascii="Times New Roman" w:hAnsi="Times New Roman"/>
          <w:sz w:val="28"/>
          <w:szCs w:val="28"/>
          <w:lang w:val="pt-PT"/>
        </w:rPr>
        <w:t xml:space="preserve"> </w:t>
      </w:r>
      <w:r>
        <w:rPr>
          <w:rStyle w:val="aa"/>
          <w:rFonts w:ascii="Times New Roman" w:hAnsi="Times New Roman"/>
          <w:sz w:val="28"/>
          <w:szCs w:val="28"/>
        </w:rPr>
        <w:t>және</w:t>
      </w:r>
      <w:r>
        <w:rPr>
          <w:rStyle w:val="aa"/>
          <w:rFonts w:ascii="Times New Roman" w:hAnsi="Times New Roman"/>
          <w:sz w:val="28"/>
          <w:szCs w:val="28"/>
          <w:lang w:val="pt-PT"/>
        </w:rPr>
        <w:t xml:space="preserve"> </w:t>
      </w:r>
      <w:r>
        <w:rPr>
          <w:rStyle w:val="aa"/>
          <w:rFonts w:ascii="Times New Roman" w:hAnsi="Times New Roman"/>
          <w:sz w:val="28"/>
          <w:szCs w:val="28"/>
        </w:rPr>
        <w:t>айқын</w:t>
      </w:r>
      <w:r>
        <w:rPr>
          <w:rStyle w:val="aa"/>
          <w:rFonts w:ascii="Times New Roman" w:hAnsi="Times New Roman"/>
          <w:sz w:val="28"/>
          <w:szCs w:val="28"/>
          <w:lang w:val="pt-PT"/>
        </w:rPr>
        <w:t xml:space="preserve"> </w:t>
      </w:r>
      <w:r>
        <w:rPr>
          <w:rStyle w:val="aa"/>
          <w:rFonts w:ascii="Times New Roman" w:hAnsi="Times New Roman"/>
          <w:sz w:val="28"/>
          <w:szCs w:val="28"/>
        </w:rPr>
        <w:t>болу</w:t>
      </w:r>
      <w:r>
        <w:rPr>
          <w:rStyle w:val="aa"/>
          <w:rFonts w:ascii="Times New Roman" w:hAnsi="Times New Roman"/>
          <w:sz w:val="28"/>
          <w:szCs w:val="28"/>
          <w:lang w:val="pt-PT"/>
        </w:rPr>
        <w:t xml:space="preserve"> </w:t>
      </w:r>
      <w:r>
        <w:rPr>
          <w:rStyle w:val="aa"/>
          <w:rFonts w:ascii="Times New Roman" w:hAnsi="Times New Roman"/>
          <w:sz w:val="28"/>
          <w:szCs w:val="28"/>
        </w:rPr>
        <w:t>үшін</w:t>
      </w:r>
      <w:r>
        <w:rPr>
          <w:rStyle w:val="aa"/>
          <w:rFonts w:ascii="Times New Roman" w:hAnsi="Times New Roman"/>
          <w:sz w:val="28"/>
          <w:szCs w:val="28"/>
          <w:lang w:val="pt-PT"/>
        </w:rPr>
        <w:t xml:space="preserve"> </w:t>
      </w:r>
      <w:r>
        <w:rPr>
          <w:rStyle w:val="aa"/>
          <w:rFonts w:ascii="Times New Roman" w:hAnsi="Times New Roman"/>
          <w:sz w:val="28"/>
          <w:szCs w:val="28"/>
        </w:rPr>
        <w:t>ашық</w:t>
      </w:r>
      <w:r>
        <w:rPr>
          <w:rStyle w:val="aa"/>
          <w:rFonts w:ascii="Times New Roman" w:hAnsi="Times New Roman"/>
          <w:sz w:val="28"/>
          <w:szCs w:val="28"/>
          <w:lang w:val="pt-PT"/>
        </w:rPr>
        <w:t xml:space="preserve"> </w:t>
      </w:r>
      <w:r>
        <w:rPr>
          <w:rStyle w:val="aa"/>
          <w:rFonts w:ascii="Times New Roman" w:hAnsi="Times New Roman"/>
          <w:sz w:val="28"/>
          <w:szCs w:val="28"/>
        </w:rPr>
        <w:t>веб</w:t>
      </w:r>
      <w:r>
        <w:rPr>
          <w:rStyle w:val="aa"/>
          <w:rFonts w:ascii="Times New Roman" w:hAnsi="Times New Roman"/>
          <w:sz w:val="28"/>
          <w:szCs w:val="28"/>
          <w:lang w:val="pt-PT"/>
        </w:rPr>
        <w:t>-</w:t>
      </w:r>
      <w:r>
        <w:rPr>
          <w:rStyle w:val="aa"/>
          <w:rFonts w:ascii="Times New Roman" w:hAnsi="Times New Roman"/>
          <w:sz w:val="28"/>
          <w:szCs w:val="28"/>
        </w:rPr>
        <w:t>сайттар</w:t>
      </w:r>
      <w:r>
        <w:rPr>
          <w:rStyle w:val="aa"/>
          <w:rFonts w:ascii="Times New Roman" w:hAnsi="Times New Roman"/>
          <w:sz w:val="28"/>
          <w:szCs w:val="28"/>
          <w:lang w:val="pt-PT"/>
        </w:rPr>
        <w:t xml:space="preserve"> </w:t>
      </w:r>
      <w:r>
        <w:rPr>
          <w:rStyle w:val="aa"/>
          <w:rFonts w:ascii="Times New Roman" w:hAnsi="Times New Roman"/>
          <w:sz w:val="28"/>
          <w:szCs w:val="28"/>
        </w:rPr>
        <w:t>мен</w:t>
      </w:r>
      <w:r>
        <w:rPr>
          <w:rStyle w:val="aa"/>
          <w:rFonts w:ascii="Times New Roman" w:hAnsi="Times New Roman"/>
          <w:sz w:val="28"/>
          <w:szCs w:val="28"/>
          <w:lang w:val="pt-PT"/>
        </w:rPr>
        <w:t xml:space="preserve"> </w:t>
      </w:r>
      <w:r>
        <w:rPr>
          <w:rStyle w:val="aa"/>
          <w:rFonts w:ascii="Times New Roman" w:hAnsi="Times New Roman"/>
          <w:sz w:val="28"/>
          <w:szCs w:val="28"/>
        </w:rPr>
        <w:t>онлайн</w:t>
      </w:r>
      <w:r>
        <w:rPr>
          <w:rStyle w:val="aa"/>
          <w:rFonts w:ascii="Times New Roman" w:hAnsi="Times New Roman"/>
          <w:sz w:val="28"/>
          <w:szCs w:val="28"/>
          <w:lang w:val="pt-PT"/>
        </w:rPr>
        <w:t xml:space="preserve"> </w:t>
      </w:r>
      <w:r>
        <w:rPr>
          <w:rStyle w:val="aa"/>
          <w:rFonts w:ascii="Times New Roman" w:hAnsi="Times New Roman"/>
          <w:sz w:val="28"/>
          <w:szCs w:val="28"/>
        </w:rPr>
        <w:t>алаңдар</w:t>
      </w:r>
      <w:r>
        <w:rPr>
          <w:rStyle w:val="aa"/>
          <w:rFonts w:ascii="Times New Roman" w:hAnsi="Times New Roman"/>
          <w:sz w:val="28"/>
          <w:szCs w:val="28"/>
          <w:lang w:val="pt-PT"/>
        </w:rPr>
        <w:t xml:space="preserve"> </w:t>
      </w:r>
      <w:r>
        <w:rPr>
          <w:rStyle w:val="aa"/>
          <w:rFonts w:ascii="Times New Roman" w:hAnsi="Times New Roman"/>
          <w:sz w:val="28"/>
          <w:szCs w:val="28"/>
        </w:rPr>
        <w:t>белсенді</w:t>
      </w:r>
      <w:r>
        <w:rPr>
          <w:rStyle w:val="aa"/>
          <w:rFonts w:ascii="Times New Roman" w:hAnsi="Times New Roman"/>
          <w:sz w:val="28"/>
          <w:szCs w:val="28"/>
          <w:lang w:val="pt-PT"/>
        </w:rPr>
        <w:t xml:space="preserve"> </w:t>
      </w:r>
      <w:r>
        <w:rPr>
          <w:rStyle w:val="aa"/>
          <w:rFonts w:ascii="Times New Roman" w:hAnsi="Times New Roman"/>
          <w:sz w:val="28"/>
          <w:szCs w:val="28"/>
        </w:rPr>
        <w:t>қолданылды</w:t>
      </w:r>
      <w:r>
        <w:rPr>
          <w:rStyle w:val="aa"/>
          <w:rFonts w:ascii="Times New Roman" w:hAnsi="Times New Roman"/>
          <w:sz w:val="28"/>
          <w:szCs w:val="28"/>
          <w:lang w:val="pt-PT"/>
        </w:rPr>
        <w:t xml:space="preserve">. </w:t>
      </w:r>
      <w:r>
        <w:rPr>
          <w:rStyle w:val="aa"/>
          <w:rFonts w:ascii="Times New Roman" w:hAnsi="Times New Roman"/>
          <w:sz w:val="28"/>
          <w:szCs w:val="28"/>
        </w:rPr>
        <w:t>Сонымен</w:t>
      </w:r>
      <w:r>
        <w:rPr>
          <w:rStyle w:val="aa"/>
          <w:rFonts w:ascii="Times New Roman" w:hAnsi="Times New Roman"/>
          <w:sz w:val="28"/>
          <w:szCs w:val="28"/>
          <w:lang w:val="pt-PT"/>
        </w:rPr>
        <w:t xml:space="preserve"> </w:t>
      </w:r>
      <w:r>
        <w:rPr>
          <w:rStyle w:val="aa"/>
          <w:rFonts w:ascii="Times New Roman" w:hAnsi="Times New Roman"/>
          <w:sz w:val="28"/>
          <w:szCs w:val="28"/>
        </w:rPr>
        <w:t>қатар</w:t>
      </w:r>
      <w:r>
        <w:rPr>
          <w:rStyle w:val="aa"/>
          <w:rFonts w:ascii="Times New Roman" w:hAnsi="Times New Roman"/>
          <w:sz w:val="28"/>
          <w:szCs w:val="28"/>
          <w:lang w:val="pt-PT"/>
        </w:rPr>
        <w:t xml:space="preserve"> </w:t>
      </w:r>
      <w:r>
        <w:rPr>
          <w:rStyle w:val="aa"/>
          <w:rFonts w:ascii="Times New Roman" w:hAnsi="Times New Roman"/>
          <w:sz w:val="28"/>
          <w:szCs w:val="28"/>
        </w:rPr>
        <w:t>бейнемазмұнды</w:t>
      </w:r>
      <w:r>
        <w:rPr>
          <w:rStyle w:val="aa"/>
          <w:rFonts w:ascii="Times New Roman" w:hAnsi="Times New Roman"/>
          <w:sz w:val="28"/>
          <w:szCs w:val="28"/>
          <w:lang w:val="pt-PT"/>
        </w:rPr>
        <w:t xml:space="preserve"> </w:t>
      </w:r>
      <w:r>
        <w:rPr>
          <w:rStyle w:val="aa"/>
          <w:rFonts w:ascii="Times New Roman" w:hAnsi="Times New Roman"/>
          <w:sz w:val="28"/>
          <w:szCs w:val="28"/>
        </w:rPr>
        <w:t>қолдану</w:t>
      </w:r>
      <w:r>
        <w:rPr>
          <w:rStyle w:val="aa"/>
          <w:rFonts w:ascii="Times New Roman" w:hAnsi="Times New Roman"/>
          <w:sz w:val="28"/>
          <w:szCs w:val="28"/>
          <w:lang w:val="pt-PT"/>
        </w:rPr>
        <w:t xml:space="preserve"> </w:t>
      </w:r>
      <w:r>
        <w:rPr>
          <w:rStyle w:val="aa"/>
          <w:rFonts w:ascii="Times New Roman" w:hAnsi="Times New Roman"/>
          <w:sz w:val="28"/>
          <w:szCs w:val="28"/>
        </w:rPr>
        <w:t>арқылы</w:t>
      </w:r>
      <w:r>
        <w:rPr>
          <w:rStyle w:val="aa"/>
          <w:rFonts w:ascii="Times New Roman" w:hAnsi="Times New Roman"/>
          <w:sz w:val="28"/>
          <w:szCs w:val="28"/>
          <w:lang w:val="pt-PT"/>
        </w:rPr>
        <w:t xml:space="preserve"> </w:t>
      </w:r>
      <w:r>
        <w:rPr>
          <w:rStyle w:val="aa"/>
          <w:rFonts w:ascii="Times New Roman" w:hAnsi="Times New Roman"/>
          <w:sz w:val="28"/>
          <w:szCs w:val="28"/>
        </w:rPr>
        <w:t>Б</w:t>
      </w:r>
      <w:r>
        <w:rPr>
          <w:rStyle w:val="aa"/>
          <w:rFonts w:ascii="Times New Roman" w:hAnsi="Times New Roman"/>
          <w:sz w:val="28"/>
          <w:szCs w:val="28"/>
          <w:lang w:val="pt-PT"/>
        </w:rPr>
        <w:t xml:space="preserve">. </w:t>
      </w:r>
      <w:r>
        <w:rPr>
          <w:rStyle w:val="aa"/>
          <w:rFonts w:ascii="Times New Roman" w:hAnsi="Times New Roman"/>
          <w:sz w:val="28"/>
          <w:szCs w:val="28"/>
        </w:rPr>
        <w:t>Обаманың</w:t>
      </w:r>
      <w:r>
        <w:rPr>
          <w:rStyle w:val="aa"/>
          <w:rFonts w:ascii="Times New Roman" w:hAnsi="Times New Roman"/>
          <w:sz w:val="28"/>
          <w:szCs w:val="28"/>
          <w:lang w:val="pt-PT"/>
        </w:rPr>
        <w:t xml:space="preserve"> </w:t>
      </w:r>
      <w:r>
        <w:rPr>
          <w:rStyle w:val="aa"/>
          <w:rFonts w:ascii="Times New Roman" w:hAnsi="Times New Roman"/>
          <w:sz w:val="28"/>
          <w:szCs w:val="28"/>
        </w:rPr>
        <w:t>медиаобразын</w:t>
      </w:r>
      <w:r>
        <w:rPr>
          <w:rStyle w:val="aa"/>
          <w:rFonts w:ascii="Times New Roman" w:hAnsi="Times New Roman"/>
          <w:sz w:val="28"/>
          <w:szCs w:val="28"/>
          <w:lang w:val="pt-PT"/>
        </w:rPr>
        <w:t xml:space="preserve"> </w:t>
      </w:r>
      <w:r>
        <w:rPr>
          <w:rStyle w:val="aa"/>
          <w:rFonts w:ascii="Times New Roman" w:hAnsi="Times New Roman"/>
          <w:sz w:val="28"/>
          <w:szCs w:val="28"/>
        </w:rPr>
        <w:t>қалыптастыру</w:t>
      </w:r>
      <w:r>
        <w:rPr>
          <w:rStyle w:val="aa"/>
          <w:rFonts w:ascii="Times New Roman" w:hAnsi="Times New Roman"/>
          <w:sz w:val="28"/>
          <w:szCs w:val="28"/>
          <w:lang w:val="pt-PT"/>
        </w:rPr>
        <w:t xml:space="preserve"> </w:t>
      </w:r>
      <w:r>
        <w:rPr>
          <w:rStyle w:val="aa"/>
          <w:rFonts w:ascii="Times New Roman" w:hAnsi="Times New Roman"/>
          <w:sz w:val="28"/>
          <w:szCs w:val="28"/>
        </w:rPr>
        <w:t>үшін</w:t>
      </w:r>
      <w:r>
        <w:rPr>
          <w:rStyle w:val="aa"/>
          <w:rFonts w:ascii="Times New Roman" w:hAnsi="Times New Roman"/>
          <w:sz w:val="28"/>
          <w:szCs w:val="28"/>
          <w:lang w:val="pt-PT"/>
        </w:rPr>
        <w:t xml:space="preserve"> </w:t>
      </w:r>
      <w:r>
        <w:rPr>
          <w:rStyle w:val="aa"/>
          <w:rFonts w:ascii="Times New Roman" w:hAnsi="Times New Roman"/>
          <w:sz w:val="28"/>
          <w:szCs w:val="28"/>
        </w:rPr>
        <w:t>жаңа</w:t>
      </w:r>
      <w:r>
        <w:rPr>
          <w:rStyle w:val="aa"/>
          <w:rFonts w:ascii="Times New Roman" w:hAnsi="Times New Roman"/>
          <w:sz w:val="28"/>
          <w:szCs w:val="28"/>
          <w:lang w:val="pt-PT"/>
        </w:rPr>
        <w:t xml:space="preserve"> </w:t>
      </w:r>
      <w:r>
        <w:rPr>
          <w:rStyle w:val="aa"/>
          <w:rFonts w:ascii="Times New Roman" w:hAnsi="Times New Roman"/>
          <w:sz w:val="28"/>
          <w:szCs w:val="28"/>
        </w:rPr>
        <w:t>тәсілдер</w:t>
      </w:r>
      <w:r>
        <w:rPr>
          <w:rStyle w:val="aa"/>
          <w:rFonts w:ascii="Times New Roman" w:hAnsi="Times New Roman"/>
          <w:sz w:val="28"/>
          <w:szCs w:val="28"/>
          <w:lang w:val="pt-PT"/>
        </w:rPr>
        <w:t xml:space="preserve"> </w:t>
      </w:r>
      <w:r>
        <w:rPr>
          <w:rStyle w:val="aa"/>
          <w:rFonts w:ascii="Times New Roman" w:hAnsi="Times New Roman"/>
          <w:sz w:val="28"/>
          <w:szCs w:val="28"/>
        </w:rPr>
        <w:t>енгізілді</w:t>
      </w:r>
      <w:r>
        <w:rPr>
          <w:rStyle w:val="aa"/>
          <w:rFonts w:ascii="Times New Roman" w:hAnsi="Times New Roman"/>
          <w:sz w:val="28"/>
          <w:szCs w:val="28"/>
          <w:lang w:val="pt-PT"/>
        </w:rPr>
        <w:t xml:space="preserve">. 2012 </w:t>
      </w:r>
      <w:r>
        <w:rPr>
          <w:rStyle w:val="aa"/>
          <w:rFonts w:ascii="Times New Roman" w:hAnsi="Times New Roman"/>
          <w:sz w:val="28"/>
          <w:szCs w:val="28"/>
        </w:rPr>
        <w:t>жылы</w:t>
      </w:r>
      <w:r>
        <w:rPr>
          <w:rStyle w:val="aa"/>
          <w:rFonts w:ascii="Times New Roman" w:hAnsi="Times New Roman"/>
          <w:sz w:val="28"/>
          <w:szCs w:val="28"/>
          <w:lang w:val="pt-PT"/>
        </w:rPr>
        <w:t xml:space="preserve"> </w:t>
      </w:r>
      <w:r>
        <w:rPr>
          <w:rStyle w:val="aa"/>
          <w:rFonts w:ascii="Times New Roman" w:hAnsi="Times New Roman"/>
          <w:sz w:val="28"/>
          <w:szCs w:val="28"/>
        </w:rPr>
        <w:t>өткен</w:t>
      </w:r>
      <w:r>
        <w:rPr>
          <w:rStyle w:val="aa"/>
          <w:rFonts w:ascii="Times New Roman" w:hAnsi="Times New Roman"/>
          <w:sz w:val="28"/>
          <w:szCs w:val="28"/>
          <w:lang w:val="pt-PT"/>
        </w:rPr>
        <w:t xml:space="preserve"> </w:t>
      </w:r>
      <w:r>
        <w:rPr>
          <w:rStyle w:val="aa"/>
          <w:rFonts w:ascii="Times New Roman" w:hAnsi="Times New Roman"/>
          <w:sz w:val="28"/>
          <w:szCs w:val="28"/>
        </w:rPr>
        <w:t>сайлау</w:t>
      </w:r>
      <w:r>
        <w:rPr>
          <w:rStyle w:val="aa"/>
          <w:rFonts w:ascii="Times New Roman" w:hAnsi="Times New Roman"/>
          <w:sz w:val="28"/>
          <w:szCs w:val="28"/>
          <w:lang w:val="pt-PT"/>
        </w:rPr>
        <w:t xml:space="preserve"> </w:t>
      </w:r>
      <w:r>
        <w:rPr>
          <w:rStyle w:val="aa"/>
          <w:rFonts w:ascii="Times New Roman" w:hAnsi="Times New Roman"/>
          <w:sz w:val="28"/>
          <w:szCs w:val="28"/>
        </w:rPr>
        <w:t>науқанында</w:t>
      </w:r>
      <w:r>
        <w:rPr>
          <w:rStyle w:val="aa"/>
          <w:rFonts w:ascii="Times New Roman" w:hAnsi="Times New Roman"/>
          <w:sz w:val="28"/>
          <w:szCs w:val="28"/>
          <w:lang w:val="pt-PT"/>
        </w:rPr>
        <w:t xml:space="preserve"> </w:t>
      </w:r>
      <w:r>
        <w:rPr>
          <w:rStyle w:val="aa"/>
          <w:rFonts w:ascii="Times New Roman" w:hAnsi="Times New Roman"/>
          <w:sz w:val="28"/>
          <w:szCs w:val="28"/>
        </w:rPr>
        <w:t>Б</w:t>
      </w:r>
      <w:r>
        <w:rPr>
          <w:rStyle w:val="aa"/>
          <w:rFonts w:ascii="Times New Roman" w:hAnsi="Times New Roman"/>
          <w:sz w:val="28"/>
          <w:szCs w:val="28"/>
          <w:lang w:val="pt-PT"/>
        </w:rPr>
        <w:t xml:space="preserve">. </w:t>
      </w:r>
      <w:r>
        <w:rPr>
          <w:rStyle w:val="aa"/>
          <w:rFonts w:ascii="Times New Roman" w:hAnsi="Times New Roman"/>
          <w:sz w:val="28"/>
          <w:szCs w:val="28"/>
        </w:rPr>
        <w:t>Обаманың</w:t>
      </w:r>
      <w:r>
        <w:rPr>
          <w:rStyle w:val="aa"/>
          <w:rFonts w:ascii="Times New Roman" w:hAnsi="Times New Roman"/>
          <w:sz w:val="28"/>
          <w:szCs w:val="28"/>
          <w:lang w:val="pt-PT"/>
        </w:rPr>
        <w:t xml:space="preserve"> </w:t>
      </w:r>
      <w:r>
        <w:rPr>
          <w:rStyle w:val="aa"/>
          <w:rFonts w:ascii="Times New Roman" w:hAnsi="Times New Roman"/>
          <w:sz w:val="28"/>
          <w:szCs w:val="28"/>
        </w:rPr>
        <w:t>штабы</w:t>
      </w:r>
      <w:r>
        <w:rPr>
          <w:rStyle w:val="aa"/>
          <w:rFonts w:ascii="Times New Roman" w:hAnsi="Times New Roman"/>
          <w:sz w:val="28"/>
          <w:szCs w:val="28"/>
          <w:lang w:val="pt-PT"/>
        </w:rPr>
        <w:t xml:space="preserve"> </w:t>
      </w:r>
      <w:r>
        <w:rPr>
          <w:rStyle w:val="aa"/>
          <w:rFonts w:ascii="Times New Roman" w:hAnsi="Times New Roman"/>
          <w:sz w:val="28"/>
          <w:szCs w:val="28"/>
        </w:rPr>
        <w:t>әлеуметтік</w:t>
      </w:r>
      <w:r>
        <w:rPr>
          <w:rStyle w:val="aa"/>
          <w:rFonts w:ascii="Times New Roman" w:hAnsi="Times New Roman"/>
          <w:sz w:val="28"/>
          <w:szCs w:val="28"/>
          <w:lang w:val="pt-PT"/>
        </w:rPr>
        <w:t xml:space="preserve"> </w:t>
      </w:r>
      <w:r>
        <w:rPr>
          <w:rStyle w:val="aa"/>
          <w:rFonts w:ascii="Times New Roman" w:hAnsi="Times New Roman"/>
          <w:sz w:val="28"/>
          <w:szCs w:val="28"/>
        </w:rPr>
        <w:t>желілерді</w:t>
      </w:r>
      <w:r>
        <w:rPr>
          <w:rStyle w:val="aa"/>
          <w:rFonts w:ascii="Times New Roman" w:hAnsi="Times New Roman"/>
          <w:sz w:val="28"/>
          <w:szCs w:val="28"/>
          <w:lang w:val="pt-PT"/>
        </w:rPr>
        <w:t xml:space="preserve"> </w:t>
      </w:r>
      <w:r>
        <w:rPr>
          <w:rStyle w:val="aa"/>
          <w:rFonts w:ascii="Times New Roman" w:hAnsi="Times New Roman"/>
          <w:sz w:val="28"/>
          <w:szCs w:val="28"/>
        </w:rPr>
        <w:t>кеңінен</w:t>
      </w:r>
      <w:r>
        <w:rPr>
          <w:rStyle w:val="aa"/>
          <w:rFonts w:ascii="Times New Roman" w:hAnsi="Times New Roman"/>
          <w:sz w:val="28"/>
          <w:szCs w:val="28"/>
          <w:lang w:val="pt-PT"/>
        </w:rPr>
        <w:t xml:space="preserve"> </w:t>
      </w:r>
      <w:r>
        <w:rPr>
          <w:rStyle w:val="aa"/>
          <w:rFonts w:ascii="Times New Roman" w:hAnsi="Times New Roman"/>
          <w:sz w:val="28"/>
          <w:szCs w:val="28"/>
        </w:rPr>
        <w:t>пайдалану</w:t>
      </w:r>
      <w:r>
        <w:rPr>
          <w:rStyle w:val="aa"/>
          <w:rFonts w:ascii="Times New Roman" w:hAnsi="Times New Roman"/>
          <w:sz w:val="28"/>
          <w:szCs w:val="28"/>
          <w:lang w:val="pt-PT"/>
        </w:rPr>
        <w:t xml:space="preserve"> </w:t>
      </w:r>
      <w:r>
        <w:rPr>
          <w:rStyle w:val="aa"/>
          <w:rFonts w:ascii="Times New Roman" w:hAnsi="Times New Roman"/>
          <w:sz w:val="28"/>
          <w:szCs w:val="28"/>
        </w:rPr>
        <w:t>арқылы</w:t>
      </w:r>
      <w:r>
        <w:rPr>
          <w:rStyle w:val="aa"/>
          <w:rFonts w:ascii="Times New Roman" w:hAnsi="Times New Roman"/>
          <w:sz w:val="28"/>
          <w:szCs w:val="28"/>
          <w:lang w:val="pt-PT"/>
        </w:rPr>
        <w:t xml:space="preserve"> </w:t>
      </w:r>
      <w:r>
        <w:rPr>
          <w:rStyle w:val="aa"/>
          <w:rFonts w:ascii="Times New Roman" w:hAnsi="Times New Roman"/>
          <w:sz w:val="28"/>
          <w:szCs w:val="28"/>
        </w:rPr>
        <w:t>саяси</w:t>
      </w:r>
      <w:r>
        <w:rPr>
          <w:rStyle w:val="aa"/>
          <w:rFonts w:ascii="Times New Roman" w:hAnsi="Times New Roman"/>
          <w:sz w:val="28"/>
          <w:szCs w:val="28"/>
          <w:lang w:val="pt-PT"/>
        </w:rPr>
        <w:t xml:space="preserve"> </w:t>
      </w:r>
      <w:r>
        <w:rPr>
          <w:rStyle w:val="aa"/>
          <w:rFonts w:ascii="Times New Roman" w:hAnsi="Times New Roman"/>
          <w:sz w:val="28"/>
          <w:szCs w:val="28"/>
        </w:rPr>
        <w:t>көшбасшының</w:t>
      </w:r>
      <w:r>
        <w:rPr>
          <w:rStyle w:val="aa"/>
          <w:rFonts w:ascii="Times New Roman" w:hAnsi="Times New Roman"/>
          <w:sz w:val="28"/>
          <w:szCs w:val="28"/>
          <w:lang w:val="pt-PT"/>
        </w:rPr>
        <w:t xml:space="preserve"> </w:t>
      </w:r>
      <w:r>
        <w:rPr>
          <w:rStyle w:val="aa"/>
          <w:rFonts w:ascii="Times New Roman" w:hAnsi="Times New Roman"/>
          <w:sz w:val="28"/>
          <w:szCs w:val="28"/>
        </w:rPr>
        <w:t>жағымды</w:t>
      </w:r>
      <w:r>
        <w:rPr>
          <w:rStyle w:val="aa"/>
          <w:rFonts w:ascii="Times New Roman" w:hAnsi="Times New Roman"/>
          <w:sz w:val="28"/>
          <w:szCs w:val="28"/>
          <w:lang w:val="pt-PT"/>
        </w:rPr>
        <w:t xml:space="preserve"> </w:t>
      </w:r>
      <w:r>
        <w:rPr>
          <w:rStyle w:val="aa"/>
          <w:rFonts w:ascii="Times New Roman" w:hAnsi="Times New Roman"/>
          <w:sz w:val="28"/>
          <w:szCs w:val="28"/>
        </w:rPr>
        <w:t>образын</w:t>
      </w:r>
      <w:r>
        <w:rPr>
          <w:rStyle w:val="aa"/>
          <w:rFonts w:ascii="Times New Roman" w:hAnsi="Times New Roman"/>
          <w:sz w:val="28"/>
          <w:szCs w:val="28"/>
          <w:lang w:val="pt-PT"/>
        </w:rPr>
        <w:t xml:space="preserve"> </w:t>
      </w:r>
      <w:r>
        <w:rPr>
          <w:rStyle w:val="aa"/>
          <w:rFonts w:ascii="Times New Roman" w:hAnsi="Times New Roman"/>
          <w:sz w:val="28"/>
          <w:szCs w:val="28"/>
        </w:rPr>
        <w:t>қалыптастыруды</w:t>
      </w:r>
      <w:r>
        <w:rPr>
          <w:rStyle w:val="aa"/>
          <w:rFonts w:ascii="Times New Roman" w:hAnsi="Times New Roman"/>
          <w:sz w:val="28"/>
          <w:szCs w:val="28"/>
          <w:lang w:val="pt-PT"/>
        </w:rPr>
        <w:t xml:space="preserve"> </w:t>
      </w:r>
      <w:r>
        <w:rPr>
          <w:rStyle w:val="aa"/>
          <w:rFonts w:ascii="Times New Roman" w:hAnsi="Times New Roman"/>
          <w:sz w:val="28"/>
          <w:szCs w:val="28"/>
        </w:rPr>
        <w:t>жалғастырды</w:t>
      </w:r>
      <w:r>
        <w:rPr>
          <w:rStyle w:val="aa"/>
          <w:rFonts w:ascii="Times New Roman" w:hAnsi="Times New Roman"/>
          <w:sz w:val="28"/>
          <w:szCs w:val="28"/>
          <w:lang w:val="pt-PT"/>
        </w:rPr>
        <w:t>.</w:t>
      </w:r>
    </w:p>
    <w:p w14:paraId="45EC15E4" w14:textId="77777777" w:rsidR="003C4CAE" w:rsidRPr="00132D53" w:rsidRDefault="00B22DAF">
      <w:pPr>
        <w:spacing w:after="0" w:line="240" w:lineRule="auto"/>
        <w:ind w:firstLine="709"/>
        <w:jc w:val="both"/>
        <w:rPr>
          <w:rStyle w:val="aa"/>
          <w:rFonts w:ascii="Times New Roman" w:eastAsia="Times New Roman" w:hAnsi="Times New Roman" w:cs="Times New Roman"/>
          <w:sz w:val="28"/>
          <w:szCs w:val="28"/>
          <w:lang w:val="pt-PT"/>
        </w:rPr>
      </w:pPr>
      <w:r>
        <w:rPr>
          <w:rStyle w:val="aa"/>
          <w:rFonts w:ascii="Times New Roman" w:eastAsia="Times New Roman" w:hAnsi="Times New Roman" w:cs="Times New Roman"/>
          <w:sz w:val="28"/>
          <w:szCs w:val="28"/>
          <w:lang w:val="pt-PT"/>
        </w:rPr>
        <w:t xml:space="preserve">2017 </w:t>
      </w:r>
      <w:r>
        <w:rPr>
          <w:rStyle w:val="aa"/>
          <w:rFonts w:ascii="Times New Roman" w:hAnsi="Times New Roman"/>
          <w:sz w:val="28"/>
          <w:szCs w:val="28"/>
        </w:rPr>
        <w:t>жылғы</w:t>
      </w:r>
      <w:r>
        <w:rPr>
          <w:rStyle w:val="aa"/>
          <w:rFonts w:ascii="Times New Roman" w:hAnsi="Times New Roman"/>
          <w:sz w:val="28"/>
          <w:szCs w:val="28"/>
          <w:lang w:val="pt-PT"/>
        </w:rPr>
        <w:t xml:space="preserve"> </w:t>
      </w:r>
      <w:r>
        <w:rPr>
          <w:rStyle w:val="aa"/>
          <w:rFonts w:ascii="Times New Roman" w:hAnsi="Times New Roman"/>
          <w:sz w:val="28"/>
          <w:szCs w:val="28"/>
        </w:rPr>
        <w:t>Франциядағы</w:t>
      </w:r>
      <w:r>
        <w:rPr>
          <w:rStyle w:val="aa"/>
          <w:rFonts w:ascii="Times New Roman" w:hAnsi="Times New Roman"/>
          <w:sz w:val="28"/>
          <w:szCs w:val="28"/>
          <w:lang w:val="pt-PT"/>
        </w:rPr>
        <w:t xml:space="preserve"> </w:t>
      </w:r>
      <w:r>
        <w:rPr>
          <w:rStyle w:val="aa"/>
          <w:rFonts w:ascii="Times New Roman" w:hAnsi="Times New Roman"/>
          <w:sz w:val="28"/>
          <w:szCs w:val="28"/>
        </w:rPr>
        <w:t>президенттік</w:t>
      </w:r>
      <w:r>
        <w:rPr>
          <w:rStyle w:val="aa"/>
          <w:rFonts w:ascii="Times New Roman" w:hAnsi="Times New Roman"/>
          <w:sz w:val="28"/>
          <w:szCs w:val="28"/>
          <w:lang w:val="pt-PT"/>
        </w:rPr>
        <w:t xml:space="preserve"> </w:t>
      </w:r>
      <w:r>
        <w:rPr>
          <w:rStyle w:val="aa"/>
          <w:rFonts w:ascii="Times New Roman" w:hAnsi="Times New Roman"/>
          <w:sz w:val="28"/>
          <w:szCs w:val="28"/>
        </w:rPr>
        <w:t>сайлау</w:t>
      </w:r>
      <w:r>
        <w:rPr>
          <w:rStyle w:val="aa"/>
          <w:rFonts w:ascii="Times New Roman" w:hAnsi="Times New Roman"/>
          <w:sz w:val="28"/>
          <w:szCs w:val="28"/>
          <w:lang w:val="pt-PT"/>
        </w:rPr>
        <w:t xml:space="preserve"> </w:t>
      </w:r>
      <w:r>
        <w:rPr>
          <w:rStyle w:val="aa"/>
          <w:rFonts w:ascii="Times New Roman" w:hAnsi="Times New Roman"/>
          <w:sz w:val="28"/>
          <w:szCs w:val="28"/>
        </w:rPr>
        <w:t>науқанында</w:t>
      </w:r>
      <w:r>
        <w:rPr>
          <w:rStyle w:val="aa"/>
          <w:rFonts w:ascii="Times New Roman" w:hAnsi="Times New Roman"/>
          <w:sz w:val="28"/>
          <w:szCs w:val="28"/>
          <w:lang w:val="pt-PT"/>
        </w:rPr>
        <w:t xml:space="preserve"> (</w:t>
      </w:r>
      <w:r>
        <w:rPr>
          <w:rStyle w:val="aa"/>
          <w:rFonts w:ascii="Times New Roman" w:hAnsi="Times New Roman"/>
          <w:sz w:val="28"/>
          <w:szCs w:val="28"/>
        </w:rPr>
        <w:t>негізінен</w:t>
      </w:r>
      <w:r>
        <w:rPr>
          <w:rStyle w:val="aa"/>
          <w:rFonts w:ascii="Times New Roman" w:hAnsi="Times New Roman"/>
          <w:sz w:val="28"/>
          <w:szCs w:val="28"/>
          <w:lang w:val="pt-PT"/>
        </w:rPr>
        <w:t xml:space="preserve"> </w:t>
      </w:r>
      <w:r>
        <w:rPr>
          <w:rStyle w:val="aa"/>
          <w:rFonts w:ascii="Times New Roman" w:hAnsi="Times New Roman"/>
          <w:sz w:val="28"/>
          <w:szCs w:val="28"/>
        </w:rPr>
        <w:t>Э</w:t>
      </w:r>
      <w:r>
        <w:rPr>
          <w:rStyle w:val="aa"/>
          <w:rFonts w:ascii="Times New Roman" w:hAnsi="Times New Roman"/>
          <w:sz w:val="28"/>
          <w:szCs w:val="28"/>
          <w:lang w:val="pt-PT"/>
        </w:rPr>
        <w:t>.</w:t>
      </w:r>
      <w:r w:rsidR="009531B6">
        <w:rPr>
          <w:rStyle w:val="aa"/>
          <w:rFonts w:ascii="Times New Roman" w:hAnsi="Times New Roman"/>
          <w:sz w:val="28"/>
          <w:szCs w:val="28"/>
          <w:lang w:val="kk-KZ"/>
        </w:rPr>
        <w:t> </w:t>
      </w:r>
      <w:r>
        <w:rPr>
          <w:rStyle w:val="aa"/>
          <w:rFonts w:ascii="Times New Roman" w:hAnsi="Times New Roman"/>
          <w:sz w:val="28"/>
          <w:szCs w:val="28"/>
        </w:rPr>
        <w:t>Макрон</w:t>
      </w:r>
      <w:r>
        <w:rPr>
          <w:rStyle w:val="aa"/>
          <w:rFonts w:ascii="Times New Roman" w:hAnsi="Times New Roman"/>
          <w:sz w:val="28"/>
          <w:szCs w:val="28"/>
          <w:lang w:val="pt-PT"/>
        </w:rPr>
        <w:t xml:space="preserve">) </w:t>
      </w:r>
      <w:r>
        <w:rPr>
          <w:rStyle w:val="aa"/>
          <w:rFonts w:ascii="Times New Roman" w:hAnsi="Times New Roman"/>
          <w:sz w:val="28"/>
          <w:szCs w:val="28"/>
        </w:rPr>
        <w:t>үміткерлер</w:t>
      </w:r>
      <w:r>
        <w:rPr>
          <w:rStyle w:val="aa"/>
          <w:rFonts w:ascii="Times New Roman" w:hAnsi="Times New Roman"/>
          <w:sz w:val="28"/>
          <w:szCs w:val="28"/>
          <w:lang w:val="pt-PT"/>
        </w:rPr>
        <w:t xml:space="preserve"> </w:t>
      </w:r>
      <w:r>
        <w:rPr>
          <w:rStyle w:val="aa"/>
          <w:rFonts w:ascii="Times New Roman" w:hAnsi="Times New Roman"/>
          <w:sz w:val="28"/>
          <w:szCs w:val="28"/>
        </w:rPr>
        <w:t>де</w:t>
      </w:r>
      <w:r>
        <w:rPr>
          <w:rStyle w:val="aa"/>
          <w:rFonts w:ascii="Times New Roman" w:hAnsi="Times New Roman"/>
          <w:sz w:val="28"/>
          <w:szCs w:val="28"/>
          <w:lang w:val="pt-PT"/>
        </w:rPr>
        <w:t xml:space="preserve"> </w:t>
      </w:r>
      <w:r>
        <w:rPr>
          <w:rStyle w:val="aa"/>
          <w:rFonts w:ascii="Times New Roman" w:hAnsi="Times New Roman"/>
          <w:sz w:val="28"/>
          <w:szCs w:val="28"/>
        </w:rPr>
        <w:t>саяси</w:t>
      </w:r>
      <w:r>
        <w:rPr>
          <w:rStyle w:val="aa"/>
          <w:rFonts w:ascii="Times New Roman" w:hAnsi="Times New Roman"/>
          <w:sz w:val="28"/>
          <w:szCs w:val="28"/>
          <w:lang w:val="pt-PT"/>
        </w:rPr>
        <w:t xml:space="preserve"> </w:t>
      </w:r>
      <w:r>
        <w:rPr>
          <w:rStyle w:val="aa"/>
          <w:rFonts w:ascii="Times New Roman" w:hAnsi="Times New Roman"/>
          <w:sz w:val="28"/>
          <w:szCs w:val="28"/>
        </w:rPr>
        <w:t>бейнелерін</w:t>
      </w:r>
      <w:r>
        <w:rPr>
          <w:rStyle w:val="aa"/>
          <w:rFonts w:ascii="Times New Roman" w:hAnsi="Times New Roman"/>
          <w:sz w:val="28"/>
          <w:szCs w:val="28"/>
          <w:lang w:val="pt-PT"/>
        </w:rPr>
        <w:t xml:space="preserve"> </w:t>
      </w:r>
      <w:r>
        <w:rPr>
          <w:rStyle w:val="aa"/>
          <w:rFonts w:ascii="Times New Roman" w:hAnsi="Times New Roman"/>
          <w:sz w:val="28"/>
          <w:szCs w:val="28"/>
        </w:rPr>
        <w:t>қалыптастыру</w:t>
      </w:r>
      <w:r>
        <w:rPr>
          <w:rStyle w:val="aa"/>
          <w:rFonts w:ascii="Times New Roman" w:hAnsi="Times New Roman"/>
          <w:sz w:val="28"/>
          <w:szCs w:val="28"/>
          <w:lang w:val="pt-PT"/>
        </w:rPr>
        <w:t xml:space="preserve"> </w:t>
      </w:r>
      <w:r>
        <w:rPr>
          <w:rStyle w:val="aa"/>
          <w:rFonts w:ascii="Times New Roman" w:hAnsi="Times New Roman"/>
          <w:sz w:val="28"/>
          <w:szCs w:val="28"/>
        </w:rPr>
        <w:t>үшін</w:t>
      </w:r>
      <w:r>
        <w:rPr>
          <w:rStyle w:val="aa"/>
          <w:rFonts w:ascii="Times New Roman" w:hAnsi="Times New Roman"/>
          <w:sz w:val="28"/>
          <w:szCs w:val="28"/>
          <w:lang w:val="pt-PT"/>
        </w:rPr>
        <w:t xml:space="preserve"> </w:t>
      </w:r>
      <w:r>
        <w:rPr>
          <w:rStyle w:val="aa"/>
          <w:rFonts w:ascii="Times New Roman" w:hAnsi="Times New Roman"/>
          <w:sz w:val="28"/>
          <w:szCs w:val="28"/>
        </w:rPr>
        <w:t>онлайн</w:t>
      </w:r>
      <w:r>
        <w:rPr>
          <w:rStyle w:val="aa"/>
          <w:rFonts w:ascii="Times New Roman" w:hAnsi="Times New Roman"/>
          <w:sz w:val="28"/>
          <w:szCs w:val="28"/>
          <w:lang w:val="pt-PT"/>
        </w:rPr>
        <w:t>-</w:t>
      </w:r>
      <w:r>
        <w:rPr>
          <w:rStyle w:val="aa"/>
          <w:rFonts w:ascii="Times New Roman" w:hAnsi="Times New Roman"/>
          <w:sz w:val="28"/>
          <w:szCs w:val="28"/>
        </w:rPr>
        <w:t>ресурстарға</w:t>
      </w:r>
      <w:r>
        <w:rPr>
          <w:rStyle w:val="aa"/>
          <w:rFonts w:ascii="Times New Roman" w:hAnsi="Times New Roman"/>
          <w:sz w:val="28"/>
          <w:szCs w:val="28"/>
          <w:lang w:val="pt-PT"/>
        </w:rPr>
        <w:t xml:space="preserve"> </w:t>
      </w:r>
      <w:r>
        <w:rPr>
          <w:rStyle w:val="aa"/>
          <w:rFonts w:ascii="Times New Roman" w:hAnsi="Times New Roman"/>
          <w:sz w:val="28"/>
          <w:szCs w:val="28"/>
        </w:rPr>
        <w:t>жүгінді</w:t>
      </w:r>
      <w:r>
        <w:rPr>
          <w:rStyle w:val="aa"/>
          <w:rFonts w:ascii="Times New Roman" w:hAnsi="Times New Roman"/>
          <w:sz w:val="28"/>
          <w:szCs w:val="28"/>
          <w:lang w:val="pt-PT"/>
        </w:rPr>
        <w:t xml:space="preserve"> [2</w:t>
      </w:r>
      <w:r w:rsidR="00093698">
        <w:rPr>
          <w:rStyle w:val="aa"/>
          <w:rFonts w:ascii="Times New Roman" w:hAnsi="Times New Roman"/>
          <w:sz w:val="28"/>
          <w:szCs w:val="28"/>
          <w:lang w:val="kk-KZ"/>
        </w:rPr>
        <w:t>21, р. 1872-1903</w:t>
      </w:r>
      <w:r>
        <w:rPr>
          <w:rStyle w:val="aa"/>
          <w:rFonts w:ascii="Times New Roman" w:hAnsi="Times New Roman"/>
          <w:sz w:val="28"/>
          <w:szCs w:val="28"/>
          <w:lang w:val="pt-PT"/>
        </w:rPr>
        <w:t xml:space="preserve">]. </w:t>
      </w:r>
      <w:r>
        <w:rPr>
          <w:rStyle w:val="aa"/>
          <w:rFonts w:ascii="Times New Roman" w:hAnsi="Times New Roman"/>
          <w:sz w:val="28"/>
          <w:szCs w:val="28"/>
        </w:rPr>
        <w:t>Э</w:t>
      </w:r>
      <w:r>
        <w:rPr>
          <w:rStyle w:val="aa"/>
          <w:rFonts w:ascii="Times New Roman" w:hAnsi="Times New Roman"/>
          <w:sz w:val="28"/>
          <w:szCs w:val="28"/>
          <w:lang w:val="pt-PT"/>
        </w:rPr>
        <w:t xml:space="preserve">. </w:t>
      </w:r>
      <w:r>
        <w:rPr>
          <w:rStyle w:val="aa"/>
          <w:rFonts w:ascii="Times New Roman" w:hAnsi="Times New Roman"/>
          <w:sz w:val="28"/>
          <w:szCs w:val="28"/>
        </w:rPr>
        <w:t>Макрон</w:t>
      </w:r>
      <w:r w:rsidRPr="00132D53">
        <w:rPr>
          <w:rStyle w:val="aa"/>
          <w:rFonts w:ascii="Times New Roman" w:hAnsi="Times New Roman"/>
          <w:sz w:val="28"/>
          <w:szCs w:val="28"/>
          <w:lang w:val="pt-PT"/>
        </w:rPr>
        <w:t xml:space="preserve"> </w:t>
      </w:r>
      <w:r>
        <w:rPr>
          <w:rStyle w:val="aa"/>
          <w:rFonts w:ascii="Times New Roman" w:hAnsi="Times New Roman"/>
          <w:sz w:val="28"/>
          <w:szCs w:val="28"/>
        </w:rPr>
        <w:t>және</w:t>
      </w:r>
      <w:r w:rsidRPr="00132D53">
        <w:rPr>
          <w:rStyle w:val="aa"/>
          <w:rFonts w:ascii="Times New Roman" w:hAnsi="Times New Roman"/>
          <w:sz w:val="28"/>
          <w:szCs w:val="28"/>
          <w:lang w:val="pt-PT"/>
        </w:rPr>
        <w:t xml:space="preserve"> </w:t>
      </w:r>
      <w:r>
        <w:rPr>
          <w:rStyle w:val="aa"/>
          <w:rFonts w:ascii="Times New Roman" w:hAnsi="Times New Roman"/>
          <w:sz w:val="28"/>
          <w:szCs w:val="28"/>
        </w:rPr>
        <w:t>оның</w:t>
      </w:r>
      <w:r w:rsidRPr="00132D53">
        <w:rPr>
          <w:rStyle w:val="aa"/>
          <w:rFonts w:ascii="Times New Roman" w:hAnsi="Times New Roman"/>
          <w:sz w:val="28"/>
          <w:szCs w:val="28"/>
          <w:lang w:val="pt-PT"/>
        </w:rPr>
        <w:t xml:space="preserve"> </w:t>
      </w:r>
      <w:r>
        <w:rPr>
          <w:rStyle w:val="aa"/>
          <w:rFonts w:ascii="Times New Roman" w:hAnsi="Times New Roman"/>
          <w:sz w:val="28"/>
          <w:szCs w:val="28"/>
        </w:rPr>
        <w:t>командасы</w:t>
      </w:r>
      <w:r w:rsidRPr="00132D53">
        <w:rPr>
          <w:rStyle w:val="aa"/>
          <w:rFonts w:ascii="Times New Roman" w:hAnsi="Times New Roman"/>
          <w:sz w:val="28"/>
          <w:szCs w:val="28"/>
          <w:lang w:val="pt-PT"/>
        </w:rPr>
        <w:t xml:space="preserve"> </w:t>
      </w:r>
      <w:r>
        <w:rPr>
          <w:rStyle w:val="aa"/>
          <w:rFonts w:ascii="Times New Roman" w:hAnsi="Times New Roman"/>
          <w:sz w:val="28"/>
          <w:szCs w:val="28"/>
        </w:rPr>
        <w:t>жеке</w:t>
      </w:r>
      <w:r>
        <w:rPr>
          <w:rStyle w:val="aa"/>
          <w:rFonts w:ascii="Times New Roman" w:hAnsi="Times New Roman"/>
          <w:sz w:val="28"/>
          <w:szCs w:val="28"/>
          <w:lang w:val="pt-PT"/>
        </w:rPr>
        <w:t xml:space="preserve"> </w:t>
      </w:r>
      <w:r>
        <w:rPr>
          <w:rStyle w:val="aa"/>
          <w:rFonts w:ascii="Times New Roman" w:hAnsi="Times New Roman"/>
          <w:sz w:val="28"/>
          <w:szCs w:val="28"/>
        </w:rPr>
        <w:t>сайттар</w:t>
      </w:r>
      <w:r>
        <w:rPr>
          <w:rStyle w:val="aa"/>
          <w:rFonts w:ascii="Times New Roman" w:hAnsi="Times New Roman"/>
          <w:sz w:val="28"/>
          <w:szCs w:val="28"/>
          <w:lang w:val="pt-PT"/>
        </w:rPr>
        <w:t xml:space="preserve"> </w:t>
      </w:r>
      <w:r>
        <w:rPr>
          <w:rStyle w:val="aa"/>
          <w:rFonts w:ascii="Times New Roman" w:hAnsi="Times New Roman"/>
          <w:sz w:val="28"/>
          <w:szCs w:val="28"/>
        </w:rPr>
        <w:t>мен</w:t>
      </w:r>
      <w:r>
        <w:rPr>
          <w:rStyle w:val="aa"/>
          <w:rFonts w:ascii="Times New Roman" w:hAnsi="Times New Roman"/>
          <w:sz w:val="28"/>
          <w:szCs w:val="28"/>
          <w:lang w:val="pt-PT"/>
        </w:rPr>
        <w:t xml:space="preserve"> </w:t>
      </w:r>
      <w:r>
        <w:rPr>
          <w:rStyle w:val="aa"/>
          <w:rFonts w:ascii="Times New Roman" w:hAnsi="Times New Roman"/>
          <w:sz w:val="28"/>
          <w:szCs w:val="28"/>
        </w:rPr>
        <w:t>платформаларды</w:t>
      </w:r>
      <w:r>
        <w:rPr>
          <w:rStyle w:val="aa"/>
          <w:rFonts w:ascii="Times New Roman" w:hAnsi="Times New Roman"/>
          <w:sz w:val="28"/>
          <w:szCs w:val="28"/>
          <w:lang w:val="pt-PT"/>
        </w:rPr>
        <w:t xml:space="preserve"> </w:t>
      </w:r>
      <w:r>
        <w:rPr>
          <w:rStyle w:val="aa"/>
          <w:rFonts w:ascii="Times New Roman" w:hAnsi="Times New Roman"/>
          <w:sz w:val="28"/>
          <w:szCs w:val="28"/>
        </w:rPr>
        <w:t>әзірлеп</w:t>
      </w:r>
      <w:r>
        <w:rPr>
          <w:rStyle w:val="aa"/>
          <w:rFonts w:ascii="Times New Roman" w:hAnsi="Times New Roman"/>
          <w:sz w:val="28"/>
          <w:szCs w:val="28"/>
          <w:lang w:val="pt-PT"/>
        </w:rPr>
        <w:t xml:space="preserve">, </w:t>
      </w:r>
      <w:r>
        <w:rPr>
          <w:rStyle w:val="aa"/>
          <w:rFonts w:ascii="Times New Roman" w:hAnsi="Times New Roman"/>
          <w:sz w:val="28"/>
          <w:szCs w:val="28"/>
        </w:rPr>
        <w:t>кандидаттың</w:t>
      </w:r>
      <w:r>
        <w:rPr>
          <w:rStyle w:val="aa"/>
          <w:rFonts w:ascii="Times New Roman" w:hAnsi="Times New Roman"/>
          <w:sz w:val="28"/>
          <w:szCs w:val="28"/>
          <w:lang w:val="pt-PT"/>
        </w:rPr>
        <w:t xml:space="preserve"> </w:t>
      </w:r>
      <w:r>
        <w:rPr>
          <w:rStyle w:val="aa"/>
          <w:rFonts w:ascii="Times New Roman" w:hAnsi="Times New Roman"/>
          <w:sz w:val="28"/>
          <w:szCs w:val="28"/>
        </w:rPr>
        <w:t>қолдаушыларымен</w:t>
      </w:r>
      <w:r>
        <w:rPr>
          <w:rStyle w:val="aa"/>
          <w:rFonts w:ascii="Times New Roman" w:hAnsi="Times New Roman"/>
          <w:sz w:val="28"/>
          <w:szCs w:val="28"/>
          <w:lang w:val="pt-PT"/>
        </w:rPr>
        <w:t xml:space="preserve"> </w:t>
      </w:r>
      <w:r>
        <w:rPr>
          <w:rStyle w:val="aa"/>
          <w:rFonts w:ascii="Times New Roman" w:hAnsi="Times New Roman"/>
          <w:sz w:val="28"/>
          <w:szCs w:val="28"/>
        </w:rPr>
        <w:t>тығыз</w:t>
      </w:r>
      <w:r>
        <w:rPr>
          <w:rStyle w:val="aa"/>
          <w:rFonts w:ascii="Times New Roman" w:hAnsi="Times New Roman"/>
          <w:sz w:val="28"/>
          <w:szCs w:val="28"/>
          <w:lang w:val="pt-PT"/>
        </w:rPr>
        <w:t xml:space="preserve"> </w:t>
      </w:r>
      <w:r>
        <w:rPr>
          <w:rStyle w:val="aa"/>
          <w:rFonts w:ascii="Times New Roman" w:hAnsi="Times New Roman"/>
          <w:sz w:val="28"/>
          <w:szCs w:val="28"/>
        </w:rPr>
        <w:t>қарым</w:t>
      </w:r>
      <w:r>
        <w:rPr>
          <w:rStyle w:val="aa"/>
          <w:rFonts w:ascii="Times New Roman" w:hAnsi="Times New Roman"/>
          <w:sz w:val="28"/>
          <w:szCs w:val="28"/>
          <w:lang w:val="pt-PT"/>
        </w:rPr>
        <w:t>-</w:t>
      </w:r>
      <w:r>
        <w:rPr>
          <w:rStyle w:val="aa"/>
          <w:rFonts w:ascii="Times New Roman" w:hAnsi="Times New Roman"/>
          <w:sz w:val="28"/>
          <w:szCs w:val="28"/>
        </w:rPr>
        <w:t>қатынас</w:t>
      </w:r>
      <w:r>
        <w:rPr>
          <w:rStyle w:val="aa"/>
          <w:rFonts w:ascii="Times New Roman" w:hAnsi="Times New Roman"/>
          <w:sz w:val="28"/>
          <w:szCs w:val="28"/>
          <w:lang w:val="pt-PT"/>
        </w:rPr>
        <w:t xml:space="preserve"> </w:t>
      </w:r>
      <w:r>
        <w:rPr>
          <w:rStyle w:val="aa"/>
          <w:rFonts w:ascii="Times New Roman" w:hAnsi="Times New Roman"/>
          <w:sz w:val="28"/>
          <w:szCs w:val="28"/>
        </w:rPr>
        <w:t>орнатты</w:t>
      </w:r>
      <w:r>
        <w:rPr>
          <w:rStyle w:val="aa"/>
          <w:rFonts w:ascii="Times New Roman" w:hAnsi="Times New Roman"/>
          <w:sz w:val="28"/>
          <w:szCs w:val="28"/>
          <w:lang w:val="pt-PT"/>
        </w:rPr>
        <w:t xml:space="preserve">. </w:t>
      </w:r>
      <w:r>
        <w:rPr>
          <w:rStyle w:val="aa"/>
          <w:rFonts w:ascii="Times New Roman" w:hAnsi="Times New Roman"/>
          <w:sz w:val="28"/>
          <w:szCs w:val="28"/>
        </w:rPr>
        <w:t>Бұл</w:t>
      </w:r>
      <w:r>
        <w:rPr>
          <w:rStyle w:val="aa"/>
          <w:rFonts w:ascii="Times New Roman" w:hAnsi="Times New Roman"/>
          <w:sz w:val="28"/>
          <w:szCs w:val="28"/>
          <w:lang w:val="pt-PT"/>
        </w:rPr>
        <w:t xml:space="preserve"> </w:t>
      </w:r>
      <w:r>
        <w:rPr>
          <w:rStyle w:val="aa"/>
          <w:rFonts w:ascii="Times New Roman" w:hAnsi="Times New Roman"/>
          <w:sz w:val="28"/>
          <w:szCs w:val="28"/>
        </w:rPr>
        <w:t>веб</w:t>
      </w:r>
      <w:r>
        <w:rPr>
          <w:rStyle w:val="aa"/>
          <w:rFonts w:ascii="Times New Roman" w:hAnsi="Times New Roman"/>
          <w:sz w:val="28"/>
          <w:szCs w:val="28"/>
          <w:lang w:val="pt-PT"/>
        </w:rPr>
        <w:t>-</w:t>
      </w:r>
      <w:r>
        <w:rPr>
          <w:rStyle w:val="aa"/>
          <w:rFonts w:ascii="Times New Roman" w:hAnsi="Times New Roman"/>
          <w:sz w:val="28"/>
          <w:szCs w:val="28"/>
        </w:rPr>
        <w:t>ресурстарда</w:t>
      </w:r>
      <w:r>
        <w:rPr>
          <w:rStyle w:val="aa"/>
          <w:rFonts w:ascii="Times New Roman" w:hAnsi="Times New Roman"/>
          <w:sz w:val="28"/>
          <w:szCs w:val="28"/>
          <w:lang w:val="pt-PT"/>
        </w:rPr>
        <w:t xml:space="preserve"> </w:t>
      </w:r>
      <w:r>
        <w:rPr>
          <w:rStyle w:val="aa"/>
          <w:rFonts w:ascii="Times New Roman" w:hAnsi="Times New Roman"/>
          <w:sz w:val="28"/>
          <w:szCs w:val="28"/>
        </w:rPr>
        <w:t>онлайн</w:t>
      </w:r>
      <w:r>
        <w:rPr>
          <w:rStyle w:val="aa"/>
          <w:rFonts w:ascii="Times New Roman" w:hAnsi="Times New Roman"/>
          <w:sz w:val="28"/>
          <w:szCs w:val="28"/>
          <w:lang w:val="pt-PT"/>
        </w:rPr>
        <w:t>-</w:t>
      </w:r>
      <w:r>
        <w:rPr>
          <w:rStyle w:val="aa"/>
          <w:rFonts w:ascii="Times New Roman" w:hAnsi="Times New Roman"/>
          <w:sz w:val="28"/>
          <w:szCs w:val="28"/>
        </w:rPr>
        <w:t>кездесулер</w:t>
      </w:r>
      <w:r>
        <w:rPr>
          <w:rStyle w:val="aa"/>
          <w:rFonts w:ascii="Times New Roman" w:hAnsi="Times New Roman"/>
          <w:sz w:val="28"/>
          <w:szCs w:val="28"/>
          <w:lang w:val="pt-PT"/>
        </w:rPr>
        <w:t xml:space="preserve">, </w:t>
      </w:r>
      <w:r>
        <w:rPr>
          <w:rStyle w:val="aa"/>
          <w:rFonts w:ascii="Times New Roman" w:hAnsi="Times New Roman"/>
          <w:sz w:val="28"/>
          <w:szCs w:val="28"/>
        </w:rPr>
        <w:t>пікірталастар</w:t>
      </w:r>
      <w:r>
        <w:rPr>
          <w:rStyle w:val="aa"/>
          <w:rFonts w:ascii="Times New Roman" w:hAnsi="Times New Roman"/>
          <w:sz w:val="28"/>
          <w:szCs w:val="28"/>
          <w:lang w:val="pt-PT"/>
        </w:rPr>
        <w:t xml:space="preserve">, </w:t>
      </w:r>
      <w:r>
        <w:rPr>
          <w:rStyle w:val="aa"/>
          <w:rFonts w:ascii="Times New Roman" w:hAnsi="Times New Roman"/>
          <w:sz w:val="28"/>
          <w:szCs w:val="28"/>
        </w:rPr>
        <w:t>тіпті</w:t>
      </w:r>
      <w:r>
        <w:rPr>
          <w:rStyle w:val="aa"/>
          <w:rFonts w:ascii="Times New Roman" w:hAnsi="Times New Roman"/>
          <w:sz w:val="28"/>
          <w:szCs w:val="28"/>
          <w:lang w:val="pt-PT"/>
        </w:rPr>
        <w:t xml:space="preserve"> </w:t>
      </w:r>
      <w:r>
        <w:rPr>
          <w:rStyle w:val="aa"/>
          <w:rFonts w:ascii="Times New Roman" w:hAnsi="Times New Roman"/>
          <w:sz w:val="28"/>
          <w:szCs w:val="28"/>
        </w:rPr>
        <w:t>белгілі</w:t>
      </w:r>
      <w:r>
        <w:rPr>
          <w:rStyle w:val="aa"/>
          <w:rFonts w:ascii="Times New Roman" w:hAnsi="Times New Roman"/>
          <w:sz w:val="28"/>
          <w:szCs w:val="28"/>
          <w:lang w:val="pt-PT"/>
        </w:rPr>
        <w:t xml:space="preserve"> </w:t>
      </w:r>
      <w:r>
        <w:rPr>
          <w:rStyle w:val="aa"/>
          <w:rFonts w:ascii="Times New Roman" w:hAnsi="Times New Roman"/>
          <w:sz w:val="28"/>
          <w:szCs w:val="28"/>
        </w:rPr>
        <w:t>бір</w:t>
      </w:r>
      <w:r>
        <w:rPr>
          <w:rStyle w:val="aa"/>
          <w:rFonts w:ascii="Times New Roman" w:hAnsi="Times New Roman"/>
          <w:sz w:val="28"/>
          <w:szCs w:val="28"/>
          <w:lang w:val="pt-PT"/>
        </w:rPr>
        <w:t xml:space="preserve"> </w:t>
      </w:r>
      <w:r>
        <w:rPr>
          <w:rStyle w:val="aa"/>
          <w:rFonts w:ascii="Times New Roman" w:hAnsi="Times New Roman"/>
          <w:sz w:val="28"/>
          <w:szCs w:val="28"/>
        </w:rPr>
        <w:t>дәрежеде</w:t>
      </w:r>
      <w:r>
        <w:rPr>
          <w:rStyle w:val="aa"/>
          <w:rFonts w:ascii="Times New Roman" w:hAnsi="Times New Roman"/>
          <w:sz w:val="28"/>
          <w:szCs w:val="28"/>
          <w:lang w:val="pt-PT"/>
        </w:rPr>
        <w:t xml:space="preserve"> </w:t>
      </w:r>
      <w:r>
        <w:rPr>
          <w:rStyle w:val="aa"/>
          <w:rFonts w:ascii="Times New Roman" w:hAnsi="Times New Roman"/>
          <w:sz w:val="28"/>
          <w:szCs w:val="28"/>
        </w:rPr>
        <w:t>дебаттар</w:t>
      </w:r>
      <w:r>
        <w:rPr>
          <w:rStyle w:val="aa"/>
          <w:rFonts w:ascii="Times New Roman" w:hAnsi="Times New Roman"/>
          <w:sz w:val="28"/>
          <w:szCs w:val="28"/>
          <w:lang w:val="pt-PT"/>
        </w:rPr>
        <w:t xml:space="preserve"> </w:t>
      </w:r>
      <w:r>
        <w:rPr>
          <w:rStyle w:val="aa"/>
          <w:rFonts w:ascii="Times New Roman" w:hAnsi="Times New Roman"/>
          <w:sz w:val="28"/>
          <w:szCs w:val="28"/>
        </w:rPr>
        <w:t>да</w:t>
      </w:r>
      <w:r>
        <w:rPr>
          <w:rStyle w:val="aa"/>
          <w:rFonts w:ascii="Times New Roman" w:hAnsi="Times New Roman"/>
          <w:sz w:val="28"/>
          <w:szCs w:val="28"/>
          <w:lang w:val="pt-PT"/>
        </w:rPr>
        <w:t xml:space="preserve"> </w:t>
      </w:r>
      <w:r>
        <w:rPr>
          <w:rStyle w:val="aa"/>
          <w:rFonts w:ascii="Times New Roman" w:hAnsi="Times New Roman"/>
          <w:sz w:val="28"/>
          <w:szCs w:val="28"/>
        </w:rPr>
        <w:t>өткізілді</w:t>
      </w:r>
      <w:r>
        <w:rPr>
          <w:rStyle w:val="aa"/>
          <w:rFonts w:ascii="Times New Roman" w:hAnsi="Times New Roman"/>
          <w:sz w:val="28"/>
          <w:szCs w:val="28"/>
          <w:lang w:val="pt-PT"/>
        </w:rPr>
        <w:t xml:space="preserve">. </w:t>
      </w:r>
      <w:r>
        <w:rPr>
          <w:rStyle w:val="aa"/>
          <w:rFonts w:ascii="Times New Roman" w:hAnsi="Times New Roman"/>
          <w:sz w:val="28"/>
          <w:szCs w:val="28"/>
        </w:rPr>
        <w:t>Мұндай</w:t>
      </w:r>
      <w:r>
        <w:rPr>
          <w:rStyle w:val="aa"/>
          <w:rFonts w:ascii="Times New Roman" w:hAnsi="Times New Roman"/>
          <w:sz w:val="28"/>
          <w:szCs w:val="28"/>
          <w:lang w:val="pt-PT"/>
        </w:rPr>
        <w:t xml:space="preserve"> </w:t>
      </w:r>
      <w:r>
        <w:rPr>
          <w:rStyle w:val="aa"/>
          <w:rFonts w:ascii="Times New Roman" w:hAnsi="Times New Roman"/>
          <w:sz w:val="28"/>
          <w:szCs w:val="28"/>
        </w:rPr>
        <w:t>жаңа</w:t>
      </w:r>
      <w:r>
        <w:rPr>
          <w:rStyle w:val="aa"/>
          <w:rFonts w:ascii="Times New Roman" w:hAnsi="Times New Roman"/>
          <w:sz w:val="28"/>
          <w:szCs w:val="28"/>
          <w:lang w:val="pt-PT"/>
        </w:rPr>
        <w:t xml:space="preserve"> </w:t>
      </w:r>
      <w:r>
        <w:rPr>
          <w:rStyle w:val="aa"/>
          <w:rFonts w:ascii="Times New Roman" w:hAnsi="Times New Roman"/>
          <w:sz w:val="28"/>
          <w:szCs w:val="28"/>
        </w:rPr>
        <w:t>әрі</w:t>
      </w:r>
      <w:r>
        <w:rPr>
          <w:rStyle w:val="aa"/>
          <w:rFonts w:ascii="Times New Roman" w:hAnsi="Times New Roman"/>
          <w:sz w:val="28"/>
          <w:szCs w:val="28"/>
          <w:lang w:val="pt-PT"/>
        </w:rPr>
        <w:t xml:space="preserve"> </w:t>
      </w:r>
      <w:r>
        <w:rPr>
          <w:rStyle w:val="aa"/>
          <w:rFonts w:ascii="Times New Roman" w:hAnsi="Times New Roman"/>
          <w:sz w:val="28"/>
          <w:szCs w:val="28"/>
        </w:rPr>
        <w:t>оңтайлы</w:t>
      </w:r>
      <w:r>
        <w:rPr>
          <w:rStyle w:val="aa"/>
          <w:rFonts w:ascii="Times New Roman" w:hAnsi="Times New Roman"/>
          <w:sz w:val="28"/>
          <w:szCs w:val="28"/>
          <w:lang w:val="pt-PT"/>
        </w:rPr>
        <w:t xml:space="preserve"> </w:t>
      </w:r>
      <w:r>
        <w:rPr>
          <w:rStyle w:val="aa"/>
          <w:rFonts w:ascii="Times New Roman" w:hAnsi="Times New Roman"/>
          <w:sz w:val="28"/>
          <w:szCs w:val="28"/>
        </w:rPr>
        <w:t>тәсіл</w:t>
      </w:r>
      <w:r>
        <w:rPr>
          <w:rStyle w:val="aa"/>
          <w:rFonts w:ascii="Times New Roman" w:hAnsi="Times New Roman"/>
          <w:sz w:val="28"/>
          <w:szCs w:val="28"/>
          <w:lang w:val="pt-PT"/>
        </w:rPr>
        <w:t xml:space="preserve"> </w:t>
      </w:r>
      <w:r>
        <w:rPr>
          <w:rStyle w:val="aa"/>
          <w:rFonts w:ascii="Times New Roman" w:hAnsi="Times New Roman"/>
          <w:sz w:val="28"/>
          <w:szCs w:val="28"/>
        </w:rPr>
        <w:t>сайлауда</w:t>
      </w:r>
      <w:r>
        <w:rPr>
          <w:rStyle w:val="aa"/>
          <w:rFonts w:ascii="Times New Roman" w:hAnsi="Times New Roman"/>
          <w:sz w:val="28"/>
          <w:szCs w:val="28"/>
          <w:lang w:val="pt-PT"/>
        </w:rPr>
        <w:t xml:space="preserve"> </w:t>
      </w:r>
      <w:r>
        <w:rPr>
          <w:rStyle w:val="aa"/>
          <w:rFonts w:ascii="Times New Roman" w:hAnsi="Times New Roman"/>
          <w:sz w:val="28"/>
          <w:szCs w:val="28"/>
        </w:rPr>
        <w:t>жеңіске</w:t>
      </w:r>
      <w:r>
        <w:rPr>
          <w:rStyle w:val="aa"/>
          <w:rFonts w:ascii="Times New Roman" w:hAnsi="Times New Roman"/>
          <w:sz w:val="28"/>
          <w:szCs w:val="28"/>
          <w:lang w:val="pt-PT"/>
        </w:rPr>
        <w:t xml:space="preserve"> </w:t>
      </w:r>
      <w:r>
        <w:rPr>
          <w:rStyle w:val="aa"/>
          <w:rFonts w:ascii="Times New Roman" w:hAnsi="Times New Roman"/>
          <w:sz w:val="28"/>
          <w:szCs w:val="28"/>
        </w:rPr>
        <w:t>жетуге</w:t>
      </w:r>
      <w:r>
        <w:rPr>
          <w:rStyle w:val="aa"/>
          <w:rFonts w:ascii="Times New Roman" w:hAnsi="Times New Roman"/>
          <w:sz w:val="28"/>
          <w:szCs w:val="28"/>
          <w:lang w:val="pt-PT"/>
        </w:rPr>
        <w:t xml:space="preserve"> </w:t>
      </w:r>
      <w:r>
        <w:rPr>
          <w:rStyle w:val="aa"/>
          <w:rFonts w:ascii="Times New Roman" w:hAnsi="Times New Roman"/>
          <w:sz w:val="28"/>
          <w:szCs w:val="28"/>
        </w:rPr>
        <w:t>септігін</w:t>
      </w:r>
      <w:r>
        <w:rPr>
          <w:rStyle w:val="aa"/>
          <w:rFonts w:ascii="Times New Roman" w:hAnsi="Times New Roman"/>
          <w:sz w:val="28"/>
          <w:szCs w:val="28"/>
          <w:lang w:val="pt-PT"/>
        </w:rPr>
        <w:t xml:space="preserve"> </w:t>
      </w:r>
      <w:r>
        <w:rPr>
          <w:rStyle w:val="aa"/>
          <w:rFonts w:ascii="Times New Roman" w:hAnsi="Times New Roman"/>
          <w:sz w:val="28"/>
          <w:szCs w:val="28"/>
        </w:rPr>
        <w:t>тигізді</w:t>
      </w:r>
      <w:r>
        <w:rPr>
          <w:rStyle w:val="aa"/>
          <w:rFonts w:ascii="Times New Roman" w:hAnsi="Times New Roman"/>
          <w:sz w:val="28"/>
          <w:szCs w:val="28"/>
          <w:lang w:val="pt-PT"/>
        </w:rPr>
        <w:t>.</w:t>
      </w:r>
      <w:r w:rsidRPr="00132D53">
        <w:rPr>
          <w:rStyle w:val="aa"/>
          <w:rFonts w:ascii="Times New Roman" w:hAnsi="Times New Roman"/>
          <w:sz w:val="28"/>
          <w:szCs w:val="28"/>
          <w:lang w:val="pt-PT"/>
        </w:rPr>
        <w:t xml:space="preserve"> </w:t>
      </w:r>
      <w:r>
        <w:rPr>
          <w:rStyle w:val="aa"/>
          <w:rFonts w:ascii="Times New Roman" w:hAnsi="Times New Roman"/>
          <w:sz w:val="28"/>
          <w:szCs w:val="28"/>
        </w:rPr>
        <w:t>Бұл</w:t>
      </w:r>
      <w:r w:rsidRPr="00132D53">
        <w:rPr>
          <w:rStyle w:val="aa"/>
          <w:rFonts w:ascii="Times New Roman" w:hAnsi="Times New Roman"/>
          <w:sz w:val="28"/>
          <w:szCs w:val="28"/>
          <w:lang w:val="pt-PT"/>
        </w:rPr>
        <w:t xml:space="preserve"> </w:t>
      </w:r>
      <w:r>
        <w:rPr>
          <w:rStyle w:val="aa"/>
          <w:rFonts w:ascii="Times New Roman" w:hAnsi="Times New Roman"/>
          <w:sz w:val="28"/>
          <w:szCs w:val="28"/>
        </w:rPr>
        <w:t>мысалдарды</w:t>
      </w:r>
      <w:r w:rsidRPr="00132D53">
        <w:rPr>
          <w:rStyle w:val="aa"/>
          <w:rFonts w:ascii="Times New Roman" w:hAnsi="Times New Roman"/>
          <w:sz w:val="28"/>
          <w:szCs w:val="28"/>
          <w:lang w:val="pt-PT"/>
        </w:rPr>
        <w:t xml:space="preserve"> </w:t>
      </w:r>
      <w:r>
        <w:rPr>
          <w:rStyle w:val="aa"/>
          <w:rFonts w:ascii="Times New Roman" w:hAnsi="Times New Roman"/>
          <w:sz w:val="28"/>
          <w:szCs w:val="28"/>
        </w:rPr>
        <w:t>тек</w:t>
      </w:r>
      <w:r w:rsidRPr="00132D53">
        <w:rPr>
          <w:rStyle w:val="aa"/>
          <w:rFonts w:ascii="Times New Roman" w:hAnsi="Times New Roman"/>
          <w:sz w:val="28"/>
          <w:szCs w:val="28"/>
          <w:lang w:val="pt-PT"/>
        </w:rPr>
        <w:t xml:space="preserve"> </w:t>
      </w:r>
      <w:r>
        <w:rPr>
          <w:rStyle w:val="aa"/>
          <w:rFonts w:ascii="Times New Roman" w:hAnsi="Times New Roman"/>
          <w:sz w:val="28"/>
          <w:szCs w:val="28"/>
        </w:rPr>
        <w:t>сайлау</w:t>
      </w:r>
      <w:r w:rsidRPr="00132D53">
        <w:rPr>
          <w:rStyle w:val="aa"/>
          <w:rFonts w:ascii="Times New Roman" w:hAnsi="Times New Roman"/>
          <w:sz w:val="28"/>
          <w:szCs w:val="28"/>
          <w:lang w:val="pt-PT"/>
        </w:rPr>
        <w:t xml:space="preserve"> </w:t>
      </w:r>
      <w:r>
        <w:rPr>
          <w:rStyle w:val="aa"/>
          <w:rFonts w:ascii="Times New Roman" w:hAnsi="Times New Roman"/>
          <w:sz w:val="28"/>
          <w:szCs w:val="28"/>
        </w:rPr>
        <w:t>науқандарынан</w:t>
      </w:r>
      <w:r w:rsidRPr="00132D53">
        <w:rPr>
          <w:rStyle w:val="aa"/>
          <w:rFonts w:ascii="Times New Roman" w:hAnsi="Times New Roman"/>
          <w:sz w:val="28"/>
          <w:szCs w:val="28"/>
          <w:lang w:val="pt-PT"/>
        </w:rPr>
        <w:t xml:space="preserve"> </w:t>
      </w:r>
      <w:r>
        <w:rPr>
          <w:rStyle w:val="aa"/>
          <w:rFonts w:ascii="Times New Roman" w:hAnsi="Times New Roman"/>
          <w:sz w:val="28"/>
          <w:szCs w:val="28"/>
        </w:rPr>
        <w:t>ғана</w:t>
      </w:r>
      <w:r w:rsidRPr="00132D53">
        <w:rPr>
          <w:rStyle w:val="aa"/>
          <w:rFonts w:ascii="Times New Roman" w:hAnsi="Times New Roman"/>
          <w:sz w:val="28"/>
          <w:szCs w:val="28"/>
          <w:lang w:val="pt-PT"/>
        </w:rPr>
        <w:t xml:space="preserve"> </w:t>
      </w:r>
      <w:r>
        <w:rPr>
          <w:rStyle w:val="aa"/>
          <w:rFonts w:ascii="Times New Roman" w:hAnsi="Times New Roman"/>
          <w:sz w:val="28"/>
          <w:szCs w:val="28"/>
        </w:rPr>
        <w:t>емес</w:t>
      </w:r>
      <w:r w:rsidRPr="00132D53">
        <w:rPr>
          <w:rStyle w:val="aa"/>
          <w:rFonts w:ascii="Times New Roman" w:hAnsi="Times New Roman"/>
          <w:sz w:val="28"/>
          <w:szCs w:val="28"/>
          <w:lang w:val="pt-PT"/>
        </w:rPr>
        <w:t xml:space="preserve">, </w:t>
      </w:r>
      <w:r>
        <w:rPr>
          <w:rStyle w:val="aa"/>
          <w:rFonts w:ascii="Times New Roman" w:hAnsi="Times New Roman"/>
          <w:sz w:val="28"/>
          <w:szCs w:val="28"/>
        </w:rPr>
        <w:t>сондай</w:t>
      </w:r>
      <w:r w:rsidRPr="00132D53">
        <w:rPr>
          <w:rStyle w:val="aa"/>
          <w:rFonts w:ascii="Times New Roman" w:hAnsi="Times New Roman"/>
          <w:sz w:val="28"/>
          <w:szCs w:val="28"/>
          <w:lang w:val="pt-PT"/>
        </w:rPr>
        <w:t>-</w:t>
      </w:r>
      <w:r>
        <w:rPr>
          <w:rStyle w:val="aa"/>
          <w:rFonts w:ascii="Times New Roman" w:hAnsi="Times New Roman"/>
          <w:sz w:val="28"/>
          <w:szCs w:val="28"/>
        </w:rPr>
        <w:t>ақ</w:t>
      </w:r>
      <w:r w:rsidRPr="00132D53">
        <w:rPr>
          <w:rStyle w:val="aa"/>
          <w:rFonts w:ascii="Times New Roman" w:hAnsi="Times New Roman"/>
          <w:sz w:val="28"/>
          <w:szCs w:val="28"/>
          <w:lang w:val="pt-PT"/>
        </w:rPr>
        <w:t xml:space="preserve"> </w:t>
      </w:r>
      <w:r>
        <w:rPr>
          <w:rStyle w:val="aa"/>
          <w:rFonts w:ascii="Times New Roman" w:hAnsi="Times New Roman"/>
          <w:sz w:val="28"/>
          <w:szCs w:val="28"/>
        </w:rPr>
        <w:t>күнделікті</w:t>
      </w:r>
      <w:r w:rsidRPr="00132D53">
        <w:rPr>
          <w:rStyle w:val="aa"/>
          <w:rFonts w:ascii="Times New Roman" w:hAnsi="Times New Roman"/>
          <w:sz w:val="28"/>
          <w:szCs w:val="28"/>
          <w:lang w:val="pt-PT"/>
        </w:rPr>
        <w:t xml:space="preserve"> </w:t>
      </w:r>
      <w:r>
        <w:rPr>
          <w:rStyle w:val="aa"/>
          <w:rFonts w:ascii="Times New Roman" w:hAnsi="Times New Roman"/>
          <w:sz w:val="28"/>
          <w:szCs w:val="28"/>
        </w:rPr>
        <w:t>әлеуметтік</w:t>
      </w:r>
      <w:r w:rsidRPr="00132D53">
        <w:rPr>
          <w:rStyle w:val="aa"/>
          <w:rFonts w:ascii="Times New Roman" w:hAnsi="Times New Roman"/>
          <w:sz w:val="28"/>
          <w:szCs w:val="28"/>
          <w:lang w:val="pt-PT"/>
        </w:rPr>
        <w:t>-</w:t>
      </w:r>
      <w:r>
        <w:rPr>
          <w:rStyle w:val="aa"/>
          <w:rFonts w:ascii="Times New Roman" w:hAnsi="Times New Roman"/>
          <w:sz w:val="28"/>
          <w:szCs w:val="28"/>
        </w:rPr>
        <w:t>саяси</w:t>
      </w:r>
      <w:r w:rsidRPr="00132D53">
        <w:rPr>
          <w:rStyle w:val="aa"/>
          <w:rFonts w:ascii="Times New Roman" w:hAnsi="Times New Roman"/>
          <w:sz w:val="28"/>
          <w:szCs w:val="28"/>
          <w:lang w:val="pt-PT"/>
        </w:rPr>
        <w:t xml:space="preserve"> </w:t>
      </w:r>
      <w:r>
        <w:rPr>
          <w:rStyle w:val="aa"/>
          <w:rFonts w:ascii="Times New Roman" w:hAnsi="Times New Roman"/>
          <w:sz w:val="28"/>
          <w:szCs w:val="28"/>
        </w:rPr>
        <w:t>өмірден</w:t>
      </w:r>
      <w:r w:rsidRPr="00132D53">
        <w:rPr>
          <w:rStyle w:val="aa"/>
          <w:rFonts w:ascii="Times New Roman" w:hAnsi="Times New Roman"/>
          <w:sz w:val="28"/>
          <w:szCs w:val="28"/>
          <w:lang w:val="pt-PT"/>
        </w:rPr>
        <w:t xml:space="preserve"> </w:t>
      </w:r>
      <w:r>
        <w:rPr>
          <w:rStyle w:val="aa"/>
          <w:rFonts w:ascii="Times New Roman" w:hAnsi="Times New Roman"/>
          <w:sz w:val="28"/>
          <w:szCs w:val="28"/>
        </w:rPr>
        <w:t>де</w:t>
      </w:r>
      <w:r w:rsidRPr="00132D53">
        <w:rPr>
          <w:rStyle w:val="aa"/>
          <w:rFonts w:ascii="Times New Roman" w:hAnsi="Times New Roman"/>
          <w:sz w:val="28"/>
          <w:szCs w:val="28"/>
          <w:lang w:val="pt-PT"/>
        </w:rPr>
        <w:t xml:space="preserve"> </w:t>
      </w:r>
      <w:r>
        <w:rPr>
          <w:rStyle w:val="aa"/>
          <w:rFonts w:ascii="Times New Roman" w:hAnsi="Times New Roman"/>
          <w:sz w:val="28"/>
          <w:szCs w:val="28"/>
        </w:rPr>
        <w:t>келтіруге</w:t>
      </w:r>
      <w:r w:rsidRPr="00132D53">
        <w:rPr>
          <w:rStyle w:val="aa"/>
          <w:rFonts w:ascii="Times New Roman" w:hAnsi="Times New Roman"/>
          <w:sz w:val="28"/>
          <w:szCs w:val="28"/>
          <w:lang w:val="pt-PT"/>
        </w:rPr>
        <w:t xml:space="preserve"> </w:t>
      </w:r>
      <w:r>
        <w:rPr>
          <w:rStyle w:val="aa"/>
          <w:rFonts w:ascii="Times New Roman" w:hAnsi="Times New Roman"/>
          <w:sz w:val="28"/>
          <w:szCs w:val="28"/>
        </w:rPr>
        <w:t>болады</w:t>
      </w:r>
      <w:r w:rsidRPr="00132D53">
        <w:rPr>
          <w:rStyle w:val="aa"/>
          <w:rFonts w:ascii="Times New Roman" w:hAnsi="Times New Roman"/>
          <w:sz w:val="28"/>
          <w:szCs w:val="28"/>
          <w:lang w:val="pt-PT"/>
        </w:rPr>
        <w:t xml:space="preserve">. </w:t>
      </w:r>
      <w:r>
        <w:rPr>
          <w:rStyle w:val="aa"/>
          <w:rFonts w:ascii="Times New Roman" w:hAnsi="Times New Roman"/>
          <w:sz w:val="28"/>
          <w:szCs w:val="28"/>
        </w:rPr>
        <w:t>Алайда</w:t>
      </w:r>
      <w:r w:rsidRPr="00132D53">
        <w:rPr>
          <w:rStyle w:val="aa"/>
          <w:rFonts w:ascii="Times New Roman" w:hAnsi="Times New Roman"/>
          <w:sz w:val="28"/>
          <w:szCs w:val="28"/>
          <w:lang w:val="pt-PT"/>
        </w:rPr>
        <w:t xml:space="preserve"> </w:t>
      </w:r>
      <w:r>
        <w:rPr>
          <w:rStyle w:val="aa"/>
          <w:rFonts w:ascii="Times New Roman" w:hAnsi="Times New Roman"/>
          <w:sz w:val="28"/>
          <w:szCs w:val="28"/>
        </w:rPr>
        <w:t>бұл</w:t>
      </w:r>
      <w:r w:rsidRPr="00132D53">
        <w:rPr>
          <w:rStyle w:val="aa"/>
          <w:rFonts w:ascii="Times New Roman" w:hAnsi="Times New Roman"/>
          <w:sz w:val="28"/>
          <w:szCs w:val="28"/>
          <w:lang w:val="pt-PT"/>
        </w:rPr>
        <w:t xml:space="preserve"> </w:t>
      </w:r>
      <w:r>
        <w:rPr>
          <w:rStyle w:val="aa"/>
          <w:rFonts w:ascii="Times New Roman" w:hAnsi="Times New Roman"/>
          <w:sz w:val="28"/>
          <w:szCs w:val="28"/>
        </w:rPr>
        <w:t>жағдайлардың</w:t>
      </w:r>
      <w:r w:rsidRPr="00132D53">
        <w:rPr>
          <w:rStyle w:val="aa"/>
          <w:rFonts w:ascii="Times New Roman" w:hAnsi="Times New Roman"/>
          <w:sz w:val="28"/>
          <w:szCs w:val="28"/>
          <w:lang w:val="pt-PT"/>
        </w:rPr>
        <w:t xml:space="preserve"> </w:t>
      </w:r>
      <w:r>
        <w:rPr>
          <w:rStyle w:val="aa"/>
          <w:rFonts w:ascii="Times New Roman" w:hAnsi="Times New Roman"/>
          <w:sz w:val="28"/>
          <w:szCs w:val="28"/>
        </w:rPr>
        <w:t>барлығын</w:t>
      </w:r>
      <w:r w:rsidRPr="00132D53">
        <w:rPr>
          <w:rStyle w:val="aa"/>
          <w:rFonts w:ascii="Times New Roman" w:hAnsi="Times New Roman"/>
          <w:sz w:val="28"/>
          <w:szCs w:val="28"/>
          <w:lang w:val="pt-PT"/>
        </w:rPr>
        <w:t xml:space="preserve"> </w:t>
      </w:r>
      <w:r>
        <w:rPr>
          <w:rStyle w:val="aa"/>
          <w:rFonts w:ascii="Times New Roman" w:hAnsi="Times New Roman"/>
          <w:sz w:val="28"/>
          <w:szCs w:val="28"/>
        </w:rPr>
        <w:t>біріктіретін</w:t>
      </w:r>
      <w:r w:rsidRPr="00132D53">
        <w:rPr>
          <w:rStyle w:val="aa"/>
          <w:rFonts w:ascii="Times New Roman" w:hAnsi="Times New Roman"/>
          <w:sz w:val="28"/>
          <w:szCs w:val="28"/>
          <w:lang w:val="pt-PT"/>
        </w:rPr>
        <w:t xml:space="preserve"> </w:t>
      </w:r>
      <w:r>
        <w:rPr>
          <w:rStyle w:val="aa"/>
          <w:rFonts w:ascii="Times New Roman" w:hAnsi="Times New Roman"/>
          <w:sz w:val="28"/>
          <w:szCs w:val="28"/>
        </w:rPr>
        <w:t>ортақ</w:t>
      </w:r>
      <w:r w:rsidRPr="00132D53">
        <w:rPr>
          <w:rStyle w:val="aa"/>
          <w:rFonts w:ascii="Times New Roman" w:hAnsi="Times New Roman"/>
          <w:sz w:val="28"/>
          <w:szCs w:val="28"/>
          <w:lang w:val="pt-PT"/>
        </w:rPr>
        <w:t xml:space="preserve"> </w:t>
      </w:r>
      <w:r>
        <w:rPr>
          <w:rStyle w:val="aa"/>
          <w:rFonts w:ascii="Times New Roman" w:hAnsi="Times New Roman"/>
          <w:sz w:val="28"/>
          <w:szCs w:val="28"/>
        </w:rPr>
        <w:t>нәрсе</w:t>
      </w:r>
      <w:r w:rsidRPr="00132D53">
        <w:rPr>
          <w:rStyle w:val="aa"/>
          <w:rFonts w:ascii="Times New Roman" w:hAnsi="Times New Roman"/>
          <w:sz w:val="28"/>
          <w:szCs w:val="28"/>
          <w:lang w:val="pt-PT"/>
        </w:rPr>
        <w:t xml:space="preserve"> – </w:t>
      </w:r>
      <w:r>
        <w:rPr>
          <w:rStyle w:val="aa"/>
          <w:rFonts w:ascii="Times New Roman" w:hAnsi="Times New Roman"/>
          <w:sz w:val="28"/>
          <w:szCs w:val="28"/>
        </w:rPr>
        <w:t>жаңа</w:t>
      </w:r>
      <w:r w:rsidRPr="00132D53">
        <w:rPr>
          <w:rStyle w:val="aa"/>
          <w:rFonts w:ascii="Times New Roman" w:hAnsi="Times New Roman"/>
          <w:sz w:val="28"/>
          <w:szCs w:val="28"/>
          <w:lang w:val="pt-PT"/>
        </w:rPr>
        <w:t xml:space="preserve"> </w:t>
      </w:r>
      <w:r>
        <w:rPr>
          <w:rStyle w:val="aa"/>
          <w:rFonts w:ascii="Times New Roman" w:hAnsi="Times New Roman"/>
          <w:sz w:val="28"/>
          <w:szCs w:val="28"/>
        </w:rPr>
        <w:t>технологиялар</w:t>
      </w:r>
      <w:r w:rsidRPr="00132D53">
        <w:rPr>
          <w:rStyle w:val="aa"/>
          <w:rFonts w:ascii="Times New Roman" w:hAnsi="Times New Roman"/>
          <w:sz w:val="28"/>
          <w:szCs w:val="28"/>
          <w:lang w:val="pt-PT"/>
        </w:rPr>
        <w:t xml:space="preserve"> </w:t>
      </w:r>
      <w:r>
        <w:rPr>
          <w:rStyle w:val="aa"/>
          <w:rFonts w:ascii="Times New Roman" w:hAnsi="Times New Roman"/>
          <w:sz w:val="28"/>
          <w:szCs w:val="28"/>
        </w:rPr>
        <w:t>мен</w:t>
      </w:r>
      <w:r w:rsidRPr="00132D53">
        <w:rPr>
          <w:rStyle w:val="aa"/>
          <w:rFonts w:ascii="Times New Roman" w:hAnsi="Times New Roman"/>
          <w:sz w:val="28"/>
          <w:szCs w:val="28"/>
          <w:lang w:val="pt-PT"/>
        </w:rPr>
        <w:t xml:space="preserve"> </w:t>
      </w:r>
      <w:r>
        <w:rPr>
          <w:rStyle w:val="aa"/>
          <w:rFonts w:ascii="Times New Roman" w:hAnsi="Times New Roman"/>
          <w:sz w:val="28"/>
          <w:szCs w:val="28"/>
        </w:rPr>
        <w:t>интернет</w:t>
      </w:r>
      <w:r w:rsidRPr="00132D53">
        <w:rPr>
          <w:rStyle w:val="aa"/>
          <w:rFonts w:ascii="Times New Roman" w:hAnsi="Times New Roman"/>
          <w:sz w:val="28"/>
          <w:szCs w:val="28"/>
          <w:lang w:val="pt-PT"/>
        </w:rPr>
        <w:t xml:space="preserve"> </w:t>
      </w:r>
      <w:r>
        <w:rPr>
          <w:rStyle w:val="aa"/>
          <w:rFonts w:ascii="Times New Roman" w:hAnsi="Times New Roman"/>
          <w:sz w:val="28"/>
          <w:szCs w:val="28"/>
        </w:rPr>
        <w:t>құралдарын</w:t>
      </w:r>
      <w:r w:rsidRPr="00132D53">
        <w:rPr>
          <w:rStyle w:val="aa"/>
          <w:rFonts w:ascii="Times New Roman" w:hAnsi="Times New Roman"/>
          <w:sz w:val="28"/>
          <w:szCs w:val="28"/>
          <w:lang w:val="pt-PT"/>
        </w:rPr>
        <w:t xml:space="preserve"> </w:t>
      </w:r>
      <w:r>
        <w:rPr>
          <w:rStyle w:val="aa"/>
          <w:rFonts w:ascii="Times New Roman" w:hAnsi="Times New Roman"/>
          <w:sz w:val="28"/>
          <w:szCs w:val="28"/>
        </w:rPr>
        <w:t>ақылмен</w:t>
      </w:r>
      <w:r w:rsidRPr="00132D53">
        <w:rPr>
          <w:rStyle w:val="aa"/>
          <w:rFonts w:ascii="Times New Roman" w:hAnsi="Times New Roman"/>
          <w:sz w:val="28"/>
          <w:szCs w:val="28"/>
          <w:lang w:val="pt-PT"/>
        </w:rPr>
        <w:t xml:space="preserve"> </w:t>
      </w:r>
      <w:r>
        <w:rPr>
          <w:rStyle w:val="aa"/>
          <w:rFonts w:ascii="Times New Roman" w:hAnsi="Times New Roman"/>
          <w:sz w:val="28"/>
          <w:szCs w:val="28"/>
        </w:rPr>
        <w:t>шебер</w:t>
      </w:r>
      <w:r w:rsidRPr="00132D53">
        <w:rPr>
          <w:rStyle w:val="aa"/>
          <w:rFonts w:ascii="Times New Roman" w:hAnsi="Times New Roman"/>
          <w:sz w:val="28"/>
          <w:szCs w:val="28"/>
          <w:lang w:val="pt-PT"/>
        </w:rPr>
        <w:t xml:space="preserve"> </w:t>
      </w:r>
      <w:r>
        <w:rPr>
          <w:rStyle w:val="aa"/>
          <w:rFonts w:ascii="Times New Roman" w:hAnsi="Times New Roman"/>
          <w:sz w:val="28"/>
          <w:szCs w:val="28"/>
        </w:rPr>
        <w:t>қолдану</w:t>
      </w:r>
      <w:r w:rsidRPr="00132D53">
        <w:rPr>
          <w:rStyle w:val="aa"/>
          <w:rFonts w:ascii="Times New Roman" w:hAnsi="Times New Roman"/>
          <w:sz w:val="28"/>
          <w:szCs w:val="28"/>
          <w:lang w:val="pt-PT"/>
        </w:rPr>
        <w:t xml:space="preserve">. </w:t>
      </w:r>
      <w:r>
        <w:rPr>
          <w:rStyle w:val="aa"/>
          <w:rFonts w:ascii="Times New Roman" w:hAnsi="Times New Roman"/>
          <w:sz w:val="28"/>
          <w:szCs w:val="28"/>
        </w:rPr>
        <w:t>Осы</w:t>
      </w:r>
      <w:r w:rsidRPr="00132D53">
        <w:rPr>
          <w:rStyle w:val="aa"/>
          <w:rFonts w:ascii="Times New Roman" w:hAnsi="Times New Roman"/>
          <w:sz w:val="28"/>
          <w:szCs w:val="28"/>
          <w:lang w:val="pt-PT"/>
        </w:rPr>
        <w:t xml:space="preserve"> </w:t>
      </w:r>
      <w:r>
        <w:rPr>
          <w:rStyle w:val="aa"/>
          <w:rFonts w:ascii="Times New Roman" w:hAnsi="Times New Roman"/>
          <w:sz w:val="28"/>
          <w:szCs w:val="28"/>
        </w:rPr>
        <w:t>орайда</w:t>
      </w:r>
      <w:r w:rsidRPr="00132D53">
        <w:rPr>
          <w:rStyle w:val="aa"/>
          <w:rFonts w:ascii="Times New Roman" w:hAnsi="Times New Roman"/>
          <w:sz w:val="28"/>
          <w:szCs w:val="28"/>
          <w:lang w:val="pt-PT"/>
        </w:rPr>
        <w:t xml:space="preserve"> </w:t>
      </w:r>
      <w:r>
        <w:rPr>
          <w:rStyle w:val="aa"/>
          <w:rFonts w:ascii="Times New Roman" w:hAnsi="Times New Roman"/>
          <w:sz w:val="28"/>
          <w:szCs w:val="28"/>
        </w:rPr>
        <w:t>Орталық</w:t>
      </w:r>
      <w:r w:rsidRPr="00132D53">
        <w:rPr>
          <w:rStyle w:val="aa"/>
          <w:rFonts w:ascii="Times New Roman" w:hAnsi="Times New Roman"/>
          <w:sz w:val="28"/>
          <w:szCs w:val="28"/>
          <w:lang w:val="pt-PT"/>
        </w:rPr>
        <w:t xml:space="preserve"> </w:t>
      </w:r>
      <w:r>
        <w:rPr>
          <w:rStyle w:val="aa"/>
          <w:rFonts w:ascii="Times New Roman" w:hAnsi="Times New Roman"/>
          <w:sz w:val="28"/>
          <w:szCs w:val="28"/>
        </w:rPr>
        <w:t>Азия</w:t>
      </w:r>
      <w:r w:rsidRPr="00132D53">
        <w:rPr>
          <w:rStyle w:val="aa"/>
          <w:rFonts w:ascii="Times New Roman" w:hAnsi="Times New Roman"/>
          <w:sz w:val="28"/>
          <w:szCs w:val="28"/>
          <w:lang w:val="pt-PT"/>
        </w:rPr>
        <w:t xml:space="preserve"> </w:t>
      </w:r>
      <w:r>
        <w:rPr>
          <w:rStyle w:val="aa"/>
          <w:rFonts w:ascii="Times New Roman" w:hAnsi="Times New Roman"/>
          <w:sz w:val="28"/>
          <w:szCs w:val="28"/>
        </w:rPr>
        <w:t>елдерінің</w:t>
      </w:r>
      <w:r w:rsidRPr="00132D53">
        <w:rPr>
          <w:rStyle w:val="aa"/>
          <w:rFonts w:ascii="Times New Roman" w:hAnsi="Times New Roman"/>
          <w:sz w:val="28"/>
          <w:szCs w:val="28"/>
          <w:lang w:val="pt-PT"/>
        </w:rPr>
        <w:t xml:space="preserve"> </w:t>
      </w:r>
      <w:r>
        <w:rPr>
          <w:rStyle w:val="aa"/>
          <w:rFonts w:ascii="Times New Roman" w:hAnsi="Times New Roman"/>
          <w:sz w:val="28"/>
          <w:szCs w:val="28"/>
        </w:rPr>
        <w:t>де</w:t>
      </w:r>
      <w:r w:rsidRPr="00132D53">
        <w:rPr>
          <w:rStyle w:val="aa"/>
          <w:rFonts w:ascii="Times New Roman" w:hAnsi="Times New Roman"/>
          <w:sz w:val="28"/>
          <w:szCs w:val="28"/>
          <w:lang w:val="pt-PT"/>
        </w:rPr>
        <w:t xml:space="preserve"> </w:t>
      </w:r>
      <w:r>
        <w:rPr>
          <w:rStyle w:val="aa"/>
          <w:rFonts w:ascii="Times New Roman" w:hAnsi="Times New Roman"/>
          <w:sz w:val="28"/>
          <w:szCs w:val="28"/>
        </w:rPr>
        <w:t>жағдайын</w:t>
      </w:r>
      <w:r w:rsidRPr="00132D53">
        <w:rPr>
          <w:rStyle w:val="aa"/>
          <w:rFonts w:ascii="Times New Roman" w:hAnsi="Times New Roman"/>
          <w:sz w:val="28"/>
          <w:szCs w:val="28"/>
          <w:lang w:val="pt-PT"/>
        </w:rPr>
        <w:t xml:space="preserve"> </w:t>
      </w:r>
      <w:r>
        <w:rPr>
          <w:rStyle w:val="aa"/>
          <w:rFonts w:ascii="Times New Roman" w:hAnsi="Times New Roman"/>
          <w:sz w:val="28"/>
          <w:szCs w:val="28"/>
        </w:rPr>
        <w:t>айта</w:t>
      </w:r>
      <w:r w:rsidRPr="00132D53">
        <w:rPr>
          <w:rStyle w:val="aa"/>
          <w:rFonts w:ascii="Times New Roman" w:hAnsi="Times New Roman"/>
          <w:sz w:val="28"/>
          <w:szCs w:val="28"/>
          <w:lang w:val="pt-PT"/>
        </w:rPr>
        <w:t xml:space="preserve"> </w:t>
      </w:r>
      <w:r>
        <w:rPr>
          <w:rStyle w:val="aa"/>
          <w:rFonts w:ascii="Times New Roman" w:hAnsi="Times New Roman"/>
          <w:sz w:val="28"/>
          <w:szCs w:val="28"/>
        </w:rPr>
        <w:t>кеткен</w:t>
      </w:r>
      <w:r w:rsidRPr="00132D53">
        <w:rPr>
          <w:rStyle w:val="aa"/>
          <w:rFonts w:ascii="Times New Roman" w:hAnsi="Times New Roman"/>
          <w:sz w:val="28"/>
          <w:szCs w:val="28"/>
          <w:lang w:val="pt-PT"/>
        </w:rPr>
        <w:t xml:space="preserve"> </w:t>
      </w:r>
      <w:r>
        <w:rPr>
          <w:rStyle w:val="aa"/>
          <w:rFonts w:ascii="Times New Roman" w:hAnsi="Times New Roman"/>
          <w:sz w:val="28"/>
          <w:szCs w:val="28"/>
        </w:rPr>
        <w:t>жөн</w:t>
      </w:r>
      <w:r w:rsidRPr="00132D53">
        <w:rPr>
          <w:rStyle w:val="aa"/>
          <w:rFonts w:ascii="Times New Roman" w:hAnsi="Times New Roman"/>
          <w:sz w:val="28"/>
          <w:szCs w:val="28"/>
          <w:lang w:val="pt-PT"/>
        </w:rPr>
        <w:t xml:space="preserve">. </w:t>
      </w:r>
      <w:r>
        <w:rPr>
          <w:rStyle w:val="aa"/>
          <w:rFonts w:ascii="Times New Roman" w:hAnsi="Times New Roman"/>
          <w:sz w:val="28"/>
          <w:szCs w:val="28"/>
        </w:rPr>
        <w:t>Себебі</w:t>
      </w:r>
      <w:r w:rsidRPr="00132D53">
        <w:rPr>
          <w:rStyle w:val="aa"/>
          <w:rFonts w:ascii="Times New Roman" w:hAnsi="Times New Roman"/>
          <w:sz w:val="28"/>
          <w:szCs w:val="28"/>
          <w:lang w:val="pt-PT"/>
        </w:rPr>
        <w:t xml:space="preserve"> </w:t>
      </w:r>
      <w:r>
        <w:rPr>
          <w:rStyle w:val="aa"/>
          <w:rFonts w:ascii="Times New Roman" w:hAnsi="Times New Roman"/>
          <w:sz w:val="28"/>
          <w:szCs w:val="28"/>
        </w:rPr>
        <w:t>соңғы</w:t>
      </w:r>
      <w:r w:rsidRPr="00132D53">
        <w:rPr>
          <w:rStyle w:val="aa"/>
          <w:rFonts w:ascii="Times New Roman" w:hAnsi="Times New Roman"/>
          <w:sz w:val="28"/>
          <w:szCs w:val="28"/>
          <w:lang w:val="pt-PT"/>
        </w:rPr>
        <w:t xml:space="preserve"> </w:t>
      </w:r>
      <w:r>
        <w:rPr>
          <w:rStyle w:val="aa"/>
          <w:rFonts w:ascii="Times New Roman" w:hAnsi="Times New Roman"/>
          <w:sz w:val="28"/>
          <w:szCs w:val="28"/>
        </w:rPr>
        <w:t>жылдары</w:t>
      </w:r>
      <w:r w:rsidRPr="00132D53">
        <w:rPr>
          <w:rStyle w:val="aa"/>
          <w:rFonts w:ascii="Times New Roman" w:hAnsi="Times New Roman"/>
          <w:sz w:val="28"/>
          <w:szCs w:val="28"/>
          <w:lang w:val="pt-PT"/>
        </w:rPr>
        <w:t xml:space="preserve"> </w:t>
      </w:r>
      <w:r>
        <w:rPr>
          <w:rStyle w:val="aa"/>
          <w:rFonts w:ascii="Times New Roman" w:hAnsi="Times New Roman"/>
          <w:sz w:val="28"/>
          <w:szCs w:val="28"/>
        </w:rPr>
        <w:t>бұл</w:t>
      </w:r>
      <w:r w:rsidRPr="00132D53">
        <w:rPr>
          <w:rStyle w:val="aa"/>
          <w:rFonts w:ascii="Times New Roman" w:hAnsi="Times New Roman"/>
          <w:sz w:val="28"/>
          <w:szCs w:val="28"/>
          <w:lang w:val="pt-PT"/>
        </w:rPr>
        <w:t xml:space="preserve"> </w:t>
      </w:r>
      <w:r>
        <w:rPr>
          <w:rStyle w:val="aa"/>
          <w:rFonts w:ascii="Times New Roman" w:hAnsi="Times New Roman"/>
          <w:sz w:val="28"/>
          <w:szCs w:val="28"/>
        </w:rPr>
        <w:t>аймақта</w:t>
      </w:r>
      <w:r w:rsidRPr="00132D53">
        <w:rPr>
          <w:rStyle w:val="aa"/>
          <w:rFonts w:ascii="Times New Roman" w:hAnsi="Times New Roman"/>
          <w:sz w:val="28"/>
          <w:szCs w:val="28"/>
          <w:lang w:val="pt-PT"/>
        </w:rPr>
        <w:t xml:space="preserve"> </w:t>
      </w:r>
      <w:r>
        <w:rPr>
          <w:rStyle w:val="aa"/>
          <w:rFonts w:ascii="Times New Roman" w:hAnsi="Times New Roman"/>
          <w:sz w:val="28"/>
          <w:szCs w:val="28"/>
        </w:rPr>
        <w:t>әлемдік</w:t>
      </w:r>
      <w:r w:rsidRPr="00132D53">
        <w:rPr>
          <w:rStyle w:val="aa"/>
          <w:rFonts w:ascii="Times New Roman" w:hAnsi="Times New Roman"/>
          <w:sz w:val="28"/>
          <w:szCs w:val="28"/>
          <w:lang w:val="pt-PT"/>
        </w:rPr>
        <w:t xml:space="preserve"> </w:t>
      </w:r>
      <w:r>
        <w:rPr>
          <w:rStyle w:val="aa"/>
          <w:rFonts w:ascii="Times New Roman" w:hAnsi="Times New Roman"/>
          <w:sz w:val="28"/>
          <w:szCs w:val="28"/>
        </w:rPr>
        <w:t>ақпараттық</w:t>
      </w:r>
      <w:r w:rsidRPr="00132D53">
        <w:rPr>
          <w:rStyle w:val="aa"/>
          <w:rFonts w:ascii="Times New Roman" w:hAnsi="Times New Roman"/>
          <w:sz w:val="28"/>
          <w:szCs w:val="28"/>
          <w:lang w:val="pt-PT"/>
        </w:rPr>
        <w:t xml:space="preserve"> </w:t>
      </w:r>
      <w:r>
        <w:rPr>
          <w:rStyle w:val="aa"/>
          <w:rFonts w:ascii="Times New Roman" w:hAnsi="Times New Roman"/>
          <w:sz w:val="28"/>
          <w:szCs w:val="28"/>
        </w:rPr>
        <w:t>кеңістікте</w:t>
      </w:r>
      <w:r w:rsidRPr="00132D53">
        <w:rPr>
          <w:rStyle w:val="aa"/>
          <w:rFonts w:ascii="Times New Roman" w:hAnsi="Times New Roman"/>
          <w:sz w:val="28"/>
          <w:szCs w:val="28"/>
          <w:lang w:val="pt-PT"/>
        </w:rPr>
        <w:t xml:space="preserve"> </w:t>
      </w:r>
      <w:r>
        <w:rPr>
          <w:rStyle w:val="aa"/>
          <w:rFonts w:ascii="Times New Roman" w:hAnsi="Times New Roman"/>
          <w:sz w:val="28"/>
          <w:szCs w:val="28"/>
        </w:rPr>
        <w:t>аймақтағы</w:t>
      </w:r>
      <w:r w:rsidRPr="00132D53">
        <w:rPr>
          <w:rStyle w:val="aa"/>
          <w:rFonts w:ascii="Times New Roman" w:hAnsi="Times New Roman"/>
          <w:sz w:val="28"/>
          <w:szCs w:val="28"/>
          <w:lang w:val="pt-PT"/>
        </w:rPr>
        <w:t xml:space="preserve"> </w:t>
      </w:r>
      <w:r>
        <w:rPr>
          <w:rStyle w:val="aa"/>
          <w:rFonts w:ascii="Times New Roman" w:hAnsi="Times New Roman"/>
          <w:sz w:val="28"/>
          <w:szCs w:val="28"/>
        </w:rPr>
        <w:t>мемлекеттердің</w:t>
      </w:r>
      <w:r w:rsidRPr="00132D53">
        <w:rPr>
          <w:rStyle w:val="aa"/>
          <w:rFonts w:ascii="Times New Roman" w:hAnsi="Times New Roman"/>
          <w:sz w:val="28"/>
          <w:szCs w:val="28"/>
          <w:lang w:val="pt-PT"/>
        </w:rPr>
        <w:t xml:space="preserve"> </w:t>
      </w:r>
      <w:r>
        <w:rPr>
          <w:rStyle w:val="aa"/>
          <w:rFonts w:ascii="Times New Roman" w:hAnsi="Times New Roman"/>
          <w:sz w:val="28"/>
          <w:szCs w:val="28"/>
        </w:rPr>
        <w:t>медиаобразына</w:t>
      </w:r>
      <w:r w:rsidRPr="00132D53">
        <w:rPr>
          <w:rStyle w:val="aa"/>
          <w:rFonts w:ascii="Times New Roman" w:hAnsi="Times New Roman"/>
          <w:sz w:val="28"/>
          <w:szCs w:val="28"/>
          <w:lang w:val="pt-PT"/>
        </w:rPr>
        <w:t xml:space="preserve"> </w:t>
      </w:r>
      <w:r>
        <w:rPr>
          <w:rStyle w:val="aa"/>
          <w:rFonts w:ascii="Times New Roman" w:hAnsi="Times New Roman"/>
          <w:sz w:val="28"/>
          <w:szCs w:val="28"/>
        </w:rPr>
        <w:t>әсер</w:t>
      </w:r>
      <w:r w:rsidRPr="00132D53">
        <w:rPr>
          <w:rStyle w:val="aa"/>
          <w:rFonts w:ascii="Times New Roman" w:hAnsi="Times New Roman"/>
          <w:sz w:val="28"/>
          <w:szCs w:val="28"/>
          <w:lang w:val="pt-PT"/>
        </w:rPr>
        <w:t xml:space="preserve"> </w:t>
      </w:r>
      <w:r>
        <w:rPr>
          <w:rStyle w:val="aa"/>
          <w:rFonts w:ascii="Times New Roman" w:hAnsi="Times New Roman"/>
          <w:sz w:val="28"/>
          <w:szCs w:val="28"/>
        </w:rPr>
        <w:t>ететін</w:t>
      </w:r>
      <w:r w:rsidRPr="00132D53">
        <w:rPr>
          <w:rStyle w:val="aa"/>
          <w:rFonts w:ascii="Times New Roman" w:hAnsi="Times New Roman"/>
          <w:sz w:val="28"/>
          <w:szCs w:val="28"/>
          <w:lang w:val="pt-PT"/>
        </w:rPr>
        <w:t xml:space="preserve"> </w:t>
      </w:r>
      <w:r>
        <w:rPr>
          <w:rStyle w:val="aa"/>
          <w:rFonts w:ascii="Times New Roman" w:hAnsi="Times New Roman"/>
          <w:sz w:val="28"/>
          <w:szCs w:val="28"/>
        </w:rPr>
        <w:t>бірқатар</w:t>
      </w:r>
      <w:r w:rsidRPr="00132D53">
        <w:rPr>
          <w:rStyle w:val="aa"/>
          <w:rFonts w:ascii="Times New Roman" w:hAnsi="Times New Roman"/>
          <w:sz w:val="28"/>
          <w:szCs w:val="28"/>
          <w:lang w:val="pt-PT"/>
        </w:rPr>
        <w:t xml:space="preserve"> </w:t>
      </w:r>
      <w:r>
        <w:rPr>
          <w:rStyle w:val="aa"/>
          <w:rFonts w:ascii="Times New Roman" w:hAnsi="Times New Roman"/>
          <w:sz w:val="28"/>
          <w:szCs w:val="28"/>
        </w:rPr>
        <w:t>оқиғалар</w:t>
      </w:r>
      <w:r w:rsidRPr="00132D53">
        <w:rPr>
          <w:rStyle w:val="aa"/>
          <w:rFonts w:ascii="Times New Roman" w:hAnsi="Times New Roman"/>
          <w:sz w:val="28"/>
          <w:szCs w:val="28"/>
          <w:lang w:val="pt-PT"/>
        </w:rPr>
        <w:t xml:space="preserve"> </w:t>
      </w:r>
      <w:r>
        <w:rPr>
          <w:rStyle w:val="aa"/>
          <w:rFonts w:ascii="Times New Roman" w:hAnsi="Times New Roman"/>
          <w:sz w:val="28"/>
          <w:szCs w:val="28"/>
        </w:rPr>
        <w:t>орын</w:t>
      </w:r>
      <w:r w:rsidRPr="00132D53">
        <w:rPr>
          <w:rStyle w:val="aa"/>
          <w:rFonts w:ascii="Times New Roman" w:hAnsi="Times New Roman"/>
          <w:sz w:val="28"/>
          <w:szCs w:val="28"/>
          <w:lang w:val="pt-PT"/>
        </w:rPr>
        <w:t xml:space="preserve"> </w:t>
      </w:r>
      <w:r>
        <w:rPr>
          <w:rStyle w:val="aa"/>
          <w:rFonts w:ascii="Times New Roman" w:hAnsi="Times New Roman"/>
          <w:sz w:val="28"/>
          <w:szCs w:val="28"/>
        </w:rPr>
        <w:t>алды</w:t>
      </w:r>
      <w:r w:rsidRPr="00132D53">
        <w:rPr>
          <w:rStyle w:val="aa"/>
          <w:rFonts w:ascii="Times New Roman" w:hAnsi="Times New Roman"/>
          <w:sz w:val="28"/>
          <w:szCs w:val="28"/>
          <w:lang w:val="pt-PT"/>
        </w:rPr>
        <w:t>.</w:t>
      </w:r>
    </w:p>
    <w:p w14:paraId="0D1096D6" w14:textId="77777777" w:rsidR="003C4CAE" w:rsidRPr="00132D53" w:rsidRDefault="00B22DAF">
      <w:pPr>
        <w:spacing w:after="0" w:line="240" w:lineRule="auto"/>
        <w:ind w:firstLine="709"/>
        <w:jc w:val="both"/>
        <w:rPr>
          <w:rStyle w:val="aa"/>
          <w:rFonts w:ascii="Times New Roman" w:eastAsia="Times New Roman" w:hAnsi="Times New Roman" w:cs="Times New Roman"/>
          <w:sz w:val="28"/>
          <w:szCs w:val="28"/>
          <w:lang w:val="pt-PT"/>
        </w:rPr>
      </w:pPr>
      <w:r>
        <w:rPr>
          <w:rStyle w:val="aa"/>
          <w:rFonts w:ascii="Times New Roman" w:hAnsi="Times New Roman"/>
          <w:sz w:val="28"/>
          <w:szCs w:val="28"/>
        </w:rPr>
        <w:t>Орталық</w:t>
      </w:r>
      <w:r w:rsidRPr="00132D53">
        <w:rPr>
          <w:rStyle w:val="aa"/>
          <w:rFonts w:ascii="Times New Roman" w:hAnsi="Times New Roman"/>
          <w:sz w:val="28"/>
          <w:szCs w:val="28"/>
          <w:lang w:val="pt-PT"/>
        </w:rPr>
        <w:t xml:space="preserve"> </w:t>
      </w:r>
      <w:r>
        <w:rPr>
          <w:rStyle w:val="aa"/>
          <w:rFonts w:ascii="Times New Roman" w:hAnsi="Times New Roman"/>
          <w:sz w:val="28"/>
          <w:szCs w:val="28"/>
        </w:rPr>
        <w:t>Азия</w:t>
      </w:r>
      <w:r w:rsidRPr="00132D53">
        <w:rPr>
          <w:rStyle w:val="aa"/>
          <w:rFonts w:ascii="Times New Roman" w:hAnsi="Times New Roman"/>
          <w:sz w:val="28"/>
          <w:szCs w:val="28"/>
          <w:lang w:val="pt-PT"/>
        </w:rPr>
        <w:t xml:space="preserve"> </w:t>
      </w:r>
      <w:r>
        <w:rPr>
          <w:rStyle w:val="aa"/>
          <w:rFonts w:ascii="Times New Roman" w:hAnsi="Times New Roman"/>
          <w:sz w:val="28"/>
          <w:szCs w:val="28"/>
        </w:rPr>
        <w:t>елдеріндегі</w:t>
      </w:r>
      <w:r w:rsidRPr="00132D53">
        <w:rPr>
          <w:rStyle w:val="aa"/>
          <w:rFonts w:ascii="Times New Roman" w:hAnsi="Times New Roman"/>
          <w:sz w:val="28"/>
          <w:szCs w:val="28"/>
          <w:lang w:val="pt-PT"/>
        </w:rPr>
        <w:t xml:space="preserve"> </w:t>
      </w:r>
      <w:r>
        <w:rPr>
          <w:rStyle w:val="aa"/>
          <w:rFonts w:ascii="Times New Roman" w:hAnsi="Times New Roman"/>
          <w:sz w:val="28"/>
          <w:szCs w:val="28"/>
        </w:rPr>
        <w:t>мемлекеттердің</w:t>
      </w:r>
      <w:r w:rsidRPr="00132D53">
        <w:rPr>
          <w:rStyle w:val="aa"/>
          <w:rFonts w:ascii="Times New Roman" w:hAnsi="Times New Roman"/>
          <w:sz w:val="28"/>
          <w:szCs w:val="28"/>
          <w:lang w:val="pt-PT"/>
        </w:rPr>
        <w:t xml:space="preserve"> </w:t>
      </w:r>
      <w:r>
        <w:rPr>
          <w:rStyle w:val="aa"/>
          <w:rFonts w:ascii="Times New Roman" w:hAnsi="Times New Roman"/>
          <w:sz w:val="28"/>
          <w:szCs w:val="28"/>
        </w:rPr>
        <w:t>және</w:t>
      </w:r>
      <w:r w:rsidRPr="00132D53">
        <w:rPr>
          <w:rStyle w:val="aa"/>
          <w:rFonts w:ascii="Times New Roman" w:hAnsi="Times New Roman"/>
          <w:sz w:val="28"/>
          <w:szCs w:val="28"/>
          <w:lang w:val="pt-PT"/>
        </w:rPr>
        <w:t xml:space="preserve"> </w:t>
      </w:r>
      <w:r>
        <w:rPr>
          <w:rStyle w:val="aa"/>
          <w:rFonts w:ascii="Times New Roman" w:hAnsi="Times New Roman"/>
          <w:sz w:val="28"/>
          <w:szCs w:val="28"/>
        </w:rPr>
        <w:t>саяси</w:t>
      </w:r>
      <w:r w:rsidRPr="00132D53">
        <w:rPr>
          <w:rStyle w:val="aa"/>
          <w:rFonts w:ascii="Times New Roman" w:hAnsi="Times New Roman"/>
          <w:sz w:val="28"/>
          <w:szCs w:val="28"/>
          <w:lang w:val="pt-PT"/>
        </w:rPr>
        <w:t xml:space="preserve"> </w:t>
      </w:r>
      <w:r>
        <w:rPr>
          <w:rStyle w:val="aa"/>
          <w:rFonts w:ascii="Times New Roman" w:hAnsi="Times New Roman"/>
          <w:sz w:val="28"/>
          <w:szCs w:val="28"/>
        </w:rPr>
        <w:t>қайраткерлердің</w:t>
      </w:r>
      <w:r w:rsidRPr="00132D53">
        <w:rPr>
          <w:rStyle w:val="aa"/>
          <w:rFonts w:ascii="Times New Roman" w:hAnsi="Times New Roman"/>
          <w:sz w:val="28"/>
          <w:szCs w:val="28"/>
          <w:lang w:val="pt-PT"/>
        </w:rPr>
        <w:t xml:space="preserve"> </w:t>
      </w:r>
      <w:r>
        <w:rPr>
          <w:rStyle w:val="aa"/>
          <w:rFonts w:ascii="Times New Roman" w:hAnsi="Times New Roman"/>
          <w:sz w:val="28"/>
          <w:szCs w:val="28"/>
        </w:rPr>
        <w:t>медиадағы</w:t>
      </w:r>
      <w:r w:rsidRPr="00132D53">
        <w:rPr>
          <w:rStyle w:val="aa"/>
          <w:rFonts w:ascii="Times New Roman" w:hAnsi="Times New Roman"/>
          <w:sz w:val="28"/>
          <w:szCs w:val="28"/>
          <w:lang w:val="pt-PT"/>
        </w:rPr>
        <w:t xml:space="preserve"> </w:t>
      </w:r>
      <w:r>
        <w:rPr>
          <w:rStyle w:val="aa"/>
          <w:rFonts w:ascii="Times New Roman" w:hAnsi="Times New Roman"/>
          <w:sz w:val="28"/>
          <w:szCs w:val="28"/>
        </w:rPr>
        <w:t>бейнесін</w:t>
      </w:r>
      <w:r w:rsidRPr="00132D53">
        <w:rPr>
          <w:rStyle w:val="aa"/>
          <w:rFonts w:ascii="Times New Roman" w:hAnsi="Times New Roman"/>
          <w:sz w:val="28"/>
          <w:szCs w:val="28"/>
          <w:lang w:val="pt-PT"/>
        </w:rPr>
        <w:t xml:space="preserve"> </w:t>
      </w:r>
      <w:r>
        <w:rPr>
          <w:rStyle w:val="aa"/>
          <w:rFonts w:ascii="Times New Roman" w:hAnsi="Times New Roman"/>
          <w:sz w:val="28"/>
          <w:szCs w:val="28"/>
        </w:rPr>
        <w:t>қалыптастыру</w:t>
      </w:r>
      <w:r w:rsidRPr="00132D53">
        <w:rPr>
          <w:rStyle w:val="aa"/>
          <w:rFonts w:ascii="Times New Roman" w:hAnsi="Times New Roman"/>
          <w:sz w:val="28"/>
          <w:szCs w:val="28"/>
          <w:lang w:val="pt-PT"/>
        </w:rPr>
        <w:t xml:space="preserve"> </w:t>
      </w:r>
      <w:r>
        <w:rPr>
          <w:rStyle w:val="aa"/>
          <w:rFonts w:ascii="Times New Roman" w:hAnsi="Times New Roman"/>
          <w:sz w:val="28"/>
          <w:szCs w:val="28"/>
        </w:rPr>
        <w:t>ерекшеліктері</w:t>
      </w:r>
      <w:r w:rsidRPr="00132D53">
        <w:rPr>
          <w:rStyle w:val="aa"/>
          <w:rFonts w:ascii="Times New Roman" w:hAnsi="Times New Roman"/>
          <w:sz w:val="28"/>
          <w:szCs w:val="28"/>
          <w:lang w:val="pt-PT"/>
        </w:rPr>
        <w:t xml:space="preserve"> </w:t>
      </w:r>
      <w:r>
        <w:rPr>
          <w:rStyle w:val="aa"/>
          <w:rFonts w:ascii="Times New Roman" w:hAnsi="Times New Roman"/>
          <w:sz w:val="28"/>
          <w:szCs w:val="28"/>
        </w:rPr>
        <w:t>арасында</w:t>
      </w:r>
      <w:r w:rsidRPr="00132D53">
        <w:rPr>
          <w:rStyle w:val="aa"/>
          <w:rFonts w:ascii="Times New Roman" w:hAnsi="Times New Roman"/>
          <w:sz w:val="28"/>
          <w:szCs w:val="28"/>
          <w:lang w:val="pt-PT"/>
        </w:rPr>
        <w:t xml:space="preserve"> </w:t>
      </w:r>
      <w:r>
        <w:rPr>
          <w:rStyle w:val="aa"/>
          <w:rFonts w:ascii="Times New Roman" w:hAnsi="Times New Roman"/>
          <w:sz w:val="28"/>
          <w:szCs w:val="28"/>
        </w:rPr>
        <w:t>көршілес</w:t>
      </w:r>
      <w:r w:rsidRPr="00132D53">
        <w:rPr>
          <w:rStyle w:val="aa"/>
          <w:rFonts w:ascii="Times New Roman" w:hAnsi="Times New Roman"/>
          <w:sz w:val="28"/>
          <w:szCs w:val="28"/>
          <w:lang w:val="pt-PT"/>
        </w:rPr>
        <w:t xml:space="preserve"> </w:t>
      </w:r>
      <w:r>
        <w:rPr>
          <w:rStyle w:val="aa"/>
          <w:rFonts w:ascii="Times New Roman" w:hAnsi="Times New Roman"/>
          <w:sz w:val="28"/>
          <w:szCs w:val="28"/>
        </w:rPr>
        <w:t>елдердің</w:t>
      </w:r>
      <w:r w:rsidRPr="00132D53">
        <w:rPr>
          <w:rStyle w:val="aa"/>
          <w:rFonts w:ascii="Times New Roman" w:hAnsi="Times New Roman"/>
          <w:sz w:val="28"/>
          <w:szCs w:val="28"/>
          <w:lang w:val="pt-PT"/>
        </w:rPr>
        <w:t xml:space="preserve"> (</w:t>
      </w:r>
      <w:r>
        <w:rPr>
          <w:rStyle w:val="aa"/>
          <w:rFonts w:ascii="Times New Roman" w:hAnsi="Times New Roman"/>
          <w:sz w:val="28"/>
          <w:szCs w:val="28"/>
        </w:rPr>
        <w:t>мысалы</w:t>
      </w:r>
      <w:r w:rsidRPr="00132D53">
        <w:rPr>
          <w:rStyle w:val="aa"/>
          <w:rFonts w:ascii="Times New Roman" w:hAnsi="Times New Roman"/>
          <w:sz w:val="28"/>
          <w:szCs w:val="28"/>
          <w:lang w:val="pt-PT"/>
        </w:rPr>
        <w:t xml:space="preserve">, </w:t>
      </w:r>
      <w:r>
        <w:rPr>
          <w:rStyle w:val="aa"/>
          <w:rFonts w:ascii="Times New Roman" w:hAnsi="Times New Roman"/>
          <w:sz w:val="28"/>
          <w:szCs w:val="28"/>
        </w:rPr>
        <w:t>Қытайдың</w:t>
      </w:r>
      <w:r w:rsidRPr="00132D53">
        <w:rPr>
          <w:rStyle w:val="aa"/>
          <w:rFonts w:ascii="Times New Roman" w:hAnsi="Times New Roman"/>
          <w:sz w:val="28"/>
          <w:szCs w:val="28"/>
          <w:lang w:val="pt-PT"/>
        </w:rPr>
        <w:t xml:space="preserve">) </w:t>
      </w:r>
      <w:r>
        <w:rPr>
          <w:rStyle w:val="aa"/>
          <w:rFonts w:ascii="Times New Roman" w:hAnsi="Times New Roman"/>
          <w:sz w:val="28"/>
          <w:szCs w:val="28"/>
        </w:rPr>
        <w:t>қоғамдық</w:t>
      </w:r>
      <w:r w:rsidRPr="00132D53">
        <w:rPr>
          <w:rStyle w:val="aa"/>
          <w:rFonts w:ascii="Times New Roman" w:hAnsi="Times New Roman"/>
          <w:sz w:val="28"/>
          <w:szCs w:val="28"/>
          <w:lang w:val="pt-PT"/>
        </w:rPr>
        <w:t xml:space="preserve"> </w:t>
      </w:r>
      <w:r>
        <w:rPr>
          <w:rStyle w:val="aa"/>
          <w:rFonts w:ascii="Times New Roman" w:hAnsi="Times New Roman"/>
          <w:sz w:val="28"/>
          <w:szCs w:val="28"/>
        </w:rPr>
        <w:t>процестерге</w:t>
      </w:r>
      <w:r w:rsidRPr="00132D53">
        <w:rPr>
          <w:rStyle w:val="aa"/>
          <w:rFonts w:ascii="Times New Roman" w:hAnsi="Times New Roman"/>
          <w:sz w:val="28"/>
          <w:szCs w:val="28"/>
          <w:lang w:val="pt-PT"/>
        </w:rPr>
        <w:t xml:space="preserve"> </w:t>
      </w:r>
      <w:r>
        <w:rPr>
          <w:rStyle w:val="aa"/>
          <w:rFonts w:ascii="Times New Roman" w:hAnsi="Times New Roman"/>
          <w:sz w:val="28"/>
          <w:szCs w:val="28"/>
        </w:rPr>
        <w:t>әсері</w:t>
      </w:r>
      <w:r w:rsidRPr="00132D53">
        <w:rPr>
          <w:rStyle w:val="aa"/>
          <w:rFonts w:ascii="Times New Roman" w:hAnsi="Times New Roman"/>
          <w:sz w:val="28"/>
          <w:szCs w:val="28"/>
          <w:lang w:val="pt-PT"/>
        </w:rPr>
        <w:t xml:space="preserve"> </w:t>
      </w:r>
      <w:r>
        <w:rPr>
          <w:rStyle w:val="aa"/>
          <w:rFonts w:ascii="Times New Roman" w:hAnsi="Times New Roman"/>
          <w:sz w:val="28"/>
          <w:szCs w:val="28"/>
          <w:lang w:val="pt-PT"/>
        </w:rPr>
        <w:t>[2</w:t>
      </w:r>
      <w:r w:rsidR="00093698">
        <w:rPr>
          <w:rStyle w:val="aa"/>
          <w:rFonts w:ascii="Times New Roman" w:hAnsi="Times New Roman"/>
          <w:sz w:val="28"/>
          <w:szCs w:val="28"/>
          <w:lang w:val="kk-KZ"/>
        </w:rPr>
        <w:t>4</w:t>
      </w:r>
      <w:r w:rsidR="006D3089">
        <w:rPr>
          <w:rStyle w:val="aa"/>
          <w:rFonts w:ascii="Times New Roman" w:hAnsi="Times New Roman"/>
          <w:sz w:val="28"/>
          <w:szCs w:val="28"/>
          <w:lang w:val="kk-KZ"/>
        </w:rPr>
        <w:t>4</w:t>
      </w:r>
      <w:r>
        <w:rPr>
          <w:rStyle w:val="aa"/>
          <w:rFonts w:ascii="Times New Roman" w:hAnsi="Times New Roman"/>
          <w:sz w:val="28"/>
          <w:szCs w:val="28"/>
          <w:lang w:val="pt-PT"/>
        </w:rPr>
        <w:t xml:space="preserve">], </w:t>
      </w:r>
      <w:r>
        <w:rPr>
          <w:rStyle w:val="aa"/>
          <w:rFonts w:ascii="Times New Roman" w:hAnsi="Times New Roman"/>
          <w:sz w:val="28"/>
          <w:szCs w:val="28"/>
        </w:rPr>
        <w:t>шетелдік</w:t>
      </w:r>
      <w:r w:rsidRPr="00132D53">
        <w:rPr>
          <w:rStyle w:val="aa"/>
          <w:rFonts w:ascii="Times New Roman" w:hAnsi="Times New Roman"/>
          <w:sz w:val="28"/>
          <w:szCs w:val="28"/>
          <w:lang w:val="pt-PT"/>
        </w:rPr>
        <w:t xml:space="preserve"> </w:t>
      </w:r>
      <w:r>
        <w:rPr>
          <w:rStyle w:val="aa"/>
          <w:rFonts w:ascii="Times New Roman" w:hAnsi="Times New Roman"/>
          <w:sz w:val="28"/>
          <w:szCs w:val="28"/>
        </w:rPr>
        <w:t>насихаттың</w:t>
      </w:r>
      <w:r w:rsidRPr="00132D53">
        <w:rPr>
          <w:rStyle w:val="aa"/>
          <w:rFonts w:ascii="Times New Roman" w:hAnsi="Times New Roman"/>
          <w:sz w:val="28"/>
          <w:szCs w:val="28"/>
          <w:lang w:val="pt-PT"/>
        </w:rPr>
        <w:t xml:space="preserve"> (</w:t>
      </w:r>
      <w:r>
        <w:rPr>
          <w:rStyle w:val="aa"/>
          <w:rFonts w:ascii="Times New Roman" w:hAnsi="Times New Roman"/>
          <w:sz w:val="28"/>
          <w:szCs w:val="28"/>
        </w:rPr>
        <w:t>әсіресе</w:t>
      </w:r>
      <w:r w:rsidRPr="00132D53">
        <w:rPr>
          <w:rStyle w:val="aa"/>
          <w:rFonts w:ascii="Times New Roman" w:hAnsi="Times New Roman"/>
          <w:sz w:val="28"/>
          <w:szCs w:val="28"/>
          <w:lang w:val="pt-PT"/>
        </w:rPr>
        <w:t xml:space="preserve">, </w:t>
      </w:r>
      <w:r>
        <w:rPr>
          <w:rStyle w:val="aa"/>
          <w:rFonts w:ascii="Times New Roman" w:hAnsi="Times New Roman"/>
          <w:sz w:val="28"/>
          <w:szCs w:val="28"/>
        </w:rPr>
        <w:t>ресейлік</w:t>
      </w:r>
      <w:r w:rsidRPr="00132D53">
        <w:rPr>
          <w:rStyle w:val="aa"/>
          <w:rFonts w:ascii="Times New Roman" w:hAnsi="Times New Roman"/>
          <w:sz w:val="28"/>
          <w:szCs w:val="28"/>
          <w:lang w:val="pt-PT"/>
        </w:rPr>
        <w:t xml:space="preserve">) </w:t>
      </w:r>
      <w:r>
        <w:rPr>
          <w:rStyle w:val="aa"/>
          <w:rFonts w:ascii="Times New Roman" w:hAnsi="Times New Roman"/>
          <w:sz w:val="28"/>
          <w:szCs w:val="28"/>
        </w:rPr>
        <w:t>ықпалына</w:t>
      </w:r>
      <w:r w:rsidRPr="00132D53">
        <w:rPr>
          <w:rStyle w:val="aa"/>
          <w:rFonts w:ascii="Times New Roman" w:hAnsi="Times New Roman"/>
          <w:sz w:val="28"/>
          <w:szCs w:val="28"/>
          <w:lang w:val="pt-PT"/>
        </w:rPr>
        <w:t xml:space="preserve"> </w:t>
      </w:r>
      <w:r>
        <w:rPr>
          <w:rStyle w:val="aa"/>
          <w:rFonts w:ascii="Times New Roman" w:hAnsi="Times New Roman"/>
          <w:sz w:val="28"/>
          <w:szCs w:val="28"/>
        </w:rPr>
        <w:t>бейімділік</w:t>
      </w:r>
      <w:r w:rsidRPr="00132D53">
        <w:rPr>
          <w:rStyle w:val="aa"/>
          <w:rFonts w:ascii="Times New Roman" w:hAnsi="Times New Roman"/>
          <w:sz w:val="28"/>
          <w:szCs w:val="28"/>
          <w:lang w:val="pt-PT"/>
        </w:rPr>
        <w:t xml:space="preserve"> </w:t>
      </w:r>
      <w:r>
        <w:rPr>
          <w:rStyle w:val="aa"/>
          <w:rFonts w:ascii="Times New Roman" w:hAnsi="Times New Roman"/>
          <w:sz w:val="28"/>
          <w:szCs w:val="28"/>
          <w:lang w:val="pt-PT"/>
        </w:rPr>
        <w:t>[2</w:t>
      </w:r>
      <w:r w:rsidR="006D3089">
        <w:rPr>
          <w:rStyle w:val="aa"/>
          <w:rFonts w:ascii="Times New Roman" w:hAnsi="Times New Roman"/>
          <w:sz w:val="28"/>
          <w:szCs w:val="28"/>
          <w:lang w:val="kk-KZ"/>
        </w:rPr>
        <w:t>39</w:t>
      </w:r>
      <w:r>
        <w:rPr>
          <w:rStyle w:val="aa"/>
          <w:rFonts w:ascii="Times New Roman" w:hAnsi="Times New Roman"/>
          <w:sz w:val="28"/>
          <w:szCs w:val="28"/>
          <w:lang w:val="pt-PT"/>
        </w:rPr>
        <w:t xml:space="preserve">], </w:t>
      </w:r>
      <w:r>
        <w:rPr>
          <w:rStyle w:val="aa"/>
          <w:rFonts w:ascii="Times New Roman" w:hAnsi="Times New Roman"/>
          <w:sz w:val="28"/>
          <w:szCs w:val="28"/>
        </w:rPr>
        <w:t>сондай</w:t>
      </w:r>
      <w:r w:rsidRPr="00132D53">
        <w:rPr>
          <w:rStyle w:val="aa"/>
          <w:rFonts w:ascii="Times New Roman" w:hAnsi="Times New Roman"/>
          <w:sz w:val="28"/>
          <w:szCs w:val="28"/>
          <w:lang w:val="pt-PT"/>
        </w:rPr>
        <w:t>-</w:t>
      </w:r>
      <w:r>
        <w:rPr>
          <w:rStyle w:val="aa"/>
          <w:rFonts w:ascii="Times New Roman" w:hAnsi="Times New Roman"/>
          <w:sz w:val="28"/>
          <w:szCs w:val="28"/>
        </w:rPr>
        <w:t>ақ</w:t>
      </w:r>
      <w:r w:rsidRPr="00132D53">
        <w:rPr>
          <w:rStyle w:val="aa"/>
          <w:rFonts w:ascii="Times New Roman" w:hAnsi="Times New Roman"/>
          <w:sz w:val="28"/>
          <w:szCs w:val="28"/>
          <w:lang w:val="pt-PT"/>
        </w:rPr>
        <w:t xml:space="preserve"> </w:t>
      </w:r>
      <w:r>
        <w:rPr>
          <w:rStyle w:val="aa"/>
          <w:rFonts w:ascii="Times New Roman" w:hAnsi="Times New Roman"/>
          <w:sz w:val="28"/>
          <w:szCs w:val="28"/>
        </w:rPr>
        <w:t>баспасөз</w:t>
      </w:r>
      <w:r w:rsidRPr="00132D53">
        <w:rPr>
          <w:rStyle w:val="aa"/>
          <w:rFonts w:ascii="Times New Roman" w:hAnsi="Times New Roman"/>
          <w:sz w:val="28"/>
          <w:szCs w:val="28"/>
          <w:lang w:val="pt-PT"/>
        </w:rPr>
        <w:t xml:space="preserve"> </w:t>
      </w:r>
      <w:r>
        <w:rPr>
          <w:rStyle w:val="aa"/>
          <w:rFonts w:ascii="Times New Roman" w:hAnsi="Times New Roman"/>
          <w:sz w:val="28"/>
          <w:szCs w:val="28"/>
        </w:rPr>
        <w:t>еркіндігінің</w:t>
      </w:r>
      <w:r w:rsidRPr="00132D53">
        <w:rPr>
          <w:rStyle w:val="aa"/>
          <w:rFonts w:ascii="Times New Roman" w:hAnsi="Times New Roman"/>
          <w:sz w:val="28"/>
          <w:szCs w:val="28"/>
          <w:lang w:val="pt-PT"/>
        </w:rPr>
        <w:t xml:space="preserve"> </w:t>
      </w:r>
      <w:r>
        <w:rPr>
          <w:rStyle w:val="aa"/>
          <w:rFonts w:ascii="Times New Roman" w:hAnsi="Times New Roman"/>
          <w:sz w:val="28"/>
          <w:szCs w:val="28"/>
        </w:rPr>
        <w:t>төмен</w:t>
      </w:r>
      <w:r w:rsidRPr="00132D53">
        <w:rPr>
          <w:rStyle w:val="aa"/>
          <w:rFonts w:ascii="Times New Roman" w:hAnsi="Times New Roman"/>
          <w:sz w:val="28"/>
          <w:szCs w:val="28"/>
          <w:lang w:val="pt-PT"/>
        </w:rPr>
        <w:t xml:space="preserve"> </w:t>
      </w:r>
      <w:r>
        <w:rPr>
          <w:rStyle w:val="aa"/>
          <w:rFonts w:ascii="Times New Roman" w:hAnsi="Times New Roman"/>
          <w:sz w:val="28"/>
          <w:szCs w:val="28"/>
        </w:rPr>
        <w:t>деңгейі</w:t>
      </w:r>
      <w:r w:rsidRPr="00132D53">
        <w:rPr>
          <w:rStyle w:val="aa"/>
          <w:rFonts w:ascii="Times New Roman" w:hAnsi="Times New Roman"/>
          <w:sz w:val="28"/>
          <w:szCs w:val="28"/>
          <w:lang w:val="pt-PT"/>
        </w:rPr>
        <w:t xml:space="preserve">, </w:t>
      </w:r>
      <w:r>
        <w:rPr>
          <w:rStyle w:val="aa"/>
          <w:rFonts w:ascii="Times New Roman" w:hAnsi="Times New Roman"/>
          <w:sz w:val="28"/>
          <w:szCs w:val="28"/>
        </w:rPr>
        <w:t>тәуелсіз</w:t>
      </w:r>
      <w:r w:rsidRPr="00132D53">
        <w:rPr>
          <w:rStyle w:val="aa"/>
          <w:rFonts w:ascii="Times New Roman" w:hAnsi="Times New Roman"/>
          <w:sz w:val="28"/>
          <w:szCs w:val="28"/>
          <w:lang w:val="pt-PT"/>
        </w:rPr>
        <w:t xml:space="preserve"> </w:t>
      </w:r>
      <w:r>
        <w:rPr>
          <w:rStyle w:val="aa"/>
          <w:rFonts w:ascii="Times New Roman" w:hAnsi="Times New Roman"/>
          <w:sz w:val="28"/>
          <w:szCs w:val="28"/>
        </w:rPr>
        <w:t>бұқаралық</w:t>
      </w:r>
      <w:r w:rsidRPr="00132D53">
        <w:rPr>
          <w:rStyle w:val="aa"/>
          <w:rFonts w:ascii="Times New Roman" w:hAnsi="Times New Roman"/>
          <w:sz w:val="28"/>
          <w:szCs w:val="28"/>
          <w:lang w:val="pt-PT"/>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pt-PT"/>
        </w:rPr>
        <w:t xml:space="preserve"> </w:t>
      </w:r>
      <w:r>
        <w:rPr>
          <w:rStyle w:val="aa"/>
          <w:rFonts w:ascii="Times New Roman" w:hAnsi="Times New Roman"/>
          <w:sz w:val="28"/>
          <w:szCs w:val="28"/>
        </w:rPr>
        <w:t>құралдарының</w:t>
      </w:r>
      <w:r w:rsidRPr="00132D53">
        <w:rPr>
          <w:rStyle w:val="aa"/>
          <w:rFonts w:ascii="Times New Roman" w:hAnsi="Times New Roman"/>
          <w:sz w:val="28"/>
          <w:szCs w:val="28"/>
          <w:lang w:val="pt-PT"/>
        </w:rPr>
        <w:t xml:space="preserve"> </w:t>
      </w:r>
      <w:r>
        <w:rPr>
          <w:rStyle w:val="aa"/>
          <w:rFonts w:ascii="Times New Roman" w:hAnsi="Times New Roman"/>
          <w:sz w:val="28"/>
          <w:szCs w:val="28"/>
        </w:rPr>
        <w:t>жетіспеушілігі</w:t>
      </w:r>
      <w:r w:rsidRPr="00132D53">
        <w:rPr>
          <w:rStyle w:val="aa"/>
          <w:rFonts w:ascii="Times New Roman" w:hAnsi="Times New Roman"/>
          <w:sz w:val="28"/>
          <w:szCs w:val="28"/>
          <w:lang w:val="pt-PT"/>
        </w:rPr>
        <w:t xml:space="preserve"> </w:t>
      </w:r>
      <w:r>
        <w:rPr>
          <w:rStyle w:val="aa"/>
          <w:rFonts w:ascii="Times New Roman" w:hAnsi="Times New Roman"/>
          <w:sz w:val="28"/>
          <w:szCs w:val="28"/>
        </w:rPr>
        <w:t>бар</w:t>
      </w:r>
      <w:r w:rsidRPr="00132D53">
        <w:rPr>
          <w:rStyle w:val="aa"/>
          <w:rFonts w:ascii="Times New Roman" w:hAnsi="Times New Roman"/>
          <w:sz w:val="28"/>
          <w:szCs w:val="28"/>
          <w:lang w:val="pt-PT"/>
        </w:rPr>
        <w:t xml:space="preserve">. </w:t>
      </w:r>
      <w:r>
        <w:rPr>
          <w:rStyle w:val="aa"/>
          <w:rFonts w:ascii="Times New Roman" w:hAnsi="Times New Roman"/>
          <w:sz w:val="28"/>
          <w:szCs w:val="28"/>
        </w:rPr>
        <w:t>Азия</w:t>
      </w:r>
      <w:r w:rsidRPr="00132D53">
        <w:rPr>
          <w:rStyle w:val="aa"/>
          <w:rFonts w:ascii="Times New Roman" w:hAnsi="Times New Roman"/>
          <w:sz w:val="28"/>
          <w:szCs w:val="28"/>
          <w:lang w:val="pt-PT"/>
        </w:rPr>
        <w:t xml:space="preserve"> </w:t>
      </w:r>
      <w:r>
        <w:rPr>
          <w:rStyle w:val="aa"/>
          <w:rFonts w:ascii="Times New Roman" w:hAnsi="Times New Roman"/>
          <w:sz w:val="28"/>
          <w:szCs w:val="28"/>
        </w:rPr>
        <w:t>мен</w:t>
      </w:r>
      <w:r w:rsidRPr="00132D53">
        <w:rPr>
          <w:rStyle w:val="aa"/>
          <w:rFonts w:ascii="Times New Roman" w:hAnsi="Times New Roman"/>
          <w:sz w:val="28"/>
          <w:szCs w:val="28"/>
          <w:lang w:val="pt-PT"/>
        </w:rPr>
        <w:t xml:space="preserve"> </w:t>
      </w:r>
      <w:r>
        <w:rPr>
          <w:rStyle w:val="aa"/>
          <w:rFonts w:ascii="Times New Roman" w:hAnsi="Times New Roman"/>
          <w:sz w:val="28"/>
          <w:szCs w:val="28"/>
        </w:rPr>
        <w:t>Еуропаның</w:t>
      </w:r>
      <w:r w:rsidRPr="00132D53">
        <w:rPr>
          <w:rStyle w:val="aa"/>
          <w:rFonts w:ascii="Times New Roman" w:hAnsi="Times New Roman"/>
          <w:sz w:val="28"/>
          <w:szCs w:val="28"/>
          <w:lang w:val="pt-PT"/>
        </w:rPr>
        <w:t xml:space="preserve"> </w:t>
      </w:r>
      <w:r>
        <w:rPr>
          <w:rStyle w:val="aa"/>
          <w:rFonts w:ascii="Times New Roman" w:hAnsi="Times New Roman"/>
          <w:sz w:val="28"/>
          <w:szCs w:val="28"/>
        </w:rPr>
        <w:t>басқа</w:t>
      </w:r>
      <w:r w:rsidRPr="00132D53">
        <w:rPr>
          <w:rStyle w:val="aa"/>
          <w:rFonts w:ascii="Times New Roman" w:hAnsi="Times New Roman"/>
          <w:sz w:val="28"/>
          <w:szCs w:val="28"/>
          <w:lang w:val="pt-PT"/>
        </w:rPr>
        <w:t xml:space="preserve"> </w:t>
      </w:r>
      <w:r>
        <w:rPr>
          <w:rStyle w:val="aa"/>
          <w:rFonts w:ascii="Times New Roman" w:hAnsi="Times New Roman"/>
          <w:sz w:val="28"/>
          <w:szCs w:val="28"/>
        </w:rPr>
        <w:t>елдерімен</w:t>
      </w:r>
      <w:r w:rsidRPr="00132D53">
        <w:rPr>
          <w:rStyle w:val="aa"/>
          <w:rFonts w:ascii="Times New Roman" w:hAnsi="Times New Roman"/>
          <w:sz w:val="28"/>
          <w:szCs w:val="28"/>
          <w:lang w:val="pt-PT"/>
        </w:rPr>
        <w:t xml:space="preserve"> </w:t>
      </w:r>
      <w:r>
        <w:rPr>
          <w:rStyle w:val="aa"/>
          <w:rFonts w:ascii="Times New Roman" w:hAnsi="Times New Roman"/>
          <w:sz w:val="28"/>
          <w:szCs w:val="28"/>
        </w:rPr>
        <w:t>салыстырғанда</w:t>
      </w:r>
      <w:r w:rsidRPr="00132D53">
        <w:rPr>
          <w:rStyle w:val="aa"/>
          <w:rFonts w:ascii="Times New Roman" w:hAnsi="Times New Roman"/>
          <w:sz w:val="28"/>
          <w:szCs w:val="28"/>
          <w:lang w:val="pt-PT"/>
        </w:rPr>
        <w:t xml:space="preserve"> </w:t>
      </w:r>
      <w:r>
        <w:rPr>
          <w:rStyle w:val="aa"/>
          <w:rFonts w:ascii="Times New Roman" w:hAnsi="Times New Roman"/>
          <w:sz w:val="28"/>
          <w:szCs w:val="28"/>
        </w:rPr>
        <w:t>Қазақстан</w:t>
      </w:r>
      <w:r w:rsidRPr="00132D53">
        <w:rPr>
          <w:rStyle w:val="aa"/>
          <w:rFonts w:ascii="Times New Roman" w:hAnsi="Times New Roman"/>
          <w:sz w:val="28"/>
          <w:szCs w:val="28"/>
          <w:lang w:val="pt-PT"/>
        </w:rPr>
        <w:t xml:space="preserve">, </w:t>
      </w:r>
      <w:r>
        <w:rPr>
          <w:rStyle w:val="aa"/>
          <w:rFonts w:ascii="Times New Roman" w:hAnsi="Times New Roman"/>
          <w:sz w:val="28"/>
          <w:szCs w:val="28"/>
        </w:rPr>
        <w:t>Қырғызстан</w:t>
      </w:r>
      <w:r w:rsidRPr="00132D53">
        <w:rPr>
          <w:rStyle w:val="aa"/>
          <w:rFonts w:ascii="Times New Roman" w:hAnsi="Times New Roman"/>
          <w:sz w:val="28"/>
          <w:szCs w:val="28"/>
          <w:lang w:val="pt-PT"/>
        </w:rPr>
        <w:t xml:space="preserve">, </w:t>
      </w:r>
      <w:r>
        <w:rPr>
          <w:rStyle w:val="aa"/>
          <w:rFonts w:ascii="Times New Roman" w:hAnsi="Times New Roman"/>
          <w:sz w:val="28"/>
          <w:szCs w:val="28"/>
        </w:rPr>
        <w:t>Өзбекстан</w:t>
      </w:r>
      <w:r w:rsidRPr="00132D53">
        <w:rPr>
          <w:rStyle w:val="aa"/>
          <w:rFonts w:ascii="Times New Roman" w:hAnsi="Times New Roman"/>
          <w:sz w:val="28"/>
          <w:szCs w:val="28"/>
          <w:lang w:val="pt-PT"/>
        </w:rPr>
        <w:t xml:space="preserve">, </w:t>
      </w:r>
      <w:r>
        <w:rPr>
          <w:rStyle w:val="aa"/>
          <w:rFonts w:ascii="Times New Roman" w:hAnsi="Times New Roman"/>
          <w:sz w:val="28"/>
          <w:szCs w:val="28"/>
        </w:rPr>
        <w:t>Тәжікстан</w:t>
      </w:r>
      <w:r w:rsidRPr="00132D53">
        <w:rPr>
          <w:rStyle w:val="aa"/>
          <w:rFonts w:ascii="Times New Roman" w:hAnsi="Times New Roman"/>
          <w:sz w:val="28"/>
          <w:szCs w:val="28"/>
          <w:lang w:val="pt-PT"/>
        </w:rPr>
        <w:t xml:space="preserve"> </w:t>
      </w:r>
      <w:r>
        <w:rPr>
          <w:rStyle w:val="aa"/>
          <w:rFonts w:ascii="Times New Roman" w:hAnsi="Times New Roman"/>
          <w:sz w:val="28"/>
          <w:szCs w:val="28"/>
        </w:rPr>
        <w:t>және</w:t>
      </w:r>
      <w:r w:rsidRPr="00132D53">
        <w:rPr>
          <w:rStyle w:val="aa"/>
          <w:rFonts w:ascii="Times New Roman" w:hAnsi="Times New Roman"/>
          <w:sz w:val="28"/>
          <w:szCs w:val="28"/>
          <w:lang w:val="pt-PT"/>
        </w:rPr>
        <w:t xml:space="preserve"> </w:t>
      </w:r>
      <w:r>
        <w:rPr>
          <w:rStyle w:val="aa"/>
          <w:rFonts w:ascii="Times New Roman" w:hAnsi="Times New Roman"/>
          <w:sz w:val="28"/>
          <w:szCs w:val="28"/>
        </w:rPr>
        <w:t>Түрікменстан</w:t>
      </w:r>
      <w:r w:rsidRPr="00132D53">
        <w:rPr>
          <w:rStyle w:val="aa"/>
          <w:rFonts w:ascii="Times New Roman" w:hAnsi="Times New Roman"/>
          <w:sz w:val="28"/>
          <w:szCs w:val="28"/>
          <w:lang w:val="pt-PT"/>
        </w:rPr>
        <w:t xml:space="preserve"> </w:t>
      </w:r>
      <w:r>
        <w:rPr>
          <w:rStyle w:val="aa"/>
          <w:rFonts w:ascii="Times New Roman" w:hAnsi="Times New Roman"/>
          <w:sz w:val="28"/>
          <w:szCs w:val="28"/>
        </w:rPr>
        <w:t>баспасөз</w:t>
      </w:r>
      <w:r w:rsidRPr="00132D53">
        <w:rPr>
          <w:rStyle w:val="aa"/>
          <w:rFonts w:ascii="Times New Roman" w:hAnsi="Times New Roman"/>
          <w:sz w:val="28"/>
          <w:szCs w:val="28"/>
          <w:lang w:val="pt-PT"/>
        </w:rPr>
        <w:t xml:space="preserve"> </w:t>
      </w:r>
      <w:r>
        <w:rPr>
          <w:rStyle w:val="aa"/>
          <w:rFonts w:ascii="Times New Roman" w:hAnsi="Times New Roman"/>
          <w:sz w:val="28"/>
          <w:szCs w:val="28"/>
        </w:rPr>
        <w:t>еркіндігі</w:t>
      </w:r>
      <w:r w:rsidRPr="00132D53">
        <w:rPr>
          <w:rStyle w:val="aa"/>
          <w:rFonts w:ascii="Times New Roman" w:hAnsi="Times New Roman"/>
          <w:sz w:val="28"/>
          <w:szCs w:val="28"/>
          <w:lang w:val="pt-PT"/>
        </w:rPr>
        <w:t xml:space="preserve"> </w:t>
      </w:r>
      <w:r>
        <w:rPr>
          <w:rStyle w:val="aa"/>
          <w:rFonts w:ascii="Times New Roman" w:hAnsi="Times New Roman"/>
          <w:sz w:val="28"/>
          <w:szCs w:val="28"/>
        </w:rPr>
        <w:t>бойынша</w:t>
      </w:r>
      <w:r w:rsidRPr="00132D53">
        <w:rPr>
          <w:rStyle w:val="aa"/>
          <w:rFonts w:ascii="Times New Roman" w:hAnsi="Times New Roman"/>
          <w:sz w:val="28"/>
          <w:szCs w:val="28"/>
          <w:lang w:val="pt-PT"/>
        </w:rPr>
        <w:t xml:space="preserve"> </w:t>
      </w:r>
      <w:r>
        <w:rPr>
          <w:rStyle w:val="aa"/>
          <w:rFonts w:ascii="Times New Roman" w:hAnsi="Times New Roman"/>
          <w:sz w:val="28"/>
          <w:szCs w:val="28"/>
        </w:rPr>
        <w:t>әртүрлі</w:t>
      </w:r>
      <w:r w:rsidRPr="00132D53">
        <w:rPr>
          <w:rStyle w:val="aa"/>
          <w:rFonts w:ascii="Times New Roman" w:hAnsi="Times New Roman"/>
          <w:sz w:val="28"/>
          <w:szCs w:val="28"/>
          <w:lang w:val="pt-PT"/>
        </w:rPr>
        <w:t xml:space="preserve"> </w:t>
      </w:r>
      <w:r>
        <w:rPr>
          <w:rStyle w:val="aa"/>
          <w:rFonts w:ascii="Times New Roman" w:hAnsi="Times New Roman"/>
          <w:sz w:val="28"/>
          <w:szCs w:val="28"/>
        </w:rPr>
        <w:t>индикаторларда</w:t>
      </w:r>
      <w:r w:rsidRPr="00132D53">
        <w:rPr>
          <w:rStyle w:val="aa"/>
          <w:rFonts w:ascii="Times New Roman" w:hAnsi="Times New Roman"/>
          <w:sz w:val="28"/>
          <w:szCs w:val="28"/>
          <w:lang w:val="pt-PT"/>
        </w:rPr>
        <w:t xml:space="preserve"> (</w:t>
      </w:r>
      <w:r>
        <w:rPr>
          <w:rStyle w:val="aa"/>
          <w:rFonts w:ascii="Times New Roman" w:hAnsi="Times New Roman"/>
          <w:sz w:val="28"/>
          <w:szCs w:val="28"/>
        </w:rPr>
        <w:t>саяси</w:t>
      </w:r>
      <w:r w:rsidRPr="00132D53">
        <w:rPr>
          <w:rStyle w:val="aa"/>
          <w:rFonts w:ascii="Times New Roman" w:hAnsi="Times New Roman"/>
          <w:sz w:val="28"/>
          <w:szCs w:val="28"/>
          <w:lang w:val="pt-PT"/>
        </w:rPr>
        <w:t xml:space="preserve"> </w:t>
      </w:r>
      <w:r>
        <w:rPr>
          <w:rStyle w:val="aa"/>
          <w:rFonts w:ascii="Times New Roman" w:hAnsi="Times New Roman"/>
          <w:sz w:val="28"/>
          <w:szCs w:val="28"/>
        </w:rPr>
        <w:t>салада</w:t>
      </w:r>
      <w:r w:rsidRPr="00132D53">
        <w:rPr>
          <w:rStyle w:val="aa"/>
          <w:rFonts w:ascii="Times New Roman" w:hAnsi="Times New Roman"/>
          <w:sz w:val="28"/>
          <w:szCs w:val="28"/>
          <w:lang w:val="pt-PT"/>
        </w:rPr>
        <w:t xml:space="preserve">, </w:t>
      </w:r>
      <w:r>
        <w:rPr>
          <w:rStyle w:val="aa"/>
          <w:rFonts w:ascii="Times New Roman" w:hAnsi="Times New Roman"/>
          <w:sz w:val="28"/>
          <w:szCs w:val="28"/>
        </w:rPr>
        <w:t>экономикада</w:t>
      </w:r>
      <w:r w:rsidRPr="00132D53">
        <w:rPr>
          <w:rStyle w:val="aa"/>
          <w:rFonts w:ascii="Times New Roman" w:hAnsi="Times New Roman"/>
          <w:sz w:val="28"/>
          <w:szCs w:val="28"/>
          <w:lang w:val="pt-PT"/>
        </w:rPr>
        <w:t xml:space="preserve"> </w:t>
      </w:r>
      <w:r>
        <w:rPr>
          <w:rStyle w:val="aa"/>
          <w:rFonts w:ascii="Times New Roman" w:hAnsi="Times New Roman"/>
          <w:sz w:val="28"/>
          <w:szCs w:val="28"/>
        </w:rPr>
        <w:t>және</w:t>
      </w:r>
      <w:r w:rsidRPr="00132D53">
        <w:rPr>
          <w:rStyle w:val="aa"/>
          <w:rFonts w:ascii="Times New Roman" w:hAnsi="Times New Roman"/>
          <w:sz w:val="28"/>
          <w:szCs w:val="28"/>
          <w:lang w:val="pt-PT"/>
        </w:rPr>
        <w:t xml:space="preserve"> </w:t>
      </w:r>
      <w:r>
        <w:rPr>
          <w:rStyle w:val="aa"/>
          <w:rFonts w:ascii="Times New Roman" w:hAnsi="Times New Roman"/>
          <w:sz w:val="28"/>
          <w:szCs w:val="28"/>
        </w:rPr>
        <w:t>т</w:t>
      </w:r>
      <w:r w:rsidRPr="00132D53">
        <w:rPr>
          <w:rStyle w:val="aa"/>
          <w:rFonts w:ascii="Times New Roman" w:hAnsi="Times New Roman"/>
          <w:sz w:val="28"/>
          <w:szCs w:val="28"/>
          <w:lang w:val="pt-PT"/>
        </w:rPr>
        <w:t>.</w:t>
      </w:r>
      <w:r>
        <w:rPr>
          <w:rStyle w:val="aa"/>
          <w:rFonts w:ascii="Times New Roman" w:hAnsi="Times New Roman"/>
          <w:sz w:val="28"/>
          <w:szCs w:val="28"/>
        </w:rPr>
        <w:t>б</w:t>
      </w:r>
      <w:r w:rsidRPr="00132D53">
        <w:rPr>
          <w:rStyle w:val="aa"/>
          <w:rFonts w:ascii="Times New Roman" w:hAnsi="Times New Roman"/>
          <w:sz w:val="28"/>
          <w:szCs w:val="28"/>
          <w:lang w:val="pt-PT"/>
        </w:rPr>
        <w:t xml:space="preserve">.) </w:t>
      </w:r>
      <w:r>
        <w:rPr>
          <w:rStyle w:val="aa"/>
          <w:rFonts w:ascii="Times New Roman" w:hAnsi="Times New Roman"/>
          <w:sz w:val="28"/>
          <w:szCs w:val="28"/>
        </w:rPr>
        <w:t>екінші</w:t>
      </w:r>
      <w:r w:rsidRPr="00132D53">
        <w:rPr>
          <w:rStyle w:val="aa"/>
          <w:rFonts w:ascii="Times New Roman" w:hAnsi="Times New Roman"/>
          <w:sz w:val="28"/>
          <w:szCs w:val="28"/>
          <w:lang w:val="pt-PT"/>
        </w:rPr>
        <w:t xml:space="preserve"> </w:t>
      </w:r>
      <w:r>
        <w:rPr>
          <w:rStyle w:val="aa"/>
          <w:rFonts w:ascii="Times New Roman" w:hAnsi="Times New Roman"/>
          <w:sz w:val="28"/>
          <w:szCs w:val="28"/>
        </w:rPr>
        <w:t>жүздікке</w:t>
      </w:r>
      <w:r w:rsidRPr="00132D53">
        <w:rPr>
          <w:rStyle w:val="aa"/>
          <w:rFonts w:ascii="Times New Roman" w:hAnsi="Times New Roman"/>
          <w:sz w:val="28"/>
          <w:szCs w:val="28"/>
          <w:lang w:val="pt-PT"/>
        </w:rPr>
        <w:t xml:space="preserve"> </w:t>
      </w:r>
      <w:r>
        <w:rPr>
          <w:rStyle w:val="aa"/>
          <w:rFonts w:ascii="Times New Roman" w:hAnsi="Times New Roman"/>
          <w:sz w:val="28"/>
          <w:szCs w:val="28"/>
        </w:rPr>
        <w:t>жақын</w:t>
      </w:r>
      <w:r w:rsidRPr="00132D53">
        <w:rPr>
          <w:rStyle w:val="aa"/>
          <w:rFonts w:ascii="Times New Roman" w:hAnsi="Times New Roman"/>
          <w:sz w:val="28"/>
          <w:szCs w:val="28"/>
          <w:lang w:val="pt-PT"/>
        </w:rPr>
        <w:t xml:space="preserve"> </w:t>
      </w:r>
      <w:r>
        <w:rPr>
          <w:rStyle w:val="aa"/>
          <w:rFonts w:ascii="Times New Roman" w:hAnsi="Times New Roman"/>
          <w:sz w:val="28"/>
          <w:szCs w:val="28"/>
        </w:rPr>
        <w:t>орын</w:t>
      </w:r>
      <w:r w:rsidRPr="00132D53">
        <w:rPr>
          <w:rStyle w:val="aa"/>
          <w:rFonts w:ascii="Times New Roman" w:hAnsi="Times New Roman"/>
          <w:sz w:val="28"/>
          <w:szCs w:val="28"/>
          <w:lang w:val="pt-PT"/>
        </w:rPr>
        <w:t xml:space="preserve"> </w:t>
      </w:r>
      <w:r>
        <w:rPr>
          <w:rStyle w:val="aa"/>
          <w:rFonts w:ascii="Times New Roman" w:hAnsi="Times New Roman"/>
          <w:sz w:val="28"/>
          <w:szCs w:val="28"/>
        </w:rPr>
        <w:t>алады</w:t>
      </w:r>
      <w:r w:rsidRPr="00132D53">
        <w:rPr>
          <w:rStyle w:val="aa"/>
          <w:rFonts w:ascii="Times New Roman" w:hAnsi="Times New Roman"/>
          <w:sz w:val="28"/>
          <w:szCs w:val="28"/>
          <w:lang w:val="pt-PT"/>
        </w:rPr>
        <w:t xml:space="preserve"> </w:t>
      </w:r>
      <w:r>
        <w:rPr>
          <w:rStyle w:val="aa"/>
          <w:rFonts w:ascii="Times New Roman" w:hAnsi="Times New Roman"/>
          <w:sz w:val="28"/>
          <w:szCs w:val="28"/>
          <w:shd w:val="clear" w:color="auto" w:fill="FFFFFF"/>
          <w:lang w:val="pt-PT"/>
        </w:rPr>
        <w:t>(</w:t>
      </w:r>
      <w:r w:rsidR="009531B6">
        <w:rPr>
          <w:rStyle w:val="aa"/>
          <w:rFonts w:ascii="Times New Roman" w:hAnsi="Times New Roman"/>
          <w:sz w:val="28"/>
          <w:szCs w:val="28"/>
          <w:shd w:val="clear" w:color="auto" w:fill="FFFFFF"/>
          <w:lang w:val="kk-KZ"/>
        </w:rPr>
        <w:t>3-</w:t>
      </w:r>
      <w:r w:rsidR="009531B6">
        <w:rPr>
          <w:rStyle w:val="aa"/>
          <w:rFonts w:ascii="Times New Roman" w:hAnsi="Times New Roman"/>
          <w:sz w:val="28"/>
          <w:szCs w:val="28"/>
          <w:shd w:val="clear" w:color="auto" w:fill="FFFFFF"/>
        </w:rPr>
        <w:t>кесте</w:t>
      </w:r>
      <w:r w:rsidRPr="00132D53">
        <w:rPr>
          <w:rStyle w:val="aa"/>
          <w:rFonts w:ascii="Times New Roman" w:hAnsi="Times New Roman"/>
          <w:sz w:val="28"/>
          <w:szCs w:val="28"/>
          <w:shd w:val="clear" w:color="auto" w:fill="FFFFFF"/>
          <w:lang w:val="pt-PT"/>
        </w:rPr>
        <w:t>)</w:t>
      </w:r>
      <w:r w:rsidRPr="00132D53">
        <w:rPr>
          <w:rStyle w:val="aa"/>
          <w:rFonts w:ascii="Times New Roman" w:hAnsi="Times New Roman"/>
          <w:sz w:val="28"/>
          <w:szCs w:val="28"/>
          <w:lang w:val="pt-PT"/>
        </w:rPr>
        <w:t xml:space="preserve"> </w:t>
      </w:r>
      <w:r>
        <w:rPr>
          <w:rStyle w:val="aa"/>
          <w:rFonts w:ascii="Times New Roman" w:hAnsi="Times New Roman"/>
          <w:sz w:val="28"/>
          <w:szCs w:val="28"/>
          <w:lang w:val="pt-PT"/>
        </w:rPr>
        <w:t>[2</w:t>
      </w:r>
      <w:r w:rsidR="00093698">
        <w:rPr>
          <w:rStyle w:val="aa"/>
          <w:rFonts w:ascii="Times New Roman" w:hAnsi="Times New Roman"/>
          <w:sz w:val="28"/>
          <w:szCs w:val="28"/>
          <w:lang w:val="kk-KZ"/>
        </w:rPr>
        <w:t>3</w:t>
      </w:r>
      <w:r w:rsidR="006D3089">
        <w:rPr>
          <w:rStyle w:val="aa"/>
          <w:rFonts w:ascii="Times New Roman" w:hAnsi="Times New Roman"/>
          <w:sz w:val="28"/>
          <w:szCs w:val="28"/>
          <w:lang w:val="kk-KZ"/>
        </w:rPr>
        <w:t>8</w:t>
      </w:r>
      <w:r>
        <w:rPr>
          <w:rStyle w:val="aa"/>
          <w:rFonts w:ascii="Times New Roman" w:hAnsi="Times New Roman"/>
          <w:sz w:val="28"/>
          <w:szCs w:val="28"/>
          <w:lang w:val="pt-PT"/>
        </w:rPr>
        <w:t>]</w:t>
      </w:r>
      <w:r w:rsidRPr="00132D53">
        <w:rPr>
          <w:rStyle w:val="aa"/>
          <w:rFonts w:ascii="Times New Roman" w:hAnsi="Times New Roman"/>
          <w:sz w:val="28"/>
          <w:szCs w:val="28"/>
          <w:shd w:val="clear" w:color="auto" w:fill="FFFFFF"/>
          <w:lang w:val="pt-PT"/>
        </w:rPr>
        <w:t>.</w:t>
      </w:r>
    </w:p>
    <w:p w14:paraId="50775367" w14:textId="77777777" w:rsidR="003C4CAE" w:rsidRPr="00132D53" w:rsidRDefault="003C4CAE">
      <w:pPr>
        <w:spacing w:after="0" w:line="240" w:lineRule="auto"/>
        <w:ind w:firstLine="709"/>
        <w:jc w:val="both"/>
        <w:rPr>
          <w:rStyle w:val="aa"/>
          <w:rFonts w:ascii="Times New Roman" w:eastAsia="Times New Roman" w:hAnsi="Times New Roman" w:cs="Times New Roman"/>
          <w:b/>
          <w:bCs/>
          <w:sz w:val="28"/>
          <w:szCs w:val="28"/>
          <w:lang w:val="pt-PT"/>
        </w:rPr>
      </w:pPr>
    </w:p>
    <w:p w14:paraId="0CC77116" w14:textId="77777777" w:rsidR="003C4CAE" w:rsidRDefault="00B22DAF" w:rsidP="009531B6">
      <w:pPr>
        <w:spacing w:after="0" w:line="240" w:lineRule="auto"/>
        <w:jc w:val="both"/>
        <w:rPr>
          <w:rStyle w:val="aa"/>
          <w:rFonts w:ascii="Times New Roman" w:hAnsi="Times New Roman"/>
          <w:sz w:val="28"/>
          <w:szCs w:val="28"/>
          <w:shd w:val="clear" w:color="auto" w:fill="FFFFFF"/>
          <w:lang w:val="kk-KZ"/>
        </w:rPr>
      </w:pPr>
      <w:r w:rsidRPr="009531B6">
        <w:rPr>
          <w:rStyle w:val="aa"/>
          <w:rFonts w:ascii="Times New Roman" w:eastAsia="Times New Roman" w:hAnsi="Times New Roman" w:cs="Times New Roman"/>
          <w:bCs/>
          <w:sz w:val="28"/>
          <w:szCs w:val="28"/>
          <w:shd w:val="clear" w:color="auto" w:fill="FFFFFF"/>
        </w:rPr>
        <w:t>Кесте</w:t>
      </w:r>
      <w:r w:rsidRPr="009531B6">
        <w:rPr>
          <w:rStyle w:val="aa"/>
          <w:rFonts w:ascii="Times New Roman" w:eastAsia="Times New Roman" w:hAnsi="Times New Roman" w:cs="Times New Roman"/>
          <w:bCs/>
          <w:sz w:val="28"/>
          <w:szCs w:val="28"/>
          <w:shd w:val="clear" w:color="auto" w:fill="FFFFFF"/>
          <w:lang w:val="pt-PT"/>
        </w:rPr>
        <w:t xml:space="preserve"> </w:t>
      </w:r>
      <w:r w:rsidRPr="009531B6">
        <w:rPr>
          <w:rStyle w:val="aa"/>
          <w:rFonts w:ascii="Times New Roman" w:hAnsi="Times New Roman"/>
          <w:bCs/>
          <w:sz w:val="28"/>
          <w:szCs w:val="28"/>
          <w:shd w:val="clear" w:color="auto" w:fill="FFFFFF"/>
          <w:lang w:val="pt-PT"/>
        </w:rPr>
        <w:t>3</w:t>
      </w:r>
      <w:r w:rsidRPr="009531B6">
        <w:rPr>
          <w:rStyle w:val="aa"/>
          <w:rFonts w:ascii="Times New Roman" w:hAnsi="Times New Roman"/>
          <w:b/>
          <w:bCs/>
          <w:sz w:val="28"/>
          <w:szCs w:val="28"/>
          <w:shd w:val="clear" w:color="auto" w:fill="FFFFFF"/>
          <w:lang w:val="pt-PT"/>
        </w:rPr>
        <w:t xml:space="preserve"> </w:t>
      </w:r>
      <w:r w:rsidR="009531B6">
        <w:rPr>
          <w:rStyle w:val="aa"/>
          <w:rFonts w:ascii="Times New Roman" w:hAnsi="Times New Roman" w:cs="Times New Roman"/>
          <w:b/>
          <w:bCs/>
          <w:sz w:val="28"/>
          <w:szCs w:val="28"/>
          <w:shd w:val="clear" w:color="auto" w:fill="FFFFFF"/>
          <w:lang w:val="pt-PT"/>
        </w:rPr>
        <w:t>‒</w:t>
      </w:r>
      <w:r w:rsidR="009531B6">
        <w:rPr>
          <w:rStyle w:val="aa"/>
          <w:rFonts w:ascii="Times New Roman" w:hAnsi="Times New Roman"/>
          <w:b/>
          <w:bCs/>
          <w:sz w:val="28"/>
          <w:szCs w:val="28"/>
          <w:shd w:val="clear" w:color="auto" w:fill="FFFFFF"/>
          <w:lang w:val="kk-KZ"/>
        </w:rPr>
        <w:t xml:space="preserve"> </w:t>
      </w:r>
      <w:r w:rsidRPr="009531B6">
        <w:rPr>
          <w:rStyle w:val="aa"/>
          <w:rFonts w:ascii="Times New Roman" w:hAnsi="Times New Roman"/>
          <w:sz w:val="28"/>
          <w:szCs w:val="28"/>
          <w:shd w:val="clear" w:color="auto" w:fill="FFFFFF"/>
        </w:rPr>
        <w:t>Баспасөз</w:t>
      </w:r>
      <w:r w:rsidRPr="009531B6">
        <w:rPr>
          <w:rStyle w:val="aa"/>
          <w:rFonts w:ascii="Times New Roman" w:hAnsi="Times New Roman"/>
          <w:sz w:val="28"/>
          <w:szCs w:val="28"/>
          <w:shd w:val="clear" w:color="auto" w:fill="FFFFFF"/>
          <w:lang w:val="pt-PT"/>
        </w:rPr>
        <w:t xml:space="preserve"> </w:t>
      </w:r>
      <w:r w:rsidRPr="009531B6">
        <w:rPr>
          <w:rStyle w:val="aa"/>
          <w:rFonts w:ascii="Times New Roman" w:hAnsi="Times New Roman"/>
          <w:sz w:val="28"/>
          <w:szCs w:val="28"/>
          <w:shd w:val="clear" w:color="auto" w:fill="FFFFFF"/>
        </w:rPr>
        <w:t>бостандығы</w:t>
      </w:r>
      <w:r w:rsidRPr="009531B6">
        <w:rPr>
          <w:rStyle w:val="aa"/>
          <w:rFonts w:ascii="Times New Roman" w:hAnsi="Times New Roman"/>
          <w:sz w:val="28"/>
          <w:szCs w:val="28"/>
          <w:shd w:val="clear" w:color="auto" w:fill="FFFFFF"/>
          <w:lang w:val="pt-PT"/>
        </w:rPr>
        <w:t xml:space="preserve"> </w:t>
      </w:r>
      <w:r w:rsidRPr="009531B6">
        <w:rPr>
          <w:rStyle w:val="aa"/>
          <w:rFonts w:ascii="Times New Roman" w:hAnsi="Times New Roman"/>
          <w:sz w:val="28"/>
          <w:szCs w:val="28"/>
          <w:shd w:val="clear" w:color="auto" w:fill="FFFFFF"/>
        </w:rPr>
        <w:t>индексі</w:t>
      </w:r>
      <w:r w:rsidRPr="009531B6">
        <w:rPr>
          <w:rStyle w:val="aa"/>
          <w:rFonts w:ascii="Times New Roman" w:hAnsi="Times New Roman"/>
          <w:sz w:val="28"/>
          <w:szCs w:val="28"/>
          <w:shd w:val="clear" w:color="auto" w:fill="FFFFFF"/>
          <w:lang w:val="pt-PT"/>
        </w:rPr>
        <w:t xml:space="preserve"> </w:t>
      </w:r>
      <w:r w:rsidRPr="009531B6">
        <w:rPr>
          <w:rStyle w:val="aa"/>
          <w:rFonts w:ascii="Times New Roman" w:hAnsi="Times New Roman"/>
          <w:sz w:val="28"/>
          <w:szCs w:val="28"/>
          <w:shd w:val="clear" w:color="auto" w:fill="FFFFFF"/>
        </w:rPr>
        <w:t>бойынша</w:t>
      </w:r>
      <w:r w:rsidRPr="009531B6">
        <w:rPr>
          <w:rStyle w:val="aa"/>
          <w:rFonts w:ascii="Times New Roman" w:hAnsi="Times New Roman"/>
          <w:sz w:val="28"/>
          <w:szCs w:val="28"/>
          <w:shd w:val="clear" w:color="auto" w:fill="FFFFFF"/>
          <w:lang w:val="pt-PT"/>
        </w:rPr>
        <w:t xml:space="preserve"> </w:t>
      </w:r>
      <w:r w:rsidRPr="009531B6">
        <w:rPr>
          <w:rStyle w:val="aa"/>
          <w:rFonts w:ascii="Times New Roman" w:hAnsi="Times New Roman"/>
          <w:sz w:val="28"/>
          <w:szCs w:val="28"/>
          <w:shd w:val="clear" w:color="auto" w:fill="FFFFFF"/>
        </w:rPr>
        <w:t>мемлекеттердің</w:t>
      </w:r>
      <w:r w:rsidRPr="009531B6">
        <w:rPr>
          <w:rStyle w:val="aa"/>
          <w:rFonts w:ascii="Times New Roman" w:hAnsi="Times New Roman"/>
          <w:sz w:val="28"/>
          <w:szCs w:val="28"/>
          <w:shd w:val="clear" w:color="auto" w:fill="FFFFFF"/>
          <w:lang w:val="pt-PT"/>
        </w:rPr>
        <w:t xml:space="preserve"> </w:t>
      </w:r>
      <w:r w:rsidRPr="009531B6">
        <w:rPr>
          <w:rStyle w:val="aa"/>
          <w:rFonts w:ascii="Times New Roman" w:hAnsi="Times New Roman"/>
          <w:sz w:val="28"/>
          <w:szCs w:val="28"/>
          <w:shd w:val="clear" w:color="auto" w:fill="FFFFFF"/>
        </w:rPr>
        <w:t>рейтингі</w:t>
      </w:r>
      <w:r w:rsidRPr="009531B6">
        <w:rPr>
          <w:rStyle w:val="aa"/>
          <w:rFonts w:ascii="Times New Roman" w:hAnsi="Times New Roman"/>
          <w:sz w:val="28"/>
          <w:szCs w:val="28"/>
          <w:shd w:val="clear" w:color="auto" w:fill="FFFFFF"/>
          <w:lang w:val="pt-PT"/>
        </w:rPr>
        <w:t xml:space="preserve"> (2023 </w:t>
      </w:r>
      <w:r w:rsidRPr="009531B6">
        <w:rPr>
          <w:rStyle w:val="aa"/>
          <w:rFonts w:ascii="Times New Roman" w:hAnsi="Times New Roman"/>
          <w:sz w:val="28"/>
          <w:szCs w:val="28"/>
          <w:shd w:val="clear" w:color="auto" w:fill="FFFFFF"/>
        </w:rPr>
        <w:t>жылғы</w:t>
      </w:r>
      <w:r w:rsidRPr="009531B6">
        <w:rPr>
          <w:rStyle w:val="aa"/>
          <w:rFonts w:ascii="Times New Roman" w:hAnsi="Times New Roman"/>
          <w:sz w:val="28"/>
          <w:szCs w:val="28"/>
          <w:shd w:val="clear" w:color="auto" w:fill="FFFFFF"/>
          <w:lang w:val="pt-PT"/>
        </w:rPr>
        <w:t xml:space="preserve"> </w:t>
      </w:r>
      <w:r w:rsidRPr="009531B6">
        <w:rPr>
          <w:rStyle w:val="aa"/>
          <w:rFonts w:ascii="Times New Roman" w:hAnsi="Times New Roman"/>
          <w:sz w:val="28"/>
          <w:szCs w:val="28"/>
          <w:shd w:val="clear" w:color="auto" w:fill="FFFFFF"/>
        </w:rPr>
        <w:t>жағдай</w:t>
      </w:r>
      <w:r w:rsidRPr="009531B6">
        <w:rPr>
          <w:rStyle w:val="aa"/>
          <w:rFonts w:ascii="Times New Roman" w:hAnsi="Times New Roman"/>
          <w:sz w:val="28"/>
          <w:szCs w:val="28"/>
          <w:shd w:val="clear" w:color="auto" w:fill="FFFFFF"/>
          <w:lang w:val="pt-PT"/>
        </w:rPr>
        <w:t xml:space="preserve"> </w:t>
      </w:r>
      <w:r w:rsidRPr="009531B6">
        <w:rPr>
          <w:rStyle w:val="aa"/>
          <w:rFonts w:ascii="Times New Roman" w:hAnsi="Times New Roman"/>
          <w:sz w:val="28"/>
          <w:szCs w:val="28"/>
          <w:shd w:val="clear" w:color="auto" w:fill="FFFFFF"/>
        </w:rPr>
        <w:t>бойынша</w:t>
      </w:r>
      <w:r w:rsidR="009531B6">
        <w:rPr>
          <w:rStyle w:val="aa"/>
          <w:rFonts w:ascii="Times New Roman" w:hAnsi="Times New Roman"/>
          <w:sz w:val="28"/>
          <w:szCs w:val="28"/>
          <w:shd w:val="clear" w:color="auto" w:fill="FFFFFF"/>
          <w:lang w:val="pt-PT"/>
        </w:rPr>
        <w:t>)</w:t>
      </w:r>
    </w:p>
    <w:p w14:paraId="5A4A0439" w14:textId="77777777" w:rsidR="009531B6" w:rsidRPr="0036444E" w:rsidRDefault="009531B6" w:rsidP="009531B6">
      <w:pPr>
        <w:spacing w:after="0" w:line="240" w:lineRule="auto"/>
        <w:jc w:val="both"/>
        <w:rPr>
          <w:rStyle w:val="aa"/>
          <w:rFonts w:ascii="Times New Roman" w:eastAsia="Times New Roman" w:hAnsi="Times New Roman" w:cs="Times New Roman"/>
          <w:sz w:val="16"/>
          <w:szCs w:val="16"/>
          <w:shd w:val="clear" w:color="auto" w:fill="FFFFFF"/>
          <w:lang w:val="kk-KZ"/>
        </w:rPr>
      </w:pPr>
    </w:p>
    <w:tbl>
      <w:tblPr>
        <w:tblStyle w:val="TableNormal"/>
        <w:tblW w:w="948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2062"/>
        <w:gridCol w:w="1204"/>
        <w:gridCol w:w="882"/>
        <w:gridCol w:w="882"/>
        <w:gridCol w:w="825"/>
        <w:gridCol w:w="1078"/>
        <w:gridCol w:w="1330"/>
        <w:gridCol w:w="1226"/>
      </w:tblGrid>
      <w:tr w:rsidR="009531B6" w:rsidRPr="003A0CDE" w14:paraId="5EA00ED8" w14:textId="77777777" w:rsidTr="003A0CDE">
        <w:trPr>
          <w:trHeight w:val="320"/>
        </w:trPr>
        <w:tc>
          <w:tcPr>
            <w:tcW w:w="2062"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6490F77D" w14:textId="77777777" w:rsidR="009531B6" w:rsidRPr="003A0CDE" w:rsidRDefault="009531B6" w:rsidP="003A0CDE">
            <w:pPr>
              <w:spacing w:after="0" w:line="240" w:lineRule="auto"/>
              <w:jc w:val="center"/>
              <w:rPr>
                <w:sz w:val="24"/>
                <w:szCs w:val="24"/>
              </w:rPr>
            </w:pPr>
            <w:r w:rsidRPr="003A0CDE">
              <w:rPr>
                <w:rStyle w:val="aa"/>
                <w:rFonts w:ascii="Times New Roman" w:hAnsi="Times New Roman"/>
                <w:bCs/>
                <w:sz w:val="24"/>
                <w:szCs w:val="24"/>
                <w14:textOutline w14:w="12700" w14:cap="flat" w14:cmpd="sng" w14:algn="ctr">
                  <w14:noFill/>
                  <w14:prstDash w14:val="solid"/>
                  <w14:miter w14:lim="400000"/>
                </w14:textOutline>
              </w:rPr>
              <w:t>Мемлекет</w:t>
            </w:r>
          </w:p>
        </w:tc>
        <w:tc>
          <w:tcPr>
            <w:tcW w:w="120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28736F1F" w14:textId="77777777" w:rsidR="009531B6" w:rsidRPr="003A0CDE" w:rsidRDefault="009531B6" w:rsidP="003A0CDE">
            <w:pPr>
              <w:spacing w:after="0" w:line="240" w:lineRule="auto"/>
              <w:jc w:val="center"/>
              <w:rPr>
                <w:rStyle w:val="aa"/>
                <w:rFonts w:ascii="Times New Roman" w:eastAsia="Times New Roman" w:hAnsi="Times New Roman" w:cs="Times New Roman"/>
                <w:bCs/>
                <w:sz w:val="24"/>
                <w:szCs w:val="24"/>
                <w14:textOutline w14:w="12700" w14:cap="flat" w14:cmpd="sng" w14:algn="ctr">
                  <w14:noFill/>
                  <w14:prstDash w14:val="solid"/>
                  <w14:miter w14:lim="400000"/>
                </w14:textOutline>
              </w:rPr>
            </w:pPr>
            <w:r w:rsidRPr="003A0CDE">
              <w:rPr>
                <w:rStyle w:val="aa"/>
                <w:rFonts w:ascii="Times New Roman" w:hAnsi="Times New Roman"/>
                <w:bCs/>
                <w:sz w:val="24"/>
                <w:szCs w:val="24"/>
                <w14:textOutline w14:w="12700" w14:cap="flat" w14:cmpd="sng" w14:algn="ctr">
                  <w14:noFill/>
                  <w14:prstDash w14:val="solid"/>
                  <w14:miter w14:lim="400000"/>
                </w14:textOutline>
              </w:rPr>
              <w:t>Жалпы</w:t>
            </w:r>
          </w:p>
          <w:p w14:paraId="6F7AC3A3" w14:textId="77777777" w:rsidR="009531B6" w:rsidRPr="003A0CDE" w:rsidRDefault="009531B6" w:rsidP="003A0CDE">
            <w:pPr>
              <w:spacing w:after="0" w:line="240" w:lineRule="auto"/>
              <w:jc w:val="center"/>
              <w:rPr>
                <w:sz w:val="24"/>
                <w:szCs w:val="24"/>
              </w:rPr>
            </w:pPr>
            <w:r w:rsidRPr="003A0CDE">
              <w:rPr>
                <w:rStyle w:val="aa"/>
                <w:rFonts w:ascii="Times New Roman" w:hAnsi="Times New Roman"/>
                <w:bCs/>
                <w:sz w:val="24"/>
                <w:szCs w:val="24"/>
                <w14:textOutline w14:w="12700" w14:cap="flat" w14:cmpd="sng" w14:algn="ctr">
                  <w14:noFill/>
                  <w14:prstDash w14:val="solid"/>
                  <w14:miter w14:lim="400000"/>
                </w14:textOutline>
              </w:rPr>
              <w:t>индекс **</w:t>
            </w:r>
          </w:p>
        </w:tc>
        <w:tc>
          <w:tcPr>
            <w:tcW w:w="4997"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53B03A14" w14:textId="77777777" w:rsidR="009531B6" w:rsidRPr="003A0CDE" w:rsidRDefault="009531B6" w:rsidP="003A0CDE">
            <w:pPr>
              <w:spacing w:after="0" w:line="240" w:lineRule="auto"/>
              <w:ind w:firstLine="709"/>
              <w:jc w:val="center"/>
              <w:rPr>
                <w:sz w:val="24"/>
                <w:szCs w:val="24"/>
              </w:rPr>
            </w:pPr>
            <w:r w:rsidRPr="003A0CDE">
              <w:rPr>
                <w:rStyle w:val="aa"/>
                <w:rFonts w:ascii="Times New Roman" w:hAnsi="Times New Roman"/>
                <w:bCs/>
                <w:sz w:val="24"/>
                <w:szCs w:val="24"/>
                <w14:textOutline w14:w="12700" w14:cap="flat" w14:cmpd="sng" w14:algn="ctr">
                  <w14:noFill/>
                  <w14:prstDash w14:val="solid"/>
                  <w14:miter w14:lim="400000"/>
                </w14:textOutline>
              </w:rPr>
              <w:t>Индикаторлар</w:t>
            </w:r>
          </w:p>
        </w:tc>
        <w:tc>
          <w:tcPr>
            <w:tcW w:w="1226"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2AB0E077" w14:textId="77777777" w:rsidR="009531B6" w:rsidRPr="003A0CDE" w:rsidRDefault="009531B6" w:rsidP="003A0CDE">
            <w:pPr>
              <w:spacing w:after="0" w:line="240" w:lineRule="auto"/>
              <w:jc w:val="center"/>
              <w:rPr>
                <w:sz w:val="24"/>
                <w:szCs w:val="24"/>
              </w:rPr>
            </w:pPr>
            <w:r w:rsidRPr="003A0CDE">
              <w:rPr>
                <w:rStyle w:val="aa"/>
                <w:rFonts w:ascii="Times New Roman" w:hAnsi="Times New Roman"/>
                <w:bCs/>
                <w:sz w:val="24"/>
                <w:szCs w:val="24"/>
                <w14:textOutline w14:w="12700" w14:cap="flat" w14:cmpd="sng" w14:algn="ctr">
                  <w14:noFill/>
                  <w14:prstDash w14:val="solid"/>
                  <w14:miter w14:lim="400000"/>
                </w14:textOutline>
              </w:rPr>
              <w:t>Динамика ***</w:t>
            </w:r>
          </w:p>
        </w:tc>
      </w:tr>
      <w:tr w:rsidR="009531B6" w:rsidRPr="003A0CDE" w14:paraId="5177CED2" w14:textId="77777777" w:rsidTr="003A0CDE">
        <w:trPr>
          <w:trHeight w:val="20"/>
        </w:trPr>
        <w:tc>
          <w:tcPr>
            <w:tcW w:w="2062" w:type="dxa"/>
            <w:vMerge/>
            <w:tcBorders>
              <w:top w:val="single" w:sz="6" w:space="0" w:color="000000"/>
              <w:left w:val="single" w:sz="6" w:space="0" w:color="000000"/>
              <w:bottom w:val="single" w:sz="6" w:space="0" w:color="000000"/>
              <w:right w:val="single" w:sz="6" w:space="0" w:color="000000"/>
            </w:tcBorders>
            <w:shd w:val="clear" w:color="auto" w:fill="auto"/>
          </w:tcPr>
          <w:p w14:paraId="3D665799" w14:textId="77777777" w:rsidR="009531B6" w:rsidRPr="003A0CDE" w:rsidRDefault="009531B6">
            <w:pPr>
              <w:rPr>
                <w:sz w:val="24"/>
                <w:szCs w:val="24"/>
              </w:rPr>
            </w:pPr>
          </w:p>
        </w:tc>
        <w:tc>
          <w:tcPr>
            <w:tcW w:w="1204" w:type="dxa"/>
            <w:vMerge/>
            <w:tcBorders>
              <w:top w:val="single" w:sz="6" w:space="0" w:color="000000"/>
              <w:left w:val="single" w:sz="6" w:space="0" w:color="000000"/>
              <w:bottom w:val="single" w:sz="6" w:space="0" w:color="000000"/>
              <w:right w:val="single" w:sz="6" w:space="0" w:color="000000"/>
            </w:tcBorders>
            <w:shd w:val="clear" w:color="auto" w:fill="auto"/>
          </w:tcPr>
          <w:p w14:paraId="1A3B6E56" w14:textId="77777777" w:rsidR="009531B6" w:rsidRPr="003A0CDE" w:rsidRDefault="009531B6" w:rsidP="003A0CDE">
            <w:pPr>
              <w:spacing w:after="0" w:line="240" w:lineRule="auto"/>
              <w:rPr>
                <w:sz w:val="24"/>
                <w:szCs w:val="24"/>
              </w:rPr>
            </w:pPr>
          </w:p>
        </w:tc>
        <w:tc>
          <w:tcPr>
            <w:tcW w:w="88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504A657" w14:textId="77777777" w:rsidR="009531B6" w:rsidRPr="003A0CDE" w:rsidRDefault="0036444E" w:rsidP="003A0CDE">
            <w:pPr>
              <w:spacing w:after="0" w:line="240" w:lineRule="auto"/>
              <w:jc w:val="center"/>
              <w:rPr>
                <w:sz w:val="24"/>
                <w:szCs w:val="24"/>
              </w:rPr>
            </w:pPr>
            <w:r w:rsidRPr="003A0CDE">
              <w:rPr>
                <w:rStyle w:val="aa"/>
                <w:rFonts w:ascii="Times New Roman" w:hAnsi="Times New Roman"/>
                <w:bCs/>
                <w:sz w:val="24"/>
                <w:szCs w:val="24"/>
                <w14:textOutline w14:w="12700" w14:cap="flat" w14:cmpd="sng" w14:algn="ctr">
                  <w14:noFill/>
                  <w14:prstDash w14:val="solid"/>
                  <w14:miter w14:lim="400000"/>
                </w14:textOutline>
              </w:rPr>
              <w:t>саясат</w:t>
            </w:r>
          </w:p>
        </w:tc>
        <w:tc>
          <w:tcPr>
            <w:tcW w:w="88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E6E5449" w14:textId="77777777" w:rsidR="009531B6" w:rsidRPr="003A0CDE" w:rsidRDefault="0036444E" w:rsidP="003A0CDE">
            <w:pPr>
              <w:spacing w:after="0" w:line="240" w:lineRule="auto"/>
              <w:jc w:val="center"/>
              <w:rPr>
                <w:sz w:val="24"/>
                <w:szCs w:val="24"/>
              </w:rPr>
            </w:pPr>
            <w:r w:rsidRPr="003A0CDE">
              <w:rPr>
                <w:rStyle w:val="aa"/>
                <w:rFonts w:ascii="Times New Roman" w:hAnsi="Times New Roman"/>
                <w:bCs/>
                <w:sz w:val="24"/>
                <w:szCs w:val="24"/>
                <w14:textOutline w14:w="12700" w14:cap="flat" w14:cmpd="sng" w14:algn="ctr">
                  <w14:noFill/>
                  <w14:prstDash w14:val="solid"/>
                  <w14:miter w14:lim="400000"/>
                </w14:textOutline>
              </w:rPr>
              <w:t>экономика</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9A457F2" w14:textId="77777777" w:rsidR="009531B6" w:rsidRPr="003A0CDE" w:rsidRDefault="0036444E" w:rsidP="003A0CDE">
            <w:pPr>
              <w:spacing w:after="0" w:line="240" w:lineRule="auto"/>
              <w:jc w:val="center"/>
              <w:rPr>
                <w:sz w:val="24"/>
                <w:szCs w:val="24"/>
              </w:rPr>
            </w:pPr>
            <w:r w:rsidRPr="003A0CDE">
              <w:rPr>
                <w:rStyle w:val="aa"/>
                <w:rFonts w:ascii="Times New Roman" w:hAnsi="Times New Roman"/>
                <w:bCs/>
                <w:sz w:val="24"/>
                <w:szCs w:val="24"/>
                <w14:textOutline w14:w="12700" w14:cap="flat" w14:cmpd="sng" w14:algn="ctr">
                  <w14:noFill/>
                  <w14:prstDash w14:val="solid"/>
                  <w14:miter w14:lim="400000"/>
                </w14:textOutline>
              </w:rPr>
              <w:t>құқық</w:t>
            </w:r>
          </w:p>
        </w:tc>
        <w:tc>
          <w:tcPr>
            <w:tcW w:w="107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0CEE08B" w14:textId="77777777" w:rsidR="009531B6" w:rsidRPr="003A0CDE" w:rsidRDefault="0036444E" w:rsidP="003A0CDE">
            <w:pPr>
              <w:spacing w:after="0" w:line="240" w:lineRule="auto"/>
              <w:jc w:val="center"/>
              <w:rPr>
                <w:sz w:val="24"/>
                <w:szCs w:val="24"/>
              </w:rPr>
            </w:pPr>
            <w:r w:rsidRPr="003A0CDE">
              <w:rPr>
                <w:rStyle w:val="aa"/>
                <w:rFonts w:ascii="Times New Roman" w:hAnsi="Times New Roman"/>
                <w:bCs/>
                <w:sz w:val="24"/>
                <w:szCs w:val="24"/>
                <w14:textOutline w14:w="12700" w14:cap="flat" w14:cmpd="sng" w14:algn="ctr">
                  <w14:noFill/>
                  <w14:prstDash w14:val="solid"/>
                  <w14:miter w14:lim="400000"/>
                </w14:textOutline>
              </w:rPr>
              <w:t>әлеуметтік сала</w:t>
            </w:r>
          </w:p>
        </w:tc>
        <w:tc>
          <w:tcPr>
            <w:tcW w:w="13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B88F144" w14:textId="77777777" w:rsidR="009531B6" w:rsidRPr="003A0CDE" w:rsidRDefault="0036444E" w:rsidP="003A0CDE">
            <w:pPr>
              <w:spacing w:after="0" w:line="240" w:lineRule="auto"/>
              <w:jc w:val="center"/>
              <w:rPr>
                <w:sz w:val="24"/>
                <w:szCs w:val="24"/>
              </w:rPr>
            </w:pPr>
            <w:r w:rsidRPr="003A0CDE">
              <w:rPr>
                <w:rStyle w:val="aa"/>
                <w:rFonts w:ascii="Times New Roman" w:hAnsi="Times New Roman"/>
                <w:bCs/>
                <w:sz w:val="24"/>
                <w:szCs w:val="24"/>
                <w14:textOutline w14:w="12700" w14:cap="flat" w14:cmpd="sng" w14:algn="ctr">
                  <w14:noFill/>
                  <w14:prstDash w14:val="solid"/>
                  <w14:miter w14:lim="400000"/>
                </w14:textOutline>
              </w:rPr>
              <w:t>қауіпсіздік саласы</w:t>
            </w:r>
          </w:p>
        </w:tc>
        <w:tc>
          <w:tcPr>
            <w:tcW w:w="1226" w:type="dxa"/>
            <w:vMerge/>
            <w:tcBorders>
              <w:top w:val="single" w:sz="6" w:space="0" w:color="000000"/>
              <w:left w:val="single" w:sz="6" w:space="0" w:color="000000"/>
              <w:bottom w:val="single" w:sz="6" w:space="0" w:color="000000"/>
              <w:right w:val="single" w:sz="6" w:space="0" w:color="000000"/>
            </w:tcBorders>
            <w:shd w:val="clear" w:color="auto" w:fill="auto"/>
          </w:tcPr>
          <w:p w14:paraId="1F9C7D18" w14:textId="77777777" w:rsidR="009531B6" w:rsidRPr="003A0CDE" w:rsidRDefault="009531B6">
            <w:pPr>
              <w:rPr>
                <w:sz w:val="24"/>
                <w:szCs w:val="24"/>
              </w:rPr>
            </w:pPr>
          </w:p>
        </w:tc>
      </w:tr>
      <w:tr w:rsidR="009531B6" w:rsidRPr="003A0CDE" w14:paraId="3C8568D6" w14:textId="77777777" w:rsidTr="003A0CDE">
        <w:trPr>
          <w:trHeight w:val="55"/>
        </w:trPr>
        <w:tc>
          <w:tcPr>
            <w:tcW w:w="206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7C46249A" w14:textId="77777777" w:rsidR="009531B6" w:rsidRPr="003A0CDE" w:rsidRDefault="009531B6">
            <w:pPr>
              <w:spacing w:after="0" w:line="240" w:lineRule="auto"/>
              <w:jc w:val="both"/>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Норвегия</w:t>
            </w:r>
          </w:p>
        </w:tc>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29F731BD"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95,18</w:t>
            </w:r>
          </w:p>
        </w:tc>
        <w:tc>
          <w:tcPr>
            <w:tcW w:w="88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0B3BFB00"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96,54</w:t>
            </w:r>
          </w:p>
        </w:tc>
        <w:tc>
          <w:tcPr>
            <w:tcW w:w="88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1718F297"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92,46</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331F3830"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94,92</w:t>
            </w:r>
          </w:p>
        </w:tc>
        <w:tc>
          <w:tcPr>
            <w:tcW w:w="1078"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4FBB5F28"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95,98</w:t>
            </w:r>
          </w:p>
        </w:tc>
        <w:tc>
          <w:tcPr>
            <w:tcW w:w="1330"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623E5393"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95,98</w:t>
            </w:r>
          </w:p>
        </w:tc>
        <w:tc>
          <w:tcPr>
            <w:tcW w:w="1226"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0C192AA3"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0</w:t>
            </w:r>
          </w:p>
        </w:tc>
      </w:tr>
      <w:tr w:rsidR="009531B6" w:rsidRPr="003A0CDE" w14:paraId="1C3BF375" w14:textId="77777777" w:rsidTr="003A0CDE">
        <w:trPr>
          <w:trHeight w:val="55"/>
        </w:trPr>
        <w:tc>
          <w:tcPr>
            <w:tcW w:w="206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6513A75E" w14:textId="77777777" w:rsidR="009531B6" w:rsidRPr="003A0CDE" w:rsidRDefault="009531B6">
            <w:pPr>
              <w:spacing w:after="0" w:line="240" w:lineRule="auto"/>
              <w:jc w:val="both"/>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Ирландия</w:t>
            </w:r>
          </w:p>
        </w:tc>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3E08A1E2"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89,91</w:t>
            </w:r>
          </w:p>
        </w:tc>
        <w:tc>
          <w:tcPr>
            <w:tcW w:w="88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6C3721AF"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93,91</w:t>
            </w:r>
          </w:p>
        </w:tc>
        <w:tc>
          <w:tcPr>
            <w:tcW w:w="88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1A141476"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82,11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0F61BD46"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82,55</w:t>
            </w:r>
          </w:p>
        </w:tc>
        <w:tc>
          <w:tcPr>
            <w:tcW w:w="1078"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33A6E811"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94,03</w:t>
            </w:r>
          </w:p>
        </w:tc>
        <w:tc>
          <w:tcPr>
            <w:tcW w:w="1330"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2521B283"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96,94</w:t>
            </w:r>
          </w:p>
        </w:tc>
        <w:tc>
          <w:tcPr>
            <w:tcW w:w="1226"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18CA195E"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4</w:t>
            </w:r>
          </w:p>
        </w:tc>
      </w:tr>
      <w:tr w:rsidR="009531B6" w:rsidRPr="003A0CDE" w14:paraId="1D1914F8" w14:textId="77777777" w:rsidTr="003A0CDE">
        <w:trPr>
          <w:trHeight w:val="55"/>
        </w:trPr>
        <w:tc>
          <w:tcPr>
            <w:tcW w:w="206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42F78DD8" w14:textId="77777777" w:rsidR="009531B6" w:rsidRPr="003A0CDE" w:rsidRDefault="009531B6">
            <w:pPr>
              <w:spacing w:after="0" w:line="240" w:lineRule="auto"/>
              <w:jc w:val="both"/>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Дания</w:t>
            </w:r>
          </w:p>
        </w:tc>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2E09761B"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89,48</w:t>
            </w:r>
          </w:p>
        </w:tc>
        <w:tc>
          <w:tcPr>
            <w:tcW w:w="88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3C04AD18"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91,95</w:t>
            </w:r>
          </w:p>
        </w:tc>
        <w:tc>
          <w:tcPr>
            <w:tcW w:w="88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1A714FE8"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85,17</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08133720"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87,50</w:t>
            </w:r>
          </w:p>
        </w:tc>
        <w:tc>
          <w:tcPr>
            <w:tcW w:w="1078"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643670CF"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87,78</w:t>
            </w:r>
          </w:p>
        </w:tc>
        <w:tc>
          <w:tcPr>
            <w:tcW w:w="1330"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17929928"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95,00</w:t>
            </w:r>
          </w:p>
        </w:tc>
        <w:tc>
          <w:tcPr>
            <w:tcW w:w="1226"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6E0A52D8"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-1</w:t>
            </w:r>
          </w:p>
        </w:tc>
      </w:tr>
      <w:tr w:rsidR="009531B6" w:rsidRPr="003A0CDE" w14:paraId="09223FA2" w14:textId="77777777" w:rsidTr="003A0CDE">
        <w:trPr>
          <w:trHeight w:val="55"/>
        </w:trPr>
        <w:tc>
          <w:tcPr>
            <w:tcW w:w="206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6646222B" w14:textId="77777777" w:rsidR="009531B6" w:rsidRPr="003A0CDE" w:rsidRDefault="009531B6">
            <w:pPr>
              <w:spacing w:after="0" w:line="240" w:lineRule="auto"/>
              <w:jc w:val="both"/>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Швеция</w:t>
            </w:r>
          </w:p>
        </w:tc>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2B99AEAE"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88,15</w:t>
            </w:r>
          </w:p>
        </w:tc>
        <w:tc>
          <w:tcPr>
            <w:tcW w:w="88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41CF01A2"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92,58</w:t>
            </w:r>
          </w:p>
        </w:tc>
        <w:tc>
          <w:tcPr>
            <w:tcW w:w="88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3D7E7513"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86,08</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375E2FD9"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88,74</w:t>
            </w:r>
          </w:p>
        </w:tc>
        <w:tc>
          <w:tcPr>
            <w:tcW w:w="1078"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335E586C"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88,64</w:t>
            </w:r>
          </w:p>
        </w:tc>
        <w:tc>
          <w:tcPr>
            <w:tcW w:w="1330"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4572F0BD"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84,72</w:t>
            </w:r>
          </w:p>
        </w:tc>
        <w:tc>
          <w:tcPr>
            <w:tcW w:w="1226"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658A63C4"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-1</w:t>
            </w:r>
          </w:p>
        </w:tc>
      </w:tr>
      <w:tr w:rsidR="009531B6" w:rsidRPr="003A0CDE" w14:paraId="7147B135" w14:textId="77777777" w:rsidTr="003A0CDE">
        <w:trPr>
          <w:trHeight w:val="55"/>
        </w:trPr>
        <w:tc>
          <w:tcPr>
            <w:tcW w:w="206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01EFCCC6" w14:textId="77777777" w:rsidR="009531B6" w:rsidRPr="003A0CDE" w:rsidRDefault="009531B6">
            <w:pPr>
              <w:spacing w:after="0" w:line="240" w:lineRule="auto"/>
              <w:jc w:val="both"/>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Финляндия</w:t>
            </w:r>
          </w:p>
        </w:tc>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678F6DC4"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87,94</w:t>
            </w:r>
          </w:p>
        </w:tc>
        <w:tc>
          <w:tcPr>
            <w:tcW w:w="88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0472EDFF"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91,55</w:t>
            </w:r>
          </w:p>
        </w:tc>
        <w:tc>
          <w:tcPr>
            <w:tcW w:w="88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4821086F"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83,80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364D5807"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84,86</w:t>
            </w:r>
          </w:p>
        </w:tc>
        <w:tc>
          <w:tcPr>
            <w:tcW w:w="1078"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5036C5E1"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89,17</w:t>
            </w:r>
          </w:p>
        </w:tc>
        <w:tc>
          <w:tcPr>
            <w:tcW w:w="1330"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60523190"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90,35</w:t>
            </w:r>
          </w:p>
        </w:tc>
        <w:tc>
          <w:tcPr>
            <w:tcW w:w="1226"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4C443F92"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0</w:t>
            </w:r>
          </w:p>
        </w:tc>
      </w:tr>
      <w:tr w:rsidR="009531B6" w:rsidRPr="003A0CDE" w14:paraId="09307361" w14:textId="77777777" w:rsidTr="003A0CDE">
        <w:trPr>
          <w:trHeight w:val="55"/>
        </w:trPr>
        <w:tc>
          <w:tcPr>
            <w:tcW w:w="206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6666310B" w14:textId="77777777" w:rsidR="009531B6" w:rsidRPr="003A0CDE" w:rsidRDefault="009531B6">
            <w:pPr>
              <w:spacing w:after="0" w:line="240" w:lineRule="auto"/>
              <w:jc w:val="both"/>
              <w:rPr>
                <w:i/>
                <w:sz w:val="24"/>
                <w:szCs w:val="24"/>
                <w:lang w:val="kk-KZ"/>
              </w:rPr>
            </w:pPr>
            <w:r w:rsidRPr="003A0CDE">
              <w:rPr>
                <w:rStyle w:val="aa"/>
                <w:rFonts w:ascii="Times New Roman" w:hAnsi="Times New Roman"/>
                <w:i/>
                <w:sz w:val="24"/>
                <w:szCs w:val="24"/>
                <w14:textOutline w14:w="12700" w14:cap="flat" w14:cmpd="sng" w14:algn="ctr">
                  <w14:noFill/>
                  <w14:prstDash w14:val="solid"/>
                  <w14:miter w14:lim="400000"/>
                </w14:textOutline>
              </w:rPr>
              <w:t>Нидерланды</w:t>
            </w:r>
          </w:p>
        </w:tc>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79745752"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87,00</w:t>
            </w:r>
          </w:p>
        </w:tc>
        <w:tc>
          <w:tcPr>
            <w:tcW w:w="88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7F46ED4E"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88,93</w:t>
            </w:r>
          </w:p>
        </w:tc>
        <w:tc>
          <w:tcPr>
            <w:tcW w:w="88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5F0AC7BD"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89,08</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3B9D87FC"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90,30</w:t>
            </w:r>
          </w:p>
        </w:tc>
        <w:tc>
          <w:tcPr>
            <w:tcW w:w="1078"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25769EB9"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86,53</w:t>
            </w:r>
          </w:p>
        </w:tc>
        <w:tc>
          <w:tcPr>
            <w:tcW w:w="1330"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52B3E052"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80,18</w:t>
            </w:r>
          </w:p>
        </w:tc>
        <w:tc>
          <w:tcPr>
            <w:tcW w:w="1226"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59B17DB5"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22</w:t>
            </w:r>
          </w:p>
        </w:tc>
      </w:tr>
      <w:tr w:rsidR="009531B6" w:rsidRPr="003A0CDE" w14:paraId="4C23A363" w14:textId="77777777" w:rsidTr="003A0CDE">
        <w:trPr>
          <w:trHeight w:val="55"/>
        </w:trPr>
        <w:tc>
          <w:tcPr>
            <w:tcW w:w="206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22C715EC" w14:textId="77777777" w:rsidR="009531B6" w:rsidRPr="003A0CDE" w:rsidRDefault="009531B6">
            <w:pPr>
              <w:spacing w:after="0" w:line="240" w:lineRule="auto"/>
              <w:jc w:val="both"/>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Литва</w:t>
            </w:r>
          </w:p>
        </w:tc>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4AA0D5BA"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86,79</w:t>
            </w:r>
          </w:p>
        </w:tc>
        <w:tc>
          <w:tcPr>
            <w:tcW w:w="88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173415FE"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88,00</w:t>
            </w:r>
          </w:p>
        </w:tc>
        <w:tc>
          <w:tcPr>
            <w:tcW w:w="88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443C6772"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77,65</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5C5966C4"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84,53</w:t>
            </w:r>
          </w:p>
        </w:tc>
        <w:tc>
          <w:tcPr>
            <w:tcW w:w="1078"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6CC84BAF"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89,43</w:t>
            </w:r>
          </w:p>
        </w:tc>
        <w:tc>
          <w:tcPr>
            <w:tcW w:w="1330"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5B0C7AA6"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94,33</w:t>
            </w:r>
          </w:p>
        </w:tc>
        <w:tc>
          <w:tcPr>
            <w:tcW w:w="1226"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08CA18BC"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2</w:t>
            </w:r>
          </w:p>
        </w:tc>
      </w:tr>
      <w:tr w:rsidR="009531B6" w:rsidRPr="003A0CDE" w14:paraId="26D2B03A" w14:textId="77777777" w:rsidTr="003A0CDE">
        <w:trPr>
          <w:trHeight w:val="55"/>
        </w:trPr>
        <w:tc>
          <w:tcPr>
            <w:tcW w:w="206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0E3FE48F" w14:textId="77777777" w:rsidR="009531B6" w:rsidRPr="003A0CDE" w:rsidRDefault="009531B6">
            <w:pPr>
              <w:spacing w:after="0" w:line="240" w:lineRule="auto"/>
              <w:jc w:val="both"/>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Эстония</w:t>
            </w:r>
          </w:p>
        </w:tc>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44300263"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85,31</w:t>
            </w:r>
          </w:p>
        </w:tc>
        <w:tc>
          <w:tcPr>
            <w:tcW w:w="88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00D871E6"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85,36</w:t>
            </w:r>
          </w:p>
        </w:tc>
        <w:tc>
          <w:tcPr>
            <w:tcW w:w="88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0A96478B"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76,75</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424361CF"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82,88</w:t>
            </w:r>
          </w:p>
        </w:tc>
        <w:tc>
          <w:tcPr>
            <w:tcW w:w="1078"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2E0C1E06"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90,75</w:t>
            </w:r>
          </w:p>
        </w:tc>
        <w:tc>
          <w:tcPr>
            <w:tcW w:w="1330"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21E8A9D8"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90,79</w:t>
            </w:r>
          </w:p>
        </w:tc>
        <w:tc>
          <w:tcPr>
            <w:tcW w:w="1226"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75C878E4"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-4</w:t>
            </w:r>
          </w:p>
        </w:tc>
      </w:tr>
      <w:tr w:rsidR="009531B6" w:rsidRPr="003A0CDE" w14:paraId="4C3A9778" w14:textId="77777777" w:rsidTr="003A0CDE">
        <w:trPr>
          <w:trHeight w:val="55"/>
        </w:trPr>
        <w:tc>
          <w:tcPr>
            <w:tcW w:w="206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7BBF5C09" w14:textId="77777777" w:rsidR="009531B6" w:rsidRPr="003A0CDE" w:rsidRDefault="009531B6">
            <w:pPr>
              <w:spacing w:after="0" w:line="240" w:lineRule="auto"/>
              <w:jc w:val="both"/>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Португалия</w:t>
            </w:r>
          </w:p>
        </w:tc>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773AC398"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84,60</w:t>
            </w:r>
          </w:p>
        </w:tc>
        <w:tc>
          <w:tcPr>
            <w:tcW w:w="88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246EA804"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86,32</w:t>
            </w:r>
          </w:p>
        </w:tc>
        <w:tc>
          <w:tcPr>
            <w:tcW w:w="88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4430566D"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71,02</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0D707D8D"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84,38</w:t>
            </w:r>
          </w:p>
        </w:tc>
        <w:tc>
          <w:tcPr>
            <w:tcW w:w="1078"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2F8D378E"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89,77</w:t>
            </w:r>
          </w:p>
        </w:tc>
        <w:tc>
          <w:tcPr>
            <w:tcW w:w="1330"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5799184E"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91,48</w:t>
            </w:r>
          </w:p>
        </w:tc>
        <w:tc>
          <w:tcPr>
            <w:tcW w:w="1226"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27463A62"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-2</w:t>
            </w:r>
          </w:p>
        </w:tc>
      </w:tr>
      <w:tr w:rsidR="009531B6" w:rsidRPr="003A0CDE" w14:paraId="3220FDCE" w14:textId="77777777" w:rsidTr="003A0CDE">
        <w:trPr>
          <w:trHeight w:val="55"/>
        </w:trPr>
        <w:tc>
          <w:tcPr>
            <w:tcW w:w="206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7ED1B693" w14:textId="77777777" w:rsidR="009531B6" w:rsidRPr="003A0CDE" w:rsidRDefault="009531B6">
            <w:pPr>
              <w:spacing w:after="0" w:line="240" w:lineRule="auto"/>
              <w:jc w:val="both"/>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Восточный Тимор</w:t>
            </w:r>
          </w:p>
        </w:tc>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4E561964"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84,49</w:t>
            </w:r>
          </w:p>
        </w:tc>
        <w:tc>
          <w:tcPr>
            <w:tcW w:w="88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5818F20F"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81,88</w:t>
            </w:r>
          </w:p>
        </w:tc>
        <w:tc>
          <w:tcPr>
            <w:tcW w:w="88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500B1665"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74,51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5466FE93"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83,02</w:t>
            </w:r>
          </w:p>
        </w:tc>
        <w:tc>
          <w:tcPr>
            <w:tcW w:w="1078"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0E413E19"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87,12</w:t>
            </w:r>
          </w:p>
        </w:tc>
        <w:tc>
          <w:tcPr>
            <w:tcW w:w="1330"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77F7FFBF"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95,93</w:t>
            </w:r>
          </w:p>
        </w:tc>
        <w:tc>
          <w:tcPr>
            <w:tcW w:w="1226"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001B4B36"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7</w:t>
            </w:r>
          </w:p>
        </w:tc>
      </w:tr>
      <w:tr w:rsidR="009531B6" w:rsidRPr="003A0CDE" w14:paraId="78DA0D07" w14:textId="77777777" w:rsidTr="003A0CDE">
        <w:trPr>
          <w:trHeight w:val="55"/>
        </w:trPr>
        <w:tc>
          <w:tcPr>
            <w:tcW w:w="206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36B5A19A" w14:textId="77777777" w:rsidR="009531B6" w:rsidRPr="003A0CDE" w:rsidRDefault="009531B6">
            <w:pPr>
              <w:spacing w:after="0" w:line="240" w:lineRule="auto"/>
              <w:jc w:val="both"/>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Кыргызстан</w:t>
            </w:r>
          </w:p>
        </w:tc>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71056A08"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49,91</w:t>
            </w:r>
          </w:p>
        </w:tc>
        <w:tc>
          <w:tcPr>
            <w:tcW w:w="88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77C1B3FB"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48,13</w:t>
            </w:r>
          </w:p>
        </w:tc>
        <w:tc>
          <w:tcPr>
            <w:tcW w:w="88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5D22A6C8"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47,25</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15653793"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50,19</w:t>
            </w:r>
          </w:p>
        </w:tc>
        <w:tc>
          <w:tcPr>
            <w:tcW w:w="1078"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6711D1F9"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49,09</w:t>
            </w:r>
          </w:p>
        </w:tc>
        <w:tc>
          <w:tcPr>
            <w:tcW w:w="1330"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31B139EA"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54,91</w:t>
            </w:r>
          </w:p>
        </w:tc>
        <w:tc>
          <w:tcPr>
            <w:tcW w:w="1226"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77079488"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-50</w:t>
            </w:r>
          </w:p>
        </w:tc>
      </w:tr>
      <w:tr w:rsidR="009531B6" w:rsidRPr="003A0CDE" w14:paraId="3779E8B6" w14:textId="77777777" w:rsidTr="003A0CDE">
        <w:trPr>
          <w:trHeight w:val="55"/>
        </w:trPr>
        <w:tc>
          <w:tcPr>
            <w:tcW w:w="206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6032CDD6" w14:textId="77777777" w:rsidR="009531B6" w:rsidRPr="003A0CDE" w:rsidRDefault="009531B6">
            <w:pPr>
              <w:spacing w:after="0" w:line="240" w:lineRule="auto"/>
              <w:jc w:val="both"/>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Казахстан</w:t>
            </w:r>
          </w:p>
        </w:tc>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180F742B"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45,87</w:t>
            </w:r>
          </w:p>
        </w:tc>
        <w:tc>
          <w:tcPr>
            <w:tcW w:w="88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23E85EE7"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44,06</w:t>
            </w:r>
          </w:p>
        </w:tc>
        <w:tc>
          <w:tcPr>
            <w:tcW w:w="88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248D901F"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36,03</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65DEC4AF"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44,34</w:t>
            </w:r>
          </w:p>
        </w:tc>
        <w:tc>
          <w:tcPr>
            <w:tcW w:w="1078"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2E2C5C18"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59,37</w:t>
            </w:r>
          </w:p>
        </w:tc>
        <w:tc>
          <w:tcPr>
            <w:tcW w:w="1330"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76D5DB7C"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45,54</w:t>
            </w:r>
          </w:p>
        </w:tc>
        <w:tc>
          <w:tcPr>
            <w:tcW w:w="1226"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05520AED"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-12</w:t>
            </w:r>
          </w:p>
        </w:tc>
      </w:tr>
      <w:tr w:rsidR="009531B6" w:rsidRPr="003A0CDE" w14:paraId="35BA5922" w14:textId="77777777" w:rsidTr="003A0CDE">
        <w:trPr>
          <w:trHeight w:val="55"/>
        </w:trPr>
        <w:tc>
          <w:tcPr>
            <w:tcW w:w="206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5AE153F3" w14:textId="77777777" w:rsidR="009531B6" w:rsidRPr="003A0CDE" w:rsidRDefault="009531B6">
            <w:pPr>
              <w:spacing w:after="0" w:line="240" w:lineRule="auto"/>
              <w:jc w:val="both"/>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Узбекистан</w:t>
            </w:r>
          </w:p>
        </w:tc>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115E7635"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45,73</w:t>
            </w:r>
          </w:p>
        </w:tc>
        <w:tc>
          <w:tcPr>
            <w:tcW w:w="88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6FE99C6D"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45,52</w:t>
            </w:r>
          </w:p>
        </w:tc>
        <w:tc>
          <w:tcPr>
            <w:tcW w:w="88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7023053E"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38,40</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0A8D2146"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52,20</w:t>
            </w:r>
          </w:p>
        </w:tc>
        <w:tc>
          <w:tcPr>
            <w:tcW w:w="1078"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634236BF"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43,56</w:t>
            </w:r>
          </w:p>
        </w:tc>
        <w:tc>
          <w:tcPr>
            <w:tcW w:w="1330"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7E3B1FB0"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48,98</w:t>
            </w:r>
          </w:p>
        </w:tc>
        <w:tc>
          <w:tcPr>
            <w:tcW w:w="1226"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3D3BAF21"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-4</w:t>
            </w:r>
          </w:p>
        </w:tc>
      </w:tr>
      <w:tr w:rsidR="009531B6" w:rsidRPr="003A0CDE" w14:paraId="5347E510" w14:textId="77777777" w:rsidTr="003A0CDE">
        <w:trPr>
          <w:trHeight w:val="55"/>
        </w:trPr>
        <w:tc>
          <w:tcPr>
            <w:tcW w:w="206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48FA4684" w14:textId="77777777" w:rsidR="009531B6" w:rsidRPr="003A0CDE" w:rsidRDefault="009531B6">
            <w:pPr>
              <w:spacing w:after="0" w:line="240" w:lineRule="auto"/>
              <w:jc w:val="both"/>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Таджикистан</w:t>
            </w:r>
          </w:p>
        </w:tc>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447015A3"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39,06</w:t>
            </w:r>
          </w:p>
        </w:tc>
        <w:tc>
          <w:tcPr>
            <w:tcW w:w="88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1AFAE655"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34,17</w:t>
            </w:r>
          </w:p>
        </w:tc>
        <w:tc>
          <w:tcPr>
            <w:tcW w:w="88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266315BC"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37,09</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42459262"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51,57</w:t>
            </w:r>
          </w:p>
        </w:tc>
        <w:tc>
          <w:tcPr>
            <w:tcW w:w="1078"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020D7F37"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36,17</w:t>
            </w:r>
          </w:p>
        </w:tc>
        <w:tc>
          <w:tcPr>
            <w:tcW w:w="1330"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5AD60AA4"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36,30</w:t>
            </w:r>
          </w:p>
        </w:tc>
        <w:tc>
          <w:tcPr>
            <w:tcW w:w="1226"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60630F1E"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-1</w:t>
            </w:r>
          </w:p>
        </w:tc>
      </w:tr>
      <w:tr w:rsidR="009531B6" w:rsidRPr="003A0CDE" w14:paraId="753800A6" w14:textId="77777777" w:rsidTr="003A0CDE">
        <w:trPr>
          <w:trHeight w:val="55"/>
        </w:trPr>
        <w:tc>
          <w:tcPr>
            <w:tcW w:w="206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082B77A0" w14:textId="77777777" w:rsidR="009531B6" w:rsidRPr="003A0CDE" w:rsidRDefault="009531B6">
            <w:pPr>
              <w:spacing w:after="0" w:line="240" w:lineRule="auto"/>
              <w:jc w:val="both"/>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Турция</w:t>
            </w:r>
          </w:p>
        </w:tc>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0698DC51"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33,97</w:t>
            </w:r>
          </w:p>
        </w:tc>
        <w:tc>
          <w:tcPr>
            <w:tcW w:w="88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3148C2D4"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36,56</w:t>
            </w:r>
          </w:p>
        </w:tc>
        <w:tc>
          <w:tcPr>
            <w:tcW w:w="88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4F6709B8"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29,41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3EECB55B"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41,16</w:t>
            </w:r>
          </w:p>
        </w:tc>
        <w:tc>
          <w:tcPr>
            <w:tcW w:w="1078"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19F631E9"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30,11</w:t>
            </w:r>
          </w:p>
        </w:tc>
        <w:tc>
          <w:tcPr>
            <w:tcW w:w="1330"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14E586EC"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32,58</w:t>
            </w:r>
          </w:p>
        </w:tc>
        <w:tc>
          <w:tcPr>
            <w:tcW w:w="1226"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4475C5F4" w14:textId="77777777" w:rsidR="009531B6" w:rsidRPr="003A0CDE" w:rsidRDefault="009531B6">
            <w:pPr>
              <w:spacing w:after="0" w:line="240" w:lineRule="auto"/>
              <w:rPr>
                <w:sz w:val="24"/>
                <w:szCs w:val="24"/>
              </w:rPr>
            </w:pPr>
            <w:r w:rsidRPr="003A0CDE">
              <w:rPr>
                <w:rStyle w:val="aa"/>
                <w:rFonts w:ascii="Times New Roman" w:hAnsi="Times New Roman"/>
                <w:sz w:val="24"/>
                <w:szCs w:val="24"/>
                <w14:textOutline w14:w="12700" w14:cap="flat" w14:cmpd="sng" w14:algn="ctr">
                  <w14:noFill/>
                  <w14:prstDash w14:val="solid"/>
                  <w14:miter w14:lim="400000"/>
                </w14:textOutline>
              </w:rPr>
              <w:t>-16</w:t>
            </w:r>
          </w:p>
        </w:tc>
      </w:tr>
      <w:tr w:rsidR="009531B6" w:rsidRPr="003A0CDE" w14:paraId="7820310D" w14:textId="77777777" w:rsidTr="003A0CDE">
        <w:trPr>
          <w:trHeight w:val="55"/>
        </w:trPr>
        <w:tc>
          <w:tcPr>
            <w:tcW w:w="206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007DC670" w14:textId="77777777" w:rsidR="009531B6" w:rsidRPr="003A0CDE" w:rsidRDefault="009531B6">
            <w:pPr>
              <w:spacing w:after="0" w:line="240" w:lineRule="auto"/>
              <w:jc w:val="both"/>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Туркменистан</w:t>
            </w:r>
          </w:p>
        </w:tc>
        <w:tc>
          <w:tcPr>
            <w:tcW w:w="1204"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743259FA"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25,82</w:t>
            </w:r>
          </w:p>
        </w:tc>
        <w:tc>
          <w:tcPr>
            <w:tcW w:w="88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4AB2BADD"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23,25</w:t>
            </w:r>
          </w:p>
        </w:tc>
        <w:tc>
          <w:tcPr>
            <w:tcW w:w="882"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45B79D02"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20,39</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300F1EB5"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29,62</w:t>
            </w:r>
          </w:p>
        </w:tc>
        <w:tc>
          <w:tcPr>
            <w:tcW w:w="1078"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4F19DC72"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9,32</w:t>
            </w:r>
          </w:p>
        </w:tc>
        <w:tc>
          <w:tcPr>
            <w:tcW w:w="1330"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2E2AE153"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46,53</w:t>
            </w:r>
          </w:p>
        </w:tc>
        <w:tc>
          <w:tcPr>
            <w:tcW w:w="1226"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center"/>
          </w:tcPr>
          <w:p w14:paraId="3E12F3CF" w14:textId="77777777" w:rsidR="009531B6" w:rsidRPr="003A0CDE" w:rsidRDefault="009531B6">
            <w:pPr>
              <w:spacing w:after="0" w:line="240" w:lineRule="auto"/>
              <w:rPr>
                <w:i/>
                <w:sz w:val="24"/>
                <w:szCs w:val="24"/>
              </w:rPr>
            </w:pPr>
            <w:r w:rsidRPr="003A0CDE">
              <w:rPr>
                <w:rStyle w:val="aa"/>
                <w:rFonts w:ascii="Times New Roman" w:hAnsi="Times New Roman"/>
                <w:i/>
                <w:sz w:val="24"/>
                <w:szCs w:val="24"/>
                <w14:textOutline w14:w="12700" w14:cap="flat" w14:cmpd="sng" w14:algn="ctr">
                  <w14:noFill/>
                  <w14:prstDash w14:val="solid"/>
                  <w14:miter w14:lim="400000"/>
                </w14:textOutline>
              </w:rPr>
              <w:t>1</w:t>
            </w:r>
          </w:p>
        </w:tc>
      </w:tr>
      <w:tr w:rsidR="003A0CDE" w:rsidRPr="007762FB" w14:paraId="490C9ABA" w14:textId="77777777" w:rsidTr="00F12898">
        <w:trPr>
          <w:trHeight w:val="55"/>
        </w:trPr>
        <w:tc>
          <w:tcPr>
            <w:tcW w:w="9489"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14:paraId="0606AC4C" w14:textId="77777777" w:rsidR="003A0CDE" w:rsidRPr="003A0CDE" w:rsidRDefault="006D3089" w:rsidP="006D3089">
            <w:pPr>
              <w:spacing w:after="0" w:line="240" w:lineRule="auto"/>
              <w:ind w:firstLine="493"/>
              <w:rPr>
                <w:rStyle w:val="aa"/>
                <w:rFonts w:ascii="Times New Roman" w:hAnsi="Times New Roman"/>
                <w:i/>
                <w:sz w:val="24"/>
                <w:szCs w:val="24"/>
                <w:lang w:val="en-US"/>
                <w14:textOutline w14:w="12700" w14:cap="flat" w14:cmpd="sng" w14:algn="ctr">
                  <w14:noFill/>
                  <w14:prstDash w14:val="solid"/>
                  <w14:miter w14:lim="400000"/>
                </w14:textOutline>
              </w:rPr>
            </w:pPr>
            <w:r w:rsidRPr="00561A2C">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921EF2">
              <w:rPr>
                <w:rStyle w:val="aa"/>
                <w:rFonts w:ascii="Times New Roman" w:hAnsi="Times New Roman" w:cs="Times New Roman"/>
                <w:iCs/>
                <w:sz w:val="24"/>
                <w:szCs w:val="24"/>
                <w:lang w:val="en-US"/>
              </w:rPr>
              <w:t>[</w:t>
            </w:r>
            <w:r w:rsidR="00921EF2">
              <w:rPr>
                <w:rStyle w:val="aa"/>
                <w:rFonts w:ascii="Times New Roman" w:hAnsi="Times New Roman"/>
                <w:iCs/>
                <w:sz w:val="24"/>
                <w:szCs w:val="24"/>
                <w:lang w:val="en-US"/>
              </w:rPr>
              <w:t>2</w:t>
            </w:r>
            <w:r w:rsidR="00093698">
              <w:rPr>
                <w:rStyle w:val="aa"/>
                <w:rFonts w:ascii="Times New Roman" w:hAnsi="Times New Roman"/>
                <w:iCs/>
                <w:sz w:val="24"/>
                <w:szCs w:val="24"/>
                <w:lang w:val="kk-KZ"/>
              </w:rPr>
              <w:t>3</w:t>
            </w:r>
            <w:r>
              <w:rPr>
                <w:rStyle w:val="aa"/>
                <w:rFonts w:ascii="Times New Roman" w:hAnsi="Times New Roman"/>
                <w:iCs/>
                <w:sz w:val="24"/>
                <w:szCs w:val="24"/>
                <w:lang w:val="kk-KZ"/>
              </w:rPr>
              <w:t>8</w:t>
            </w:r>
            <w:r w:rsidR="00921EF2">
              <w:rPr>
                <w:rStyle w:val="aa"/>
                <w:rFonts w:ascii="Times New Roman" w:hAnsi="Times New Roman" w:cs="Times New Roman"/>
                <w:iCs/>
                <w:sz w:val="24"/>
                <w:szCs w:val="24"/>
                <w:lang w:val="en-US"/>
              </w:rPr>
              <w:t>]</w:t>
            </w:r>
          </w:p>
        </w:tc>
      </w:tr>
    </w:tbl>
    <w:p w14:paraId="0398B77A" w14:textId="77777777" w:rsidR="003C4CAE" w:rsidRPr="003A0CDE" w:rsidRDefault="003C4CAE">
      <w:pPr>
        <w:spacing w:after="0" w:line="240" w:lineRule="auto"/>
        <w:ind w:firstLine="709"/>
        <w:jc w:val="both"/>
        <w:rPr>
          <w:rStyle w:val="Hyperlink9"/>
          <w:rFonts w:eastAsia="Arial Unicode MS"/>
          <w:sz w:val="28"/>
          <w:szCs w:val="28"/>
          <w:lang w:val="en-US"/>
        </w:rPr>
      </w:pPr>
    </w:p>
    <w:p w14:paraId="14C377FF" w14:textId="77777777" w:rsidR="003C4CAE" w:rsidRPr="007762FB" w:rsidRDefault="00B22DAF" w:rsidP="0036444E">
      <w:pPr>
        <w:spacing w:after="0" w:line="240" w:lineRule="auto"/>
        <w:ind w:firstLine="709"/>
        <w:jc w:val="both"/>
        <w:rPr>
          <w:rStyle w:val="aa"/>
          <w:rFonts w:ascii="Times New Roman" w:eastAsia="Times New Roman" w:hAnsi="Times New Roman" w:cs="Times New Roman"/>
          <w:sz w:val="28"/>
          <w:szCs w:val="28"/>
          <w:lang w:val="en-US"/>
          <w14:textOutline w14:w="12700" w14:cap="flat" w14:cmpd="sng" w14:algn="ctr">
            <w14:noFill/>
            <w14:prstDash w14:val="solid"/>
            <w14:miter w14:lim="400000"/>
          </w14:textOutline>
        </w:rPr>
      </w:pPr>
      <w:r>
        <w:rPr>
          <w:rStyle w:val="aa"/>
          <w:rFonts w:ascii="Times New Roman" w:hAnsi="Times New Roman"/>
          <w:sz w:val="28"/>
          <w:szCs w:val="28"/>
          <w14:textOutline w14:w="12700" w14:cap="flat" w14:cmpd="sng" w14:algn="ctr">
            <w14:noFill/>
            <w14:prstDash w14:val="solid"/>
            <w14:miter w14:lim="400000"/>
          </w14:textOutline>
        </w:rPr>
        <w:t>Айта</w:t>
      </w:r>
      <w:r w:rsidRPr="003A0CDE">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кетейік</w:t>
      </w:r>
      <w:r w:rsidRPr="003A0CDE">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рейтингте</w:t>
      </w:r>
      <w:r w:rsidRPr="003A0CDE">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жалпы</w:t>
      </w:r>
      <w:r w:rsidRPr="003A0CDE">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саны</w:t>
      </w:r>
      <w:r w:rsidRPr="003A0CDE">
        <w:rPr>
          <w:rStyle w:val="aa"/>
          <w:rFonts w:ascii="Times New Roman" w:hAnsi="Times New Roman"/>
          <w:sz w:val="28"/>
          <w:szCs w:val="28"/>
          <w:lang w:val="en-US"/>
          <w14:textOutline w14:w="12700" w14:cap="flat" w14:cmpd="sng" w14:algn="ctr">
            <w14:noFill/>
            <w14:prstDash w14:val="solid"/>
            <w14:miter w14:lim="400000"/>
          </w14:textOutline>
        </w:rPr>
        <w:t xml:space="preserve"> 180 </w:t>
      </w:r>
      <w:r>
        <w:rPr>
          <w:rStyle w:val="aa"/>
          <w:rFonts w:ascii="Times New Roman" w:hAnsi="Times New Roman"/>
          <w:sz w:val="28"/>
          <w:szCs w:val="28"/>
          <w14:textOutline w14:w="12700" w14:cap="flat" w14:cmpd="sng" w14:algn="ctr">
            <w14:noFill/>
            <w14:prstDash w14:val="solid"/>
            <w14:miter w14:lim="400000"/>
          </w14:textOutline>
        </w:rPr>
        <w:t>мемлекет</w:t>
      </w:r>
      <w:r w:rsidRPr="003A0CDE">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қарастырылған</w:t>
      </w:r>
      <w:r w:rsidRPr="003A0CDE">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Біз</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олардың</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ішінде</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Орталық</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Азия</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елдерін</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іріктеп</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көрсетіп</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отырмыз</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Көрсетілген</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индекс</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бұқаралық</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ақпарат</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құралдарындағы</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сөз</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бостандығы</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деңгейіне</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берілді</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85-100 </w:t>
      </w:r>
      <w:r>
        <w:rPr>
          <w:rStyle w:val="aa"/>
          <w:rFonts w:ascii="Times New Roman" w:hAnsi="Times New Roman"/>
          <w:sz w:val="28"/>
          <w:szCs w:val="28"/>
          <w14:textOutline w14:w="12700" w14:cap="flat" w14:cmpd="sng" w14:algn="ctr">
            <w14:noFill/>
            <w14:prstDash w14:val="solid"/>
            <w14:miter w14:lim="400000"/>
          </w14:textOutline>
        </w:rPr>
        <w:t>балл</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 </w:t>
      </w:r>
      <w:r>
        <w:rPr>
          <w:rStyle w:val="aa"/>
          <w:rFonts w:ascii="Times New Roman" w:hAnsi="Times New Roman"/>
          <w:sz w:val="28"/>
          <w:szCs w:val="28"/>
          <w14:textOutline w14:w="12700" w14:cap="flat" w14:cmpd="sng" w14:algn="ctr">
            <w14:noFill/>
            <w14:prstDash w14:val="solid"/>
            <w14:miter w14:lim="400000"/>
          </w14:textOutline>
        </w:rPr>
        <w:t>жоғарғы</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деңгей</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70-85 – </w:t>
      </w:r>
      <w:r>
        <w:rPr>
          <w:rStyle w:val="aa"/>
          <w:rFonts w:ascii="Times New Roman" w:hAnsi="Times New Roman"/>
          <w:sz w:val="28"/>
          <w:szCs w:val="28"/>
          <w14:textOutline w14:w="12700" w14:cap="flat" w14:cmpd="sng" w14:algn="ctr">
            <w14:noFill/>
            <w14:prstDash w14:val="solid"/>
            <w14:miter w14:lim="400000"/>
          </w14:textOutline>
        </w:rPr>
        <w:t>қанағаттанарлық</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деңгей</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55-70 – </w:t>
      </w:r>
      <w:r>
        <w:rPr>
          <w:rStyle w:val="aa"/>
          <w:rFonts w:ascii="Times New Roman" w:hAnsi="Times New Roman"/>
          <w:sz w:val="28"/>
          <w:szCs w:val="28"/>
          <w14:textOutline w14:w="12700" w14:cap="flat" w14:cmpd="sng" w14:algn="ctr">
            <w14:noFill/>
            <w14:prstDash w14:val="solid"/>
            <w14:miter w14:lim="400000"/>
          </w14:textOutline>
        </w:rPr>
        <w:t>орта</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деңгей</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40-55 – </w:t>
      </w:r>
      <w:r>
        <w:rPr>
          <w:rStyle w:val="aa"/>
          <w:rFonts w:ascii="Times New Roman" w:hAnsi="Times New Roman"/>
          <w:sz w:val="28"/>
          <w:szCs w:val="28"/>
          <w14:textOutline w14:w="12700" w14:cap="flat" w14:cmpd="sng" w14:algn="ctr">
            <w14:noFill/>
            <w14:prstDash w14:val="solid"/>
            <w14:miter w14:lim="400000"/>
          </w14:textOutline>
        </w:rPr>
        <w:t>орта</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деңгейден</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төмен</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деңгей</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0-40 – </w:t>
      </w:r>
      <w:r>
        <w:rPr>
          <w:rStyle w:val="aa"/>
          <w:rFonts w:ascii="Times New Roman" w:hAnsi="Times New Roman"/>
          <w:sz w:val="28"/>
          <w:szCs w:val="28"/>
          <w14:textOutline w14:w="12700" w14:cap="flat" w14:cmpd="sng" w14:algn="ctr">
            <w14:noFill/>
            <w14:prstDash w14:val="solid"/>
            <w14:miter w14:lim="400000"/>
          </w14:textOutline>
        </w:rPr>
        <w:t>төмен</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деңгей</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Нәтиже</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2022 </w:t>
      </w:r>
      <w:r>
        <w:rPr>
          <w:rStyle w:val="aa"/>
          <w:rFonts w:ascii="Times New Roman" w:hAnsi="Times New Roman"/>
          <w:sz w:val="28"/>
          <w:szCs w:val="28"/>
          <w14:textOutline w14:w="12700" w14:cap="flat" w14:cmpd="sng" w14:algn="ctr">
            <w14:noFill/>
            <w14:prstDash w14:val="solid"/>
            <w14:miter w14:lim="400000"/>
          </w14:textOutline>
        </w:rPr>
        <w:t>жылмен</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салыстырғанда</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жағдайды</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көрсетіп</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отыр</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Кестенің</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соңғы</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бағанында</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динамикасы</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көрсетілген</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Байқағанымыздай</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Орталық</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Азия</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елдеріндегі</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қозғалыста</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сөз</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бостандығының</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деңгейі</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төмендеген</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Әсіресе</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Қырғызстанда</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қатты</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байқалады</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керісінше</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Түркіменстанда</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сөз</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бостандығы</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төмен</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болғанымен</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теріс</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қозғалыс</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жоқ</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Мұның</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себебі</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аймақтың</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ақпарат</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кеңістігіндегі</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жабық</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саясатымен</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тығыз</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байланысты</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деген</w:t>
      </w:r>
      <w:r w:rsidRPr="007762FB">
        <w:rPr>
          <w:rStyle w:val="aa"/>
          <w:rFonts w:ascii="Times New Roman" w:hAnsi="Times New Roman"/>
          <w:sz w:val="28"/>
          <w:szCs w:val="28"/>
          <w:lang w:val="en-US"/>
          <w14:textOutline w14:w="12700" w14:cap="flat" w14:cmpd="sng" w14:algn="ctr">
            <w14:noFill/>
            <w14:prstDash w14:val="solid"/>
            <w14:miter w14:lim="400000"/>
          </w14:textOutline>
        </w:rPr>
        <w:t xml:space="preserve"> </w:t>
      </w:r>
      <w:r>
        <w:rPr>
          <w:rStyle w:val="aa"/>
          <w:rFonts w:ascii="Times New Roman" w:hAnsi="Times New Roman"/>
          <w:sz w:val="28"/>
          <w:szCs w:val="28"/>
          <w14:textOutline w14:w="12700" w14:cap="flat" w14:cmpd="sng" w14:algn="ctr">
            <w14:noFill/>
            <w14:prstDash w14:val="solid"/>
            <w14:miter w14:lim="400000"/>
          </w14:textOutline>
        </w:rPr>
        <w:t>ойдамыз</w:t>
      </w:r>
      <w:r w:rsidRPr="007762FB">
        <w:rPr>
          <w:rStyle w:val="aa"/>
          <w:rFonts w:ascii="Times New Roman" w:hAnsi="Times New Roman"/>
          <w:sz w:val="28"/>
          <w:szCs w:val="28"/>
          <w:lang w:val="en-US"/>
          <w14:textOutline w14:w="12700" w14:cap="flat" w14:cmpd="sng" w14:algn="ctr">
            <w14:noFill/>
            <w14:prstDash w14:val="solid"/>
            <w14:miter w14:lim="400000"/>
          </w14:textOutline>
        </w:rPr>
        <w:t>.</w:t>
      </w:r>
    </w:p>
    <w:p w14:paraId="29DF3FB7" w14:textId="77777777" w:rsidR="003C4CAE" w:rsidRPr="007762FB" w:rsidRDefault="00B22DAF" w:rsidP="0036444E">
      <w:pPr>
        <w:spacing w:after="0" w:line="240" w:lineRule="auto"/>
        <w:ind w:firstLine="709"/>
        <w:jc w:val="both"/>
        <w:rPr>
          <w:rStyle w:val="aa"/>
          <w:rFonts w:ascii="Times New Roman" w:eastAsia="Times New Roman" w:hAnsi="Times New Roman" w:cs="Times New Roman"/>
          <w:sz w:val="28"/>
          <w:szCs w:val="28"/>
          <w:lang w:val="en-US"/>
        </w:rPr>
      </w:pPr>
      <w:r>
        <w:rPr>
          <w:rStyle w:val="aa"/>
          <w:rFonts w:ascii="Times New Roman" w:eastAsia="Times New Roman" w:hAnsi="Times New Roman" w:cs="Times New Roman"/>
          <w:sz w:val="28"/>
          <w:szCs w:val="28"/>
        </w:rPr>
        <w:t>Алайда</w:t>
      </w:r>
      <w:r w:rsidRPr="007762FB">
        <w:rPr>
          <w:rStyle w:val="aa"/>
          <w:rFonts w:ascii="Times New Roman" w:eastAsia="Times New Roman" w:hAnsi="Times New Roman" w:cs="Times New Roman"/>
          <w:sz w:val="28"/>
          <w:szCs w:val="28"/>
          <w:lang w:val="en-US"/>
        </w:rPr>
        <w:t xml:space="preserve"> </w:t>
      </w:r>
      <w:r>
        <w:rPr>
          <w:rStyle w:val="aa"/>
          <w:rFonts w:ascii="Times New Roman" w:eastAsia="Times New Roman" w:hAnsi="Times New Roman" w:cs="Times New Roman"/>
          <w:sz w:val="28"/>
          <w:szCs w:val="28"/>
        </w:rPr>
        <w:t>соңғы</w:t>
      </w:r>
      <w:r w:rsidRPr="007762FB">
        <w:rPr>
          <w:rStyle w:val="aa"/>
          <w:rFonts w:ascii="Times New Roman" w:eastAsia="Times New Roman" w:hAnsi="Times New Roman" w:cs="Times New Roman"/>
          <w:sz w:val="28"/>
          <w:szCs w:val="28"/>
          <w:lang w:val="en-US"/>
        </w:rPr>
        <w:t xml:space="preserve"> </w:t>
      </w:r>
      <w:r>
        <w:rPr>
          <w:rStyle w:val="aa"/>
          <w:rFonts w:ascii="Times New Roman" w:eastAsia="Times New Roman" w:hAnsi="Times New Roman" w:cs="Times New Roman"/>
          <w:sz w:val="28"/>
          <w:szCs w:val="28"/>
        </w:rPr>
        <w:t>жылдары</w:t>
      </w:r>
      <w:r w:rsidRPr="007762FB">
        <w:rPr>
          <w:rStyle w:val="aa"/>
          <w:rFonts w:ascii="Times New Roman" w:eastAsia="Times New Roman" w:hAnsi="Times New Roman" w:cs="Times New Roman"/>
          <w:sz w:val="28"/>
          <w:szCs w:val="28"/>
          <w:lang w:val="en-US"/>
        </w:rPr>
        <w:t xml:space="preserve"> </w:t>
      </w:r>
      <w:r>
        <w:rPr>
          <w:rStyle w:val="aa"/>
          <w:rFonts w:ascii="Times New Roman" w:eastAsia="Times New Roman" w:hAnsi="Times New Roman" w:cs="Times New Roman"/>
          <w:sz w:val="28"/>
          <w:szCs w:val="28"/>
        </w:rPr>
        <w:t>жағдай</w:t>
      </w:r>
      <w:r w:rsidRPr="007762FB">
        <w:rPr>
          <w:rStyle w:val="aa"/>
          <w:rFonts w:ascii="Times New Roman" w:eastAsia="Times New Roman" w:hAnsi="Times New Roman" w:cs="Times New Roman"/>
          <w:sz w:val="28"/>
          <w:szCs w:val="28"/>
          <w:lang w:val="en-US"/>
        </w:rPr>
        <w:t xml:space="preserve"> </w:t>
      </w:r>
      <w:r>
        <w:rPr>
          <w:rStyle w:val="aa"/>
          <w:rFonts w:ascii="Times New Roman" w:eastAsia="Times New Roman" w:hAnsi="Times New Roman" w:cs="Times New Roman"/>
          <w:sz w:val="28"/>
          <w:szCs w:val="28"/>
        </w:rPr>
        <w:t>өзгеріп</w:t>
      </w:r>
      <w:r w:rsidRPr="007762FB">
        <w:rPr>
          <w:rStyle w:val="aa"/>
          <w:rFonts w:ascii="Times New Roman" w:eastAsia="Times New Roman" w:hAnsi="Times New Roman" w:cs="Times New Roman"/>
          <w:sz w:val="28"/>
          <w:szCs w:val="28"/>
          <w:lang w:val="en-US"/>
        </w:rPr>
        <w:t xml:space="preserve"> </w:t>
      </w:r>
      <w:r>
        <w:rPr>
          <w:rStyle w:val="aa"/>
          <w:rFonts w:ascii="Times New Roman" w:eastAsia="Times New Roman" w:hAnsi="Times New Roman" w:cs="Times New Roman"/>
          <w:sz w:val="28"/>
          <w:szCs w:val="28"/>
        </w:rPr>
        <w:t>келе</w:t>
      </w:r>
      <w:r w:rsidRPr="007762FB">
        <w:rPr>
          <w:rStyle w:val="aa"/>
          <w:rFonts w:ascii="Times New Roman" w:eastAsia="Times New Roman" w:hAnsi="Times New Roman" w:cs="Times New Roman"/>
          <w:sz w:val="28"/>
          <w:szCs w:val="28"/>
          <w:lang w:val="en-US"/>
        </w:rPr>
        <w:t xml:space="preserve"> </w:t>
      </w:r>
      <w:r>
        <w:rPr>
          <w:rStyle w:val="aa"/>
          <w:rFonts w:ascii="Times New Roman" w:eastAsia="Times New Roman" w:hAnsi="Times New Roman" w:cs="Times New Roman"/>
          <w:sz w:val="28"/>
          <w:szCs w:val="28"/>
        </w:rPr>
        <w:t>жатқанын</w:t>
      </w:r>
      <w:r w:rsidRPr="007762FB">
        <w:rPr>
          <w:rStyle w:val="aa"/>
          <w:rFonts w:ascii="Times New Roman" w:eastAsia="Times New Roman" w:hAnsi="Times New Roman" w:cs="Times New Roman"/>
          <w:sz w:val="28"/>
          <w:szCs w:val="28"/>
          <w:lang w:val="en-US"/>
        </w:rPr>
        <w:t xml:space="preserve"> </w:t>
      </w:r>
      <w:r>
        <w:rPr>
          <w:rStyle w:val="aa"/>
          <w:rFonts w:ascii="Times New Roman" w:eastAsia="Times New Roman" w:hAnsi="Times New Roman" w:cs="Times New Roman"/>
          <w:sz w:val="28"/>
          <w:szCs w:val="28"/>
        </w:rPr>
        <w:t>атап</w:t>
      </w:r>
      <w:r w:rsidRPr="007762FB">
        <w:rPr>
          <w:rStyle w:val="aa"/>
          <w:rFonts w:ascii="Times New Roman" w:eastAsia="Times New Roman" w:hAnsi="Times New Roman" w:cs="Times New Roman"/>
          <w:sz w:val="28"/>
          <w:szCs w:val="28"/>
          <w:lang w:val="en-US"/>
        </w:rPr>
        <w:t xml:space="preserve"> </w:t>
      </w:r>
      <w:r>
        <w:rPr>
          <w:rStyle w:val="aa"/>
          <w:rFonts w:ascii="Times New Roman" w:eastAsia="Times New Roman" w:hAnsi="Times New Roman" w:cs="Times New Roman"/>
          <w:sz w:val="28"/>
          <w:szCs w:val="28"/>
        </w:rPr>
        <w:t>өткен</w:t>
      </w:r>
      <w:r w:rsidRPr="007762FB">
        <w:rPr>
          <w:rStyle w:val="aa"/>
          <w:rFonts w:ascii="Times New Roman" w:eastAsia="Times New Roman" w:hAnsi="Times New Roman" w:cs="Times New Roman"/>
          <w:sz w:val="28"/>
          <w:szCs w:val="28"/>
          <w:lang w:val="en-US"/>
        </w:rPr>
        <w:t xml:space="preserve"> </w:t>
      </w:r>
      <w:r>
        <w:rPr>
          <w:rStyle w:val="aa"/>
          <w:rFonts w:ascii="Times New Roman" w:eastAsia="Times New Roman" w:hAnsi="Times New Roman" w:cs="Times New Roman"/>
          <w:sz w:val="28"/>
          <w:szCs w:val="28"/>
        </w:rPr>
        <w:t>жөн</w:t>
      </w:r>
      <w:r w:rsidRPr="007762FB">
        <w:rPr>
          <w:rStyle w:val="aa"/>
          <w:rFonts w:ascii="Times New Roman" w:hAnsi="Times New Roman"/>
          <w:sz w:val="28"/>
          <w:szCs w:val="28"/>
          <w:lang w:val="en-US"/>
        </w:rPr>
        <w:t xml:space="preserve">. </w:t>
      </w:r>
      <w:r>
        <w:rPr>
          <w:rStyle w:val="aa"/>
          <w:rFonts w:ascii="Times New Roman" w:hAnsi="Times New Roman"/>
          <w:sz w:val="28"/>
          <w:szCs w:val="28"/>
        </w:rPr>
        <w:t>Мемлекет</w:t>
      </w:r>
      <w:r w:rsidRPr="007762FB">
        <w:rPr>
          <w:rStyle w:val="aa"/>
          <w:rFonts w:ascii="Times New Roman" w:hAnsi="Times New Roman"/>
          <w:sz w:val="28"/>
          <w:szCs w:val="28"/>
          <w:lang w:val="en-US"/>
        </w:rPr>
        <w:t xml:space="preserve"> </w:t>
      </w:r>
      <w:r>
        <w:rPr>
          <w:rStyle w:val="aa"/>
          <w:rFonts w:ascii="Times New Roman" w:hAnsi="Times New Roman"/>
          <w:sz w:val="28"/>
          <w:szCs w:val="28"/>
        </w:rPr>
        <w:t>тарапынан</w:t>
      </w:r>
      <w:r w:rsidRPr="007762FB">
        <w:rPr>
          <w:rStyle w:val="aa"/>
          <w:rFonts w:ascii="Times New Roman" w:hAnsi="Times New Roman"/>
          <w:sz w:val="28"/>
          <w:szCs w:val="28"/>
          <w:lang w:val="en-US"/>
        </w:rPr>
        <w:t xml:space="preserve"> </w:t>
      </w:r>
      <w:r>
        <w:rPr>
          <w:rStyle w:val="aa"/>
          <w:rFonts w:ascii="Times New Roman" w:hAnsi="Times New Roman"/>
          <w:sz w:val="28"/>
          <w:szCs w:val="28"/>
        </w:rPr>
        <w:t>медиаресурстар</w:t>
      </w:r>
      <w:r w:rsidRPr="007762FB">
        <w:rPr>
          <w:rStyle w:val="aa"/>
          <w:rFonts w:ascii="Times New Roman" w:hAnsi="Times New Roman"/>
          <w:sz w:val="28"/>
          <w:szCs w:val="28"/>
          <w:lang w:val="en-US"/>
        </w:rPr>
        <w:t xml:space="preserve"> </w:t>
      </w:r>
      <w:r>
        <w:rPr>
          <w:rStyle w:val="aa"/>
          <w:rFonts w:ascii="Times New Roman" w:hAnsi="Times New Roman"/>
          <w:sz w:val="28"/>
          <w:szCs w:val="28"/>
        </w:rPr>
        <w:t>қатаң</w:t>
      </w:r>
      <w:r w:rsidRPr="007762FB">
        <w:rPr>
          <w:rStyle w:val="aa"/>
          <w:rFonts w:ascii="Times New Roman" w:hAnsi="Times New Roman"/>
          <w:sz w:val="28"/>
          <w:szCs w:val="28"/>
          <w:lang w:val="en-US"/>
        </w:rPr>
        <w:t xml:space="preserve"> </w:t>
      </w:r>
      <w:r>
        <w:rPr>
          <w:rStyle w:val="aa"/>
          <w:rFonts w:ascii="Times New Roman" w:hAnsi="Times New Roman"/>
          <w:sz w:val="28"/>
          <w:szCs w:val="28"/>
        </w:rPr>
        <w:t>бақылауда</w:t>
      </w:r>
      <w:r w:rsidRPr="007762FB">
        <w:rPr>
          <w:rStyle w:val="aa"/>
          <w:rFonts w:ascii="Times New Roman" w:hAnsi="Times New Roman"/>
          <w:sz w:val="28"/>
          <w:szCs w:val="28"/>
          <w:lang w:val="en-US"/>
        </w:rPr>
        <w:t xml:space="preserve"> </w:t>
      </w:r>
      <w:r>
        <w:rPr>
          <w:rStyle w:val="aa"/>
          <w:rFonts w:ascii="Times New Roman" w:hAnsi="Times New Roman"/>
          <w:sz w:val="28"/>
          <w:szCs w:val="28"/>
        </w:rPr>
        <w:t>болғанымен</w:t>
      </w:r>
      <w:r w:rsidRPr="007762FB">
        <w:rPr>
          <w:rStyle w:val="aa"/>
          <w:rFonts w:ascii="Times New Roman" w:hAnsi="Times New Roman"/>
          <w:sz w:val="28"/>
          <w:szCs w:val="28"/>
          <w:lang w:val="en-US"/>
        </w:rPr>
        <w:t xml:space="preserve">, </w:t>
      </w:r>
      <w:r>
        <w:rPr>
          <w:rStyle w:val="aa"/>
          <w:rFonts w:ascii="Times New Roman" w:hAnsi="Times New Roman"/>
          <w:sz w:val="28"/>
          <w:szCs w:val="28"/>
        </w:rPr>
        <w:t>аймақ</w:t>
      </w:r>
      <w:r w:rsidRPr="007762FB">
        <w:rPr>
          <w:rStyle w:val="aa"/>
          <w:rFonts w:ascii="Times New Roman" w:hAnsi="Times New Roman"/>
          <w:sz w:val="28"/>
          <w:szCs w:val="28"/>
          <w:lang w:val="en-US"/>
        </w:rPr>
        <w:t xml:space="preserve"> </w:t>
      </w:r>
      <w:r>
        <w:rPr>
          <w:rStyle w:val="aa"/>
          <w:rFonts w:ascii="Times New Roman" w:hAnsi="Times New Roman"/>
          <w:sz w:val="28"/>
          <w:szCs w:val="28"/>
        </w:rPr>
        <w:t>елдерінде</w:t>
      </w:r>
      <w:r w:rsidRPr="007762FB">
        <w:rPr>
          <w:rStyle w:val="aa"/>
          <w:rFonts w:ascii="Times New Roman" w:hAnsi="Times New Roman"/>
          <w:sz w:val="28"/>
          <w:szCs w:val="28"/>
          <w:lang w:val="en-US"/>
        </w:rPr>
        <w:t xml:space="preserve"> </w:t>
      </w:r>
      <w:r>
        <w:rPr>
          <w:rStyle w:val="aa"/>
          <w:rFonts w:ascii="Times New Roman" w:hAnsi="Times New Roman"/>
          <w:sz w:val="28"/>
          <w:szCs w:val="28"/>
        </w:rPr>
        <w:t>халықаралық</w:t>
      </w:r>
      <w:r w:rsidRPr="007762FB">
        <w:rPr>
          <w:rStyle w:val="aa"/>
          <w:rFonts w:ascii="Times New Roman" w:hAnsi="Times New Roman"/>
          <w:sz w:val="28"/>
          <w:szCs w:val="28"/>
          <w:lang w:val="en-US"/>
        </w:rPr>
        <w:t xml:space="preserve"> </w:t>
      </w:r>
      <w:r>
        <w:rPr>
          <w:rStyle w:val="aa"/>
          <w:rFonts w:ascii="Times New Roman" w:hAnsi="Times New Roman"/>
          <w:sz w:val="28"/>
          <w:szCs w:val="28"/>
        </w:rPr>
        <w:t>ұйымдар</w:t>
      </w:r>
      <w:r w:rsidRPr="007762FB">
        <w:rPr>
          <w:rStyle w:val="aa"/>
          <w:rFonts w:ascii="Times New Roman" w:hAnsi="Times New Roman"/>
          <w:sz w:val="28"/>
          <w:szCs w:val="28"/>
          <w:lang w:val="en-US"/>
        </w:rPr>
        <w:t xml:space="preserve"> </w:t>
      </w:r>
      <w:r>
        <w:rPr>
          <w:rStyle w:val="aa"/>
          <w:rFonts w:ascii="Times New Roman" w:hAnsi="Times New Roman"/>
          <w:sz w:val="28"/>
          <w:szCs w:val="28"/>
        </w:rPr>
        <w:t>мен</w:t>
      </w:r>
      <w:r w:rsidRPr="007762FB">
        <w:rPr>
          <w:rStyle w:val="aa"/>
          <w:rFonts w:ascii="Times New Roman" w:hAnsi="Times New Roman"/>
          <w:sz w:val="28"/>
          <w:szCs w:val="28"/>
          <w:lang w:val="en-US"/>
        </w:rPr>
        <w:t xml:space="preserve"> </w:t>
      </w:r>
      <w:r>
        <w:rPr>
          <w:rStyle w:val="aa"/>
          <w:rFonts w:ascii="Times New Roman" w:hAnsi="Times New Roman"/>
          <w:sz w:val="28"/>
          <w:szCs w:val="28"/>
        </w:rPr>
        <w:t>топтардан</w:t>
      </w:r>
      <w:r w:rsidRPr="007762FB">
        <w:rPr>
          <w:rStyle w:val="aa"/>
          <w:rFonts w:ascii="Times New Roman" w:hAnsi="Times New Roman"/>
          <w:sz w:val="28"/>
          <w:szCs w:val="28"/>
          <w:lang w:val="en-US"/>
        </w:rPr>
        <w:t xml:space="preserve"> </w:t>
      </w:r>
      <w:r>
        <w:rPr>
          <w:rStyle w:val="aa"/>
          <w:rFonts w:ascii="Times New Roman" w:hAnsi="Times New Roman"/>
          <w:sz w:val="28"/>
          <w:szCs w:val="28"/>
        </w:rPr>
        <w:t>қолдау</w:t>
      </w:r>
      <w:r w:rsidRPr="007762FB">
        <w:rPr>
          <w:rStyle w:val="aa"/>
          <w:rFonts w:ascii="Times New Roman" w:hAnsi="Times New Roman"/>
          <w:sz w:val="28"/>
          <w:szCs w:val="28"/>
          <w:lang w:val="en-US"/>
        </w:rPr>
        <w:t xml:space="preserve"> </w:t>
      </w:r>
      <w:r>
        <w:rPr>
          <w:rStyle w:val="aa"/>
          <w:rFonts w:ascii="Times New Roman" w:hAnsi="Times New Roman"/>
          <w:sz w:val="28"/>
          <w:szCs w:val="28"/>
        </w:rPr>
        <w:t>тауып</w:t>
      </w:r>
      <w:r w:rsidRPr="007762FB">
        <w:rPr>
          <w:rStyle w:val="aa"/>
          <w:rFonts w:ascii="Times New Roman" w:hAnsi="Times New Roman"/>
          <w:sz w:val="28"/>
          <w:szCs w:val="28"/>
          <w:lang w:val="en-US"/>
        </w:rPr>
        <w:t xml:space="preserve"> </w:t>
      </w:r>
      <w:r>
        <w:rPr>
          <w:rStyle w:val="aa"/>
          <w:rFonts w:ascii="Times New Roman" w:hAnsi="Times New Roman"/>
          <w:sz w:val="28"/>
          <w:szCs w:val="28"/>
        </w:rPr>
        <w:t>отырған</w:t>
      </w:r>
      <w:r w:rsidRPr="007762FB">
        <w:rPr>
          <w:rStyle w:val="aa"/>
          <w:rFonts w:ascii="Times New Roman" w:hAnsi="Times New Roman"/>
          <w:sz w:val="28"/>
          <w:szCs w:val="28"/>
          <w:lang w:val="en-US"/>
        </w:rPr>
        <w:t xml:space="preserve"> </w:t>
      </w:r>
      <w:r>
        <w:rPr>
          <w:rStyle w:val="aa"/>
          <w:rFonts w:ascii="Times New Roman" w:hAnsi="Times New Roman"/>
          <w:sz w:val="28"/>
          <w:szCs w:val="28"/>
        </w:rPr>
        <w:t>тәуелсіз</w:t>
      </w:r>
      <w:r w:rsidRPr="007762FB">
        <w:rPr>
          <w:rStyle w:val="aa"/>
          <w:rFonts w:ascii="Times New Roman" w:hAnsi="Times New Roman"/>
          <w:sz w:val="28"/>
          <w:szCs w:val="28"/>
          <w:lang w:val="en-US"/>
        </w:rPr>
        <w:t xml:space="preserve"> </w:t>
      </w:r>
      <w:r>
        <w:rPr>
          <w:rStyle w:val="aa"/>
          <w:rFonts w:ascii="Times New Roman" w:hAnsi="Times New Roman"/>
          <w:sz w:val="28"/>
          <w:szCs w:val="28"/>
        </w:rPr>
        <w:t>БАҚ</w:t>
      </w:r>
      <w:r w:rsidRPr="007762FB">
        <w:rPr>
          <w:rStyle w:val="aa"/>
          <w:rFonts w:ascii="Times New Roman" w:hAnsi="Times New Roman"/>
          <w:sz w:val="28"/>
          <w:szCs w:val="28"/>
          <w:lang w:val="en-US"/>
        </w:rPr>
        <w:t xml:space="preserve"> </w:t>
      </w:r>
      <w:r>
        <w:rPr>
          <w:rStyle w:val="aa"/>
          <w:rFonts w:ascii="Times New Roman" w:hAnsi="Times New Roman"/>
          <w:sz w:val="28"/>
          <w:szCs w:val="28"/>
        </w:rPr>
        <w:t>саны</w:t>
      </w:r>
      <w:r w:rsidRPr="007762FB">
        <w:rPr>
          <w:rStyle w:val="aa"/>
          <w:rFonts w:ascii="Times New Roman" w:hAnsi="Times New Roman"/>
          <w:sz w:val="28"/>
          <w:szCs w:val="28"/>
          <w:lang w:val="en-US"/>
        </w:rPr>
        <w:t xml:space="preserve"> </w:t>
      </w:r>
      <w:r>
        <w:rPr>
          <w:rStyle w:val="aa"/>
          <w:rFonts w:ascii="Times New Roman" w:hAnsi="Times New Roman"/>
          <w:sz w:val="28"/>
          <w:szCs w:val="28"/>
        </w:rPr>
        <w:t>артты</w:t>
      </w:r>
      <w:r w:rsidRPr="007762FB">
        <w:rPr>
          <w:rStyle w:val="aa"/>
          <w:rFonts w:ascii="Times New Roman" w:hAnsi="Times New Roman"/>
          <w:sz w:val="28"/>
          <w:szCs w:val="28"/>
          <w:lang w:val="en-US"/>
        </w:rPr>
        <w:t xml:space="preserve">. </w:t>
      </w:r>
      <w:r>
        <w:rPr>
          <w:rStyle w:val="aa"/>
          <w:rFonts w:ascii="Times New Roman" w:hAnsi="Times New Roman"/>
          <w:sz w:val="28"/>
          <w:szCs w:val="28"/>
        </w:rPr>
        <w:t>Кейбір</w:t>
      </w:r>
      <w:r w:rsidRPr="007762FB">
        <w:rPr>
          <w:rStyle w:val="aa"/>
          <w:rFonts w:ascii="Times New Roman" w:hAnsi="Times New Roman"/>
          <w:sz w:val="28"/>
          <w:szCs w:val="28"/>
          <w:lang w:val="en-US"/>
        </w:rPr>
        <w:t xml:space="preserve"> </w:t>
      </w:r>
      <w:r>
        <w:rPr>
          <w:rStyle w:val="aa"/>
          <w:rFonts w:ascii="Times New Roman" w:hAnsi="Times New Roman"/>
          <w:sz w:val="28"/>
          <w:szCs w:val="28"/>
        </w:rPr>
        <w:t>веб</w:t>
      </w:r>
      <w:r w:rsidRPr="007762FB">
        <w:rPr>
          <w:rStyle w:val="aa"/>
          <w:rFonts w:ascii="Times New Roman" w:hAnsi="Times New Roman"/>
          <w:sz w:val="28"/>
          <w:szCs w:val="28"/>
          <w:lang w:val="en-US"/>
        </w:rPr>
        <w:t>-</w:t>
      </w:r>
      <w:r>
        <w:rPr>
          <w:rStyle w:val="aa"/>
          <w:rFonts w:ascii="Times New Roman" w:hAnsi="Times New Roman"/>
          <w:sz w:val="28"/>
          <w:szCs w:val="28"/>
        </w:rPr>
        <w:t>ресурстарға</w:t>
      </w:r>
      <w:r w:rsidRPr="007762FB">
        <w:rPr>
          <w:rStyle w:val="aa"/>
          <w:rFonts w:ascii="Times New Roman" w:hAnsi="Times New Roman"/>
          <w:sz w:val="28"/>
          <w:szCs w:val="28"/>
          <w:lang w:val="en-US"/>
        </w:rPr>
        <w:t xml:space="preserve">, </w:t>
      </w:r>
      <w:r>
        <w:rPr>
          <w:rStyle w:val="aa"/>
          <w:rFonts w:ascii="Times New Roman" w:hAnsi="Times New Roman"/>
          <w:sz w:val="28"/>
          <w:szCs w:val="28"/>
        </w:rPr>
        <w:t>мысалы</w:t>
      </w:r>
      <w:r>
        <w:rPr>
          <w:rStyle w:val="aa"/>
          <w:rFonts w:ascii="Times New Roman" w:hAnsi="Times New Roman"/>
          <w:sz w:val="28"/>
          <w:szCs w:val="28"/>
          <w:lang w:val="nl-NL"/>
        </w:rPr>
        <w:t>, Facebook-</w:t>
      </w:r>
      <w:r>
        <w:rPr>
          <w:rStyle w:val="aa"/>
          <w:rFonts w:ascii="Times New Roman" w:hAnsi="Times New Roman"/>
          <w:sz w:val="28"/>
          <w:szCs w:val="28"/>
        </w:rPr>
        <w:t>ке</w:t>
      </w:r>
      <w:r w:rsidRPr="007762FB">
        <w:rPr>
          <w:rStyle w:val="aa"/>
          <w:rFonts w:ascii="Times New Roman" w:hAnsi="Times New Roman"/>
          <w:sz w:val="28"/>
          <w:szCs w:val="28"/>
          <w:lang w:val="en-US"/>
        </w:rPr>
        <w:t xml:space="preserve"> </w:t>
      </w:r>
      <w:r>
        <w:rPr>
          <w:rStyle w:val="aa"/>
          <w:rFonts w:ascii="Times New Roman" w:hAnsi="Times New Roman"/>
          <w:sz w:val="28"/>
          <w:szCs w:val="28"/>
        </w:rPr>
        <w:t>кіруде</w:t>
      </w:r>
      <w:r w:rsidRPr="007762FB">
        <w:rPr>
          <w:rStyle w:val="aa"/>
          <w:rFonts w:ascii="Times New Roman" w:hAnsi="Times New Roman"/>
          <w:sz w:val="28"/>
          <w:szCs w:val="28"/>
          <w:lang w:val="en-US"/>
        </w:rPr>
        <w:t xml:space="preserve"> </w:t>
      </w:r>
      <w:r>
        <w:rPr>
          <w:rStyle w:val="aa"/>
          <w:rFonts w:ascii="Times New Roman" w:hAnsi="Times New Roman"/>
          <w:sz w:val="28"/>
          <w:szCs w:val="28"/>
        </w:rPr>
        <w:t>проблемалар</w:t>
      </w:r>
      <w:r w:rsidRPr="007762FB">
        <w:rPr>
          <w:rStyle w:val="aa"/>
          <w:rFonts w:ascii="Times New Roman" w:hAnsi="Times New Roman"/>
          <w:sz w:val="28"/>
          <w:szCs w:val="28"/>
          <w:lang w:val="en-US"/>
        </w:rPr>
        <w:t xml:space="preserve"> </w:t>
      </w:r>
      <w:r>
        <w:rPr>
          <w:rStyle w:val="aa"/>
          <w:rFonts w:ascii="Times New Roman" w:hAnsi="Times New Roman"/>
          <w:sz w:val="28"/>
          <w:szCs w:val="28"/>
        </w:rPr>
        <w:t>жиі</w:t>
      </w:r>
      <w:r w:rsidRPr="007762FB">
        <w:rPr>
          <w:rStyle w:val="aa"/>
          <w:rFonts w:ascii="Times New Roman" w:hAnsi="Times New Roman"/>
          <w:sz w:val="28"/>
          <w:szCs w:val="28"/>
          <w:lang w:val="en-US"/>
        </w:rPr>
        <w:t xml:space="preserve"> </w:t>
      </w:r>
      <w:r>
        <w:rPr>
          <w:rStyle w:val="aa"/>
          <w:rFonts w:ascii="Times New Roman" w:hAnsi="Times New Roman"/>
          <w:sz w:val="28"/>
          <w:szCs w:val="28"/>
        </w:rPr>
        <w:t>кездескенімен</w:t>
      </w:r>
      <w:r w:rsidRPr="007762FB">
        <w:rPr>
          <w:rStyle w:val="aa"/>
          <w:rFonts w:ascii="Times New Roman" w:hAnsi="Times New Roman"/>
          <w:sz w:val="28"/>
          <w:szCs w:val="28"/>
          <w:lang w:val="en-US"/>
        </w:rPr>
        <w:t xml:space="preserve">, </w:t>
      </w:r>
      <w:r>
        <w:rPr>
          <w:rStyle w:val="aa"/>
          <w:rFonts w:ascii="Times New Roman" w:hAnsi="Times New Roman"/>
          <w:sz w:val="28"/>
          <w:szCs w:val="28"/>
          <w:lang w:val="nl-NL"/>
        </w:rPr>
        <w:t xml:space="preserve">Telegram </w:t>
      </w:r>
      <w:r>
        <w:rPr>
          <w:rStyle w:val="aa"/>
          <w:rFonts w:ascii="Times New Roman" w:hAnsi="Times New Roman"/>
          <w:sz w:val="28"/>
          <w:szCs w:val="28"/>
        </w:rPr>
        <w:t>желісінің</w:t>
      </w:r>
      <w:r w:rsidRPr="007762FB">
        <w:rPr>
          <w:rStyle w:val="aa"/>
          <w:rFonts w:ascii="Times New Roman" w:hAnsi="Times New Roman"/>
          <w:sz w:val="28"/>
          <w:szCs w:val="28"/>
          <w:lang w:val="en-US"/>
        </w:rPr>
        <w:t xml:space="preserve"> </w:t>
      </w:r>
      <w:r>
        <w:rPr>
          <w:rStyle w:val="aa"/>
          <w:rFonts w:ascii="Times New Roman" w:hAnsi="Times New Roman"/>
          <w:sz w:val="28"/>
          <w:szCs w:val="28"/>
        </w:rPr>
        <w:t>танымалдығы</w:t>
      </w:r>
      <w:r w:rsidRPr="007762FB">
        <w:rPr>
          <w:rStyle w:val="aa"/>
          <w:rFonts w:ascii="Times New Roman" w:hAnsi="Times New Roman"/>
          <w:sz w:val="28"/>
          <w:szCs w:val="28"/>
          <w:lang w:val="en-US"/>
        </w:rPr>
        <w:t xml:space="preserve"> </w:t>
      </w:r>
      <w:r>
        <w:rPr>
          <w:rStyle w:val="aa"/>
          <w:rFonts w:ascii="Times New Roman" w:hAnsi="Times New Roman"/>
          <w:sz w:val="28"/>
          <w:szCs w:val="28"/>
        </w:rPr>
        <w:t>артып</w:t>
      </w:r>
      <w:r w:rsidRPr="007762FB">
        <w:rPr>
          <w:rStyle w:val="aa"/>
          <w:rFonts w:ascii="Times New Roman" w:hAnsi="Times New Roman"/>
          <w:sz w:val="28"/>
          <w:szCs w:val="28"/>
          <w:lang w:val="en-US"/>
        </w:rPr>
        <w:t xml:space="preserve"> </w:t>
      </w:r>
      <w:r>
        <w:rPr>
          <w:rStyle w:val="aa"/>
          <w:rFonts w:ascii="Times New Roman" w:hAnsi="Times New Roman"/>
          <w:sz w:val="28"/>
          <w:szCs w:val="28"/>
        </w:rPr>
        <w:t>келеді</w:t>
      </w:r>
      <w:r w:rsidRPr="007762FB">
        <w:rPr>
          <w:rStyle w:val="aa"/>
          <w:rFonts w:ascii="Times New Roman" w:hAnsi="Times New Roman"/>
          <w:sz w:val="28"/>
          <w:szCs w:val="28"/>
          <w:lang w:val="en-US"/>
        </w:rPr>
        <w:t xml:space="preserve">. </w:t>
      </w:r>
      <w:r>
        <w:rPr>
          <w:rStyle w:val="aa"/>
          <w:rFonts w:ascii="Times New Roman" w:hAnsi="Times New Roman"/>
          <w:sz w:val="28"/>
          <w:szCs w:val="28"/>
        </w:rPr>
        <w:t>Оның</w:t>
      </w:r>
      <w:r w:rsidRPr="007762FB">
        <w:rPr>
          <w:rStyle w:val="aa"/>
          <w:rFonts w:ascii="Times New Roman" w:hAnsi="Times New Roman"/>
          <w:sz w:val="28"/>
          <w:szCs w:val="28"/>
          <w:lang w:val="en-US"/>
        </w:rPr>
        <w:t xml:space="preserve"> </w:t>
      </w:r>
      <w:r>
        <w:rPr>
          <w:rStyle w:val="aa"/>
          <w:rFonts w:ascii="Times New Roman" w:hAnsi="Times New Roman"/>
          <w:sz w:val="28"/>
          <w:szCs w:val="28"/>
        </w:rPr>
        <w:t>белсенді</w:t>
      </w:r>
      <w:r w:rsidRPr="007762FB">
        <w:rPr>
          <w:rStyle w:val="aa"/>
          <w:rFonts w:ascii="Times New Roman" w:hAnsi="Times New Roman"/>
          <w:sz w:val="28"/>
          <w:szCs w:val="28"/>
          <w:lang w:val="en-US"/>
        </w:rPr>
        <w:t xml:space="preserve"> </w:t>
      </w:r>
      <w:r>
        <w:rPr>
          <w:rStyle w:val="aa"/>
          <w:rFonts w:ascii="Times New Roman" w:hAnsi="Times New Roman"/>
          <w:sz w:val="28"/>
          <w:szCs w:val="28"/>
        </w:rPr>
        <w:t>пайдаланушыларының</w:t>
      </w:r>
      <w:r w:rsidRPr="007762FB">
        <w:rPr>
          <w:rStyle w:val="aa"/>
          <w:rFonts w:ascii="Times New Roman" w:hAnsi="Times New Roman"/>
          <w:sz w:val="28"/>
          <w:szCs w:val="28"/>
          <w:lang w:val="en-US"/>
        </w:rPr>
        <w:t xml:space="preserve"> </w:t>
      </w:r>
      <w:r>
        <w:rPr>
          <w:rStyle w:val="aa"/>
          <w:rFonts w:ascii="Times New Roman" w:hAnsi="Times New Roman"/>
          <w:sz w:val="28"/>
          <w:szCs w:val="28"/>
        </w:rPr>
        <w:t>арасында</w:t>
      </w:r>
      <w:r w:rsidRPr="007762FB">
        <w:rPr>
          <w:rStyle w:val="aa"/>
          <w:rFonts w:ascii="Times New Roman" w:hAnsi="Times New Roman"/>
          <w:sz w:val="28"/>
          <w:szCs w:val="28"/>
          <w:lang w:val="en-US"/>
        </w:rPr>
        <w:t xml:space="preserve"> </w:t>
      </w:r>
      <w:r>
        <w:rPr>
          <w:rStyle w:val="aa"/>
          <w:rFonts w:ascii="Times New Roman" w:hAnsi="Times New Roman"/>
          <w:sz w:val="28"/>
          <w:szCs w:val="28"/>
        </w:rPr>
        <w:t>Орталық</w:t>
      </w:r>
      <w:r w:rsidRPr="007762FB">
        <w:rPr>
          <w:rStyle w:val="aa"/>
          <w:rFonts w:ascii="Times New Roman" w:hAnsi="Times New Roman"/>
          <w:sz w:val="28"/>
          <w:szCs w:val="28"/>
          <w:lang w:val="en-US"/>
        </w:rPr>
        <w:t xml:space="preserve"> </w:t>
      </w:r>
      <w:r>
        <w:rPr>
          <w:rStyle w:val="aa"/>
          <w:rFonts w:ascii="Times New Roman" w:hAnsi="Times New Roman"/>
          <w:sz w:val="28"/>
          <w:szCs w:val="28"/>
        </w:rPr>
        <w:t>Азия</w:t>
      </w:r>
      <w:r w:rsidRPr="007762FB">
        <w:rPr>
          <w:rStyle w:val="aa"/>
          <w:rFonts w:ascii="Times New Roman" w:hAnsi="Times New Roman"/>
          <w:sz w:val="28"/>
          <w:szCs w:val="28"/>
          <w:lang w:val="en-US"/>
        </w:rPr>
        <w:t xml:space="preserve"> </w:t>
      </w:r>
      <w:r>
        <w:rPr>
          <w:rStyle w:val="aa"/>
          <w:rFonts w:ascii="Times New Roman" w:hAnsi="Times New Roman"/>
          <w:sz w:val="28"/>
          <w:szCs w:val="28"/>
        </w:rPr>
        <w:t>мемлекеттерінің</w:t>
      </w:r>
      <w:r w:rsidRPr="007762FB">
        <w:rPr>
          <w:rStyle w:val="aa"/>
          <w:rFonts w:ascii="Times New Roman" w:hAnsi="Times New Roman"/>
          <w:sz w:val="28"/>
          <w:szCs w:val="28"/>
          <w:lang w:val="en-US"/>
        </w:rPr>
        <w:t xml:space="preserve"> </w:t>
      </w:r>
      <w:r>
        <w:rPr>
          <w:rStyle w:val="aa"/>
          <w:rFonts w:ascii="Times New Roman" w:hAnsi="Times New Roman"/>
          <w:sz w:val="28"/>
          <w:szCs w:val="28"/>
        </w:rPr>
        <w:t>жоғары</w:t>
      </w:r>
      <w:r w:rsidRPr="007762FB">
        <w:rPr>
          <w:rStyle w:val="aa"/>
          <w:rFonts w:ascii="Times New Roman" w:hAnsi="Times New Roman"/>
          <w:sz w:val="28"/>
          <w:szCs w:val="28"/>
          <w:lang w:val="en-US"/>
        </w:rPr>
        <w:t xml:space="preserve"> </w:t>
      </w:r>
      <w:r>
        <w:rPr>
          <w:rStyle w:val="aa"/>
          <w:rFonts w:ascii="Times New Roman" w:hAnsi="Times New Roman"/>
          <w:sz w:val="28"/>
          <w:szCs w:val="28"/>
        </w:rPr>
        <w:t>лауазымды</w:t>
      </w:r>
      <w:r w:rsidRPr="007762FB">
        <w:rPr>
          <w:rStyle w:val="aa"/>
          <w:rFonts w:ascii="Times New Roman" w:hAnsi="Times New Roman"/>
          <w:sz w:val="28"/>
          <w:szCs w:val="28"/>
          <w:lang w:val="en-US"/>
        </w:rPr>
        <w:t xml:space="preserve"> </w:t>
      </w:r>
      <w:r>
        <w:rPr>
          <w:rStyle w:val="aa"/>
          <w:rFonts w:ascii="Times New Roman" w:hAnsi="Times New Roman"/>
          <w:sz w:val="28"/>
          <w:szCs w:val="28"/>
        </w:rPr>
        <w:t>басшылары</w:t>
      </w:r>
      <w:r w:rsidRPr="007762FB">
        <w:rPr>
          <w:rStyle w:val="aa"/>
          <w:rFonts w:ascii="Times New Roman" w:hAnsi="Times New Roman"/>
          <w:sz w:val="28"/>
          <w:szCs w:val="28"/>
          <w:lang w:val="en-US"/>
        </w:rPr>
        <w:t xml:space="preserve"> </w:t>
      </w:r>
      <w:r>
        <w:rPr>
          <w:rStyle w:val="aa"/>
          <w:rFonts w:ascii="Times New Roman" w:hAnsi="Times New Roman"/>
          <w:sz w:val="28"/>
          <w:szCs w:val="28"/>
        </w:rPr>
        <w:t>да</w:t>
      </w:r>
      <w:r w:rsidRPr="007762FB">
        <w:rPr>
          <w:rStyle w:val="aa"/>
          <w:rFonts w:ascii="Times New Roman" w:hAnsi="Times New Roman"/>
          <w:sz w:val="28"/>
          <w:szCs w:val="28"/>
          <w:lang w:val="en-US"/>
        </w:rPr>
        <w:t xml:space="preserve"> </w:t>
      </w:r>
      <w:r>
        <w:rPr>
          <w:rStyle w:val="aa"/>
          <w:rFonts w:ascii="Times New Roman" w:hAnsi="Times New Roman"/>
          <w:sz w:val="28"/>
          <w:szCs w:val="28"/>
        </w:rPr>
        <w:t>бар</w:t>
      </w:r>
      <w:r w:rsidRPr="007762FB">
        <w:rPr>
          <w:rStyle w:val="aa"/>
          <w:rFonts w:ascii="Times New Roman" w:hAnsi="Times New Roman"/>
          <w:sz w:val="28"/>
          <w:szCs w:val="28"/>
          <w:lang w:val="en-US"/>
        </w:rPr>
        <w:t xml:space="preserve">. </w:t>
      </w:r>
      <w:r>
        <w:rPr>
          <w:rStyle w:val="aa"/>
          <w:rFonts w:ascii="Times New Roman" w:hAnsi="Times New Roman"/>
          <w:sz w:val="28"/>
          <w:szCs w:val="28"/>
        </w:rPr>
        <w:t>Осылайша</w:t>
      </w:r>
      <w:r w:rsidRPr="007762FB">
        <w:rPr>
          <w:rStyle w:val="aa"/>
          <w:rFonts w:ascii="Times New Roman" w:hAnsi="Times New Roman"/>
          <w:sz w:val="28"/>
          <w:szCs w:val="28"/>
          <w:lang w:val="en-US"/>
        </w:rPr>
        <w:t xml:space="preserve">, </w:t>
      </w:r>
      <w:r>
        <w:rPr>
          <w:rStyle w:val="aa"/>
          <w:rFonts w:ascii="Times New Roman" w:hAnsi="Times New Roman"/>
          <w:sz w:val="28"/>
          <w:szCs w:val="28"/>
        </w:rPr>
        <w:t>қазіргі</w:t>
      </w:r>
      <w:r w:rsidRPr="007762FB">
        <w:rPr>
          <w:rStyle w:val="aa"/>
          <w:rFonts w:ascii="Times New Roman" w:hAnsi="Times New Roman"/>
          <w:sz w:val="28"/>
          <w:szCs w:val="28"/>
          <w:lang w:val="en-US"/>
        </w:rPr>
        <w:t xml:space="preserve"> </w:t>
      </w:r>
      <w:r>
        <w:rPr>
          <w:rStyle w:val="aa"/>
          <w:rFonts w:ascii="Times New Roman" w:hAnsi="Times New Roman"/>
          <w:sz w:val="28"/>
          <w:szCs w:val="28"/>
        </w:rPr>
        <w:t>қоғамның</w:t>
      </w:r>
      <w:r w:rsidRPr="007762FB">
        <w:rPr>
          <w:rStyle w:val="aa"/>
          <w:rFonts w:ascii="Times New Roman" w:hAnsi="Times New Roman"/>
          <w:sz w:val="28"/>
          <w:szCs w:val="28"/>
          <w:lang w:val="en-US"/>
        </w:rPr>
        <w:t xml:space="preserve"> </w:t>
      </w:r>
      <w:r>
        <w:rPr>
          <w:rStyle w:val="aa"/>
          <w:rFonts w:ascii="Times New Roman" w:hAnsi="Times New Roman"/>
          <w:sz w:val="28"/>
          <w:szCs w:val="28"/>
        </w:rPr>
        <w:t>мобильді</w:t>
      </w:r>
      <w:r w:rsidRPr="007762FB">
        <w:rPr>
          <w:rStyle w:val="aa"/>
          <w:rFonts w:ascii="Times New Roman" w:hAnsi="Times New Roman"/>
          <w:sz w:val="28"/>
          <w:szCs w:val="28"/>
          <w:lang w:val="en-US"/>
        </w:rPr>
        <w:t xml:space="preserve"> </w:t>
      </w:r>
      <w:r>
        <w:rPr>
          <w:rStyle w:val="aa"/>
          <w:rFonts w:ascii="Times New Roman" w:hAnsi="Times New Roman"/>
          <w:sz w:val="28"/>
          <w:szCs w:val="28"/>
        </w:rPr>
        <w:t>қосымшалары</w:t>
      </w:r>
      <w:r w:rsidRPr="007762FB">
        <w:rPr>
          <w:rStyle w:val="aa"/>
          <w:rFonts w:ascii="Times New Roman" w:hAnsi="Times New Roman"/>
          <w:sz w:val="28"/>
          <w:szCs w:val="28"/>
          <w:lang w:val="en-US"/>
        </w:rPr>
        <w:t xml:space="preserve">, </w:t>
      </w:r>
      <w:r>
        <w:rPr>
          <w:rStyle w:val="aa"/>
          <w:rFonts w:ascii="Times New Roman" w:hAnsi="Times New Roman"/>
          <w:sz w:val="28"/>
          <w:szCs w:val="28"/>
        </w:rPr>
        <w:t>бағдарламалары</w:t>
      </w:r>
      <w:r w:rsidRPr="007762FB">
        <w:rPr>
          <w:rStyle w:val="aa"/>
          <w:rFonts w:ascii="Times New Roman" w:hAnsi="Times New Roman"/>
          <w:sz w:val="28"/>
          <w:szCs w:val="28"/>
          <w:lang w:val="en-US"/>
        </w:rPr>
        <w:t xml:space="preserve"> </w:t>
      </w:r>
      <w:r>
        <w:rPr>
          <w:rStyle w:val="aa"/>
          <w:rFonts w:ascii="Times New Roman" w:hAnsi="Times New Roman"/>
          <w:sz w:val="28"/>
          <w:szCs w:val="28"/>
        </w:rPr>
        <w:t>аймақ</w:t>
      </w:r>
      <w:r w:rsidRPr="007762FB">
        <w:rPr>
          <w:rStyle w:val="aa"/>
          <w:rFonts w:ascii="Times New Roman" w:hAnsi="Times New Roman"/>
          <w:sz w:val="28"/>
          <w:szCs w:val="28"/>
          <w:lang w:val="en-US"/>
        </w:rPr>
        <w:t xml:space="preserve"> </w:t>
      </w:r>
      <w:r>
        <w:rPr>
          <w:rStyle w:val="aa"/>
          <w:rFonts w:ascii="Times New Roman" w:hAnsi="Times New Roman"/>
          <w:sz w:val="28"/>
          <w:szCs w:val="28"/>
        </w:rPr>
        <w:t>пен</w:t>
      </w:r>
      <w:r w:rsidRPr="007762FB">
        <w:rPr>
          <w:rStyle w:val="aa"/>
          <w:rFonts w:ascii="Times New Roman" w:hAnsi="Times New Roman"/>
          <w:sz w:val="28"/>
          <w:szCs w:val="28"/>
          <w:lang w:val="en-US"/>
        </w:rPr>
        <w:t xml:space="preserve"> </w:t>
      </w:r>
      <w:r>
        <w:rPr>
          <w:rStyle w:val="aa"/>
          <w:rFonts w:ascii="Times New Roman" w:hAnsi="Times New Roman"/>
          <w:sz w:val="28"/>
          <w:szCs w:val="28"/>
        </w:rPr>
        <w:t>әлемдегі</w:t>
      </w:r>
      <w:r w:rsidRPr="007762FB">
        <w:rPr>
          <w:rStyle w:val="aa"/>
          <w:rFonts w:ascii="Times New Roman" w:hAnsi="Times New Roman"/>
          <w:sz w:val="28"/>
          <w:szCs w:val="28"/>
          <w:lang w:val="en-US"/>
        </w:rPr>
        <w:t xml:space="preserve"> </w:t>
      </w:r>
      <w:r>
        <w:rPr>
          <w:rStyle w:val="aa"/>
          <w:rFonts w:ascii="Times New Roman" w:hAnsi="Times New Roman"/>
          <w:sz w:val="28"/>
          <w:szCs w:val="28"/>
        </w:rPr>
        <w:t>барлық</w:t>
      </w:r>
      <w:r w:rsidRPr="007762FB">
        <w:rPr>
          <w:rStyle w:val="aa"/>
          <w:rFonts w:ascii="Times New Roman" w:hAnsi="Times New Roman"/>
          <w:sz w:val="28"/>
          <w:szCs w:val="28"/>
          <w:lang w:val="en-US"/>
        </w:rPr>
        <w:t xml:space="preserve"> </w:t>
      </w:r>
      <w:r>
        <w:rPr>
          <w:rStyle w:val="aa"/>
          <w:rFonts w:ascii="Times New Roman" w:hAnsi="Times New Roman"/>
          <w:sz w:val="28"/>
          <w:szCs w:val="28"/>
        </w:rPr>
        <w:t>жаңалықтарға</w:t>
      </w:r>
      <w:r w:rsidRPr="007762FB">
        <w:rPr>
          <w:rStyle w:val="aa"/>
          <w:rFonts w:ascii="Times New Roman" w:hAnsi="Times New Roman"/>
          <w:sz w:val="28"/>
          <w:szCs w:val="28"/>
          <w:lang w:val="en-US"/>
        </w:rPr>
        <w:t xml:space="preserve"> </w:t>
      </w:r>
      <w:r>
        <w:rPr>
          <w:rStyle w:val="aa"/>
          <w:rFonts w:ascii="Times New Roman" w:hAnsi="Times New Roman"/>
          <w:sz w:val="28"/>
          <w:szCs w:val="28"/>
        </w:rPr>
        <w:t>қолжетімділікті</w:t>
      </w:r>
      <w:r w:rsidRPr="007762FB">
        <w:rPr>
          <w:rStyle w:val="aa"/>
          <w:rFonts w:ascii="Times New Roman" w:hAnsi="Times New Roman"/>
          <w:sz w:val="28"/>
          <w:szCs w:val="28"/>
          <w:lang w:val="en-US"/>
        </w:rPr>
        <w:t xml:space="preserve"> </w:t>
      </w:r>
      <w:r>
        <w:rPr>
          <w:rStyle w:val="aa"/>
          <w:rFonts w:ascii="Times New Roman" w:hAnsi="Times New Roman"/>
          <w:sz w:val="28"/>
          <w:szCs w:val="28"/>
        </w:rPr>
        <w:t>қамтамасыз</w:t>
      </w:r>
      <w:r w:rsidRPr="007762FB">
        <w:rPr>
          <w:rStyle w:val="aa"/>
          <w:rFonts w:ascii="Times New Roman" w:hAnsi="Times New Roman"/>
          <w:sz w:val="28"/>
          <w:szCs w:val="28"/>
          <w:lang w:val="en-US"/>
        </w:rPr>
        <w:t xml:space="preserve"> </w:t>
      </w:r>
      <w:r>
        <w:rPr>
          <w:rStyle w:val="aa"/>
          <w:rFonts w:ascii="Times New Roman" w:hAnsi="Times New Roman"/>
          <w:sz w:val="28"/>
          <w:szCs w:val="28"/>
        </w:rPr>
        <w:t>ететін</w:t>
      </w:r>
      <w:r w:rsidRPr="007762FB">
        <w:rPr>
          <w:rStyle w:val="aa"/>
          <w:rFonts w:ascii="Times New Roman" w:hAnsi="Times New Roman"/>
          <w:sz w:val="28"/>
          <w:szCs w:val="28"/>
          <w:lang w:val="en-US"/>
        </w:rPr>
        <w:t xml:space="preserve"> </w:t>
      </w:r>
      <w:r>
        <w:rPr>
          <w:rStyle w:val="aa"/>
          <w:rFonts w:ascii="Times New Roman" w:hAnsi="Times New Roman"/>
          <w:sz w:val="28"/>
          <w:szCs w:val="28"/>
        </w:rPr>
        <w:t>құралға</w:t>
      </w:r>
      <w:r w:rsidRPr="007762FB">
        <w:rPr>
          <w:rStyle w:val="aa"/>
          <w:rFonts w:ascii="Times New Roman" w:hAnsi="Times New Roman"/>
          <w:sz w:val="28"/>
          <w:szCs w:val="28"/>
          <w:lang w:val="en-US"/>
        </w:rPr>
        <w:t xml:space="preserve"> </w:t>
      </w:r>
      <w:r>
        <w:rPr>
          <w:rStyle w:val="aa"/>
          <w:rFonts w:ascii="Times New Roman" w:hAnsi="Times New Roman"/>
          <w:sz w:val="28"/>
          <w:szCs w:val="28"/>
        </w:rPr>
        <w:t>айналып</w:t>
      </w:r>
      <w:r w:rsidRPr="007762FB">
        <w:rPr>
          <w:rStyle w:val="aa"/>
          <w:rFonts w:ascii="Times New Roman" w:hAnsi="Times New Roman"/>
          <w:sz w:val="28"/>
          <w:szCs w:val="28"/>
          <w:lang w:val="en-US"/>
        </w:rPr>
        <w:t xml:space="preserve"> </w:t>
      </w:r>
      <w:r>
        <w:rPr>
          <w:rStyle w:val="aa"/>
          <w:rFonts w:ascii="Times New Roman" w:hAnsi="Times New Roman"/>
          <w:sz w:val="28"/>
          <w:szCs w:val="28"/>
        </w:rPr>
        <w:t>отыр</w:t>
      </w:r>
      <w:r w:rsidRPr="007762FB">
        <w:rPr>
          <w:rStyle w:val="aa"/>
          <w:rFonts w:ascii="Times New Roman" w:hAnsi="Times New Roman"/>
          <w:sz w:val="28"/>
          <w:szCs w:val="28"/>
          <w:lang w:val="en-US"/>
        </w:rPr>
        <w:t xml:space="preserve">. </w:t>
      </w:r>
      <w:r>
        <w:rPr>
          <w:rStyle w:val="aa"/>
          <w:rFonts w:ascii="Times New Roman" w:hAnsi="Times New Roman"/>
          <w:sz w:val="28"/>
          <w:szCs w:val="28"/>
        </w:rPr>
        <w:t>Ал</w:t>
      </w:r>
      <w:r w:rsidRPr="007762FB">
        <w:rPr>
          <w:rStyle w:val="aa"/>
          <w:rFonts w:ascii="Times New Roman" w:hAnsi="Times New Roman"/>
          <w:sz w:val="28"/>
          <w:szCs w:val="28"/>
          <w:lang w:val="en-US"/>
        </w:rPr>
        <w:t xml:space="preserve"> </w:t>
      </w:r>
      <w:r>
        <w:rPr>
          <w:rStyle w:val="aa"/>
          <w:rFonts w:ascii="Times New Roman" w:hAnsi="Times New Roman"/>
          <w:sz w:val="28"/>
          <w:szCs w:val="28"/>
        </w:rPr>
        <w:t>дәстүрлі</w:t>
      </w:r>
      <w:r w:rsidRPr="007762FB">
        <w:rPr>
          <w:rStyle w:val="aa"/>
          <w:rFonts w:ascii="Times New Roman" w:hAnsi="Times New Roman"/>
          <w:sz w:val="28"/>
          <w:szCs w:val="28"/>
          <w:lang w:val="en-US"/>
        </w:rPr>
        <w:t xml:space="preserve"> </w:t>
      </w:r>
      <w:r>
        <w:rPr>
          <w:rStyle w:val="aa"/>
          <w:rFonts w:ascii="Times New Roman" w:hAnsi="Times New Roman"/>
          <w:sz w:val="28"/>
          <w:szCs w:val="28"/>
        </w:rPr>
        <w:t>журналистика</w:t>
      </w:r>
      <w:r w:rsidRPr="007762FB">
        <w:rPr>
          <w:rStyle w:val="aa"/>
          <w:rFonts w:ascii="Times New Roman" w:hAnsi="Times New Roman"/>
          <w:sz w:val="28"/>
          <w:szCs w:val="28"/>
          <w:lang w:val="en-US"/>
        </w:rPr>
        <w:t xml:space="preserve">, </w:t>
      </w:r>
      <w:r>
        <w:rPr>
          <w:rStyle w:val="aa"/>
          <w:rFonts w:ascii="Times New Roman" w:hAnsi="Times New Roman"/>
          <w:sz w:val="28"/>
          <w:szCs w:val="28"/>
        </w:rPr>
        <w:t>әлі</w:t>
      </w:r>
      <w:r w:rsidRPr="007762FB">
        <w:rPr>
          <w:rStyle w:val="aa"/>
          <w:rFonts w:ascii="Times New Roman" w:hAnsi="Times New Roman"/>
          <w:sz w:val="28"/>
          <w:szCs w:val="28"/>
          <w:lang w:val="en-US"/>
        </w:rPr>
        <w:t xml:space="preserve"> </w:t>
      </w:r>
      <w:r>
        <w:rPr>
          <w:rStyle w:val="aa"/>
          <w:rFonts w:ascii="Times New Roman" w:hAnsi="Times New Roman"/>
          <w:sz w:val="28"/>
          <w:szCs w:val="28"/>
        </w:rPr>
        <w:t>де</w:t>
      </w:r>
      <w:r w:rsidRPr="007762FB">
        <w:rPr>
          <w:rStyle w:val="aa"/>
          <w:rFonts w:ascii="Times New Roman" w:hAnsi="Times New Roman"/>
          <w:sz w:val="28"/>
          <w:szCs w:val="28"/>
          <w:lang w:val="en-US"/>
        </w:rPr>
        <w:t xml:space="preserve"> </w:t>
      </w:r>
      <w:r>
        <w:rPr>
          <w:rStyle w:val="aa"/>
          <w:rFonts w:ascii="Times New Roman" w:hAnsi="Times New Roman"/>
          <w:sz w:val="28"/>
          <w:szCs w:val="28"/>
        </w:rPr>
        <w:t>қатаң</w:t>
      </w:r>
      <w:r w:rsidRPr="007762FB">
        <w:rPr>
          <w:rStyle w:val="aa"/>
          <w:rFonts w:ascii="Times New Roman" w:hAnsi="Times New Roman"/>
          <w:sz w:val="28"/>
          <w:szCs w:val="28"/>
          <w:lang w:val="en-US"/>
        </w:rPr>
        <w:t xml:space="preserve"> </w:t>
      </w:r>
      <w:r>
        <w:rPr>
          <w:rStyle w:val="aa"/>
          <w:rFonts w:ascii="Times New Roman" w:hAnsi="Times New Roman"/>
          <w:sz w:val="28"/>
          <w:szCs w:val="28"/>
        </w:rPr>
        <w:t>бақылауда</w:t>
      </w:r>
      <w:r w:rsidRPr="007762FB">
        <w:rPr>
          <w:rStyle w:val="aa"/>
          <w:rFonts w:ascii="Times New Roman" w:hAnsi="Times New Roman"/>
          <w:sz w:val="28"/>
          <w:szCs w:val="28"/>
          <w:lang w:val="en-US"/>
        </w:rPr>
        <w:t xml:space="preserve"> </w:t>
      </w:r>
      <w:r>
        <w:rPr>
          <w:rStyle w:val="aa"/>
          <w:rFonts w:ascii="Times New Roman" w:hAnsi="Times New Roman"/>
          <w:sz w:val="28"/>
          <w:szCs w:val="28"/>
        </w:rPr>
        <w:t>болады</w:t>
      </w:r>
      <w:r w:rsidRPr="007762FB">
        <w:rPr>
          <w:rStyle w:val="aa"/>
          <w:rFonts w:ascii="Times New Roman" w:hAnsi="Times New Roman"/>
          <w:sz w:val="28"/>
          <w:szCs w:val="28"/>
          <w:lang w:val="en-US"/>
        </w:rPr>
        <w:t xml:space="preserve">. </w:t>
      </w:r>
      <w:r>
        <w:rPr>
          <w:rStyle w:val="aa"/>
          <w:rFonts w:ascii="Times New Roman" w:hAnsi="Times New Roman"/>
          <w:sz w:val="28"/>
          <w:szCs w:val="28"/>
        </w:rPr>
        <w:t>Жүргізіліп</w:t>
      </w:r>
      <w:r w:rsidRPr="007762FB">
        <w:rPr>
          <w:rStyle w:val="aa"/>
          <w:rFonts w:ascii="Times New Roman" w:hAnsi="Times New Roman"/>
          <w:sz w:val="28"/>
          <w:szCs w:val="28"/>
          <w:lang w:val="en-US"/>
        </w:rPr>
        <w:t xml:space="preserve"> </w:t>
      </w:r>
      <w:r>
        <w:rPr>
          <w:rStyle w:val="aa"/>
          <w:rFonts w:ascii="Times New Roman" w:hAnsi="Times New Roman"/>
          <w:sz w:val="28"/>
          <w:szCs w:val="28"/>
        </w:rPr>
        <w:t>жатқан</w:t>
      </w:r>
      <w:r w:rsidRPr="007762FB">
        <w:rPr>
          <w:rStyle w:val="aa"/>
          <w:rFonts w:ascii="Times New Roman" w:hAnsi="Times New Roman"/>
          <w:sz w:val="28"/>
          <w:szCs w:val="28"/>
          <w:lang w:val="en-US"/>
        </w:rPr>
        <w:t xml:space="preserve"> </w:t>
      </w:r>
      <w:r>
        <w:rPr>
          <w:rStyle w:val="aa"/>
          <w:rFonts w:ascii="Times New Roman" w:hAnsi="Times New Roman"/>
          <w:sz w:val="28"/>
          <w:szCs w:val="28"/>
        </w:rPr>
        <w:t>саясаттан</w:t>
      </w:r>
      <w:r w:rsidRPr="007762FB">
        <w:rPr>
          <w:rStyle w:val="aa"/>
          <w:rFonts w:ascii="Times New Roman" w:hAnsi="Times New Roman"/>
          <w:sz w:val="28"/>
          <w:szCs w:val="28"/>
          <w:lang w:val="en-US"/>
        </w:rPr>
        <w:t xml:space="preserve"> </w:t>
      </w:r>
      <w:r>
        <w:rPr>
          <w:rStyle w:val="aa"/>
          <w:rFonts w:ascii="Times New Roman" w:hAnsi="Times New Roman"/>
          <w:sz w:val="28"/>
          <w:szCs w:val="28"/>
        </w:rPr>
        <w:t>ауытқуға</w:t>
      </w:r>
      <w:r w:rsidRPr="007762FB">
        <w:rPr>
          <w:rStyle w:val="aa"/>
          <w:rFonts w:ascii="Times New Roman" w:hAnsi="Times New Roman"/>
          <w:sz w:val="28"/>
          <w:szCs w:val="28"/>
          <w:lang w:val="en-US"/>
        </w:rPr>
        <w:t xml:space="preserve"> </w:t>
      </w:r>
      <w:r>
        <w:rPr>
          <w:rStyle w:val="aa"/>
          <w:rFonts w:ascii="Times New Roman" w:hAnsi="Times New Roman"/>
          <w:sz w:val="28"/>
          <w:szCs w:val="28"/>
        </w:rPr>
        <w:t>тырысқан</w:t>
      </w:r>
      <w:r w:rsidRPr="007762FB">
        <w:rPr>
          <w:rStyle w:val="aa"/>
          <w:rFonts w:ascii="Times New Roman" w:hAnsi="Times New Roman"/>
          <w:sz w:val="28"/>
          <w:szCs w:val="28"/>
          <w:lang w:val="en-US"/>
        </w:rPr>
        <w:t xml:space="preserve"> </w:t>
      </w:r>
      <w:r>
        <w:rPr>
          <w:rStyle w:val="aa"/>
          <w:rFonts w:ascii="Times New Roman" w:hAnsi="Times New Roman"/>
          <w:sz w:val="28"/>
          <w:szCs w:val="28"/>
        </w:rPr>
        <w:t>кез</w:t>
      </w:r>
      <w:r w:rsidRPr="007762FB">
        <w:rPr>
          <w:rStyle w:val="aa"/>
          <w:rFonts w:ascii="Times New Roman" w:hAnsi="Times New Roman"/>
          <w:sz w:val="28"/>
          <w:szCs w:val="28"/>
          <w:lang w:val="en-US"/>
        </w:rPr>
        <w:t xml:space="preserve"> </w:t>
      </w:r>
      <w:r>
        <w:rPr>
          <w:rStyle w:val="aa"/>
          <w:rFonts w:ascii="Times New Roman" w:hAnsi="Times New Roman"/>
          <w:sz w:val="28"/>
          <w:szCs w:val="28"/>
        </w:rPr>
        <w:t>келген</w:t>
      </w:r>
      <w:r w:rsidRPr="007762FB">
        <w:rPr>
          <w:rStyle w:val="aa"/>
          <w:rFonts w:ascii="Times New Roman" w:hAnsi="Times New Roman"/>
          <w:sz w:val="28"/>
          <w:szCs w:val="28"/>
          <w:lang w:val="en-US"/>
        </w:rPr>
        <w:t xml:space="preserve"> </w:t>
      </w:r>
      <w:r>
        <w:rPr>
          <w:rStyle w:val="aa"/>
          <w:rFonts w:ascii="Times New Roman" w:hAnsi="Times New Roman"/>
          <w:sz w:val="28"/>
          <w:szCs w:val="28"/>
        </w:rPr>
        <w:t>БАҚ</w:t>
      </w:r>
      <w:r w:rsidRPr="007762FB">
        <w:rPr>
          <w:rStyle w:val="aa"/>
          <w:rFonts w:ascii="Times New Roman" w:hAnsi="Times New Roman"/>
          <w:sz w:val="28"/>
          <w:szCs w:val="28"/>
          <w:lang w:val="en-US"/>
        </w:rPr>
        <w:t>-</w:t>
      </w:r>
      <w:r>
        <w:rPr>
          <w:rStyle w:val="aa"/>
          <w:rFonts w:ascii="Times New Roman" w:hAnsi="Times New Roman"/>
          <w:sz w:val="28"/>
          <w:szCs w:val="28"/>
        </w:rPr>
        <w:t>тың</w:t>
      </w:r>
      <w:r w:rsidRPr="007762FB">
        <w:rPr>
          <w:rStyle w:val="aa"/>
          <w:rFonts w:ascii="Times New Roman" w:hAnsi="Times New Roman"/>
          <w:sz w:val="28"/>
          <w:szCs w:val="28"/>
          <w:lang w:val="en-US"/>
        </w:rPr>
        <w:t xml:space="preserve"> </w:t>
      </w:r>
      <w:r>
        <w:rPr>
          <w:rStyle w:val="aa"/>
          <w:rFonts w:ascii="Times New Roman" w:hAnsi="Times New Roman"/>
          <w:sz w:val="28"/>
          <w:szCs w:val="28"/>
        </w:rPr>
        <w:t>әрекетіне</w:t>
      </w:r>
      <w:r w:rsidRPr="007762FB">
        <w:rPr>
          <w:rStyle w:val="aa"/>
          <w:rFonts w:ascii="Times New Roman" w:hAnsi="Times New Roman"/>
          <w:sz w:val="28"/>
          <w:szCs w:val="28"/>
          <w:lang w:val="en-US"/>
        </w:rPr>
        <w:t xml:space="preserve"> </w:t>
      </w:r>
      <w:r>
        <w:rPr>
          <w:rStyle w:val="aa"/>
          <w:rFonts w:ascii="Times New Roman" w:hAnsi="Times New Roman"/>
          <w:sz w:val="28"/>
          <w:szCs w:val="28"/>
        </w:rPr>
        <w:t>қатаң</w:t>
      </w:r>
      <w:r w:rsidRPr="007762FB">
        <w:rPr>
          <w:rStyle w:val="aa"/>
          <w:rFonts w:ascii="Times New Roman" w:hAnsi="Times New Roman"/>
          <w:sz w:val="28"/>
          <w:szCs w:val="28"/>
          <w:lang w:val="en-US"/>
        </w:rPr>
        <w:t xml:space="preserve"> </w:t>
      </w:r>
      <w:r>
        <w:rPr>
          <w:rStyle w:val="aa"/>
          <w:rFonts w:ascii="Times New Roman" w:hAnsi="Times New Roman"/>
          <w:sz w:val="28"/>
          <w:szCs w:val="28"/>
        </w:rPr>
        <w:t>түрде</w:t>
      </w:r>
      <w:r w:rsidRPr="007762FB">
        <w:rPr>
          <w:rStyle w:val="aa"/>
          <w:rFonts w:ascii="Times New Roman" w:hAnsi="Times New Roman"/>
          <w:sz w:val="28"/>
          <w:szCs w:val="28"/>
          <w:lang w:val="en-US"/>
        </w:rPr>
        <w:t xml:space="preserve"> </w:t>
      </w:r>
      <w:r>
        <w:rPr>
          <w:rStyle w:val="aa"/>
          <w:rFonts w:ascii="Times New Roman" w:hAnsi="Times New Roman"/>
          <w:sz w:val="28"/>
          <w:szCs w:val="28"/>
        </w:rPr>
        <w:t>тосқауыл</w:t>
      </w:r>
      <w:r w:rsidRPr="007762FB">
        <w:rPr>
          <w:rStyle w:val="aa"/>
          <w:rFonts w:ascii="Times New Roman" w:hAnsi="Times New Roman"/>
          <w:sz w:val="28"/>
          <w:szCs w:val="28"/>
          <w:lang w:val="en-US"/>
        </w:rPr>
        <w:t xml:space="preserve"> </w:t>
      </w:r>
      <w:r>
        <w:rPr>
          <w:rStyle w:val="aa"/>
          <w:rFonts w:ascii="Times New Roman" w:hAnsi="Times New Roman"/>
          <w:sz w:val="28"/>
          <w:szCs w:val="28"/>
        </w:rPr>
        <w:t>қойылады</w:t>
      </w:r>
      <w:r>
        <w:rPr>
          <w:rStyle w:val="aa"/>
          <w:rFonts w:ascii="Times New Roman" w:hAnsi="Times New Roman"/>
          <w:sz w:val="28"/>
          <w:szCs w:val="28"/>
          <w:lang w:val="pt-PT"/>
        </w:rPr>
        <w:t xml:space="preserve"> [2</w:t>
      </w:r>
      <w:r w:rsidR="00093698">
        <w:rPr>
          <w:rStyle w:val="aa"/>
          <w:rFonts w:ascii="Times New Roman" w:hAnsi="Times New Roman"/>
          <w:sz w:val="28"/>
          <w:szCs w:val="28"/>
          <w:lang w:val="kk-KZ"/>
        </w:rPr>
        <w:t>4</w:t>
      </w:r>
      <w:r w:rsidR="006D3089">
        <w:rPr>
          <w:rStyle w:val="aa"/>
          <w:rFonts w:ascii="Times New Roman" w:hAnsi="Times New Roman"/>
          <w:sz w:val="28"/>
          <w:szCs w:val="28"/>
          <w:lang w:val="kk-KZ"/>
        </w:rPr>
        <w:t>5</w:t>
      </w:r>
      <w:r>
        <w:rPr>
          <w:rStyle w:val="aa"/>
          <w:rFonts w:ascii="Times New Roman" w:hAnsi="Times New Roman"/>
          <w:sz w:val="28"/>
          <w:szCs w:val="28"/>
          <w:lang w:val="pt-PT"/>
        </w:rPr>
        <w:t>].</w:t>
      </w:r>
    </w:p>
    <w:p w14:paraId="749C0D4B" w14:textId="77777777" w:rsidR="003C4CAE" w:rsidRPr="007762FB" w:rsidRDefault="00B22DAF" w:rsidP="0036444E">
      <w:pPr>
        <w:spacing w:after="0" w:line="240" w:lineRule="auto"/>
        <w:ind w:firstLine="709"/>
        <w:jc w:val="both"/>
        <w:rPr>
          <w:rStyle w:val="aa"/>
          <w:rFonts w:ascii="Times New Roman" w:eastAsia="Times New Roman" w:hAnsi="Times New Roman" w:cs="Times New Roman"/>
          <w:sz w:val="28"/>
          <w:szCs w:val="28"/>
          <w:lang w:val="en-US"/>
        </w:rPr>
      </w:pPr>
      <w:r>
        <w:rPr>
          <w:rStyle w:val="aa"/>
          <w:rFonts w:ascii="Times New Roman" w:eastAsia="Times New Roman" w:hAnsi="Times New Roman" w:cs="Times New Roman"/>
          <w:sz w:val="28"/>
          <w:szCs w:val="28"/>
        </w:rPr>
        <w:t>Осы</w:t>
      </w:r>
      <w:r w:rsidRPr="007762FB">
        <w:rPr>
          <w:rStyle w:val="aa"/>
          <w:rFonts w:ascii="Times New Roman" w:eastAsia="Times New Roman" w:hAnsi="Times New Roman" w:cs="Times New Roman"/>
          <w:sz w:val="28"/>
          <w:szCs w:val="28"/>
          <w:lang w:val="en-US"/>
        </w:rPr>
        <w:t xml:space="preserve"> </w:t>
      </w:r>
      <w:r>
        <w:rPr>
          <w:rStyle w:val="aa"/>
          <w:rFonts w:ascii="Times New Roman" w:eastAsia="Times New Roman" w:hAnsi="Times New Roman" w:cs="Times New Roman"/>
          <w:sz w:val="28"/>
          <w:szCs w:val="28"/>
        </w:rPr>
        <w:t>орайда</w:t>
      </w:r>
      <w:r w:rsidRPr="007762FB">
        <w:rPr>
          <w:rStyle w:val="aa"/>
          <w:rFonts w:ascii="Times New Roman" w:eastAsia="Times New Roman" w:hAnsi="Times New Roman" w:cs="Times New Roman"/>
          <w:sz w:val="28"/>
          <w:szCs w:val="28"/>
          <w:lang w:val="en-US"/>
        </w:rPr>
        <w:t xml:space="preserve"> </w:t>
      </w:r>
      <w:r w:rsidRPr="007762FB">
        <w:rPr>
          <w:rStyle w:val="aa"/>
          <w:rFonts w:ascii="Times New Roman" w:hAnsi="Times New Roman"/>
          <w:sz w:val="28"/>
          <w:szCs w:val="28"/>
          <w:lang w:val="en-US"/>
        </w:rPr>
        <w:t xml:space="preserve">2018 </w:t>
      </w:r>
      <w:r>
        <w:rPr>
          <w:rStyle w:val="aa"/>
          <w:rFonts w:ascii="Times New Roman" w:hAnsi="Times New Roman"/>
          <w:sz w:val="28"/>
          <w:szCs w:val="28"/>
        </w:rPr>
        <w:t>жылы</w:t>
      </w:r>
      <w:r w:rsidRPr="007762FB">
        <w:rPr>
          <w:rStyle w:val="aa"/>
          <w:rFonts w:ascii="Times New Roman" w:hAnsi="Times New Roman"/>
          <w:sz w:val="28"/>
          <w:szCs w:val="28"/>
          <w:lang w:val="en-US"/>
        </w:rPr>
        <w:t xml:space="preserve"> </w:t>
      </w:r>
      <w:r>
        <w:rPr>
          <w:rStyle w:val="aa"/>
          <w:rFonts w:ascii="Times New Roman" w:hAnsi="Times New Roman"/>
          <w:sz w:val="28"/>
          <w:szCs w:val="28"/>
        </w:rPr>
        <w:t>аймақта</w:t>
      </w:r>
      <w:r w:rsidRPr="007762FB">
        <w:rPr>
          <w:rStyle w:val="aa"/>
          <w:rFonts w:ascii="Times New Roman" w:hAnsi="Times New Roman"/>
          <w:sz w:val="28"/>
          <w:szCs w:val="28"/>
          <w:lang w:val="en-US"/>
        </w:rPr>
        <w:t xml:space="preserve"> </w:t>
      </w:r>
      <w:r>
        <w:rPr>
          <w:rStyle w:val="aa"/>
          <w:rFonts w:ascii="Times New Roman" w:hAnsi="Times New Roman"/>
          <w:sz w:val="28"/>
          <w:szCs w:val="28"/>
        </w:rPr>
        <w:t>арнайы</w:t>
      </w:r>
      <w:r w:rsidRPr="007762FB">
        <w:rPr>
          <w:rStyle w:val="aa"/>
          <w:rFonts w:ascii="Times New Roman" w:hAnsi="Times New Roman"/>
          <w:sz w:val="28"/>
          <w:szCs w:val="28"/>
          <w:lang w:val="en-US"/>
        </w:rPr>
        <w:t xml:space="preserve"> </w:t>
      </w:r>
      <w:r>
        <w:rPr>
          <w:rStyle w:val="aa"/>
          <w:rFonts w:ascii="Times New Roman" w:hAnsi="Times New Roman"/>
          <w:sz w:val="28"/>
          <w:szCs w:val="28"/>
        </w:rPr>
        <w:t>Орталық</w:t>
      </w:r>
      <w:r w:rsidRPr="007762FB">
        <w:rPr>
          <w:rStyle w:val="aa"/>
          <w:rFonts w:ascii="Times New Roman" w:hAnsi="Times New Roman"/>
          <w:sz w:val="28"/>
          <w:szCs w:val="28"/>
          <w:lang w:val="en-US"/>
        </w:rPr>
        <w:t xml:space="preserve"> </w:t>
      </w:r>
      <w:r>
        <w:rPr>
          <w:rStyle w:val="aa"/>
          <w:rFonts w:ascii="Times New Roman" w:hAnsi="Times New Roman"/>
          <w:sz w:val="28"/>
          <w:szCs w:val="28"/>
        </w:rPr>
        <w:t>Азия</w:t>
      </w:r>
      <w:r w:rsidRPr="007762FB">
        <w:rPr>
          <w:rStyle w:val="aa"/>
          <w:rFonts w:ascii="Times New Roman" w:hAnsi="Times New Roman"/>
          <w:sz w:val="28"/>
          <w:szCs w:val="28"/>
          <w:lang w:val="en-US"/>
        </w:rPr>
        <w:t xml:space="preserve"> </w:t>
      </w:r>
      <w:r>
        <w:rPr>
          <w:rStyle w:val="aa"/>
          <w:rFonts w:ascii="Times New Roman" w:hAnsi="Times New Roman"/>
          <w:sz w:val="28"/>
          <w:szCs w:val="28"/>
        </w:rPr>
        <w:t>Медиа</w:t>
      </w:r>
      <w:r w:rsidRPr="007762FB">
        <w:rPr>
          <w:rStyle w:val="aa"/>
          <w:rFonts w:ascii="Times New Roman" w:hAnsi="Times New Roman"/>
          <w:sz w:val="28"/>
          <w:szCs w:val="28"/>
          <w:lang w:val="en-US"/>
        </w:rPr>
        <w:t xml:space="preserve"> </w:t>
      </w:r>
      <w:r>
        <w:rPr>
          <w:rStyle w:val="aa"/>
          <w:rFonts w:ascii="Times New Roman" w:hAnsi="Times New Roman"/>
          <w:sz w:val="28"/>
          <w:szCs w:val="28"/>
        </w:rPr>
        <w:t>Бағдарламасы</w:t>
      </w:r>
      <w:r w:rsidRPr="007762FB">
        <w:rPr>
          <w:rStyle w:val="aa"/>
          <w:rFonts w:ascii="Times New Roman" w:hAnsi="Times New Roman"/>
          <w:sz w:val="28"/>
          <w:szCs w:val="28"/>
          <w:lang w:val="en-US"/>
        </w:rPr>
        <w:t xml:space="preserve"> </w:t>
      </w:r>
      <w:r>
        <w:rPr>
          <w:rStyle w:val="aa"/>
          <w:rFonts w:ascii="Times New Roman" w:hAnsi="Times New Roman"/>
          <w:sz w:val="28"/>
          <w:szCs w:val="28"/>
          <w:lang w:val="pt-PT"/>
        </w:rPr>
        <w:t>(Central Asia Media Program (MediaCAMP) [2</w:t>
      </w:r>
      <w:r w:rsidR="00093698">
        <w:rPr>
          <w:rStyle w:val="aa"/>
          <w:rFonts w:ascii="Times New Roman" w:hAnsi="Times New Roman"/>
          <w:sz w:val="28"/>
          <w:szCs w:val="28"/>
          <w:lang w:val="kk-KZ"/>
        </w:rPr>
        <w:t>4</w:t>
      </w:r>
      <w:r w:rsidR="006D3089">
        <w:rPr>
          <w:rStyle w:val="aa"/>
          <w:rFonts w:ascii="Times New Roman" w:hAnsi="Times New Roman"/>
          <w:sz w:val="28"/>
          <w:szCs w:val="28"/>
          <w:lang w:val="kk-KZ"/>
        </w:rPr>
        <w:t>6</w:t>
      </w:r>
      <w:r>
        <w:rPr>
          <w:rStyle w:val="aa"/>
          <w:rFonts w:ascii="Times New Roman" w:hAnsi="Times New Roman"/>
          <w:sz w:val="28"/>
          <w:szCs w:val="28"/>
          <w:lang w:val="pt-PT"/>
        </w:rPr>
        <w:t xml:space="preserve">]) </w:t>
      </w:r>
      <w:r>
        <w:rPr>
          <w:rStyle w:val="aa"/>
          <w:rFonts w:ascii="Times New Roman" w:hAnsi="Times New Roman"/>
          <w:sz w:val="28"/>
          <w:szCs w:val="28"/>
        </w:rPr>
        <w:t>іске</w:t>
      </w:r>
      <w:r w:rsidRPr="007762FB">
        <w:rPr>
          <w:rStyle w:val="aa"/>
          <w:rFonts w:ascii="Times New Roman" w:hAnsi="Times New Roman"/>
          <w:sz w:val="28"/>
          <w:szCs w:val="28"/>
          <w:lang w:val="en-US"/>
        </w:rPr>
        <w:t xml:space="preserve"> </w:t>
      </w:r>
      <w:r>
        <w:rPr>
          <w:rStyle w:val="aa"/>
          <w:rFonts w:ascii="Times New Roman" w:hAnsi="Times New Roman"/>
          <w:sz w:val="28"/>
          <w:szCs w:val="28"/>
        </w:rPr>
        <w:t>қосылды</w:t>
      </w:r>
      <w:r w:rsidRPr="007762FB">
        <w:rPr>
          <w:rStyle w:val="aa"/>
          <w:rFonts w:ascii="Times New Roman" w:hAnsi="Times New Roman"/>
          <w:sz w:val="28"/>
          <w:szCs w:val="28"/>
          <w:lang w:val="en-US"/>
        </w:rPr>
        <w:t xml:space="preserve">. </w:t>
      </w:r>
      <w:r>
        <w:rPr>
          <w:rStyle w:val="aa"/>
          <w:rFonts w:ascii="Times New Roman" w:hAnsi="Times New Roman"/>
          <w:sz w:val="28"/>
          <w:szCs w:val="28"/>
        </w:rPr>
        <w:t>Бұл</w:t>
      </w:r>
      <w:r w:rsidRPr="007762FB">
        <w:rPr>
          <w:rStyle w:val="aa"/>
          <w:rFonts w:ascii="Times New Roman" w:hAnsi="Times New Roman"/>
          <w:sz w:val="28"/>
          <w:szCs w:val="28"/>
          <w:lang w:val="en-US"/>
        </w:rPr>
        <w:t xml:space="preserve"> </w:t>
      </w:r>
      <w:r>
        <w:rPr>
          <w:rStyle w:val="aa"/>
          <w:rFonts w:ascii="Times New Roman" w:hAnsi="Times New Roman"/>
          <w:sz w:val="28"/>
          <w:szCs w:val="28"/>
        </w:rPr>
        <w:t>бағдарлама</w:t>
      </w:r>
      <w:r w:rsidRPr="007762FB">
        <w:rPr>
          <w:rStyle w:val="aa"/>
          <w:rFonts w:ascii="Times New Roman" w:hAnsi="Times New Roman"/>
          <w:sz w:val="28"/>
          <w:szCs w:val="28"/>
          <w:lang w:val="en-US"/>
        </w:rPr>
        <w:t xml:space="preserve"> </w:t>
      </w:r>
      <w:r>
        <w:rPr>
          <w:rStyle w:val="aa"/>
          <w:rFonts w:ascii="Times New Roman" w:hAnsi="Times New Roman"/>
          <w:sz w:val="28"/>
          <w:szCs w:val="28"/>
        </w:rPr>
        <w:t>АҚШ</w:t>
      </w:r>
      <w:r w:rsidRPr="007762FB">
        <w:rPr>
          <w:rStyle w:val="aa"/>
          <w:rFonts w:ascii="Times New Roman" w:hAnsi="Times New Roman"/>
          <w:sz w:val="28"/>
          <w:szCs w:val="28"/>
          <w:lang w:val="en-US"/>
        </w:rPr>
        <w:t>-</w:t>
      </w:r>
      <w:r>
        <w:rPr>
          <w:rStyle w:val="aa"/>
          <w:rFonts w:ascii="Times New Roman" w:hAnsi="Times New Roman"/>
          <w:sz w:val="28"/>
          <w:szCs w:val="28"/>
        </w:rPr>
        <w:t>тың</w:t>
      </w:r>
      <w:r w:rsidRPr="007762FB">
        <w:rPr>
          <w:rStyle w:val="aa"/>
          <w:rFonts w:ascii="Times New Roman" w:hAnsi="Times New Roman"/>
          <w:sz w:val="28"/>
          <w:szCs w:val="28"/>
          <w:lang w:val="en-US"/>
        </w:rPr>
        <w:t xml:space="preserve"> </w:t>
      </w:r>
      <w:r>
        <w:rPr>
          <w:rStyle w:val="aa"/>
          <w:rFonts w:ascii="Times New Roman" w:hAnsi="Times New Roman"/>
          <w:sz w:val="28"/>
          <w:szCs w:val="28"/>
        </w:rPr>
        <w:t>Халықаралық</w:t>
      </w:r>
      <w:r w:rsidRPr="007762FB">
        <w:rPr>
          <w:rStyle w:val="aa"/>
          <w:rFonts w:ascii="Times New Roman" w:hAnsi="Times New Roman"/>
          <w:sz w:val="28"/>
          <w:szCs w:val="28"/>
          <w:lang w:val="en-US"/>
        </w:rPr>
        <w:t xml:space="preserve"> </w:t>
      </w:r>
      <w:r>
        <w:rPr>
          <w:rStyle w:val="aa"/>
          <w:rFonts w:ascii="Times New Roman" w:hAnsi="Times New Roman"/>
          <w:sz w:val="28"/>
          <w:szCs w:val="28"/>
        </w:rPr>
        <w:t>даму</w:t>
      </w:r>
      <w:r w:rsidRPr="007762FB">
        <w:rPr>
          <w:rStyle w:val="aa"/>
          <w:rFonts w:ascii="Times New Roman" w:hAnsi="Times New Roman"/>
          <w:sz w:val="28"/>
          <w:szCs w:val="28"/>
          <w:lang w:val="en-US"/>
        </w:rPr>
        <w:t xml:space="preserve"> </w:t>
      </w:r>
      <w:r>
        <w:rPr>
          <w:rStyle w:val="aa"/>
          <w:rFonts w:ascii="Times New Roman" w:hAnsi="Times New Roman"/>
          <w:sz w:val="28"/>
          <w:szCs w:val="28"/>
        </w:rPr>
        <w:t>агенттігінің</w:t>
      </w:r>
      <w:r w:rsidRPr="007762FB">
        <w:rPr>
          <w:rStyle w:val="aa"/>
          <w:rFonts w:ascii="Times New Roman" w:hAnsi="Times New Roman"/>
          <w:sz w:val="28"/>
          <w:szCs w:val="28"/>
          <w:lang w:val="en-US"/>
        </w:rPr>
        <w:t xml:space="preserve"> (USAID) </w:t>
      </w:r>
      <w:r>
        <w:rPr>
          <w:rStyle w:val="aa"/>
          <w:rFonts w:ascii="Times New Roman" w:hAnsi="Times New Roman"/>
          <w:sz w:val="28"/>
          <w:szCs w:val="28"/>
        </w:rPr>
        <w:t>бастамасымен</w:t>
      </w:r>
      <w:r w:rsidRPr="007762FB">
        <w:rPr>
          <w:rStyle w:val="aa"/>
          <w:rFonts w:ascii="Times New Roman" w:hAnsi="Times New Roman"/>
          <w:sz w:val="28"/>
          <w:szCs w:val="28"/>
          <w:lang w:val="en-US"/>
        </w:rPr>
        <w:t xml:space="preserve"> </w:t>
      </w:r>
      <w:r>
        <w:rPr>
          <w:rStyle w:val="aa"/>
          <w:rFonts w:ascii="Times New Roman" w:hAnsi="Times New Roman"/>
          <w:sz w:val="28"/>
          <w:szCs w:val="28"/>
        </w:rPr>
        <w:t>жүзеге</w:t>
      </w:r>
      <w:r w:rsidRPr="007762FB">
        <w:rPr>
          <w:rStyle w:val="aa"/>
          <w:rFonts w:ascii="Times New Roman" w:hAnsi="Times New Roman"/>
          <w:sz w:val="28"/>
          <w:szCs w:val="28"/>
          <w:lang w:val="en-US"/>
        </w:rPr>
        <w:t xml:space="preserve"> </w:t>
      </w:r>
      <w:r>
        <w:rPr>
          <w:rStyle w:val="aa"/>
          <w:rFonts w:ascii="Times New Roman" w:hAnsi="Times New Roman"/>
          <w:sz w:val="28"/>
          <w:szCs w:val="28"/>
        </w:rPr>
        <w:t>асырылды</w:t>
      </w:r>
      <w:r w:rsidRPr="007762FB">
        <w:rPr>
          <w:rStyle w:val="aa"/>
          <w:rFonts w:ascii="Times New Roman" w:hAnsi="Times New Roman"/>
          <w:sz w:val="28"/>
          <w:szCs w:val="28"/>
          <w:lang w:val="en-US"/>
        </w:rPr>
        <w:t xml:space="preserve">. </w:t>
      </w:r>
      <w:r>
        <w:rPr>
          <w:rStyle w:val="aa"/>
          <w:rFonts w:ascii="Times New Roman" w:hAnsi="Times New Roman"/>
          <w:sz w:val="28"/>
          <w:szCs w:val="28"/>
        </w:rPr>
        <w:t>Бағдарламаның</w:t>
      </w:r>
      <w:r w:rsidRPr="007762FB">
        <w:rPr>
          <w:rStyle w:val="aa"/>
          <w:rFonts w:ascii="Times New Roman" w:hAnsi="Times New Roman"/>
          <w:sz w:val="28"/>
          <w:szCs w:val="28"/>
          <w:lang w:val="en-US"/>
        </w:rPr>
        <w:t xml:space="preserve"> </w:t>
      </w:r>
      <w:r>
        <w:rPr>
          <w:rStyle w:val="aa"/>
          <w:rFonts w:ascii="Times New Roman" w:hAnsi="Times New Roman"/>
          <w:sz w:val="28"/>
          <w:szCs w:val="28"/>
        </w:rPr>
        <w:t>негізгі</w:t>
      </w:r>
      <w:r w:rsidRPr="007762FB">
        <w:rPr>
          <w:rStyle w:val="aa"/>
          <w:rFonts w:ascii="Times New Roman" w:hAnsi="Times New Roman"/>
          <w:sz w:val="28"/>
          <w:szCs w:val="28"/>
          <w:lang w:val="en-US"/>
        </w:rPr>
        <w:t xml:space="preserve"> </w:t>
      </w:r>
      <w:r>
        <w:rPr>
          <w:rStyle w:val="aa"/>
          <w:rFonts w:ascii="Times New Roman" w:hAnsi="Times New Roman"/>
          <w:sz w:val="28"/>
          <w:szCs w:val="28"/>
        </w:rPr>
        <w:t>мақсаттары</w:t>
      </w:r>
      <w:r w:rsidRPr="007762FB">
        <w:rPr>
          <w:rStyle w:val="aa"/>
          <w:rFonts w:ascii="Times New Roman" w:hAnsi="Times New Roman"/>
          <w:sz w:val="28"/>
          <w:szCs w:val="28"/>
          <w:lang w:val="en-US"/>
        </w:rPr>
        <w:t xml:space="preserve"> </w:t>
      </w:r>
      <w:r>
        <w:rPr>
          <w:rStyle w:val="aa"/>
          <w:rFonts w:ascii="Times New Roman" w:hAnsi="Times New Roman"/>
          <w:sz w:val="28"/>
          <w:szCs w:val="28"/>
        </w:rPr>
        <w:t>Орталық</w:t>
      </w:r>
      <w:r w:rsidRPr="007762FB">
        <w:rPr>
          <w:rStyle w:val="aa"/>
          <w:rFonts w:ascii="Times New Roman" w:hAnsi="Times New Roman"/>
          <w:sz w:val="28"/>
          <w:szCs w:val="28"/>
          <w:lang w:val="en-US"/>
        </w:rPr>
        <w:t xml:space="preserve"> </w:t>
      </w:r>
      <w:r>
        <w:rPr>
          <w:rStyle w:val="aa"/>
          <w:rFonts w:ascii="Times New Roman" w:hAnsi="Times New Roman"/>
          <w:sz w:val="28"/>
          <w:szCs w:val="28"/>
        </w:rPr>
        <w:t>Азия</w:t>
      </w:r>
      <w:r w:rsidRPr="007762FB">
        <w:rPr>
          <w:rStyle w:val="aa"/>
          <w:rFonts w:ascii="Times New Roman" w:hAnsi="Times New Roman"/>
          <w:sz w:val="28"/>
          <w:szCs w:val="28"/>
          <w:lang w:val="en-US"/>
        </w:rPr>
        <w:t xml:space="preserve"> </w:t>
      </w:r>
      <w:r>
        <w:rPr>
          <w:rStyle w:val="aa"/>
          <w:rFonts w:ascii="Times New Roman" w:hAnsi="Times New Roman"/>
          <w:sz w:val="28"/>
          <w:szCs w:val="28"/>
        </w:rPr>
        <w:t>елдерінің</w:t>
      </w:r>
      <w:r w:rsidRPr="007762FB">
        <w:rPr>
          <w:rStyle w:val="aa"/>
          <w:rFonts w:ascii="Times New Roman" w:hAnsi="Times New Roman"/>
          <w:sz w:val="28"/>
          <w:szCs w:val="28"/>
          <w:lang w:val="en-US"/>
        </w:rPr>
        <w:t xml:space="preserve"> </w:t>
      </w:r>
      <w:r>
        <w:rPr>
          <w:rStyle w:val="aa"/>
          <w:rFonts w:ascii="Times New Roman" w:hAnsi="Times New Roman"/>
          <w:sz w:val="28"/>
          <w:szCs w:val="28"/>
        </w:rPr>
        <w:t>ақпараттық</w:t>
      </w:r>
      <w:r w:rsidRPr="007762FB">
        <w:rPr>
          <w:rStyle w:val="aa"/>
          <w:rFonts w:ascii="Times New Roman" w:hAnsi="Times New Roman"/>
          <w:sz w:val="28"/>
          <w:szCs w:val="28"/>
          <w:lang w:val="en-US"/>
        </w:rPr>
        <w:t xml:space="preserve"> </w:t>
      </w:r>
      <w:r>
        <w:rPr>
          <w:rStyle w:val="aa"/>
          <w:rFonts w:ascii="Times New Roman" w:hAnsi="Times New Roman"/>
          <w:sz w:val="28"/>
          <w:szCs w:val="28"/>
        </w:rPr>
        <w:t>ресурстарының</w:t>
      </w:r>
      <w:r w:rsidRPr="007762FB">
        <w:rPr>
          <w:rStyle w:val="aa"/>
          <w:rFonts w:ascii="Times New Roman" w:hAnsi="Times New Roman"/>
          <w:sz w:val="28"/>
          <w:szCs w:val="28"/>
          <w:lang w:val="en-US"/>
        </w:rPr>
        <w:t xml:space="preserve"> </w:t>
      </w:r>
      <w:r>
        <w:rPr>
          <w:rStyle w:val="aa"/>
          <w:rFonts w:ascii="Times New Roman" w:hAnsi="Times New Roman"/>
          <w:sz w:val="28"/>
          <w:szCs w:val="28"/>
        </w:rPr>
        <w:t>медиасауаттылығын</w:t>
      </w:r>
      <w:r w:rsidRPr="007762FB">
        <w:rPr>
          <w:rStyle w:val="aa"/>
          <w:rFonts w:ascii="Times New Roman" w:hAnsi="Times New Roman"/>
          <w:sz w:val="28"/>
          <w:szCs w:val="28"/>
          <w:lang w:val="en-US"/>
        </w:rPr>
        <w:t xml:space="preserve"> </w:t>
      </w:r>
      <w:r>
        <w:rPr>
          <w:rStyle w:val="aa"/>
          <w:rFonts w:ascii="Times New Roman" w:hAnsi="Times New Roman"/>
          <w:sz w:val="28"/>
          <w:szCs w:val="28"/>
        </w:rPr>
        <w:t>арттыру</w:t>
      </w:r>
      <w:r w:rsidRPr="007762FB">
        <w:rPr>
          <w:rStyle w:val="aa"/>
          <w:rFonts w:ascii="Times New Roman" w:hAnsi="Times New Roman"/>
          <w:sz w:val="28"/>
          <w:szCs w:val="28"/>
          <w:lang w:val="en-US"/>
        </w:rPr>
        <w:t xml:space="preserve">, </w:t>
      </w:r>
      <w:r>
        <w:rPr>
          <w:rStyle w:val="aa"/>
          <w:rFonts w:ascii="Times New Roman" w:hAnsi="Times New Roman"/>
          <w:sz w:val="28"/>
          <w:szCs w:val="28"/>
        </w:rPr>
        <w:t>цифрлы</w:t>
      </w:r>
      <w:r w:rsidRPr="007762FB">
        <w:rPr>
          <w:rStyle w:val="aa"/>
          <w:rFonts w:ascii="Times New Roman" w:hAnsi="Times New Roman"/>
          <w:sz w:val="28"/>
          <w:szCs w:val="28"/>
          <w:lang w:val="en-US"/>
        </w:rPr>
        <w:t xml:space="preserve">, </w:t>
      </w:r>
      <w:r>
        <w:rPr>
          <w:rStyle w:val="aa"/>
          <w:rFonts w:ascii="Times New Roman" w:hAnsi="Times New Roman"/>
          <w:sz w:val="28"/>
          <w:szCs w:val="28"/>
        </w:rPr>
        <w:t>әлеуметтік</w:t>
      </w:r>
      <w:r w:rsidRPr="007762FB">
        <w:rPr>
          <w:rStyle w:val="aa"/>
          <w:rFonts w:ascii="Times New Roman" w:hAnsi="Times New Roman"/>
          <w:sz w:val="28"/>
          <w:szCs w:val="28"/>
          <w:lang w:val="en-US"/>
        </w:rPr>
        <w:t xml:space="preserve"> </w:t>
      </w:r>
      <w:r>
        <w:rPr>
          <w:rStyle w:val="aa"/>
          <w:rFonts w:ascii="Times New Roman" w:hAnsi="Times New Roman"/>
          <w:sz w:val="28"/>
          <w:szCs w:val="28"/>
        </w:rPr>
        <w:t>медиа</w:t>
      </w:r>
      <w:r w:rsidRPr="007762FB">
        <w:rPr>
          <w:rStyle w:val="aa"/>
          <w:rFonts w:ascii="Times New Roman" w:hAnsi="Times New Roman"/>
          <w:sz w:val="28"/>
          <w:szCs w:val="28"/>
          <w:lang w:val="en-US"/>
        </w:rPr>
        <w:t xml:space="preserve"> </w:t>
      </w:r>
      <w:r>
        <w:rPr>
          <w:rStyle w:val="aa"/>
          <w:rFonts w:ascii="Times New Roman" w:hAnsi="Times New Roman"/>
          <w:sz w:val="28"/>
          <w:szCs w:val="28"/>
        </w:rPr>
        <w:t>жұмысы</w:t>
      </w:r>
      <w:r w:rsidRPr="007762FB">
        <w:rPr>
          <w:rStyle w:val="aa"/>
          <w:rFonts w:ascii="Times New Roman" w:hAnsi="Times New Roman"/>
          <w:sz w:val="28"/>
          <w:szCs w:val="28"/>
          <w:lang w:val="en-US"/>
        </w:rPr>
        <w:t xml:space="preserve"> </w:t>
      </w:r>
      <w:r>
        <w:rPr>
          <w:rStyle w:val="aa"/>
          <w:rFonts w:ascii="Times New Roman" w:hAnsi="Times New Roman"/>
          <w:sz w:val="28"/>
          <w:szCs w:val="28"/>
        </w:rPr>
        <w:t>аясында</w:t>
      </w:r>
      <w:r w:rsidRPr="007762FB">
        <w:rPr>
          <w:rStyle w:val="aa"/>
          <w:rFonts w:ascii="Times New Roman" w:hAnsi="Times New Roman"/>
          <w:sz w:val="28"/>
          <w:szCs w:val="28"/>
          <w:lang w:val="en-US"/>
        </w:rPr>
        <w:t xml:space="preserve"> </w:t>
      </w:r>
      <w:r>
        <w:rPr>
          <w:rStyle w:val="aa"/>
          <w:rFonts w:ascii="Times New Roman" w:hAnsi="Times New Roman"/>
          <w:sz w:val="28"/>
          <w:szCs w:val="28"/>
        </w:rPr>
        <w:t>дұрыс</w:t>
      </w:r>
      <w:r w:rsidRPr="007762FB">
        <w:rPr>
          <w:rStyle w:val="aa"/>
          <w:rFonts w:ascii="Times New Roman" w:hAnsi="Times New Roman"/>
          <w:sz w:val="28"/>
          <w:szCs w:val="28"/>
          <w:lang w:val="en-US"/>
        </w:rPr>
        <w:t xml:space="preserve"> </w:t>
      </w:r>
      <w:r>
        <w:rPr>
          <w:rStyle w:val="aa"/>
          <w:rFonts w:ascii="Times New Roman" w:hAnsi="Times New Roman"/>
          <w:sz w:val="28"/>
          <w:szCs w:val="28"/>
        </w:rPr>
        <w:t>қарым</w:t>
      </w:r>
      <w:r w:rsidRPr="007762FB">
        <w:rPr>
          <w:rStyle w:val="aa"/>
          <w:rFonts w:ascii="Times New Roman" w:hAnsi="Times New Roman"/>
          <w:sz w:val="28"/>
          <w:szCs w:val="28"/>
          <w:lang w:val="en-US"/>
        </w:rPr>
        <w:t>-</w:t>
      </w:r>
      <w:r>
        <w:rPr>
          <w:rStyle w:val="aa"/>
          <w:rFonts w:ascii="Times New Roman" w:hAnsi="Times New Roman"/>
          <w:sz w:val="28"/>
          <w:szCs w:val="28"/>
        </w:rPr>
        <w:t>қатынастарды</w:t>
      </w:r>
      <w:r w:rsidRPr="007762FB">
        <w:rPr>
          <w:rStyle w:val="aa"/>
          <w:rFonts w:ascii="Times New Roman" w:hAnsi="Times New Roman"/>
          <w:sz w:val="28"/>
          <w:szCs w:val="28"/>
          <w:lang w:val="en-US"/>
        </w:rPr>
        <w:t xml:space="preserve"> </w:t>
      </w:r>
      <w:r>
        <w:rPr>
          <w:rStyle w:val="aa"/>
          <w:rFonts w:ascii="Times New Roman" w:hAnsi="Times New Roman"/>
          <w:sz w:val="28"/>
          <w:szCs w:val="28"/>
        </w:rPr>
        <w:t>қалыптастыру</w:t>
      </w:r>
      <w:r w:rsidRPr="007762FB">
        <w:rPr>
          <w:rStyle w:val="aa"/>
          <w:rFonts w:ascii="Times New Roman" w:hAnsi="Times New Roman"/>
          <w:sz w:val="28"/>
          <w:szCs w:val="28"/>
          <w:lang w:val="en-US"/>
        </w:rPr>
        <w:t xml:space="preserve">, </w:t>
      </w:r>
      <w:r>
        <w:rPr>
          <w:rStyle w:val="aa"/>
          <w:rFonts w:ascii="Times New Roman" w:hAnsi="Times New Roman"/>
          <w:sz w:val="28"/>
          <w:szCs w:val="28"/>
        </w:rPr>
        <w:t>сондай</w:t>
      </w:r>
      <w:r w:rsidRPr="007762FB">
        <w:rPr>
          <w:rStyle w:val="aa"/>
          <w:rFonts w:ascii="Times New Roman" w:hAnsi="Times New Roman"/>
          <w:sz w:val="28"/>
          <w:szCs w:val="28"/>
          <w:lang w:val="en-US"/>
        </w:rPr>
        <w:t>-</w:t>
      </w:r>
      <w:r>
        <w:rPr>
          <w:rStyle w:val="aa"/>
          <w:rFonts w:ascii="Times New Roman" w:hAnsi="Times New Roman"/>
          <w:sz w:val="28"/>
          <w:szCs w:val="28"/>
        </w:rPr>
        <w:t>ақ</w:t>
      </w:r>
      <w:r w:rsidRPr="007762FB">
        <w:rPr>
          <w:rStyle w:val="aa"/>
          <w:rFonts w:ascii="Times New Roman" w:hAnsi="Times New Roman"/>
          <w:sz w:val="28"/>
          <w:szCs w:val="28"/>
          <w:lang w:val="en-US"/>
        </w:rPr>
        <w:t xml:space="preserve"> </w:t>
      </w:r>
      <w:r>
        <w:rPr>
          <w:rStyle w:val="aa"/>
          <w:rFonts w:ascii="Times New Roman" w:hAnsi="Times New Roman"/>
          <w:sz w:val="28"/>
          <w:szCs w:val="28"/>
        </w:rPr>
        <w:t>сала</w:t>
      </w:r>
      <w:r w:rsidRPr="007762FB">
        <w:rPr>
          <w:rStyle w:val="aa"/>
          <w:rFonts w:ascii="Times New Roman" w:hAnsi="Times New Roman"/>
          <w:sz w:val="28"/>
          <w:szCs w:val="28"/>
          <w:lang w:val="en-US"/>
        </w:rPr>
        <w:t xml:space="preserve"> </w:t>
      </w:r>
      <w:r>
        <w:rPr>
          <w:rStyle w:val="aa"/>
          <w:rFonts w:ascii="Times New Roman" w:hAnsi="Times New Roman"/>
          <w:sz w:val="28"/>
          <w:szCs w:val="28"/>
        </w:rPr>
        <w:t>мамандарын</w:t>
      </w:r>
      <w:r w:rsidRPr="007762FB">
        <w:rPr>
          <w:rStyle w:val="aa"/>
          <w:rFonts w:ascii="Times New Roman" w:hAnsi="Times New Roman"/>
          <w:sz w:val="28"/>
          <w:szCs w:val="28"/>
          <w:lang w:val="en-US"/>
        </w:rPr>
        <w:t xml:space="preserve"> </w:t>
      </w:r>
      <w:r>
        <w:rPr>
          <w:rStyle w:val="aa"/>
          <w:rFonts w:ascii="Times New Roman" w:hAnsi="Times New Roman"/>
          <w:sz w:val="28"/>
          <w:szCs w:val="28"/>
        </w:rPr>
        <w:t>даярлау</w:t>
      </w:r>
      <w:r w:rsidRPr="007762FB">
        <w:rPr>
          <w:rStyle w:val="aa"/>
          <w:rFonts w:ascii="Times New Roman" w:hAnsi="Times New Roman"/>
          <w:sz w:val="28"/>
          <w:szCs w:val="28"/>
          <w:lang w:val="en-US"/>
        </w:rPr>
        <w:t xml:space="preserve">, </w:t>
      </w:r>
      <w:r>
        <w:rPr>
          <w:rStyle w:val="aa"/>
          <w:rFonts w:ascii="Times New Roman" w:hAnsi="Times New Roman"/>
          <w:sz w:val="28"/>
          <w:szCs w:val="28"/>
        </w:rPr>
        <w:t>әрі</w:t>
      </w:r>
      <w:r w:rsidRPr="007762FB">
        <w:rPr>
          <w:rStyle w:val="aa"/>
          <w:rFonts w:ascii="Times New Roman" w:hAnsi="Times New Roman"/>
          <w:sz w:val="28"/>
          <w:szCs w:val="28"/>
          <w:lang w:val="en-US"/>
        </w:rPr>
        <w:t xml:space="preserve"> </w:t>
      </w:r>
      <w:r>
        <w:rPr>
          <w:rStyle w:val="aa"/>
          <w:rFonts w:ascii="Times New Roman" w:hAnsi="Times New Roman"/>
          <w:sz w:val="28"/>
          <w:szCs w:val="28"/>
        </w:rPr>
        <w:t>жаңалықтар</w:t>
      </w:r>
      <w:r w:rsidRPr="007762FB">
        <w:rPr>
          <w:rStyle w:val="aa"/>
          <w:rFonts w:ascii="Times New Roman" w:hAnsi="Times New Roman"/>
          <w:sz w:val="28"/>
          <w:szCs w:val="28"/>
          <w:lang w:val="en-US"/>
        </w:rPr>
        <w:t xml:space="preserve"> </w:t>
      </w:r>
      <w:r>
        <w:rPr>
          <w:rStyle w:val="aa"/>
          <w:rFonts w:ascii="Times New Roman" w:hAnsi="Times New Roman"/>
          <w:sz w:val="28"/>
          <w:szCs w:val="28"/>
        </w:rPr>
        <w:t>тарату</w:t>
      </w:r>
      <w:r w:rsidRPr="007762FB">
        <w:rPr>
          <w:rStyle w:val="aa"/>
          <w:rFonts w:ascii="Times New Roman" w:hAnsi="Times New Roman"/>
          <w:sz w:val="28"/>
          <w:szCs w:val="28"/>
          <w:lang w:val="en-US"/>
        </w:rPr>
        <w:t xml:space="preserve"> </w:t>
      </w:r>
      <w:r>
        <w:rPr>
          <w:rStyle w:val="aa"/>
          <w:rFonts w:ascii="Times New Roman" w:hAnsi="Times New Roman"/>
          <w:sz w:val="28"/>
          <w:szCs w:val="28"/>
        </w:rPr>
        <w:t>қызметі</w:t>
      </w:r>
      <w:r w:rsidRPr="007762FB">
        <w:rPr>
          <w:rStyle w:val="aa"/>
          <w:rFonts w:ascii="Times New Roman" w:hAnsi="Times New Roman"/>
          <w:sz w:val="28"/>
          <w:szCs w:val="28"/>
          <w:lang w:val="en-US"/>
        </w:rPr>
        <w:t xml:space="preserve"> </w:t>
      </w:r>
      <w:r>
        <w:rPr>
          <w:rStyle w:val="aa"/>
          <w:rFonts w:ascii="Times New Roman" w:hAnsi="Times New Roman"/>
          <w:sz w:val="28"/>
          <w:szCs w:val="28"/>
        </w:rPr>
        <w:t>мамандарының</w:t>
      </w:r>
      <w:r w:rsidRPr="007762FB">
        <w:rPr>
          <w:rStyle w:val="aa"/>
          <w:rFonts w:ascii="Times New Roman" w:hAnsi="Times New Roman"/>
          <w:sz w:val="28"/>
          <w:szCs w:val="28"/>
          <w:lang w:val="en-US"/>
        </w:rPr>
        <w:t xml:space="preserve"> </w:t>
      </w:r>
      <w:r>
        <w:rPr>
          <w:rStyle w:val="aa"/>
          <w:rFonts w:ascii="Times New Roman" w:hAnsi="Times New Roman"/>
          <w:sz w:val="28"/>
          <w:szCs w:val="28"/>
        </w:rPr>
        <w:t>біліктілігін</w:t>
      </w:r>
      <w:r w:rsidRPr="007762FB">
        <w:rPr>
          <w:rStyle w:val="aa"/>
          <w:rFonts w:ascii="Times New Roman" w:hAnsi="Times New Roman"/>
          <w:sz w:val="28"/>
          <w:szCs w:val="28"/>
          <w:lang w:val="en-US"/>
        </w:rPr>
        <w:t xml:space="preserve"> </w:t>
      </w:r>
      <w:r>
        <w:rPr>
          <w:rStyle w:val="aa"/>
          <w:rFonts w:ascii="Times New Roman" w:hAnsi="Times New Roman"/>
          <w:sz w:val="28"/>
          <w:szCs w:val="28"/>
        </w:rPr>
        <w:t>арттыру</w:t>
      </w:r>
      <w:r w:rsidRPr="007762FB">
        <w:rPr>
          <w:rStyle w:val="aa"/>
          <w:rFonts w:ascii="Times New Roman" w:hAnsi="Times New Roman"/>
          <w:sz w:val="28"/>
          <w:szCs w:val="28"/>
          <w:lang w:val="en-US"/>
        </w:rPr>
        <w:t xml:space="preserve"> </w:t>
      </w:r>
      <w:r>
        <w:rPr>
          <w:rStyle w:val="aa"/>
          <w:rFonts w:ascii="Times New Roman" w:hAnsi="Times New Roman"/>
          <w:sz w:val="28"/>
          <w:szCs w:val="28"/>
        </w:rPr>
        <w:t>болып</w:t>
      </w:r>
      <w:r w:rsidRPr="007762FB">
        <w:rPr>
          <w:rStyle w:val="aa"/>
          <w:rFonts w:ascii="Times New Roman" w:hAnsi="Times New Roman"/>
          <w:sz w:val="28"/>
          <w:szCs w:val="28"/>
          <w:lang w:val="en-US"/>
        </w:rPr>
        <w:t xml:space="preserve"> </w:t>
      </w:r>
      <w:r>
        <w:rPr>
          <w:rStyle w:val="aa"/>
          <w:rFonts w:ascii="Times New Roman" w:hAnsi="Times New Roman"/>
          <w:sz w:val="28"/>
          <w:szCs w:val="28"/>
        </w:rPr>
        <w:t>отыр</w:t>
      </w:r>
      <w:r w:rsidRPr="007762FB">
        <w:rPr>
          <w:rStyle w:val="aa"/>
          <w:rFonts w:ascii="Times New Roman" w:hAnsi="Times New Roman"/>
          <w:sz w:val="28"/>
          <w:szCs w:val="28"/>
          <w:lang w:val="en-US"/>
        </w:rPr>
        <w:t>.</w:t>
      </w:r>
    </w:p>
    <w:p w14:paraId="21B6F0D5" w14:textId="77777777" w:rsidR="003C4CAE" w:rsidRPr="00132D53" w:rsidRDefault="00B22DAF" w:rsidP="0036444E">
      <w:pPr>
        <w:spacing w:after="0" w:line="240" w:lineRule="auto"/>
        <w:ind w:firstLine="709"/>
        <w:jc w:val="both"/>
        <w:rPr>
          <w:rStyle w:val="aa"/>
          <w:rFonts w:ascii="Times New Roman" w:eastAsia="Times New Roman" w:hAnsi="Times New Roman" w:cs="Times New Roman"/>
          <w:b/>
          <w:bCs/>
          <w:i/>
          <w:iCs/>
          <w:sz w:val="28"/>
          <w:szCs w:val="28"/>
          <w:lang w:val="pt-PT"/>
        </w:rPr>
      </w:pPr>
      <w:r>
        <w:rPr>
          <w:rStyle w:val="aa"/>
          <w:rFonts w:ascii="Times New Roman" w:hAnsi="Times New Roman"/>
          <w:sz w:val="28"/>
          <w:szCs w:val="28"/>
        </w:rPr>
        <w:t>Қазақстандағы</w:t>
      </w:r>
      <w:r w:rsidRPr="007762FB">
        <w:rPr>
          <w:rStyle w:val="aa"/>
          <w:rFonts w:ascii="Times New Roman" w:hAnsi="Times New Roman"/>
          <w:sz w:val="28"/>
          <w:szCs w:val="28"/>
          <w:lang w:val="en-US"/>
        </w:rPr>
        <w:t xml:space="preserve"> </w:t>
      </w:r>
      <w:r>
        <w:rPr>
          <w:rStyle w:val="aa"/>
          <w:rFonts w:ascii="Times New Roman" w:hAnsi="Times New Roman"/>
          <w:sz w:val="28"/>
          <w:szCs w:val="28"/>
        </w:rPr>
        <w:t>БАҚ</w:t>
      </w:r>
      <w:r w:rsidRPr="007762FB">
        <w:rPr>
          <w:rStyle w:val="aa"/>
          <w:rFonts w:ascii="Times New Roman" w:hAnsi="Times New Roman"/>
          <w:sz w:val="28"/>
          <w:szCs w:val="28"/>
          <w:lang w:val="en-US"/>
        </w:rPr>
        <w:t xml:space="preserve"> </w:t>
      </w:r>
      <w:r>
        <w:rPr>
          <w:rStyle w:val="aa"/>
          <w:rFonts w:ascii="Times New Roman" w:hAnsi="Times New Roman"/>
          <w:sz w:val="28"/>
          <w:szCs w:val="28"/>
        </w:rPr>
        <w:t>жағдайын</w:t>
      </w:r>
      <w:r w:rsidRPr="007762FB">
        <w:rPr>
          <w:rStyle w:val="aa"/>
          <w:rFonts w:ascii="Times New Roman" w:hAnsi="Times New Roman"/>
          <w:sz w:val="28"/>
          <w:szCs w:val="28"/>
          <w:lang w:val="en-US"/>
        </w:rPr>
        <w:t xml:space="preserve"> </w:t>
      </w:r>
      <w:r>
        <w:rPr>
          <w:rStyle w:val="aa"/>
          <w:rFonts w:ascii="Times New Roman" w:hAnsi="Times New Roman"/>
          <w:sz w:val="28"/>
          <w:szCs w:val="28"/>
        </w:rPr>
        <w:t>қарастырғанда</w:t>
      </w:r>
      <w:r w:rsidRPr="007762FB">
        <w:rPr>
          <w:rStyle w:val="aa"/>
          <w:rFonts w:ascii="Times New Roman" w:hAnsi="Times New Roman"/>
          <w:sz w:val="28"/>
          <w:szCs w:val="28"/>
          <w:lang w:val="en-US"/>
        </w:rPr>
        <w:t xml:space="preserve">, </w:t>
      </w:r>
      <w:r>
        <w:rPr>
          <w:rStyle w:val="aa"/>
          <w:rFonts w:ascii="Times New Roman" w:hAnsi="Times New Roman"/>
          <w:sz w:val="28"/>
          <w:szCs w:val="28"/>
        </w:rPr>
        <w:t>олардың</w:t>
      </w:r>
      <w:r w:rsidRPr="007762FB">
        <w:rPr>
          <w:rStyle w:val="aa"/>
          <w:rFonts w:ascii="Times New Roman" w:hAnsi="Times New Roman"/>
          <w:sz w:val="28"/>
          <w:szCs w:val="28"/>
          <w:lang w:val="en-US"/>
        </w:rPr>
        <w:t xml:space="preserve"> </w:t>
      </w:r>
      <w:r>
        <w:rPr>
          <w:rStyle w:val="aa"/>
          <w:rFonts w:ascii="Times New Roman" w:hAnsi="Times New Roman"/>
          <w:sz w:val="28"/>
          <w:szCs w:val="28"/>
        </w:rPr>
        <w:t>басым</w:t>
      </w:r>
      <w:r w:rsidRPr="007762FB">
        <w:rPr>
          <w:rStyle w:val="aa"/>
          <w:rFonts w:ascii="Times New Roman" w:hAnsi="Times New Roman"/>
          <w:sz w:val="28"/>
          <w:szCs w:val="28"/>
          <w:lang w:val="en-US"/>
        </w:rPr>
        <w:t xml:space="preserve"> </w:t>
      </w:r>
      <w:r>
        <w:rPr>
          <w:rStyle w:val="aa"/>
          <w:rFonts w:ascii="Times New Roman" w:hAnsi="Times New Roman"/>
          <w:sz w:val="28"/>
          <w:szCs w:val="28"/>
        </w:rPr>
        <w:t>көпшілігі</w:t>
      </w:r>
      <w:r w:rsidRPr="007762FB">
        <w:rPr>
          <w:rStyle w:val="aa"/>
          <w:rFonts w:ascii="Times New Roman" w:hAnsi="Times New Roman"/>
          <w:sz w:val="28"/>
          <w:szCs w:val="28"/>
          <w:lang w:val="en-US"/>
        </w:rPr>
        <w:t xml:space="preserve"> </w:t>
      </w:r>
      <w:r>
        <w:rPr>
          <w:rStyle w:val="aa"/>
          <w:rFonts w:ascii="Times New Roman" w:hAnsi="Times New Roman"/>
          <w:sz w:val="28"/>
          <w:szCs w:val="28"/>
        </w:rPr>
        <w:t>мемлекеттің</w:t>
      </w:r>
      <w:r w:rsidRPr="007762FB">
        <w:rPr>
          <w:rStyle w:val="aa"/>
          <w:rFonts w:ascii="Times New Roman" w:hAnsi="Times New Roman"/>
          <w:sz w:val="28"/>
          <w:szCs w:val="28"/>
          <w:lang w:val="en-US"/>
        </w:rPr>
        <w:t xml:space="preserve"> </w:t>
      </w:r>
      <w:r>
        <w:rPr>
          <w:rStyle w:val="aa"/>
          <w:rFonts w:ascii="Times New Roman" w:hAnsi="Times New Roman"/>
          <w:sz w:val="28"/>
          <w:szCs w:val="28"/>
        </w:rPr>
        <w:t>бақылауында</w:t>
      </w:r>
      <w:r w:rsidRPr="007762FB">
        <w:rPr>
          <w:rStyle w:val="aa"/>
          <w:rFonts w:ascii="Times New Roman" w:hAnsi="Times New Roman"/>
          <w:sz w:val="28"/>
          <w:szCs w:val="28"/>
          <w:lang w:val="en-US"/>
        </w:rPr>
        <w:t xml:space="preserve"> </w:t>
      </w:r>
      <w:r>
        <w:rPr>
          <w:rStyle w:val="aa"/>
          <w:rFonts w:ascii="Times New Roman" w:hAnsi="Times New Roman"/>
          <w:sz w:val="28"/>
          <w:szCs w:val="28"/>
        </w:rPr>
        <w:t>немесе</w:t>
      </w:r>
      <w:r w:rsidRPr="007762FB">
        <w:rPr>
          <w:rStyle w:val="aa"/>
          <w:rFonts w:ascii="Times New Roman" w:hAnsi="Times New Roman"/>
          <w:sz w:val="28"/>
          <w:szCs w:val="28"/>
          <w:lang w:val="en-US"/>
        </w:rPr>
        <w:t xml:space="preserve"> </w:t>
      </w:r>
      <w:r>
        <w:rPr>
          <w:rStyle w:val="aa"/>
          <w:rFonts w:ascii="Times New Roman" w:hAnsi="Times New Roman"/>
          <w:sz w:val="28"/>
          <w:szCs w:val="28"/>
        </w:rPr>
        <w:t>билікке</w:t>
      </w:r>
      <w:r w:rsidRPr="007762FB">
        <w:rPr>
          <w:rStyle w:val="aa"/>
          <w:rFonts w:ascii="Times New Roman" w:hAnsi="Times New Roman"/>
          <w:sz w:val="28"/>
          <w:szCs w:val="28"/>
          <w:lang w:val="en-US"/>
        </w:rPr>
        <w:t xml:space="preserve"> </w:t>
      </w:r>
      <w:r>
        <w:rPr>
          <w:rStyle w:val="aa"/>
          <w:rFonts w:ascii="Times New Roman" w:hAnsi="Times New Roman"/>
          <w:sz w:val="28"/>
          <w:szCs w:val="28"/>
        </w:rPr>
        <w:t>жақын</w:t>
      </w:r>
      <w:r w:rsidRPr="007762FB">
        <w:rPr>
          <w:rStyle w:val="aa"/>
          <w:rFonts w:ascii="Times New Roman" w:hAnsi="Times New Roman"/>
          <w:sz w:val="28"/>
          <w:szCs w:val="28"/>
          <w:lang w:val="en-US"/>
        </w:rPr>
        <w:t xml:space="preserve"> </w:t>
      </w:r>
      <w:r>
        <w:rPr>
          <w:rStyle w:val="aa"/>
          <w:rFonts w:ascii="Times New Roman" w:hAnsi="Times New Roman"/>
          <w:sz w:val="28"/>
          <w:szCs w:val="28"/>
        </w:rPr>
        <w:t>бизнес</w:t>
      </w:r>
      <w:r w:rsidRPr="007762FB">
        <w:rPr>
          <w:rStyle w:val="aa"/>
          <w:rFonts w:ascii="Times New Roman" w:hAnsi="Times New Roman"/>
          <w:sz w:val="28"/>
          <w:szCs w:val="28"/>
          <w:lang w:val="en-US"/>
        </w:rPr>
        <w:t xml:space="preserve"> </w:t>
      </w:r>
      <w:r>
        <w:rPr>
          <w:rStyle w:val="aa"/>
          <w:rFonts w:ascii="Times New Roman" w:hAnsi="Times New Roman"/>
          <w:sz w:val="28"/>
          <w:szCs w:val="28"/>
        </w:rPr>
        <w:t>элиталардың</w:t>
      </w:r>
      <w:r w:rsidRPr="007762FB">
        <w:rPr>
          <w:rStyle w:val="aa"/>
          <w:rFonts w:ascii="Times New Roman" w:hAnsi="Times New Roman"/>
          <w:sz w:val="28"/>
          <w:szCs w:val="28"/>
          <w:lang w:val="en-US"/>
        </w:rPr>
        <w:t xml:space="preserve"> </w:t>
      </w:r>
      <w:r>
        <w:rPr>
          <w:rStyle w:val="aa"/>
          <w:rFonts w:ascii="Times New Roman" w:hAnsi="Times New Roman"/>
          <w:sz w:val="28"/>
          <w:szCs w:val="28"/>
        </w:rPr>
        <w:t>басшылығында</w:t>
      </w:r>
      <w:r w:rsidRPr="007762FB">
        <w:rPr>
          <w:rStyle w:val="aa"/>
          <w:rFonts w:ascii="Times New Roman" w:hAnsi="Times New Roman"/>
          <w:sz w:val="28"/>
          <w:szCs w:val="28"/>
          <w:lang w:val="en-US"/>
        </w:rPr>
        <w:t xml:space="preserve"> </w:t>
      </w:r>
      <w:r>
        <w:rPr>
          <w:rStyle w:val="aa"/>
          <w:rFonts w:ascii="Times New Roman" w:hAnsi="Times New Roman"/>
          <w:sz w:val="28"/>
          <w:szCs w:val="28"/>
        </w:rPr>
        <w:t>екенін</w:t>
      </w:r>
      <w:r w:rsidRPr="007762FB">
        <w:rPr>
          <w:rStyle w:val="aa"/>
          <w:rFonts w:ascii="Times New Roman" w:hAnsi="Times New Roman"/>
          <w:sz w:val="28"/>
          <w:szCs w:val="28"/>
          <w:lang w:val="en-US"/>
        </w:rPr>
        <w:t xml:space="preserve"> </w:t>
      </w:r>
      <w:r>
        <w:rPr>
          <w:rStyle w:val="aa"/>
          <w:rFonts w:ascii="Times New Roman" w:hAnsi="Times New Roman"/>
          <w:sz w:val="28"/>
          <w:szCs w:val="28"/>
        </w:rPr>
        <w:t>атап</w:t>
      </w:r>
      <w:r w:rsidRPr="007762FB">
        <w:rPr>
          <w:rStyle w:val="aa"/>
          <w:rFonts w:ascii="Times New Roman" w:hAnsi="Times New Roman"/>
          <w:sz w:val="28"/>
          <w:szCs w:val="28"/>
          <w:lang w:val="en-US"/>
        </w:rPr>
        <w:t xml:space="preserve"> </w:t>
      </w:r>
      <w:r>
        <w:rPr>
          <w:rStyle w:val="aa"/>
          <w:rFonts w:ascii="Times New Roman" w:hAnsi="Times New Roman"/>
          <w:sz w:val="28"/>
          <w:szCs w:val="28"/>
        </w:rPr>
        <w:t>өту</w:t>
      </w:r>
      <w:r w:rsidRPr="007762FB">
        <w:rPr>
          <w:rStyle w:val="aa"/>
          <w:rFonts w:ascii="Times New Roman" w:hAnsi="Times New Roman"/>
          <w:sz w:val="28"/>
          <w:szCs w:val="28"/>
          <w:lang w:val="en-US"/>
        </w:rPr>
        <w:t xml:space="preserve"> </w:t>
      </w:r>
      <w:r>
        <w:rPr>
          <w:rStyle w:val="aa"/>
          <w:rFonts w:ascii="Times New Roman" w:hAnsi="Times New Roman"/>
          <w:sz w:val="28"/>
          <w:szCs w:val="28"/>
        </w:rPr>
        <w:t>керек</w:t>
      </w:r>
      <w:r w:rsidRPr="007762FB">
        <w:rPr>
          <w:rStyle w:val="aa"/>
          <w:rFonts w:ascii="Times New Roman" w:hAnsi="Times New Roman"/>
          <w:sz w:val="28"/>
          <w:szCs w:val="28"/>
          <w:lang w:val="en-US"/>
        </w:rPr>
        <w:t xml:space="preserve"> </w:t>
      </w:r>
      <w:r>
        <w:rPr>
          <w:rStyle w:val="aa"/>
          <w:rFonts w:ascii="Times New Roman" w:hAnsi="Times New Roman"/>
          <w:sz w:val="28"/>
          <w:szCs w:val="28"/>
          <w:lang w:val="pt-PT"/>
        </w:rPr>
        <w:t>[2</w:t>
      </w:r>
      <w:r w:rsidR="00093698">
        <w:rPr>
          <w:rStyle w:val="aa"/>
          <w:rFonts w:ascii="Times New Roman" w:hAnsi="Times New Roman"/>
          <w:sz w:val="28"/>
          <w:szCs w:val="28"/>
          <w:lang w:val="kk-KZ"/>
        </w:rPr>
        <w:t>4</w:t>
      </w:r>
      <w:r w:rsidR="006D3089">
        <w:rPr>
          <w:rStyle w:val="aa"/>
          <w:rFonts w:ascii="Times New Roman" w:hAnsi="Times New Roman"/>
          <w:sz w:val="28"/>
          <w:szCs w:val="28"/>
          <w:lang w:val="kk-KZ"/>
        </w:rPr>
        <w:t>7</w:t>
      </w:r>
      <w:r>
        <w:rPr>
          <w:rStyle w:val="aa"/>
          <w:rFonts w:ascii="Times New Roman" w:hAnsi="Times New Roman"/>
          <w:sz w:val="28"/>
          <w:szCs w:val="28"/>
          <w:lang w:val="pt-PT"/>
        </w:rPr>
        <w:t xml:space="preserve">]. </w:t>
      </w:r>
      <w:r>
        <w:rPr>
          <w:rStyle w:val="aa"/>
          <w:rFonts w:ascii="Times New Roman" w:hAnsi="Times New Roman"/>
          <w:sz w:val="28"/>
          <w:szCs w:val="28"/>
        </w:rPr>
        <w:t>Тәуелсіз</w:t>
      </w:r>
      <w:r>
        <w:rPr>
          <w:rStyle w:val="aa"/>
          <w:rFonts w:ascii="Times New Roman" w:hAnsi="Times New Roman"/>
          <w:sz w:val="28"/>
          <w:szCs w:val="28"/>
          <w:lang w:val="pt-PT"/>
        </w:rPr>
        <w:t xml:space="preserve"> </w:t>
      </w:r>
      <w:r>
        <w:rPr>
          <w:rStyle w:val="aa"/>
          <w:rFonts w:ascii="Times New Roman" w:hAnsi="Times New Roman"/>
          <w:sz w:val="28"/>
          <w:szCs w:val="28"/>
        </w:rPr>
        <w:t>медианың</w:t>
      </w:r>
      <w:r>
        <w:rPr>
          <w:rStyle w:val="aa"/>
          <w:rFonts w:ascii="Times New Roman" w:hAnsi="Times New Roman"/>
          <w:sz w:val="28"/>
          <w:szCs w:val="28"/>
          <w:lang w:val="pt-PT"/>
        </w:rPr>
        <w:t xml:space="preserve"> </w:t>
      </w:r>
      <w:r>
        <w:rPr>
          <w:rStyle w:val="aa"/>
          <w:rFonts w:ascii="Times New Roman" w:hAnsi="Times New Roman"/>
          <w:sz w:val="28"/>
          <w:szCs w:val="28"/>
        </w:rPr>
        <w:t>саны</w:t>
      </w:r>
      <w:r>
        <w:rPr>
          <w:rStyle w:val="aa"/>
          <w:rFonts w:ascii="Times New Roman" w:hAnsi="Times New Roman"/>
          <w:sz w:val="28"/>
          <w:szCs w:val="28"/>
          <w:lang w:val="pt-PT"/>
        </w:rPr>
        <w:t xml:space="preserve"> </w:t>
      </w:r>
      <w:r>
        <w:rPr>
          <w:rStyle w:val="aa"/>
          <w:rFonts w:ascii="Times New Roman" w:hAnsi="Times New Roman"/>
          <w:sz w:val="28"/>
          <w:szCs w:val="28"/>
        </w:rPr>
        <w:t>өте</w:t>
      </w:r>
      <w:r>
        <w:rPr>
          <w:rStyle w:val="aa"/>
          <w:rFonts w:ascii="Times New Roman" w:hAnsi="Times New Roman"/>
          <w:sz w:val="28"/>
          <w:szCs w:val="28"/>
          <w:lang w:val="pt-PT"/>
        </w:rPr>
        <w:t xml:space="preserve"> </w:t>
      </w:r>
      <w:r>
        <w:rPr>
          <w:rStyle w:val="aa"/>
          <w:rFonts w:ascii="Times New Roman" w:hAnsi="Times New Roman"/>
          <w:sz w:val="28"/>
          <w:szCs w:val="28"/>
        </w:rPr>
        <w:t>аз</w:t>
      </w:r>
      <w:r>
        <w:rPr>
          <w:rStyle w:val="aa"/>
          <w:rFonts w:ascii="Times New Roman" w:hAnsi="Times New Roman"/>
          <w:sz w:val="28"/>
          <w:szCs w:val="28"/>
          <w:lang w:val="pt-PT"/>
        </w:rPr>
        <w:t xml:space="preserve">. </w:t>
      </w:r>
      <w:r>
        <w:rPr>
          <w:rStyle w:val="aa"/>
          <w:rFonts w:ascii="Times New Roman" w:hAnsi="Times New Roman"/>
          <w:sz w:val="28"/>
          <w:szCs w:val="28"/>
        </w:rPr>
        <w:t>Олар</w:t>
      </w:r>
      <w:r>
        <w:rPr>
          <w:rStyle w:val="aa"/>
          <w:rFonts w:ascii="Times New Roman" w:hAnsi="Times New Roman"/>
          <w:sz w:val="28"/>
          <w:szCs w:val="28"/>
          <w:lang w:val="pt-PT"/>
        </w:rPr>
        <w:t xml:space="preserve"> </w:t>
      </w:r>
      <w:r>
        <w:rPr>
          <w:rStyle w:val="aa"/>
          <w:rFonts w:ascii="Times New Roman" w:hAnsi="Times New Roman"/>
          <w:sz w:val="28"/>
          <w:szCs w:val="28"/>
        </w:rPr>
        <w:t>қоғамдық</w:t>
      </w:r>
      <w:r>
        <w:rPr>
          <w:rStyle w:val="aa"/>
          <w:rFonts w:ascii="Times New Roman" w:hAnsi="Times New Roman"/>
          <w:sz w:val="28"/>
          <w:szCs w:val="28"/>
          <w:lang w:val="pt-PT"/>
        </w:rPr>
        <w:t xml:space="preserve"> </w:t>
      </w:r>
      <w:r>
        <w:rPr>
          <w:rStyle w:val="aa"/>
          <w:rFonts w:ascii="Times New Roman" w:hAnsi="Times New Roman"/>
          <w:sz w:val="28"/>
          <w:szCs w:val="28"/>
        </w:rPr>
        <w:t>пікірге</w:t>
      </w:r>
      <w:r>
        <w:rPr>
          <w:rStyle w:val="aa"/>
          <w:rFonts w:ascii="Times New Roman" w:hAnsi="Times New Roman"/>
          <w:sz w:val="28"/>
          <w:szCs w:val="28"/>
          <w:lang w:val="pt-PT"/>
        </w:rPr>
        <w:t xml:space="preserve"> </w:t>
      </w:r>
      <w:r>
        <w:rPr>
          <w:rStyle w:val="aa"/>
          <w:rFonts w:ascii="Times New Roman" w:hAnsi="Times New Roman"/>
          <w:sz w:val="28"/>
          <w:szCs w:val="28"/>
        </w:rPr>
        <w:t>айтарлықтай</w:t>
      </w:r>
      <w:r>
        <w:rPr>
          <w:rStyle w:val="aa"/>
          <w:rFonts w:ascii="Times New Roman" w:hAnsi="Times New Roman"/>
          <w:sz w:val="28"/>
          <w:szCs w:val="28"/>
          <w:lang w:val="pt-PT"/>
        </w:rPr>
        <w:t xml:space="preserve"> </w:t>
      </w:r>
      <w:r>
        <w:rPr>
          <w:rStyle w:val="aa"/>
          <w:rFonts w:ascii="Times New Roman" w:hAnsi="Times New Roman"/>
          <w:sz w:val="28"/>
          <w:szCs w:val="28"/>
        </w:rPr>
        <w:t>әсер</w:t>
      </w:r>
      <w:r>
        <w:rPr>
          <w:rStyle w:val="aa"/>
          <w:rFonts w:ascii="Times New Roman" w:hAnsi="Times New Roman"/>
          <w:sz w:val="28"/>
          <w:szCs w:val="28"/>
          <w:lang w:val="pt-PT"/>
        </w:rPr>
        <w:t xml:space="preserve"> </w:t>
      </w:r>
      <w:r>
        <w:rPr>
          <w:rStyle w:val="aa"/>
          <w:rFonts w:ascii="Times New Roman" w:hAnsi="Times New Roman"/>
          <w:sz w:val="28"/>
          <w:szCs w:val="28"/>
        </w:rPr>
        <w:t>ете</w:t>
      </w:r>
      <w:r>
        <w:rPr>
          <w:rStyle w:val="aa"/>
          <w:rFonts w:ascii="Times New Roman" w:hAnsi="Times New Roman"/>
          <w:sz w:val="28"/>
          <w:szCs w:val="28"/>
          <w:lang w:val="pt-PT"/>
        </w:rPr>
        <w:t xml:space="preserve"> </w:t>
      </w:r>
      <w:r>
        <w:rPr>
          <w:rStyle w:val="aa"/>
          <w:rFonts w:ascii="Times New Roman" w:hAnsi="Times New Roman"/>
          <w:sz w:val="28"/>
          <w:szCs w:val="28"/>
        </w:rPr>
        <w:t>алмайды</w:t>
      </w:r>
      <w:r>
        <w:rPr>
          <w:rStyle w:val="aa"/>
          <w:rFonts w:ascii="Times New Roman" w:hAnsi="Times New Roman"/>
          <w:sz w:val="28"/>
          <w:szCs w:val="28"/>
          <w:lang w:val="pt-PT"/>
        </w:rPr>
        <w:t xml:space="preserve">. </w:t>
      </w:r>
      <w:r>
        <w:rPr>
          <w:rStyle w:val="aa"/>
          <w:rFonts w:ascii="Times New Roman" w:hAnsi="Times New Roman"/>
          <w:sz w:val="28"/>
          <w:szCs w:val="28"/>
        </w:rPr>
        <w:t>Шетелдік</w:t>
      </w:r>
      <w:r>
        <w:rPr>
          <w:rStyle w:val="aa"/>
          <w:rFonts w:ascii="Times New Roman" w:hAnsi="Times New Roman"/>
          <w:sz w:val="28"/>
          <w:szCs w:val="28"/>
          <w:lang w:val="pt-PT"/>
        </w:rPr>
        <w:t xml:space="preserve"> </w:t>
      </w:r>
      <w:r>
        <w:rPr>
          <w:rStyle w:val="aa"/>
          <w:rFonts w:ascii="Times New Roman" w:hAnsi="Times New Roman"/>
          <w:sz w:val="28"/>
          <w:szCs w:val="28"/>
        </w:rPr>
        <w:t>БАҚ</w:t>
      </w:r>
      <w:r>
        <w:rPr>
          <w:rStyle w:val="aa"/>
          <w:rFonts w:ascii="Times New Roman" w:hAnsi="Times New Roman"/>
          <w:sz w:val="28"/>
          <w:szCs w:val="28"/>
          <w:lang w:val="pt-PT"/>
        </w:rPr>
        <w:t>-</w:t>
      </w:r>
      <w:r>
        <w:rPr>
          <w:rStyle w:val="aa"/>
          <w:rFonts w:ascii="Times New Roman" w:hAnsi="Times New Roman"/>
          <w:sz w:val="28"/>
          <w:szCs w:val="28"/>
        </w:rPr>
        <w:t>тардың</w:t>
      </w:r>
      <w:r>
        <w:rPr>
          <w:rStyle w:val="aa"/>
          <w:rFonts w:ascii="Times New Roman" w:hAnsi="Times New Roman"/>
          <w:sz w:val="28"/>
          <w:szCs w:val="28"/>
          <w:lang w:val="pt-PT"/>
        </w:rPr>
        <w:t xml:space="preserve"> (</w:t>
      </w:r>
      <w:r>
        <w:rPr>
          <w:rStyle w:val="aa"/>
          <w:rFonts w:ascii="Times New Roman" w:hAnsi="Times New Roman"/>
          <w:sz w:val="28"/>
          <w:szCs w:val="28"/>
        </w:rPr>
        <w:t>әсіресе</w:t>
      </w:r>
      <w:r>
        <w:rPr>
          <w:rStyle w:val="aa"/>
          <w:rFonts w:ascii="Times New Roman" w:hAnsi="Times New Roman"/>
          <w:sz w:val="28"/>
          <w:szCs w:val="28"/>
          <w:lang w:val="pt-PT"/>
        </w:rPr>
        <w:t xml:space="preserve">, </w:t>
      </w:r>
      <w:r>
        <w:rPr>
          <w:rStyle w:val="aa"/>
          <w:rFonts w:ascii="Times New Roman" w:hAnsi="Times New Roman"/>
          <w:sz w:val="28"/>
          <w:szCs w:val="28"/>
        </w:rPr>
        <w:t>ресейлік</w:t>
      </w:r>
      <w:r>
        <w:rPr>
          <w:rStyle w:val="aa"/>
          <w:rFonts w:ascii="Times New Roman" w:hAnsi="Times New Roman"/>
          <w:sz w:val="28"/>
          <w:szCs w:val="28"/>
          <w:lang w:val="pt-PT"/>
        </w:rPr>
        <w:t xml:space="preserve">) </w:t>
      </w:r>
      <w:r>
        <w:rPr>
          <w:rStyle w:val="aa"/>
          <w:rFonts w:ascii="Times New Roman" w:hAnsi="Times New Roman"/>
          <w:sz w:val="28"/>
          <w:szCs w:val="28"/>
        </w:rPr>
        <w:t>рөлі</w:t>
      </w:r>
      <w:r>
        <w:rPr>
          <w:rStyle w:val="aa"/>
          <w:rFonts w:ascii="Times New Roman" w:hAnsi="Times New Roman"/>
          <w:sz w:val="28"/>
          <w:szCs w:val="28"/>
          <w:lang w:val="pt-PT"/>
        </w:rPr>
        <w:t xml:space="preserve"> </w:t>
      </w:r>
      <w:r>
        <w:rPr>
          <w:rStyle w:val="aa"/>
          <w:rFonts w:ascii="Times New Roman" w:hAnsi="Times New Roman"/>
          <w:sz w:val="28"/>
          <w:szCs w:val="28"/>
        </w:rPr>
        <w:t>айтарлықтай</w:t>
      </w:r>
      <w:r>
        <w:rPr>
          <w:rStyle w:val="aa"/>
          <w:rFonts w:ascii="Times New Roman" w:hAnsi="Times New Roman"/>
          <w:sz w:val="28"/>
          <w:szCs w:val="28"/>
          <w:lang w:val="pt-PT"/>
        </w:rPr>
        <w:t xml:space="preserve"> </w:t>
      </w:r>
      <w:r>
        <w:rPr>
          <w:rStyle w:val="aa"/>
          <w:rFonts w:ascii="Times New Roman" w:hAnsi="Times New Roman"/>
          <w:sz w:val="28"/>
          <w:szCs w:val="28"/>
        </w:rPr>
        <w:t>байқалады</w:t>
      </w:r>
      <w:r>
        <w:rPr>
          <w:rStyle w:val="aa"/>
          <w:rFonts w:ascii="Times New Roman" w:hAnsi="Times New Roman"/>
          <w:sz w:val="28"/>
          <w:szCs w:val="28"/>
          <w:lang w:val="pt-PT"/>
        </w:rPr>
        <w:t xml:space="preserve">. </w:t>
      </w:r>
      <w:r>
        <w:rPr>
          <w:rStyle w:val="aa"/>
          <w:rFonts w:ascii="Times New Roman" w:hAnsi="Times New Roman"/>
          <w:sz w:val="28"/>
          <w:szCs w:val="28"/>
        </w:rPr>
        <w:t>Алайда</w:t>
      </w:r>
      <w:r>
        <w:rPr>
          <w:rStyle w:val="aa"/>
          <w:rFonts w:ascii="Times New Roman" w:hAnsi="Times New Roman"/>
          <w:sz w:val="28"/>
          <w:szCs w:val="28"/>
          <w:lang w:val="pt-PT"/>
        </w:rPr>
        <w:t xml:space="preserve">, </w:t>
      </w:r>
      <w:r>
        <w:rPr>
          <w:rStyle w:val="aa"/>
          <w:rFonts w:ascii="Times New Roman" w:hAnsi="Times New Roman"/>
          <w:sz w:val="28"/>
          <w:szCs w:val="28"/>
        </w:rPr>
        <w:t>соңғы</w:t>
      </w:r>
      <w:r>
        <w:rPr>
          <w:rStyle w:val="aa"/>
          <w:rFonts w:ascii="Times New Roman" w:hAnsi="Times New Roman"/>
          <w:sz w:val="28"/>
          <w:szCs w:val="28"/>
          <w:lang w:val="pt-PT"/>
        </w:rPr>
        <w:t xml:space="preserve"> </w:t>
      </w:r>
      <w:r>
        <w:rPr>
          <w:rStyle w:val="aa"/>
          <w:rFonts w:ascii="Times New Roman" w:hAnsi="Times New Roman"/>
          <w:sz w:val="28"/>
          <w:szCs w:val="28"/>
        </w:rPr>
        <w:t>уақытта</w:t>
      </w:r>
      <w:r>
        <w:rPr>
          <w:rStyle w:val="aa"/>
          <w:rFonts w:ascii="Times New Roman" w:hAnsi="Times New Roman"/>
          <w:sz w:val="28"/>
          <w:szCs w:val="28"/>
          <w:lang w:val="pt-PT"/>
        </w:rPr>
        <w:t xml:space="preserve"> </w:t>
      </w:r>
      <w:r>
        <w:rPr>
          <w:rStyle w:val="aa"/>
          <w:rFonts w:ascii="Times New Roman" w:hAnsi="Times New Roman"/>
          <w:sz w:val="28"/>
          <w:szCs w:val="28"/>
        </w:rPr>
        <w:t>бұл</w:t>
      </w:r>
      <w:r>
        <w:rPr>
          <w:rStyle w:val="aa"/>
          <w:rFonts w:ascii="Times New Roman" w:hAnsi="Times New Roman"/>
          <w:sz w:val="28"/>
          <w:szCs w:val="28"/>
          <w:lang w:val="pt-PT"/>
        </w:rPr>
        <w:t xml:space="preserve"> </w:t>
      </w:r>
      <w:r>
        <w:rPr>
          <w:rStyle w:val="aa"/>
          <w:rFonts w:ascii="Times New Roman" w:hAnsi="Times New Roman"/>
          <w:sz w:val="28"/>
          <w:szCs w:val="28"/>
        </w:rPr>
        <w:t>жағдай</w:t>
      </w:r>
      <w:r>
        <w:rPr>
          <w:rStyle w:val="aa"/>
          <w:rFonts w:ascii="Times New Roman" w:hAnsi="Times New Roman"/>
          <w:sz w:val="28"/>
          <w:szCs w:val="28"/>
          <w:lang w:val="pt-PT"/>
        </w:rPr>
        <w:t xml:space="preserve"> </w:t>
      </w:r>
      <w:r>
        <w:rPr>
          <w:rStyle w:val="aa"/>
          <w:rFonts w:ascii="Times New Roman" w:hAnsi="Times New Roman"/>
          <w:sz w:val="28"/>
          <w:szCs w:val="28"/>
        </w:rPr>
        <w:t>ұлттық</w:t>
      </w:r>
      <w:r>
        <w:rPr>
          <w:rStyle w:val="aa"/>
          <w:rFonts w:ascii="Times New Roman" w:hAnsi="Times New Roman"/>
          <w:sz w:val="28"/>
          <w:szCs w:val="28"/>
          <w:lang w:val="pt-PT"/>
        </w:rPr>
        <w:t xml:space="preserve"> </w:t>
      </w:r>
      <w:r>
        <w:rPr>
          <w:rStyle w:val="aa"/>
          <w:rFonts w:ascii="Times New Roman" w:hAnsi="Times New Roman"/>
          <w:sz w:val="28"/>
          <w:szCs w:val="28"/>
        </w:rPr>
        <w:t>ақпараттық</w:t>
      </w:r>
      <w:r>
        <w:rPr>
          <w:rStyle w:val="aa"/>
          <w:rFonts w:ascii="Times New Roman" w:hAnsi="Times New Roman"/>
          <w:sz w:val="28"/>
          <w:szCs w:val="28"/>
          <w:lang w:val="pt-PT"/>
        </w:rPr>
        <w:t xml:space="preserve"> </w:t>
      </w:r>
      <w:r>
        <w:rPr>
          <w:rStyle w:val="aa"/>
          <w:rFonts w:ascii="Times New Roman" w:hAnsi="Times New Roman"/>
          <w:sz w:val="28"/>
          <w:szCs w:val="28"/>
        </w:rPr>
        <w:t>ресурстардың</w:t>
      </w:r>
      <w:r>
        <w:rPr>
          <w:rStyle w:val="aa"/>
          <w:rFonts w:ascii="Times New Roman" w:hAnsi="Times New Roman"/>
          <w:sz w:val="28"/>
          <w:szCs w:val="28"/>
          <w:lang w:val="pt-PT"/>
        </w:rPr>
        <w:t xml:space="preserve">, </w:t>
      </w:r>
      <w:r>
        <w:rPr>
          <w:rStyle w:val="aa"/>
          <w:rFonts w:ascii="Times New Roman" w:hAnsi="Times New Roman"/>
          <w:sz w:val="28"/>
          <w:szCs w:val="28"/>
        </w:rPr>
        <w:t>әсіресе</w:t>
      </w:r>
      <w:r>
        <w:rPr>
          <w:rStyle w:val="aa"/>
          <w:rFonts w:ascii="Times New Roman" w:hAnsi="Times New Roman"/>
          <w:sz w:val="28"/>
          <w:szCs w:val="28"/>
          <w:lang w:val="pt-PT"/>
        </w:rPr>
        <w:t xml:space="preserve"> </w:t>
      </w:r>
      <w:r>
        <w:rPr>
          <w:rStyle w:val="aa"/>
          <w:rFonts w:ascii="Times New Roman" w:hAnsi="Times New Roman"/>
          <w:sz w:val="28"/>
          <w:szCs w:val="28"/>
        </w:rPr>
        <w:t>жергілікті</w:t>
      </w:r>
      <w:r>
        <w:rPr>
          <w:rStyle w:val="aa"/>
          <w:rFonts w:ascii="Times New Roman" w:hAnsi="Times New Roman"/>
          <w:sz w:val="28"/>
          <w:szCs w:val="28"/>
          <w:lang w:val="pt-PT"/>
        </w:rPr>
        <w:t xml:space="preserve"> </w:t>
      </w:r>
      <w:r>
        <w:rPr>
          <w:rStyle w:val="aa"/>
          <w:rFonts w:ascii="Times New Roman" w:hAnsi="Times New Roman"/>
          <w:sz w:val="28"/>
          <w:szCs w:val="28"/>
        </w:rPr>
        <w:t>бағыттағы</w:t>
      </w:r>
      <w:r>
        <w:rPr>
          <w:rStyle w:val="aa"/>
          <w:rFonts w:ascii="Times New Roman" w:hAnsi="Times New Roman"/>
          <w:sz w:val="28"/>
          <w:szCs w:val="28"/>
          <w:lang w:val="pt-PT"/>
        </w:rPr>
        <w:t xml:space="preserve"> </w:t>
      </w:r>
      <w:r>
        <w:rPr>
          <w:rStyle w:val="aa"/>
          <w:rFonts w:ascii="Times New Roman" w:hAnsi="Times New Roman"/>
          <w:sz w:val="28"/>
          <w:szCs w:val="28"/>
        </w:rPr>
        <w:t>ресурстардың</w:t>
      </w:r>
      <w:r>
        <w:rPr>
          <w:rStyle w:val="aa"/>
          <w:rFonts w:ascii="Times New Roman" w:hAnsi="Times New Roman"/>
          <w:sz w:val="28"/>
          <w:szCs w:val="28"/>
          <w:lang w:val="pt-PT"/>
        </w:rPr>
        <w:t xml:space="preserve"> </w:t>
      </w:r>
      <w:r>
        <w:rPr>
          <w:rStyle w:val="aa"/>
          <w:rFonts w:ascii="Times New Roman" w:hAnsi="Times New Roman"/>
          <w:sz w:val="28"/>
          <w:szCs w:val="28"/>
        </w:rPr>
        <w:t>артуы</w:t>
      </w:r>
      <w:r>
        <w:rPr>
          <w:rStyle w:val="aa"/>
          <w:rFonts w:ascii="Times New Roman" w:hAnsi="Times New Roman"/>
          <w:sz w:val="28"/>
          <w:szCs w:val="28"/>
          <w:lang w:val="pt-PT"/>
        </w:rPr>
        <w:t xml:space="preserve"> </w:t>
      </w:r>
      <w:r>
        <w:rPr>
          <w:rStyle w:val="aa"/>
          <w:rFonts w:ascii="Times New Roman" w:hAnsi="Times New Roman"/>
          <w:sz w:val="28"/>
          <w:szCs w:val="28"/>
        </w:rPr>
        <w:t>есебінен</w:t>
      </w:r>
      <w:r>
        <w:rPr>
          <w:rStyle w:val="aa"/>
          <w:rFonts w:ascii="Times New Roman" w:hAnsi="Times New Roman"/>
          <w:sz w:val="28"/>
          <w:szCs w:val="28"/>
          <w:lang w:val="pt-PT"/>
        </w:rPr>
        <w:t xml:space="preserve"> </w:t>
      </w:r>
      <w:r>
        <w:rPr>
          <w:rStyle w:val="aa"/>
          <w:rFonts w:ascii="Times New Roman" w:hAnsi="Times New Roman"/>
          <w:sz w:val="28"/>
          <w:szCs w:val="28"/>
        </w:rPr>
        <w:t>оң</w:t>
      </w:r>
      <w:r>
        <w:rPr>
          <w:rStyle w:val="aa"/>
          <w:rFonts w:ascii="Times New Roman" w:hAnsi="Times New Roman"/>
          <w:sz w:val="28"/>
          <w:szCs w:val="28"/>
          <w:lang w:val="pt-PT"/>
        </w:rPr>
        <w:t xml:space="preserve"> </w:t>
      </w:r>
      <w:r>
        <w:rPr>
          <w:rStyle w:val="aa"/>
          <w:rFonts w:ascii="Times New Roman" w:hAnsi="Times New Roman"/>
          <w:sz w:val="28"/>
          <w:szCs w:val="28"/>
        </w:rPr>
        <w:t>жаққа</w:t>
      </w:r>
      <w:r>
        <w:rPr>
          <w:rStyle w:val="aa"/>
          <w:rFonts w:ascii="Times New Roman" w:hAnsi="Times New Roman"/>
          <w:sz w:val="28"/>
          <w:szCs w:val="28"/>
          <w:lang w:val="pt-PT"/>
        </w:rPr>
        <w:t xml:space="preserve"> </w:t>
      </w:r>
      <w:r>
        <w:rPr>
          <w:rStyle w:val="aa"/>
          <w:rFonts w:ascii="Times New Roman" w:hAnsi="Times New Roman"/>
          <w:sz w:val="28"/>
          <w:szCs w:val="28"/>
        </w:rPr>
        <w:t>өзгеріп</w:t>
      </w:r>
      <w:r>
        <w:rPr>
          <w:rStyle w:val="aa"/>
          <w:rFonts w:ascii="Times New Roman" w:hAnsi="Times New Roman"/>
          <w:sz w:val="28"/>
          <w:szCs w:val="28"/>
          <w:lang w:val="pt-PT"/>
        </w:rPr>
        <w:t xml:space="preserve"> </w:t>
      </w:r>
      <w:r>
        <w:rPr>
          <w:rStyle w:val="aa"/>
          <w:rFonts w:ascii="Times New Roman" w:hAnsi="Times New Roman"/>
          <w:sz w:val="28"/>
          <w:szCs w:val="28"/>
        </w:rPr>
        <w:t>келеді</w:t>
      </w:r>
      <w:r>
        <w:rPr>
          <w:rStyle w:val="aa"/>
          <w:rFonts w:ascii="Times New Roman" w:hAnsi="Times New Roman"/>
          <w:sz w:val="28"/>
          <w:szCs w:val="28"/>
          <w:lang w:val="pt-PT"/>
        </w:rPr>
        <w:t xml:space="preserve"> [</w:t>
      </w:r>
      <w:r w:rsidR="00B677F2">
        <w:rPr>
          <w:rStyle w:val="aa"/>
          <w:rFonts w:ascii="Times New Roman" w:hAnsi="Times New Roman"/>
          <w:sz w:val="28"/>
          <w:szCs w:val="28"/>
          <w:lang w:val="kk-KZ"/>
        </w:rPr>
        <w:t>24</w:t>
      </w:r>
      <w:r w:rsidR="006D3089">
        <w:rPr>
          <w:rStyle w:val="aa"/>
          <w:rFonts w:ascii="Times New Roman" w:hAnsi="Times New Roman"/>
          <w:sz w:val="28"/>
          <w:szCs w:val="28"/>
          <w:lang w:val="kk-KZ"/>
        </w:rPr>
        <w:t>3</w:t>
      </w:r>
      <w:r w:rsidR="00B677F2">
        <w:rPr>
          <w:rStyle w:val="aa"/>
          <w:rFonts w:ascii="Times New Roman" w:hAnsi="Times New Roman"/>
          <w:sz w:val="28"/>
          <w:szCs w:val="28"/>
          <w:lang w:val="kk-KZ"/>
        </w:rPr>
        <w:t xml:space="preserve">, р. 1-18; </w:t>
      </w:r>
      <w:r w:rsidRPr="00B677F2">
        <w:rPr>
          <w:rStyle w:val="aa"/>
          <w:rFonts w:ascii="Times New Roman" w:hAnsi="Times New Roman"/>
          <w:sz w:val="28"/>
          <w:szCs w:val="28"/>
          <w:lang w:val="pt-PT"/>
        </w:rPr>
        <w:t>2</w:t>
      </w:r>
      <w:r w:rsidR="000C2067">
        <w:rPr>
          <w:rStyle w:val="aa"/>
          <w:rFonts w:ascii="Times New Roman" w:hAnsi="Times New Roman"/>
          <w:sz w:val="28"/>
          <w:szCs w:val="28"/>
          <w:lang w:val="kk-KZ"/>
        </w:rPr>
        <w:t>4</w:t>
      </w:r>
      <w:r w:rsidR="006D3089">
        <w:rPr>
          <w:rStyle w:val="aa"/>
          <w:rFonts w:ascii="Times New Roman" w:hAnsi="Times New Roman"/>
          <w:sz w:val="28"/>
          <w:szCs w:val="28"/>
          <w:lang w:val="kk-KZ"/>
        </w:rPr>
        <w:t>5</w:t>
      </w:r>
      <w:r w:rsidR="000C2067">
        <w:rPr>
          <w:rStyle w:val="aa"/>
          <w:rFonts w:ascii="Times New Roman" w:hAnsi="Times New Roman"/>
          <w:sz w:val="28"/>
          <w:szCs w:val="28"/>
          <w:lang w:val="kk-KZ"/>
        </w:rPr>
        <w:t>, р. 1-24</w:t>
      </w:r>
      <w:r w:rsidRPr="00B677F2">
        <w:rPr>
          <w:rStyle w:val="aa"/>
          <w:rFonts w:ascii="Times New Roman" w:hAnsi="Times New Roman"/>
          <w:sz w:val="28"/>
          <w:szCs w:val="28"/>
          <w:lang w:val="pt-PT"/>
        </w:rPr>
        <w:t>].</w:t>
      </w:r>
      <w:r>
        <w:rPr>
          <w:rStyle w:val="aa"/>
          <w:rFonts w:ascii="Times New Roman" w:hAnsi="Times New Roman"/>
          <w:sz w:val="28"/>
          <w:szCs w:val="28"/>
          <w:lang w:val="pt-PT"/>
        </w:rPr>
        <w:t xml:space="preserve"> </w:t>
      </w:r>
      <w:r>
        <w:rPr>
          <w:rStyle w:val="aa"/>
          <w:rFonts w:ascii="Times New Roman" w:hAnsi="Times New Roman"/>
          <w:sz w:val="28"/>
          <w:szCs w:val="28"/>
        </w:rPr>
        <w:t>Қазақстанда</w:t>
      </w:r>
      <w:r>
        <w:rPr>
          <w:rStyle w:val="aa"/>
          <w:rFonts w:ascii="Times New Roman" w:hAnsi="Times New Roman"/>
          <w:sz w:val="28"/>
          <w:szCs w:val="28"/>
          <w:lang w:val="pt-PT"/>
        </w:rPr>
        <w:t xml:space="preserve"> </w:t>
      </w:r>
      <w:r>
        <w:rPr>
          <w:rStyle w:val="aa"/>
          <w:rFonts w:ascii="Times New Roman" w:hAnsi="Times New Roman"/>
          <w:sz w:val="28"/>
          <w:szCs w:val="28"/>
        </w:rPr>
        <w:t>жаңалықтар</w:t>
      </w:r>
      <w:r>
        <w:rPr>
          <w:rStyle w:val="aa"/>
          <w:rFonts w:ascii="Times New Roman" w:hAnsi="Times New Roman"/>
          <w:sz w:val="28"/>
          <w:szCs w:val="28"/>
          <w:lang w:val="pt-PT"/>
        </w:rPr>
        <w:t xml:space="preserve"> </w:t>
      </w:r>
      <w:r>
        <w:rPr>
          <w:rStyle w:val="aa"/>
          <w:rFonts w:ascii="Times New Roman" w:hAnsi="Times New Roman"/>
          <w:sz w:val="28"/>
          <w:szCs w:val="28"/>
        </w:rPr>
        <w:t>контентін</w:t>
      </w:r>
      <w:r>
        <w:rPr>
          <w:rStyle w:val="aa"/>
          <w:rFonts w:ascii="Times New Roman" w:hAnsi="Times New Roman"/>
          <w:sz w:val="28"/>
          <w:szCs w:val="28"/>
          <w:lang w:val="pt-PT"/>
        </w:rPr>
        <w:t xml:space="preserve"> </w:t>
      </w:r>
      <w:r>
        <w:rPr>
          <w:rStyle w:val="aa"/>
          <w:rFonts w:ascii="Times New Roman" w:hAnsi="Times New Roman"/>
          <w:sz w:val="28"/>
          <w:szCs w:val="28"/>
        </w:rPr>
        <w:t>интернет</w:t>
      </w:r>
      <w:r>
        <w:rPr>
          <w:rStyle w:val="aa"/>
          <w:rFonts w:ascii="Times New Roman" w:hAnsi="Times New Roman"/>
          <w:sz w:val="28"/>
          <w:szCs w:val="28"/>
          <w:lang w:val="pt-PT"/>
        </w:rPr>
        <w:t xml:space="preserve"> </w:t>
      </w:r>
      <w:r>
        <w:rPr>
          <w:rStyle w:val="aa"/>
          <w:rFonts w:ascii="Times New Roman" w:hAnsi="Times New Roman"/>
          <w:sz w:val="28"/>
          <w:szCs w:val="28"/>
        </w:rPr>
        <w:t>арқылы</w:t>
      </w:r>
      <w:r>
        <w:rPr>
          <w:rStyle w:val="aa"/>
          <w:rFonts w:ascii="Times New Roman" w:hAnsi="Times New Roman"/>
          <w:sz w:val="28"/>
          <w:szCs w:val="28"/>
          <w:lang w:val="pt-PT"/>
        </w:rPr>
        <w:t xml:space="preserve">, </w:t>
      </w:r>
      <w:r>
        <w:rPr>
          <w:rStyle w:val="aa"/>
          <w:rFonts w:ascii="Times New Roman" w:hAnsi="Times New Roman"/>
          <w:sz w:val="28"/>
          <w:szCs w:val="28"/>
        </w:rPr>
        <w:t>әсіресе</w:t>
      </w:r>
      <w:r>
        <w:rPr>
          <w:rStyle w:val="aa"/>
          <w:rFonts w:ascii="Times New Roman" w:hAnsi="Times New Roman"/>
          <w:sz w:val="28"/>
          <w:szCs w:val="28"/>
          <w:lang w:val="pt-PT"/>
        </w:rPr>
        <w:t xml:space="preserve"> </w:t>
      </w:r>
      <w:r>
        <w:rPr>
          <w:rStyle w:val="aa"/>
          <w:rFonts w:ascii="Times New Roman" w:hAnsi="Times New Roman"/>
          <w:sz w:val="28"/>
          <w:szCs w:val="28"/>
        </w:rPr>
        <w:t>мобильді</w:t>
      </w:r>
      <w:r>
        <w:rPr>
          <w:rStyle w:val="aa"/>
          <w:rFonts w:ascii="Times New Roman" w:hAnsi="Times New Roman"/>
          <w:sz w:val="28"/>
          <w:szCs w:val="28"/>
          <w:lang w:val="pt-PT"/>
        </w:rPr>
        <w:t xml:space="preserve"> </w:t>
      </w:r>
      <w:r>
        <w:rPr>
          <w:rStyle w:val="aa"/>
          <w:rFonts w:ascii="Times New Roman" w:hAnsi="Times New Roman"/>
          <w:sz w:val="28"/>
          <w:szCs w:val="28"/>
        </w:rPr>
        <w:t>қосымшаларды</w:t>
      </w:r>
      <w:r>
        <w:rPr>
          <w:rStyle w:val="aa"/>
          <w:rFonts w:ascii="Times New Roman" w:hAnsi="Times New Roman"/>
          <w:sz w:val="28"/>
          <w:szCs w:val="28"/>
          <w:lang w:val="pt-PT"/>
        </w:rPr>
        <w:t xml:space="preserve"> </w:t>
      </w:r>
      <w:r>
        <w:rPr>
          <w:rStyle w:val="aa"/>
          <w:rFonts w:ascii="Times New Roman" w:hAnsi="Times New Roman"/>
          <w:sz w:val="28"/>
          <w:szCs w:val="28"/>
        </w:rPr>
        <w:t>пайдалану</w:t>
      </w:r>
      <w:r>
        <w:rPr>
          <w:rStyle w:val="aa"/>
          <w:rFonts w:ascii="Times New Roman" w:hAnsi="Times New Roman"/>
          <w:sz w:val="28"/>
          <w:szCs w:val="28"/>
          <w:lang w:val="pt-PT"/>
        </w:rPr>
        <w:t xml:space="preserve"> </w:t>
      </w:r>
      <w:r>
        <w:rPr>
          <w:rStyle w:val="aa"/>
          <w:rFonts w:ascii="Times New Roman" w:hAnsi="Times New Roman"/>
          <w:sz w:val="28"/>
          <w:szCs w:val="28"/>
        </w:rPr>
        <w:t>арқылы</w:t>
      </w:r>
      <w:r>
        <w:rPr>
          <w:rStyle w:val="aa"/>
          <w:rFonts w:ascii="Times New Roman" w:hAnsi="Times New Roman"/>
          <w:sz w:val="28"/>
          <w:szCs w:val="28"/>
          <w:lang w:val="pt-PT"/>
        </w:rPr>
        <w:t xml:space="preserve"> </w:t>
      </w:r>
      <w:r>
        <w:rPr>
          <w:rStyle w:val="aa"/>
          <w:rFonts w:ascii="Times New Roman" w:hAnsi="Times New Roman"/>
          <w:sz w:val="28"/>
          <w:szCs w:val="28"/>
        </w:rPr>
        <w:t>тұтыну</w:t>
      </w:r>
      <w:r>
        <w:rPr>
          <w:rStyle w:val="aa"/>
          <w:rFonts w:ascii="Times New Roman" w:hAnsi="Times New Roman"/>
          <w:sz w:val="28"/>
          <w:szCs w:val="28"/>
          <w:lang w:val="pt-PT"/>
        </w:rPr>
        <w:t xml:space="preserve"> </w:t>
      </w:r>
      <w:r>
        <w:rPr>
          <w:rStyle w:val="aa"/>
          <w:rFonts w:ascii="Times New Roman" w:hAnsi="Times New Roman"/>
          <w:sz w:val="28"/>
          <w:szCs w:val="28"/>
        </w:rPr>
        <w:t>белсенділігі</w:t>
      </w:r>
      <w:r>
        <w:rPr>
          <w:rStyle w:val="aa"/>
          <w:rFonts w:ascii="Times New Roman" w:hAnsi="Times New Roman"/>
          <w:sz w:val="28"/>
          <w:szCs w:val="28"/>
          <w:lang w:val="pt-PT"/>
        </w:rPr>
        <w:t xml:space="preserve"> </w:t>
      </w:r>
      <w:r>
        <w:rPr>
          <w:rStyle w:val="aa"/>
          <w:rFonts w:ascii="Times New Roman" w:hAnsi="Times New Roman"/>
          <w:sz w:val="28"/>
          <w:szCs w:val="28"/>
        </w:rPr>
        <w:t>артқан</w:t>
      </w:r>
      <w:r>
        <w:rPr>
          <w:rStyle w:val="aa"/>
          <w:rFonts w:ascii="Times New Roman" w:hAnsi="Times New Roman"/>
          <w:sz w:val="28"/>
          <w:szCs w:val="28"/>
          <w:lang w:val="pt-PT"/>
        </w:rPr>
        <w:t>.</w:t>
      </w:r>
    </w:p>
    <w:p w14:paraId="0241D527" w14:textId="77777777" w:rsidR="003C4CAE" w:rsidRPr="00132D53" w:rsidRDefault="00B22DAF" w:rsidP="0036444E">
      <w:pPr>
        <w:spacing w:after="0" w:line="240" w:lineRule="auto"/>
        <w:ind w:firstLine="709"/>
        <w:jc w:val="both"/>
        <w:rPr>
          <w:rStyle w:val="aa"/>
          <w:rFonts w:ascii="Times New Roman" w:eastAsia="Times New Roman" w:hAnsi="Times New Roman" w:cs="Times New Roman"/>
          <w:sz w:val="28"/>
          <w:szCs w:val="28"/>
          <w:lang w:val="pt-PT"/>
        </w:rPr>
      </w:pPr>
      <w:r w:rsidRPr="00132D53">
        <w:rPr>
          <w:rStyle w:val="aa"/>
          <w:rFonts w:ascii="Times New Roman" w:hAnsi="Times New Roman"/>
          <w:sz w:val="28"/>
          <w:szCs w:val="28"/>
          <w:lang w:val="pt-PT"/>
        </w:rPr>
        <w:t xml:space="preserve">2022 </w:t>
      </w:r>
      <w:r>
        <w:rPr>
          <w:rStyle w:val="aa"/>
          <w:rFonts w:ascii="Times New Roman" w:hAnsi="Times New Roman"/>
          <w:sz w:val="28"/>
          <w:szCs w:val="28"/>
        </w:rPr>
        <w:t>жылдың</w:t>
      </w:r>
      <w:r>
        <w:rPr>
          <w:rStyle w:val="aa"/>
          <w:rFonts w:ascii="Times New Roman" w:hAnsi="Times New Roman"/>
          <w:sz w:val="28"/>
          <w:szCs w:val="28"/>
          <w:lang w:val="pt-PT"/>
        </w:rPr>
        <w:t xml:space="preserve"> </w:t>
      </w:r>
      <w:r>
        <w:rPr>
          <w:rStyle w:val="aa"/>
          <w:rFonts w:ascii="Times New Roman" w:hAnsi="Times New Roman"/>
          <w:sz w:val="28"/>
          <w:szCs w:val="28"/>
        </w:rPr>
        <w:t>қаңтар</w:t>
      </w:r>
      <w:r>
        <w:rPr>
          <w:rStyle w:val="aa"/>
          <w:rFonts w:ascii="Times New Roman" w:hAnsi="Times New Roman"/>
          <w:sz w:val="28"/>
          <w:szCs w:val="28"/>
          <w:lang w:val="pt-PT"/>
        </w:rPr>
        <w:t xml:space="preserve"> </w:t>
      </w:r>
      <w:r>
        <w:rPr>
          <w:rStyle w:val="aa"/>
          <w:rFonts w:ascii="Times New Roman" w:hAnsi="Times New Roman"/>
          <w:sz w:val="28"/>
          <w:szCs w:val="28"/>
        </w:rPr>
        <w:t>айында</w:t>
      </w:r>
      <w:r>
        <w:rPr>
          <w:rStyle w:val="aa"/>
          <w:rFonts w:ascii="Times New Roman" w:hAnsi="Times New Roman"/>
          <w:sz w:val="28"/>
          <w:szCs w:val="28"/>
          <w:lang w:val="pt-PT"/>
        </w:rPr>
        <w:t xml:space="preserve"> </w:t>
      </w:r>
      <w:r>
        <w:rPr>
          <w:rStyle w:val="aa"/>
          <w:rFonts w:ascii="Times New Roman" w:hAnsi="Times New Roman"/>
          <w:sz w:val="28"/>
          <w:szCs w:val="28"/>
        </w:rPr>
        <w:t>Қазақстандағы</w:t>
      </w:r>
      <w:r>
        <w:rPr>
          <w:rStyle w:val="aa"/>
          <w:rFonts w:ascii="Times New Roman" w:hAnsi="Times New Roman"/>
          <w:i/>
          <w:iCs/>
          <w:sz w:val="28"/>
          <w:szCs w:val="28"/>
          <w:lang w:val="pt-PT"/>
        </w:rPr>
        <w:t xml:space="preserve"> </w:t>
      </w:r>
      <w:r>
        <w:rPr>
          <w:rStyle w:val="aa"/>
          <w:rFonts w:ascii="Times New Roman" w:hAnsi="Times New Roman"/>
          <w:sz w:val="28"/>
          <w:szCs w:val="28"/>
        </w:rPr>
        <w:t>жағдай</w:t>
      </w:r>
      <w:r>
        <w:rPr>
          <w:rStyle w:val="aa"/>
          <w:rFonts w:ascii="Times New Roman" w:hAnsi="Times New Roman"/>
          <w:sz w:val="28"/>
          <w:szCs w:val="28"/>
          <w:lang w:val="pt-PT"/>
        </w:rPr>
        <w:t xml:space="preserve"> </w:t>
      </w:r>
      <w:r>
        <w:rPr>
          <w:rStyle w:val="aa"/>
          <w:rFonts w:ascii="Times New Roman" w:hAnsi="Times New Roman"/>
          <w:sz w:val="28"/>
          <w:szCs w:val="28"/>
        </w:rPr>
        <w:t>мен</w:t>
      </w:r>
      <w:r>
        <w:rPr>
          <w:rStyle w:val="aa"/>
          <w:rFonts w:ascii="Times New Roman" w:hAnsi="Times New Roman"/>
          <w:sz w:val="28"/>
          <w:szCs w:val="28"/>
          <w:lang w:val="pt-PT"/>
        </w:rPr>
        <w:t xml:space="preserve"> </w:t>
      </w:r>
      <w:r>
        <w:rPr>
          <w:rStyle w:val="aa"/>
          <w:rFonts w:ascii="Times New Roman" w:hAnsi="Times New Roman"/>
          <w:sz w:val="28"/>
          <w:szCs w:val="28"/>
        </w:rPr>
        <w:t>оған</w:t>
      </w:r>
      <w:r>
        <w:rPr>
          <w:rStyle w:val="aa"/>
          <w:rFonts w:ascii="Times New Roman" w:hAnsi="Times New Roman"/>
          <w:sz w:val="28"/>
          <w:szCs w:val="28"/>
          <w:lang w:val="pt-PT"/>
        </w:rPr>
        <w:t xml:space="preserve"> </w:t>
      </w:r>
      <w:r>
        <w:rPr>
          <w:rStyle w:val="aa"/>
          <w:rFonts w:ascii="Times New Roman" w:hAnsi="Times New Roman"/>
          <w:sz w:val="28"/>
          <w:szCs w:val="28"/>
        </w:rPr>
        <w:t>қатысты</w:t>
      </w:r>
      <w:r>
        <w:rPr>
          <w:rStyle w:val="aa"/>
          <w:rFonts w:ascii="Times New Roman" w:hAnsi="Times New Roman"/>
          <w:sz w:val="28"/>
          <w:szCs w:val="28"/>
          <w:lang w:val="pt-PT"/>
        </w:rPr>
        <w:t xml:space="preserve"> </w:t>
      </w:r>
      <w:r>
        <w:rPr>
          <w:rStyle w:val="aa"/>
          <w:rFonts w:ascii="Times New Roman" w:hAnsi="Times New Roman"/>
          <w:sz w:val="28"/>
          <w:szCs w:val="28"/>
        </w:rPr>
        <w:t>халықаралық</w:t>
      </w:r>
      <w:r>
        <w:rPr>
          <w:rStyle w:val="aa"/>
          <w:rFonts w:ascii="Times New Roman" w:hAnsi="Times New Roman"/>
          <w:sz w:val="28"/>
          <w:szCs w:val="28"/>
          <w:lang w:val="pt-PT"/>
        </w:rPr>
        <w:t xml:space="preserve"> </w:t>
      </w:r>
      <w:r>
        <w:rPr>
          <w:rStyle w:val="aa"/>
          <w:rFonts w:ascii="Times New Roman" w:hAnsi="Times New Roman"/>
          <w:sz w:val="28"/>
          <w:szCs w:val="28"/>
        </w:rPr>
        <w:t>БАҚ</w:t>
      </w:r>
      <w:r>
        <w:rPr>
          <w:rStyle w:val="aa"/>
          <w:rFonts w:ascii="Times New Roman" w:hAnsi="Times New Roman"/>
          <w:sz w:val="28"/>
          <w:szCs w:val="28"/>
          <w:lang w:val="pt-PT"/>
        </w:rPr>
        <w:t>-</w:t>
      </w:r>
      <w:r>
        <w:rPr>
          <w:rStyle w:val="aa"/>
          <w:rFonts w:ascii="Times New Roman" w:hAnsi="Times New Roman"/>
          <w:sz w:val="28"/>
          <w:szCs w:val="28"/>
        </w:rPr>
        <w:t>тың</w:t>
      </w:r>
      <w:r>
        <w:rPr>
          <w:rStyle w:val="aa"/>
          <w:rFonts w:ascii="Times New Roman" w:hAnsi="Times New Roman"/>
          <w:sz w:val="28"/>
          <w:szCs w:val="28"/>
          <w:lang w:val="pt-PT"/>
        </w:rPr>
        <w:t xml:space="preserve"> </w:t>
      </w:r>
      <w:r>
        <w:rPr>
          <w:rStyle w:val="aa"/>
          <w:rFonts w:ascii="Times New Roman" w:hAnsi="Times New Roman"/>
          <w:sz w:val="28"/>
          <w:szCs w:val="28"/>
        </w:rPr>
        <w:t>репортаждары</w:t>
      </w:r>
      <w:r>
        <w:rPr>
          <w:rStyle w:val="aa"/>
          <w:rFonts w:ascii="Times New Roman" w:hAnsi="Times New Roman"/>
          <w:sz w:val="28"/>
          <w:szCs w:val="28"/>
          <w:lang w:val="pt-PT"/>
        </w:rPr>
        <w:t xml:space="preserve"> </w:t>
      </w:r>
      <w:r>
        <w:rPr>
          <w:rStyle w:val="aa"/>
          <w:rFonts w:ascii="Times New Roman" w:hAnsi="Times New Roman"/>
          <w:sz w:val="28"/>
          <w:szCs w:val="28"/>
        </w:rPr>
        <w:t>елдің</w:t>
      </w:r>
      <w:r>
        <w:rPr>
          <w:rStyle w:val="aa"/>
          <w:rFonts w:ascii="Times New Roman" w:hAnsi="Times New Roman"/>
          <w:sz w:val="28"/>
          <w:szCs w:val="28"/>
          <w:lang w:val="pt-PT"/>
        </w:rPr>
        <w:t xml:space="preserve"> </w:t>
      </w:r>
      <w:r>
        <w:rPr>
          <w:rStyle w:val="aa"/>
          <w:rFonts w:ascii="Times New Roman" w:hAnsi="Times New Roman"/>
          <w:sz w:val="28"/>
          <w:szCs w:val="28"/>
        </w:rPr>
        <w:t>медиаобразына</w:t>
      </w:r>
      <w:r w:rsidRPr="00132D53">
        <w:rPr>
          <w:rStyle w:val="aa"/>
          <w:rFonts w:ascii="Times New Roman" w:hAnsi="Times New Roman"/>
          <w:sz w:val="28"/>
          <w:szCs w:val="28"/>
          <w:lang w:val="pt-PT"/>
        </w:rPr>
        <w:t xml:space="preserve"> </w:t>
      </w:r>
      <w:r>
        <w:rPr>
          <w:rStyle w:val="aa"/>
          <w:rFonts w:ascii="Times New Roman" w:hAnsi="Times New Roman"/>
          <w:sz w:val="28"/>
          <w:szCs w:val="28"/>
        </w:rPr>
        <w:t>елеулі</w:t>
      </w:r>
      <w:r>
        <w:rPr>
          <w:rStyle w:val="aa"/>
          <w:rFonts w:ascii="Times New Roman" w:hAnsi="Times New Roman"/>
          <w:sz w:val="28"/>
          <w:szCs w:val="28"/>
          <w:lang w:val="pt-PT"/>
        </w:rPr>
        <w:t xml:space="preserve"> </w:t>
      </w:r>
      <w:r>
        <w:rPr>
          <w:rStyle w:val="aa"/>
          <w:rFonts w:ascii="Times New Roman" w:hAnsi="Times New Roman"/>
          <w:sz w:val="28"/>
          <w:szCs w:val="28"/>
        </w:rPr>
        <w:t>әсер</w:t>
      </w:r>
      <w:r>
        <w:rPr>
          <w:rStyle w:val="aa"/>
          <w:rFonts w:ascii="Times New Roman" w:hAnsi="Times New Roman"/>
          <w:sz w:val="28"/>
          <w:szCs w:val="28"/>
          <w:lang w:val="pt-PT"/>
        </w:rPr>
        <w:t xml:space="preserve"> </w:t>
      </w:r>
      <w:r>
        <w:rPr>
          <w:rStyle w:val="aa"/>
          <w:rFonts w:ascii="Times New Roman" w:hAnsi="Times New Roman"/>
          <w:sz w:val="28"/>
          <w:szCs w:val="28"/>
        </w:rPr>
        <w:t>етті</w:t>
      </w:r>
      <w:r>
        <w:rPr>
          <w:rStyle w:val="aa"/>
          <w:rFonts w:ascii="Times New Roman" w:hAnsi="Times New Roman"/>
          <w:sz w:val="28"/>
          <w:szCs w:val="28"/>
          <w:lang w:val="pt-PT"/>
        </w:rPr>
        <w:t xml:space="preserve">. </w:t>
      </w:r>
      <w:r>
        <w:rPr>
          <w:rStyle w:val="aa"/>
          <w:rFonts w:ascii="Times New Roman" w:hAnsi="Times New Roman"/>
          <w:sz w:val="28"/>
          <w:szCs w:val="28"/>
        </w:rPr>
        <w:t>Елдегі</w:t>
      </w:r>
      <w:r>
        <w:rPr>
          <w:rStyle w:val="aa"/>
          <w:rFonts w:ascii="Times New Roman" w:hAnsi="Times New Roman"/>
          <w:sz w:val="28"/>
          <w:szCs w:val="28"/>
          <w:lang w:val="pt-PT"/>
        </w:rPr>
        <w:t xml:space="preserve"> </w:t>
      </w:r>
      <w:r>
        <w:rPr>
          <w:rStyle w:val="aa"/>
          <w:rFonts w:ascii="Times New Roman" w:hAnsi="Times New Roman"/>
          <w:sz w:val="28"/>
          <w:szCs w:val="28"/>
        </w:rPr>
        <w:t>орын</w:t>
      </w:r>
      <w:r>
        <w:rPr>
          <w:rStyle w:val="aa"/>
          <w:rFonts w:ascii="Times New Roman" w:hAnsi="Times New Roman"/>
          <w:sz w:val="28"/>
          <w:szCs w:val="28"/>
          <w:lang w:val="pt-PT"/>
        </w:rPr>
        <w:t xml:space="preserve"> </w:t>
      </w:r>
      <w:r>
        <w:rPr>
          <w:rStyle w:val="aa"/>
          <w:rFonts w:ascii="Times New Roman" w:hAnsi="Times New Roman"/>
          <w:sz w:val="28"/>
          <w:szCs w:val="28"/>
        </w:rPr>
        <w:t>алған</w:t>
      </w:r>
      <w:r>
        <w:rPr>
          <w:rStyle w:val="aa"/>
          <w:rFonts w:ascii="Times New Roman" w:hAnsi="Times New Roman"/>
          <w:sz w:val="28"/>
          <w:szCs w:val="28"/>
          <w:lang w:val="pt-PT"/>
        </w:rPr>
        <w:t xml:space="preserve"> </w:t>
      </w:r>
      <w:r>
        <w:rPr>
          <w:rStyle w:val="aa"/>
          <w:rFonts w:ascii="Times New Roman" w:hAnsi="Times New Roman"/>
          <w:sz w:val="28"/>
          <w:szCs w:val="28"/>
        </w:rPr>
        <w:t>оқиғаға</w:t>
      </w:r>
      <w:r>
        <w:rPr>
          <w:rStyle w:val="aa"/>
          <w:rFonts w:ascii="Times New Roman" w:hAnsi="Times New Roman"/>
          <w:sz w:val="28"/>
          <w:szCs w:val="28"/>
          <w:lang w:val="pt-PT"/>
        </w:rPr>
        <w:t xml:space="preserve"> </w:t>
      </w:r>
      <w:r>
        <w:rPr>
          <w:rStyle w:val="aa"/>
          <w:rFonts w:ascii="Times New Roman" w:hAnsi="Times New Roman"/>
          <w:sz w:val="28"/>
          <w:szCs w:val="28"/>
        </w:rPr>
        <w:t>көптеген</w:t>
      </w:r>
      <w:r>
        <w:rPr>
          <w:rStyle w:val="aa"/>
          <w:rFonts w:ascii="Times New Roman" w:hAnsi="Times New Roman"/>
          <w:sz w:val="28"/>
          <w:szCs w:val="28"/>
          <w:lang w:val="pt-PT"/>
        </w:rPr>
        <w:t xml:space="preserve"> </w:t>
      </w:r>
      <w:r>
        <w:rPr>
          <w:rStyle w:val="aa"/>
          <w:rFonts w:ascii="Times New Roman" w:hAnsi="Times New Roman"/>
          <w:sz w:val="28"/>
          <w:szCs w:val="28"/>
        </w:rPr>
        <w:t>халықаралық</w:t>
      </w:r>
      <w:r>
        <w:rPr>
          <w:rStyle w:val="aa"/>
          <w:rFonts w:ascii="Times New Roman" w:hAnsi="Times New Roman"/>
          <w:sz w:val="28"/>
          <w:szCs w:val="28"/>
          <w:lang w:val="pt-PT"/>
        </w:rPr>
        <w:t xml:space="preserve"> </w:t>
      </w:r>
      <w:r>
        <w:rPr>
          <w:rStyle w:val="aa"/>
          <w:rFonts w:ascii="Times New Roman" w:hAnsi="Times New Roman"/>
          <w:sz w:val="28"/>
          <w:szCs w:val="28"/>
        </w:rPr>
        <w:t>басылымдар</w:t>
      </w:r>
      <w:r>
        <w:rPr>
          <w:rStyle w:val="aa"/>
          <w:rFonts w:ascii="Times New Roman" w:hAnsi="Times New Roman"/>
          <w:sz w:val="28"/>
          <w:szCs w:val="28"/>
          <w:lang w:val="pt-PT"/>
        </w:rPr>
        <w:t xml:space="preserve">, </w:t>
      </w:r>
      <w:r>
        <w:rPr>
          <w:rStyle w:val="aa"/>
          <w:rFonts w:ascii="Times New Roman" w:hAnsi="Times New Roman"/>
          <w:sz w:val="28"/>
          <w:szCs w:val="28"/>
        </w:rPr>
        <w:t>оның</w:t>
      </w:r>
      <w:r>
        <w:rPr>
          <w:rStyle w:val="aa"/>
          <w:rFonts w:ascii="Times New Roman" w:hAnsi="Times New Roman"/>
          <w:sz w:val="28"/>
          <w:szCs w:val="28"/>
          <w:lang w:val="pt-PT"/>
        </w:rPr>
        <w:t xml:space="preserve"> </w:t>
      </w:r>
      <w:r>
        <w:rPr>
          <w:rStyle w:val="aa"/>
          <w:rFonts w:ascii="Times New Roman" w:hAnsi="Times New Roman"/>
          <w:sz w:val="28"/>
          <w:szCs w:val="28"/>
        </w:rPr>
        <w:t>ішінде</w:t>
      </w:r>
      <w:r>
        <w:rPr>
          <w:rStyle w:val="aa"/>
          <w:rFonts w:ascii="Times New Roman" w:hAnsi="Times New Roman"/>
          <w:sz w:val="28"/>
          <w:szCs w:val="28"/>
          <w:lang w:val="pt-PT"/>
        </w:rPr>
        <w:t xml:space="preserve"> Reuters, CNN, The Diplomat, The Guardian </w:t>
      </w:r>
      <w:r>
        <w:rPr>
          <w:rStyle w:val="aa"/>
          <w:rFonts w:ascii="Times New Roman" w:hAnsi="Times New Roman"/>
          <w:sz w:val="28"/>
          <w:szCs w:val="28"/>
        </w:rPr>
        <w:t>және</w:t>
      </w:r>
      <w:r>
        <w:rPr>
          <w:rStyle w:val="aa"/>
          <w:rFonts w:ascii="Times New Roman" w:hAnsi="Times New Roman"/>
          <w:sz w:val="28"/>
          <w:szCs w:val="28"/>
          <w:lang w:val="pt-PT"/>
        </w:rPr>
        <w:t xml:space="preserve"> </w:t>
      </w:r>
      <w:r>
        <w:rPr>
          <w:rStyle w:val="aa"/>
          <w:rFonts w:ascii="Times New Roman" w:hAnsi="Times New Roman"/>
          <w:sz w:val="28"/>
          <w:szCs w:val="28"/>
        </w:rPr>
        <w:t>басқа</w:t>
      </w:r>
      <w:r>
        <w:rPr>
          <w:rStyle w:val="aa"/>
          <w:rFonts w:ascii="Times New Roman" w:hAnsi="Times New Roman"/>
          <w:sz w:val="28"/>
          <w:szCs w:val="28"/>
          <w:lang w:val="pt-PT"/>
        </w:rPr>
        <w:t xml:space="preserve"> </w:t>
      </w:r>
      <w:r>
        <w:rPr>
          <w:rStyle w:val="aa"/>
          <w:rFonts w:ascii="Times New Roman" w:hAnsi="Times New Roman"/>
          <w:sz w:val="28"/>
          <w:szCs w:val="28"/>
        </w:rPr>
        <w:t>да</w:t>
      </w:r>
      <w:r>
        <w:rPr>
          <w:rStyle w:val="aa"/>
          <w:rFonts w:ascii="Times New Roman" w:hAnsi="Times New Roman"/>
          <w:sz w:val="28"/>
          <w:szCs w:val="28"/>
          <w:lang w:val="pt-PT"/>
        </w:rPr>
        <w:t xml:space="preserve"> </w:t>
      </w:r>
      <w:r>
        <w:rPr>
          <w:rStyle w:val="aa"/>
          <w:rFonts w:ascii="Times New Roman" w:hAnsi="Times New Roman"/>
          <w:sz w:val="28"/>
          <w:szCs w:val="28"/>
        </w:rPr>
        <w:t>ақпарат</w:t>
      </w:r>
      <w:r>
        <w:rPr>
          <w:rStyle w:val="aa"/>
          <w:rFonts w:ascii="Times New Roman" w:hAnsi="Times New Roman"/>
          <w:sz w:val="28"/>
          <w:szCs w:val="28"/>
          <w:lang w:val="pt-PT"/>
        </w:rPr>
        <w:t xml:space="preserve"> </w:t>
      </w:r>
      <w:r>
        <w:rPr>
          <w:rStyle w:val="aa"/>
          <w:rFonts w:ascii="Times New Roman" w:hAnsi="Times New Roman"/>
          <w:sz w:val="28"/>
          <w:szCs w:val="28"/>
        </w:rPr>
        <w:t>көздері</w:t>
      </w:r>
      <w:r>
        <w:rPr>
          <w:rStyle w:val="aa"/>
          <w:rFonts w:ascii="Times New Roman" w:hAnsi="Times New Roman"/>
          <w:sz w:val="28"/>
          <w:szCs w:val="28"/>
          <w:lang w:val="pt-PT"/>
        </w:rPr>
        <w:t xml:space="preserve"> «</w:t>
      </w:r>
      <w:r>
        <w:rPr>
          <w:rStyle w:val="aa"/>
          <w:rFonts w:ascii="Times New Roman" w:hAnsi="Times New Roman"/>
          <w:sz w:val="28"/>
          <w:szCs w:val="28"/>
        </w:rPr>
        <w:t>биліктегі</w:t>
      </w:r>
      <w:r>
        <w:rPr>
          <w:rStyle w:val="aa"/>
          <w:rFonts w:ascii="Times New Roman" w:hAnsi="Times New Roman"/>
          <w:sz w:val="28"/>
          <w:szCs w:val="28"/>
          <w:lang w:val="pt-PT"/>
        </w:rPr>
        <w:t xml:space="preserve"> </w:t>
      </w:r>
      <w:r>
        <w:rPr>
          <w:rStyle w:val="aa"/>
          <w:rFonts w:ascii="Times New Roman" w:hAnsi="Times New Roman"/>
          <w:sz w:val="28"/>
          <w:szCs w:val="28"/>
        </w:rPr>
        <w:t>төңкеріс</w:t>
      </w:r>
      <w:r>
        <w:rPr>
          <w:rStyle w:val="aa"/>
          <w:rFonts w:ascii="Times New Roman" w:hAnsi="Times New Roman"/>
          <w:sz w:val="28"/>
          <w:szCs w:val="28"/>
          <w:lang w:val="pt-PT"/>
        </w:rPr>
        <w:t xml:space="preserve">», </w:t>
      </w:r>
      <w:r>
        <w:rPr>
          <w:rStyle w:val="aa"/>
          <w:rFonts w:ascii="Times New Roman" w:hAnsi="Times New Roman"/>
          <w:sz w:val="28"/>
          <w:szCs w:val="28"/>
          <w:lang w:val="fr-FR"/>
        </w:rPr>
        <w:t>«</w:t>
      </w:r>
      <w:r>
        <w:rPr>
          <w:rStyle w:val="aa"/>
          <w:rFonts w:ascii="Times New Roman" w:hAnsi="Times New Roman"/>
          <w:sz w:val="28"/>
          <w:szCs w:val="28"/>
        </w:rPr>
        <w:t>жаппай</w:t>
      </w:r>
      <w:r>
        <w:rPr>
          <w:rStyle w:val="aa"/>
          <w:rFonts w:ascii="Times New Roman" w:hAnsi="Times New Roman"/>
          <w:sz w:val="28"/>
          <w:szCs w:val="28"/>
          <w:lang w:val="pt-PT"/>
        </w:rPr>
        <w:t xml:space="preserve"> </w:t>
      </w:r>
      <w:r>
        <w:rPr>
          <w:rStyle w:val="aa"/>
          <w:rFonts w:ascii="Times New Roman" w:hAnsi="Times New Roman"/>
          <w:sz w:val="28"/>
          <w:szCs w:val="28"/>
        </w:rPr>
        <w:t>тәртіпсіздіктер</w:t>
      </w:r>
      <w:r>
        <w:rPr>
          <w:rStyle w:val="aa"/>
          <w:rFonts w:ascii="Times New Roman" w:hAnsi="Times New Roman"/>
          <w:sz w:val="28"/>
          <w:szCs w:val="28"/>
          <w:lang w:val="pt-PT"/>
        </w:rPr>
        <w:t>», «</w:t>
      </w:r>
      <w:r>
        <w:rPr>
          <w:rStyle w:val="aa"/>
          <w:rFonts w:ascii="Times New Roman" w:hAnsi="Times New Roman"/>
          <w:sz w:val="28"/>
          <w:szCs w:val="28"/>
        </w:rPr>
        <w:t>қақтығыстар</w:t>
      </w:r>
      <w:r>
        <w:rPr>
          <w:rStyle w:val="aa"/>
          <w:rFonts w:ascii="Times New Roman" w:hAnsi="Times New Roman"/>
          <w:sz w:val="28"/>
          <w:szCs w:val="28"/>
          <w:lang w:val="pt-PT"/>
        </w:rPr>
        <w:t xml:space="preserve">» </w:t>
      </w:r>
      <w:r>
        <w:rPr>
          <w:rStyle w:val="aa"/>
          <w:rFonts w:ascii="Times New Roman" w:hAnsi="Times New Roman"/>
          <w:sz w:val="28"/>
          <w:szCs w:val="28"/>
        </w:rPr>
        <w:t>деген</w:t>
      </w:r>
      <w:r>
        <w:rPr>
          <w:rStyle w:val="aa"/>
          <w:rFonts w:ascii="Times New Roman" w:hAnsi="Times New Roman"/>
          <w:sz w:val="28"/>
          <w:szCs w:val="28"/>
          <w:lang w:val="pt-PT"/>
        </w:rPr>
        <w:t xml:space="preserve"> </w:t>
      </w:r>
      <w:r>
        <w:rPr>
          <w:rStyle w:val="aa"/>
          <w:rFonts w:ascii="Times New Roman" w:hAnsi="Times New Roman"/>
          <w:sz w:val="28"/>
          <w:szCs w:val="28"/>
        </w:rPr>
        <w:t>сипаттама</w:t>
      </w:r>
      <w:r>
        <w:rPr>
          <w:rStyle w:val="aa"/>
          <w:rFonts w:ascii="Times New Roman" w:hAnsi="Times New Roman"/>
          <w:sz w:val="28"/>
          <w:szCs w:val="28"/>
          <w:lang w:val="pt-PT"/>
        </w:rPr>
        <w:t xml:space="preserve"> </w:t>
      </w:r>
      <w:r>
        <w:rPr>
          <w:rStyle w:val="aa"/>
          <w:rFonts w:ascii="Times New Roman" w:hAnsi="Times New Roman"/>
          <w:sz w:val="28"/>
          <w:szCs w:val="28"/>
        </w:rPr>
        <w:t>беріп</w:t>
      </w:r>
      <w:r>
        <w:rPr>
          <w:rStyle w:val="aa"/>
          <w:rFonts w:ascii="Times New Roman" w:hAnsi="Times New Roman"/>
          <w:sz w:val="28"/>
          <w:szCs w:val="28"/>
          <w:lang w:val="pt-PT"/>
        </w:rPr>
        <w:t xml:space="preserve">, </w:t>
      </w:r>
      <w:r>
        <w:rPr>
          <w:rStyle w:val="aa"/>
          <w:rFonts w:ascii="Times New Roman" w:hAnsi="Times New Roman"/>
          <w:sz w:val="28"/>
          <w:szCs w:val="28"/>
        </w:rPr>
        <w:t>билікті</w:t>
      </w:r>
      <w:r>
        <w:rPr>
          <w:rStyle w:val="aa"/>
          <w:rFonts w:ascii="Times New Roman" w:hAnsi="Times New Roman"/>
          <w:sz w:val="28"/>
          <w:szCs w:val="28"/>
          <w:lang w:val="pt-PT"/>
        </w:rPr>
        <w:t xml:space="preserve"> «</w:t>
      </w:r>
      <w:r>
        <w:rPr>
          <w:rStyle w:val="aa"/>
          <w:rFonts w:ascii="Times New Roman" w:hAnsi="Times New Roman"/>
          <w:sz w:val="28"/>
          <w:szCs w:val="28"/>
        </w:rPr>
        <w:t>авторитарлы</w:t>
      </w:r>
      <w:r>
        <w:rPr>
          <w:rStyle w:val="aa"/>
          <w:rFonts w:ascii="Times New Roman" w:hAnsi="Times New Roman"/>
          <w:sz w:val="28"/>
          <w:szCs w:val="28"/>
          <w:lang w:val="pt-PT"/>
        </w:rPr>
        <w:t>», «</w:t>
      </w:r>
      <w:r>
        <w:rPr>
          <w:rStyle w:val="aa"/>
          <w:rFonts w:ascii="Times New Roman" w:hAnsi="Times New Roman"/>
          <w:sz w:val="28"/>
          <w:szCs w:val="28"/>
        </w:rPr>
        <w:t>қатал</w:t>
      </w:r>
      <w:r>
        <w:rPr>
          <w:rStyle w:val="aa"/>
          <w:rFonts w:ascii="Times New Roman" w:hAnsi="Times New Roman"/>
          <w:sz w:val="28"/>
          <w:szCs w:val="28"/>
          <w:lang w:val="pt-PT"/>
        </w:rPr>
        <w:t>», «</w:t>
      </w:r>
      <w:r>
        <w:rPr>
          <w:rStyle w:val="aa"/>
          <w:rFonts w:ascii="Times New Roman" w:hAnsi="Times New Roman"/>
          <w:sz w:val="28"/>
          <w:szCs w:val="28"/>
        </w:rPr>
        <w:t>сөз</w:t>
      </w:r>
      <w:r>
        <w:rPr>
          <w:rStyle w:val="aa"/>
          <w:rFonts w:ascii="Times New Roman" w:hAnsi="Times New Roman"/>
          <w:sz w:val="28"/>
          <w:szCs w:val="28"/>
          <w:lang w:val="pt-PT"/>
        </w:rPr>
        <w:t xml:space="preserve"> </w:t>
      </w:r>
      <w:r>
        <w:rPr>
          <w:rStyle w:val="aa"/>
          <w:rFonts w:ascii="Times New Roman" w:hAnsi="Times New Roman"/>
          <w:sz w:val="28"/>
          <w:szCs w:val="28"/>
        </w:rPr>
        <w:t>бостандығын</w:t>
      </w:r>
      <w:r>
        <w:rPr>
          <w:rStyle w:val="aa"/>
          <w:rFonts w:ascii="Times New Roman" w:hAnsi="Times New Roman"/>
          <w:sz w:val="28"/>
          <w:szCs w:val="28"/>
          <w:lang w:val="pt-PT"/>
        </w:rPr>
        <w:t xml:space="preserve"> </w:t>
      </w:r>
      <w:r>
        <w:rPr>
          <w:rStyle w:val="aa"/>
          <w:rFonts w:ascii="Times New Roman" w:hAnsi="Times New Roman"/>
          <w:sz w:val="28"/>
          <w:szCs w:val="28"/>
        </w:rPr>
        <w:t>шектеуші</w:t>
      </w:r>
      <w:r>
        <w:rPr>
          <w:rStyle w:val="aa"/>
          <w:rFonts w:ascii="Times New Roman" w:hAnsi="Times New Roman"/>
          <w:sz w:val="28"/>
          <w:szCs w:val="28"/>
          <w:lang w:val="pt-PT"/>
        </w:rPr>
        <w:t xml:space="preserve">» </w:t>
      </w:r>
      <w:r>
        <w:rPr>
          <w:rStyle w:val="aa"/>
          <w:rFonts w:ascii="Times New Roman" w:hAnsi="Times New Roman"/>
          <w:sz w:val="28"/>
          <w:szCs w:val="28"/>
        </w:rPr>
        <w:t>ретінде</w:t>
      </w:r>
      <w:r>
        <w:rPr>
          <w:rStyle w:val="aa"/>
          <w:rFonts w:ascii="Times New Roman" w:hAnsi="Times New Roman"/>
          <w:sz w:val="28"/>
          <w:szCs w:val="28"/>
          <w:lang w:val="pt-PT"/>
        </w:rPr>
        <w:t xml:space="preserve"> </w:t>
      </w:r>
      <w:r>
        <w:rPr>
          <w:rStyle w:val="aa"/>
          <w:rFonts w:ascii="Times New Roman" w:hAnsi="Times New Roman"/>
          <w:sz w:val="28"/>
          <w:szCs w:val="28"/>
        </w:rPr>
        <w:t>көрсетіп</w:t>
      </w:r>
      <w:r>
        <w:rPr>
          <w:rStyle w:val="aa"/>
          <w:rFonts w:ascii="Times New Roman" w:hAnsi="Times New Roman"/>
          <w:sz w:val="28"/>
          <w:szCs w:val="28"/>
          <w:lang w:val="pt-PT"/>
        </w:rPr>
        <w:t xml:space="preserve">, </w:t>
      </w:r>
      <w:r>
        <w:rPr>
          <w:rStyle w:val="aa"/>
          <w:rFonts w:ascii="Times New Roman" w:hAnsi="Times New Roman"/>
          <w:sz w:val="28"/>
          <w:szCs w:val="28"/>
        </w:rPr>
        <w:t>сол</w:t>
      </w:r>
      <w:r>
        <w:rPr>
          <w:rStyle w:val="aa"/>
          <w:rFonts w:ascii="Times New Roman" w:hAnsi="Times New Roman"/>
          <w:sz w:val="28"/>
          <w:szCs w:val="28"/>
          <w:lang w:val="pt-PT"/>
        </w:rPr>
        <w:t xml:space="preserve"> </w:t>
      </w:r>
      <w:r>
        <w:rPr>
          <w:rStyle w:val="aa"/>
          <w:rFonts w:ascii="Times New Roman" w:hAnsi="Times New Roman"/>
          <w:sz w:val="28"/>
          <w:szCs w:val="28"/>
        </w:rPr>
        <w:t>туралы</w:t>
      </w:r>
      <w:r>
        <w:rPr>
          <w:rStyle w:val="aa"/>
          <w:rFonts w:ascii="Times New Roman" w:hAnsi="Times New Roman"/>
          <w:sz w:val="28"/>
          <w:szCs w:val="28"/>
          <w:lang w:val="pt-PT"/>
        </w:rPr>
        <w:t xml:space="preserve"> </w:t>
      </w:r>
      <w:r>
        <w:rPr>
          <w:rStyle w:val="aa"/>
          <w:rFonts w:ascii="Times New Roman" w:hAnsi="Times New Roman"/>
          <w:sz w:val="28"/>
          <w:szCs w:val="28"/>
        </w:rPr>
        <w:t>жарыса</w:t>
      </w:r>
      <w:r>
        <w:rPr>
          <w:rStyle w:val="aa"/>
          <w:rFonts w:ascii="Times New Roman" w:hAnsi="Times New Roman"/>
          <w:sz w:val="28"/>
          <w:szCs w:val="28"/>
          <w:lang w:val="pt-PT"/>
        </w:rPr>
        <w:t xml:space="preserve"> </w:t>
      </w:r>
      <w:r>
        <w:rPr>
          <w:rStyle w:val="aa"/>
          <w:rFonts w:ascii="Times New Roman" w:hAnsi="Times New Roman"/>
          <w:sz w:val="28"/>
          <w:szCs w:val="28"/>
        </w:rPr>
        <w:t>жазды</w:t>
      </w:r>
      <w:r>
        <w:rPr>
          <w:rStyle w:val="aa"/>
          <w:rFonts w:ascii="Times New Roman" w:hAnsi="Times New Roman"/>
          <w:sz w:val="28"/>
          <w:szCs w:val="28"/>
          <w:lang w:val="pt-PT"/>
        </w:rPr>
        <w:t>.</w:t>
      </w:r>
    </w:p>
    <w:p w14:paraId="329AEE5E" w14:textId="77777777" w:rsidR="003C4CAE" w:rsidRPr="00132D53" w:rsidRDefault="00B22DAF" w:rsidP="0036444E">
      <w:pPr>
        <w:spacing w:after="0" w:line="240" w:lineRule="auto"/>
        <w:ind w:firstLine="709"/>
        <w:jc w:val="both"/>
        <w:rPr>
          <w:rStyle w:val="aa"/>
          <w:rFonts w:ascii="Times New Roman" w:eastAsia="Times New Roman" w:hAnsi="Times New Roman" w:cs="Times New Roman"/>
          <w:sz w:val="28"/>
          <w:szCs w:val="28"/>
          <w:lang w:val="pt-PT"/>
        </w:rPr>
      </w:pPr>
      <w:r>
        <w:rPr>
          <w:rStyle w:val="aa"/>
          <w:rFonts w:ascii="Times New Roman" w:hAnsi="Times New Roman"/>
          <w:sz w:val="28"/>
          <w:szCs w:val="28"/>
        </w:rPr>
        <w:t>Қырғызстандағы</w:t>
      </w:r>
      <w:r>
        <w:rPr>
          <w:rStyle w:val="aa"/>
          <w:rFonts w:ascii="Times New Roman" w:hAnsi="Times New Roman"/>
          <w:i/>
          <w:iCs/>
          <w:sz w:val="28"/>
          <w:szCs w:val="28"/>
          <w:lang w:val="pt-PT"/>
        </w:rPr>
        <w:t xml:space="preserve"> </w:t>
      </w:r>
      <w:r>
        <w:rPr>
          <w:rStyle w:val="aa"/>
          <w:rFonts w:ascii="Times New Roman" w:hAnsi="Times New Roman"/>
          <w:sz w:val="28"/>
          <w:szCs w:val="28"/>
        </w:rPr>
        <w:t>жағдай</w:t>
      </w:r>
      <w:r>
        <w:rPr>
          <w:rStyle w:val="aa"/>
          <w:rFonts w:ascii="Times New Roman" w:hAnsi="Times New Roman"/>
          <w:sz w:val="28"/>
          <w:szCs w:val="28"/>
          <w:lang w:val="pt-PT"/>
        </w:rPr>
        <w:t xml:space="preserve">, </w:t>
      </w:r>
      <w:r>
        <w:rPr>
          <w:rStyle w:val="aa"/>
          <w:rFonts w:ascii="Times New Roman" w:hAnsi="Times New Roman"/>
          <w:sz w:val="28"/>
          <w:szCs w:val="28"/>
        </w:rPr>
        <w:t>әсіресе</w:t>
      </w:r>
      <w:r>
        <w:rPr>
          <w:rStyle w:val="aa"/>
          <w:rFonts w:ascii="Times New Roman" w:hAnsi="Times New Roman"/>
          <w:sz w:val="28"/>
          <w:szCs w:val="28"/>
          <w:lang w:val="pt-PT"/>
        </w:rPr>
        <w:t xml:space="preserve"> </w:t>
      </w:r>
      <w:r>
        <w:rPr>
          <w:rStyle w:val="aa"/>
          <w:rFonts w:ascii="Times New Roman" w:hAnsi="Times New Roman"/>
          <w:sz w:val="28"/>
          <w:szCs w:val="28"/>
        </w:rPr>
        <w:t>еркіндік</w:t>
      </w:r>
      <w:r>
        <w:rPr>
          <w:rStyle w:val="aa"/>
          <w:rFonts w:ascii="Times New Roman" w:hAnsi="Times New Roman"/>
          <w:sz w:val="28"/>
          <w:szCs w:val="28"/>
          <w:lang w:val="pt-PT"/>
        </w:rPr>
        <w:t xml:space="preserve"> </w:t>
      </w:r>
      <w:r>
        <w:rPr>
          <w:rStyle w:val="aa"/>
          <w:rFonts w:ascii="Times New Roman" w:hAnsi="Times New Roman"/>
          <w:sz w:val="28"/>
          <w:szCs w:val="28"/>
        </w:rPr>
        <w:t>пен</w:t>
      </w:r>
      <w:r>
        <w:rPr>
          <w:rStyle w:val="aa"/>
          <w:rFonts w:ascii="Times New Roman" w:hAnsi="Times New Roman"/>
          <w:sz w:val="28"/>
          <w:szCs w:val="28"/>
          <w:lang w:val="pt-PT"/>
        </w:rPr>
        <w:t xml:space="preserve"> </w:t>
      </w:r>
      <w:r>
        <w:rPr>
          <w:rStyle w:val="aa"/>
          <w:rFonts w:ascii="Times New Roman" w:hAnsi="Times New Roman"/>
          <w:sz w:val="28"/>
          <w:szCs w:val="28"/>
        </w:rPr>
        <w:t>ақпаратқа</w:t>
      </w:r>
      <w:r>
        <w:rPr>
          <w:rStyle w:val="aa"/>
          <w:rFonts w:ascii="Times New Roman" w:hAnsi="Times New Roman"/>
          <w:sz w:val="28"/>
          <w:szCs w:val="28"/>
          <w:lang w:val="pt-PT"/>
        </w:rPr>
        <w:t xml:space="preserve"> </w:t>
      </w:r>
      <w:r>
        <w:rPr>
          <w:rStyle w:val="aa"/>
          <w:rFonts w:ascii="Times New Roman" w:hAnsi="Times New Roman"/>
          <w:sz w:val="28"/>
          <w:szCs w:val="28"/>
        </w:rPr>
        <w:t>қол</w:t>
      </w:r>
      <w:r>
        <w:rPr>
          <w:rStyle w:val="aa"/>
          <w:rFonts w:ascii="Times New Roman" w:hAnsi="Times New Roman"/>
          <w:sz w:val="28"/>
          <w:szCs w:val="28"/>
          <w:lang w:val="pt-PT"/>
        </w:rPr>
        <w:t xml:space="preserve"> </w:t>
      </w:r>
      <w:r>
        <w:rPr>
          <w:rStyle w:val="aa"/>
          <w:rFonts w:ascii="Times New Roman" w:hAnsi="Times New Roman"/>
          <w:sz w:val="28"/>
          <w:szCs w:val="28"/>
        </w:rPr>
        <w:t>жеткізу</w:t>
      </w:r>
      <w:r>
        <w:rPr>
          <w:rStyle w:val="aa"/>
          <w:rFonts w:ascii="Times New Roman" w:hAnsi="Times New Roman"/>
          <w:sz w:val="28"/>
          <w:szCs w:val="28"/>
          <w:lang w:val="pt-PT"/>
        </w:rPr>
        <w:t xml:space="preserve"> </w:t>
      </w:r>
      <w:r>
        <w:rPr>
          <w:rStyle w:val="aa"/>
          <w:rFonts w:ascii="Times New Roman" w:hAnsi="Times New Roman"/>
          <w:sz w:val="28"/>
          <w:szCs w:val="28"/>
        </w:rPr>
        <w:t>тұрғысынан</w:t>
      </w:r>
      <w:r>
        <w:rPr>
          <w:rStyle w:val="aa"/>
          <w:rFonts w:ascii="Times New Roman" w:hAnsi="Times New Roman"/>
          <w:sz w:val="28"/>
          <w:szCs w:val="28"/>
          <w:lang w:val="pt-PT"/>
        </w:rPr>
        <w:t xml:space="preserve">, </w:t>
      </w:r>
      <w:r>
        <w:rPr>
          <w:rStyle w:val="aa"/>
          <w:rFonts w:ascii="Times New Roman" w:hAnsi="Times New Roman"/>
          <w:sz w:val="28"/>
          <w:szCs w:val="28"/>
        </w:rPr>
        <w:t>айтарлықтай</w:t>
      </w:r>
      <w:r>
        <w:rPr>
          <w:rStyle w:val="aa"/>
          <w:rFonts w:ascii="Times New Roman" w:hAnsi="Times New Roman"/>
          <w:sz w:val="28"/>
          <w:szCs w:val="28"/>
          <w:lang w:val="pt-PT"/>
        </w:rPr>
        <w:t xml:space="preserve"> </w:t>
      </w:r>
      <w:r>
        <w:rPr>
          <w:rStyle w:val="aa"/>
          <w:rFonts w:ascii="Times New Roman" w:hAnsi="Times New Roman"/>
          <w:sz w:val="28"/>
          <w:szCs w:val="28"/>
        </w:rPr>
        <w:t>жақсарды</w:t>
      </w:r>
      <w:r>
        <w:rPr>
          <w:rStyle w:val="aa"/>
          <w:rFonts w:ascii="Times New Roman" w:hAnsi="Times New Roman"/>
          <w:sz w:val="28"/>
          <w:szCs w:val="28"/>
          <w:lang w:val="pt-PT"/>
        </w:rPr>
        <w:t xml:space="preserve">. </w:t>
      </w:r>
      <w:r>
        <w:rPr>
          <w:rStyle w:val="aa"/>
          <w:rFonts w:ascii="Times New Roman" w:hAnsi="Times New Roman"/>
          <w:sz w:val="28"/>
          <w:szCs w:val="28"/>
        </w:rPr>
        <w:t>Қырғызстанның</w:t>
      </w:r>
      <w:r>
        <w:rPr>
          <w:rStyle w:val="aa"/>
          <w:rFonts w:ascii="Times New Roman" w:hAnsi="Times New Roman"/>
          <w:sz w:val="28"/>
          <w:szCs w:val="28"/>
          <w:lang w:val="pt-PT"/>
        </w:rPr>
        <w:t xml:space="preserve"> </w:t>
      </w:r>
      <w:r>
        <w:rPr>
          <w:rStyle w:val="aa"/>
          <w:rFonts w:ascii="Times New Roman" w:hAnsi="Times New Roman"/>
          <w:sz w:val="28"/>
          <w:szCs w:val="28"/>
        </w:rPr>
        <w:t>БАҚ</w:t>
      </w:r>
      <w:r>
        <w:rPr>
          <w:rStyle w:val="aa"/>
          <w:rFonts w:ascii="Times New Roman" w:hAnsi="Times New Roman"/>
          <w:sz w:val="28"/>
          <w:szCs w:val="28"/>
          <w:lang w:val="pt-PT"/>
        </w:rPr>
        <w:t xml:space="preserve"> </w:t>
      </w:r>
      <w:r>
        <w:rPr>
          <w:rStyle w:val="aa"/>
          <w:rFonts w:ascii="Times New Roman" w:hAnsi="Times New Roman"/>
          <w:sz w:val="28"/>
          <w:szCs w:val="28"/>
        </w:rPr>
        <w:t>еркіндігі</w:t>
      </w:r>
      <w:r>
        <w:rPr>
          <w:rStyle w:val="aa"/>
          <w:rFonts w:ascii="Times New Roman" w:hAnsi="Times New Roman"/>
          <w:sz w:val="28"/>
          <w:szCs w:val="28"/>
          <w:lang w:val="pt-PT"/>
        </w:rPr>
        <w:t xml:space="preserve"> 122-</w:t>
      </w:r>
      <w:r>
        <w:rPr>
          <w:rStyle w:val="aa"/>
          <w:rFonts w:ascii="Times New Roman" w:hAnsi="Times New Roman"/>
          <w:sz w:val="28"/>
          <w:szCs w:val="28"/>
        </w:rPr>
        <w:t>ші</w:t>
      </w:r>
      <w:r>
        <w:rPr>
          <w:rStyle w:val="aa"/>
          <w:rFonts w:ascii="Times New Roman" w:hAnsi="Times New Roman"/>
          <w:sz w:val="28"/>
          <w:szCs w:val="28"/>
          <w:lang w:val="pt-PT"/>
        </w:rPr>
        <w:t xml:space="preserve"> </w:t>
      </w:r>
      <w:r>
        <w:rPr>
          <w:rStyle w:val="aa"/>
          <w:rFonts w:ascii="Times New Roman" w:hAnsi="Times New Roman"/>
          <w:sz w:val="28"/>
          <w:szCs w:val="28"/>
        </w:rPr>
        <w:t>орында</w:t>
      </w:r>
      <w:r>
        <w:rPr>
          <w:rStyle w:val="aa"/>
          <w:rFonts w:ascii="Times New Roman" w:hAnsi="Times New Roman"/>
          <w:sz w:val="28"/>
          <w:szCs w:val="28"/>
          <w:lang w:val="pt-PT"/>
        </w:rPr>
        <w:t xml:space="preserve">, </w:t>
      </w:r>
      <w:r>
        <w:rPr>
          <w:rStyle w:val="aa"/>
          <w:rFonts w:ascii="Times New Roman" w:hAnsi="Times New Roman"/>
          <w:sz w:val="28"/>
          <w:szCs w:val="28"/>
        </w:rPr>
        <w:t>ал</w:t>
      </w:r>
      <w:r>
        <w:rPr>
          <w:rStyle w:val="aa"/>
          <w:rFonts w:ascii="Times New Roman" w:hAnsi="Times New Roman"/>
          <w:sz w:val="28"/>
          <w:szCs w:val="28"/>
          <w:lang w:val="pt-PT"/>
        </w:rPr>
        <w:t xml:space="preserve"> </w:t>
      </w:r>
      <w:r>
        <w:rPr>
          <w:rStyle w:val="aa"/>
          <w:rFonts w:ascii="Times New Roman" w:hAnsi="Times New Roman"/>
          <w:sz w:val="28"/>
          <w:szCs w:val="28"/>
        </w:rPr>
        <w:t>Қазақстан</w:t>
      </w:r>
      <w:r>
        <w:rPr>
          <w:rStyle w:val="aa"/>
          <w:rFonts w:ascii="Times New Roman" w:hAnsi="Times New Roman"/>
          <w:sz w:val="28"/>
          <w:szCs w:val="28"/>
          <w:lang w:val="pt-PT"/>
        </w:rPr>
        <w:t xml:space="preserve"> 134-</w:t>
      </w:r>
      <w:r>
        <w:rPr>
          <w:rStyle w:val="aa"/>
          <w:rFonts w:ascii="Times New Roman" w:hAnsi="Times New Roman"/>
          <w:sz w:val="28"/>
          <w:szCs w:val="28"/>
        </w:rPr>
        <w:t>ші</w:t>
      </w:r>
      <w:r>
        <w:rPr>
          <w:rStyle w:val="aa"/>
          <w:rFonts w:ascii="Times New Roman" w:hAnsi="Times New Roman"/>
          <w:sz w:val="28"/>
          <w:szCs w:val="28"/>
          <w:lang w:val="pt-PT"/>
        </w:rPr>
        <w:t xml:space="preserve"> </w:t>
      </w:r>
      <w:r>
        <w:rPr>
          <w:rStyle w:val="aa"/>
          <w:rFonts w:ascii="Times New Roman" w:hAnsi="Times New Roman"/>
          <w:sz w:val="28"/>
          <w:szCs w:val="28"/>
        </w:rPr>
        <w:t>орында</w:t>
      </w:r>
      <w:r>
        <w:rPr>
          <w:rStyle w:val="aa"/>
          <w:rFonts w:ascii="Times New Roman" w:hAnsi="Times New Roman"/>
          <w:sz w:val="28"/>
          <w:szCs w:val="28"/>
          <w:lang w:val="pt-PT"/>
        </w:rPr>
        <w:t xml:space="preserve"> [</w:t>
      </w:r>
      <w:r w:rsidRPr="00B677F2">
        <w:rPr>
          <w:rStyle w:val="aa"/>
          <w:rFonts w:ascii="Times New Roman" w:hAnsi="Times New Roman"/>
          <w:sz w:val="28"/>
          <w:szCs w:val="28"/>
          <w:lang w:val="pt-PT"/>
        </w:rPr>
        <w:t>2</w:t>
      </w:r>
      <w:r w:rsidR="00B677F2">
        <w:rPr>
          <w:rStyle w:val="aa"/>
          <w:rFonts w:ascii="Times New Roman" w:hAnsi="Times New Roman"/>
          <w:sz w:val="28"/>
          <w:szCs w:val="28"/>
          <w:lang w:val="kk-KZ"/>
        </w:rPr>
        <w:t>3</w:t>
      </w:r>
      <w:r w:rsidR="006D3089">
        <w:rPr>
          <w:rStyle w:val="aa"/>
          <w:rFonts w:ascii="Times New Roman" w:hAnsi="Times New Roman"/>
          <w:sz w:val="28"/>
          <w:szCs w:val="28"/>
          <w:lang w:val="kk-KZ"/>
        </w:rPr>
        <w:t>8</w:t>
      </w:r>
      <w:r w:rsidRPr="00B677F2">
        <w:rPr>
          <w:rStyle w:val="aa"/>
          <w:rFonts w:ascii="Times New Roman" w:hAnsi="Times New Roman"/>
          <w:sz w:val="28"/>
          <w:szCs w:val="28"/>
          <w:lang w:val="pt-PT"/>
        </w:rPr>
        <w:t>]</w:t>
      </w:r>
      <w:r>
        <w:rPr>
          <w:rStyle w:val="aa"/>
          <w:rFonts w:ascii="Times New Roman" w:hAnsi="Times New Roman"/>
          <w:sz w:val="28"/>
          <w:szCs w:val="28"/>
          <w:lang w:val="pt-PT"/>
        </w:rPr>
        <w:t xml:space="preserve">. </w:t>
      </w:r>
      <w:r>
        <w:rPr>
          <w:rStyle w:val="aa"/>
          <w:rFonts w:ascii="Times New Roman" w:hAnsi="Times New Roman"/>
          <w:sz w:val="28"/>
          <w:szCs w:val="28"/>
        </w:rPr>
        <w:t>Бұл</w:t>
      </w:r>
      <w:r>
        <w:rPr>
          <w:rStyle w:val="aa"/>
          <w:rFonts w:ascii="Times New Roman" w:hAnsi="Times New Roman"/>
          <w:sz w:val="28"/>
          <w:szCs w:val="28"/>
          <w:lang w:val="pt-PT"/>
        </w:rPr>
        <w:t xml:space="preserve"> </w:t>
      </w:r>
      <w:r>
        <w:rPr>
          <w:rStyle w:val="aa"/>
          <w:rFonts w:ascii="Times New Roman" w:hAnsi="Times New Roman"/>
          <w:sz w:val="28"/>
          <w:szCs w:val="28"/>
        </w:rPr>
        <w:t>ел</w:t>
      </w:r>
      <w:r>
        <w:rPr>
          <w:rStyle w:val="aa"/>
          <w:rFonts w:ascii="Times New Roman" w:hAnsi="Times New Roman"/>
          <w:sz w:val="28"/>
          <w:szCs w:val="28"/>
          <w:lang w:val="pt-PT"/>
        </w:rPr>
        <w:t xml:space="preserve"> </w:t>
      </w:r>
      <w:r>
        <w:rPr>
          <w:rStyle w:val="aa"/>
          <w:rFonts w:ascii="Times New Roman" w:hAnsi="Times New Roman"/>
          <w:sz w:val="28"/>
          <w:szCs w:val="28"/>
        </w:rPr>
        <w:t>демократиялық</w:t>
      </w:r>
      <w:r>
        <w:rPr>
          <w:rStyle w:val="aa"/>
          <w:rFonts w:ascii="Times New Roman" w:hAnsi="Times New Roman"/>
          <w:sz w:val="28"/>
          <w:szCs w:val="28"/>
          <w:lang w:val="pt-PT"/>
        </w:rPr>
        <w:t xml:space="preserve"> </w:t>
      </w:r>
      <w:r>
        <w:rPr>
          <w:rStyle w:val="aa"/>
          <w:rFonts w:ascii="Times New Roman" w:hAnsi="Times New Roman"/>
          <w:sz w:val="28"/>
          <w:szCs w:val="28"/>
        </w:rPr>
        <w:t>даму</w:t>
      </w:r>
      <w:r>
        <w:rPr>
          <w:rStyle w:val="aa"/>
          <w:rFonts w:ascii="Times New Roman" w:hAnsi="Times New Roman"/>
          <w:sz w:val="28"/>
          <w:szCs w:val="28"/>
          <w:lang w:val="pt-PT"/>
        </w:rPr>
        <w:t xml:space="preserve"> </w:t>
      </w:r>
      <w:r>
        <w:rPr>
          <w:rStyle w:val="aa"/>
          <w:rFonts w:ascii="Times New Roman" w:hAnsi="Times New Roman"/>
          <w:sz w:val="28"/>
          <w:szCs w:val="28"/>
        </w:rPr>
        <w:t>жолына</w:t>
      </w:r>
      <w:r>
        <w:rPr>
          <w:rStyle w:val="aa"/>
          <w:rFonts w:ascii="Times New Roman" w:hAnsi="Times New Roman"/>
          <w:sz w:val="28"/>
          <w:szCs w:val="28"/>
          <w:lang w:val="pt-PT"/>
        </w:rPr>
        <w:t xml:space="preserve"> </w:t>
      </w:r>
      <w:r>
        <w:rPr>
          <w:rStyle w:val="aa"/>
          <w:rFonts w:ascii="Times New Roman" w:hAnsi="Times New Roman"/>
          <w:sz w:val="28"/>
          <w:szCs w:val="28"/>
        </w:rPr>
        <w:t>түскенін</w:t>
      </w:r>
      <w:r>
        <w:rPr>
          <w:rStyle w:val="aa"/>
          <w:rFonts w:ascii="Times New Roman" w:hAnsi="Times New Roman"/>
          <w:sz w:val="28"/>
          <w:szCs w:val="28"/>
          <w:lang w:val="pt-PT"/>
        </w:rPr>
        <w:t xml:space="preserve"> </w:t>
      </w:r>
      <w:r>
        <w:rPr>
          <w:rStyle w:val="aa"/>
          <w:rFonts w:ascii="Times New Roman" w:hAnsi="Times New Roman"/>
          <w:sz w:val="28"/>
          <w:szCs w:val="28"/>
        </w:rPr>
        <w:t>және</w:t>
      </w:r>
      <w:r>
        <w:rPr>
          <w:rStyle w:val="aa"/>
          <w:rFonts w:ascii="Times New Roman" w:hAnsi="Times New Roman"/>
          <w:sz w:val="28"/>
          <w:szCs w:val="28"/>
          <w:lang w:val="pt-PT"/>
        </w:rPr>
        <w:t xml:space="preserve"> </w:t>
      </w:r>
      <w:r>
        <w:rPr>
          <w:rStyle w:val="aa"/>
          <w:rFonts w:ascii="Times New Roman" w:hAnsi="Times New Roman"/>
          <w:sz w:val="28"/>
          <w:szCs w:val="28"/>
        </w:rPr>
        <w:t>ресейлік</w:t>
      </w:r>
      <w:r>
        <w:rPr>
          <w:rStyle w:val="aa"/>
          <w:rFonts w:ascii="Times New Roman" w:hAnsi="Times New Roman"/>
          <w:sz w:val="28"/>
          <w:szCs w:val="28"/>
          <w:lang w:val="pt-PT"/>
        </w:rPr>
        <w:t xml:space="preserve">, </w:t>
      </w:r>
      <w:r>
        <w:rPr>
          <w:rStyle w:val="aa"/>
          <w:rFonts w:ascii="Times New Roman" w:hAnsi="Times New Roman"/>
          <w:sz w:val="28"/>
          <w:szCs w:val="28"/>
        </w:rPr>
        <w:t>қытайлық</w:t>
      </w:r>
      <w:r>
        <w:rPr>
          <w:rStyle w:val="aa"/>
          <w:rFonts w:ascii="Times New Roman" w:hAnsi="Times New Roman"/>
          <w:sz w:val="28"/>
          <w:szCs w:val="28"/>
          <w:lang w:val="pt-PT"/>
        </w:rPr>
        <w:t xml:space="preserve"> </w:t>
      </w:r>
      <w:r>
        <w:rPr>
          <w:rStyle w:val="aa"/>
          <w:rFonts w:ascii="Times New Roman" w:hAnsi="Times New Roman"/>
          <w:sz w:val="28"/>
          <w:szCs w:val="28"/>
        </w:rPr>
        <w:t>сияқты</w:t>
      </w:r>
      <w:r>
        <w:rPr>
          <w:rStyle w:val="aa"/>
          <w:rFonts w:ascii="Times New Roman" w:hAnsi="Times New Roman"/>
          <w:sz w:val="28"/>
          <w:szCs w:val="28"/>
          <w:lang w:val="pt-PT"/>
        </w:rPr>
        <w:t xml:space="preserve"> </w:t>
      </w:r>
      <w:r>
        <w:rPr>
          <w:rStyle w:val="aa"/>
          <w:rFonts w:ascii="Times New Roman" w:hAnsi="Times New Roman"/>
          <w:sz w:val="28"/>
          <w:szCs w:val="28"/>
        </w:rPr>
        <w:t>авторитарлық</w:t>
      </w:r>
      <w:r>
        <w:rPr>
          <w:rStyle w:val="aa"/>
          <w:rFonts w:ascii="Times New Roman" w:hAnsi="Times New Roman"/>
          <w:sz w:val="28"/>
          <w:szCs w:val="28"/>
          <w:lang w:val="pt-PT"/>
        </w:rPr>
        <w:t xml:space="preserve"> </w:t>
      </w:r>
      <w:r>
        <w:rPr>
          <w:rStyle w:val="aa"/>
          <w:rFonts w:ascii="Times New Roman" w:hAnsi="Times New Roman"/>
          <w:sz w:val="28"/>
          <w:szCs w:val="28"/>
        </w:rPr>
        <w:t>көршілерімен</w:t>
      </w:r>
      <w:r>
        <w:rPr>
          <w:rStyle w:val="aa"/>
          <w:rFonts w:ascii="Times New Roman" w:hAnsi="Times New Roman"/>
          <w:sz w:val="28"/>
          <w:szCs w:val="28"/>
          <w:lang w:val="pt-PT"/>
        </w:rPr>
        <w:t xml:space="preserve"> </w:t>
      </w:r>
      <w:r>
        <w:rPr>
          <w:rStyle w:val="aa"/>
          <w:rFonts w:ascii="Times New Roman" w:hAnsi="Times New Roman"/>
          <w:sz w:val="28"/>
          <w:szCs w:val="28"/>
        </w:rPr>
        <w:t>салыстырғанда</w:t>
      </w:r>
      <w:r>
        <w:rPr>
          <w:rStyle w:val="aa"/>
          <w:rFonts w:ascii="Times New Roman" w:hAnsi="Times New Roman"/>
          <w:sz w:val="28"/>
          <w:szCs w:val="28"/>
          <w:lang w:val="pt-PT"/>
        </w:rPr>
        <w:t xml:space="preserve">, </w:t>
      </w:r>
      <w:r>
        <w:rPr>
          <w:rStyle w:val="aa"/>
          <w:rFonts w:ascii="Times New Roman" w:hAnsi="Times New Roman"/>
          <w:sz w:val="28"/>
          <w:szCs w:val="28"/>
        </w:rPr>
        <w:t>халықтың</w:t>
      </w:r>
      <w:r>
        <w:rPr>
          <w:rStyle w:val="aa"/>
          <w:rFonts w:ascii="Times New Roman" w:hAnsi="Times New Roman"/>
          <w:sz w:val="28"/>
          <w:szCs w:val="28"/>
          <w:lang w:val="pt-PT"/>
        </w:rPr>
        <w:t xml:space="preserve"> </w:t>
      </w:r>
      <w:r>
        <w:rPr>
          <w:rStyle w:val="aa"/>
          <w:rFonts w:ascii="Times New Roman" w:hAnsi="Times New Roman"/>
          <w:sz w:val="28"/>
          <w:szCs w:val="28"/>
        </w:rPr>
        <w:t>пікірін</w:t>
      </w:r>
      <w:r>
        <w:rPr>
          <w:rStyle w:val="aa"/>
          <w:rFonts w:ascii="Times New Roman" w:hAnsi="Times New Roman"/>
          <w:sz w:val="28"/>
          <w:szCs w:val="28"/>
          <w:lang w:val="pt-PT"/>
        </w:rPr>
        <w:t xml:space="preserve"> </w:t>
      </w:r>
      <w:r>
        <w:rPr>
          <w:rStyle w:val="aa"/>
          <w:rFonts w:ascii="Times New Roman" w:hAnsi="Times New Roman"/>
          <w:sz w:val="28"/>
          <w:szCs w:val="28"/>
        </w:rPr>
        <w:t>білдіруге</w:t>
      </w:r>
      <w:r>
        <w:rPr>
          <w:rStyle w:val="aa"/>
          <w:rFonts w:ascii="Times New Roman" w:hAnsi="Times New Roman"/>
          <w:sz w:val="28"/>
          <w:szCs w:val="28"/>
          <w:lang w:val="pt-PT"/>
        </w:rPr>
        <w:t xml:space="preserve"> </w:t>
      </w:r>
      <w:r>
        <w:rPr>
          <w:rStyle w:val="aa"/>
          <w:rFonts w:ascii="Times New Roman" w:hAnsi="Times New Roman"/>
          <w:sz w:val="28"/>
          <w:szCs w:val="28"/>
        </w:rPr>
        <w:t>мүмкіндік</w:t>
      </w:r>
      <w:r>
        <w:rPr>
          <w:rStyle w:val="aa"/>
          <w:rFonts w:ascii="Times New Roman" w:hAnsi="Times New Roman"/>
          <w:sz w:val="28"/>
          <w:szCs w:val="28"/>
          <w:lang w:val="pt-PT"/>
        </w:rPr>
        <w:t xml:space="preserve"> </w:t>
      </w:r>
      <w:r>
        <w:rPr>
          <w:rStyle w:val="aa"/>
          <w:rFonts w:ascii="Times New Roman" w:hAnsi="Times New Roman"/>
          <w:sz w:val="28"/>
          <w:szCs w:val="28"/>
        </w:rPr>
        <w:t>бар</w:t>
      </w:r>
      <w:r>
        <w:rPr>
          <w:rStyle w:val="aa"/>
          <w:rFonts w:ascii="Times New Roman" w:hAnsi="Times New Roman"/>
          <w:sz w:val="28"/>
          <w:szCs w:val="28"/>
          <w:lang w:val="pt-PT"/>
        </w:rPr>
        <w:t xml:space="preserve"> </w:t>
      </w:r>
      <w:r>
        <w:rPr>
          <w:rStyle w:val="aa"/>
          <w:rFonts w:ascii="Times New Roman" w:hAnsi="Times New Roman"/>
          <w:sz w:val="28"/>
          <w:szCs w:val="28"/>
        </w:rPr>
        <w:t>екенін</w:t>
      </w:r>
      <w:r>
        <w:rPr>
          <w:rStyle w:val="aa"/>
          <w:rFonts w:ascii="Times New Roman" w:hAnsi="Times New Roman"/>
          <w:sz w:val="28"/>
          <w:szCs w:val="28"/>
          <w:lang w:val="pt-PT"/>
        </w:rPr>
        <w:t xml:space="preserve"> </w:t>
      </w:r>
      <w:r>
        <w:rPr>
          <w:rStyle w:val="aa"/>
          <w:rFonts w:ascii="Times New Roman" w:hAnsi="Times New Roman"/>
          <w:sz w:val="28"/>
          <w:szCs w:val="28"/>
        </w:rPr>
        <w:t>көрсетеді</w:t>
      </w:r>
      <w:r>
        <w:rPr>
          <w:rStyle w:val="aa"/>
          <w:rFonts w:ascii="Times New Roman" w:hAnsi="Times New Roman"/>
          <w:sz w:val="28"/>
          <w:szCs w:val="28"/>
          <w:lang w:val="pt-PT"/>
        </w:rPr>
        <w:t xml:space="preserve">. </w:t>
      </w:r>
      <w:r>
        <w:rPr>
          <w:rStyle w:val="aa"/>
          <w:rFonts w:ascii="Times New Roman" w:hAnsi="Times New Roman"/>
          <w:sz w:val="28"/>
          <w:szCs w:val="28"/>
        </w:rPr>
        <w:t>Жаңа</w:t>
      </w:r>
      <w:r>
        <w:rPr>
          <w:rStyle w:val="aa"/>
          <w:rFonts w:ascii="Times New Roman" w:hAnsi="Times New Roman"/>
          <w:sz w:val="28"/>
          <w:szCs w:val="28"/>
          <w:lang w:val="pt-PT"/>
        </w:rPr>
        <w:t xml:space="preserve"> </w:t>
      </w:r>
      <w:r>
        <w:rPr>
          <w:rStyle w:val="aa"/>
          <w:rFonts w:ascii="Times New Roman" w:hAnsi="Times New Roman"/>
          <w:sz w:val="28"/>
          <w:szCs w:val="28"/>
        </w:rPr>
        <w:t>Президент</w:t>
      </w:r>
      <w:r>
        <w:rPr>
          <w:rStyle w:val="aa"/>
          <w:rFonts w:ascii="Times New Roman" w:hAnsi="Times New Roman"/>
          <w:sz w:val="28"/>
          <w:szCs w:val="28"/>
          <w:lang w:val="pt-PT"/>
        </w:rPr>
        <w:t xml:space="preserve"> </w:t>
      </w:r>
      <w:r>
        <w:rPr>
          <w:rStyle w:val="aa"/>
          <w:rFonts w:ascii="Times New Roman" w:hAnsi="Times New Roman"/>
          <w:sz w:val="28"/>
          <w:szCs w:val="28"/>
        </w:rPr>
        <w:t>Садыр</w:t>
      </w:r>
      <w:r>
        <w:rPr>
          <w:rStyle w:val="aa"/>
          <w:rFonts w:ascii="Times New Roman" w:hAnsi="Times New Roman"/>
          <w:sz w:val="28"/>
          <w:szCs w:val="28"/>
          <w:lang w:val="pt-PT"/>
        </w:rPr>
        <w:t xml:space="preserve"> </w:t>
      </w:r>
      <w:r>
        <w:rPr>
          <w:rStyle w:val="aa"/>
          <w:rFonts w:ascii="Times New Roman" w:hAnsi="Times New Roman"/>
          <w:sz w:val="28"/>
          <w:szCs w:val="28"/>
        </w:rPr>
        <w:t>Жапаров</w:t>
      </w:r>
      <w:r>
        <w:rPr>
          <w:rStyle w:val="aa"/>
          <w:rFonts w:ascii="Times New Roman" w:hAnsi="Times New Roman"/>
          <w:sz w:val="28"/>
          <w:szCs w:val="28"/>
          <w:lang w:val="pt-PT"/>
        </w:rPr>
        <w:t xml:space="preserve"> 2021 </w:t>
      </w:r>
      <w:r>
        <w:rPr>
          <w:rStyle w:val="aa"/>
          <w:rFonts w:ascii="Times New Roman" w:hAnsi="Times New Roman"/>
          <w:sz w:val="28"/>
          <w:szCs w:val="28"/>
        </w:rPr>
        <w:t>жылы</w:t>
      </w:r>
      <w:r>
        <w:rPr>
          <w:rStyle w:val="aa"/>
          <w:rFonts w:ascii="Times New Roman" w:hAnsi="Times New Roman"/>
          <w:sz w:val="28"/>
          <w:szCs w:val="28"/>
          <w:lang w:val="pt-PT"/>
        </w:rPr>
        <w:t xml:space="preserve"> </w:t>
      </w:r>
      <w:r>
        <w:rPr>
          <w:rStyle w:val="aa"/>
          <w:rFonts w:ascii="Times New Roman" w:hAnsi="Times New Roman"/>
          <w:sz w:val="28"/>
          <w:szCs w:val="28"/>
        </w:rPr>
        <w:t>билікке</w:t>
      </w:r>
      <w:r>
        <w:rPr>
          <w:rStyle w:val="aa"/>
          <w:rFonts w:ascii="Times New Roman" w:hAnsi="Times New Roman"/>
          <w:sz w:val="28"/>
          <w:szCs w:val="28"/>
          <w:lang w:val="pt-PT"/>
        </w:rPr>
        <w:t xml:space="preserve"> </w:t>
      </w:r>
      <w:r>
        <w:rPr>
          <w:rStyle w:val="aa"/>
          <w:rFonts w:ascii="Times New Roman" w:hAnsi="Times New Roman"/>
          <w:sz w:val="28"/>
          <w:szCs w:val="28"/>
        </w:rPr>
        <w:t>келгеннен</w:t>
      </w:r>
      <w:r>
        <w:rPr>
          <w:rStyle w:val="aa"/>
          <w:rFonts w:ascii="Times New Roman" w:hAnsi="Times New Roman"/>
          <w:sz w:val="28"/>
          <w:szCs w:val="28"/>
          <w:lang w:val="pt-PT"/>
        </w:rPr>
        <w:t xml:space="preserve"> </w:t>
      </w:r>
      <w:r>
        <w:rPr>
          <w:rStyle w:val="aa"/>
          <w:rFonts w:ascii="Times New Roman" w:hAnsi="Times New Roman"/>
          <w:sz w:val="28"/>
          <w:szCs w:val="28"/>
        </w:rPr>
        <w:t>кейін</w:t>
      </w:r>
      <w:r>
        <w:rPr>
          <w:rStyle w:val="aa"/>
          <w:rFonts w:ascii="Times New Roman" w:hAnsi="Times New Roman"/>
          <w:sz w:val="28"/>
          <w:szCs w:val="28"/>
          <w:lang w:val="pt-PT"/>
        </w:rPr>
        <w:t xml:space="preserve"> </w:t>
      </w:r>
      <w:r>
        <w:rPr>
          <w:rStyle w:val="aa"/>
          <w:rFonts w:ascii="Times New Roman" w:hAnsi="Times New Roman"/>
          <w:sz w:val="28"/>
          <w:szCs w:val="28"/>
        </w:rPr>
        <w:t>бірқатар</w:t>
      </w:r>
      <w:r>
        <w:rPr>
          <w:rStyle w:val="aa"/>
          <w:rFonts w:ascii="Times New Roman" w:hAnsi="Times New Roman"/>
          <w:sz w:val="28"/>
          <w:szCs w:val="28"/>
          <w:lang w:val="pt-PT"/>
        </w:rPr>
        <w:t xml:space="preserve"> </w:t>
      </w:r>
      <w:r>
        <w:rPr>
          <w:rStyle w:val="aa"/>
          <w:rFonts w:ascii="Times New Roman" w:hAnsi="Times New Roman"/>
          <w:sz w:val="28"/>
          <w:szCs w:val="28"/>
        </w:rPr>
        <w:t>реформалар</w:t>
      </w:r>
      <w:r>
        <w:rPr>
          <w:rStyle w:val="aa"/>
          <w:rFonts w:ascii="Times New Roman" w:hAnsi="Times New Roman"/>
          <w:sz w:val="28"/>
          <w:szCs w:val="28"/>
          <w:lang w:val="pt-PT"/>
        </w:rPr>
        <w:t xml:space="preserve"> </w:t>
      </w:r>
      <w:r>
        <w:rPr>
          <w:rStyle w:val="aa"/>
          <w:rFonts w:ascii="Times New Roman" w:hAnsi="Times New Roman"/>
          <w:sz w:val="28"/>
          <w:szCs w:val="28"/>
        </w:rPr>
        <w:t>жүргізіп</w:t>
      </w:r>
      <w:r>
        <w:rPr>
          <w:rStyle w:val="aa"/>
          <w:rFonts w:ascii="Times New Roman" w:hAnsi="Times New Roman"/>
          <w:sz w:val="28"/>
          <w:szCs w:val="28"/>
          <w:lang w:val="pt-PT"/>
        </w:rPr>
        <w:t xml:space="preserve">, </w:t>
      </w:r>
      <w:r>
        <w:rPr>
          <w:rStyle w:val="aa"/>
          <w:rFonts w:ascii="Times New Roman" w:hAnsi="Times New Roman"/>
          <w:sz w:val="28"/>
          <w:szCs w:val="28"/>
        </w:rPr>
        <w:t>елдегі</w:t>
      </w:r>
      <w:r>
        <w:rPr>
          <w:rStyle w:val="aa"/>
          <w:rFonts w:ascii="Times New Roman" w:hAnsi="Times New Roman"/>
          <w:sz w:val="28"/>
          <w:szCs w:val="28"/>
          <w:lang w:val="pt-PT"/>
        </w:rPr>
        <w:t xml:space="preserve"> </w:t>
      </w:r>
      <w:r>
        <w:rPr>
          <w:rStyle w:val="aa"/>
          <w:rFonts w:ascii="Times New Roman" w:hAnsi="Times New Roman"/>
          <w:sz w:val="28"/>
          <w:szCs w:val="28"/>
        </w:rPr>
        <w:t>демократиялық</w:t>
      </w:r>
      <w:r>
        <w:rPr>
          <w:rStyle w:val="aa"/>
          <w:rFonts w:ascii="Times New Roman" w:hAnsi="Times New Roman"/>
          <w:sz w:val="28"/>
          <w:szCs w:val="28"/>
          <w:lang w:val="pt-PT"/>
        </w:rPr>
        <w:t xml:space="preserve"> </w:t>
      </w:r>
      <w:r>
        <w:rPr>
          <w:rStyle w:val="aa"/>
          <w:rFonts w:ascii="Times New Roman" w:hAnsi="Times New Roman"/>
          <w:sz w:val="28"/>
          <w:szCs w:val="28"/>
        </w:rPr>
        <w:t>өзгерістерге</w:t>
      </w:r>
      <w:r>
        <w:rPr>
          <w:rStyle w:val="aa"/>
          <w:rFonts w:ascii="Times New Roman" w:hAnsi="Times New Roman"/>
          <w:sz w:val="28"/>
          <w:szCs w:val="28"/>
          <w:lang w:val="pt-PT"/>
        </w:rPr>
        <w:t xml:space="preserve"> </w:t>
      </w:r>
      <w:r>
        <w:rPr>
          <w:rStyle w:val="aa"/>
          <w:rFonts w:ascii="Times New Roman" w:hAnsi="Times New Roman"/>
          <w:sz w:val="28"/>
          <w:szCs w:val="28"/>
        </w:rPr>
        <w:t>басымдық</w:t>
      </w:r>
      <w:r>
        <w:rPr>
          <w:rStyle w:val="aa"/>
          <w:rFonts w:ascii="Times New Roman" w:hAnsi="Times New Roman"/>
          <w:sz w:val="28"/>
          <w:szCs w:val="28"/>
          <w:lang w:val="pt-PT"/>
        </w:rPr>
        <w:t xml:space="preserve"> </w:t>
      </w:r>
      <w:r>
        <w:rPr>
          <w:rStyle w:val="aa"/>
          <w:rFonts w:ascii="Times New Roman" w:hAnsi="Times New Roman"/>
          <w:sz w:val="28"/>
          <w:szCs w:val="28"/>
        </w:rPr>
        <w:t>берді</w:t>
      </w:r>
      <w:r>
        <w:rPr>
          <w:rStyle w:val="aa"/>
          <w:rFonts w:ascii="Times New Roman" w:hAnsi="Times New Roman"/>
          <w:sz w:val="28"/>
          <w:szCs w:val="28"/>
          <w:lang w:val="pt-PT"/>
        </w:rPr>
        <w:t xml:space="preserve">. </w:t>
      </w:r>
      <w:r>
        <w:rPr>
          <w:rStyle w:val="aa"/>
          <w:rFonts w:ascii="Times New Roman" w:hAnsi="Times New Roman"/>
          <w:sz w:val="28"/>
          <w:szCs w:val="28"/>
        </w:rPr>
        <w:t>Бірақ</w:t>
      </w:r>
      <w:r>
        <w:rPr>
          <w:rStyle w:val="aa"/>
          <w:rFonts w:ascii="Times New Roman" w:hAnsi="Times New Roman"/>
          <w:sz w:val="28"/>
          <w:szCs w:val="28"/>
          <w:lang w:val="pt-PT"/>
        </w:rPr>
        <w:t xml:space="preserve"> </w:t>
      </w:r>
      <w:r>
        <w:rPr>
          <w:rStyle w:val="aa"/>
          <w:rFonts w:ascii="Times New Roman" w:hAnsi="Times New Roman"/>
          <w:sz w:val="28"/>
          <w:szCs w:val="28"/>
        </w:rPr>
        <w:t>оның</w:t>
      </w:r>
      <w:r>
        <w:rPr>
          <w:rStyle w:val="aa"/>
          <w:rFonts w:ascii="Times New Roman" w:hAnsi="Times New Roman"/>
          <w:sz w:val="28"/>
          <w:szCs w:val="28"/>
          <w:lang w:val="pt-PT"/>
        </w:rPr>
        <w:t xml:space="preserve"> </w:t>
      </w:r>
      <w:r>
        <w:rPr>
          <w:rStyle w:val="aa"/>
          <w:rFonts w:ascii="Times New Roman" w:hAnsi="Times New Roman"/>
          <w:sz w:val="28"/>
          <w:szCs w:val="28"/>
        </w:rPr>
        <w:t>кейбір</w:t>
      </w:r>
      <w:r>
        <w:rPr>
          <w:rStyle w:val="aa"/>
          <w:rFonts w:ascii="Times New Roman" w:hAnsi="Times New Roman"/>
          <w:sz w:val="28"/>
          <w:szCs w:val="28"/>
          <w:lang w:val="pt-PT"/>
        </w:rPr>
        <w:t xml:space="preserve"> </w:t>
      </w:r>
      <w:r>
        <w:rPr>
          <w:rStyle w:val="aa"/>
          <w:rFonts w:ascii="Times New Roman" w:hAnsi="Times New Roman"/>
          <w:sz w:val="28"/>
          <w:szCs w:val="28"/>
        </w:rPr>
        <w:t>бастамалары</w:t>
      </w:r>
      <w:r>
        <w:rPr>
          <w:rStyle w:val="aa"/>
          <w:rFonts w:ascii="Times New Roman" w:hAnsi="Times New Roman"/>
          <w:sz w:val="28"/>
          <w:szCs w:val="28"/>
          <w:lang w:val="pt-PT"/>
        </w:rPr>
        <w:t xml:space="preserve">, </w:t>
      </w:r>
      <w:r>
        <w:rPr>
          <w:rStyle w:val="aa"/>
          <w:rFonts w:ascii="Times New Roman" w:hAnsi="Times New Roman"/>
          <w:sz w:val="28"/>
          <w:szCs w:val="28"/>
        </w:rPr>
        <w:t>мысалы</w:t>
      </w:r>
      <w:r>
        <w:rPr>
          <w:rStyle w:val="aa"/>
          <w:rFonts w:ascii="Times New Roman" w:hAnsi="Times New Roman"/>
          <w:sz w:val="28"/>
          <w:szCs w:val="28"/>
          <w:lang w:val="pt-PT"/>
        </w:rPr>
        <w:t xml:space="preserve">, </w:t>
      </w:r>
      <w:r>
        <w:rPr>
          <w:rStyle w:val="aa"/>
          <w:rFonts w:ascii="Times New Roman" w:hAnsi="Times New Roman"/>
          <w:sz w:val="28"/>
          <w:szCs w:val="28"/>
        </w:rPr>
        <w:t>экономикалық</w:t>
      </w:r>
      <w:r>
        <w:rPr>
          <w:rStyle w:val="aa"/>
          <w:rFonts w:ascii="Times New Roman" w:hAnsi="Times New Roman"/>
          <w:sz w:val="28"/>
          <w:szCs w:val="28"/>
          <w:lang w:val="pt-PT"/>
        </w:rPr>
        <w:t xml:space="preserve"> </w:t>
      </w:r>
      <w:r>
        <w:rPr>
          <w:rStyle w:val="aa"/>
          <w:rFonts w:ascii="Times New Roman" w:hAnsi="Times New Roman"/>
          <w:sz w:val="28"/>
          <w:szCs w:val="28"/>
        </w:rPr>
        <w:t>және</w:t>
      </w:r>
      <w:r>
        <w:rPr>
          <w:rStyle w:val="aa"/>
          <w:rFonts w:ascii="Times New Roman" w:hAnsi="Times New Roman"/>
          <w:sz w:val="28"/>
          <w:szCs w:val="28"/>
          <w:lang w:val="pt-PT"/>
        </w:rPr>
        <w:t xml:space="preserve"> </w:t>
      </w:r>
      <w:r>
        <w:rPr>
          <w:rStyle w:val="aa"/>
          <w:rFonts w:ascii="Times New Roman" w:hAnsi="Times New Roman"/>
          <w:sz w:val="28"/>
          <w:szCs w:val="28"/>
        </w:rPr>
        <w:t>саяси</w:t>
      </w:r>
      <w:r>
        <w:rPr>
          <w:rStyle w:val="aa"/>
          <w:rFonts w:ascii="Times New Roman" w:hAnsi="Times New Roman"/>
          <w:sz w:val="28"/>
          <w:szCs w:val="28"/>
          <w:lang w:val="pt-PT"/>
        </w:rPr>
        <w:t xml:space="preserve"> </w:t>
      </w:r>
      <w:r>
        <w:rPr>
          <w:rStyle w:val="aa"/>
          <w:rFonts w:ascii="Times New Roman" w:hAnsi="Times New Roman"/>
          <w:sz w:val="28"/>
          <w:szCs w:val="28"/>
        </w:rPr>
        <w:t>реформалары</w:t>
      </w:r>
      <w:r>
        <w:rPr>
          <w:rStyle w:val="aa"/>
          <w:rFonts w:ascii="Times New Roman" w:hAnsi="Times New Roman"/>
          <w:sz w:val="28"/>
          <w:szCs w:val="28"/>
          <w:lang w:val="pt-PT"/>
        </w:rPr>
        <w:t xml:space="preserve">, </w:t>
      </w:r>
      <w:r>
        <w:rPr>
          <w:rStyle w:val="aa"/>
          <w:rFonts w:ascii="Times New Roman" w:hAnsi="Times New Roman"/>
          <w:sz w:val="28"/>
          <w:szCs w:val="28"/>
        </w:rPr>
        <w:t>өз</w:t>
      </w:r>
      <w:r>
        <w:rPr>
          <w:rStyle w:val="aa"/>
          <w:rFonts w:ascii="Times New Roman" w:hAnsi="Times New Roman"/>
          <w:sz w:val="28"/>
          <w:szCs w:val="28"/>
          <w:lang w:val="pt-PT"/>
        </w:rPr>
        <w:t xml:space="preserve"> </w:t>
      </w:r>
      <w:r>
        <w:rPr>
          <w:rStyle w:val="aa"/>
          <w:rFonts w:ascii="Times New Roman" w:hAnsi="Times New Roman"/>
          <w:sz w:val="28"/>
          <w:szCs w:val="28"/>
        </w:rPr>
        <w:t>жемісін</w:t>
      </w:r>
      <w:r>
        <w:rPr>
          <w:rStyle w:val="aa"/>
          <w:rFonts w:ascii="Times New Roman" w:hAnsi="Times New Roman"/>
          <w:sz w:val="28"/>
          <w:szCs w:val="28"/>
          <w:lang w:val="pt-PT"/>
        </w:rPr>
        <w:t xml:space="preserve"> </w:t>
      </w:r>
      <w:r>
        <w:rPr>
          <w:rStyle w:val="aa"/>
          <w:rFonts w:ascii="Times New Roman" w:hAnsi="Times New Roman"/>
          <w:sz w:val="28"/>
          <w:szCs w:val="28"/>
        </w:rPr>
        <w:t>толық</w:t>
      </w:r>
      <w:r>
        <w:rPr>
          <w:rStyle w:val="aa"/>
          <w:rFonts w:ascii="Times New Roman" w:hAnsi="Times New Roman"/>
          <w:sz w:val="28"/>
          <w:szCs w:val="28"/>
          <w:lang w:val="pt-PT"/>
        </w:rPr>
        <w:t xml:space="preserve"> </w:t>
      </w:r>
      <w:r>
        <w:rPr>
          <w:rStyle w:val="aa"/>
          <w:rFonts w:ascii="Times New Roman" w:hAnsi="Times New Roman"/>
          <w:sz w:val="28"/>
          <w:szCs w:val="28"/>
        </w:rPr>
        <w:t>бере</w:t>
      </w:r>
      <w:r>
        <w:rPr>
          <w:rStyle w:val="aa"/>
          <w:rFonts w:ascii="Times New Roman" w:hAnsi="Times New Roman"/>
          <w:sz w:val="28"/>
          <w:szCs w:val="28"/>
          <w:lang w:val="pt-PT"/>
        </w:rPr>
        <w:t xml:space="preserve"> </w:t>
      </w:r>
      <w:r>
        <w:rPr>
          <w:rStyle w:val="aa"/>
          <w:rFonts w:ascii="Times New Roman" w:hAnsi="Times New Roman"/>
          <w:sz w:val="28"/>
          <w:szCs w:val="28"/>
        </w:rPr>
        <w:t>қойған</w:t>
      </w:r>
      <w:r>
        <w:rPr>
          <w:rStyle w:val="aa"/>
          <w:rFonts w:ascii="Times New Roman" w:hAnsi="Times New Roman"/>
          <w:sz w:val="28"/>
          <w:szCs w:val="28"/>
          <w:lang w:val="pt-PT"/>
        </w:rPr>
        <w:t xml:space="preserve"> </w:t>
      </w:r>
      <w:r>
        <w:rPr>
          <w:rStyle w:val="aa"/>
          <w:rFonts w:ascii="Times New Roman" w:hAnsi="Times New Roman"/>
          <w:sz w:val="28"/>
          <w:szCs w:val="28"/>
        </w:rPr>
        <w:t>жоқ</w:t>
      </w:r>
      <w:r>
        <w:rPr>
          <w:rStyle w:val="aa"/>
          <w:rFonts w:ascii="Times New Roman" w:hAnsi="Times New Roman"/>
          <w:sz w:val="28"/>
          <w:szCs w:val="28"/>
          <w:lang w:val="pt-PT"/>
        </w:rPr>
        <w:t>.</w:t>
      </w:r>
      <w:r w:rsidRPr="00132D53">
        <w:rPr>
          <w:rStyle w:val="aa"/>
          <w:rFonts w:ascii="Times New Roman" w:hAnsi="Times New Roman"/>
          <w:sz w:val="28"/>
          <w:szCs w:val="28"/>
          <w:lang w:val="pt-PT"/>
        </w:rPr>
        <w:t xml:space="preserve"> </w:t>
      </w:r>
      <w:r>
        <w:rPr>
          <w:rStyle w:val="aa"/>
          <w:rFonts w:ascii="Times New Roman" w:hAnsi="Times New Roman"/>
          <w:sz w:val="28"/>
          <w:szCs w:val="28"/>
        </w:rPr>
        <w:t>Медиакеңістікте</w:t>
      </w:r>
      <w:r w:rsidRPr="00132D53">
        <w:rPr>
          <w:rStyle w:val="aa"/>
          <w:rFonts w:ascii="Times New Roman" w:hAnsi="Times New Roman"/>
          <w:sz w:val="28"/>
          <w:szCs w:val="28"/>
          <w:lang w:val="pt-PT"/>
        </w:rPr>
        <w:t xml:space="preserve"> </w:t>
      </w:r>
      <w:r>
        <w:rPr>
          <w:rStyle w:val="aa"/>
          <w:rFonts w:ascii="Times New Roman" w:hAnsi="Times New Roman"/>
          <w:sz w:val="28"/>
          <w:szCs w:val="28"/>
        </w:rPr>
        <w:t>оған</w:t>
      </w:r>
      <w:r w:rsidRPr="00132D53">
        <w:rPr>
          <w:rStyle w:val="aa"/>
          <w:rFonts w:ascii="Times New Roman" w:hAnsi="Times New Roman"/>
          <w:sz w:val="28"/>
          <w:szCs w:val="28"/>
          <w:lang w:val="pt-PT"/>
        </w:rPr>
        <w:t xml:space="preserve"> </w:t>
      </w:r>
      <w:r>
        <w:rPr>
          <w:rStyle w:val="aa"/>
          <w:rFonts w:ascii="Times New Roman" w:hAnsi="Times New Roman"/>
          <w:sz w:val="28"/>
          <w:szCs w:val="28"/>
        </w:rPr>
        <w:t>саяси</w:t>
      </w:r>
      <w:r w:rsidRPr="00132D53">
        <w:rPr>
          <w:rStyle w:val="aa"/>
          <w:rFonts w:ascii="Times New Roman" w:hAnsi="Times New Roman"/>
          <w:sz w:val="28"/>
          <w:szCs w:val="28"/>
          <w:lang w:val="pt-PT"/>
        </w:rPr>
        <w:t xml:space="preserve"> </w:t>
      </w:r>
      <w:r>
        <w:rPr>
          <w:rStyle w:val="aa"/>
          <w:rFonts w:ascii="Times New Roman" w:hAnsi="Times New Roman"/>
          <w:sz w:val="28"/>
          <w:szCs w:val="28"/>
        </w:rPr>
        <w:t>тұтқын</w:t>
      </w:r>
      <w:r w:rsidRPr="00132D53">
        <w:rPr>
          <w:rStyle w:val="aa"/>
          <w:rFonts w:ascii="Times New Roman" w:hAnsi="Times New Roman"/>
          <w:sz w:val="28"/>
          <w:szCs w:val="28"/>
          <w:lang w:val="pt-PT"/>
        </w:rPr>
        <w:t xml:space="preserve"> </w:t>
      </w:r>
      <w:r>
        <w:rPr>
          <w:rStyle w:val="aa"/>
          <w:rFonts w:ascii="Times New Roman" w:hAnsi="Times New Roman"/>
          <w:sz w:val="28"/>
          <w:szCs w:val="28"/>
        </w:rPr>
        <w:t>бейнесі</w:t>
      </w:r>
      <w:r w:rsidRPr="00132D53">
        <w:rPr>
          <w:rStyle w:val="aa"/>
          <w:rFonts w:ascii="Times New Roman" w:hAnsi="Times New Roman"/>
          <w:sz w:val="28"/>
          <w:szCs w:val="28"/>
          <w:lang w:val="pt-PT"/>
        </w:rPr>
        <w:t xml:space="preserve"> </w:t>
      </w:r>
      <w:r>
        <w:rPr>
          <w:rStyle w:val="aa"/>
          <w:rFonts w:ascii="Times New Roman" w:hAnsi="Times New Roman"/>
          <w:sz w:val="28"/>
          <w:szCs w:val="28"/>
        </w:rPr>
        <w:t>берілді</w:t>
      </w:r>
      <w:r w:rsidRPr="00132D53">
        <w:rPr>
          <w:rStyle w:val="aa"/>
          <w:rFonts w:ascii="Times New Roman" w:hAnsi="Times New Roman"/>
          <w:sz w:val="28"/>
          <w:szCs w:val="28"/>
          <w:lang w:val="pt-PT"/>
        </w:rPr>
        <w:t xml:space="preserve">. </w:t>
      </w:r>
      <w:r>
        <w:rPr>
          <w:rStyle w:val="aa"/>
          <w:rFonts w:ascii="Times New Roman" w:hAnsi="Times New Roman"/>
          <w:sz w:val="28"/>
          <w:szCs w:val="28"/>
        </w:rPr>
        <w:t>Себебі</w:t>
      </w:r>
      <w:r w:rsidRPr="00132D53">
        <w:rPr>
          <w:rStyle w:val="aa"/>
          <w:rFonts w:ascii="Times New Roman" w:hAnsi="Times New Roman"/>
          <w:sz w:val="28"/>
          <w:szCs w:val="28"/>
          <w:lang w:val="pt-PT"/>
        </w:rPr>
        <w:t xml:space="preserve"> </w:t>
      </w:r>
      <w:r>
        <w:rPr>
          <w:rStyle w:val="aa"/>
          <w:rFonts w:ascii="Times New Roman" w:hAnsi="Times New Roman"/>
          <w:sz w:val="28"/>
          <w:szCs w:val="28"/>
        </w:rPr>
        <w:t>ол</w:t>
      </w:r>
      <w:r w:rsidRPr="00132D53">
        <w:rPr>
          <w:rStyle w:val="aa"/>
          <w:rFonts w:ascii="Times New Roman" w:hAnsi="Times New Roman"/>
          <w:sz w:val="28"/>
          <w:szCs w:val="28"/>
          <w:lang w:val="pt-PT"/>
        </w:rPr>
        <w:t xml:space="preserve"> </w:t>
      </w:r>
      <w:r>
        <w:rPr>
          <w:rStyle w:val="aa"/>
          <w:rFonts w:ascii="Times New Roman" w:hAnsi="Times New Roman"/>
          <w:sz w:val="28"/>
          <w:szCs w:val="28"/>
        </w:rPr>
        <w:t>өздерінің</w:t>
      </w:r>
      <w:r w:rsidRPr="00132D53">
        <w:rPr>
          <w:rStyle w:val="aa"/>
          <w:rFonts w:ascii="Times New Roman" w:hAnsi="Times New Roman"/>
          <w:sz w:val="28"/>
          <w:szCs w:val="28"/>
          <w:lang w:val="pt-PT"/>
        </w:rPr>
        <w:t xml:space="preserve"> </w:t>
      </w:r>
      <w:r>
        <w:rPr>
          <w:rStyle w:val="aa"/>
          <w:rFonts w:ascii="Times New Roman" w:hAnsi="Times New Roman"/>
          <w:sz w:val="28"/>
          <w:szCs w:val="28"/>
        </w:rPr>
        <w:t>демократиялық</w:t>
      </w:r>
      <w:r w:rsidRPr="00132D53">
        <w:rPr>
          <w:rStyle w:val="aa"/>
          <w:rFonts w:ascii="Times New Roman" w:hAnsi="Times New Roman"/>
          <w:sz w:val="28"/>
          <w:szCs w:val="28"/>
          <w:lang w:val="pt-PT"/>
        </w:rPr>
        <w:t xml:space="preserve"> </w:t>
      </w:r>
      <w:r>
        <w:rPr>
          <w:rStyle w:val="aa"/>
          <w:rFonts w:ascii="Times New Roman" w:hAnsi="Times New Roman"/>
          <w:sz w:val="28"/>
          <w:szCs w:val="28"/>
        </w:rPr>
        <w:t>көзқарастары</w:t>
      </w:r>
      <w:r w:rsidRPr="00132D53">
        <w:rPr>
          <w:rStyle w:val="aa"/>
          <w:rFonts w:ascii="Times New Roman" w:hAnsi="Times New Roman"/>
          <w:sz w:val="28"/>
          <w:szCs w:val="28"/>
          <w:lang w:val="pt-PT"/>
        </w:rPr>
        <w:t xml:space="preserve"> </w:t>
      </w:r>
      <w:r>
        <w:rPr>
          <w:rStyle w:val="aa"/>
          <w:rFonts w:ascii="Times New Roman" w:hAnsi="Times New Roman"/>
          <w:sz w:val="28"/>
          <w:szCs w:val="28"/>
        </w:rPr>
        <w:t>үшін</w:t>
      </w:r>
      <w:r w:rsidRPr="00132D53">
        <w:rPr>
          <w:rStyle w:val="aa"/>
          <w:rFonts w:ascii="Times New Roman" w:hAnsi="Times New Roman"/>
          <w:sz w:val="28"/>
          <w:szCs w:val="28"/>
          <w:lang w:val="pt-PT"/>
        </w:rPr>
        <w:t xml:space="preserve"> </w:t>
      </w:r>
      <w:r>
        <w:rPr>
          <w:rStyle w:val="aa"/>
          <w:rFonts w:ascii="Times New Roman" w:hAnsi="Times New Roman"/>
          <w:sz w:val="28"/>
          <w:szCs w:val="28"/>
        </w:rPr>
        <w:t>қуғын</w:t>
      </w:r>
      <w:r w:rsidRPr="00132D53">
        <w:rPr>
          <w:rStyle w:val="aa"/>
          <w:rFonts w:ascii="Times New Roman" w:hAnsi="Times New Roman"/>
          <w:sz w:val="28"/>
          <w:szCs w:val="28"/>
          <w:lang w:val="pt-PT"/>
        </w:rPr>
        <w:t>-</w:t>
      </w:r>
      <w:r>
        <w:rPr>
          <w:rStyle w:val="aa"/>
          <w:rFonts w:ascii="Times New Roman" w:hAnsi="Times New Roman"/>
          <w:sz w:val="28"/>
          <w:szCs w:val="28"/>
        </w:rPr>
        <w:t>сүргінге</w:t>
      </w:r>
      <w:r w:rsidRPr="00132D53">
        <w:rPr>
          <w:rStyle w:val="aa"/>
          <w:rFonts w:ascii="Times New Roman" w:hAnsi="Times New Roman"/>
          <w:sz w:val="28"/>
          <w:szCs w:val="28"/>
          <w:lang w:val="pt-PT"/>
        </w:rPr>
        <w:t xml:space="preserve"> </w:t>
      </w:r>
      <w:r>
        <w:rPr>
          <w:rStyle w:val="aa"/>
          <w:rFonts w:ascii="Times New Roman" w:hAnsi="Times New Roman"/>
          <w:sz w:val="28"/>
          <w:szCs w:val="28"/>
        </w:rPr>
        <w:t>ұшырады</w:t>
      </w:r>
      <w:r w:rsidRPr="00132D53">
        <w:rPr>
          <w:rStyle w:val="aa"/>
          <w:rFonts w:ascii="Times New Roman" w:hAnsi="Times New Roman"/>
          <w:sz w:val="28"/>
          <w:szCs w:val="28"/>
          <w:lang w:val="pt-PT"/>
        </w:rPr>
        <w:t xml:space="preserve">. </w:t>
      </w:r>
      <w:r>
        <w:rPr>
          <w:rStyle w:val="aa"/>
          <w:rFonts w:ascii="Times New Roman" w:hAnsi="Times New Roman"/>
          <w:sz w:val="28"/>
          <w:szCs w:val="28"/>
        </w:rPr>
        <w:t>Президенттік</w:t>
      </w:r>
      <w:r w:rsidRPr="00132D53">
        <w:rPr>
          <w:rStyle w:val="aa"/>
          <w:rFonts w:ascii="Times New Roman" w:hAnsi="Times New Roman"/>
          <w:sz w:val="28"/>
          <w:szCs w:val="28"/>
          <w:lang w:val="pt-PT"/>
        </w:rPr>
        <w:t xml:space="preserve"> </w:t>
      </w:r>
      <w:r>
        <w:rPr>
          <w:rStyle w:val="aa"/>
          <w:rFonts w:ascii="Times New Roman" w:hAnsi="Times New Roman"/>
          <w:sz w:val="28"/>
          <w:szCs w:val="28"/>
        </w:rPr>
        <w:t>қызметке</w:t>
      </w:r>
      <w:r w:rsidRPr="00132D53">
        <w:rPr>
          <w:rStyle w:val="aa"/>
          <w:rFonts w:ascii="Times New Roman" w:hAnsi="Times New Roman"/>
          <w:sz w:val="28"/>
          <w:szCs w:val="28"/>
          <w:lang w:val="pt-PT"/>
        </w:rPr>
        <w:t xml:space="preserve"> </w:t>
      </w:r>
      <w:r>
        <w:rPr>
          <w:rStyle w:val="aa"/>
          <w:rFonts w:ascii="Times New Roman" w:hAnsi="Times New Roman"/>
          <w:sz w:val="28"/>
          <w:szCs w:val="28"/>
        </w:rPr>
        <w:t>кіріскеннен</w:t>
      </w:r>
      <w:r w:rsidRPr="00132D53">
        <w:rPr>
          <w:rStyle w:val="aa"/>
          <w:rFonts w:ascii="Times New Roman" w:hAnsi="Times New Roman"/>
          <w:sz w:val="28"/>
          <w:szCs w:val="28"/>
          <w:lang w:val="pt-PT"/>
        </w:rPr>
        <w:t xml:space="preserve"> </w:t>
      </w:r>
      <w:r>
        <w:rPr>
          <w:rStyle w:val="aa"/>
          <w:rFonts w:ascii="Times New Roman" w:hAnsi="Times New Roman"/>
          <w:sz w:val="28"/>
          <w:szCs w:val="28"/>
        </w:rPr>
        <w:t>бастап</w:t>
      </w:r>
      <w:r w:rsidRPr="00132D53">
        <w:rPr>
          <w:rStyle w:val="aa"/>
          <w:rFonts w:ascii="Times New Roman" w:hAnsi="Times New Roman"/>
          <w:sz w:val="28"/>
          <w:szCs w:val="28"/>
          <w:lang w:val="pt-PT"/>
        </w:rPr>
        <w:t xml:space="preserve">, </w:t>
      </w:r>
      <w:r>
        <w:rPr>
          <w:rStyle w:val="aa"/>
          <w:rFonts w:ascii="Times New Roman" w:hAnsi="Times New Roman"/>
          <w:sz w:val="28"/>
          <w:szCs w:val="28"/>
        </w:rPr>
        <w:t>Қырғызстан</w:t>
      </w:r>
      <w:r w:rsidRPr="00132D53">
        <w:rPr>
          <w:rStyle w:val="aa"/>
          <w:rFonts w:ascii="Times New Roman" w:hAnsi="Times New Roman"/>
          <w:sz w:val="28"/>
          <w:szCs w:val="28"/>
          <w:lang w:val="pt-PT"/>
        </w:rPr>
        <w:t xml:space="preserve"> </w:t>
      </w:r>
      <w:r>
        <w:rPr>
          <w:rStyle w:val="aa"/>
          <w:rFonts w:ascii="Times New Roman" w:hAnsi="Times New Roman"/>
          <w:sz w:val="28"/>
          <w:szCs w:val="28"/>
        </w:rPr>
        <w:t>әлемдік</w:t>
      </w:r>
      <w:r w:rsidRPr="00132D53">
        <w:rPr>
          <w:rStyle w:val="aa"/>
          <w:rFonts w:ascii="Times New Roman" w:hAnsi="Times New Roman"/>
          <w:sz w:val="28"/>
          <w:szCs w:val="28"/>
          <w:lang w:val="pt-PT"/>
        </w:rPr>
        <w:t xml:space="preserve"> </w:t>
      </w:r>
      <w:r>
        <w:rPr>
          <w:rStyle w:val="aa"/>
          <w:rFonts w:ascii="Times New Roman" w:hAnsi="Times New Roman"/>
          <w:sz w:val="28"/>
          <w:szCs w:val="28"/>
        </w:rPr>
        <w:t>БАҚ</w:t>
      </w:r>
      <w:r w:rsidRPr="00132D53">
        <w:rPr>
          <w:rStyle w:val="aa"/>
          <w:rFonts w:ascii="Times New Roman" w:hAnsi="Times New Roman"/>
          <w:sz w:val="28"/>
          <w:szCs w:val="28"/>
          <w:lang w:val="pt-PT"/>
        </w:rPr>
        <w:t>-</w:t>
      </w:r>
      <w:r>
        <w:rPr>
          <w:rStyle w:val="aa"/>
          <w:rFonts w:ascii="Times New Roman" w:hAnsi="Times New Roman"/>
          <w:sz w:val="28"/>
          <w:szCs w:val="28"/>
        </w:rPr>
        <w:t>та</w:t>
      </w:r>
      <w:r w:rsidRPr="00132D53">
        <w:rPr>
          <w:rStyle w:val="aa"/>
          <w:rFonts w:ascii="Times New Roman" w:hAnsi="Times New Roman"/>
          <w:sz w:val="28"/>
          <w:szCs w:val="28"/>
          <w:lang w:val="pt-PT"/>
        </w:rPr>
        <w:t xml:space="preserve"> </w:t>
      </w:r>
      <w:r>
        <w:rPr>
          <w:rStyle w:val="aa"/>
          <w:rFonts w:ascii="Times New Roman" w:hAnsi="Times New Roman"/>
          <w:sz w:val="28"/>
          <w:szCs w:val="28"/>
        </w:rPr>
        <w:t>авторитарлық</w:t>
      </w:r>
      <w:r w:rsidRPr="00132D53">
        <w:rPr>
          <w:rStyle w:val="aa"/>
          <w:rFonts w:ascii="Times New Roman" w:hAnsi="Times New Roman"/>
          <w:sz w:val="28"/>
          <w:szCs w:val="28"/>
          <w:lang w:val="pt-PT"/>
        </w:rPr>
        <w:t xml:space="preserve"> </w:t>
      </w:r>
      <w:r>
        <w:rPr>
          <w:rStyle w:val="aa"/>
          <w:rFonts w:ascii="Times New Roman" w:hAnsi="Times New Roman"/>
          <w:sz w:val="28"/>
          <w:szCs w:val="28"/>
        </w:rPr>
        <w:t>көршілердің</w:t>
      </w:r>
      <w:r w:rsidRPr="00132D53">
        <w:rPr>
          <w:rStyle w:val="aa"/>
          <w:rFonts w:ascii="Times New Roman" w:hAnsi="Times New Roman"/>
          <w:sz w:val="28"/>
          <w:szCs w:val="28"/>
          <w:lang w:val="pt-PT"/>
        </w:rPr>
        <w:t xml:space="preserve"> </w:t>
      </w:r>
      <w:r>
        <w:rPr>
          <w:rStyle w:val="aa"/>
          <w:rFonts w:ascii="Times New Roman" w:hAnsi="Times New Roman"/>
          <w:sz w:val="28"/>
          <w:szCs w:val="28"/>
        </w:rPr>
        <w:t>ортасында</w:t>
      </w:r>
      <w:r w:rsidRPr="00132D53">
        <w:rPr>
          <w:rStyle w:val="aa"/>
          <w:rFonts w:ascii="Times New Roman" w:hAnsi="Times New Roman"/>
          <w:sz w:val="28"/>
          <w:szCs w:val="28"/>
          <w:lang w:val="pt-PT"/>
        </w:rPr>
        <w:t xml:space="preserve"> </w:t>
      </w:r>
      <w:r>
        <w:rPr>
          <w:rStyle w:val="aa"/>
          <w:rFonts w:ascii="Times New Roman" w:hAnsi="Times New Roman"/>
          <w:sz w:val="28"/>
          <w:szCs w:val="28"/>
        </w:rPr>
        <w:t>демократиялық</w:t>
      </w:r>
      <w:r w:rsidRPr="00132D53">
        <w:rPr>
          <w:rStyle w:val="aa"/>
          <w:rFonts w:ascii="Times New Roman" w:hAnsi="Times New Roman"/>
          <w:sz w:val="28"/>
          <w:szCs w:val="28"/>
          <w:lang w:val="pt-PT"/>
        </w:rPr>
        <w:t xml:space="preserve"> </w:t>
      </w:r>
      <w:r>
        <w:rPr>
          <w:rStyle w:val="aa"/>
          <w:rFonts w:ascii="Times New Roman" w:hAnsi="Times New Roman"/>
          <w:sz w:val="28"/>
          <w:szCs w:val="28"/>
        </w:rPr>
        <w:t>жолда</w:t>
      </w:r>
      <w:r w:rsidRPr="00132D53">
        <w:rPr>
          <w:rStyle w:val="aa"/>
          <w:rFonts w:ascii="Times New Roman" w:hAnsi="Times New Roman"/>
          <w:sz w:val="28"/>
          <w:szCs w:val="28"/>
          <w:lang w:val="pt-PT"/>
        </w:rPr>
        <w:t xml:space="preserve"> </w:t>
      </w:r>
      <w:r>
        <w:rPr>
          <w:rStyle w:val="aa"/>
          <w:rFonts w:ascii="Times New Roman" w:hAnsi="Times New Roman"/>
          <w:sz w:val="28"/>
          <w:szCs w:val="28"/>
        </w:rPr>
        <w:t>күресіп</w:t>
      </w:r>
      <w:r w:rsidRPr="00132D53">
        <w:rPr>
          <w:rStyle w:val="aa"/>
          <w:rFonts w:ascii="Times New Roman" w:hAnsi="Times New Roman"/>
          <w:sz w:val="28"/>
          <w:szCs w:val="28"/>
          <w:lang w:val="pt-PT"/>
        </w:rPr>
        <w:t xml:space="preserve"> </w:t>
      </w:r>
      <w:r>
        <w:rPr>
          <w:rStyle w:val="aa"/>
          <w:rFonts w:ascii="Times New Roman" w:hAnsi="Times New Roman"/>
          <w:sz w:val="28"/>
          <w:szCs w:val="28"/>
        </w:rPr>
        <w:t>жүрген</w:t>
      </w:r>
      <w:r w:rsidRPr="00132D53">
        <w:rPr>
          <w:rStyle w:val="aa"/>
          <w:rFonts w:ascii="Times New Roman" w:hAnsi="Times New Roman"/>
          <w:sz w:val="28"/>
          <w:szCs w:val="28"/>
          <w:lang w:val="pt-PT"/>
        </w:rPr>
        <w:t xml:space="preserve"> </w:t>
      </w:r>
      <w:r>
        <w:rPr>
          <w:rStyle w:val="aa"/>
          <w:rFonts w:ascii="Times New Roman" w:hAnsi="Times New Roman"/>
          <w:sz w:val="28"/>
          <w:szCs w:val="28"/>
        </w:rPr>
        <w:t>ел</w:t>
      </w:r>
      <w:r w:rsidRPr="00132D53">
        <w:rPr>
          <w:rStyle w:val="aa"/>
          <w:rFonts w:ascii="Times New Roman" w:hAnsi="Times New Roman"/>
          <w:sz w:val="28"/>
          <w:szCs w:val="28"/>
          <w:lang w:val="pt-PT"/>
        </w:rPr>
        <w:t xml:space="preserve"> </w:t>
      </w:r>
      <w:r>
        <w:rPr>
          <w:rStyle w:val="aa"/>
          <w:rFonts w:ascii="Times New Roman" w:hAnsi="Times New Roman"/>
          <w:sz w:val="28"/>
          <w:szCs w:val="28"/>
        </w:rPr>
        <w:t>ретінде</w:t>
      </w:r>
      <w:r w:rsidRPr="00132D53">
        <w:rPr>
          <w:rStyle w:val="aa"/>
          <w:rFonts w:ascii="Times New Roman" w:hAnsi="Times New Roman"/>
          <w:sz w:val="28"/>
          <w:szCs w:val="28"/>
          <w:lang w:val="pt-PT"/>
        </w:rPr>
        <w:t xml:space="preserve"> </w:t>
      </w:r>
      <w:r>
        <w:rPr>
          <w:rStyle w:val="aa"/>
          <w:rFonts w:ascii="Times New Roman" w:hAnsi="Times New Roman"/>
          <w:sz w:val="28"/>
          <w:szCs w:val="28"/>
        </w:rPr>
        <w:t>қарастырылады</w:t>
      </w:r>
      <w:r w:rsidRPr="00132D53">
        <w:rPr>
          <w:rStyle w:val="aa"/>
          <w:rFonts w:ascii="Times New Roman" w:hAnsi="Times New Roman"/>
          <w:sz w:val="28"/>
          <w:szCs w:val="28"/>
          <w:lang w:val="pt-PT"/>
        </w:rPr>
        <w:t>.</w:t>
      </w:r>
    </w:p>
    <w:p w14:paraId="7CB764A3" w14:textId="77777777" w:rsidR="003A0CDE" w:rsidRDefault="00B22DAF" w:rsidP="0036444E">
      <w:pPr>
        <w:spacing w:after="0" w:line="240" w:lineRule="auto"/>
        <w:ind w:firstLine="709"/>
        <w:jc w:val="both"/>
        <w:rPr>
          <w:rStyle w:val="aa"/>
          <w:rFonts w:ascii="Times New Roman" w:hAnsi="Times New Roman"/>
          <w:sz w:val="28"/>
          <w:szCs w:val="28"/>
          <w:lang w:val="kk-KZ"/>
        </w:rPr>
      </w:pPr>
      <w:r>
        <w:rPr>
          <w:rStyle w:val="aa"/>
          <w:rFonts w:ascii="Times New Roman" w:eastAsia="Times New Roman" w:hAnsi="Times New Roman" w:cs="Times New Roman"/>
          <w:sz w:val="28"/>
          <w:szCs w:val="28"/>
        </w:rPr>
        <w:t>Өзбекстанда</w:t>
      </w:r>
      <w:r w:rsidRPr="00132D53">
        <w:rPr>
          <w:rStyle w:val="aa"/>
          <w:rFonts w:ascii="Times New Roman" w:eastAsia="Times New Roman" w:hAnsi="Times New Roman" w:cs="Times New Roman"/>
          <w:sz w:val="28"/>
          <w:szCs w:val="28"/>
          <w:lang w:val="pt-PT"/>
        </w:rPr>
        <w:t xml:space="preserve"> </w:t>
      </w:r>
      <w:r>
        <w:rPr>
          <w:rStyle w:val="aa"/>
          <w:rFonts w:ascii="Times New Roman" w:eastAsia="Times New Roman" w:hAnsi="Times New Roman" w:cs="Times New Roman"/>
          <w:sz w:val="28"/>
          <w:szCs w:val="28"/>
        </w:rPr>
        <w:t>Шавкат</w:t>
      </w:r>
      <w:r w:rsidRPr="00132D53">
        <w:rPr>
          <w:rStyle w:val="aa"/>
          <w:rFonts w:ascii="Times New Roman" w:eastAsia="Times New Roman" w:hAnsi="Times New Roman" w:cs="Times New Roman"/>
          <w:sz w:val="28"/>
          <w:szCs w:val="28"/>
          <w:lang w:val="pt-PT"/>
        </w:rPr>
        <w:t xml:space="preserve"> </w:t>
      </w:r>
      <w:r>
        <w:rPr>
          <w:rStyle w:val="aa"/>
          <w:rFonts w:ascii="Times New Roman" w:eastAsia="Times New Roman" w:hAnsi="Times New Roman" w:cs="Times New Roman"/>
          <w:sz w:val="28"/>
          <w:szCs w:val="28"/>
        </w:rPr>
        <w:t>Мирзиеевтің</w:t>
      </w:r>
      <w:r w:rsidRPr="00132D53">
        <w:rPr>
          <w:rStyle w:val="aa"/>
          <w:rFonts w:ascii="Times New Roman" w:eastAsia="Times New Roman" w:hAnsi="Times New Roman" w:cs="Times New Roman"/>
          <w:sz w:val="28"/>
          <w:szCs w:val="28"/>
          <w:lang w:val="pt-PT"/>
        </w:rPr>
        <w:t xml:space="preserve"> </w:t>
      </w:r>
      <w:r>
        <w:rPr>
          <w:rStyle w:val="aa"/>
          <w:rFonts w:ascii="Times New Roman" w:eastAsia="Times New Roman" w:hAnsi="Times New Roman" w:cs="Times New Roman"/>
          <w:sz w:val="28"/>
          <w:szCs w:val="28"/>
        </w:rPr>
        <w:t>билікке</w:t>
      </w:r>
      <w:r w:rsidRPr="00132D53">
        <w:rPr>
          <w:rStyle w:val="aa"/>
          <w:rFonts w:ascii="Times New Roman" w:eastAsia="Times New Roman" w:hAnsi="Times New Roman" w:cs="Times New Roman"/>
          <w:sz w:val="28"/>
          <w:szCs w:val="28"/>
          <w:lang w:val="pt-PT"/>
        </w:rPr>
        <w:t xml:space="preserve"> </w:t>
      </w:r>
      <w:r>
        <w:rPr>
          <w:rStyle w:val="aa"/>
          <w:rFonts w:ascii="Times New Roman" w:eastAsia="Times New Roman" w:hAnsi="Times New Roman" w:cs="Times New Roman"/>
          <w:sz w:val="28"/>
          <w:szCs w:val="28"/>
        </w:rPr>
        <w:t>келуімен</w:t>
      </w:r>
      <w:r w:rsidRPr="00132D53">
        <w:rPr>
          <w:rStyle w:val="aa"/>
          <w:rFonts w:ascii="Times New Roman" w:eastAsia="Times New Roman" w:hAnsi="Times New Roman" w:cs="Times New Roman"/>
          <w:sz w:val="28"/>
          <w:szCs w:val="28"/>
          <w:lang w:val="pt-PT"/>
        </w:rPr>
        <w:t xml:space="preserve"> </w:t>
      </w:r>
      <w:r>
        <w:rPr>
          <w:rStyle w:val="aa"/>
          <w:rFonts w:ascii="Times New Roman" w:eastAsia="Times New Roman" w:hAnsi="Times New Roman" w:cs="Times New Roman"/>
          <w:sz w:val="28"/>
          <w:szCs w:val="28"/>
        </w:rPr>
        <w:t>экономикалық</w:t>
      </w:r>
      <w:r w:rsidRPr="00132D53">
        <w:rPr>
          <w:rStyle w:val="aa"/>
          <w:rFonts w:ascii="Times New Roman" w:hAnsi="Times New Roman"/>
          <w:sz w:val="28"/>
          <w:szCs w:val="28"/>
          <w:lang w:val="pt-PT"/>
        </w:rPr>
        <w:t xml:space="preserve">, </w:t>
      </w:r>
      <w:r>
        <w:rPr>
          <w:rStyle w:val="aa"/>
          <w:rFonts w:ascii="Times New Roman" w:hAnsi="Times New Roman"/>
          <w:sz w:val="28"/>
          <w:szCs w:val="28"/>
        </w:rPr>
        <w:t>әлеуметтік</w:t>
      </w:r>
      <w:r w:rsidRPr="00132D53">
        <w:rPr>
          <w:rStyle w:val="aa"/>
          <w:rFonts w:ascii="Times New Roman" w:hAnsi="Times New Roman"/>
          <w:sz w:val="28"/>
          <w:szCs w:val="28"/>
          <w:lang w:val="pt-PT"/>
        </w:rPr>
        <w:t xml:space="preserve"> </w:t>
      </w:r>
      <w:r>
        <w:rPr>
          <w:rStyle w:val="aa"/>
          <w:rFonts w:ascii="Times New Roman" w:hAnsi="Times New Roman"/>
          <w:sz w:val="28"/>
          <w:szCs w:val="28"/>
        </w:rPr>
        <w:t>салаларда</w:t>
      </w:r>
      <w:r w:rsidRPr="00132D53">
        <w:rPr>
          <w:rStyle w:val="aa"/>
          <w:rFonts w:ascii="Times New Roman" w:hAnsi="Times New Roman"/>
          <w:sz w:val="28"/>
          <w:szCs w:val="28"/>
          <w:lang w:val="pt-PT"/>
        </w:rPr>
        <w:t xml:space="preserve"> </w:t>
      </w:r>
      <w:r>
        <w:rPr>
          <w:rStyle w:val="aa"/>
          <w:rFonts w:ascii="Times New Roman" w:hAnsi="Times New Roman"/>
          <w:sz w:val="28"/>
          <w:szCs w:val="28"/>
        </w:rPr>
        <w:t>белсенді</w:t>
      </w:r>
      <w:r w:rsidRPr="00132D53">
        <w:rPr>
          <w:rStyle w:val="aa"/>
          <w:rFonts w:ascii="Times New Roman" w:hAnsi="Times New Roman"/>
          <w:sz w:val="28"/>
          <w:szCs w:val="28"/>
          <w:lang w:val="pt-PT"/>
        </w:rPr>
        <w:t xml:space="preserve"> </w:t>
      </w:r>
      <w:r>
        <w:rPr>
          <w:rStyle w:val="aa"/>
          <w:rFonts w:ascii="Times New Roman" w:hAnsi="Times New Roman"/>
          <w:sz w:val="28"/>
          <w:szCs w:val="28"/>
        </w:rPr>
        <w:t>реформалар</w:t>
      </w:r>
      <w:r w:rsidRPr="00132D53">
        <w:rPr>
          <w:rStyle w:val="aa"/>
          <w:rFonts w:ascii="Times New Roman" w:hAnsi="Times New Roman"/>
          <w:sz w:val="28"/>
          <w:szCs w:val="28"/>
          <w:lang w:val="pt-PT"/>
        </w:rPr>
        <w:t xml:space="preserve"> </w:t>
      </w:r>
      <w:r>
        <w:rPr>
          <w:rStyle w:val="aa"/>
          <w:rFonts w:ascii="Times New Roman" w:hAnsi="Times New Roman"/>
          <w:sz w:val="28"/>
          <w:szCs w:val="28"/>
        </w:rPr>
        <w:t>жүргізілді</w:t>
      </w:r>
      <w:r w:rsidRPr="00132D53">
        <w:rPr>
          <w:rStyle w:val="aa"/>
          <w:rFonts w:ascii="Times New Roman" w:hAnsi="Times New Roman"/>
          <w:sz w:val="28"/>
          <w:szCs w:val="28"/>
          <w:lang w:val="pt-PT"/>
        </w:rPr>
        <w:t xml:space="preserve">. </w:t>
      </w:r>
      <w:r>
        <w:rPr>
          <w:rStyle w:val="aa"/>
          <w:rFonts w:ascii="Times New Roman" w:hAnsi="Times New Roman"/>
          <w:sz w:val="28"/>
          <w:szCs w:val="28"/>
        </w:rPr>
        <w:t>Оның</w:t>
      </w:r>
      <w:r w:rsidRPr="00132D53">
        <w:rPr>
          <w:rStyle w:val="aa"/>
          <w:rFonts w:ascii="Times New Roman" w:hAnsi="Times New Roman"/>
          <w:sz w:val="28"/>
          <w:szCs w:val="28"/>
          <w:lang w:val="pt-PT"/>
        </w:rPr>
        <w:t xml:space="preserve"> </w:t>
      </w:r>
      <w:r>
        <w:rPr>
          <w:rStyle w:val="aa"/>
          <w:rFonts w:ascii="Times New Roman" w:hAnsi="Times New Roman"/>
          <w:sz w:val="28"/>
          <w:szCs w:val="28"/>
        </w:rPr>
        <w:t>президенттігі</w:t>
      </w:r>
      <w:r w:rsidRPr="00132D53">
        <w:rPr>
          <w:rStyle w:val="aa"/>
          <w:rFonts w:ascii="Times New Roman" w:hAnsi="Times New Roman"/>
          <w:sz w:val="28"/>
          <w:szCs w:val="28"/>
          <w:lang w:val="pt-PT"/>
        </w:rPr>
        <w:t xml:space="preserve"> </w:t>
      </w:r>
      <w:r>
        <w:rPr>
          <w:rStyle w:val="aa"/>
          <w:rFonts w:ascii="Times New Roman" w:hAnsi="Times New Roman"/>
          <w:sz w:val="28"/>
          <w:szCs w:val="28"/>
        </w:rPr>
        <w:t>кезінде</w:t>
      </w:r>
      <w:r w:rsidRPr="00132D53">
        <w:rPr>
          <w:rStyle w:val="aa"/>
          <w:rFonts w:ascii="Times New Roman" w:hAnsi="Times New Roman"/>
          <w:sz w:val="28"/>
          <w:szCs w:val="28"/>
          <w:lang w:val="pt-PT"/>
        </w:rPr>
        <w:t xml:space="preserve"> </w:t>
      </w:r>
      <w:r>
        <w:rPr>
          <w:rStyle w:val="aa"/>
          <w:rFonts w:ascii="Times New Roman" w:hAnsi="Times New Roman"/>
          <w:sz w:val="28"/>
          <w:szCs w:val="28"/>
        </w:rPr>
        <w:t>экономикалық</w:t>
      </w:r>
      <w:r w:rsidRPr="00132D53">
        <w:rPr>
          <w:rStyle w:val="aa"/>
          <w:rFonts w:ascii="Times New Roman" w:hAnsi="Times New Roman"/>
          <w:sz w:val="28"/>
          <w:szCs w:val="28"/>
          <w:lang w:val="pt-PT"/>
        </w:rPr>
        <w:t xml:space="preserve"> </w:t>
      </w:r>
      <w:r>
        <w:rPr>
          <w:rStyle w:val="aa"/>
          <w:rFonts w:ascii="Times New Roman" w:hAnsi="Times New Roman"/>
          <w:sz w:val="28"/>
          <w:szCs w:val="28"/>
        </w:rPr>
        <w:t>өсім</w:t>
      </w:r>
      <w:r w:rsidRPr="00132D53">
        <w:rPr>
          <w:rStyle w:val="aa"/>
          <w:rFonts w:ascii="Times New Roman" w:hAnsi="Times New Roman"/>
          <w:sz w:val="28"/>
          <w:szCs w:val="28"/>
          <w:lang w:val="pt-PT"/>
        </w:rPr>
        <w:t xml:space="preserve"> </w:t>
      </w:r>
      <w:r>
        <w:rPr>
          <w:rStyle w:val="aa"/>
          <w:rFonts w:ascii="Times New Roman" w:hAnsi="Times New Roman"/>
          <w:sz w:val="28"/>
          <w:szCs w:val="28"/>
        </w:rPr>
        <w:t>байқалды</w:t>
      </w:r>
      <w:r w:rsidRPr="00132D53">
        <w:rPr>
          <w:rStyle w:val="aa"/>
          <w:rFonts w:ascii="Times New Roman" w:hAnsi="Times New Roman"/>
          <w:sz w:val="28"/>
          <w:szCs w:val="28"/>
          <w:lang w:val="pt-PT"/>
        </w:rPr>
        <w:t xml:space="preserve">. </w:t>
      </w:r>
      <w:r>
        <w:rPr>
          <w:rStyle w:val="aa"/>
          <w:rFonts w:ascii="Times New Roman" w:hAnsi="Times New Roman"/>
          <w:sz w:val="28"/>
          <w:szCs w:val="28"/>
        </w:rPr>
        <w:t>Ал</w:t>
      </w:r>
      <w:r w:rsidRPr="00132D53">
        <w:rPr>
          <w:rStyle w:val="aa"/>
          <w:rFonts w:ascii="Times New Roman" w:hAnsi="Times New Roman"/>
          <w:sz w:val="28"/>
          <w:szCs w:val="28"/>
          <w:lang w:val="pt-PT"/>
        </w:rPr>
        <w:t xml:space="preserve"> </w:t>
      </w:r>
      <w:r>
        <w:rPr>
          <w:rStyle w:val="aa"/>
          <w:rFonts w:ascii="Times New Roman" w:hAnsi="Times New Roman"/>
          <w:sz w:val="28"/>
          <w:szCs w:val="28"/>
        </w:rPr>
        <w:t>өзбек</w:t>
      </w:r>
      <w:r w:rsidRPr="00132D53">
        <w:rPr>
          <w:rStyle w:val="aa"/>
          <w:rFonts w:ascii="Times New Roman" w:hAnsi="Times New Roman"/>
          <w:sz w:val="28"/>
          <w:szCs w:val="28"/>
          <w:lang w:val="pt-PT"/>
        </w:rPr>
        <w:t xml:space="preserve"> </w:t>
      </w:r>
      <w:r>
        <w:rPr>
          <w:rStyle w:val="aa"/>
          <w:rFonts w:ascii="Times New Roman" w:hAnsi="Times New Roman"/>
          <w:sz w:val="28"/>
          <w:szCs w:val="28"/>
        </w:rPr>
        <w:t>БАҚ</w:t>
      </w:r>
      <w:r w:rsidRPr="00132D53">
        <w:rPr>
          <w:rStyle w:val="aa"/>
          <w:rFonts w:ascii="Times New Roman" w:hAnsi="Times New Roman"/>
          <w:sz w:val="28"/>
          <w:szCs w:val="28"/>
          <w:lang w:val="pt-PT"/>
        </w:rPr>
        <w:t>-</w:t>
      </w:r>
      <w:r>
        <w:rPr>
          <w:rStyle w:val="aa"/>
          <w:rFonts w:ascii="Times New Roman" w:hAnsi="Times New Roman"/>
          <w:sz w:val="28"/>
          <w:szCs w:val="28"/>
        </w:rPr>
        <w:t>тарында</w:t>
      </w:r>
      <w:r w:rsidRPr="00132D53">
        <w:rPr>
          <w:rStyle w:val="aa"/>
          <w:rFonts w:ascii="Times New Roman" w:hAnsi="Times New Roman"/>
          <w:sz w:val="28"/>
          <w:szCs w:val="28"/>
          <w:lang w:val="pt-PT"/>
        </w:rPr>
        <w:t xml:space="preserve"> </w:t>
      </w:r>
      <w:r>
        <w:rPr>
          <w:rStyle w:val="aa"/>
          <w:rFonts w:ascii="Times New Roman" w:hAnsi="Times New Roman"/>
          <w:sz w:val="28"/>
          <w:szCs w:val="28"/>
        </w:rPr>
        <w:t>тәуелсіздікке</w:t>
      </w:r>
      <w:r w:rsidRPr="00132D53">
        <w:rPr>
          <w:rStyle w:val="aa"/>
          <w:rFonts w:ascii="Times New Roman" w:hAnsi="Times New Roman"/>
          <w:sz w:val="28"/>
          <w:szCs w:val="28"/>
          <w:lang w:val="pt-PT"/>
        </w:rPr>
        <w:t xml:space="preserve"> </w:t>
      </w:r>
      <w:r>
        <w:rPr>
          <w:rStyle w:val="aa"/>
          <w:rFonts w:ascii="Times New Roman" w:hAnsi="Times New Roman"/>
          <w:sz w:val="28"/>
          <w:szCs w:val="28"/>
        </w:rPr>
        <w:t>бағытталған</w:t>
      </w:r>
      <w:r w:rsidRPr="00132D53">
        <w:rPr>
          <w:rStyle w:val="aa"/>
          <w:rFonts w:ascii="Times New Roman" w:hAnsi="Times New Roman"/>
          <w:sz w:val="28"/>
          <w:szCs w:val="28"/>
          <w:lang w:val="pt-PT"/>
        </w:rPr>
        <w:t xml:space="preserve"> </w:t>
      </w:r>
      <w:r>
        <w:rPr>
          <w:rStyle w:val="aa"/>
          <w:rFonts w:ascii="Times New Roman" w:hAnsi="Times New Roman"/>
          <w:sz w:val="28"/>
          <w:szCs w:val="28"/>
        </w:rPr>
        <w:t>өзгерістер</w:t>
      </w:r>
      <w:r w:rsidRPr="00132D53">
        <w:rPr>
          <w:rStyle w:val="aa"/>
          <w:rFonts w:ascii="Times New Roman" w:hAnsi="Times New Roman"/>
          <w:sz w:val="28"/>
          <w:szCs w:val="28"/>
          <w:lang w:val="pt-PT"/>
        </w:rPr>
        <w:t xml:space="preserve"> </w:t>
      </w:r>
      <w:r>
        <w:rPr>
          <w:rStyle w:val="aa"/>
          <w:rFonts w:ascii="Times New Roman" w:hAnsi="Times New Roman"/>
          <w:sz w:val="28"/>
          <w:szCs w:val="28"/>
        </w:rPr>
        <w:t>де</w:t>
      </w:r>
      <w:r w:rsidRPr="00132D53">
        <w:rPr>
          <w:rStyle w:val="aa"/>
          <w:rFonts w:ascii="Times New Roman" w:hAnsi="Times New Roman"/>
          <w:sz w:val="28"/>
          <w:szCs w:val="28"/>
          <w:lang w:val="pt-PT"/>
        </w:rPr>
        <w:t xml:space="preserve"> </w:t>
      </w:r>
      <w:r>
        <w:rPr>
          <w:rStyle w:val="aa"/>
          <w:rFonts w:ascii="Times New Roman" w:hAnsi="Times New Roman"/>
          <w:sz w:val="28"/>
          <w:szCs w:val="28"/>
        </w:rPr>
        <w:t>орын</w:t>
      </w:r>
      <w:r w:rsidRPr="00132D53">
        <w:rPr>
          <w:rStyle w:val="aa"/>
          <w:rFonts w:ascii="Times New Roman" w:hAnsi="Times New Roman"/>
          <w:sz w:val="28"/>
          <w:szCs w:val="28"/>
          <w:lang w:val="pt-PT"/>
        </w:rPr>
        <w:t xml:space="preserve"> </w:t>
      </w:r>
      <w:r>
        <w:rPr>
          <w:rStyle w:val="aa"/>
          <w:rFonts w:ascii="Times New Roman" w:hAnsi="Times New Roman"/>
          <w:sz w:val="28"/>
          <w:szCs w:val="28"/>
        </w:rPr>
        <w:t>алды</w:t>
      </w:r>
      <w:r w:rsidRPr="00132D53">
        <w:rPr>
          <w:rStyle w:val="aa"/>
          <w:rFonts w:ascii="Times New Roman" w:hAnsi="Times New Roman"/>
          <w:sz w:val="28"/>
          <w:szCs w:val="28"/>
          <w:lang w:val="pt-PT"/>
        </w:rPr>
        <w:t xml:space="preserve"> </w:t>
      </w:r>
      <w:r>
        <w:rPr>
          <w:rStyle w:val="aa"/>
          <w:rFonts w:ascii="Times New Roman" w:hAnsi="Times New Roman"/>
          <w:sz w:val="28"/>
          <w:szCs w:val="28"/>
          <w:lang w:val="pt-PT"/>
        </w:rPr>
        <w:t>[2</w:t>
      </w:r>
      <w:r w:rsidR="006D3089">
        <w:rPr>
          <w:rStyle w:val="aa"/>
          <w:rFonts w:ascii="Times New Roman" w:hAnsi="Times New Roman"/>
          <w:sz w:val="28"/>
          <w:szCs w:val="28"/>
          <w:lang w:val="kk-KZ"/>
        </w:rPr>
        <w:t>39</w:t>
      </w:r>
      <w:r>
        <w:rPr>
          <w:rStyle w:val="aa"/>
          <w:rFonts w:ascii="Times New Roman" w:hAnsi="Times New Roman"/>
          <w:sz w:val="28"/>
          <w:szCs w:val="28"/>
          <w:lang w:val="pt-PT"/>
        </w:rPr>
        <w:t>]</w:t>
      </w:r>
      <w:r w:rsidRPr="00132D53">
        <w:rPr>
          <w:rStyle w:val="aa"/>
          <w:rFonts w:ascii="Times New Roman" w:hAnsi="Times New Roman"/>
          <w:sz w:val="28"/>
          <w:szCs w:val="28"/>
          <w:lang w:val="pt-PT"/>
        </w:rPr>
        <w:t xml:space="preserve">. </w:t>
      </w:r>
      <w:r>
        <w:rPr>
          <w:rStyle w:val="aa"/>
          <w:rFonts w:ascii="Times New Roman" w:hAnsi="Times New Roman"/>
          <w:sz w:val="28"/>
          <w:szCs w:val="28"/>
        </w:rPr>
        <w:t>Дегенмен</w:t>
      </w:r>
      <w:r w:rsidRPr="00132D53">
        <w:rPr>
          <w:rStyle w:val="aa"/>
          <w:rFonts w:ascii="Times New Roman" w:hAnsi="Times New Roman"/>
          <w:sz w:val="28"/>
          <w:szCs w:val="28"/>
          <w:lang w:val="pt-PT"/>
        </w:rPr>
        <w:t xml:space="preserve"> </w:t>
      </w:r>
      <w:r>
        <w:rPr>
          <w:rStyle w:val="aa"/>
          <w:rFonts w:ascii="Times New Roman" w:hAnsi="Times New Roman"/>
          <w:sz w:val="28"/>
          <w:szCs w:val="28"/>
        </w:rPr>
        <w:t>кейбір</w:t>
      </w:r>
      <w:r w:rsidRPr="00132D53">
        <w:rPr>
          <w:rStyle w:val="aa"/>
          <w:rFonts w:ascii="Times New Roman" w:hAnsi="Times New Roman"/>
          <w:sz w:val="28"/>
          <w:szCs w:val="28"/>
          <w:lang w:val="pt-PT"/>
        </w:rPr>
        <w:t xml:space="preserve"> </w:t>
      </w:r>
      <w:r>
        <w:rPr>
          <w:rStyle w:val="aa"/>
          <w:rFonts w:ascii="Times New Roman" w:hAnsi="Times New Roman"/>
          <w:sz w:val="28"/>
          <w:szCs w:val="28"/>
        </w:rPr>
        <w:t>реформа</w:t>
      </w:r>
      <w:r w:rsidRPr="00132D53">
        <w:rPr>
          <w:rStyle w:val="aa"/>
          <w:rFonts w:ascii="Times New Roman" w:hAnsi="Times New Roman"/>
          <w:sz w:val="28"/>
          <w:szCs w:val="28"/>
          <w:lang w:val="pt-PT"/>
        </w:rPr>
        <w:t xml:space="preserve"> </w:t>
      </w:r>
      <w:r>
        <w:rPr>
          <w:rStyle w:val="aa"/>
          <w:rFonts w:ascii="Times New Roman" w:hAnsi="Times New Roman"/>
          <w:sz w:val="28"/>
          <w:szCs w:val="28"/>
        </w:rPr>
        <w:t>бастамалары</w:t>
      </w:r>
      <w:r w:rsidRPr="00132D53">
        <w:rPr>
          <w:rStyle w:val="aa"/>
          <w:rFonts w:ascii="Times New Roman" w:hAnsi="Times New Roman"/>
          <w:sz w:val="28"/>
          <w:szCs w:val="28"/>
          <w:lang w:val="pt-PT"/>
        </w:rPr>
        <w:t xml:space="preserve"> </w:t>
      </w:r>
      <w:r>
        <w:rPr>
          <w:rStyle w:val="aa"/>
          <w:rFonts w:ascii="Times New Roman" w:hAnsi="Times New Roman"/>
          <w:sz w:val="28"/>
          <w:szCs w:val="28"/>
        </w:rPr>
        <w:t>әлі</w:t>
      </w:r>
      <w:r w:rsidRPr="00132D53">
        <w:rPr>
          <w:rStyle w:val="aa"/>
          <w:rFonts w:ascii="Times New Roman" w:hAnsi="Times New Roman"/>
          <w:sz w:val="28"/>
          <w:szCs w:val="28"/>
          <w:lang w:val="pt-PT"/>
        </w:rPr>
        <w:t xml:space="preserve"> </w:t>
      </w:r>
      <w:r>
        <w:rPr>
          <w:rStyle w:val="aa"/>
          <w:rFonts w:ascii="Times New Roman" w:hAnsi="Times New Roman"/>
          <w:sz w:val="28"/>
          <w:szCs w:val="28"/>
        </w:rPr>
        <w:t>де</w:t>
      </w:r>
      <w:r w:rsidRPr="00132D53">
        <w:rPr>
          <w:rStyle w:val="aa"/>
          <w:rFonts w:ascii="Times New Roman" w:hAnsi="Times New Roman"/>
          <w:sz w:val="28"/>
          <w:szCs w:val="28"/>
          <w:lang w:val="pt-PT"/>
        </w:rPr>
        <w:t xml:space="preserve"> </w:t>
      </w:r>
      <w:r>
        <w:rPr>
          <w:rStyle w:val="aa"/>
          <w:rFonts w:ascii="Times New Roman" w:hAnsi="Times New Roman"/>
          <w:sz w:val="28"/>
          <w:szCs w:val="28"/>
        </w:rPr>
        <w:t>орындалмай</w:t>
      </w:r>
      <w:r w:rsidRPr="00132D53">
        <w:rPr>
          <w:rStyle w:val="aa"/>
          <w:rFonts w:ascii="Times New Roman" w:hAnsi="Times New Roman"/>
          <w:sz w:val="28"/>
          <w:szCs w:val="28"/>
          <w:lang w:val="pt-PT"/>
        </w:rPr>
        <w:t xml:space="preserve"> </w:t>
      </w:r>
      <w:r>
        <w:rPr>
          <w:rStyle w:val="aa"/>
          <w:rFonts w:ascii="Times New Roman" w:hAnsi="Times New Roman"/>
          <w:sz w:val="28"/>
          <w:szCs w:val="28"/>
        </w:rPr>
        <w:t>отыр</w:t>
      </w:r>
      <w:r w:rsidRPr="00132D53">
        <w:rPr>
          <w:rStyle w:val="aa"/>
          <w:rFonts w:ascii="Times New Roman" w:hAnsi="Times New Roman"/>
          <w:sz w:val="28"/>
          <w:szCs w:val="28"/>
          <w:lang w:val="pt-PT"/>
        </w:rPr>
        <w:t xml:space="preserve">, </w:t>
      </w:r>
      <w:r>
        <w:rPr>
          <w:rStyle w:val="aa"/>
          <w:rFonts w:ascii="Times New Roman" w:hAnsi="Times New Roman"/>
          <w:sz w:val="28"/>
          <w:szCs w:val="28"/>
        </w:rPr>
        <w:t>ал</w:t>
      </w:r>
      <w:r w:rsidRPr="00132D53">
        <w:rPr>
          <w:rStyle w:val="aa"/>
          <w:rFonts w:ascii="Times New Roman" w:hAnsi="Times New Roman"/>
          <w:sz w:val="28"/>
          <w:szCs w:val="28"/>
          <w:lang w:val="pt-PT"/>
        </w:rPr>
        <w:t xml:space="preserve"> </w:t>
      </w:r>
      <w:r>
        <w:rPr>
          <w:rStyle w:val="aa"/>
          <w:rFonts w:ascii="Times New Roman" w:hAnsi="Times New Roman"/>
          <w:sz w:val="28"/>
          <w:szCs w:val="28"/>
        </w:rPr>
        <w:t>жоғары</w:t>
      </w:r>
      <w:r w:rsidRPr="00132D53">
        <w:rPr>
          <w:rStyle w:val="aa"/>
          <w:rFonts w:ascii="Times New Roman" w:hAnsi="Times New Roman"/>
          <w:sz w:val="28"/>
          <w:szCs w:val="28"/>
          <w:lang w:val="pt-PT"/>
        </w:rPr>
        <w:t xml:space="preserve"> </w:t>
      </w:r>
      <w:r>
        <w:rPr>
          <w:rStyle w:val="aa"/>
          <w:rFonts w:ascii="Times New Roman" w:hAnsi="Times New Roman"/>
          <w:sz w:val="28"/>
          <w:szCs w:val="28"/>
        </w:rPr>
        <w:t>билік</w:t>
      </w:r>
      <w:r w:rsidRPr="00132D53">
        <w:rPr>
          <w:rStyle w:val="aa"/>
          <w:rFonts w:ascii="Times New Roman" w:hAnsi="Times New Roman"/>
          <w:sz w:val="28"/>
          <w:szCs w:val="28"/>
          <w:lang w:val="pt-PT"/>
        </w:rPr>
        <w:t xml:space="preserve"> </w:t>
      </w:r>
      <w:r>
        <w:rPr>
          <w:rStyle w:val="aa"/>
          <w:rFonts w:ascii="Times New Roman" w:hAnsi="Times New Roman"/>
          <w:sz w:val="28"/>
          <w:szCs w:val="28"/>
        </w:rPr>
        <w:t>құрылымдарында</w:t>
      </w:r>
      <w:r w:rsidRPr="00132D53">
        <w:rPr>
          <w:rStyle w:val="aa"/>
          <w:rFonts w:ascii="Times New Roman" w:hAnsi="Times New Roman"/>
          <w:sz w:val="28"/>
          <w:szCs w:val="28"/>
          <w:lang w:val="pt-PT"/>
        </w:rPr>
        <w:t xml:space="preserve"> </w:t>
      </w:r>
      <w:r>
        <w:rPr>
          <w:rStyle w:val="aa"/>
          <w:rFonts w:ascii="Times New Roman" w:hAnsi="Times New Roman"/>
          <w:sz w:val="28"/>
          <w:szCs w:val="28"/>
        </w:rPr>
        <w:t>кейбір</w:t>
      </w:r>
      <w:r w:rsidRPr="00132D53">
        <w:rPr>
          <w:rStyle w:val="aa"/>
          <w:rFonts w:ascii="Times New Roman" w:hAnsi="Times New Roman"/>
          <w:sz w:val="28"/>
          <w:szCs w:val="28"/>
          <w:lang w:val="pt-PT"/>
        </w:rPr>
        <w:t xml:space="preserve"> </w:t>
      </w:r>
      <w:r>
        <w:rPr>
          <w:rStyle w:val="aa"/>
          <w:rFonts w:ascii="Times New Roman" w:hAnsi="Times New Roman"/>
          <w:sz w:val="28"/>
          <w:szCs w:val="28"/>
        </w:rPr>
        <w:t>министрлер</w:t>
      </w:r>
      <w:r w:rsidRPr="00132D53">
        <w:rPr>
          <w:rStyle w:val="aa"/>
          <w:rFonts w:ascii="Times New Roman" w:hAnsi="Times New Roman"/>
          <w:sz w:val="28"/>
          <w:szCs w:val="28"/>
          <w:lang w:val="pt-PT"/>
        </w:rPr>
        <w:t xml:space="preserve"> </w:t>
      </w:r>
      <w:r>
        <w:rPr>
          <w:rStyle w:val="aa"/>
          <w:rFonts w:ascii="Times New Roman" w:hAnsi="Times New Roman"/>
          <w:sz w:val="28"/>
          <w:szCs w:val="28"/>
        </w:rPr>
        <w:t>мен</w:t>
      </w:r>
      <w:r w:rsidRPr="00132D53">
        <w:rPr>
          <w:rStyle w:val="aa"/>
          <w:rFonts w:ascii="Times New Roman" w:hAnsi="Times New Roman"/>
          <w:sz w:val="28"/>
          <w:szCs w:val="28"/>
          <w:lang w:val="pt-PT"/>
        </w:rPr>
        <w:t xml:space="preserve"> </w:t>
      </w:r>
      <w:r>
        <w:rPr>
          <w:rStyle w:val="aa"/>
          <w:rFonts w:ascii="Times New Roman" w:hAnsi="Times New Roman"/>
          <w:sz w:val="28"/>
          <w:szCs w:val="28"/>
        </w:rPr>
        <w:t>шенеуніктердің</w:t>
      </w:r>
      <w:r w:rsidRPr="00132D53">
        <w:rPr>
          <w:rStyle w:val="aa"/>
          <w:rFonts w:ascii="Times New Roman" w:hAnsi="Times New Roman"/>
          <w:sz w:val="28"/>
          <w:szCs w:val="28"/>
          <w:lang w:val="pt-PT"/>
        </w:rPr>
        <w:t xml:space="preserve"> </w:t>
      </w:r>
      <w:r>
        <w:rPr>
          <w:rStyle w:val="aa"/>
          <w:rFonts w:ascii="Times New Roman" w:hAnsi="Times New Roman"/>
          <w:sz w:val="28"/>
          <w:szCs w:val="28"/>
        </w:rPr>
        <w:t>өзгерістерге</w:t>
      </w:r>
      <w:r w:rsidRPr="00132D53">
        <w:rPr>
          <w:rStyle w:val="aa"/>
          <w:rFonts w:ascii="Times New Roman" w:hAnsi="Times New Roman"/>
          <w:sz w:val="28"/>
          <w:szCs w:val="28"/>
          <w:lang w:val="pt-PT"/>
        </w:rPr>
        <w:t xml:space="preserve"> </w:t>
      </w:r>
      <w:r>
        <w:rPr>
          <w:rStyle w:val="aa"/>
          <w:rFonts w:ascii="Times New Roman" w:hAnsi="Times New Roman"/>
          <w:sz w:val="28"/>
          <w:szCs w:val="28"/>
        </w:rPr>
        <w:t>қарсылығы</w:t>
      </w:r>
      <w:r w:rsidRPr="00132D53">
        <w:rPr>
          <w:rStyle w:val="aa"/>
          <w:rFonts w:ascii="Times New Roman" w:hAnsi="Times New Roman"/>
          <w:sz w:val="28"/>
          <w:szCs w:val="28"/>
          <w:lang w:val="pt-PT"/>
        </w:rPr>
        <w:t xml:space="preserve"> </w:t>
      </w:r>
      <w:r>
        <w:rPr>
          <w:rStyle w:val="aa"/>
          <w:rFonts w:ascii="Times New Roman" w:hAnsi="Times New Roman"/>
          <w:sz w:val="28"/>
          <w:szCs w:val="28"/>
        </w:rPr>
        <w:t>бар</w:t>
      </w:r>
      <w:r w:rsidR="003A0CDE">
        <w:rPr>
          <w:rStyle w:val="aa"/>
          <w:rFonts w:ascii="Times New Roman" w:hAnsi="Times New Roman"/>
          <w:sz w:val="28"/>
          <w:szCs w:val="28"/>
          <w:lang w:val="pt-PT"/>
        </w:rPr>
        <w:t xml:space="preserve">. </w:t>
      </w:r>
    </w:p>
    <w:p w14:paraId="229CC5EA" w14:textId="77777777" w:rsidR="003C4CAE" w:rsidRPr="00132D53" w:rsidRDefault="00B22DAF" w:rsidP="0036444E">
      <w:pPr>
        <w:spacing w:after="0" w:line="240" w:lineRule="auto"/>
        <w:ind w:firstLine="709"/>
        <w:jc w:val="both"/>
        <w:rPr>
          <w:rStyle w:val="aa"/>
          <w:rFonts w:ascii="Times New Roman" w:eastAsia="Times New Roman" w:hAnsi="Times New Roman" w:cs="Times New Roman"/>
          <w:sz w:val="28"/>
          <w:szCs w:val="28"/>
          <w:lang w:val="pt-PT"/>
        </w:rPr>
      </w:pPr>
      <w:r w:rsidRPr="003A0CDE">
        <w:rPr>
          <w:rStyle w:val="aa"/>
          <w:rFonts w:ascii="Times New Roman" w:hAnsi="Times New Roman"/>
          <w:sz w:val="28"/>
          <w:szCs w:val="28"/>
          <w:lang w:val="kk-KZ"/>
        </w:rPr>
        <w:t>Дегенмен</w:t>
      </w:r>
      <w:r w:rsidRPr="00132D53">
        <w:rPr>
          <w:rStyle w:val="aa"/>
          <w:rFonts w:ascii="Times New Roman" w:hAnsi="Times New Roman"/>
          <w:sz w:val="28"/>
          <w:szCs w:val="28"/>
          <w:lang w:val="pt-PT"/>
        </w:rPr>
        <w:t xml:space="preserve">, </w:t>
      </w:r>
      <w:r w:rsidRPr="003A0CDE">
        <w:rPr>
          <w:rStyle w:val="aa"/>
          <w:rFonts w:ascii="Times New Roman" w:hAnsi="Times New Roman"/>
          <w:sz w:val="28"/>
          <w:szCs w:val="28"/>
          <w:lang w:val="kk-KZ"/>
        </w:rPr>
        <w:t>қажетті</w:t>
      </w:r>
      <w:r w:rsidRPr="00132D53">
        <w:rPr>
          <w:rStyle w:val="aa"/>
          <w:rFonts w:ascii="Times New Roman" w:hAnsi="Times New Roman"/>
          <w:sz w:val="28"/>
          <w:szCs w:val="28"/>
          <w:lang w:val="pt-PT"/>
        </w:rPr>
        <w:t xml:space="preserve"> </w:t>
      </w:r>
      <w:r w:rsidRPr="003A0CDE">
        <w:rPr>
          <w:rStyle w:val="aa"/>
          <w:rFonts w:ascii="Times New Roman" w:hAnsi="Times New Roman"/>
          <w:sz w:val="28"/>
          <w:szCs w:val="28"/>
          <w:lang w:val="kk-KZ"/>
        </w:rPr>
        <w:t>реформаларды</w:t>
      </w:r>
      <w:r w:rsidRPr="00132D53">
        <w:rPr>
          <w:rStyle w:val="aa"/>
          <w:rFonts w:ascii="Times New Roman" w:hAnsi="Times New Roman"/>
          <w:sz w:val="28"/>
          <w:szCs w:val="28"/>
          <w:lang w:val="pt-PT"/>
        </w:rPr>
        <w:t xml:space="preserve"> </w:t>
      </w:r>
      <w:r w:rsidRPr="003A0CDE">
        <w:rPr>
          <w:rStyle w:val="aa"/>
          <w:rFonts w:ascii="Times New Roman" w:hAnsi="Times New Roman"/>
          <w:sz w:val="28"/>
          <w:szCs w:val="28"/>
          <w:lang w:val="kk-KZ"/>
        </w:rPr>
        <w:t>қабылдау</w:t>
      </w:r>
      <w:r w:rsidRPr="00132D53">
        <w:rPr>
          <w:rStyle w:val="aa"/>
          <w:rFonts w:ascii="Times New Roman" w:hAnsi="Times New Roman"/>
          <w:sz w:val="28"/>
          <w:szCs w:val="28"/>
          <w:lang w:val="pt-PT"/>
        </w:rPr>
        <w:t xml:space="preserve"> </w:t>
      </w:r>
      <w:r w:rsidRPr="003A0CDE">
        <w:rPr>
          <w:rStyle w:val="aa"/>
          <w:rFonts w:ascii="Times New Roman" w:hAnsi="Times New Roman"/>
          <w:sz w:val="28"/>
          <w:szCs w:val="28"/>
          <w:lang w:val="kk-KZ"/>
        </w:rPr>
        <w:t>туралы</w:t>
      </w:r>
      <w:r w:rsidRPr="00132D53">
        <w:rPr>
          <w:rStyle w:val="aa"/>
          <w:rFonts w:ascii="Times New Roman" w:hAnsi="Times New Roman"/>
          <w:sz w:val="28"/>
          <w:szCs w:val="28"/>
          <w:lang w:val="pt-PT"/>
        </w:rPr>
        <w:t xml:space="preserve"> </w:t>
      </w:r>
      <w:r w:rsidRPr="003A0CDE">
        <w:rPr>
          <w:rStyle w:val="aa"/>
          <w:rFonts w:ascii="Times New Roman" w:hAnsi="Times New Roman"/>
          <w:sz w:val="28"/>
          <w:szCs w:val="28"/>
          <w:lang w:val="kk-KZ"/>
        </w:rPr>
        <w:t>уәделердің</w:t>
      </w:r>
      <w:r w:rsidRPr="00132D53">
        <w:rPr>
          <w:rStyle w:val="aa"/>
          <w:rFonts w:ascii="Times New Roman" w:hAnsi="Times New Roman"/>
          <w:sz w:val="28"/>
          <w:szCs w:val="28"/>
          <w:lang w:val="pt-PT"/>
        </w:rPr>
        <w:t xml:space="preserve"> </w:t>
      </w:r>
      <w:r w:rsidRPr="003A0CDE">
        <w:rPr>
          <w:rStyle w:val="aa"/>
          <w:rFonts w:ascii="Times New Roman" w:hAnsi="Times New Roman"/>
          <w:sz w:val="28"/>
          <w:szCs w:val="28"/>
          <w:lang w:val="kk-KZ"/>
        </w:rPr>
        <w:t>аясында</w:t>
      </w:r>
      <w:r w:rsidRPr="00132D53">
        <w:rPr>
          <w:rStyle w:val="aa"/>
          <w:rFonts w:ascii="Times New Roman" w:hAnsi="Times New Roman"/>
          <w:sz w:val="28"/>
          <w:szCs w:val="28"/>
          <w:lang w:val="pt-PT"/>
        </w:rPr>
        <w:t xml:space="preserve"> </w:t>
      </w:r>
      <w:r w:rsidRPr="003A0CDE">
        <w:rPr>
          <w:rStyle w:val="aa"/>
          <w:rFonts w:ascii="Times New Roman" w:hAnsi="Times New Roman"/>
          <w:sz w:val="28"/>
          <w:szCs w:val="28"/>
          <w:lang w:val="kk-KZ"/>
        </w:rPr>
        <w:t>олардың</w:t>
      </w:r>
      <w:r w:rsidRPr="00132D53">
        <w:rPr>
          <w:rStyle w:val="aa"/>
          <w:rFonts w:ascii="Times New Roman" w:hAnsi="Times New Roman"/>
          <w:sz w:val="28"/>
          <w:szCs w:val="28"/>
          <w:lang w:val="pt-PT"/>
        </w:rPr>
        <w:t xml:space="preserve"> </w:t>
      </w:r>
      <w:r w:rsidRPr="003A0CDE">
        <w:rPr>
          <w:rStyle w:val="aa"/>
          <w:rFonts w:ascii="Times New Roman" w:hAnsi="Times New Roman"/>
          <w:sz w:val="28"/>
          <w:szCs w:val="28"/>
          <w:lang w:val="kk-KZ"/>
        </w:rPr>
        <w:t>жүзеге</w:t>
      </w:r>
      <w:r w:rsidRPr="00132D53">
        <w:rPr>
          <w:rStyle w:val="aa"/>
          <w:rFonts w:ascii="Times New Roman" w:hAnsi="Times New Roman"/>
          <w:sz w:val="28"/>
          <w:szCs w:val="28"/>
          <w:lang w:val="pt-PT"/>
        </w:rPr>
        <w:t xml:space="preserve"> </w:t>
      </w:r>
      <w:r w:rsidRPr="003A0CDE">
        <w:rPr>
          <w:rStyle w:val="aa"/>
          <w:rFonts w:ascii="Times New Roman" w:hAnsi="Times New Roman"/>
          <w:sz w:val="28"/>
          <w:szCs w:val="28"/>
          <w:lang w:val="kk-KZ"/>
        </w:rPr>
        <w:t>асуы</w:t>
      </w:r>
      <w:r w:rsidRPr="00132D53">
        <w:rPr>
          <w:rStyle w:val="aa"/>
          <w:rFonts w:ascii="Times New Roman" w:hAnsi="Times New Roman"/>
          <w:sz w:val="28"/>
          <w:szCs w:val="28"/>
          <w:lang w:val="pt-PT"/>
        </w:rPr>
        <w:t xml:space="preserve"> </w:t>
      </w:r>
      <w:r w:rsidRPr="003A0CDE">
        <w:rPr>
          <w:rStyle w:val="aa"/>
          <w:rFonts w:ascii="Times New Roman" w:hAnsi="Times New Roman"/>
          <w:sz w:val="28"/>
          <w:szCs w:val="28"/>
          <w:lang w:val="kk-KZ"/>
        </w:rPr>
        <w:t>әлі</w:t>
      </w:r>
      <w:r w:rsidRPr="00132D53">
        <w:rPr>
          <w:rStyle w:val="aa"/>
          <w:rFonts w:ascii="Times New Roman" w:hAnsi="Times New Roman"/>
          <w:sz w:val="28"/>
          <w:szCs w:val="28"/>
          <w:lang w:val="pt-PT"/>
        </w:rPr>
        <w:t xml:space="preserve"> </w:t>
      </w:r>
      <w:r w:rsidRPr="003A0CDE">
        <w:rPr>
          <w:rStyle w:val="aa"/>
          <w:rFonts w:ascii="Times New Roman" w:hAnsi="Times New Roman"/>
          <w:sz w:val="28"/>
          <w:szCs w:val="28"/>
          <w:lang w:val="kk-KZ"/>
        </w:rPr>
        <w:t>де</w:t>
      </w:r>
      <w:r w:rsidRPr="00132D53">
        <w:rPr>
          <w:rStyle w:val="aa"/>
          <w:rFonts w:ascii="Times New Roman" w:hAnsi="Times New Roman"/>
          <w:sz w:val="28"/>
          <w:szCs w:val="28"/>
          <w:lang w:val="pt-PT"/>
        </w:rPr>
        <w:t xml:space="preserve"> </w:t>
      </w:r>
      <w:r w:rsidRPr="003A0CDE">
        <w:rPr>
          <w:rStyle w:val="aa"/>
          <w:rFonts w:ascii="Times New Roman" w:hAnsi="Times New Roman"/>
          <w:sz w:val="28"/>
          <w:szCs w:val="28"/>
          <w:lang w:val="kk-KZ"/>
        </w:rPr>
        <w:t>орташа</w:t>
      </w:r>
      <w:r w:rsidRPr="00132D53">
        <w:rPr>
          <w:rStyle w:val="aa"/>
          <w:rFonts w:ascii="Times New Roman" w:hAnsi="Times New Roman"/>
          <w:sz w:val="28"/>
          <w:szCs w:val="28"/>
          <w:lang w:val="pt-PT"/>
        </w:rPr>
        <w:t xml:space="preserve"> </w:t>
      </w:r>
      <w:r w:rsidRPr="003A0CDE">
        <w:rPr>
          <w:rStyle w:val="aa"/>
          <w:rFonts w:ascii="Times New Roman" w:hAnsi="Times New Roman"/>
          <w:sz w:val="28"/>
          <w:szCs w:val="28"/>
          <w:lang w:val="kk-KZ"/>
        </w:rPr>
        <w:t>деңгейде</w:t>
      </w:r>
      <w:r w:rsidRPr="00132D53">
        <w:rPr>
          <w:rStyle w:val="aa"/>
          <w:rFonts w:ascii="Times New Roman" w:hAnsi="Times New Roman"/>
          <w:sz w:val="28"/>
          <w:szCs w:val="28"/>
          <w:lang w:val="pt-PT"/>
        </w:rPr>
        <w:t xml:space="preserve"> </w:t>
      </w:r>
      <w:r w:rsidRPr="003A0CDE">
        <w:rPr>
          <w:rStyle w:val="aa"/>
          <w:rFonts w:ascii="Times New Roman" w:hAnsi="Times New Roman"/>
          <w:sz w:val="28"/>
          <w:szCs w:val="28"/>
          <w:lang w:val="kk-KZ"/>
        </w:rPr>
        <w:t>қалып</w:t>
      </w:r>
      <w:r w:rsidRPr="00132D53">
        <w:rPr>
          <w:rStyle w:val="aa"/>
          <w:rFonts w:ascii="Times New Roman" w:hAnsi="Times New Roman"/>
          <w:sz w:val="28"/>
          <w:szCs w:val="28"/>
          <w:lang w:val="pt-PT"/>
        </w:rPr>
        <w:t xml:space="preserve"> </w:t>
      </w:r>
      <w:r w:rsidRPr="003A0CDE">
        <w:rPr>
          <w:rStyle w:val="aa"/>
          <w:rFonts w:ascii="Times New Roman" w:hAnsi="Times New Roman"/>
          <w:sz w:val="28"/>
          <w:szCs w:val="28"/>
          <w:lang w:val="kk-KZ"/>
        </w:rPr>
        <w:t>отыр</w:t>
      </w:r>
      <w:r w:rsidRPr="00132D53">
        <w:rPr>
          <w:rStyle w:val="aa"/>
          <w:rFonts w:ascii="Times New Roman" w:hAnsi="Times New Roman"/>
          <w:sz w:val="28"/>
          <w:szCs w:val="28"/>
          <w:lang w:val="pt-PT"/>
        </w:rPr>
        <w:t xml:space="preserve">. </w:t>
      </w:r>
      <w:r>
        <w:rPr>
          <w:rStyle w:val="aa"/>
          <w:rFonts w:ascii="Times New Roman" w:hAnsi="Times New Roman"/>
          <w:sz w:val="28"/>
          <w:szCs w:val="28"/>
        </w:rPr>
        <w:t>Президенттің</w:t>
      </w:r>
      <w:r w:rsidRPr="00132D53">
        <w:rPr>
          <w:rStyle w:val="aa"/>
          <w:rFonts w:ascii="Times New Roman" w:hAnsi="Times New Roman"/>
          <w:sz w:val="28"/>
          <w:szCs w:val="28"/>
          <w:lang w:val="pt-PT"/>
        </w:rPr>
        <w:t xml:space="preserve"> </w:t>
      </w:r>
      <w:r>
        <w:rPr>
          <w:rStyle w:val="aa"/>
          <w:rFonts w:ascii="Times New Roman" w:hAnsi="Times New Roman"/>
          <w:sz w:val="28"/>
          <w:szCs w:val="28"/>
        </w:rPr>
        <w:t>бастамалары</w:t>
      </w:r>
      <w:r w:rsidRPr="00132D53">
        <w:rPr>
          <w:rStyle w:val="aa"/>
          <w:rFonts w:ascii="Times New Roman" w:hAnsi="Times New Roman"/>
          <w:sz w:val="28"/>
          <w:szCs w:val="28"/>
          <w:lang w:val="pt-PT"/>
        </w:rPr>
        <w:t xml:space="preserve"> </w:t>
      </w:r>
      <w:r>
        <w:rPr>
          <w:rStyle w:val="aa"/>
          <w:rFonts w:ascii="Times New Roman" w:hAnsi="Times New Roman"/>
          <w:sz w:val="28"/>
          <w:szCs w:val="28"/>
        </w:rPr>
        <w:t>тек</w:t>
      </w:r>
      <w:r w:rsidRPr="00132D53">
        <w:rPr>
          <w:rStyle w:val="aa"/>
          <w:rFonts w:ascii="Times New Roman" w:hAnsi="Times New Roman"/>
          <w:sz w:val="28"/>
          <w:szCs w:val="28"/>
          <w:lang w:val="pt-PT"/>
        </w:rPr>
        <w:t xml:space="preserve"> </w:t>
      </w:r>
      <w:r>
        <w:rPr>
          <w:rStyle w:val="aa"/>
          <w:rFonts w:ascii="Times New Roman" w:hAnsi="Times New Roman"/>
          <w:sz w:val="28"/>
          <w:szCs w:val="28"/>
        </w:rPr>
        <w:t>қағаз</w:t>
      </w:r>
      <w:r w:rsidRPr="00132D53">
        <w:rPr>
          <w:rStyle w:val="aa"/>
          <w:rFonts w:ascii="Times New Roman" w:hAnsi="Times New Roman"/>
          <w:sz w:val="28"/>
          <w:szCs w:val="28"/>
          <w:lang w:val="pt-PT"/>
        </w:rPr>
        <w:t xml:space="preserve"> </w:t>
      </w:r>
      <w:r>
        <w:rPr>
          <w:rStyle w:val="aa"/>
          <w:rFonts w:ascii="Times New Roman" w:hAnsi="Times New Roman"/>
          <w:sz w:val="28"/>
          <w:szCs w:val="28"/>
        </w:rPr>
        <w:t>жүзінде</w:t>
      </w:r>
      <w:r w:rsidRPr="00132D53">
        <w:rPr>
          <w:rStyle w:val="aa"/>
          <w:rFonts w:ascii="Times New Roman" w:hAnsi="Times New Roman"/>
          <w:sz w:val="28"/>
          <w:szCs w:val="28"/>
          <w:lang w:val="pt-PT"/>
        </w:rPr>
        <w:t xml:space="preserve"> </w:t>
      </w:r>
      <w:r>
        <w:rPr>
          <w:rStyle w:val="aa"/>
          <w:rFonts w:ascii="Times New Roman" w:hAnsi="Times New Roman"/>
          <w:sz w:val="28"/>
          <w:szCs w:val="28"/>
        </w:rPr>
        <w:t>қалып</w:t>
      </w:r>
      <w:r w:rsidRPr="00132D53">
        <w:rPr>
          <w:rStyle w:val="aa"/>
          <w:rFonts w:ascii="Times New Roman" w:hAnsi="Times New Roman"/>
          <w:sz w:val="28"/>
          <w:szCs w:val="28"/>
          <w:lang w:val="pt-PT"/>
        </w:rPr>
        <w:t xml:space="preserve"> </w:t>
      </w:r>
      <w:r>
        <w:rPr>
          <w:rStyle w:val="aa"/>
          <w:rFonts w:ascii="Times New Roman" w:hAnsi="Times New Roman"/>
          <w:sz w:val="28"/>
          <w:szCs w:val="28"/>
        </w:rPr>
        <w:t>қоюда</w:t>
      </w:r>
      <w:r>
        <w:rPr>
          <w:rStyle w:val="aa"/>
          <w:rFonts w:ascii="Times New Roman" w:hAnsi="Times New Roman"/>
          <w:sz w:val="28"/>
          <w:szCs w:val="28"/>
          <w:lang w:val="pt-PT"/>
        </w:rPr>
        <w:t xml:space="preserve"> [2</w:t>
      </w:r>
      <w:r w:rsidR="00B677F2">
        <w:rPr>
          <w:rStyle w:val="aa"/>
          <w:rFonts w:ascii="Times New Roman" w:hAnsi="Times New Roman"/>
          <w:sz w:val="28"/>
          <w:szCs w:val="28"/>
          <w:lang w:val="kk-KZ"/>
        </w:rPr>
        <w:t>3</w:t>
      </w:r>
      <w:r w:rsidR="006D3089">
        <w:rPr>
          <w:rStyle w:val="aa"/>
          <w:rFonts w:ascii="Times New Roman" w:hAnsi="Times New Roman"/>
          <w:sz w:val="28"/>
          <w:szCs w:val="28"/>
          <w:lang w:val="kk-KZ"/>
        </w:rPr>
        <w:t>8</w:t>
      </w:r>
      <w:r>
        <w:rPr>
          <w:rStyle w:val="aa"/>
          <w:rFonts w:ascii="Times New Roman" w:hAnsi="Times New Roman"/>
          <w:sz w:val="28"/>
          <w:szCs w:val="28"/>
          <w:lang w:val="pt-PT"/>
        </w:rPr>
        <w:t xml:space="preserve">]. </w:t>
      </w:r>
      <w:r>
        <w:rPr>
          <w:rStyle w:val="aa"/>
          <w:rFonts w:ascii="Times New Roman" w:hAnsi="Times New Roman"/>
          <w:sz w:val="28"/>
          <w:szCs w:val="28"/>
        </w:rPr>
        <w:t>Бұл</w:t>
      </w:r>
      <w:r w:rsidRPr="00132D53">
        <w:rPr>
          <w:rStyle w:val="aa"/>
          <w:rFonts w:ascii="Times New Roman" w:hAnsi="Times New Roman"/>
          <w:sz w:val="28"/>
          <w:szCs w:val="28"/>
          <w:lang w:val="pt-PT"/>
        </w:rPr>
        <w:t xml:space="preserve"> </w:t>
      </w:r>
      <w:r>
        <w:rPr>
          <w:rStyle w:val="aa"/>
          <w:rFonts w:ascii="Times New Roman" w:hAnsi="Times New Roman"/>
          <w:sz w:val="28"/>
          <w:szCs w:val="28"/>
        </w:rPr>
        <w:t>ең</w:t>
      </w:r>
      <w:r w:rsidRPr="00132D53">
        <w:rPr>
          <w:rStyle w:val="aa"/>
          <w:rFonts w:ascii="Times New Roman" w:hAnsi="Times New Roman"/>
          <w:sz w:val="28"/>
          <w:szCs w:val="28"/>
          <w:lang w:val="pt-PT"/>
        </w:rPr>
        <w:t xml:space="preserve"> </w:t>
      </w:r>
      <w:r>
        <w:rPr>
          <w:rStyle w:val="aa"/>
          <w:rFonts w:ascii="Times New Roman" w:hAnsi="Times New Roman"/>
          <w:sz w:val="28"/>
          <w:szCs w:val="28"/>
        </w:rPr>
        <w:t>алдымен</w:t>
      </w:r>
      <w:r w:rsidRPr="00132D53">
        <w:rPr>
          <w:rStyle w:val="aa"/>
          <w:rFonts w:ascii="Times New Roman" w:hAnsi="Times New Roman"/>
          <w:sz w:val="28"/>
          <w:szCs w:val="28"/>
          <w:lang w:val="pt-PT"/>
        </w:rPr>
        <w:t xml:space="preserve"> </w:t>
      </w:r>
      <w:r>
        <w:rPr>
          <w:rStyle w:val="aa"/>
          <w:rFonts w:ascii="Times New Roman" w:hAnsi="Times New Roman"/>
          <w:sz w:val="28"/>
          <w:szCs w:val="28"/>
        </w:rPr>
        <w:t>елдің</w:t>
      </w:r>
      <w:r w:rsidRPr="00132D53">
        <w:rPr>
          <w:rStyle w:val="aa"/>
          <w:rFonts w:ascii="Times New Roman" w:hAnsi="Times New Roman"/>
          <w:sz w:val="28"/>
          <w:szCs w:val="28"/>
          <w:lang w:val="pt-PT"/>
        </w:rPr>
        <w:t xml:space="preserve"> </w:t>
      </w:r>
      <w:r>
        <w:rPr>
          <w:rStyle w:val="aa"/>
          <w:rFonts w:ascii="Times New Roman" w:hAnsi="Times New Roman"/>
          <w:sz w:val="28"/>
          <w:szCs w:val="28"/>
        </w:rPr>
        <w:t>үкіметтік</w:t>
      </w:r>
      <w:r w:rsidRPr="00132D53">
        <w:rPr>
          <w:rStyle w:val="aa"/>
          <w:rFonts w:ascii="Times New Roman" w:hAnsi="Times New Roman"/>
          <w:sz w:val="28"/>
          <w:szCs w:val="28"/>
          <w:lang w:val="pt-PT"/>
        </w:rPr>
        <w:t xml:space="preserve"> </w:t>
      </w:r>
      <w:r>
        <w:rPr>
          <w:rStyle w:val="aa"/>
          <w:rFonts w:ascii="Times New Roman" w:hAnsi="Times New Roman"/>
          <w:sz w:val="28"/>
          <w:szCs w:val="28"/>
        </w:rPr>
        <w:t>аппаратының</w:t>
      </w:r>
      <w:r w:rsidRPr="00132D53">
        <w:rPr>
          <w:rStyle w:val="aa"/>
          <w:rFonts w:ascii="Times New Roman" w:hAnsi="Times New Roman"/>
          <w:sz w:val="28"/>
          <w:szCs w:val="28"/>
          <w:lang w:val="pt-PT"/>
        </w:rPr>
        <w:t xml:space="preserve"> </w:t>
      </w:r>
      <w:r>
        <w:rPr>
          <w:rStyle w:val="aa"/>
          <w:rFonts w:ascii="Times New Roman" w:hAnsi="Times New Roman"/>
          <w:sz w:val="28"/>
          <w:szCs w:val="28"/>
        </w:rPr>
        <w:t>кейбір</w:t>
      </w:r>
      <w:r w:rsidRPr="00132D53">
        <w:rPr>
          <w:rStyle w:val="aa"/>
          <w:rFonts w:ascii="Times New Roman" w:hAnsi="Times New Roman"/>
          <w:sz w:val="28"/>
          <w:szCs w:val="28"/>
          <w:lang w:val="pt-PT"/>
        </w:rPr>
        <w:t xml:space="preserve"> </w:t>
      </w:r>
      <w:r>
        <w:rPr>
          <w:rStyle w:val="aa"/>
          <w:rFonts w:ascii="Times New Roman" w:hAnsi="Times New Roman"/>
          <w:sz w:val="28"/>
          <w:szCs w:val="28"/>
        </w:rPr>
        <w:t>министрлері</w:t>
      </w:r>
      <w:r w:rsidRPr="00132D53">
        <w:rPr>
          <w:rStyle w:val="aa"/>
          <w:rFonts w:ascii="Times New Roman" w:hAnsi="Times New Roman"/>
          <w:sz w:val="28"/>
          <w:szCs w:val="28"/>
          <w:lang w:val="pt-PT"/>
        </w:rPr>
        <w:t xml:space="preserve"> </w:t>
      </w:r>
      <w:r>
        <w:rPr>
          <w:rStyle w:val="aa"/>
          <w:rFonts w:ascii="Times New Roman" w:hAnsi="Times New Roman"/>
          <w:sz w:val="28"/>
          <w:szCs w:val="28"/>
        </w:rPr>
        <w:t>мен</w:t>
      </w:r>
      <w:r w:rsidRPr="00132D53">
        <w:rPr>
          <w:rStyle w:val="aa"/>
          <w:rFonts w:ascii="Times New Roman" w:hAnsi="Times New Roman"/>
          <w:sz w:val="28"/>
          <w:szCs w:val="28"/>
          <w:lang w:val="pt-PT"/>
        </w:rPr>
        <w:t xml:space="preserve"> </w:t>
      </w:r>
      <w:r>
        <w:rPr>
          <w:rStyle w:val="aa"/>
          <w:rFonts w:ascii="Times New Roman" w:hAnsi="Times New Roman"/>
          <w:sz w:val="28"/>
          <w:szCs w:val="28"/>
        </w:rPr>
        <w:t>жоғары</w:t>
      </w:r>
      <w:r w:rsidRPr="00132D53">
        <w:rPr>
          <w:rStyle w:val="aa"/>
          <w:rFonts w:ascii="Times New Roman" w:hAnsi="Times New Roman"/>
          <w:sz w:val="28"/>
          <w:szCs w:val="28"/>
          <w:lang w:val="pt-PT"/>
        </w:rPr>
        <w:t xml:space="preserve"> </w:t>
      </w:r>
      <w:r>
        <w:rPr>
          <w:rStyle w:val="aa"/>
          <w:rFonts w:ascii="Times New Roman" w:hAnsi="Times New Roman"/>
          <w:sz w:val="28"/>
          <w:szCs w:val="28"/>
        </w:rPr>
        <w:t>лауазымды</w:t>
      </w:r>
      <w:r w:rsidRPr="00132D53">
        <w:rPr>
          <w:rStyle w:val="aa"/>
          <w:rFonts w:ascii="Times New Roman" w:hAnsi="Times New Roman"/>
          <w:sz w:val="28"/>
          <w:szCs w:val="28"/>
          <w:lang w:val="pt-PT"/>
        </w:rPr>
        <w:t xml:space="preserve"> </w:t>
      </w:r>
      <w:r>
        <w:rPr>
          <w:rStyle w:val="aa"/>
          <w:rFonts w:ascii="Times New Roman" w:hAnsi="Times New Roman"/>
          <w:sz w:val="28"/>
          <w:szCs w:val="28"/>
        </w:rPr>
        <w:t>шенеуніктерінің</w:t>
      </w:r>
      <w:r w:rsidRPr="00132D53">
        <w:rPr>
          <w:rStyle w:val="aa"/>
          <w:rFonts w:ascii="Times New Roman" w:hAnsi="Times New Roman"/>
          <w:sz w:val="28"/>
          <w:szCs w:val="28"/>
          <w:lang w:val="pt-PT"/>
        </w:rPr>
        <w:t xml:space="preserve"> </w:t>
      </w:r>
      <w:r>
        <w:rPr>
          <w:rStyle w:val="aa"/>
          <w:rFonts w:ascii="Times New Roman" w:hAnsi="Times New Roman"/>
          <w:sz w:val="28"/>
          <w:szCs w:val="28"/>
        </w:rPr>
        <w:t>осы</w:t>
      </w:r>
      <w:r w:rsidRPr="00132D53">
        <w:rPr>
          <w:rStyle w:val="aa"/>
          <w:rFonts w:ascii="Times New Roman" w:hAnsi="Times New Roman"/>
          <w:sz w:val="28"/>
          <w:szCs w:val="28"/>
          <w:lang w:val="pt-PT"/>
        </w:rPr>
        <w:t xml:space="preserve"> </w:t>
      </w:r>
      <w:r>
        <w:rPr>
          <w:rStyle w:val="aa"/>
          <w:rFonts w:ascii="Times New Roman" w:hAnsi="Times New Roman"/>
          <w:sz w:val="28"/>
          <w:szCs w:val="28"/>
        </w:rPr>
        <w:t>түзетулерді</w:t>
      </w:r>
      <w:r w:rsidRPr="00132D53">
        <w:rPr>
          <w:rStyle w:val="aa"/>
          <w:rFonts w:ascii="Times New Roman" w:hAnsi="Times New Roman"/>
          <w:sz w:val="28"/>
          <w:szCs w:val="28"/>
          <w:lang w:val="pt-PT"/>
        </w:rPr>
        <w:t xml:space="preserve"> </w:t>
      </w:r>
      <w:r>
        <w:rPr>
          <w:rStyle w:val="aa"/>
          <w:rFonts w:ascii="Times New Roman" w:hAnsi="Times New Roman"/>
          <w:sz w:val="28"/>
          <w:szCs w:val="28"/>
        </w:rPr>
        <w:t>орындауға</w:t>
      </w:r>
      <w:r w:rsidRPr="00132D53">
        <w:rPr>
          <w:rStyle w:val="aa"/>
          <w:rFonts w:ascii="Times New Roman" w:hAnsi="Times New Roman"/>
          <w:sz w:val="28"/>
          <w:szCs w:val="28"/>
          <w:lang w:val="pt-PT"/>
        </w:rPr>
        <w:t xml:space="preserve"> </w:t>
      </w:r>
      <w:r>
        <w:rPr>
          <w:rStyle w:val="aa"/>
          <w:rFonts w:ascii="Times New Roman" w:hAnsi="Times New Roman"/>
          <w:sz w:val="28"/>
          <w:szCs w:val="28"/>
        </w:rPr>
        <w:t>қарсылық</w:t>
      </w:r>
      <w:r w:rsidRPr="00132D53">
        <w:rPr>
          <w:rStyle w:val="aa"/>
          <w:rFonts w:ascii="Times New Roman" w:hAnsi="Times New Roman"/>
          <w:sz w:val="28"/>
          <w:szCs w:val="28"/>
          <w:lang w:val="pt-PT"/>
        </w:rPr>
        <w:t xml:space="preserve"> </w:t>
      </w:r>
      <w:r>
        <w:rPr>
          <w:rStyle w:val="aa"/>
          <w:rFonts w:ascii="Times New Roman" w:hAnsi="Times New Roman"/>
          <w:sz w:val="28"/>
          <w:szCs w:val="28"/>
        </w:rPr>
        <w:t>танытуы</w:t>
      </w:r>
      <w:r w:rsidRPr="00132D53">
        <w:rPr>
          <w:rStyle w:val="aa"/>
          <w:rFonts w:ascii="Times New Roman" w:hAnsi="Times New Roman"/>
          <w:sz w:val="28"/>
          <w:szCs w:val="28"/>
          <w:lang w:val="pt-PT"/>
        </w:rPr>
        <w:t xml:space="preserve"> </w:t>
      </w:r>
      <w:r>
        <w:rPr>
          <w:rStyle w:val="aa"/>
          <w:rFonts w:ascii="Times New Roman" w:hAnsi="Times New Roman"/>
          <w:sz w:val="28"/>
          <w:szCs w:val="28"/>
        </w:rPr>
        <w:t>немесе</w:t>
      </w:r>
      <w:r w:rsidRPr="00132D53">
        <w:rPr>
          <w:rStyle w:val="aa"/>
          <w:rFonts w:ascii="Times New Roman" w:hAnsi="Times New Roman"/>
          <w:sz w:val="28"/>
          <w:szCs w:val="28"/>
          <w:lang w:val="pt-PT"/>
        </w:rPr>
        <w:t xml:space="preserve"> </w:t>
      </w:r>
      <w:r>
        <w:rPr>
          <w:rStyle w:val="aa"/>
          <w:rFonts w:ascii="Times New Roman" w:hAnsi="Times New Roman"/>
          <w:sz w:val="28"/>
          <w:szCs w:val="28"/>
        </w:rPr>
        <w:t>тіпті</w:t>
      </w:r>
      <w:r w:rsidRPr="00132D53">
        <w:rPr>
          <w:rStyle w:val="aa"/>
          <w:rFonts w:ascii="Times New Roman" w:hAnsi="Times New Roman"/>
          <w:sz w:val="28"/>
          <w:szCs w:val="28"/>
          <w:lang w:val="pt-PT"/>
        </w:rPr>
        <w:t xml:space="preserve"> </w:t>
      </w:r>
      <w:r>
        <w:rPr>
          <w:rStyle w:val="aa"/>
          <w:rFonts w:ascii="Times New Roman" w:hAnsi="Times New Roman"/>
          <w:sz w:val="28"/>
          <w:szCs w:val="28"/>
        </w:rPr>
        <w:t>наразылық</w:t>
      </w:r>
      <w:r w:rsidRPr="00132D53">
        <w:rPr>
          <w:rStyle w:val="aa"/>
          <w:rFonts w:ascii="Times New Roman" w:hAnsi="Times New Roman"/>
          <w:sz w:val="28"/>
          <w:szCs w:val="28"/>
          <w:lang w:val="pt-PT"/>
        </w:rPr>
        <w:t xml:space="preserve"> </w:t>
      </w:r>
      <w:r>
        <w:rPr>
          <w:rStyle w:val="aa"/>
          <w:rFonts w:ascii="Times New Roman" w:hAnsi="Times New Roman"/>
          <w:sz w:val="28"/>
          <w:szCs w:val="28"/>
        </w:rPr>
        <w:t>көрсетуімен</w:t>
      </w:r>
      <w:r w:rsidRPr="00132D53">
        <w:rPr>
          <w:rStyle w:val="aa"/>
          <w:rFonts w:ascii="Times New Roman" w:hAnsi="Times New Roman"/>
          <w:sz w:val="28"/>
          <w:szCs w:val="28"/>
          <w:lang w:val="pt-PT"/>
        </w:rPr>
        <w:t xml:space="preserve"> </w:t>
      </w:r>
      <w:r>
        <w:rPr>
          <w:rStyle w:val="aa"/>
          <w:rFonts w:ascii="Times New Roman" w:hAnsi="Times New Roman"/>
          <w:sz w:val="28"/>
          <w:szCs w:val="28"/>
        </w:rPr>
        <w:t>байланысты</w:t>
      </w:r>
      <w:r w:rsidRPr="00132D53">
        <w:rPr>
          <w:rStyle w:val="aa"/>
          <w:rFonts w:ascii="Times New Roman" w:hAnsi="Times New Roman"/>
          <w:sz w:val="28"/>
          <w:szCs w:val="28"/>
          <w:lang w:val="pt-PT"/>
        </w:rPr>
        <w:t xml:space="preserve">. </w:t>
      </w:r>
      <w:r>
        <w:rPr>
          <w:rStyle w:val="aa"/>
          <w:rFonts w:ascii="Times New Roman" w:hAnsi="Times New Roman"/>
          <w:sz w:val="28"/>
          <w:szCs w:val="28"/>
        </w:rPr>
        <w:t>Осыған</w:t>
      </w:r>
      <w:r w:rsidRPr="00132D53">
        <w:rPr>
          <w:rStyle w:val="aa"/>
          <w:rFonts w:ascii="Times New Roman" w:hAnsi="Times New Roman"/>
          <w:sz w:val="28"/>
          <w:szCs w:val="28"/>
          <w:lang w:val="pt-PT"/>
        </w:rPr>
        <w:t xml:space="preserve"> </w:t>
      </w:r>
      <w:r>
        <w:rPr>
          <w:rStyle w:val="aa"/>
          <w:rFonts w:ascii="Times New Roman" w:hAnsi="Times New Roman"/>
          <w:sz w:val="28"/>
          <w:szCs w:val="28"/>
        </w:rPr>
        <w:t>байланысты</w:t>
      </w:r>
      <w:r w:rsidRPr="00132D53">
        <w:rPr>
          <w:rStyle w:val="aa"/>
          <w:rFonts w:ascii="Times New Roman" w:hAnsi="Times New Roman"/>
          <w:sz w:val="28"/>
          <w:szCs w:val="28"/>
          <w:lang w:val="pt-PT"/>
        </w:rPr>
        <w:t xml:space="preserve"> </w:t>
      </w:r>
      <w:r>
        <w:rPr>
          <w:rStyle w:val="aa"/>
          <w:rFonts w:ascii="Times New Roman" w:hAnsi="Times New Roman"/>
          <w:sz w:val="28"/>
          <w:szCs w:val="28"/>
        </w:rPr>
        <w:t>көптеген</w:t>
      </w:r>
      <w:r w:rsidRPr="00132D53">
        <w:rPr>
          <w:rStyle w:val="aa"/>
          <w:rFonts w:ascii="Times New Roman" w:hAnsi="Times New Roman"/>
          <w:sz w:val="28"/>
          <w:szCs w:val="28"/>
          <w:lang w:val="pt-PT"/>
        </w:rPr>
        <w:t xml:space="preserve"> </w:t>
      </w:r>
      <w:r>
        <w:rPr>
          <w:rStyle w:val="aa"/>
          <w:rFonts w:ascii="Times New Roman" w:hAnsi="Times New Roman"/>
          <w:sz w:val="28"/>
          <w:szCs w:val="28"/>
        </w:rPr>
        <w:t>БАҚ</w:t>
      </w:r>
      <w:r w:rsidRPr="00132D53">
        <w:rPr>
          <w:rStyle w:val="aa"/>
          <w:rFonts w:ascii="Times New Roman" w:hAnsi="Times New Roman"/>
          <w:sz w:val="28"/>
          <w:szCs w:val="28"/>
          <w:lang w:val="pt-PT"/>
        </w:rPr>
        <w:t xml:space="preserve"> </w:t>
      </w:r>
      <w:r>
        <w:rPr>
          <w:rStyle w:val="aa"/>
          <w:rFonts w:ascii="Times New Roman" w:hAnsi="Times New Roman"/>
          <w:sz w:val="28"/>
          <w:szCs w:val="28"/>
        </w:rPr>
        <w:t>Ш</w:t>
      </w:r>
      <w:r w:rsidRPr="00132D53">
        <w:rPr>
          <w:rStyle w:val="aa"/>
          <w:rFonts w:ascii="Times New Roman" w:hAnsi="Times New Roman"/>
          <w:sz w:val="28"/>
          <w:szCs w:val="28"/>
          <w:lang w:val="pt-PT"/>
        </w:rPr>
        <w:t>.</w:t>
      </w:r>
      <w:r w:rsidR="00B677F2">
        <w:rPr>
          <w:rStyle w:val="aa"/>
          <w:rFonts w:ascii="Times New Roman" w:hAnsi="Times New Roman"/>
          <w:sz w:val="28"/>
          <w:szCs w:val="28"/>
          <w:lang w:val="kk-KZ"/>
        </w:rPr>
        <w:t> </w:t>
      </w:r>
      <w:r>
        <w:rPr>
          <w:rStyle w:val="aa"/>
          <w:rFonts w:ascii="Times New Roman" w:hAnsi="Times New Roman"/>
          <w:sz w:val="28"/>
          <w:szCs w:val="28"/>
        </w:rPr>
        <w:t>Мирзиеевті</w:t>
      </w:r>
      <w:r w:rsidRPr="00132D53">
        <w:rPr>
          <w:rStyle w:val="aa"/>
          <w:rFonts w:ascii="Times New Roman" w:hAnsi="Times New Roman"/>
          <w:sz w:val="28"/>
          <w:szCs w:val="28"/>
          <w:lang w:val="pt-PT"/>
        </w:rPr>
        <w:t xml:space="preserve"> </w:t>
      </w:r>
      <w:r>
        <w:rPr>
          <w:rStyle w:val="aa"/>
          <w:rFonts w:ascii="Times New Roman" w:hAnsi="Times New Roman"/>
          <w:sz w:val="28"/>
          <w:szCs w:val="28"/>
        </w:rPr>
        <w:t>күшті</w:t>
      </w:r>
      <w:r w:rsidRPr="00132D53">
        <w:rPr>
          <w:rStyle w:val="aa"/>
          <w:rFonts w:ascii="Times New Roman" w:hAnsi="Times New Roman"/>
          <w:sz w:val="28"/>
          <w:szCs w:val="28"/>
          <w:lang w:val="pt-PT"/>
        </w:rPr>
        <w:t xml:space="preserve"> </w:t>
      </w:r>
      <w:r>
        <w:rPr>
          <w:rStyle w:val="aa"/>
          <w:rFonts w:ascii="Times New Roman" w:hAnsi="Times New Roman"/>
          <w:sz w:val="28"/>
          <w:szCs w:val="28"/>
        </w:rPr>
        <w:t>және</w:t>
      </w:r>
      <w:r w:rsidRPr="00132D53">
        <w:rPr>
          <w:rStyle w:val="aa"/>
          <w:rFonts w:ascii="Times New Roman" w:hAnsi="Times New Roman"/>
          <w:sz w:val="28"/>
          <w:szCs w:val="28"/>
          <w:lang w:val="pt-PT"/>
        </w:rPr>
        <w:t xml:space="preserve"> </w:t>
      </w:r>
      <w:r>
        <w:rPr>
          <w:rStyle w:val="aa"/>
          <w:rFonts w:ascii="Times New Roman" w:hAnsi="Times New Roman"/>
          <w:sz w:val="28"/>
          <w:szCs w:val="28"/>
        </w:rPr>
        <w:t>табысты</w:t>
      </w:r>
      <w:r w:rsidRPr="00132D53">
        <w:rPr>
          <w:rStyle w:val="aa"/>
          <w:rFonts w:ascii="Times New Roman" w:hAnsi="Times New Roman"/>
          <w:sz w:val="28"/>
          <w:szCs w:val="28"/>
          <w:lang w:val="pt-PT"/>
        </w:rPr>
        <w:t xml:space="preserve"> </w:t>
      </w:r>
      <w:r>
        <w:rPr>
          <w:rStyle w:val="aa"/>
          <w:rFonts w:ascii="Times New Roman" w:hAnsi="Times New Roman"/>
          <w:sz w:val="28"/>
          <w:szCs w:val="28"/>
        </w:rPr>
        <w:t>Президент</w:t>
      </w:r>
      <w:r w:rsidRPr="00132D53">
        <w:rPr>
          <w:rStyle w:val="aa"/>
          <w:rFonts w:ascii="Times New Roman" w:hAnsi="Times New Roman"/>
          <w:sz w:val="28"/>
          <w:szCs w:val="28"/>
          <w:lang w:val="pt-PT"/>
        </w:rPr>
        <w:t xml:space="preserve"> </w:t>
      </w:r>
      <w:r>
        <w:rPr>
          <w:rStyle w:val="aa"/>
          <w:rFonts w:ascii="Times New Roman" w:hAnsi="Times New Roman"/>
          <w:sz w:val="28"/>
          <w:szCs w:val="28"/>
        </w:rPr>
        <w:t>деп</w:t>
      </w:r>
      <w:r w:rsidRPr="00132D53">
        <w:rPr>
          <w:rStyle w:val="aa"/>
          <w:rFonts w:ascii="Times New Roman" w:hAnsi="Times New Roman"/>
          <w:sz w:val="28"/>
          <w:szCs w:val="28"/>
          <w:lang w:val="pt-PT"/>
        </w:rPr>
        <w:t xml:space="preserve"> </w:t>
      </w:r>
      <w:r>
        <w:rPr>
          <w:rStyle w:val="aa"/>
          <w:rFonts w:ascii="Times New Roman" w:hAnsi="Times New Roman"/>
          <w:sz w:val="28"/>
          <w:szCs w:val="28"/>
        </w:rPr>
        <w:t>атайды</w:t>
      </w:r>
      <w:r w:rsidRPr="00132D53">
        <w:rPr>
          <w:rStyle w:val="aa"/>
          <w:rFonts w:ascii="Times New Roman" w:hAnsi="Times New Roman"/>
          <w:sz w:val="28"/>
          <w:szCs w:val="28"/>
          <w:lang w:val="pt-PT"/>
        </w:rPr>
        <w:t xml:space="preserve">. </w:t>
      </w:r>
      <w:r>
        <w:rPr>
          <w:rStyle w:val="aa"/>
          <w:rFonts w:ascii="Times New Roman" w:hAnsi="Times New Roman"/>
          <w:sz w:val="28"/>
          <w:szCs w:val="28"/>
        </w:rPr>
        <w:t>Бірақ</w:t>
      </w:r>
      <w:r w:rsidRPr="00132D53">
        <w:rPr>
          <w:rStyle w:val="aa"/>
          <w:rFonts w:ascii="Times New Roman" w:hAnsi="Times New Roman"/>
          <w:sz w:val="28"/>
          <w:szCs w:val="28"/>
          <w:lang w:val="pt-PT"/>
        </w:rPr>
        <w:t xml:space="preserve"> </w:t>
      </w:r>
      <w:r>
        <w:rPr>
          <w:rStyle w:val="aa"/>
          <w:rFonts w:ascii="Times New Roman" w:hAnsi="Times New Roman"/>
          <w:sz w:val="28"/>
          <w:szCs w:val="28"/>
        </w:rPr>
        <w:t>оның</w:t>
      </w:r>
      <w:r w:rsidRPr="00132D53">
        <w:rPr>
          <w:rStyle w:val="aa"/>
          <w:rFonts w:ascii="Times New Roman" w:hAnsi="Times New Roman"/>
          <w:sz w:val="28"/>
          <w:szCs w:val="28"/>
          <w:lang w:val="pt-PT"/>
        </w:rPr>
        <w:t xml:space="preserve"> </w:t>
      </w:r>
      <w:r>
        <w:rPr>
          <w:rStyle w:val="aa"/>
          <w:rFonts w:ascii="Times New Roman" w:hAnsi="Times New Roman"/>
          <w:sz w:val="28"/>
          <w:szCs w:val="28"/>
        </w:rPr>
        <w:t>билік</w:t>
      </w:r>
      <w:r w:rsidRPr="00132D53">
        <w:rPr>
          <w:rStyle w:val="aa"/>
          <w:rFonts w:ascii="Times New Roman" w:hAnsi="Times New Roman"/>
          <w:sz w:val="28"/>
          <w:szCs w:val="28"/>
          <w:lang w:val="pt-PT"/>
        </w:rPr>
        <w:t xml:space="preserve"> </w:t>
      </w:r>
      <w:r>
        <w:rPr>
          <w:rStyle w:val="aa"/>
          <w:rFonts w:ascii="Times New Roman" w:hAnsi="Times New Roman"/>
          <w:sz w:val="28"/>
          <w:szCs w:val="28"/>
        </w:rPr>
        <w:t>органдарында</w:t>
      </w:r>
      <w:r w:rsidRPr="00132D53">
        <w:rPr>
          <w:rStyle w:val="aa"/>
          <w:rFonts w:ascii="Times New Roman" w:hAnsi="Times New Roman"/>
          <w:sz w:val="28"/>
          <w:szCs w:val="28"/>
          <w:lang w:val="pt-PT"/>
        </w:rPr>
        <w:t xml:space="preserve"> </w:t>
      </w:r>
      <w:r>
        <w:rPr>
          <w:rStyle w:val="aa"/>
          <w:rFonts w:ascii="Times New Roman" w:hAnsi="Times New Roman"/>
          <w:sz w:val="28"/>
          <w:szCs w:val="28"/>
        </w:rPr>
        <w:t>жеткілікті</w:t>
      </w:r>
      <w:r w:rsidRPr="00132D53">
        <w:rPr>
          <w:rStyle w:val="aa"/>
          <w:rFonts w:ascii="Times New Roman" w:hAnsi="Times New Roman"/>
          <w:sz w:val="28"/>
          <w:szCs w:val="28"/>
          <w:lang w:val="pt-PT"/>
        </w:rPr>
        <w:t xml:space="preserve"> </w:t>
      </w:r>
      <w:r>
        <w:rPr>
          <w:rStyle w:val="aa"/>
          <w:rFonts w:ascii="Times New Roman" w:hAnsi="Times New Roman"/>
          <w:sz w:val="28"/>
          <w:szCs w:val="28"/>
        </w:rPr>
        <w:t>қолдау</w:t>
      </w:r>
      <w:r w:rsidRPr="00132D53">
        <w:rPr>
          <w:rStyle w:val="aa"/>
          <w:rFonts w:ascii="Times New Roman" w:hAnsi="Times New Roman"/>
          <w:sz w:val="28"/>
          <w:szCs w:val="28"/>
          <w:lang w:val="pt-PT"/>
        </w:rPr>
        <w:t xml:space="preserve"> </w:t>
      </w:r>
      <w:r>
        <w:rPr>
          <w:rStyle w:val="aa"/>
          <w:rFonts w:ascii="Times New Roman" w:hAnsi="Times New Roman"/>
          <w:sz w:val="28"/>
          <w:szCs w:val="28"/>
        </w:rPr>
        <w:t>таппағанын</w:t>
      </w:r>
      <w:r w:rsidRPr="00132D53">
        <w:rPr>
          <w:rStyle w:val="aa"/>
          <w:rFonts w:ascii="Times New Roman" w:hAnsi="Times New Roman"/>
          <w:sz w:val="28"/>
          <w:szCs w:val="28"/>
          <w:lang w:val="pt-PT"/>
        </w:rPr>
        <w:t xml:space="preserve"> </w:t>
      </w:r>
      <w:r>
        <w:rPr>
          <w:rStyle w:val="aa"/>
          <w:rFonts w:ascii="Times New Roman" w:hAnsi="Times New Roman"/>
          <w:sz w:val="28"/>
          <w:szCs w:val="28"/>
        </w:rPr>
        <w:t>да</w:t>
      </w:r>
      <w:r w:rsidRPr="00132D53">
        <w:rPr>
          <w:rStyle w:val="aa"/>
          <w:rFonts w:ascii="Times New Roman" w:hAnsi="Times New Roman"/>
          <w:sz w:val="28"/>
          <w:szCs w:val="28"/>
          <w:lang w:val="pt-PT"/>
        </w:rPr>
        <w:t xml:space="preserve"> </w:t>
      </w:r>
      <w:r>
        <w:rPr>
          <w:rStyle w:val="aa"/>
          <w:rFonts w:ascii="Times New Roman" w:hAnsi="Times New Roman"/>
          <w:sz w:val="28"/>
          <w:szCs w:val="28"/>
        </w:rPr>
        <w:t>айтады</w:t>
      </w:r>
      <w:r w:rsidRPr="00132D53">
        <w:rPr>
          <w:rStyle w:val="aa"/>
          <w:rFonts w:ascii="Times New Roman" w:hAnsi="Times New Roman"/>
          <w:sz w:val="28"/>
          <w:szCs w:val="28"/>
          <w:lang w:val="pt-PT"/>
        </w:rPr>
        <w:t xml:space="preserve"> </w:t>
      </w:r>
      <w:r>
        <w:rPr>
          <w:rStyle w:val="aa"/>
          <w:rFonts w:ascii="Times New Roman" w:hAnsi="Times New Roman"/>
          <w:sz w:val="28"/>
          <w:szCs w:val="28"/>
          <w:lang w:val="pt-PT"/>
        </w:rPr>
        <w:t>[2</w:t>
      </w:r>
      <w:r w:rsidRPr="00132D53">
        <w:rPr>
          <w:rStyle w:val="aa"/>
          <w:rFonts w:ascii="Times New Roman" w:hAnsi="Times New Roman"/>
          <w:sz w:val="28"/>
          <w:szCs w:val="28"/>
          <w:lang w:val="pt-PT"/>
        </w:rPr>
        <w:t>3</w:t>
      </w:r>
      <w:r w:rsidR="00F67BA3">
        <w:rPr>
          <w:rStyle w:val="aa"/>
          <w:rFonts w:ascii="Times New Roman" w:hAnsi="Times New Roman"/>
          <w:sz w:val="28"/>
          <w:szCs w:val="28"/>
          <w:lang w:val="kk-KZ"/>
        </w:rPr>
        <w:t>4</w:t>
      </w:r>
      <w:r w:rsidR="00B677F2">
        <w:rPr>
          <w:rStyle w:val="aa"/>
          <w:rFonts w:ascii="Times New Roman" w:hAnsi="Times New Roman"/>
          <w:sz w:val="28"/>
          <w:szCs w:val="28"/>
          <w:lang w:val="kk-KZ"/>
        </w:rPr>
        <w:t>, р. 2</w:t>
      </w:r>
      <w:r w:rsidRPr="00132D53">
        <w:rPr>
          <w:rStyle w:val="aa"/>
          <w:rFonts w:ascii="Times New Roman" w:hAnsi="Times New Roman"/>
          <w:sz w:val="28"/>
          <w:szCs w:val="28"/>
          <w:lang w:val="pt-PT"/>
        </w:rPr>
        <w:t>7</w:t>
      </w:r>
      <w:r w:rsidR="00B677F2">
        <w:rPr>
          <w:rStyle w:val="aa"/>
          <w:rFonts w:ascii="Times New Roman" w:hAnsi="Times New Roman"/>
          <w:sz w:val="28"/>
          <w:szCs w:val="28"/>
          <w:lang w:val="kk-KZ"/>
        </w:rPr>
        <w:t>-33</w:t>
      </w:r>
      <w:r>
        <w:rPr>
          <w:rStyle w:val="aa"/>
          <w:rFonts w:ascii="Times New Roman" w:hAnsi="Times New Roman"/>
          <w:sz w:val="28"/>
          <w:szCs w:val="28"/>
          <w:lang w:val="pt-PT"/>
        </w:rPr>
        <w:t>].</w:t>
      </w:r>
    </w:p>
    <w:p w14:paraId="73616FDB" w14:textId="33245F4C" w:rsidR="003C4CAE" w:rsidRPr="00132D53" w:rsidRDefault="00B22DAF" w:rsidP="0036444E">
      <w:pPr>
        <w:spacing w:after="0" w:line="240" w:lineRule="auto"/>
        <w:ind w:firstLine="709"/>
        <w:jc w:val="both"/>
        <w:rPr>
          <w:rStyle w:val="aa"/>
          <w:rFonts w:ascii="Times New Roman" w:eastAsia="Times New Roman" w:hAnsi="Times New Roman" w:cs="Times New Roman"/>
          <w:sz w:val="28"/>
          <w:szCs w:val="28"/>
          <w:lang w:val="pt-PT"/>
        </w:rPr>
      </w:pPr>
      <w:r>
        <w:rPr>
          <w:rStyle w:val="aa"/>
          <w:rFonts w:ascii="Times New Roman" w:eastAsia="Times New Roman" w:hAnsi="Times New Roman" w:cs="Times New Roman"/>
          <w:sz w:val="28"/>
          <w:szCs w:val="28"/>
        </w:rPr>
        <w:t>Түрікменстанда</w:t>
      </w:r>
      <w:r w:rsidRPr="00132D53">
        <w:rPr>
          <w:rStyle w:val="aa"/>
          <w:rFonts w:ascii="Times New Roman" w:hAnsi="Times New Roman"/>
          <w:i/>
          <w:iCs/>
          <w:sz w:val="28"/>
          <w:szCs w:val="28"/>
          <w:lang w:val="pt-PT"/>
        </w:rPr>
        <w:t xml:space="preserve"> </w:t>
      </w:r>
      <w:r>
        <w:rPr>
          <w:rStyle w:val="aa"/>
          <w:rFonts w:ascii="Times New Roman" w:hAnsi="Times New Roman"/>
          <w:sz w:val="28"/>
          <w:szCs w:val="28"/>
        </w:rPr>
        <w:t>БАҚ</w:t>
      </w:r>
      <w:r w:rsidRPr="00132D53">
        <w:rPr>
          <w:rStyle w:val="aa"/>
          <w:rFonts w:ascii="Times New Roman" w:hAnsi="Times New Roman"/>
          <w:sz w:val="28"/>
          <w:szCs w:val="28"/>
          <w:lang w:val="pt-PT"/>
        </w:rPr>
        <w:t>-</w:t>
      </w:r>
      <w:r>
        <w:rPr>
          <w:rStyle w:val="aa"/>
          <w:rFonts w:ascii="Times New Roman" w:hAnsi="Times New Roman"/>
          <w:sz w:val="28"/>
          <w:szCs w:val="28"/>
        </w:rPr>
        <w:t>тың</w:t>
      </w:r>
      <w:r w:rsidRPr="00132D53">
        <w:rPr>
          <w:rStyle w:val="aa"/>
          <w:rFonts w:ascii="Times New Roman" w:hAnsi="Times New Roman"/>
          <w:sz w:val="28"/>
          <w:szCs w:val="28"/>
          <w:lang w:val="pt-PT"/>
        </w:rPr>
        <w:t xml:space="preserve"> </w:t>
      </w:r>
      <w:r>
        <w:rPr>
          <w:rStyle w:val="aa"/>
          <w:rFonts w:ascii="Times New Roman" w:hAnsi="Times New Roman"/>
          <w:sz w:val="28"/>
          <w:szCs w:val="28"/>
        </w:rPr>
        <w:t>еркіндігі</w:t>
      </w:r>
      <w:r w:rsidRPr="00132D53">
        <w:rPr>
          <w:rStyle w:val="aa"/>
          <w:rFonts w:ascii="Times New Roman" w:hAnsi="Times New Roman"/>
          <w:sz w:val="28"/>
          <w:szCs w:val="28"/>
          <w:lang w:val="pt-PT"/>
        </w:rPr>
        <w:t xml:space="preserve"> </w:t>
      </w:r>
      <w:r>
        <w:rPr>
          <w:rStyle w:val="aa"/>
          <w:rFonts w:ascii="Times New Roman" w:hAnsi="Times New Roman"/>
          <w:sz w:val="28"/>
          <w:szCs w:val="28"/>
        </w:rPr>
        <w:t>өте</w:t>
      </w:r>
      <w:r w:rsidRPr="00132D53">
        <w:rPr>
          <w:rStyle w:val="aa"/>
          <w:rFonts w:ascii="Times New Roman" w:hAnsi="Times New Roman"/>
          <w:sz w:val="28"/>
          <w:szCs w:val="28"/>
          <w:lang w:val="pt-PT"/>
        </w:rPr>
        <w:t xml:space="preserve"> </w:t>
      </w:r>
      <w:r>
        <w:rPr>
          <w:rStyle w:val="aa"/>
          <w:rFonts w:ascii="Times New Roman" w:hAnsi="Times New Roman"/>
          <w:sz w:val="28"/>
          <w:szCs w:val="28"/>
        </w:rPr>
        <w:t>төмен</w:t>
      </w:r>
      <w:r w:rsidRPr="00132D53">
        <w:rPr>
          <w:rStyle w:val="aa"/>
          <w:rFonts w:ascii="Times New Roman" w:hAnsi="Times New Roman"/>
          <w:sz w:val="28"/>
          <w:szCs w:val="28"/>
          <w:lang w:val="pt-PT"/>
        </w:rPr>
        <w:t xml:space="preserve">. </w:t>
      </w:r>
      <w:r>
        <w:rPr>
          <w:rStyle w:val="aa"/>
          <w:rFonts w:ascii="Times New Roman" w:hAnsi="Times New Roman"/>
          <w:sz w:val="28"/>
          <w:szCs w:val="28"/>
        </w:rPr>
        <w:t>Ел</w:t>
      </w:r>
      <w:r w:rsidRPr="00132D53">
        <w:rPr>
          <w:rStyle w:val="aa"/>
          <w:rFonts w:ascii="Times New Roman" w:hAnsi="Times New Roman"/>
          <w:sz w:val="28"/>
          <w:szCs w:val="28"/>
          <w:lang w:val="pt-PT"/>
        </w:rPr>
        <w:t xml:space="preserve"> </w:t>
      </w:r>
      <w:r>
        <w:rPr>
          <w:rStyle w:val="aa"/>
          <w:rFonts w:ascii="Times New Roman" w:hAnsi="Times New Roman"/>
          <w:sz w:val="28"/>
          <w:szCs w:val="28"/>
        </w:rPr>
        <w:t>сөз</w:t>
      </w:r>
      <w:r w:rsidRPr="00132D53">
        <w:rPr>
          <w:rStyle w:val="aa"/>
          <w:rFonts w:ascii="Times New Roman" w:hAnsi="Times New Roman"/>
          <w:sz w:val="28"/>
          <w:szCs w:val="28"/>
          <w:lang w:val="pt-PT"/>
        </w:rPr>
        <w:t xml:space="preserve"> </w:t>
      </w:r>
      <w:r>
        <w:rPr>
          <w:rStyle w:val="aa"/>
          <w:rFonts w:ascii="Times New Roman" w:hAnsi="Times New Roman"/>
          <w:sz w:val="28"/>
          <w:szCs w:val="28"/>
        </w:rPr>
        <w:t>бостандығы</w:t>
      </w:r>
      <w:r w:rsidRPr="00132D53">
        <w:rPr>
          <w:rStyle w:val="aa"/>
          <w:rFonts w:ascii="Times New Roman" w:hAnsi="Times New Roman"/>
          <w:sz w:val="28"/>
          <w:szCs w:val="28"/>
          <w:lang w:val="pt-PT"/>
        </w:rPr>
        <w:t xml:space="preserve"> </w:t>
      </w:r>
      <w:r>
        <w:rPr>
          <w:rStyle w:val="aa"/>
          <w:rFonts w:ascii="Times New Roman" w:hAnsi="Times New Roman"/>
          <w:sz w:val="28"/>
          <w:szCs w:val="28"/>
        </w:rPr>
        <w:t>бойынша</w:t>
      </w:r>
      <w:r w:rsidRPr="00132D53">
        <w:rPr>
          <w:rStyle w:val="aa"/>
          <w:rFonts w:ascii="Times New Roman" w:hAnsi="Times New Roman"/>
          <w:sz w:val="28"/>
          <w:szCs w:val="28"/>
          <w:lang w:val="pt-PT"/>
        </w:rPr>
        <w:t xml:space="preserve"> 176-</w:t>
      </w:r>
      <w:r>
        <w:rPr>
          <w:rStyle w:val="aa"/>
          <w:rFonts w:ascii="Times New Roman" w:hAnsi="Times New Roman"/>
          <w:sz w:val="28"/>
          <w:szCs w:val="28"/>
        </w:rPr>
        <w:t>шы</w:t>
      </w:r>
      <w:r w:rsidRPr="00132D53">
        <w:rPr>
          <w:rStyle w:val="aa"/>
          <w:rFonts w:ascii="Times New Roman" w:hAnsi="Times New Roman"/>
          <w:sz w:val="28"/>
          <w:szCs w:val="28"/>
          <w:lang w:val="pt-PT"/>
        </w:rPr>
        <w:t xml:space="preserve"> </w:t>
      </w:r>
      <w:r>
        <w:rPr>
          <w:rStyle w:val="aa"/>
          <w:rFonts w:ascii="Times New Roman" w:hAnsi="Times New Roman"/>
          <w:sz w:val="28"/>
          <w:szCs w:val="28"/>
        </w:rPr>
        <w:t>орында</w:t>
      </w:r>
      <w:r w:rsidRPr="00132D53">
        <w:rPr>
          <w:rStyle w:val="aa"/>
          <w:rFonts w:ascii="Times New Roman" w:hAnsi="Times New Roman"/>
          <w:sz w:val="28"/>
          <w:szCs w:val="28"/>
          <w:lang w:val="pt-PT"/>
        </w:rPr>
        <w:t xml:space="preserve"> </w:t>
      </w:r>
      <w:r>
        <w:rPr>
          <w:rStyle w:val="aa"/>
          <w:rFonts w:ascii="Times New Roman" w:hAnsi="Times New Roman"/>
          <w:sz w:val="28"/>
          <w:szCs w:val="28"/>
        </w:rPr>
        <w:t>тұр</w:t>
      </w:r>
      <w:r>
        <w:rPr>
          <w:rStyle w:val="aa"/>
          <w:rFonts w:ascii="Times New Roman" w:hAnsi="Times New Roman"/>
          <w:sz w:val="28"/>
          <w:szCs w:val="28"/>
          <w:lang w:val="pt-PT"/>
        </w:rPr>
        <w:t xml:space="preserve"> [2</w:t>
      </w:r>
      <w:r w:rsidR="00B677F2">
        <w:rPr>
          <w:rStyle w:val="aa"/>
          <w:rFonts w:ascii="Times New Roman" w:hAnsi="Times New Roman"/>
          <w:sz w:val="28"/>
          <w:szCs w:val="28"/>
          <w:lang w:val="kk-KZ"/>
        </w:rPr>
        <w:t>3</w:t>
      </w:r>
      <w:r w:rsidR="00F67BA3">
        <w:rPr>
          <w:rStyle w:val="aa"/>
          <w:rFonts w:ascii="Times New Roman" w:hAnsi="Times New Roman"/>
          <w:sz w:val="28"/>
          <w:szCs w:val="28"/>
          <w:lang w:val="kk-KZ"/>
        </w:rPr>
        <w:t>8</w:t>
      </w:r>
      <w:r>
        <w:rPr>
          <w:rStyle w:val="aa"/>
          <w:rFonts w:ascii="Times New Roman" w:hAnsi="Times New Roman"/>
          <w:sz w:val="28"/>
          <w:szCs w:val="28"/>
          <w:lang w:val="pt-PT"/>
        </w:rPr>
        <w:t xml:space="preserve">]. </w:t>
      </w:r>
      <w:r>
        <w:rPr>
          <w:rStyle w:val="aa"/>
          <w:rFonts w:ascii="Times New Roman" w:hAnsi="Times New Roman"/>
          <w:sz w:val="28"/>
          <w:szCs w:val="28"/>
        </w:rPr>
        <w:t>Президент</w:t>
      </w:r>
      <w:r>
        <w:rPr>
          <w:rStyle w:val="aa"/>
          <w:rFonts w:ascii="Times New Roman" w:hAnsi="Times New Roman"/>
          <w:sz w:val="28"/>
          <w:szCs w:val="28"/>
          <w:lang w:val="pt-PT"/>
        </w:rPr>
        <w:t xml:space="preserve"> </w:t>
      </w:r>
      <w:r>
        <w:rPr>
          <w:rStyle w:val="aa"/>
          <w:rFonts w:ascii="Times New Roman" w:hAnsi="Times New Roman"/>
          <w:sz w:val="28"/>
          <w:szCs w:val="28"/>
        </w:rPr>
        <w:t>Гурбангулы</w:t>
      </w:r>
      <w:r>
        <w:rPr>
          <w:rStyle w:val="aa"/>
          <w:rFonts w:ascii="Times New Roman" w:hAnsi="Times New Roman"/>
          <w:sz w:val="28"/>
          <w:szCs w:val="28"/>
          <w:lang w:val="pt-PT"/>
        </w:rPr>
        <w:t xml:space="preserve"> </w:t>
      </w:r>
      <w:r>
        <w:rPr>
          <w:rStyle w:val="aa"/>
          <w:rFonts w:ascii="Times New Roman" w:hAnsi="Times New Roman"/>
          <w:sz w:val="28"/>
          <w:szCs w:val="28"/>
        </w:rPr>
        <w:t>Бердімұхамедов</w:t>
      </w:r>
      <w:r>
        <w:rPr>
          <w:rStyle w:val="aa"/>
          <w:rFonts w:ascii="Times New Roman" w:hAnsi="Times New Roman"/>
          <w:sz w:val="28"/>
          <w:szCs w:val="28"/>
          <w:lang w:val="pt-PT"/>
        </w:rPr>
        <w:t xml:space="preserve"> 2022 </w:t>
      </w:r>
      <w:r>
        <w:rPr>
          <w:rStyle w:val="aa"/>
          <w:rFonts w:ascii="Times New Roman" w:hAnsi="Times New Roman"/>
          <w:sz w:val="28"/>
          <w:szCs w:val="28"/>
        </w:rPr>
        <w:t>жылы</w:t>
      </w:r>
      <w:r>
        <w:rPr>
          <w:rStyle w:val="aa"/>
          <w:rFonts w:ascii="Times New Roman" w:hAnsi="Times New Roman"/>
          <w:sz w:val="28"/>
          <w:szCs w:val="28"/>
          <w:lang w:val="pt-PT"/>
        </w:rPr>
        <w:t xml:space="preserve"> </w:t>
      </w:r>
      <w:r>
        <w:rPr>
          <w:rStyle w:val="aa"/>
          <w:rFonts w:ascii="Times New Roman" w:hAnsi="Times New Roman"/>
          <w:sz w:val="28"/>
          <w:szCs w:val="28"/>
        </w:rPr>
        <w:t>ұлы</w:t>
      </w:r>
      <w:r>
        <w:rPr>
          <w:rStyle w:val="aa"/>
          <w:rFonts w:ascii="Times New Roman" w:hAnsi="Times New Roman"/>
          <w:sz w:val="28"/>
          <w:szCs w:val="28"/>
          <w:lang w:val="pt-PT"/>
        </w:rPr>
        <w:t xml:space="preserve"> </w:t>
      </w:r>
      <w:r>
        <w:rPr>
          <w:rStyle w:val="aa"/>
          <w:rFonts w:ascii="Times New Roman" w:hAnsi="Times New Roman"/>
          <w:sz w:val="28"/>
          <w:szCs w:val="28"/>
        </w:rPr>
        <w:t>Сердар</w:t>
      </w:r>
      <w:r>
        <w:rPr>
          <w:rStyle w:val="aa"/>
          <w:rFonts w:ascii="Times New Roman" w:hAnsi="Times New Roman"/>
          <w:sz w:val="28"/>
          <w:szCs w:val="28"/>
          <w:lang w:val="pt-PT"/>
        </w:rPr>
        <w:t xml:space="preserve"> </w:t>
      </w:r>
      <w:r>
        <w:rPr>
          <w:rStyle w:val="aa"/>
          <w:rFonts w:ascii="Times New Roman" w:hAnsi="Times New Roman"/>
          <w:sz w:val="28"/>
          <w:szCs w:val="28"/>
        </w:rPr>
        <w:t>Бердімұхамедовке</w:t>
      </w:r>
      <w:r>
        <w:rPr>
          <w:rStyle w:val="aa"/>
          <w:rFonts w:ascii="Times New Roman" w:hAnsi="Times New Roman"/>
          <w:sz w:val="28"/>
          <w:szCs w:val="28"/>
          <w:lang w:val="pt-PT"/>
        </w:rPr>
        <w:t xml:space="preserve"> </w:t>
      </w:r>
      <w:r>
        <w:rPr>
          <w:rStyle w:val="aa"/>
          <w:rFonts w:ascii="Times New Roman" w:hAnsi="Times New Roman"/>
          <w:sz w:val="28"/>
          <w:szCs w:val="28"/>
        </w:rPr>
        <w:t>билікті</w:t>
      </w:r>
      <w:r>
        <w:rPr>
          <w:rStyle w:val="aa"/>
          <w:rFonts w:ascii="Times New Roman" w:hAnsi="Times New Roman"/>
          <w:sz w:val="28"/>
          <w:szCs w:val="28"/>
          <w:lang w:val="pt-PT"/>
        </w:rPr>
        <w:t xml:space="preserve"> </w:t>
      </w:r>
      <w:r>
        <w:rPr>
          <w:rStyle w:val="aa"/>
          <w:rFonts w:ascii="Times New Roman" w:hAnsi="Times New Roman"/>
          <w:sz w:val="28"/>
          <w:szCs w:val="28"/>
        </w:rPr>
        <w:t>тапсырғаннан</w:t>
      </w:r>
      <w:r>
        <w:rPr>
          <w:rStyle w:val="aa"/>
          <w:rFonts w:ascii="Times New Roman" w:hAnsi="Times New Roman"/>
          <w:sz w:val="28"/>
          <w:szCs w:val="28"/>
          <w:lang w:val="pt-PT"/>
        </w:rPr>
        <w:t xml:space="preserve"> </w:t>
      </w:r>
      <w:r>
        <w:rPr>
          <w:rStyle w:val="aa"/>
          <w:rFonts w:ascii="Times New Roman" w:hAnsi="Times New Roman"/>
          <w:sz w:val="28"/>
          <w:szCs w:val="28"/>
        </w:rPr>
        <w:t>кейін</w:t>
      </w:r>
      <w:r>
        <w:rPr>
          <w:rStyle w:val="aa"/>
          <w:rFonts w:ascii="Times New Roman" w:hAnsi="Times New Roman"/>
          <w:sz w:val="28"/>
          <w:szCs w:val="28"/>
          <w:lang w:val="pt-PT"/>
        </w:rPr>
        <w:t xml:space="preserve"> </w:t>
      </w:r>
      <w:r>
        <w:rPr>
          <w:rStyle w:val="aa"/>
          <w:rFonts w:ascii="Times New Roman" w:hAnsi="Times New Roman"/>
          <w:sz w:val="28"/>
          <w:szCs w:val="28"/>
        </w:rPr>
        <w:t>де</w:t>
      </w:r>
      <w:r>
        <w:rPr>
          <w:rStyle w:val="aa"/>
          <w:rFonts w:ascii="Times New Roman" w:hAnsi="Times New Roman"/>
          <w:sz w:val="28"/>
          <w:szCs w:val="28"/>
          <w:lang w:val="pt-PT"/>
        </w:rPr>
        <w:t xml:space="preserve"> </w:t>
      </w:r>
      <w:r>
        <w:rPr>
          <w:rStyle w:val="aa"/>
          <w:rFonts w:ascii="Times New Roman" w:hAnsi="Times New Roman"/>
          <w:sz w:val="28"/>
          <w:szCs w:val="28"/>
        </w:rPr>
        <w:t>жағдай</w:t>
      </w:r>
      <w:r>
        <w:rPr>
          <w:rStyle w:val="aa"/>
          <w:rFonts w:ascii="Times New Roman" w:hAnsi="Times New Roman"/>
          <w:sz w:val="28"/>
          <w:szCs w:val="28"/>
          <w:lang w:val="pt-PT"/>
        </w:rPr>
        <w:t xml:space="preserve"> </w:t>
      </w:r>
      <w:r>
        <w:rPr>
          <w:rStyle w:val="aa"/>
          <w:rFonts w:ascii="Times New Roman" w:hAnsi="Times New Roman"/>
          <w:sz w:val="28"/>
          <w:szCs w:val="28"/>
        </w:rPr>
        <w:t>өзгерген</w:t>
      </w:r>
      <w:r>
        <w:rPr>
          <w:rStyle w:val="aa"/>
          <w:rFonts w:ascii="Times New Roman" w:hAnsi="Times New Roman"/>
          <w:sz w:val="28"/>
          <w:szCs w:val="28"/>
          <w:lang w:val="pt-PT"/>
        </w:rPr>
        <w:t xml:space="preserve"> </w:t>
      </w:r>
      <w:r>
        <w:rPr>
          <w:rStyle w:val="aa"/>
          <w:rFonts w:ascii="Times New Roman" w:hAnsi="Times New Roman"/>
          <w:sz w:val="28"/>
          <w:szCs w:val="28"/>
        </w:rPr>
        <w:t>жоқ</w:t>
      </w:r>
      <w:r>
        <w:rPr>
          <w:rStyle w:val="aa"/>
          <w:rFonts w:ascii="Times New Roman" w:hAnsi="Times New Roman"/>
          <w:sz w:val="28"/>
          <w:szCs w:val="28"/>
          <w:lang w:val="pt-PT"/>
        </w:rPr>
        <w:t xml:space="preserve">. </w:t>
      </w:r>
      <w:r>
        <w:rPr>
          <w:rStyle w:val="aa"/>
          <w:rFonts w:ascii="Times New Roman" w:hAnsi="Times New Roman"/>
          <w:sz w:val="28"/>
          <w:szCs w:val="28"/>
        </w:rPr>
        <w:t>БАҚ</w:t>
      </w:r>
      <w:r>
        <w:rPr>
          <w:rStyle w:val="aa"/>
          <w:rFonts w:ascii="Times New Roman" w:hAnsi="Times New Roman"/>
          <w:sz w:val="28"/>
          <w:szCs w:val="28"/>
          <w:lang w:val="pt-PT"/>
        </w:rPr>
        <w:t xml:space="preserve"> </w:t>
      </w:r>
      <w:r>
        <w:rPr>
          <w:rStyle w:val="aa"/>
          <w:rFonts w:ascii="Times New Roman" w:hAnsi="Times New Roman"/>
          <w:sz w:val="28"/>
          <w:szCs w:val="28"/>
        </w:rPr>
        <w:t>толықтай</w:t>
      </w:r>
      <w:r>
        <w:rPr>
          <w:rStyle w:val="aa"/>
          <w:rFonts w:ascii="Times New Roman" w:hAnsi="Times New Roman"/>
          <w:sz w:val="28"/>
          <w:szCs w:val="28"/>
          <w:lang w:val="pt-PT"/>
        </w:rPr>
        <w:t xml:space="preserve"> </w:t>
      </w:r>
      <w:r>
        <w:rPr>
          <w:rStyle w:val="aa"/>
          <w:rFonts w:ascii="Times New Roman" w:hAnsi="Times New Roman"/>
          <w:sz w:val="28"/>
          <w:szCs w:val="28"/>
        </w:rPr>
        <w:t>бақылауда</w:t>
      </w:r>
      <w:r>
        <w:rPr>
          <w:rStyle w:val="aa"/>
          <w:rFonts w:ascii="Times New Roman" w:hAnsi="Times New Roman"/>
          <w:sz w:val="28"/>
          <w:szCs w:val="28"/>
          <w:lang w:val="pt-PT"/>
        </w:rPr>
        <w:t xml:space="preserve">, </w:t>
      </w:r>
      <w:r>
        <w:rPr>
          <w:rStyle w:val="aa"/>
          <w:rFonts w:ascii="Times New Roman" w:hAnsi="Times New Roman"/>
          <w:sz w:val="28"/>
          <w:szCs w:val="28"/>
        </w:rPr>
        <w:t>әрі</w:t>
      </w:r>
      <w:r>
        <w:rPr>
          <w:rStyle w:val="aa"/>
          <w:rFonts w:ascii="Times New Roman" w:hAnsi="Times New Roman"/>
          <w:sz w:val="28"/>
          <w:szCs w:val="28"/>
          <w:lang w:val="pt-PT"/>
        </w:rPr>
        <w:t xml:space="preserve"> </w:t>
      </w:r>
      <w:r>
        <w:rPr>
          <w:rStyle w:val="aa"/>
          <w:rFonts w:ascii="Times New Roman" w:hAnsi="Times New Roman"/>
          <w:sz w:val="28"/>
          <w:szCs w:val="28"/>
        </w:rPr>
        <w:t>тек</w:t>
      </w:r>
      <w:r>
        <w:rPr>
          <w:rStyle w:val="aa"/>
          <w:rFonts w:ascii="Times New Roman" w:hAnsi="Times New Roman"/>
          <w:sz w:val="28"/>
          <w:szCs w:val="28"/>
          <w:lang w:val="pt-PT"/>
        </w:rPr>
        <w:t xml:space="preserve"> </w:t>
      </w:r>
      <w:r>
        <w:rPr>
          <w:rStyle w:val="aa"/>
          <w:rFonts w:ascii="Times New Roman" w:hAnsi="Times New Roman"/>
          <w:sz w:val="28"/>
          <w:szCs w:val="28"/>
        </w:rPr>
        <w:t>Президентке</w:t>
      </w:r>
      <w:r>
        <w:rPr>
          <w:rStyle w:val="aa"/>
          <w:rFonts w:ascii="Times New Roman" w:hAnsi="Times New Roman"/>
          <w:sz w:val="28"/>
          <w:szCs w:val="28"/>
          <w:lang w:val="pt-PT"/>
        </w:rPr>
        <w:t xml:space="preserve"> </w:t>
      </w:r>
      <w:r>
        <w:rPr>
          <w:rStyle w:val="aa"/>
          <w:rFonts w:ascii="Times New Roman" w:hAnsi="Times New Roman"/>
          <w:sz w:val="28"/>
          <w:szCs w:val="28"/>
        </w:rPr>
        <w:t>бағынышты</w:t>
      </w:r>
      <w:r>
        <w:rPr>
          <w:rStyle w:val="aa"/>
          <w:rFonts w:ascii="Times New Roman" w:hAnsi="Times New Roman"/>
          <w:sz w:val="28"/>
          <w:szCs w:val="28"/>
          <w:lang w:val="pt-PT"/>
        </w:rPr>
        <w:t>.</w:t>
      </w:r>
    </w:p>
    <w:p w14:paraId="7C0D1A31" w14:textId="77777777" w:rsidR="003C4CAE" w:rsidRPr="00132D53" w:rsidRDefault="00B22DAF" w:rsidP="0036444E">
      <w:pPr>
        <w:spacing w:after="0" w:line="240" w:lineRule="auto"/>
        <w:ind w:firstLine="709"/>
        <w:jc w:val="both"/>
        <w:rPr>
          <w:rStyle w:val="aa"/>
          <w:rFonts w:ascii="Times New Roman" w:eastAsia="Times New Roman" w:hAnsi="Times New Roman" w:cs="Times New Roman"/>
          <w:sz w:val="28"/>
          <w:szCs w:val="28"/>
          <w:lang w:val="pt-PT"/>
        </w:rPr>
      </w:pPr>
      <w:r>
        <w:rPr>
          <w:rStyle w:val="aa"/>
          <w:rFonts w:ascii="Times New Roman" w:hAnsi="Times New Roman"/>
          <w:sz w:val="28"/>
          <w:szCs w:val="28"/>
        </w:rPr>
        <w:t>Тәжікстанда</w:t>
      </w:r>
      <w:r>
        <w:rPr>
          <w:rStyle w:val="aa"/>
          <w:rFonts w:ascii="Times New Roman" w:hAnsi="Times New Roman"/>
          <w:i/>
          <w:iCs/>
          <w:sz w:val="28"/>
          <w:szCs w:val="28"/>
          <w:lang w:val="pt-PT"/>
        </w:rPr>
        <w:t xml:space="preserve"> </w:t>
      </w:r>
      <w:r>
        <w:rPr>
          <w:rStyle w:val="aa"/>
          <w:rFonts w:ascii="Times New Roman" w:hAnsi="Times New Roman"/>
          <w:sz w:val="28"/>
          <w:szCs w:val="28"/>
        </w:rPr>
        <w:t>да</w:t>
      </w:r>
      <w:r>
        <w:rPr>
          <w:rStyle w:val="aa"/>
          <w:rFonts w:ascii="Times New Roman" w:hAnsi="Times New Roman"/>
          <w:sz w:val="28"/>
          <w:szCs w:val="28"/>
          <w:lang w:val="pt-PT"/>
        </w:rPr>
        <w:t xml:space="preserve"> </w:t>
      </w:r>
      <w:r>
        <w:rPr>
          <w:rStyle w:val="aa"/>
          <w:rFonts w:ascii="Times New Roman" w:hAnsi="Times New Roman"/>
          <w:sz w:val="28"/>
          <w:szCs w:val="28"/>
        </w:rPr>
        <w:t>БАҚ</w:t>
      </w:r>
      <w:r>
        <w:rPr>
          <w:rStyle w:val="aa"/>
          <w:rFonts w:ascii="Times New Roman" w:hAnsi="Times New Roman"/>
          <w:sz w:val="28"/>
          <w:szCs w:val="28"/>
          <w:lang w:val="pt-PT"/>
        </w:rPr>
        <w:t xml:space="preserve"> </w:t>
      </w:r>
      <w:r>
        <w:rPr>
          <w:rStyle w:val="aa"/>
          <w:rFonts w:ascii="Times New Roman" w:hAnsi="Times New Roman"/>
          <w:sz w:val="28"/>
          <w:szCs w:val="28"/>
        </w:rPr>
        <w:t>еркіндігі</w:t>
      </w:r>
      <w:r>
        <w:rPr>
          <w:rStyle w:val="aa"/>
          <w:rFonts w:ascii="Times New Roman" w:hAnsi="Times New Roman"/>
          <w:sz w:val="28"/>
          <w:szCs w:val="28"/>
          <w:lang w:val="pt-PT"/>
        </w:rPr>
        <w:t xml:space="preserve"> </w:t>
      </w:r>
      <w:r>
        <w:rPr>
          <w:rStyle w:val="aa"/>
          <w:rFonts w:ascii="Times New Roman" w:hAnsi="Times New Roman"/>
          <w:sz w:val="28"/>
          <w:szCs w:val="28"/>
        </w:rPr>
        <w:t>шектеулі</w:t>
      </w:r>
      <w:r>
        <w:rPr>
          <w:rStyle w:val="aa"/>
          <w:rFonts w:ascii="Times New Roman" w:hAnsi="Times New Roman"/>
          <w:sz w:val="28"/>
          <w:szCs w:val="28"/>
          <w:lang w:val="pt-PT"/>
        </w:rPr>
        <w:t xml:space="preserve">. </w:t>
      </w:r>
      <w:r>
        <w:rPr>
          <w:rStyle w:val="aa"/>
          <w:rFonts w:ascii="Times New Roman" w:hAnsi="Times New Roman"/>
          <w:sz w:val="28"/>
          <w:szCs w:val="28"/>
        </w:rPr>
        <w:t>Бірақ</w:t>
      </w:r>
      <w:r>
        <w:rPr>
          <w:rStyle w:val="aa"/>
          <w:rFonts w:ascii="Times New Roman" w:hAnsi="Times New Roman"/>
          <w:sz w:val="28"/>
          <w:szCs w:val="28"/>
          <w:lang w:val="pt-PT"/>
        </w:rPr>
        <w:t xml:space="preserve"> </w:t>
      </w:r>
      <w:r>
        <w:rPr>
          <w:rStyle w:val="aa"/>
          <w:rFonts w:ascii="Times New Roman" w:hAnsi="Times New Roman"/>
          <w:sz w:val="28"/>
          <w:szCs w:val="28"/>
        </w:rPr>
        <w:t>интернеттің</w:t>
      </w:r>
      <w:r>
        <w:rPr>
          <w:rStyle w:val="aa"/>
          <w:rFonts w:ascii="Times New Roman" w:hAnsi="Times New Roman"/>
          <w:sz w:val="28"/>
          <w:szCs w:val="28"/>
          <w:lang w:val="pt-PT"/>
        </w:rPr>
        <w:t xml:space="preserve"> </w:t>
      </w:r>
      <w:r>
        <w:rPr>
          <w:rStyle w:val="aa"/>
          <w:rFonts w:ascii="Times New Roman" w:hAnsi="Times New Roman"/>
          <w:sz w:val="28"/>
          <w:szCs w:val="28"/>
        </w:rPr>
        <w:t>танымалдылығы</w:t>
      </w:r>
      <w:r>
        <w:rPr>
          <w:rStyle w:val="aa"/>
          <w:rFonts w:ascii="Times New Roman" w:hAnsi="Times New Roman"/>
          <w:sz w:val="28"/>
          <w:szCs w:val="28"/>
          <w:lang w:val="pt-PT"/>
        </w:rPr>
        <w:t xml:space="preserve"> </w:t>
      </w:r>
      <w:r>
        <w:rPr>
          <w:rStyle w:val="aa"/>
          <w:rFonts w:ascii="Times New Roman" w:hAnsi="Times New Roman"/>
          <w:sz w:val="28"/>
          <w:szCs w:val="28"/>
        </w:rPr>
        <w:t>мен</w:t>
      </w:r>
      <w:r>
        <w:rPr>
          <w:rStyle w:val="aa"/>
          <w:rFonts w:ascii="Times New Roman" w:hAnsi="Times New Roman"/>
          <w:sz w:val="28"/>
          <w:szCs w:val="28"/>
          <w:lang w:val="pt-PT"/>
        </w:rPr>
        <w:t xml:space="preserve"> </w:t>
      </w:r>
      <w:r>
        <w:rPr>
          <w:rStyle w:val="aa"/>
          <w:rFonts w:ascii="Times New Roman" w:hAnsi="Times New Roman"/>
          <w:sz w:val="28"/>
          <w:szCs w:val="28"/>
        </w:rPr>
        <w:t>әлеуметтік</w:t>
      </w:r>
      <w:r>
        <w:rPr>
          <w:rStyle w:val="aa"/>
          <w:rFonts w:ascii="Times New Roman" w:hAnsi="Times New Roman"/>
          <w:sz w:val="28"/>
          <w:szCs w:val="28"/>
          <w:lang w:val="pt-PT"/>
        </w:rPr>
        <w:t xml:space="preserve"> </w:t>
      </w:r>
      <w:r>
        <w:rPr>
          <w:rStyle w:val="aa"/>
          <w:rFonts w:ascii="Times New Roman" w:hAnsi="Times New Roman"/>
          <w:sz w:val="28"/>
          <w:szCs w:val="28"/>
        </w:rPr>
        <w:t>желілерді</w:t>
      </w:r>
      <w:r>
        <w:rPr>
          <w:rStyle w:val="aa"/>
          <w:rFonts w:ascii="Times New Roman" w:hAnsi="Times New Roman"/>
          <w:sz w:val="28"/>
          <w:szCs w:val="28"/>
          <w:lang w:val="pt-PT"/>
        </w:rPr>
        <w:t xml:space="preserve"> </w:t>
      </w:r>
      <w:r>
        <w:rPr>
          <w:rStyle w:val="aa"/>
          <w:rFonts w:ascii="Times New Roman" w:hAnsi="Times New Roman"/>
          <w:sz w:val="28"/>
          <w:szCs w:val="28"/>
        </w:rPr>
        <w:t>пайдаланушылардың</w:t>
      </w:r>
      <w:r>
        <w:rPr>
          <w:rStyle w:val="aa"/>
          <w:rFonts w:ascii="Times New Roman" w:hAnsi="Times New Roman"/>
          <w:sz w:val="28"/>
          <w:szCs w:val="28"/>
          <w:lang w:val="pt-PT"/>
        </w:rPr>
        <w:t xml:space="preserve"> </w:t>
      </w:r>
      <w:r>
        <w:rPr>
          <w:rStyle w:val="aa"/>
          <w:rFonts w:ascii="Times New Roman" w:hAnsi="Times New Roman"/>
          <w:sz w:val="28"/>
          <w:szCs w:val="28"/>
        </w:rPr>
        <w:t>санының</w:t>
      </w:r>
      <w:r>
        <w:rPr>
          <w:rStyle w:val="aa"/>
          <w:rFonts w:ascii="Times New Roman" w:hAnsi="Times New Roman"/>
          <w:sz w:val="28"/>
          <w:szCs w:val="28"/>
          <w:lang w:val="pt-PT"/>
        </w:rPr>
        <w:t xml:space="preserve"> </w:t>
      </w:r>
      <w:r>
        <w:rPr>
          <w:rStyle w:val="aa"/>
          <w:rFonts w:ascii="Times New Roman" w:hAnsi="Times New Roman"/>
          <w:sz w:val="28"/>
          <w:szCs w:val="28"/>
        </w:rPr>
        <w:t>күрт</w:t>
      </w:r>
      <w:r>
        <w:rPr>
          <w:rStyle w:val="aa"/>
          <w:rFonts w:ascii="Times New Roman" w:hAnsi="Times New Roman"/>
          <w:sz w:val="28"/>
          <w:szCs w:val="28"/>
          <w:lang w:val="pt-PT"/>
        </w:rPr>
        <w:t xml:space="preserve"> </w:t>
      </w:r>
      <w:r>
        <w:rPr>
          <w:rStyle w:val="aa"/>
          <w:rFonts w:ascii="Times New Roman" w:hAnsi="Times New Roman"/>
          <w:sz w:val="28"/>
          <w:szCs w:val="28"/>
        </w:rPr>
        <w:t>өсуі</w:t>
      </w:r>
      <w:r>
        <w:rPr>
          <w:rStyle w:val="aa"/>
          <w:rFonts w:ascii="Times New Roman" w:hAnsi="Times New Roman"/>
          <w:sz w:val="28"/>
          <w:szCs w:val="28"/>
          <w:lang w:val="pt-PT"/>
        </w:rPr>
        <w:t xml:space="preserve"> </w:t>
      </w:r>
      <w:r>
        <w:rPr>
          <w:rStyle w:val="aa"/>
          <w:rFonts w:ascii="Times New Roman" w:hAnsi="Times New Roman"/>
          <w:sz w:val="28"/>
          <w:szCs w:val="28"/>
        </w:rPr>
        <w:t>жағдайды</w:t>
      </w:r>
      <w:r>
        <w:rPr>
          <w:rStyle w:val="aa"/>
          <w:rFonts w:ascii="Times New Roman" w:hAnsi="Times New Roman"/>
          <w:sz w:val="28"/>
          <w:szCs w:val="28"/>
          <w:lang w:val="pt-PT"/>
        </w:rPr>
        <w:t xml:space="preserve"> </w:t>
      </w:r>
      <w:r>
        <w:rPr>
          <w:rStyle w:val="aa"/>
          <w:rFonts w:ascii="Times New Roman" w:hAnsi="Times New Roman"/>
          <w:sz w:val="28"/>
          <w:szCs w:val="28"/>
        </w:rPr>
        <w:t>өзгертуге</w:t>
      </w:r>
      <w:r>
        <w:rPr>
          <w:rStyle w:val="aa"/>
          <w:rFonts w:ascii="Times New Roman" w:hAnsi="Times New Roman"/>
          <w:sz w:val="28"/>
          <w:szCs w:val="28"/>
          <w:lang w:val="pt-PT"/>
        </w:rPr>
        <w:t xml:space="preserve"> </w:t>
      </w:r>
      <w:r>
        <w:rPr>
          <w:rStyle w:val="aa"/>
          <w:rFonts w:ascii="Times New Roman" w:hAnsi="Times New Roman"/>
          <w:sz w:val="28"/>
          <w:szCs w:val="28"/>
        </w:rPr>
        <w:t>мүмкіндік</w:t>
      </w:r>
      <w:r>
        <w:rPr>
          <w:rStyle w:val="aa"/>
          <w:rFonts w:ascii="Times New Roman" w:hAnsi="Times New Roman"/>
          <w:sz w:val="28"/>
          <w:szCs w:val="28"/>
          <w:lang w:val="pt-PT"/>
        </w:rPr>
        <w:t xml:space="preserve"> </w:t>
      </w:r>
      <w:r>
        <w:rPr>
          <w:rStyle w:val="aa"/>
          <w:rFonts w:ascii="Times New Roman" w:hAnsi="Times New Roman"/>
          <w:sz w:val="28"/>
          <w:szCs w:val="28"/>
        </w:rPr>
        <w:t>беруде</w:t>
      </w:r>
      <w:r>
        <w:rPr>
          <w:rStyle w:val="aa"/>
          <w:rFonts w:ascii="Times New Roman" w:hAnsi="Times New Roman"/>
          <w:sz w:val="28"/>
          <w:szCs w:val="28"/>
          <w:lang w:val="pt-PT"/>
        </w:rPr>
        <w:t xml:space="preserve">. </w:t>
      </w:r>
      <w:r>
        <w:rPr>
          <w:rStyle w:val="aa"/>
          <w:rFonts w:ascii="Times New Roman" w:hAnsi="Times New Roman"/>
          <w:sz w:val="28"/>
          <w:szCs w:val="28"/>
        </w:rPr>
        <w:t>Елде</w:t>
      </w:r>
      <w:r>
        <w:rPr>
          <w:rStyle w:val="aa"/>
          <w:rFonts w:ascii="Times New Roman" w:hAnsi="Times New Roman"/>
          <w:sz w:val="28"/>
          <w:szCs w:val="28"/>
          <w:lang w:val="pt-PT"/>
        </w:rPr>
        <w:t xml:space="preserve"> </w:t>
      </w:r>
      <w:r>
        <w:rPr>
          <w:rStyle w:val="aa"/>
          <w:rFonts w:ascii="Times New Roman" w:hAnsi="Times New Roman"/>
          <w:sz w:val="28"/>
          <w:szCs w:val="28"/>
        </w:rPr>
        <w:t>интернетті</w:t>
      </w:r>
      <w:r>
        <w:rPr>
          <w:rStyle w:val="aa"/>
          <w:rFonts w:ascii="Times New Roman" w:hAnsi="Times New Roman"/>
          <w:sz w:val="28"/>
          <w:szCs w:val="28"/>
          <w:lang w:val="pt-PT"/>
        </w:rPr>
        <w:t xml:space="preserve"> </w:t>
      </w:r>
      <w:r>
        <w:rPr>
          <w:rStyle w:val="aa"/>
          <w:rFonts w:ascii="Times New Roman" w:hAnsi="Times New Roman"/>
          <w:sz w:val="28"/>
          <w:szCs w:val="28"/>
        </w:rPr>
        <w:t>пайдалануды</w:t>
      </w:r>
      <w:r>
        <w:rPr>
          <w:rStyle w:val="aa"/>
          <w:rFonts w:ascii="Times New Roman" w:hAnsi="Times New Roman"/>
          <w:sz w:val="28"/>
          <w:szCs w:val="28"/>
          <w:lang w:val="pt-PT"/>
        </w:rPr>
        <w:t xml:space="preserve"> </w:t>
      </w:r>
      <w:r>
        <w:rPr>
          <w:rStyle w:val="aa"/>
          <w:rFonts w:ascii="Times New Roman" w:hAnsi="Times New Roman"/>
          <w:sz w:val="28"/>
          <w:szCs w:val="28"/>
        </w:rPr>
        <w:t>арттыру</w:t>
      </w:r>
      <w:r>
        <w:rPr>
          <w:rStyle w:val="aa"/>
          <w:rFonts w:ascii="Times New Roman" w:hAnsi="Times New Roman"/>
          <w:sz w:val="28"/>
          <w:szCs w:val="28"/>
          <w:lang w:val="pt-PT"/>
        </w:rPr>
        <w:t xml:space="preserve"> </w:t>
      </w:r>
      <w:r>
        <w:rPr>
          <w:rStyle w:val="aa"/>
          <w:rFonts w:ascii="Times New Roman" w:hAnsi="Times New Roman"/>
          <w:sz w:val="28"/>
          <w:szCs w:val="28"/>
        </w:rPr>
        <w:t>мақсатында</w:t>
      </w:r>
      <w:r>
        <w:rPr>
          <w:rStyle w:val="aa"/>
          <w:rFonts w:ascii="Times New Roman" w:hAnsi="Times New Roman"/>
          <w:sz w:val="28"/>
          <w:szCs w:val="28"/>
          <w:lang w:val="pt-PT"/>
        </w:rPr>
        <w:t xml:space="preserve"> </w:t>
      </w:r>
      <w:r>
        <w:rPr>
          <w:rStyle w:val="aa"/>
          <w:rFonts w:ascii="Times New Roman" w:hAnsi="Times New Roman"/>
          <w:sz w:val="28"/>
          <w:szCs w:val="28"/>
        </w:rPr>
        <w:t>ұлт</w:t>
      </w:r>
      <w:r>
        <w:rPr>
          <w:rStyle w:val="aa"/>
          <w:rFonts w:ascii="Times New Roman" w:hAnsi="Times New Roman"/>
          <w:sz w:val="28"/>
          <w:szCs w:val="28"/>
          <w:lang w:val="pt-PT"/>
        </w:rPr>
        <w:t xml:space="preserve"> </w:t>
      </w:r>
      <w:r>
        <w:rPr>
          <w:rStyle w:val="aa"/>
          <w:rFonts w:ascii="Times New Roman" w:hAnsi="Times New Roman"/>
          <w:sz w:val="28"/>
          <w:szCs w:val="28"/>
        </w:rPr>
        <w:t>тілін</w:t>
      </w:r>
      <w:r>
        <w:rPr>
          <w:rStyle w:val="aa"/>
          <w:rFonts w:ascii="Times New Roman" w:hAnsi="Times New Roman"/>
          <w:sz w:val="28"/>
          <w:szCs w:val="28"/>
          <w:lang w:val="pt-PT"/>
        </w:rPr>
        <w:t xml:space="preserve"> </w:t>
      </w:r>
      <w:r>
        <w:rPr>
          <w:rStyle w:val="aa"/>
          <w:rFonts w:ascii="Times New Roman" w:hAnsi="Times New Roman"/>
          <w:sz w:val="28"/>
          <w:szCs w:val="28"/>
        </w:rPr>
        <w:t>қолдау</w:t>
      </w:r>
      <w:r>
        <w:rPr>
          <w:rStyle w:val="aa"/>
          <w:rFonts w:ascii="Times New Roman" w:hAnsi="Times New Roman"/>
          <w:sz w:val="28"/>
          <w:szCs w:val="28"/>
          <w:lang w:val="pt-PT"/>
        </w:rPr>
        <w:t xml:space="preserve"> </w:t>
      </w:r>
      <w:r>
        <w:rPr>
          <w:rStyle w:val="aa"/>
          <w:rFonts w:ascii="Times New Roman" w:hAnsi="Times New Roman"/>
          <w:sz w:val="28"/>
          <w:szCs w:val="28"/>
        </w:rPr>
        <w:t>қозғалыстары</w:t>
      </w:r>
      <w:r>
        <w:rPr>
          <w:rStyle w:val="aa"/>
          <w:rFonts w:ascii="Times New Roman" w:hAnsi="Times New Roman"/>
          <w:sz w:val="28"/>
          <w:szCs w:val="28"/>
          <w:lang w:val="pt-PT"/>
        </w:rPr>
        <w:t xml:space="preserve"> </w:t>
      </w:r>
      <w:r>
        <w:rPr>
          <w:rStyle w:val="aa"/>
          <w:rFonts w:ascii="Times New Roman" w:hAnsi="Times New Roman"/>
          <w:sz w:val="28"/>
          <w:szCs w:val="28"/>
        </w:rPr>
        <w:t>басталды</w:t>
      </w:r>
      <w:r>
        <w:rPr>
          <w:rStyle w:val="aa"/>
          <w:rFonts w:ascii="Times New Roman" w:hAnsi="Times New Roman"/>
          <w:sz w:val="28"/>
          <w:szCs w:val="28"/>
          <w:lang w:val="pt-PT"/>
        </w:rPr>
        <w:t xml:space="preserve">. </w:t>
      </w:r>
      <w:r>
        <w:rPr>
          <w:rStyle w:val="aa"/>
          <w:rFonts w:ascii="Times New Roman" w:hAnsi="Times New Roman"/>
          <w:sz w:val="28"/>
          <w:szCs w:val="28"/>
        </w:rPr>
        <w:t>Бірақ</w:t>
      </w:r>
      <w:r>
        <w:rPr>
          <w:rStyle w:val="aa"/>
          <w:rFonts w:ascii="Times New Roman" w:hAnsi="Times New Roman"/>
          <w:sz w:val="28"/>
          <w:szCs w:val="28"/>
          <w:lang w:val="pt-PT"/>
        </w:rPr>
        <w:t xml:space="preserve"> </w:t>
      </w:r>
      <w:r>
        <w:rPr>
          <w:rStyle w:val="aa"/>
          <w:rFonts w:ascii="Times New Roman" w:hAnsi="Times New Roman"/>
          <w:sz w:val="28"/>
          <w:szCs w:val="28"/>
        </w:rPr>
        <w:t>бұл</w:t>
      </w:r>
      <w:r>
        <w:rPr>
          <w:rStyle w:val="aa"/>
          <w:rFonts w:ascii="Times New Roman" w:hAnsi="Times New Roman"/>
          <w:sz w:val="28"/>
          <w:szCs w:val="28"/>
          <w:lang w:val="pt-PT"/>
        </w:rPr>
        <w:t xml:space="preserve"> </w:t>
      </w:r>
      <w:r>
        <w:rPr>
          <w:rStyle w:val="aa"/>
          <w:rFonts w:ascii="Times New Roman" w:hAnsi="Times New Roman"/>
          <w:sz w:val="28"/>
          <w:szCs w:val="28"/>
        </w:rPr>
        <w:t>процесс</w:t>
      </w:r>
      <w:r>
        <w:rPr>
          <w:rStyle w:val="aa"/>
          <w:rFonts w:ascii="Times New Roman" w:hAnsi="Times New Roman"/>
          <w:sz w:val="28"/>
          <w:szCs w:val="28"/>
          <w:lang w:val="pt-PT"/>
        </w:rPr>
        <w:t xml:space="preserve"> </w:t>
      </w:r>
      <w:r>
        <w:rPr>
          <w:rStyle w:val="aa"/>
          <w:rFonts w:ascii="Times New Roman" w:hAnsi="Times New Roman"/>
          <w:sz w:val="28"/>
          <w:szCs w:val="28"/>
        </w:rPr>
        <w:t>әлі</w:t>
      </w:r>
      <w:r>
        <w:rPr>
          <w:rStyle w:val="aa"/>
          <w:rFonts w:ascii="Times New Roman" w:hAnsi="Times New Roman"/>
          <w:sz w:val="28"/>
          <w:szCs w:val="28"/>
          <w:lang w:val="pt-PT"/>
        </w:rPr>
        <w:t xml:space="preserve"> </w:t>
      </w:r>
      <w:r>
        <w:rPr>
          <w:rStyle w:val="aa"/>
          <w:rFonts w:ascii="Times New Roman" w:hAnsi="Times New Roman"/>
          <w:sz w:val="28"/>
          <w:szCs w:val="28"/>
        </w:rPr>
        <w:t>толық</w:t>
      </w:r>
      <w:r>
        <w:rPr>
          <w:rStyle w:val="aa"/>
          <w:rFonts w:ascii="Times New Roman" w:hAnsi="Times New Roman"/>
          <w:sz w:val="28"/>
          <w:szCs w:val="28"/>
          <w:lang w:val="pt-PT"/>
        </w:rPr>
        <w:t xml:space="preserve"> </w:t>
      </w:r>
      <w:r>
        <w:rPr>
          <w:rStyle w:val="aa"/>
          <w:rFonts w:ascii="Times New Roman" w:hAnsi="Times New Roman"/>
          <w:sz w:val="28"/>
          <w:szCs w:val="28"/>
        </w:rPr>
        <w:t>жетілмеген</w:t>
      </w:r>
      <w:r>
        <w:rPr>
          <w:rStyle w:val="aa"/>
          <w:rFonts w:ascii="Times New Roman" w:hAnsi="Times New Roman"/>
          <w:sz w:val="28"/>
          <w:szCs w:val="28"/>
          <w:lang w:val="pt-PT"/>
        </w:rPr>
        <w:t>.</w:t>
      </w:r>
    </w:p>
    <w:p w14:paraId="1DB2D0E6" w14:textId="77777777" w:rsidR="003C4CAE" w:rsidRPr="00093698" w:rsidRDefault="00B22DAF" w:rsidP="0036444E">
      <w:pPr>
        <w:spacing w:after="0" w:line="240" w:lineRule="auto"/>
        <w:ind w:firstLine="709"/>
        <w:jc w:val="both"/>
        <w:rPr>
          <w:rStyle w:val="aa"/>
          <w:rFonts w:ascii="Times New Roman" w:eastAsia="Times New Roman" w:hAnsi="Times New Roman" w:cs="Times New Roman"/>
          <w:sz w:val="28"/>
          <w:szCs w:val="28"/>
          <w:lang w:val="kk-KZ"/>
        </w:rPr>
      </w:pPr>
      <w:r>
        <w:rPr>
          <w:rStyle w:val="aa"/>
          <w:rFonts w:ascii="Times New Roman" w:hAnsi="Times New Roman"/>
          <w:sz w:val="28"/>
          <w:szCs w:val="28"/>
        </w:rPr>
        <w:t>Саяси</w:t>
      </w:r>
      <w:r w:rsidRPr="00132D53">
        <w:rPr>
          <w:rStyle w:val="aa"/>
          <w:rFonts w:ascii="Times New Roman" w:hAnsi="Times New Roman"/>
          <w:sz w:val="28"/>
          <w:szCs w:val="28"/>
          <w:lang w:val="pt-PT"/>
        </w:rPr>
        <w:t xml:space="preserve"> </w:t>
      </w:r>
      <w:r>
        <w:rPr>
          <w:rStyle w:val="aa"/>
          <w:rFonts w:ascii="Times New Roman" w:hAnsi="Times New Roman"/>
          <w:sz w:val="28"/>
          <w:szCs w:val="28"/>
        </w:rPr>
        <w:t>көшбасшылардың</w:t>
      </w:r>
      <w:r w:rsidRPr="00132D53">
        <w:rPr>
          <w:rStyle w:val="aa"/>
          <w:rFonts w:ascii="Times New Roman" w:hAnsi="Times New Roman"/>
          <w:sz w:val="28"/>
          <w:szCs w:val="28"/>
          <w:lang w:val="pt-PT"/>
        </w:rPr>
        <w:t xml:space="preserve"> </w:t>
      </w:r>
      <w:r>
        <w:rPr>
          <w:rStyle w:val="aa"/>
          <w:rFonts w:ascii="Times New Roman" w:hAnsi="Times New Roman"/>
          <w:sz w:val="28"/>
          <w:szCs w:val="28"/>
        </w:rPr>
        <w:t>медиаобразын</w:t>
      </w:r>
      <w:r w:rsidRPr="00132D53">
        <w:rPr>
          <w:rStyle w:val="aa"/>
          <w:rFonts w:ascii="Times New Roman" w:hAnsi="Times New Roman"/>
          <w:sz w:val="28"/>
          <w:szCs w:val="28"/>
          <w:lang w:val="pt-PT"/>
        </w:rPr>
        <w:t xml:space="preserve"> </w:t>
      </w:r>
      <w:r>
        <w:rPr>
          <w:rStyle w:val="aa"/>
          <w:rFonts w:ascii="Times New Roman" w:hAnsi="Times New Roman"/>
          <w:sz w:val="28"/>
          <w:szCs w:val="28"/>
        </w:rPr>
        <w:t>қарастыру</w:t>
      </w:r>
      <w:r w:rsidRPr="00132D53">
        <w:rPr>
          <w:rStyle w:val="aa"/>
          <w:rFonts w:ascii="Times New Roman" w:hAnsi="Times New Roman"/>
          <w:sz w:val="28"/>
          <w:szCs w:val="28"/>
          <w:lang w:val="pt-PT"/>
        </w:rPr>
        <w:t xml:space="preserve"> </w:t>
      </w:r>
      <w:r>
        <w:rPr>
          <w:rStyle w:val="aa"/>
          <w:rFonts w:ascii="Times New Roman" w:hAnsi="Times New Roman"/>
          <w:sz w:val="28"/>
          <w:szCs w:val="28"/>
        </w:rPr>
        <w:t>барысында</w:t>
      </w:r>
      <w:r w:rsidRPr="00132D53">
        <w:rPr>
          <w:rStyle w:val="aa"/>
          <w:rFonts w:ascii="Times New Roman" w:hAnsi="Times New Roman"/>
          <w:sz w:val="28"/>
          <w:szCs w:val="28"/>
          <w:lang w:val="pt-PT"/>
        </w:rPr>
        <w:t xml:space="preserve"> </w:t>
      </w:r>
      <w:r>
        <w:rPr>
          <w:rStyle w:val="aa"/>
          <w:rFonts w:ascii="Times New Roman" w:hAnsi="Times New Roman"/>
          <w:sz w:val="28"/>
          <w:szCs w:val="28"/>
        </w:rPr>
        <w:t>Қазақстанның</w:t>
      </w:r>
      <w:r w:rsidRPr="00132D53">
        <w:rPr>
          <w:rStyle w:val="aa"/>
          <w:rFonts w:ascii="Times New Roman" w:hAnsi="Times New Roman"/>
          <w:sz w:val="28"/>
          <w:szCs w:val="28"/>
          <w:lang w:val="pt-PT"/>
        </w:rPr>
        <w:t xml:space="preserve"> </w:t>
      </w:r>
      <w:r>
        <w:rPr>
          <w:rStyle w:val="aa"/>
          <w:rFonts w:ascii="Times New Roman" w:hAnsi="Times New Roman"/>
          <w:sz w:val="28"/>
          <w:szCs w:val="28"/>
        </w:rPr>
        <w:t>тәуелсіздік</w:t>
      </w:r>
      <w:r w:rsidRPr="00132D53">
        <w:rPr>
          <w:rStyle w:val="aa"/>
          <w:rFonts w:ascii="Times New Roman" w:hAnsi="Times New Roman"/>
          <w:sz w:val="28"/>
          <w:szCs w:val="28"/>
          <w:lang w:val="pt-PT"/>
        </w:rPr>
        <w:t xml:space="preserve"> </w:t>
      </w:r>
      <w:r>
        <w:rPr>
          <w:rStyle w:val="aa"/>
          <w:rFonts w:ascii="Times New Roman" w:hAnsi="Times New Roman"/>
          <w:sz w:val="28"/>
          <w:szCs w:val="28"/>
        </w:rPr>
        <w:t>алғаннан</w:t>
      </w:r>
      <w:r w:rsidRPr="00132D53">
        <w:rPr>
          <w:rStyle w:val="aa"/>
          <w:rFonts w:ascii="Times New Roman" w:hAnsi="Times New Roman"/>
          <w:sz w:val="28"/>
          <w:szCs w:val="28"/>
          <w:lang w:val="pt-PT"/>
        </w:rPr>
        <w:t xml:space="preserve"> </w:t>
      </w:r>
      <w:r>
        <w:rPr>
          <w:rStyle w:val="aa"/>
          <w:rFonts w:ascii="Times New Roman" w:hAnsi="Times New Roman"/>
          <w:sz w:val="28"/>
          <w:szCs w:val="28"/>
        </w:rPr>
        <w:t>бүгінгі</w:t>
      </w:r>
      <w:r w:rsidRPr="00132D53">
        <w:rPr>
          <w:rStyle w:val="aa"/>
          <w:rFonts w:ascii="Times New Roman" w:hAnsi="Times New Roman"/>
          <w:sz w:val="28"/>
          <w:szCs w:val="28"/>
          <w:lang w:val="pt-PT"/>
        </w:rPr>
        <w:t xml:space="preserve"> </w:t>
      </w:r>
      <w:r>
        <w:rPr>
          <w:rStyle w:val="aa"/>
          <w:rFonts w:ascii="Times New Roman" w:hAnsi="Times New Roman"/>
          <w:sz w:val="28"/>
          <w:szCs w:val="28"/>
        </w:rPr>
        <w:t>күнге</w:t>
      </w:r>
      <w:r w:rsidRPr="00132D53">
        <w:rPr>
          <w:rStyle w:val="aa"/>
          <w:rFonts w:ascii="Times New Roman" w:hAnsi="Times New Roman"/>
          <w:sz w:val="28"/>
          <w:szCs w:val="28"/>
          <w:lang w:val="pt-PT"/>
        </w:rPr>
        <w:t xml:space="preserve"> </w:t>
      </w:r>
      <w:r>
        <w:rPr>
          <w:rStyle w:val="aa"/>
          <w:rFonts w:ascii="Times New Roman" w:hAnsi="Times New Roman"/>
          <w:sz w:val="28"/>
          <w:szCs w:val="28"/>
        </w:rPr>
        <w:t>дейінгі</w:t>
      </w:r>
      <w:r w:rsidRPr="00132D53">
        <w:rPr>
          <w:rStyle w:val="aa"/>
          <w:rFonts w:ascii="Times New Roman" w:hAnsi="Times New Roman"/>
          <w:sz w:val="28"/>
          <w:szCs w:val="28"/>
          <w:lang w:val="pt-PT"/>
        </w:rPr>
        <w:t xml:space="preserve"> </w:t>
      </w:r>
      <w:r>
        <w:rPr>
          <w:rStyle w:val="aa"/>
          <w:rFonts w:ascii="Times New Roman" w:hAnsi="Times New Roman"/>
          <w:sz w:val="28"/>
          <w:szCs w:val="28"/>
        </w:rPr>
        <w:t>кезеңіне</w:t>
      </w:r>
      <w:r w:rsidRPr="00132D53">
        <w:rPr>
          <w:rStyle w:val="aa"/>
          <w:rFonts w:ascii="Times New Roman" w:hAnsi="Times New Roman"/>
          <w:sz w:val="28"/>
          <w:szCs w:val="28"/>
          <w:lang w:val="pt-PT"/>
        </w:rPr>
        <w:t xml:space="preserve"> </w:t>
      </w:r>
      <w:r>
        <w:rPr>
          <w:rStyle w:val="aa"/>
          <w:rFonts w:ascii="Times New Roman" w:hAnsi="Times New Roman"/>
          <w:sz w:val="28"/>
          <w:szCs w:val="28"/>
        </w:rPr>
        <w:t>салыстырмалы</w:t>
      </w:r>
      <w:r w:rsidRPr="00132D53">
        <w:rPr>
          <w:rStyle w:val="aa"/>
          <w:rFonts w:ascii="Times New Roman" w:hAnsi="Times New Roman"/>
          <w:sz w:val="28"/>
          <w:szCs w:val="28"/>
          <w:lang w:val="pt-PT"/>
        </w:rPr>
        <w:t xml:space="preserve"> </w:t>
      </w:r>
      <w:r>
        <w:rPr>
          <w:rStyle w:val="aa"/>
          <w:rFonts w:ascii="Times New Roman" w:hAnsi="Times New Roman"/>
          <w:sz w:val="28"/>
          <w:szCs w:val="28"/>
        </w:rPr>
        <w:t>талдау</w:t>
      </w:r>
      <w:r w:rsidRPr="00132D53">
        <w:rPr>
          <w:rStyle w:val="aa"/>
          <w:rFonts w:ascii="Times New Roman" w:hAnsi="Times New Roman"/>
          <w:sz w:val="28"/>
          <w:szCs w:val="28"/>
          <w:lang w:val="pt-PT"/>
        </w:rPr>
        <w:t xml:space="preserve"> </w:t>
      </w:r>
      <w:r>
        <w:rPr>
          <w:rStyle w:val="aa"/>
          <w:rFonts w:ascii="Times New Roman" w:hAnsi="Times New Roman"/>
          <w:sz w:val="28"/>
          <w:szCs w:val="28"/>
        </w:rPr>
        <w:t>жасағанды</w:t>
      </w:r>
      <w:r w:rsidRPr="00132D53">
        <w:rPr>
          <w:rStyle w:val="aa"/>
          <w:rFonts w:ascii="Times New Roman" w:hAnsi="Times New Roman"/>
          <w:sz w:val="28"/>
          <w:szCs w:val="28"/>
          <w:lang w:val="pt-PT"/>
        </w:rPr>
        <w:t xml:space="preserve"> </w:t>
      </w:r>
      <w:r>
        <w:rPr>
          <w:rStyle w:val="aa"/>
          <w:rFonts w:ascii="Times New Roman" w:hAnsi="Times New Roman"/>
          <w:sz w:val="28"/>
          <w:szCs w:val="28"/>
        </w:rPr>
        <w:t>жөн</w:t>
      </w:r>
      <w:r w:rsidRPr="00132D53">
        <w:rPr>
          <w:rStyle w:val="aa"/>
          <w:rFonts w:ascii="Times New Roman" w:hAnsi="Times New Roman"/>
          <w:sz w:val="28"/>
          <w:szCs w:val="28"/>
          <w:lang w:val="pt-PT"/>
        </w:rPr>
        <w:t xml:space="preserve"> </w:t>
      </w:r>
      <w:r>
        <w:rPr>
          <w:rStyle w:val="aa"/>
          <w:rFonts w:ascii="Times New Roman" w:hAnsi="Times New Roman"/>
          <w:sz w:val="28"/>
          <w:szCs w:val="28"/>
        </w:rPr>
        <w:t>санадық</w:t>
      </w:r>
      <w:r w:rsidRPr="00132D53">
        <w:rPr>
          <w:rStyle w:val="aa"/>
          <w:rFonts w:ascii="Times New Roman" w:hAnsi="Times New Roman"/>
          <w:sz w:val="28"/>
          <w:szCs w:val="28"/>
          <w:lang w:val="pt-PT"/>
        </w:rPr>
        <w:t xml:space="preserve">. </w:t>
      </w:r>
      <w:r>
        <w:rPr>
          <w:rStyle w:val="aa"/>
          <w:rFonts w:ascii="Times New Roman" w:hAnsi="Times New Roman"/>
          <w:sz w:val="28"/>
          <w:szCs w:val="28"/>
        </w:rPr>
        <w:t>ҚР</w:t>
      </w:r>
      <w:r w:rsidRPr="00132D53">
        <w:rPr>
          <w:rStyle w:val="aa"/>
          <w:rFonts w:ascii="Times New Roman" w:hAnsi="Times New Roman"/>
          <w:sz w:val="28"/>
          <w:szCs w:val="28"/>
          <w:lang w:val="pt-PT"/>
        </w:rPr>
        <w:t xml:space="preserve"> </w:t>
      </w:r>
      <w:r>
        <w:rPr>
          <w:rStyle w:val="aa"/>
          <w:rFonts w:ascii="Times New Roman" w:hAnsi="Times New Roman"/>
          <w:sz w:val="28"/>
          <w:szCs w:val="28"/>
        </w:rPr>
        <w:t>Президенті</w:t>
      </w:r>
      <w:r w:rsidRPr="00132D53">
        <w:rPr>
          <w:rStyle w:val="aa"/>
          <w:rFonts w:ascii="Times New Roman" w:hAnsi="Times New Roman"/>
          <w:sz w:val="28"/>
          <w:szCs w:val="28"/>
          <w:lang w:val="pt-PT"/>
        </w:rPr>
        <w:t xml:space="preserve"> </w:t>
      </w:r>
      <w:r>
        <w:rPr>
          <w:rStyle w:val="aa"/>
          <w:rFonts w:ascii="Times New Roman" w:hAnsi="Times New Roman"/>
          <w:sz w:val="28"/>
          <w:szCs w:val="28"/>
        </w:rPr>
        <w:t>Н</w:t>
      </w:r>
      <w:r w:rsidRPr="00132D53">
        <w:rPr>
          <w:rStyle w:val="aa"/>
          <w:rFonts w:ascii="Times New Roman" w:hAnsi="Times New Roman"/>
          <w:sz w:val="28"/>
          <w:szCs w:val="28"/>
          <w:lang w:val="pt-PT"/>
        </w:rPr>
        <w:t>.</w:t>
      </w:r>
      <w:r>
        <w:rPr>
          <w:rStyle w:val="aa"/>
          <w:rFonts w:ascii="Times New Roman" w:hAnsi="Times New Roman"/>
          <w:sz w:val="28"/>
          <w:szCs w:val="28"/>
        </w:rPr>
        <w:t>Ә</w:t>
      </w:r>
      <w:r w:rsidRPr="00132D53">
        <w:rPr>
          <w:rStyle w:val="aa"/>
          <w:rFonts w:ascii="Times New Roman" w:hAnsi="Times New Roman"/>
          <w:sz w:val="28"/>
          <w:szCs w:val="28"/>
          <w:lang w:val="pt-PT"/>
        </w:rPr>
        <w:t xml:space="preserve">. </w:t>
      </w:r>
      <w:r>
        <w:rPr>
          <w:rStyle w:val="aa"/>
          <w:rFonts w:ascii="Times New Roman" w:hAnsi="Times New Roman"/>
          <w:sz w:val="28"/>
          <w:szCs w:val="28"/>
        </w:rPr>
        <w:t>Назарбаев</w:t>
      </w:r>
      <w:r w:rsidRPr="00132D53">
        <w:rPr>
          <w:rStyle w:val="aa"/>
          <w:rFonts w:ascii="Times New Roman" w:hAnsi="Times New Roman"/>
          <w:sz w:val="28"/>
          <w:szCs w:val="28"/>
          <w:lang w:val="pt-PT"/>
        </w:rPr>
        <w:t xml:space="preserve"> </w:t>
      </w:r>
      <w:r>
        <w:rPr>
          <w:rStyle w:val="aa"/>
          <w:rFonts w:ascii="Times New Roman" w:hAnsi="Times New Roman"/>
          <w:sz w:val="28"/>
          <w:szCs w:val="28"/>
        </w:rPr>
        <w:t>өзі</w:t>
      </w:r>
      <w:r w:rsidRPr="00132D53">
        <w:rPr>
          <w:rStyle w:val="aa"/>
          <w:rFonts w:ascii="Times New Roman" w:hAnsi="Times New Roman"/>
          <w:sz w:val="28"/>
          <w:szCs w:val="28"/>
          <w:lang w:val="pt-PT"/>
        </w:rPr>
        <w:t xml:space="preserve"> </w:t>
      </w:r>
      <w:r>
        <w:rPr>
          <w:rStyle w:val="aa"/>
          <w:rFonts w:ascii="Times New Roman" w:hAnsi="Times New Roman"/>
          <w:sz w:val="28"/>
          <w:szCs w:val="28"/>
        </w:rPr>
        <w:t>билік</w:t>
      </w:r>
      <w:r w:rsidRPr="00132D53">
        <w:rPr>
          <w:rStyle w:val="aa"/>
          <w:rFonts w:ascii="Times New Roman" w:hAnsi="Times New Roman"/>
          <w:sz w:val="28"/>
          <w:szCs w:val="28"/>
          <w:lang w:val="pt-PT"/>
        </w:rPr>
        <w:t xml:space="preserve"> </w:t>
      </w:r>
      <w:r>
        <w:rPr>
          <w:rStyle w:val="aa"/>
          <w:rFonts w:ascii="Times New Roman" w:hAnsi="Times New Roman"/>
          <w:sz w:val="28"/>
          <w:szCs w:val="28"/>
        </w:rPr>
        <w:t>құрған</w:t>
      </w:r>
      <w:r w:rsidRPr="00132D53">
        <w:rPr>
          <w:rStyle w:val="aa"/>
          <w:rFonts w:ascii="Times New Roman" w:hAnsi="Times New Roman"/>
          <w:sz w:val="28"/>
          <w:szCs w:val="28"/>
          <w:lang w:val="pt-PT"/>
        </w:rPr>
        <w:t xml:space="preserve"> </w:t>
      </w:r>
      <w:r>
        <w:rPr>
          <w:rStyle w:val="aa"/>
          <w:rFonts w:ascii="Times New Roman" w:hAnsi="Times New Roman"/>
          <w:sz w:val="28"/>
          <w:szCs w:val="28"/>
        </w:rPr>
        <w:t>тұста</w:t>
      </w:r>
      <w:r w:rsidRPr="00132D53">
        <w:rPr>
          <w:rStyle w:val="aa"/>
          <w:rFonts w:ascii="Times New Roman" w:hAnsi="Times New Roman"/>
          <w:sz w:val="28"/>
          <w:szCs w:val="28"/>
          <w:lang w:val="pt-PT"/>
        </w:rPr>
        <w:t xml:space="preserve"> </w:t>
      </w:r>
      <w:r>
        <w:rPr>
          <w:rStyle w:val="aa"/>
          <w:rFonts w:ascii="Times New Roman" w:hAnsi="Times New Roman"/>
          <w:sz w:val="28"/>
          <w:szCs w:val="28"/>
        </w:rPr>
        <w:t>әлемдік</w:t>
      </w:r>
      <w:r w:rsidRPr="00132D53">
        <w:rPr>
          <w:rStyle w:val="aa"/>
          <w:rFonts w:ascii="Times New Roman" w:hAnsi="Times New Roman"/>
          <w:sz w:val="28"/>
          <w:szCs w:val="28"/>
          <w:lang w:val="pt-PT"/>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pt-PT"/>
        </w:rPr>
        <w:t xml:space="preserve"> </w:t>
      </w:r>
      <w:r>
        <w:rPr>
          <w:rStyle w:val="aa"/>
          <w:rFonts w:ascii="Times New Roman" w:hAnsi="Times New Roman"/>
          <w:sz w:val="28"/>
          <w:szCs w:val="28"/>
        </w:rPr>
        <w:t>кеңістігіндегі</w:t>
      </w:r>
      <w:r w:rsidRPr="00132D53">
        <w:rPr>
          <w:rStyle w:val="aa"/>
          <w:rFonts w:ascii="Times New Roman" w:hAnsi="Times New Roman"/>
          <w:sz w:val="28"/>
          <w:szCs w:val="28"/>
          <w:lang w:val="pt-PT"/>
        </w:rPr>
        <w:t xml:space="preserve"> </w:t>
      </w:r>
      <w:r>
        <w:rPr>
          <w:rStyle w:val="aa"/>
          <w:rFonts w:ascii="Times New Roman" w:hAnsi="Times New Roman"/>
          <w:sz w:val="28"/>
          <w:szCs w:val="28"/>
        </w:rPr>
        <w:t>имиджіне</w:t>
      </w:r>
      <w:r w:rsidRPr="00132D53">
        <w:rPr>
          <w:rStyle w:val="aa"/>
          <w:rFonts w:ascii="Times New Roman" w:hAnsi="Times New Roman"/>
          <w:sz w:val="28"/>
          <w:szCs w:val="28"/>
          <w:lang w:val="pt-PT"/>
        </w:rPr>
        <w:t xml:space="preserve"> </w:t>
      </w:r>
      <w:r>
        <w:rPr>
          <w:rStyle w:val="aa"/>
          <w:rFonts w:ascii="Times New Roman" w:hAnsi="Times New Roman"/>
          <w:sz w:val="28"/>
          <w:szCs w:val="28"/>
        </w:rPr>
        <w:t>өте</w:t>
      </w:r>
      <w:r w:rsidRPr="00132D53">
        <w:rPr>
          <w:rStyle w:val="aa"/>
          <w:rFonts w:ascii="Times New Roman" w:hAnsi="Times New Roman"/>
          <w:sz w:val="28"/>
          <w:szCs w:val="28"/>
          <w:lang w:val="pt-PT"/>
        </w:rPr>
        <w:t xml:space="preserve"> </w:t>
      </w:r>
      <w:r>
        <w:rPr>
          <w:rStyle w:val="aa"/>
          <w:rFonts w:ascii="Times New Roman" w:hAnsi="Times New Roman"/>
          <w:sz w:val="28"/>
          <w:szCs w:val="28"/>
        </w:rPr>
        <w:t>қатты</w:t>
      </w:r>
      <w:r w:rsidRPr="00132D53">
        <w:rPr>
          <w:rStyle w:val="aa"/>
          <w:rFonts w:ascii="Times New Roman" w:hAnsi="Times New Roman"/>
          <w:sz w:val="28"/>
          <w:szCs w:val="28"/>
          <w:lang w:val="pt-PT"/>
        </w:rPr>
        <w:t xml:space="preserve"> </w:t>
      </w:r>
      <w:r>
        <w:rPr>
          <w:rStyle w:val="aa"/>
          <w:rFonts w:ascii="Times New Roman" w:hAnsi="Times New Roman"/>
          <w:sz w:val="28"/>
          <w:szCs w:val="28"/>
        </w:rPr>
        <w:t>мән</w:t>
      </w:r>
      <w:r w:rsidRPr="00132D53">
        <w:rPr>
          <w:rStyle w:val="aa"/>
          <w:rFonts w:ascii="Times New Roman" w:hAnsi="Times New Roman"/>
          <w:sz w:val="28"/>
          <w:szCs w:val="28"/>
          <w:lang w:val="pt-PT"/>
        </w:rPr>
        <w:t xml:space="preserve"> </w:t>
      </w:r>
      <w:r>
        <w:rPr>
          <w:rStyle w:val="aa"/>
          <w:rFonts w:ascii="Times New Roman" w:hAnsi="Times New Roman"/>
          <w:sz w:val="28"/>
          <w:szCs w:val="28"/>
        </w:rPr>
        <w:t>бергенін</w:t>
      </w:r>
      <w:r w:rsidRPr="00132D53">
        <w:rPr>
          <w:rStyle w:val="aa"/>
          <w:rFonts w:ascii="Times New Roman" w:hAnsi="Times New Roman"/>
          <w:sz w:val="28"/>
          <w:szCs w:val="28"/>
          <w:lang w:val="pt-PT"/>
        </w:rPr>
        <w:t xml:space="preserve"> </w:t>
      </w:r>
      <w:r>
        <w:rPr>
          <w:rStyle w:val="aa"/>
          <w:rFonts w:ascii="Times New Roman" w:hAnsi="Times New Roman"/>
          <w:sz w:val="28"/>
          <w:szCs w:val="28"/>
        </w:rPr>
        <w:t>байқаймыз</w:t>
      </w:r>
      <w:r w:rsidRPr="00132D53">
        <w:rPr>
          <w:rStyle w:val="aa"/>
          <w:rFonts w:ascii="Times New Roman" w:hAnsi="Times New Roman"/>
          <w:sz w:val="28"/>
          <w:szCs w:val="28"/>
          <w:lang w:val="pt-PT"/>
        </w:rPr>
        <w:t xml:space="preserve">. </w:t>
      </w:r>
      <w:r>
        <w:rPr>
          <w:rStyle w:val="aa"/>
          <w:rFonts w:ascii="Times New Roman" w:hAnsi="Times New Roman"/>
          <w:sz w:val="28"/>
          <w:szCs w:val="28"/>
        </w:rPr>
        <w:t>Мәселен</w:t>
      </w:r>
      <w:r w:rsidRPr="00132D53">
        <w:rPr>
          <w:rStyle w:val="aa"/>
          <w:rFonts w:ascii="Times New Roman" w:hAnsi="Times New Roman"/>
          <w:sz w:val="28"/>
          <w:szCs w:val="28"/>
          <w:lang w:val="pt-PT"/>
        </w:rPr>
        <w:t xml:space="preserve"> </w:t>
      </w:r>
      <w:r>
        <w:rPr>
          <w:rStyle w:val="aa"/>
          <w:rFonts w:ascii="Times New Roman" w:hAnsi="Times New Roman"/>
          <w:sz w:val="28"/>
          <w:szCs w:val="28"/>
        </w:rPr>
        <w:t>шетелдік</w:t>
      </w:r>
      <w:r w:rsidRPr="00132D53">
        <w:rPr>
          <w:rStyle w:val="aa"/>
          <w:rFonts w:ascii="Times New Roman" w:hAnsi="Times New Roman"/>
          <w:sz w:val="28"/>
          <w:szCs w:val="28"/>
          <w:lang w:val="pt-PT"/>
        </w:rPr>
        <w:t xml:space="preserve"> </w:t>
      </w:r>
      <w:r>
        <w:rPr>
          <w:rStyle w:val="aa"/>
          <w:rFonts w:ascii="Times New Roman" w:hAnsi="Times New Roman"/>
          <w:sz w:val="28"/>
          <w:szCs w:val="28"/>
        </w:rPr>
        <w:t>бұқаралық</w:t>
      </w:r>
      <w:r w:rsidRPr="00132D53">
        <w:rPr>
          <w:rStyle w:val="aa"/>
          <w:rFonts w:ascii="Times New Roman" w:hAnsi="Times New Roman"/>
          <w:sz w:val="28"/>
          <w:szCs w:val="28"/>
          <w:lang w:val="pt-PT"/>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pt-PT"/>
        </w:rPr>
        <w:t xml:space="preserve"> </w:t>
      </w:r>
      <w:r>
        <w:rPr>
          <w:rStyle w:val="aa"/>
          <w:rFonts w:ascii="Times New Roman" w:hAnsi="Times New Roman"/>
          <w:sz w:val="28"/>
          <w:szCs w:val="28"/>
        </w:rPr>
        <w:t>құралдарында</w:t>
      </w:r>
      <w:r w:rsidRPr="00132D53">
        <w:rPr>
          <w:rStyle w:val="aa"/>
          <w:rFonts w:ascii="Times New Roman" w:hAnsi="Times New Roman"/>
          <w:sz w:val="28"/>
          <w:szCs w:val="28"/>
          <w:lang w:val="pt-PT"/>
        </w:rPr>
        <w:t xml:space="preserve"> </w:t>
      </w:r>
      <w:r>
        <w:rPr>
          <w:rStyle w:val="aa"/>
          <w:rFonts w:ascii="Times New Roman" w:hAnsi="Times New Roman"/>
          <w:sz w:val="28"/>
          <w:szCs w:val="28"/>
        </w:rPr>
        <w:t>Қазақстан</w:t>
      </w:r>
      <w:r w:rsidRPr="00132D53">
        <w:rPr>
          <w:rStyle w:val="aa"/>
          <w:rFonts w:ascii="Times New Roman" w:hAnsi="Times New Roman"/>
          <w:sz w:val="28"/>
          <w:szCs w:val="28"/>
          <w:lang w:val="pt-PT"/>
        </w:rPr>
        <w:t xml:space="preserve"> </w:t>
      </w:r>
      <w:r>
        <w:rPr>
          <w:rStyle w:val="aa"/>
          <w:rFonts w:ascii="Times New Roman" w:hAnsi="Times New Roman"/>
          <w:sz w:val="28"/>
          <w:szCs w:val="28"/>
        </w:rPr>
        <w:t>және</w:t>
      </w:r>
      <w:r w:rsidRPr="00132D53">
        <w:rPr>
          <w:rStyle w:val="aa"/>
          <w:rFonts w:ascii="Times New Roman" w:hAnsi="Times New Roman"/>
          <w:sz w:val="28"/>
          <w:szCs w:val="28"/>
          <w:lang w:val="pt-PT"/>
        </w:rPr>
        <w:t xml:space="preserve"> </w:t>
      </w:r>
      <w:r>
        <w:rPr>
          <w:rStyle w:val="aa"/>
          <w:rFonts w:ascii="Times New Roman" w:hAnsi="Times New Roman"/>
          <w:sz w:val="28"/>
          <w:szCs w:val="28"/>
        </w:rPr>
        <w:t>ондағы</w:t>
      </w:r>
      <w:r w:rsidRPr="00132D53">
        <w:rPr>
          <w:rStyle w:val="aa"/>
          <w:rFonts w:ascii="Times New Roman" w:hAnsi="Times New Roman"/>
          <w:sz w:val="28"/>
          <w:szCs w:val="28"/>
          <w:lang w:val="pt-PT"/>
        </w:rPr>
        <w:t xml:space="preserve"> </w:t>
      </w:r>
      <w:r>
        <w:rPr>
          <w:rStyle w:val="aa"/>
          <w:rFonts w:ascii="Times New Roman" w:hAnsi="Times New Roman"/>
          <w:sz w:val="28"/>
          <w:szCs w:val="28"/>
        </w:rPr>
        <w:t>басты</w:t>
      </w:r>
      <w:r w:rsidRPr="00132D53">
        <w:rPr>
          <w:rStyle w:val="aa"/>
          <w:rFonts w:ascii="Times New Roman" w:hAnsi="Times New Roman"/>
          <w:sz w:val="28"/>
          <w:szCs w:val="28"/>
          <w:lang w:val="pt-PT"/>
        </w:rPr>
        <w:t xml:space="preserve"> </w:t>
      </w:r>
      <w:r>
        <w:rPr>
          <w:rStyle w:val="aa"/>
          <w:rFonts w:ascii="Times New Roman" w:hAnsi="Times New Roman"/>
          <w:sz w:val="28"/>
          <w:szCs w:val="28"/>
        </w:rPr>
        <w:t>оқиғаларға</w:t>
      </w:r>
      <w:r w:rsidRPr="00132D53">
        <w:rPr>
          <w:rStyle w:val="aa"/>
          <w:rFonts w:ascii="Times New Roman" w:hAnsi="Times New Roman"/>
          <w:sz w:val="28"/>
          <w:szCs w:val="28"/>
          <w:lang w:val="pt-PT"/>
        </w:rPr>
        <w:t xml:space="preserve"> </w:t>
      </w:r>
      <w:r>
        <w:rPr>
          <w:rStyle w:val="aa"/>
          <w:rFonts w:ascii="Times New Roman" w:hAnsi="Times New Roman"/>
          <w:sz w:val="28"/>
          <w:szCs w:val="28"/>
        </w:rPr>
        <w:t>байланысты</w:t>
      </w:r>
      <w:r w:rsidRPr="00132D53">
        <w:rPr>
          <w:rStyle w:val="aa"/>
          <w:rFonts w:ascii="Times New Roman" w:hAnsi="Times New Roman"/>
          <w:sz w:val="28"/>
          <w:szCs w:val="28"/>
          <w:lang w:val="pt-PT"/>
        </w:rPr>
        <w:t xml:space="preserve"> </w:t>
      </w:r>
      <w:r>
        <w:rPr>
          <w:rStyle w:val="aa"/>
          <w:rFonts w:ascii="Times New Roman" w:hAnsi="Times New Roman"/>
          <w:sz w:val="28"/>
          <w:szCs w:val="28"/>
        </w:rPr>
        <w:t>позитивті</w:t>
      </w:r>
      <w:r w:rsidRPr="00132D53">
        <w:rPr>
          <w:rStyle w:val="aa"/>
          <w:rFonts w:ascii="Times New Roman" w:hAnsi="Times New Roman"/>
          <w:sz w:val="28"/>
          <w:szCs w:val="28"/>
          <w:lang w:val="pt-PT"/>
        </w:rPr>
        <w:t xml:space="preserve"> </w:t>
      </w:r>
      <w:r>
        <w:rPr>
          <w:rStyle w:val="aa"/>
          <w:rFonts w:ascii="Times New Roman" w:hAnsi="Times New Roman"/>
          <w:sz w:val="28"/>
          <w:szCs w:val="28"/>
        </w:rPr>
        <w:t>ақпараттарды</w:t>
      </w:r>
      <w:r w:rsidRPr="00132D53">
        <w:rPr>
          <w:rStyle w:val="aa"/>
          <w:rFonts w:ascii="Times New Roman" w:hAnsi="Times New Roman"/>
          <w:sz w:val="28"/>
          <w:szCs w:val="28"/>
          <w:lang w:val="pt-PT"/>
        </w:rPr>
        <w:t xml:space="preserve"> </w:t>
      </w:r>
      <w:r>
        <w:rPr>
          <w:rStyle w:val="aa"/>
          <w:rFonts w:ascii="Times New Roman" w:hAnsi="Times New Roman"/>
          <w:sz w:val="28"/>
          <w:szCs w:val="28"/>
        </w:rPr>
        <w:t>жинақтап</w:t>
      </w:r>
      <w:r w:rsidRPr="00132D53">
        <w:rPr>
          <w:rStyle w:val="aa"/>
          <w:rFonts w:ascii="Times New Roman" w:hAnsi="Times New Roman"/>
          <w:sz w:val="28"/>
          <w:szCs w:val="28"/>
          <w:lang w:val="pt-PT"/>
        </w:rPr>
        <w:t xml:space="preserve">, </w:t>
      </w:r>
      <w:r>
        <w:rPr>
          <w:rStyle w:val="aa"/>
          <w:rFonts w:ascii="Times New Roman" w:hAnsi="Times New Roman"/>
          <w:sz w:val="28"/>
          <w:szCs w:val="28"/>
        </w:rPr>
        <w:t>кітап</w:t>
      </w:r>
      <w:r w:rsidRPr="00132D53">
        <w:rPr>
          <w:rStyle w:val="aa"/>
          <w:rFonts w:ascii="Times New Roman" w:hAnsi="Times New Roman"/>
          <w:sz w:val="28"/>
          <w:szCs w:val="28"/>
          <w:lang w:val="pt-PT"/>
        </w:rPr>
        <w:t xml:space="preserve"> </w:t>
      </w:r>
      <w:r>
        <w:rPr>
          <w:rStyle w:val="aa"/>
          <w:rFonts w:ascii="Times New Roman" w:hAnsi="Times New Roman"/>
          <w:sz w:val="28"/>
          <w:szCs w:val="28"/>
        </w:rPr>
        <w:t>етіп</w:t>
      </w:r>
      <w:r w:rsidRPr="00132D53">
        <w:rPr>
          <w:rStyle w:val="aa"/>
          <w:rFonts w:ascii="Times New Roman" w:hAnsi="Times New Roman"/>
          <w:sz w:val="28"/>
          <w:szCs w:val="28"/>
          <w:lang w:val="pt-PT"/>
        </w:rPr>
        <w:t xml:space="preserve"> </w:t>
      </w:r>
      <w:r>
        <w:rPr>
          <w:rStyle w:val="aa"/>
          <w:rFonts w:ascii="Times New Roman" w:hAnsi="Times New Roman"/>
          <w:sz w:val="28"/>
          <w:szCs w:val="28"/>
        </w:rPr>
        <w:t>шығарған</w:t>
      </w:r>
      <w:r w:rsidR="00093698">
        <w:rPr>
          <w:rStyle w:val="aa"/>
          <w:rFonts w:ascii="Times New Roman" w:hAnsi="Times New Roman"/>
          <w:sz w:val="28"/>
          <w:szCs w:val="28"/>
          <w:lang w:val="kk-KZ"/>
        </w:rPr>
        <w:t>.</w:t>
      </w:r>
    </w:p>
    <w:p w14:paraId="7004CE36" w14:textId="77777777" w:rsidR="003C4CAE" w:rsidRPr="00132D53" w:rsidRDefault="00B22DAF" w:rsidP="0036444E">
      <w:pPr>
        <w:spacing w:after="0" w:line="240" w:lineRule="auto"/>
        <w:ind w:firstLine="709"/>
        <w:jc w:val="both"/>
        <w:rPr>
          <w:rStyle w:val="aa"/>
          <w:rFonts w:ascii="Times New Roman" w:eastAsia="Times New Roman" w:hAnsi="Times New Roman" w:cs="Times New Roman"/>
          <w:sz w:val="28"/>
          <w:szCs w:val="28"/>
          <w:lang w:val="pt-PT"/>
        </w:rPr>
      </w:pPr>
      <w:r w:rsidRPr="003E0E51">
        <w:rPr>
          <w:rStyle w:val="aa"/>
          <w:rFonts w:ascii="Times New Roman" w:hAnsi="Times New Roman"/>
          <w:sz w:val="28"/>
          <w:szCs w:val="28"/>
          <w:lang w:val="kk-KZ"/>
        </w:rPr>
        <w:t>Зерттеу</w:t>
      </w:r>
      <w:r w:rsidRPr="00132D53">
        <w:rPr>
          <w:rStyle w:val="aa"/>
          <w:rFonts w:ascii="Times New Roman" w:hAnsi="Times New Roman"/>
          <w:sz w:val="28"/>
          <w:szCs w:val="28"/>
          <w:lang w:val="pt-PT"/>
        </w:rPr>
        <w:t xml:space="preserve"> </w:t>
      </w:r>
      <w:r w:rsidRPr="003E0E51">
        <w:rPr>
          <w:rStyle w:val="aa"/>
          <w:rFonts w:ascii="Times New Roman" w:hAnsi="Times New Roman"/>
          <w:sz w:val="28"/>
          <w:szCs w:val="28"/>
          <w:lang w:val="kk-KZ"/>
        </w:rPr>
        <w:t>нысаны</w:t>
      </w:r>
      <w:r w:rsidRPr="00132D53">
        <w:rPr>
          <w:rStyle w:val="aa"/>
          <w:rFonts w:ascii="Times New Roman" w:hAnsi="Times New Roman"/>
          <w:sz w:val="28"/>
          <w:szCs w:val="28"/>
          <w:lang w:val="pt-PT"/>
        </w:rPr>
        <w:t xml:space="preserve"> </w:t>
      </w:r>
      <w:r w:rsidRPr="003E0E51">
        <w:rPr>
          <w:rStyle w:val="aa"/>
          <w:rFonts w:ascii="Times New Roman" w:hAnsi="Times New Roman"/>
          <w:sz w:val="28"/>
          <w:szCs w:val="28"/>
          <w:lang w:val="kk-KZ"/>
        </w:rPr>
        <w:t>ретінде</w:t>
      </w:r>
      <w:r w:rsidRPr="00132D53">
        <w:rPr>
          <w:rStyle w:val="aa"/>
          <w:rFonts w:ascii="Times New Roman" w:hAnsi="Times New Roman"/>
          <w:sz w:val="28"/>
          <w:szCs w:val="28"/>
          <w:lang w:val="pt-PT"/>
        </w:rPr>
        <w:t xml:space="preserve"> </w:t>
      </w:r>
      <w:r w:rsidRPr="003E0E51">
        <w:rPr>
          <w:rStyle w:val="aa"/>
          <w:rFonts w:ascii="Times New Roman" w:hAnsi="Times New Roman"/>
          <w:sz w:val="28"/>
          <w:szCs w:val="28"/>
          <w:lang w:val="kk-KZ"/>
        </w:rPr>
        <w:t>алынған</w:t>
      </w:r>
      <w:r w:rsidRPr="00132D53">
        <w:rPr>
          <w:rStyle w:val="aa"/>
          <w:rFonts w:ascii="Times New Roman" w:hAnsi="Times New Roman"/>
          <w:sz w:val="28"/>
          <w:szCs w:val="28"/>
          <w:lang w:val="pt-PT"/>
        </w:rPr>
        <w:t xml:space="preserve"> </w:t>
      </w:r>
      <w:r w:rsidRPr="003E0E51">
        <w:rPr>
          <w:rStyle w:val="aa"/>
          <w:rFonts w:ascii="Times New Roman" w:hAnsi="Times New Roman"/>
          <w:sz w:val="28"/>
          <w:szCs w:val="28"/>
          <w:lang w:val="kk-KZ"/>
        </w:rPr>
        <w:t>ақпарат</w:t>
      </w:r>
      <w:r w:rsidRPr="00132D53">
        <w:rPr>
          <w:rStyle w:val="aa"/>
          <w:rFonts w:ascii="Times New Roman" w:hAnsi="Times New Roman"/>
          <w:sz w:val="28"/>
          <w:szCs w:val="28"/>
          <w:lang w:val="pt-PT"/>
        </w:rPr>
        <w:t xml:space="preserve"> </w:t>
      </w:r>
      <w:r w:rsidRPr="003E0E51">
        <w:rPr>
          <w:rStyle w:val="aa"/>
          <w:rFonts w:ascii="Times New Roman" w:hAnsi="Times New Roman"/>
          <w:sz w:val="28"/>
          <w:szCs w:val="28"/>
          <w:lang w:val="kk-KZ"/>
        </w:rPr>
        <w:t>агенттіктерінде</w:t>
      </w:r>
      <w:r w:rsidRPr="00132D53">
        <w:rPr>
          <w:rStyle w:val="aa"/>
          <w:rFonts w:ascii="Times New Roman" w:hAnsi="Times New Roman"/>
          <w:sz w:val="28"/>
          <w:szCs w:val="28"/>
          <w:lang w:val="pt-PT"/>
        </w:rPr>
        <w:t xml:space="preserve"> </w:t>
      </w:r>
      <w:r w:rsidRPr="003E0E51">
        <w:rPr>
          <w:rStyle w:val="aa"/>
          <w:rFonts w:ascii="Times New Roman" w:hAnsi="Times New Roman"/>
          <w:sz w:val="28"/>
          <w:szCs w:val="28"/>
          <w:lang w:val="kk-KZ"/>
        </w:rPr>
        <w:t>Орталық</w:t>
      </w:r>
      <w:r w:rsidRPr="00132D53">
        <w:rPr>
          <w:rStyle w:val="aa"/>
          <w:rFonts w:ascii="Times New Roman" w:hAnsi="Times New Roman"/>
          <w:sz w:val="28"/>
          <w:szCs w:val="28"/>
          <w:lang w:val="pt-PT"/>
        </w:rPr>
        <w:t xml:space="preserve"> </w:t>
      </w:r>
      <w:r w:rsidRPr="003E0E51">
        <w:rPr>
          <w:rStyle w:val="aa"/>
          <w:rFonts w:ascii="Times New Roman" w:hAnsi="Times New Roman"/>
          <w:sz w:val="28"/>
          <w:szCs w:val="28"/>
          <w:lang w:val="kk-KZ"/>
        </w:rPr>
        <w:t>Азия</w:t>
      </w:r>
      <w:r w:rsidRPr="00132D53">
        <w:rPr>
          <w:rStyle w:val="aa"/>
          <w:rFonts w:ascii="Times New Roman" w:hAnsi="Times New Roman"/>
          <w:sz w:val="28"/>
          <w:szCs w:val="28"/>
          <w:lang w:val="pt-PT"/>
        </w:rPr>
        <w:t xml:space="preserve"> </w:t>
      </w:r>
      <w:r w:rsidRPr="003E0E51">
        <w:rPr>
          <w:rStyle w:val="aa"/>
          <w:rFonts w:ascii="Times New Roman" w:hAnsi="Times New Roman"/>
          <w:sz w:val="28"/>
          <w:szCs w:val="28"/>
          <w:lang w:val="kk-KZ"/>
        </w:rPr>
        <w:t>елдерінің</w:t>
      </w:r>
      <w:r w:rsidRPr="00132D53">
        <w:rPr>
          <w:rStyle w:val="aa"/>
          <w:rFonts w:ascii="Times New Roman" w:hAnsi="Times New Roman"/>
          <w:sz w:val="28"/>
          <w:szCs w:val="28"/>
          <w:lang w:val="pt-PT"/>
        </w:rPr>
        <w:t xml:space="preserve"> </w:t>
      </w:r>
      <w:r w:rsidRPr="003E0E51">
        <w:rPr>
          <w:rStyle w:val="aa"/>
          <w:rFonts w:ascii="Times New Roman" w:hAnsi="Times New Roman"/>
          <w:sz w:val="28"/>
          <w:szCs w:val="28"/>
          <w:lang w:val="kk-KZ"/>
        </w:rPr>
        <w:t>саяси</w:t>
      </w:r>
      <w:r w:rsidRPr="00132D53">
        <w:rPr>
          <w:rStyle w:val="aa"/>
          <w:rFonts w:ascii="Times New Roman" w:hAnsi="Times New Roman"/>
          <w:sz w:val="28"/>
          <w:szCs w:val="28"/>
          <w:lang w:val="pt-PT"/>
        </w:rPr>
        <w:t xml:space="preserve"> </w:t>
      </w:r>
      <w:r w:rsidRPr="003E0E51">
        <w:rPr>
          <w:rStyle w:val="aa"/>
          <w:rFonts w:ascii="Times New Roman" w:hAnsi="Times New Roman"/>
          <w:sz w:val="28"/>
          <w:szCs w:val="28"/>
          <w:lang w:val="kk-KZ"/>
        </w:rPr>
        <w:t>көшбасшылары</w:t>
      </w:r>
      <w:r w:rsidRPr="00132D53">
        <w:rPr>
          <w:rStyle w:val="aa"/>
          <w:rFonts w:ascii="Times New Roman" w:hAnsi="Times New Roman"/>
          <w:sz w:val="28"/>
          <w:szCs w:val="28"/>
          <w:lang w:val="pt-PT"/>
        </w:rPr>
        <w:t xml:space="preserve"> </w:t>
      </w:r>
      <w:r w:rsidRPr="003E0E51">
        <w:rPr>
          <w:rStyle w:val="aa"/>
          <w:rFonts w:ascii="Times New Roman" w:hAnsi="Times New Roman"/>
          <w:sz w:val="28"/>
          <w:szCs w:val="28"/>
          <w:lang w:val="kk-KZ"/>
        </w:rPr>
        <w:t>туралы</w:t>
      </w:r>
      <w:r w:rsidRPr="00132D53">
        <w:rPr>
          <w:rStyle w:val="aa"/>
          <w:rFonts w:ascii="Times New Roman" w:hAnsi="Times New Roman"/>
          <w:sz w:val="28"/>
          <w:szCs w:val="28"/>
          <w:lang w:val="pt-PT"/>
        </w:rPr>
        <w:t xml:space="preserve"> </w:t>
      </w:r>
      <w:r w:rsidRPr="003E0E51">
        <w:rPr>
          <w:rStyle w:val="aa"/>
          <w:rFonts w:ascii="Times New Roman" w:hAnsi="Times New Roman"/>
          <w:sz w:val="28"/>
          <w:szCs w:val="28"/>
          <w:lang w:val="kk-KZ"/>
        </w:rPr>
        <w:t>жаңалықтарға</w:t>
      </w:r>
      <w:r w:rsidRPr="00132D53">
        <w:rPr>
          <w:rStyle w:val="aa"/>
          <w:rFonts w:ascii="Times New Roman" w:hAnsi="Times New Roman"/>
          <w:sz w:val="28"/>
          <w:szCs w:val="28"/>
          <w:lang w:val="pt-PT"/>
        </w:rPr>
        <w:t xml:space="preserve"> </w:t>
      </w:r>
      <w:r w:rsidRPr="003E0E51">
        <w:rPr>
          <w:rStyle w:val="aa"/>
          <w:rFonts w:ascii="Times New Roman" w:hAnsi="Times New Roman"/>
          <w:sz w:val="28"/>
          <w:szCs w:val="28"/>
          <w:lang w:val="kk-KZ"/>
        </w:rPr>
        <w:t>сандық</w:t>
      </w:r>
      <w:r w:rsidRPr="00132D53">
        <w:rPr>
          <w:rStyle w:val="aa"/>
          <w:rFonts w:ascii="Times New Roman" w:hAnsi="Times New Roman"/>
          <w:sz w:val="28"/>
          <w:szCs w:val="28"/>
          <w:lang w:val="pt-PT"/>
        </w:rPr>
        <w:t xml:space="preserve"> </w:t>
      </w:r>
      <w:r w:rsidRPr="003E0E51">
        <w:rPr>
          <w:rStyle w:val="aa"/>
          <w:rFonts w:ascii="Times New Roman" w:hAnsi="Times New Roman"/>
          <w:sz w:val="28"/>
          <w:szCs w:val="28"/>
          <w:lang w:val="kk-KZ"/>
        </w:rPr>
        <w:t>талдау</w:t>
      </w:r>
      <w:r w:rsidRPr="00132D53">
        <w:rPr>
          <w:rStyle w:val="aa"/>
          <w:rFonts w:ascii="Times New Roman" w:hAnsi="Times New Roman"/>
          <w:sz w:val="28"/>
          <w:szCs w:val="28"/>
          <w:lang w:val="pt-PT"/>
        </w:rPr>
        <w:t xml:space="preserve"> </w:t>
      </w:r>
      <w:r w:rsidRPr="003E0E51">
        <w:rPr>
          <w:rStyle w:val="aa"/>
          <w:rFonts w:ascii="Times New Roman" w:hAnsi="Times New Roman"/>
          <w:sz w:val="28"/>
          <w:szCs w:val="28"/>
          <w:lang w:val="kk-KZ"/>
        </w:rPr>
        <w:t>жасадық</w:t>
      </w:r>
      <w:r w:rsidRPr="00132D53">
        <w:rPr>
          <w:rStyle w:val="aa"/>
          <w:rFonts w:ascii="Times New Roman" w:hAnsi="Times New Roman"/>
          <w:sz w:val="28"/>
          <w:szCs w:val="28"/>
          <w:lang w:val="pt-PT"/>
        </w:rPr>
        <w:t xml:space="preserve">. </w:t>
      </w:r>
      <w:r>
        <w:rPr>
          <w:rStyle w:val="aa"/>
          <w:rFonts w:ascii="Times New Roman" w:hAnsi="Times New Roman"/>
          <w:sz w:val="28"/>
          <w:szCs w:val="28"/>
        </w:rPr>
        <w:t>Сандық</w:t>
      </w:r>
      <w:r w:rsidRPr="00132D53">
        <w:rPr>
          <w:rStyle w:val="aa"/>
          <w:rFonts w:ascii="Times New Roman" w:hAnsi="Times New Roman"/>
          <w:sz w:val="28"/>
          <w:szCs w:val="28"/>
          <w:lang w:val="pt-PT"/>
        </w:rPr>
        <w:t xml:space="preserve"> </w:t>
      </w:r>
      <w:r>
        <w:rPr>
          <w:rStyle w:val="aa"/>
          <w:rFonts w:ascii="Times New Roman" w:hAnsi="Times New Roman"/>
          <w:sz w:val="28"/>
          <w:szCs w:val="28"/>
        </w:rPr>
        <w:t>талдауды</w:t>
      </w:r>
      <w:r w:rsidRPr="00132D53">
        <w:rPr>
          <w:rStyle w:val="aa"/>
          <w:rFonts w:ascii="Times New Roman" w:hAnsi="Times New Roman"/>
          <w:sz w:val="28"/>
          <w:szCs w:val="28"/>
          <w:lang w:val="pt-PT"/>
        </w:rPr>
        <w:t xml:space="preserve"> </w:t>
      </w:r>
      <w:r>
        <w:rPr>
          <w:rStyle w:val="aa"/>
          <w:rFonts w:ascii="Times New Roman" w:hAnsi="Times New Roman"/>
          <w:sz w:val="28"/>
          <w:szCs w:val="28"/>
        </w:rPr>
        <w:t>ақпарат</w:t>
      </w:r>
      <w:r w:rsidRPr="00132D53">
        <w:rPr>
          <w:rStyle w:val="aa"/>
          <w:rFonts w:ascii="Times New Roman" w:hAnsi="Times New Roman"/>
          <w:sz w:val="28"/>
          <w:szCs w:val="28"/>
          <w:lang w:val="pt-PT"/>
        </w:rPr>
        <w:t xml:space="preserve"> </w:t>
      </w:r>
      <w:r>
        <w:rPr>
          <w:rStyle w:val="aa"/>
          <w:rFonts w:ascii="Times New Roman" w:hAnsi="Times New Roman"/>
          <w:sz w:val="28"/>
          <w:szCs w:val="28"/>
        </w:rPr>
        <w:t>агенттіктерінде</w:t>
      </w:r>
      <w:r w:rsidRPr="00132D53">
        <w:rPr>
          <w:rStyle w:val="aa"/>
          <w:rFonts w:ascii="Times New Roman" w:hAnsi="Times New Roman"/>
          <w:sz w:val="28"/>
          <w:szCs w:val="28"/>
          <w:lang w:val="pt-PT"/>
        </w:rPr>
        <w:t xml:space="preserve"> </w:t>
      </w:r>
      <w:r>
        <w:rPr>
          <w:rStyle w:val="aa"/>
          <w:rFonts w:ascii="Times New Roman" w:hAnsi="Times New Roman"/>
          <w:sz w:val="28"/>
          <w:szCs w:val="28"/>
        </w:rPr>
        <w:t>жарық</w:t>
      </w:r>
      <w:r w:rsidRPr="00132D53">
        <w:rPr>
          <w:rStyle w:val="aa"/>
          <w:rFonts w:ascii="Times New Roman" w:hAnsi="Times New Roman"/>
          <w:sz w:val="28"/>
          <w:szCs w:val="28"/>
          <w:lang w:val="pt-PT"/>
        </w:rPr>
        <w:t xml:space="preserve"> </w:t>
      </w:r>
      <w:r>
        <w:rPr>
          <w:rStyle w:val="aa"/>
          <w:rFonts w:ascii="Times New Roman" w:hAnsi="Times New Roman"/>
          <w:sz w:val="28"/>
          <w:szCs w:val="28"/>
        </w:rPr>
        <w:t>көрген</w:t>
      </w:r>
      <w:r w:rsidRPr="00132D53">
        <w:rPr>
          <w:rStyle w:val="aa"/>
          <w:rFonts w:ascii="Times New Roman" w:hAnsi="Times New Roman"/>
          <w:sz w:val="28"/>
          <w:szCs w:val="28"/>
          <w:lang w:val="pt-PT"/>
        </w:rPr>
        <w:t xml:space="preserve"> </w:t>
      </w:r>
      <w:r>
        <w:rPr>
          <w:rStyle w:val="aa"/>
          <w:rFonts w:ascii="Times New Roman" w:hAnsi="Times New Roman"/>
          <w:sz w:val="28"/>
          <w:szCs w:val="28"/>
        </w:rPr>
        <w:t>жаңалықтардың</w:t>
      </w:r>
      <w:r w:rsidRPr="00132D53">
        <w:rPr>
          <w:rStyle w:val="aa"/>
          <w:rFonts w:ascii="Times New Roman" w:hAnsi="Times New Roman"/>
          <w:sz w:val="28"/>
          <w:szCs w:val="28"/>
          <w:lang w:val="pt-PT"/>
        </w:rPr>
        <w:t xml:space="preserve"> </w:t>
      </w:r>
      <w:r>
        <w:rPr>
          <w:rStyle w:val="aa"/>
          <w:rFonts w:ascii="Times New Roman" w:hAnsi="Times New Roman"/>
          <w:sz w:val="28"/>
          <w:szCs w:val="28"/>
        </w:rPr>
        <w:t>санын</w:t>
      </w:r>
      <w:r w:rsidRPr="00132D53">
        <w:rPr>
          <w:rStyle w:val="aa"/>
          <w:rFonts w:ascii="Times New Roman" w:hAnsi="Times New Roman"/>
          <w:sz w:val="28"/>
          <w:szCs w:val="28"/>
          <w:lang w:val="pt-PT"/>
        </w:rPr>
        <w:t xml:space="preserve"> </w:t>
      </w:r>
      <w:r>
        <w:rPr>
          <w:rStyle w:val="aa"/>
          <w:rFonts w:ascii="Times New Roman" w:hAnsi="Times New Roman"/>
          <w:sz w:val="28"/>
          <w:szCs w:val="28"/>
        </w:rPr>
        <w:t>қолмен</w:t>
      </w:r>
      <w:r w:rsidRPr="00132D53">
        <w:rPr>
          <w:rStyle w:val="aa"/>
          <w:rFonts w:ascii="Times New Roman" w:hAnsi="Times New Roman"/>
          <w:sz w:val="28"/>
          <w:szCs w:val="28"/>
          <w:lang w:val="pt-PT"/>
        </w:rPr>
        <w:t xml:space="preserve"> </w:t>
      </w:r>
      <w:r>
        <w:rPr>
          <w:rStyle w:val="aa"/>
          <w:rFonts w:ascii="Times New Roman" w:hAnsi="Times New Roman"/>
          <w:sz w:val="28"/>
          <w:szCs w:val="28"/>
        </w:rPr>
        <w:t>есептелу</w:t>
      </w:r>
      <w:r w:rsidRPr="00132D53">
        <w:rPr>
          <w:rStyle w:val="aa"/>
          <w:rFonts w:ascii="Times New Roman" w:hAnsi="Times New Roman"/>
          <w:sz w:val="28"/>
          <w:szCs w:val="28"/>
          <w:lang w:val="pt-PT"/>
        </w:rPr>
        <w:t xml:space="preserve"> </w:t>
      </w:r>
      <w:r>
        <w:rPr>
          <w:rStyle w:val="aa"/>
          <w:rFonts w:ascii="Times New Roman" w:hAnsi="Times New Roman"/>
          <w:sz w:val="28"/>
          <w:szCs w:val="28"/>
        </w:rPr>
        <w:t>арқылы</w:t>
      </w:r>
      <w:r w:rsidRPr="00132D53">
        <w:rPr>
          <w:rStyle w:val="aa"/>
          <w:rFonts w:ascii="Times New Roman" w:hAnsi="Times New Roman"/>
          <w:sz w:val="28"/>
          <w:szCs w:val="28"/>
          <w:lang w:val="pt-PT"/>
        </w:rPr>
        <w:t xml:space="preserve"> </w:t>
      </w:r>
      <w:r>
        <w:rPr>
          <w:rStyle w:val="aa"/>
          <w:rFonts w:ascii="Times New Roman" w:hAnsi="Times New Roman"/>
          <w:sz w:val="28"/>
          <w:szCs w:val="28"/>
        </w:rPr>
        <w:t>жүзеге</w:t>
      </w:r>
      <w:r w:rsidRPr="00132D53">
        <w:rPr>
          <w:rStyle w:val="aa"/>
          <w:rFonts w:ascii="Times New Roman" w:hAnsi="Times New Roman"/>
          <w:sz w:val="28"/>
          <w:szCs w:val="28"/>
          <w:lang w:val="pt-PT"/>
        </w:rPr>
        <w:t xml:space="preserve"> </w:t>
      </w:r>
      <w:r>
        <w:rPr>
          <w:rStyle w:val="aa"/>
          <w:rFonts w:ascii="Times New Roman" w:hAnsi="Times New Roman"/>
          <w:sz w:val="28"/>
          <w:szCs w:val="28"/>
        </w:rPr>
        <w:t>асырылды</w:t>
      </w:r>
      <w:r w:rsidRPr="00132D53">
        <w:rPr>
          <w:rStyle w:val="aa"/>
          <w:rFonts w:ascii="Times New Roman" w:hAnsi="Times New Roman"/>
          <w:sz w:val="28"/>
          <w:szCs w:val="28"/>
          <w:lang w:val="pt-PT"/>
        </w:rPr>
        <w:t xml:space="preserve">. </w:t>
      </w:r>
      <w:r>
        <w:rPr>
          <w:rStyle w:val="aa"/>
          <w:rFonts w:ascii="Times New Roman" w:hAnsi="Times New Roman"/>
          <w:sz w:val="28"/>
          <w:szCs w:val="28"/>
        </w:rPr>
        <w:t>Нәтижесі</w:t>
      </w:r>
      <w:r w:rsidRPr="00132D53">
        <w:rPr>
          <w:rStyle w:val="aa"/>
          <w:rFonts w:ascii="Times New Roman" w:hAnsi="Times New Roman"/>
          <w:sz w:val="28"/>
          <w:szCs w:val="28"/>
          <w:lang w:val="pt-PT"/>
        </w:rPr>
        <w:t xml:space="preserve"> </w:t>
      </w:r>
      <w:r>
        <w:rPr>
          <w:rStyle w:val="aa"/>
          <w:rFonts w:ascii="Times New Roman" w:hAnsi="Times New Roman"/>
          <w:sz w:val="28"/>
          <w:szCs w:val="28"/>
        </w:rPr>
        <w:t>төмендегі</w:t>
      </w:r>
      <w:r w:rsidRPr="00132D53">
        <w:rPr>
          <w:rStyle w:val="aa"/>
          <w:rFonts w:ascii="Times New Roman" w:hAnsi="Times New Roman"/>
          <w:sz w:val="28"/>
          <w:szCs w:val="28"/>
          <w:lang w:val="pt-PT"/>
        </w:rPr>
        <w:t xml:space="preserve"> </w:t>
      </w:r>
      <w:r w:rsidR="0036444E">
        <w:rPr>
          <w:rStyle w:val="aa"/>
          <w:rFonts w:ascii="Times New Roman" w:hAnsi="Times New Roman"/>
          <w:sz w:val="28"/>
          <w:szCs w:val="28"/>
          <w:lang w:val="kk-KZ"/>
        </w:rPr>
        <w:t>4-</w:t>
      </w:r>
      <w:r>
        <w:rPr>
          <w:rStyle w:val="aa"/>
          <w:rFonts w:ascii="Times New Roman" w:hAnsi="Times New Roman"/>
          <w:sz w:val="28"/>
          <w:szCs w:val="28"/>
        </w:rPr>
        <w:t>кестеде</w:t>
      </w:r>
      <w:r w:rsidRPr="00132D53">
        <w:rPr>
          <w:rStyle w:val="aa"/>
          <w:rFonts w:ascii="Times New Roman" w:hAnsi="Times New Roman"/>
          <w:sz w:val="28"/>
          <w:szCs w:val="28"/>
          <w:lang w:val="pt-PT"/>
        </w:rPr>
        <w:t xml:space="preserve"> </w:t>
      </w:r>
      <w:r>
        <w:rPr>
          <w:rStyle w:val="aa"/>
          <w:rFonts w:ascii="Times New Roman" w:hAnsi="Times New Roman"/>
          <w:sz w:val="28"/>
          <w:szCs w:val="28"/>
        </w:rPr>
        <w:t>көрсетілген</w:t>
      </w:r>
      <w:r w:rsidR="0036444E">
        <w:rPr>
          <w:rStyle w:val="aa"/>
          <w:rFonts w:ascii="Times New Roman" w:hAnsi="Times New Roman"/>
          <w:sz w:val="28"/>
          <w:szCs w:val="28"/>
          <w:lang w:val="kk-KZ"/>
        </w:rPr>
        <w:t>.</w:t>
      </w:r>
    </w:p>
    <w:p w14:paraId="0367D27A" w14:textId="77777777" w:rsidR="003C4CAE" w:rsidRPr="00132D53" w:rsidRDefault="003C4CAE">
      <w:pPr>
        <w:spacing w:after="0" w:line="240" w:lineRule="auto"/>
        <w:ind w:firstLine="709"/>
        <w:jc w:val="both"/>
        <w:rPr>
          <w:rStyle w:val="Hyperlink9"/>
          <w:rFonts w:eastAsia="Arial Unicode MS"/>
          <w:sz w:val="28"/>
          <w:szCs w:val="28"/>
          <w:lang w:val="pt-PT"/>
        </w:rPr>
      </w:pPr>
    </w:p>
    <w:p w14:paraId="41023251" w14:textId="77777777" w:rsidR="003C4CAE" w:rsidRPr="0036444E" w:rsidRDefault="00B22DAF" w:rsidP="0036444E">
      <w:pPr>
        <w:spacing w:after="0" w:line="240" w:lineRule="auto"/>
        <w:jc w:val="both"/>
        <w:rPr>
          <w:rStyle w:val="aa"/>
          <w:rFonts w:ascii="Times New Roman" w:hAnsi="Times New Roman"/>
          <w:sz w:val="28"/>
          <w:szCs w:val="28"/>
          <w:lang w:val="kk-KZ"/>
        </w:rPr>
      </w:pPr>
      <w:r w:rsidRPr="0036444E">
        <w:rPr>
          <w:rStyle w:val="aa"/>
          <w:rFonts w:ascii="Times New Roman" w:hAnsi="Times New Roman"/>
          <w:bCs/>
          <w:sz w:val="28"/>
          <w:szCs w:val="28"/>
        </w:rPr>
        <w:t>Кесте</w:t>
      </w:r>
      <w:r w:rsidRPr="0036444E">
        <w:rPr>
          <w:rStyle w:val="aa"/>
          <w:rFonts w:ascii="Times New Roman" w:hAnsi="Times New Roman"/>
          <w:bCs/>
          <w:sz w:val="28"/>
          <w:szCs w:val="28"/>
          <w:lang w:val="pt-PT"/>
        </w:rPr>
        <w:t xml:space="preserve"> 4</w:t>
      </w:r>
      <w:r w:rsidRPr="0036444E">
        <w:rPr>
          <w:rStyle w:val="aa"/>
          <w:rFonts w:ascii="Times New Roman" w:hAnsi="Times New Roman"/>
          <w:b/>
          <w:bCs/>
          <w:sz w:val="28"/>
          <w:szCs w:val="28"/>
          <w:lang w:val="pt-PT"/>
        </w:rPr>
        <w:t xml:space="preserve"> </w:t>
      </w:r>
      <w:r w:rsidR="0036444E" w:rsidRPr="0036444E">
        <w:rPr>
          <w:rStyle w:val="aa"/>
          <w:rFonts w:ascii="Times New Roman" w:hAnsi="Times New Roman" w:cs="Times New Roman"/>
          <w:b/>
          <w:bCs/>
          <w:sz w:val="28"/>
          <w:szCs w:val="28"/>
          <w:lang w:val="pt-PT"/>
        </w:rPr>
        <w:t>‒</w:t>
      </w:r>
      <w:r w:rsidR="0036444E" w:rsidRPr="0036444E">
        <w:rPr>
          <w:rStyle w:val="aa"/>
          <w:rFonts w:ascii="Times New Roman" w:hAnsi="Times New Roman"/>
          <w:b/>
          <w:bCs/>
          <w:sz w:val="28"/>
          <w:szCs w:val="28"/>
          <w:lang w:val="kk-KZ"/>
        </w:rPr>
        <w:t xml:space="preserve"> </w:t>
      </w:r>
      <w:r w:rsidRPr="0036444E">
        <w:rPr>
          <w:rStyle w:val="aa"/>
          <w:rFonts w:ascii="Times New Roman" w:hAnsi="Times New Roman"/>
          <w:sz w:val="28"/>
          <w:szCs w:val="28"/>
        </w:rPr>
        <w:t>Орталық</w:t>
      </w:r>
      <w:r w:rsidRPr="0036444E">
        <w:rPr>
          <w:rStyle w:val="aa"/>
          <w:rFonts w:ascii="Times New Roman" w:hAnsi="Times New Roman"/>
          <w:sz w:val="28"/>
          <w:szCs w:val="28"/>
          <w:lang w:val="pt-PT"/>
        </w:rPr>
        <w:t xml:space="preserve"> </w:t>
      </w:r>
      <w:r w:rsidRPr="0036444E">
        <w:rPr>
          <w:rStyle w:val="aa"/>
          <w:rFonts w:ascii="Times New Roman" w:hAnsi="Times New Roman"/>
          <w:sz w:val="28"/>
          <w:szCs w:val="28"/>
        </w:rPr>
        <w:t>Азия</w:t>
      </w:r>
      <w:r w:rsidRPr="0036444E">
        <w:rPr>
          <w:rStyle w:val="aa"/>
          <w:rFonts w:ascii="Times New Roman" w:hAnsi="Times New Roman"/>
          <w:sz w:val="28"/>
          <w:szCs w:val="28"/>
          <w:lang w:val="pt-PT"/>
        </w:rPr>
        <w:t xml:space="preserve"> </w:t>
      </w:r>
      <w:r w:rsidRPr="0036444E">
        <w:rPr>
          <w:rStyle w:val="aa"/>
          <w:rFonts w:ascii="Times New Roman" w:hAnsi="Times New Roman"/>
          <w:sz w:val="28"/>
          <w:szCs w:val="28"/>
        </w:rPr>
        <w:t>елдерінің</w:t>
      </w:r>
      <w:r w:rsidRPr="0036444E">
        <w:rPr>
          <w:rStyle w:val="aa"/>
          <w:rFonts w:ascii="Times New Roman" w:hAnsi="Times New Roman"/>
          <w:sz w:val="28"/>
          <w:szCs w:val="28"/>
          <w:lang w:val="pt-PT"/>
        </w:rPr>
        <w:t xml:space="preserve"> </w:t>
      </w:r>
      <w:r w:rsidRPr="0036444E">
        <w:rPr>
          <w:rStyle w:val="aa"/>
          <w:rFonts w:ascii="Times New Roman" w:hAnsi="Times New Roman"/>
          <w:sz w:val="28"/>
          <w:szCs w:val="28"/>
        </w:rPr>
        <w:t>саяси</w:t>
      </w:r>
      <w:r w:rsidRPr="0036444E">
        <w:rPr>
          <w:rStyle w:val="aa"/>
          <w:rFonts w:ascii="Times New Roman" w:hAnsi="Times New Roman"/>
          <w:sz w:val="28"/>
          <w:szCs w:val="28"/>
          <w:lang w:val="pt-PT"/>
        </w:rPr>
        <w:t xml:space="preserve"> </w:t>
      </w:r>
      <w:r w:rsidRPr="0036444E">
        <w:rPr>
          <w:rStyle w:val="aa"/>
          <w:rFonts w:ascii="Times New Roman" w:hAnsi="Times New Roman"/>
          <w:sz w:val="28"/>
          <w:szCs w:val="28"/>
        </w:rPr>
        <w:t>көшбасшылары</w:t>
      </w:r>
      <w:r w:rsidRPr="0036444E">
        <w:rPr>
          <w:rStyle w:val="aa"/>
          <w:rFonts w:ascii="Times New Roman" w:hAnsi="Times New Roman"/>
          <w:sz w:val="28"/>
          <w:szCs w:val="28"/>
          <w:lang w:val="pt-PT"/>
        </w:rPr>
        <w:t xml:space="preserve"> </w:t>
      </w:r>
      <w:r w:rsidRPr="0036444E">
        <w:rPr>
          <w:rStyle w:val="aa"/>
          <w:rFonts w:ascii="Times New Roman" w:hAnsi="Times New Roman"/>
          <w:sz w:val="28"/>
          <w:szCs w:val="28"/>
        </w:rPr>
        <w:t>туралы</w:t>
      </w:r>
      <w:r w:rsidRPr="0036444E">
        <w:rPr>
          <w:rStyle w:val="aa"/>
          <w:rFonts w:ascii="Times New Roman" w:hAnsi="Times New Roman"/>
          <w:sz w:val="28"/>
          <w:szCs w:val="28"/>
          <w:lang w:val="pt-PT"/>
        </w:rPr>
        <w:t xml:space="preserve"> </w:t>
      </w:r>
      <w:r w:rsidRPr="0036444E">
        <w:rPr>
          <w:rStyle w:val="aa"/>
          <w:rFonts w:ascii="Times New Roman" w:hAnsi="Times New Roman"/>
          <w:sz w:val="28"/>
          <w:szCs w:val="28"/>
        </w:rPr>
        <w:t>жарияланған</w:t>
      </w:r>
      <w:r w:rsidRPr="0036444E">
        <w:rPr>
          <w:rStyle w:val="aa"/>
          <w:rFonts w:ascii="Times New Roman" w:hAnsi="Times New Roman"/>
          <w:sz w:val="28"/>
          <w:szCs w:val="28"/>
          <w:lang w:val="pt-PT"/>
        </w:rPr>
        <w:t xml:space="preserve"> </w:t>
      </w:r>
      <w:r w:rsidRPr="0036444E">
        <w:rPr>
          <w:rStyle w:val="aa"/>
          <w:rFonts w:ascii="Times New Roman" w:hAnsi="Times New Roman"/>
          <w:sz w:val="28"/>
          <w:szCs w:val="28"/>
        </w:rPr>
        <w:t>материалдарға</w:t>
      </w:r>
      <w:r w:rsidRPr="0036444E">
        <w:rPr>
          <w:rStyle w:val="aa"/>
          <w:rFonts w:ascii="Times New Roman" w:hAnsi="Times New Roman"/>
          <w:sz w:val="28"/>
          <w:szCs w:val="28"/>
          <w:lang w:val="pt-PT"/>
        </w:rPr>
        <w:t xml:space="preserve"> </w:t>
      </w:r>
      <w:r w:rsidRPr="0036444E">
        <w:rPr>
          <w:rStyle w:val="aa"/>
          <w:rFonts w:ascii="Times New Roman" w:hAnsi="Times New Roman"/>
          <w:sz w:val="28"/>
          <w:szCs w:val="28"/>
        </w:rPr>
        <w:t>жасалған</w:t>
      </w:r>
      <w:r w:rsidRPr="0036444E">
        <w:rPr>
          <w:rStyle w:val="aa"/>
          <w:rFonts w:ascii="Times New Roman" w:hAnsi="Times New Roman"/>
          <w:sz w:val="28"/>
          <w:szCs w:val="28"/>
          <w:lang w:val="pt-PT"/>
        </w:rPr>
        <w:t xml:space="preserve"> </w:t>
      </w:r>
      <w:r w:rsidRPr="0036444E">
        <w:rPr>
          <w:rStyle w:val="aa"/>
          <w:rFonts w:ascii="Times New Roman" w:hAnsi="Times New Roman"/>
          <w:sz w:val="28"/>
          <w:szCs w:val="28"/>
        </w:rPr>
        <w:t>сандық</w:t>
      </w:r>
      <w:r w:rsidRPr="0036444E">
        <w:rPr>
          <w:rStyle w:val="aa"/>
          <w:rFonts w:ascii="Times New Roman" w:hAnsi="Times New Roman"/>
          <w:sz w:val="28"/>
          <w:szCs w:val="28"/>
          <w:lang w:val="pt-PT"/>
        </w:rPr>
        <w:t xml:space="preserve"> </w:t>
      </w:r>
      <w:r w:rsidRPr="0036444E">
        <w:rPr>
          <w:rStyle w:val="aa"/>
          <w:rFonts w:ascii="Times New Roman" w:hAnsi="Times New Roman"/>
          <w:sz w:val="28"/>
          <w:szCs w:val="28"/>
        </w:rPr>
        <w:t>талдаудың</w:t>
      </w:r>
      <w:r w:rsidRPr="0036444E">
        <w:rPr>
          <w:rStyle w:val="aa"/>
          <w:rFonts w:ascii="Times New Roman" w:hAnsi="Times New Roman"/>
          <w:sz w:val="28"/>
          <w:szCs w:val="28"/>
          <w:lang w:val="pt-PT"/>
        </w:rPr>
        <w:t xml:space="preserve"> </w:t>
      </w:r>
      <w:r w:rsidRPr="0036444E">
        <w:rPr>
          <w:rStyle w:val="aa"/>
          <w:rFonts w:ascii="Times New Roman" w:hAnsi="Times New Roman"/>
          <w:sz w:val="28"/>
          <w:szCs w:val="28"/>
        </w:rPr>
        <w:t>нәтижесі</w:t>
      </w:r>
    </w:p>
    <w:p w14:paraId="0C511669" w14:textId="77777777" w:rsidR="0036444E" w:rsidRPr="0036444E" w:rsidRDefault="0036444E" w:rsidP="0036444E">
      <w:pPr>
        <w:spacing w:after="0" w:line="240" w:lineRule="auto"/>
        <w:jc w:val="both"/>
        <w:rPr>
          <w:rStyle w:val="aa"/>
          <w:rFonts w:ascii="Times New Roman" w:eastAsia="Times New Roman" w:hAnsi="Times New Roman" w:cs="Times New Roman"/>
          <w:sz w:val="16"/>
          <w:szCs w:val="16"/>
          <w:lang w:val="kk-KZ"/>
        </w:rPr>
      </w:pPr>
    </w:p>
    <w:tbl>
      <w:tblPr>
        <w:tblStyle w:val="TableNormal"/>
        <w:tblW w:w="948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516"/>
        <w:gridCol w:w="1428"/>
        <w:gridCol w:w="1540"/>
        <w:gridCol w:w="1427"/>
        <w:gridCol w:w="2198"/>
        <w:gridCol w:w="1372"/>
      </w:tblGrid>
      <w:tr w:rsidR="0036444E" w14:paraId="74F24627" w14:textId="77777777" w:rsidTr="0036444E">
        <w:trPr>
          <w:trHeight w:val="90"/>
        </w:trPr>
        <w:tc>
          <w:tcPr>
            <w:tcW w:w="151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1DD56A7A" w14:textId="77777777" w:rsidR="0036444E" w:rsidRPr="0036444E" w:rsidRDefault="0036444E" w:rsidP="0036444E">
            <w:pPr>
              <w:spacing w:after="0" w:line="240" w:lineRule="auto"/>
              <w:jc w:val="center"/>
              <w:rPr>
                <w:sz w:val="24"/>
                <w:szCs w:val="24"/>
              </w:rPr>
            </w:pPr>
            <w:r w:rsidRPr="0036444E">
              <w:rPr>
                <w:rStyle w:val="aa"/>
                <w:rFonts w:ascii="Times New Roman" w:hAnsi="Times New Roman"/>
                <w:bCs/>
                <w:sz w:val="24"/>
                <w:szCs w:val="24"/>
              </w:rPr>
              <w:t>Ақпарат агенттігінің атауы</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1F6283DE" w14:textId="77777777" w:rsidR="0036444E" w:rsidRPr="0036444E" w:rsidRDefault="0036444E" w:rsidP="0036444E">
            <w:pPr>
              <w:spacing w:after="0" w:line="240" w:lineRule="auto"/>
              <w:ind w:left="-66" w:right="-38"/>
              <w:jc w:val="center"/>
              <w:rPr>
                <w:sz w:val="24"/>
                <w:szCs w:val="24"/>
              </w:rPr>
            </w:pPr>
            <w:r w:rsidRPr="0036444E">
              <w:rPr>
                <w:rStyle w:val="aa"/>
                <w:rFonts w:ascii="Times New Roman" w:hAnsi="Times New Roman"/>
                <w:bCs/>
                <w:sz w:val="24"/>
                <w:szCs w:val="24"/>
              </w:rPr>
              <w:t>Қ.</w:t>
            </w:r>
            <w:r>
              <w:rPr>
                <w:rStyle w:val="aa"/>
                <w:rFonts w:ascii="Times New Roman" w:hAnsi="Times New Roman"/>
                <w:bCs/>
                <w:sz w:val="24"/>
                <w:szCs w:val="24"/>
                <w:lang w:val="kk-KZ"/>
              </w:rPr>
              <w:t xml:space="preserve">-Ж. </w:t>
            </w:r>
            <w:r w:rsidRPr="0036444E">
              <w:rPr>
                <w:rStyle w:val="aa"/>
                <w:rFonts w:ascii="Times New Roman" w:hAnsi="Times New Roman"/>
                <w:bCs/>
                <w:sz w:val="24"/>
                <w:szCs w:val="24"/>
              </w:rPr>
              <w:t>Тоқаев</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2169A24F" w14:textId="77777777" w:rsidR="0036444E" w:rsidRPr="0036444E" w:rsidRDefault="0036444E" w:rsidP="0036444E">
            <w:pPr>
              <w:spacing w:after="0" w:line="240" w:lineRule="auto"/>
              <w:jc w:val="center"/>
              <w:rPr>
                <w:sz w:val="24"/>
                <w:szCs w:val="24"/>
              </w:rPr>
            </w:pPr>
            <w:r w:rsidRPr="0036444E">
              <w:rPr>
                <w:rStyle w:val="aa"/>
                <w:rFonts w:ascii="Times New Roman" w:hAnsi="Times New Roman"/>
                <w:bCs/>
                <w:sz w:val="24"/>
                <w:szCs w:val="24"/>
                <w:shd w:val="clear" w:color="auto" w:fill="FFFFFF"/>
              </w:rPr>
              <w:t>Ш.</w:t>
            </w:r>
            <w:r>
              <w:rPr>
                <w:rStyle w:val="aa"/>
                <w:rFonts w:ascii="Times New Roman" w:hAnsi="Times New Roman"/>
                <w:bCs/>
                <w:sz w:val="24"/>
                <w:szCs w:val="24"/>
                <w:shd w:val="clear" w:color="auto" w:fill="FFFFFF"/>
                <w:lang w:val="kk-KZ"/>
              </w:rPr>
              <w:t xml:space="preserve"> </w:t>
            </w:r>
            <w:r w:rsidRPr="0036444E">
              <w:rPr>
                <w:rStyle w:val="aa"/>
                <w:rFonts w:ascii="Times New Roman" w:hAnsi="Times New Roman"/>
                <w:bCs/>
                <w:sz w:val="24"/>
                <w:szCs w:val="24"/>
                <w:shd w:val="clear" w:color="auto" w:fill="FFFFFF"/>
              </w:rPr>
              <w:t>Мирзиёев</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6C846F30" w14:textId="77777777" w:rsidR="0036444E" w:rsidRPr="0036444E" w:rsidRDefault="0036444E" w:rsidP="0036444E">
            <w:pPr>
              <w:spacing w:after="0" w:line="240" w:lineRule="auto"/>
              <w:jc w:val="center"/>
              <w:rPr>
                <w:sz w:val="24"/>
                <w:szCs w:val="24"/>
              </w:rPr>
            </w:pPr>
            <w:r w:rsidRPr="0036444E">
              <w:rPr>
                <w:rStyle w:val="aa"/>
                <w:rFonts w:ascii="Times New Roman" w:hAnsi="Times New Roman"/>
                <w:bCs/>
                <w:sz w:val="24"/>
                <w:szCs w:val="24"/>
                <w:shd w:val="clear" w:color="auto" w:fill="FFFFFF"/>
              </w:rPr>
              <w:t>С.</w:t>
            </w:r>
            <w:r>
              <w:rPr>
                <w:rStyle w:val="aa"/>
                <w:rFonts w:ascii="Times New Roman" w:hAnsi="Times New Roman"/>
                <w:bCs/>
                <w:sz w:val="24"/>
                <w:szCs w:val="24"/>
                <w:shd w:val="clear" w:color="auto" w:fill="FFFFFF"/>
                <w:lang w:val="kk-KZ"/>
              </w:rPr>
              <w:t xml:space="preserve"> </w:t>
            </w:r>
            <w:r w:rsidRPr="0036444E">
              <w:rPr>
                <w:rStyle w:val="aa"/>
                <w:rFonts w:ascii="Times New Roman" w:hAnsi="Times New Roman"/>
                <w:bCs/>
                <w:sz w:val="24"/>
                <w:szCs w:val="24"/>
                <w:shd w:val="clear" w:color="auto" w:fill="FFFFFF"/>
              </w:rPr>
              <w:t>Жапаров</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2FAA7103" w14:textId="77777777" w:rsidR="0036444E" w:rsidRPr="0036444E" w:rsidRDefault="0036444E" w:rsidP="0036444E">
            <w:pPr>
              <w:spacing w:after="0" w:line="240" w:lineRule="auto"/>
              <w:jc w:val="center"/>
              <w:rPr>
                <w:sz w:val="24"/>
                <w:szCs w:val="24"/>
              </w:rPr>
            </w:pPr>
            <w:r w:rsidRPr="0036444E">
              <w:rPr>
                <w:rStyle w:val="aa"/>
                <w:rFonts w:ascii="Times New Roman" w:hAnsi="Times New Roman"/>
                <w:bCs/>
                <w:sz w:val="24"/>
                <w:szCs w:val="24"/>
                <w:shd w:val="clear" w:color="auto" w:fill="FFFFFF"/>
              </w:rPr>
              <w:t>С.</w:t>
            </w:r>
            <w:r>
              <w:rPr>
                <w:rStyle w:val="aa"/>
                <w:rFonts w:ascii="Times New Roman" w:hAnsi="Times New Roman"/>
                <w:bCs/>
                <w:sz w:val="24"/>
                <w:szCs w:val="24"/>
                <w:shd w:val="clear" w:color="auto" w:fill="FFFFFF"/>
                <w:lang w:val="kk-KZ"/>
              </w:rPr>
              <w:t xml:space="preserve"> </w:t>
            </w:r>
            <w:r w:rsidRPr="0036444E">
              <w:rPr>
                <w:rStyle w:val="aa"/>
                <w:rFonts w:ascii="Times New Roman" w:hAnsi="Times New Roman"/>
                <w:bCs/>
                <w:sz w:val="24"/>
                <w:szCs w:val="24"/>
                <w:shd w:val="clear" w:color="auto" w:fill="FFFFFF"/>
              </w:rPr>
              <w:t>Бердімұхамедов</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38BE3B36" w14:textId="77777777" w:rsidR="0036444E" w:rsidRPr="0036444E" w:rsidRDefault="0036444E" w:rsidP="0036444E">
            <w:pPr>
              <w:spacing w:after="0" w:line="240" w:lineRule="auto"/>
              <w:jc w:val="center"/>
              <w:rPr>
                <w:sz w:val="24"/>
                <w:szCs w:val="24"/>
              </w:rPr>
            </w:pPr>
            <w:r w:rsidRPr="0036444E">
              <w:rPr>
                <w:rStyle w:val="aa"/>
                <w:rFonts w:ascii="Times New Roman" w:hAnsi="Times New Roman"/>
                <w:bCs/>
                <w:sz w:val="24"/>
                <w:szCs w:val="24"/>
                <w:shd w:val="clear" w:color="auto" w:fill="FFFFFF"/>
              </w:rPr>
              <w:t>Э.</w:t>
            </w:r>
            <w:r>
              <w:rPr>
                <w:rStyle w:val="aa"/>
                <w:rFonts w:ascii="Times New Roman" w:hAnsi="Times New Roman"/>
                <w:bCs/>
                <w:sz w:val="24"/>
                <w:szCs w:val="24"/>
                <w:shd w:val="clear" w:color="auto" w:fill="FFFFFF"/>
                <w:lang w:val="kk-KZ"/>
              </w:rPr>
              <w:t xml:space="preserve"> </w:t>
            </w:r>
            <w:r w:rsidRPr="0036444E">
              <w:rPr>
                <w:rStyle w:val="aa"/>
                <w:rFonts w:ascii="Times New Roman" w:hAnsi="Times New Roman"/>
                <w:bCs/>
                <w:sz w:val="24"/>
                <w:szCs w:val="24"/>
                <w:shd w:val="clear" w:color="auto" w:fill="FFFFFF"/>
              </w:rPr>
              <w:t>Рахмон</w:t>
            </w:r>
          </w:p>
        </w:tc>
      </w:tr>
      <w:tr w:rsidR="0036444E" w14:paraId="0144C6CC" w14:textId="77777777" w:rsidTr="0036444E">
        <w:trPr>
          <w:trHeight w:val="491"/>
        </w:trPr>
        <w:tc>
          <w:tcPr>
            <w:tcW w:w="151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D7A4793" w14:textId="77777777" w:rsidR="0036444E" w:rsidRPr="0036444E" w:rsidRDefault="0036444E">
            <w:pPr>
              <w:spacing w:after="0" w:line="240" w:lineRule="auto"/>
              <w:rPr>
                <w:sz w:val="24"/>
                <w:szCs w:val="24"/>
              </w:rPr>
            </w:pPr>
            <w:r w:rsidRPr="0036444E">
              <w:rPr>
                <w:rStyle w:val="aa"/>
                <w:rFonts w:ascii="Times New Roman" w:hAnsi="Times New Roman"/>
                <w:sz w:val="24"/>
                <w:szCs w:val="24"/>
              </w:rPr>
              <w:t>Associated Press (AP)</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27187A31" w14:textId="77777777" w:rsidR="0036444E" w:rsidRPr="0036444E" w:rsidRDefault="0036444E" w:rsidP="0036444E">
            <w:pPr>
              <w:spacing w:after="0" w:line="240" w:lineRule="auto"/>
              <w:jc w:val="center"/>
              <w:rPr>
                <w:sz w:val="24"/>
                <w:szCs w:val="24"/>
              </w:rPr>
            </w:pPr>
            <w:r w:rsidRPr="0036444E">
              <w:rPr>
                <w:rStyle w:val="aa"/>
                <w:rFonts w:ascii="Times New Roman" w:hAnsi="Times New Roman"/>
                <w:sz w:val="24"/>
                <w:szCs w:val="24"/>
              </w:rPr>
              <w:t>98</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71146E95" w14:textId="77777777" w:rsidR="0036444E" w:rsidRPr="0036444E" w:rsidRDefault="0036444E" w:rsidP="0036444E">
            <w:pPr>
              <w:spacing w:after="0" w:line="240" w:lineRule="auto"/>
              <w:jc w:val="center"/>
              <w:rPr>
                <w:sz w:val="24"/>
                <w:szCs w:val="24"/>
              </w:rPr>
            </w:pPr>
            <w:r w:rsidRPr="0036444E">
              <w:rPr>
                <w:rStyle w:val="aa"/>
                <w:rFonts w:ascii="Times New Roman" w:hAnsi="Times New Roman"/>
                <w:sz w:val="24"/>
                <w:szCs w:val="24"/>
              </w:rPr>
              <w:t>56</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37E34097" w14:textId="77777777" w:rsidR="0036444E" w:rsidRPr="0036444E" w:rsidRDefault="0036444E" w:rsidP="0036444E">
            <w:pPr>
              <w:spacing w:after="0" w:line="240" w:lineRule="auto"/>
              <w:jc w:val="center"/>
              <w:rPr>
                <w:sz w:val="24"/>
                <w:szCs w:val="24"/>
              </w:rPr>
            </w:pPr>
            <w:r w:rsidRPr="0036444E">
              <w:rPr>
                <w:rStyle w:val="aa"/>
                <w:rFonts w:ascii="Times New Roman" w:hAnsi="Times New Roman"/>
                <w:sz w:val="24"/>
                <w:szCs w:val="24"/>
              </w:rPr>
              <w:t>40</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2431C171" w14:textId="77777777" w:rsidR="0036444E" w:rsidRPr="0036444E" w:rsidRDefault="0036444E" w:rsidP="0036444E">
            <w:pPr>
              <w:spacing w:after="0" w:line="240" w:lineRule="auto"/>
              <w:jc w:val="center"/>
              <w:rPr>
                <w:sz w:val="24"/>
                <w:szCs w:val="24"/>
              </w:rPr>
            </w:pPr>
            <w:r w:rsidRPr="0036444E">
              <w:rPr>
                <w:rStyle w:val="aa"/>
                <w:rFonts w:ascii="Times New Roman" w:hAnsi="Times New Roman"/>
                <w:sz w:val="24"/>
                <w:szCs w:val="24"/>
              </w:rPr>
              <w:t>169</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23D6C4B3" w14:textId="77777777" w:rsidR="0036444E" w:rsidRPr="0036444E" w:rsidRDefault="0036444E" w:rsidP="0036444E">
            <w:pPr>
              <w:spacing w:after="0" w:line="240" w:lineRule="auto"/>
              <w:jc w:val="center"/>
              <w:rPr>
                <w:sz w:val="24"/>
                <w:szCs w:val="24"/>
              </w:rPr>
            </w:pPr>
            <w:r w:rsidRPr="0036444E">
              <w:rPr>
                <w:rStyle w:val="aa"/>
                <w:rFonts w:ascii="Times New Roman" w:hAnsi="Times New Roman"/>
                <w:sz w:val="24"/>
                <w:szCs w:val="24"/>
              </w:rPr>
              <w:t>43</w:t>
            </w:r>
          </w:p>
        </w:tc>
      </w:tr>
      <w:tr w:rsidR="0036444E" w14:paraId="1FCCC7D6" w14:textId="77777777" w:rsidTr="0036444E">
        <w:trPr>
          <w:trHeight w:val="251"/>
        </w:trPr>
        <w:tc>
          <w:tcPr>
            <w:tcW w:w="151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468B2353" w14:textId="77777777" w:rsidR="0036444E" w:rsidRPr="0036444E" w:rsidRDefault="0036444E">
            <w:pPr>
              <w:spacing w:after="0" w:line="240" w:lineRule="auto"/>
              <w:rPr>
                <w:sz w:val="24"/>
                <w:szCs w:val="24"/>
              </w:rPr>
            </w:pPr>
            <w:r w:rsidRPr="0036444E">
              <w:rPr>
                <w:rStyle w:val="aa"/>
                <w:rFonts w:ascii="Times New Roman" w:hAnsi="Times New Roman"/>
                <w:sz w:val="24"/>
                <w:szCs w:val="24"/>
              </w:rPr>
              <w:t>Reuters</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62D70F3A" w14:textId="77777777" w:rsidR="0036444E" w:rsidRPr="0036444E" w:rsidRDefault="0036444E" w:rsidP="0036444E">
            <w:pPr>
              <w:spacing w:after="0" w:line="240" w:lineRule="auto"/>
              <w:jc w:val="center"/>
              <w:rPr>
                <w:sz w:val="24"/>
                <w:szCs w:val="24"/>
              </w:rPr>
            </w:pPr>
            <w:r w:rsidRPr="0036444E">
              <w:rPr>
                <w:rStyle w:val="aa"/>
                <w:rFonts w:ascii="Times New Roman" w:hAnsi="Times New Roman"/>
                <w:sz w:val="24"/>
                <w:szCs w:val="24"/>
              </w:rPr>
              <w:t>163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6F7014D6" w14:textId="77777777" w:rsidR="0036444E" w:rsidRPr="0036444E" w:rsidRDefault="0036444E" w:rsidP="0036444E">
            <w:pPr>
              <w:spacing w:after="0" w:line="240" w:lineRule="auto"/>
              <w:jc w:val="center"/>
              <w:rPr>
                <w:sz w:val="24"/>
                <w:szCs w:val="24"/>
              </w:rPr>
            </w:pPr>
            <w:r w:rsidRPr="0036444E">
              <w:rPr>
                <w:rStyle w:val="aa"/>
                <w:rFonts w:ascii="Times New Roman" w:hAnsi="Times New Roman"/>
                <w:sz w:val="24"/>
                <w:szCs w:val="24"/>
              </w:rPr>
              <w:t>39</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39DC3DBE" w14:textId="77777777" w:rsidR="0036444E" w:rsidRPr="0036444E" w:rsidRDefault="0036444E" w:rsidP="0036444E">
            <w:pPr>
              <w:spacing w:after="0" w:line="240" w:lineRule="auto"/>
              <w:jc w:val="center"/>
              <w:rPr>
                <w:sz w:val="24"/>
                <w:szCs w:val="24"/>
              </w:rPr>
            </w:pPr>
            <w:r w:rsidRPr="0036444E">
              <w:rPr>
                <w:rStyle w:val="aa"/>
                <w:rFonts w:ascii="Times New Roman" w:hAnsi="Times New Roman"/>
                <w:sz w:val="24"/>
                <w:szCs w:val="24"/>
              </w:rPr>
              <w:t>21</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5139805C" w14:textId="77777777" w:rsidR="0036444E" w:rsidRPr="0036444E" w:rsidRDefault="0036444E" w:rsidP="0036444E">
            <w:pPr>
              <w:spacing w:after="0" w:line="240" w:lineRule="auto"/>
              <w:jc w:val="center"/>
              <w:rPr>
                <w:sz w:val="24"/>
                <w:szCs w:val="24"/>
              </w:rPr>
            </w:pPr>
            <w:r w:rsidRPr="0036444E">
              <w:rPr>
                <w:rStyle w:val="aa"/>
                <w:rFonts w:ascii="Times New Roman" w:hAnsi="Times New Roman"/>
                <w:sz w:val="24"/>
                <w:szCs w:val="24"/>
              </w:rPr>
              <w:t>8</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25FE1733" w14:textId="77777777" w:rsidR="0036444E" w:rsidRPr="0036444E" w:rsidRDefault="0036444E" w:rsidP="0036444E">
            <w:pPr>
              <w:spacing w:after="0" w:line="240" w:lineRule="auto"/>
              <w:jc w:val="center"/>
              <w:rPr>
                <w:sz w:val="24"/>
                <w:szCs w:val="24"/>
              </w:rPr>
            </w:pPr>
            <w:r w:rsidRPr="0036444E">
              <w:rPr>
                <w:rStyle w:val="aa"/>
                <w:rFonts w:ascii="Times New Roman" w:hAnsi="Times New Roman"/>
                <w:sz w:val="24"/>
                <w:szCs w:val="24"/>
              </w:rPr>
              <w:t>4</w:t>
            </w:r>
          </w:p>
        </w:tc>
      </w:tr>
      <w:tr w:rsidR="0036444E" w14:paraId="4D7DF41C" w14:textId="77777777" w:rsidTr="0036444E">
        <w:trPr>
          <w:trHeight w:val="731"/>
        </w:trPr>
        <w:tc>
          <w:tcPr>
            <w:tcW w:w="151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E1B1B16" w14:textId="77777777" w:rsidR="0036444E" w:rsidRPr="0036444E" w:rsidRDefault="0036444E">
            <w:pPr>
              <w:spacing w:after="0" w:line="240" w:lineRule="auto"/>
              <w:rPr>
                <w:sz w:val="24"/>
                <w:szCs w:val="24"/>
              </w:rPr>
            </w:pPr>
            <w:r w:rsidRPr="0036444E">
              <w:rPr>
                <w:rStyle w:val="aa"/>
                <w:rFonts w:ascii="Times New Roman" w:hAnsi="Times New Roman"/>
                <w:sz w:val="24"/>
                <w:szCs w:val="24"/>
              </w:rPr>
              <w:t>United Press International</w:t>
            </w:r>
            <w:r w:rsidRPr="0036444E">
              <w:rPr>
                <w:rStyle w:val="aa"/>
                <w:rFonts w:ascii="Times New Roman" w:hAnsi="Times New Roman"/>
                <w:i/>
                <w:iCs/>
                <w:sz w:val="24"/>
                <w:szCs w:val="24"/>
              </w:rPr>
              <w:t xml:space="preserve"> </w:t>
            </w:r>
            <w:r w:rsidRPr="0036444E">
              <w:rPr>
                <w:rStyle w:val="aa"/>
                <w:rFonts w:ascii="Times New Roman" w:hAnsi="Times New Roman"/>
                <w:sz w:val="24"/>
                <w:szCs w:val="24"/>
              </w:rPr>
              <w:t>(UPI)</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40EAD343" w14:textId="77777777" w:rsidR="0036444E" w:rsidRPr="0036444E" w:rsidRDefault="0036444E" w:rsidP="0036444E">
            <w:pPr>
              <w:spacing w:after="0" w:line="240" w:lineRule="auto"/>
              <w:jc w:val="center"/>
              <w:rPr>
                <w:sz w:val="24"/>
                <w:szCs w:val="24"/>
              </w:rPr>
            </w:pPr>
            <w:r w:rsidRPr="0036444E">
              <w:rPr>
                <w:rStyle w:val="aa"/>
                <w:rFonts w:ascii="Times New Roman" w:hAnsi="Times New Roman"/>
                <w:sz w:val="24"/>
                <w:szCs w:val="24"/>
              </w:rPr>
              <w:t>626</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0BB79AFE" w14:textId="77777777" w:rsidR="0036444E" w:rsidRPr="0036444E" w:rsidRDefault="0036444E" w:rsidP="0036444E">
            <w:pPr>
              <w:spacing w:after="0" w:line="240" w:lineRule="auto"/>
              <w:jc w:val="center"/>
              <w:rPr>
                <w:sz w:val="24"/>
                <w:szCs w:val="24"/>
              </w:rPr>
            </w:pPr>
            <w:r w:rsidRPr="0036444E">
              <w:rPr>
                <w:rStyle w:val="aa"/>
                <w:rFonts w:ascii="Times New Roman" w:hAnsi="Times New Roman"/>
                <w:sz w:val="24"/>
                <w:szCs w:val="24"/>
              </w:rPr>
              <w:t>169</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1DC1BA19" w14:textId="77777777" w:rsidR="0036444E" w:rsidRPr="0036444E" w:rsidRDefault="0036444E" w:rsidP="0036444E">
            <w:pPr>
              <w:spacing w:after="0" w:line="240" w:lineRule="auto"/>
              <w:jc w:val="center"/>
              <w:rPr>
                <w:sz w:val="24"/>
                <w:szCs w:val="24"/>
              </w:rPr>
            </w:pPr>
            <w:r w:rsidRPr="0036444E">
              <w:rPr>
                <w:rStyle w:val="aa"/>
                <w:rFonts w:ascii="Times New Roman" w:hAnsi="Times New Roman"/>
                <w:sz w:val="24"/>
                <w:szCs w:val="24"/>
              </w:rPr>
              <w:t>49</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2C0D10EC" w14:textId="77777777" w:rsidR="0036444E" w:rsidRPr="0036444E" w:rsidRDefault="0036444E" w:rsidP="0036444E">
            <w:pPr>
              <w:spacing w:after="0" w:line="240" w:lineRule="auto"/>
              <w:jc w:val="center"/>
              <w:rPr>
                <w:sz w:val="24"/>
                <w:szCs w:val="24"/>
              </w:rPr>
            </w:pPr>
            <w:r w:rsidRPr="0036444E">
              <w:rPr>
                <w:rStyle w:val="aa"/>
                <w:rFonts w:ascii="Times New Roman" w:hAnsi="Times New Roman"/>
                <w:sz w:val="24"/>
                <w:szCs w:val="24"/>
              </w:rPr>
              <w:t>1</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0C4EFE49" w14:textId="77777777" w:rsidR="0036444E" w:rsidRPr="0036444E" w:rsidRDefault="0036444E" w:rsidP="0036444E">
            <w:pPr>
              <w:spacing w:after="0" w:line="240" w:lineRule="auto"/>
              <w:jc w:val="center"/>
              <w:rPr>
                <w:sz w:val="24"/>
                <w:szCs w:val="24"/>
              </w:rPr>
            </w:pPr>
            <w:r w:rsidRPr="0036444E">
              <w:rPr>
                <w:rStyle w:val="aa"/>
                <w:rFonts w:ascii="Times New Roman" w:hAnsi="Times New Roman"/>
                <w:sz w:val="24"/>
                <w:szCs w:val="24"/>
              </w:rPr>
              <w:t>441</w:t>
            </w:r>
          </w:p>
        </w:tc>
      </w:tr>
      <w:tr w:rsidR="0036444E" w14:paraId="7B4E4480" w14:textId="77777777" w:rsidTr="0036444E">
        <w:trPr>
          <w:trHeight w:val="971"/>
        </w:trPr>
        <w:tc>
          <w:tcPr>
            <w:tcW w:w="151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740ABBD9" w14:textId="77777777" w:rsidR="0036444E" w:rsidRPr="0036444E" w:rsidRDefault="0036444E" w:rsidP="0036444E">
            <w:pPr>
              <w:spacing w:after="0" w:line="240" w:lineRule="auto"/>
              <w:ind w:right="-66"/>
              <w:rPr>
                <w:rStyle w:val="aa"/>
                <w:rFonts w:ascii="Times New Roman" w:eastAsia="Times New Roman" w:hAnsi="Times New Roman" w:cs="Times New Roman"/>
                <w:sz w:val="24"/>
                <w:szCs w:val="24"/>
              </w:rPr>
            </w:pPr>
            <w:r w:rsidRPr="0036444E">
              <w:rPr>
                <w:rStyle w:val="aa"/>
                <w:rFonts w:ascii="Times New Roman" w:hAnsi="Times New Roman"/>
                <w:sz w:val="24"/>
                <w:szCs w:val="24"/>
              </w:rPr>
              <w:t>ТАСС</w:t>
            </w:r>
            <w:r w:rsidRPr="0036444E">
              <w:rPr>
                <w:rStyle w:val="aa"/>
                <w:rFonts w:ascii="Times New Roman" w:hAnsi="Times New Roman"/>
                <w:i/>
                <w:iCs/>
                <w:sz w:val="24"/>
                <w:szCs w:val="24"/>
              </w:rPr>
              <w:t xml:space="preserve"> </w:t>
            </w:r>
            <w:r w:rsidRPr="0036444E">
              <w:rPr>
                <w:rStyle w:val="aa"/>
                <w:rFonts w:ascii="Times New Roman" w:hAnsi="Times New Roman"/>
                <w:sz w:val="24"/>
                <w:szCs w:val="24"/>
              </w:rPr>
              <w:t>(ИТАР-ТАСС)</w:t>
            </w:r>
          </w:p>
          <w:p w14:paraId="5AD56054" w14:textId="77777777" w:rsidR="0036444E" w:rsidRPr="0036444E" w:rsidRDefault="0036444E">
            <w:pPr>
              <w:spacing w:after="0" w:line="240" w:lineRule="auto"/>
              <w:rPr>
                <w:sz w:val="24"/>
                <w:szCs w:val="24"/>
              </w:rPr>
            </w:pPr>
            <w:r w:rsidRPr="0036444E">
              <w:rPr>
                <w:rStyle w:val="aa"/>
                <w:rFonts w:ascii="Times New Roman" w:hAnsi="Times New Roman"/>
                <w:i/>
                <w:iCs/>
                <w:sz w:val="24"/>
                <w:szCs w:val="24"/>
                <w:lang w:val="en-US"/>
              </w:rPr>
              <w:t xml:space="preserve">(2024 </w:t>
            </w:r>
            <w:r w:rsidRPr="0036444E">
              <w:rPr>
                <w:rStyle w:val="aa"/>
                <w:rFonts w:ascii="Times New Roman" w:hAnsi="Times New Roman"/>
                <w:i/>
                <w:iCs/>
                <w:sz w:val="24"/>
                <w:szCs w:val="24"/>
              </w:rPr>
              <w:t>жыл)</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46DD50F4" w14:textId="77777777" w:rsidR="0036444E" w:rsidRPr="0036444E" w:rsidRDefault="0036444E" w:rsidP="0036444E">
            <w:pPr>
              <w:spacing w:after="0" w:line="240" w:lineRule="auto"/>
              <w:jc w:val="center"/>
              <w:rPr>
                <w:sz w:val="24"/>
                <w:szCs w:val="24"/>
              </w:rPr>
            </w:pPr>
            <w:r w:rsidRPr="0036444E">
              <w:rPr>
                <w:rStyle w:val="aa"/>
                <w:rFonts w:ascii="Times New Roman" w:hAnsi="Times New Roman"/>
                <w:sz w:val="24"/>
                <w:szCs w:val="24"/>
              </w:rPr>
              <w:t>325</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337783B2" w14:textId="77777777" w:rsidR="0036444E" w:rsidRPr="0036444E" w:rsidRDefault="0036444E" w:rsidP="0036444E">
            <w:pPr>
              <w:spacing w:after="0" w:line="240" w:lineRule="auto"/>
              <w:jc w:val="center"/>
              <w:rPr>
                <w:sz w:val="24"/>
                <w:szCs w:val="24"/>
              </w:rPr>
            </w:pPr>
            <w:r w:rsidRPr="0036444E">
              <w:rPr>
                <w:rStyle w:val="aa"/>
                <w:rFonts w:ascii="Times New Roman" w:hAnsi="Times New Roman"/>
                <w:sz w:val="24"/>
                <w:szCs w:val="24"/>
              </w:rPr>
              <w:t>131</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0B042274" w14:textId="77777777" w:rsidR="0036444E" w:rsidRPr="0036444E" w:rsidRDefault="0036444E" w:rsidP="0036444E">
            <w:pPr>
              <w:spacing w:after="0" w:line="240" w:lineRule="auto"/>
              <w:jc w:val="center"/>
              <w:rPr>
                <w:sz w:val="24"/>
                <w:szCs w:val="24"/>
              </w:rPr>
            </w:pPr>
            <w:r w:rsidRPr="0036444E">
              <w:rPr>
                <w:rStyle w:val="aa"/>
                <w:rFonts w:ascii="Times New Roman" w:hAnsi="Times New Roman"/>
                <w:sz w:val="24"/>
                <w:szCs w:val="24"/>
              </w:rPr>
              <w:t>106</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38AA6700" w14:textId="77777777" w:rsidR="0036444E" w:rsidRPr="0036444E" w:rsidRDefault="0036444E" w:rsidP="0036444E">
            <w:pPr>
              <w:spacing w:after="0" w:line="240" w:lineRule="auto"/>
              <w:jc w:val="center"/>
              <w:rPr>
                <w:sz w:val="24"/>
                <w:szCs w:val="24"/>
              </w:rPr>
            </w:pPr>
            <w:r w:rsidRPr="0036444E">
              <w:rPr>
                <w:rStyle w:val="aa"/>
                <w:rFonts w:ascii="Times New Roman" w:hAnsi="Times New Roman"/>
                <w:sz w:val="24"/>
                <w:szCs w:val="24"/>
              </w:rPr>
              <w:t>85</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7C3E40F0" w14:textId="77777777" w:rsidR="0036444E" w:rsidRPr="0036444E" w:rsidRDefault="0036444E" w:rsidP="0036444E">
            <w:pPr>
              <w:spacing w:after="0" w:line="240" w:lineRule="auto"/>
              <w:jc w:val="center"/>
              <w:rPr>
                <w:sz w:val="24"/>
                <w:szCs w:val="24"/>
              </w:rPr>
            </w:pPr>
            <w:r w:rsidRPr="0036444E">
              <w:rPr>
                <w:rStyle w:val="aa"/>
                <w:rFonts w:ascii="Times New Roman" w:hAnsi="Times New Roman"/>
                <w:sz w:val="24"/>
                <w:szCs w:val="24"/>
              </w:rPr>
              <w:t>108</w:t>
            </w:r>
          </w:p>
        </w:tc>
      </w:tr>
      <w:tr w:rsidR="0036444E" w14:paraId="5EB98D5E" w14:textId="77777777" w:rsidTr="0036444E">
        <w:trPr>
          <w:trHeight w:val="251"/>
        </w:trPr>
        <w:tc>
          <w:tcPr>
            <w:tcW w:w="151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4A6D286" w14:textId="77777777" w:rsidR="0036444E" w:rsidRPr="0036444E" w:rsidRDefault="0036444E">
            <w:pPr>
              <w:spacing w:after="0" w:line="240" w:lineRule="auto"/>
              <w:rPr>
                <w:sz w:val="24"/>
                <w:szCs w:val="24"/>
              </w:rPr>
            </w:pPr>
            <w:r w:rsidRPr="0036444E">
              <w:rPr>
                <w:rStyle w:val="aa"/>
                <w:rFonts w:ascii="Times New Roman" w:hAnsi="Times New Roman"/>
                <w:sz w:val="24"/>
                <w:szCs w:val="24"/>
              </w:rPr>
              <w:t>CNN</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0EE70113" w14:textId="77777777" w:rsidR="0036444E" w:rsidRPr="0036444E" w:rsidRDefault="0036444E" w:rsidP="0036444E">
            <w:pPr>
              <w:spacing w:after="0" w:line="240" w:lineRule="auto"/>
              <w:jc w:val="center"/>
              <w:rPr>
                <w:sz w:val="24"/>
                <w:szCs w:val="24"/>
              </w:rPr>
            </w:pPr>
            <w:r w:rsidRPr="0036444E">
              <w:rPr>
                <w:rStyle w:val="aa"/>
                <w:rFonts w:ascii="Times New Roman" w:hAnsi="Times New Roman"/>
                <w:sz w:val="24"/>
                <w:szCs w:val="24"/>
              </w:rPr>
              <w:t>6692</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4F20F7B0" w14:textId="77777777" w:rsidR="0036444E" w:rsidRPr="0036444E" w:rsidRDefault="0036444E" w:rsidP="0036444E">
            <w:pPr>
              <w:spacing w:after="0" w:line="240" w:lineRule="auto"/>
              <w:jc w:val="center"/>
              <w:rPr>
                <w:sz w:val="24"/>
                <w:szCs w:val="24"/>
              </w:rPr>
            </w:pPr>
            <w:r w:rsidRPr="0036444E">
              <w:rPr>
                <w:rStyle w:val="aa"/>
                <w:rFonts w:ascii="Times New Roman" w:hAnsi="Times New Roman"/>
                <w:sz w:val="24"/>
                <w:szCs w:val="24"/>
              </w:rPr>
              <w:t>10072</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3ECB0736" w14:textId="77777777" w:rsidR="0036444E" w:rsidRPr="0036444E" w:rsidRDefault="0036444E" w:rsidP="0036444E">
            <w:pPr>
              <w:spacing w:after="0" w:line="240" w:lineRule="auto"/>
              <w:jc w:val="center"/>
              <w:rPr>
                <w:sz w:val="24"/>
                <w:szCs w:val="24"/>
              </w:rPr>
            </w:pPr>
            <w:r w:rsidRPr="0036444E">
              <w:rPr>
                <w:rStyle w:val="aa"/>
                <w:rFonts w:ascii="Times New Roman" w:hAnsi="Times New Roman"/>
                <w:sz w:val="24"/>
                <w:szCs w:val="24"/>
              </w:rPr>
              <w:t>1898</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0DE06827" w14:textId="77777777" w:rsidR="0036444E" w:rsidRPr="0036444E" w:rsidRDefault="0036444E" w:rsidP="0036444E">
            <w:pPr>
              <w:spacing w:after="0" w:line="240" w:lineRule="auto"/>
              <w:jc w:val="center"/>
              <w:rPr>
                <w:sz w:val="24"/>
                <w:szCs w:val="24"/>
              </w:rPr>
            </w:pPr>
            <w:r w:rsidRPr="0036444E">
              <w:rPr>
                <w:rStyle w:val="aa"/>
                <w:rFonts w:ascii="Times New Roman" w:hAnsi="Times New Roman"/>
                <w:sz w:val="24"/>
                <w:szCs w:val="24"/>
              </w:rPr>
              <w:t>8</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75086938" w14:textId="77777777" w:rsidR="0036444E" w:rsidRPr="0036444E" w:rsidRDefault="0036444E" w:rsidP="0036444E">
            <w:pPr>
              <w:spacing w:after="0" w:line="240" w:lineRule="auto"/>
              <w:jc w:val="center"/>
              <w:rPr>
                <w:sz w:val="24"/>
                <w:szCs w:val="24"/>
              </w:rPr>
            </w:pPr>
            <w:r w:rsidRPr="0036444E">
              <w:rPr>
                <w:rStyle w:val="aa"/>
                <w:rFonts w:ascii="Times New Roman" w:hAnsi="Times New Roman"/>
                <w:sz w:val="24"/>
                <w:szCs w:val="24"/>
              </w:rPr>
              <w:t>204</w:t>
            </w:r>
          </w:p>
        </w:tc>
      </w:tr>
      <w:tr w:rsidR="0036444E" w14:paraId="7CE39D46" w14:textId="77777777" w:rsidTr="0036444E">
        <w:trPr>
          <w:trHeight w:val="251"/>
        </w:trPr>
        <w:tc>
          <w:tcPr>
            <w:tcW w:w="151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F712B17" w14:textId="77777777" w:rsidR="0036444E" w:rsidRPr="0036444E" w:rsidRDefault="0036444E">
            <w:pPr>
              <w:spacing w:after="0" w:line="240" w:lineRule="auto"/>
              <w:rPr>
                <w:sz w:val="24"/>
                <w:szCs w:val="24"/>
              </w:rPr>
            </w:pPr>
            <w:r w:rsidRPr="0036444E">
              <w:rPr>
                <w:rStyle w:val="aa"/>
                <w:rFonts w:ascii="Times New Roman" w:hAnsi="Times New Roman"/>
                <w:sz w:val="24"/>
                <w:szCs w:val="24"/>
                <w:lang w:val="en-US"/>
              </w:rPr>
              <w:t>BBC</w:t>
            </w:r>
          </w:p>
        </w:tc>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038EBFF7" w14:textId="77777777" w:rsidR="0036444E" w:rsidRPr="0036444E" w:rsidRDefault="0036444E" w:rsidP="0036444E">
            <w:pPr>
              <w:spacing w:after="0" w:line="240" w:lineRule="auto"/>
              <w:jc w:val="center"/>
              <w:rPr>
                <w:sz w:val="24"/>
                <w:szCs w:val="24"/>
              </w:rPr>
            </w:pPr>
            <w:r w:rsidRPr="0036444E">
              <w:rPr>
                <w:rStyle w:val="aa"/>
                <w:rFonts w:ascii="Times New Roman" w:hAnsi="Times New Roman"/>
                <w:sz w:val="24"/>
                <w:szCs w:val="24"/>
              </w:rPr>
              <w:t>20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16671976" w14:textId="77777777" w:rsidR="0036444E" w:rsidRPr="0036444E" w:rsidRDefault="0036444E" w:rsidP="0036444E">
            <w:pPr>
              <w:spacing w:after="0" w:line="240" w:lineRule="auto"/>
              <w:jc w:val="center"/>
              <w:rPr>
                <w:sz w:val="24"/>
                <w:szCs w:val="24"/>
              </w:rPr>
            </w:pPr>
            <w:r w:rsidRPr="0036444E">
              <w:rPr>
                <w:rStyle w:val="aa"/>
                <w:rFonts w:ascii="Times New Roman" w:hAnsi="Times New Roman"/>
                <w:sz w:val="24"/>
                <w:szCs w:val="24"/>
              </w:rPr>
              <w:t>45</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0C487639" w14:textId="77777777" w:rsidR="0036444E" w:rsidRPr="0036444E" w:rsidRDefault="0036444E" w:rsidP="0036444E">
            <w:pPr>
              <w:spacing w:after="0" w:line="240" w:lineRule="auto"/>
              <w:jc w:val="center"/>
              <w:rPr>
                <w:sz w:val="24"/>
                <w:szCs w:val="24"/>
              </w:rPr>
            </w:pPr>
            <w:r w:rsidRPr="0036444E">
              <w:rPr>
                <w:rStyle w:val="aa"/>
                <w:rFonts w:ascii="Times New Roman" w:hAnsi="Times New Roman"/>
                <w:sz w:val="24"/>
                <w:szCs w:val="24"/>
              </w:rPr>
              <w:t>18</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52EC1E94" w14:textId="77777777" w:rsidR="0036444E" w:rsidRPr="0036444E" w:rsidRDefault="0036444E" w:rsidP="0036444E">
            <w:pPr>
              <w:spacing w:after="0" w:line="240" w:lineRule="auto"/>
              <w:jc w:val="center"/>
              <w:rPr>
                <w:sz w:val="24"/>
                <w:szCs w:val="24"/>
              </w:rPr>
            </w:pPr>
            <w:r w:rsidRPr="0036444E">
              <w:rPr>
                <w:rStyle w:val="aa"/>
                <w:rFonts w:ascii="Times New Roman" w:hAnsi="Times New Roman"/>
                <w:sz w:val="24"/>
                <w:szCs w:val="24"/>
              </w:rPr>
              <w:t>4</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475E049C" w14:textId="77777777" w:rsidR="0036444E" w:rsidRPr="0036444E" w:rsidRDefault="0036444E" w:rsidP="0036444E">
            <w:pPr>
              <w:spacing w:after="0" w:line="240" w:lineRule="auto"/>
              <w:jc w:val="center"/>
              <w:rPr>
                <w:sz w:val="24"/>
                <w:szCs w:val="24"/>
              </w:rPr>
            </w:pPr>
            <w:r w:rsidRPr="0036444E">
              <w:rPr>
                <w:rStyle w:val="aa"/>
                <w:rFonts w:ascii="Times New Roman" w:hAnsi="Times New Roman"/>
                <w:sz w:val="24"/>
                <w:szCs w:val="24"/>
              </w:rPr>
              <w:t>18</w:t>
            </w:r>
          </w:p>
        </w:tc>
      </w:tr>
      <w:tr w:rsidR="0036444E" w14:paraId="2BE925E1" w14:textId="77777777" w:rsidTr="00F12898">
        <w:trPr>
          <w:trHeight w:val="251"/>
        </w:trPr>
        <w:tc>
          <w:tcPr>
            <w:tcW w:w="9481"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43158702" w14:textId="77777777" w:rsidR="0036444E" w:rsidRPr="00093698" w:rsidRDefault="00F67BA3" w:rsidP="00F67BA3">
            <w:pPr>
              <w:spacing w:after="0" w:line="240" w:lineRule="auto"/>
              <w:ind w:firstLine="493"/>
              <w:jc w:val="both"/>
              <w:rPr>
                <w:rStyle w:val="aa"/>
                <w:rFonts w:ascii="Times New Roman" w:eastAsia="Times New Roman" w:hAnsi="Times New Roman" w:cs="Times New Roman"/>
                <w:iCs/>
                <w:sz w:val="24"/>
                <w:szCs w:val="24"/>
                <w:lang w:val="kk-KZ"/>
              </w:rPr>
            </w:pPr>
            <w:r w:rsidRPr="00561A2C">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Pr>
                <w:rFonts w:ascii="Times New Roman" w:eastAsia="Calibri" w:hAnsi="Times New Roman" w:cs="Times New Roman"/>
                <w:bCs/>
                <w:sz w:val="24"/>
                <w:szCs w:val="24"/>
                <w:lang w:val="kk-KZ"/>
              </w:rPr>
              <w:t>248</w:t>
            </w:r>
            <w:r w:rsidRPr="00421BD3">
              <w:rPr>
                <w:rFonts w:ascii="Times New Roman" w:eastAsia="Calibri" w:hAnsi="Times New Roman" w:cs="Times New Roman"/>
                <w:bCs/>
                <w:sz w:val="24"/>
                <w:szCs w:val="24"/>
                <w:lang w:val="kk-KZ"/>
              </w:rPr>
              <w:t>]</w:t>
            </w:r>
          </w:p>
        </w:tc>
      </w:tr>
    </w:tbl>
    <w:p w14:paraId="2A5EED86" w14:textId="77777777" w:rsidR="003C4CAE" w:rsidRDefault="003C4CAE">
      <w:pPr>
        <w:spacing w:after="0" w:line="240" w:lineRule="auto"/>
        <w:ind w:firstLine="709"/>
        <w:jc w:val="both"/>
        <w:rPr>
          <w:rStyle w:val="aa"/>
          <w:rFonts w:ascii="Times New Roman" w:eastAsia="Times New Roman" w:hAnsi="Times New Roman" w:cs="Times New Roman"/>
          <w:i/>
          <w:iCs/>
          <w:sz w:val="24"/>
          <w:szCs w:val="24"/>
        </w:rPr>
      </w:pPr>
    </w:p>
    <w:p w14:paraId="16CAFDC8" w14:textId="03EF523D" w:rsidR="003C4CAE" w:rsidRDefault="00B22DAF">
      <w:pPr>
        <w:spacing w:after="0" w:line="240" w:lineRule="auto"/>
        <w:ind w:firstLine="709"/>
        <w:jc w:val="both"/>
        <w:rPr>
          <w:rStyle w:val="aa"/>
          <w:rFonts w:ascii="Times New Roman" w:eastAsia="Times New Roman" w:hAnsi="Times New Roman" w:cs="Times New Roman"/>
          <w:b/>
          <w:bCs/>
          <w:sz w:val="28"/>
          <w:szCs w:val="28"/>
        </w:rPr>
      </w:pPr>
      <w:r>
        <w:rPr>
          <w:rStyle w:val="aa"/>
          <w:rFonts w:ascii="Times New Roman" w:hAnsi="Times New Roman"/>
          <w:sz w:val="28"/>
          <w:szCs w:val="28"/>
        </w:rPr>
        <w:t>Ақпарат агенттіктеріндегі саяси көшбасшыларға қатысты жаңалықтарды іріктеу барысында бірқатар өзгешеліктерді аңғардық. Мәселен, Reuters, CNN медиакомпаниясының сайтында Түрікменстан Президенті С. Бердімұхамедовке қатысты жаңалықтың саны 8 ғана болды. 2020-2024 жылдар аралығында жарық көрген жаңалықтардың мазмұнынан сыни пікірлерді жиі байқауға болады. Мәселен, 2020 жылғы 13 қарашадағы «Turkmenistan’s authoritarian leader unveils huge golden dog statue in the capital» репортажда Президент Г.</w:t>
      </w:r>
      <w:r w:rsidR="00B677F2">
        <w:rPr>
          <w:rStyle w:val="aa"/>
          <w:rFonts w:ascii="Times New Roman" w:hAnsi="Times New Roman"/>
          <w:sz w:val="28"/>
          <w:szCs w:val="28"/>
          <w:lang w:val="kk-KZ"/>
        </w:rPr>
        <w:t> </w:t>
      </w:r>
      <w:r>
        <w:rPr>
          <w:rStyle w:val="aa"/>
          <w:rFonts w:ascii="Times New Roman" w:hAnsi="Times New Roman"/>
          <w:sz w:val="28"/>
          <w:szCs w:val="28"/>
        </w:rPr>
        <w:t>Бердім</w:t>
      </w:r>
      <w:r w:rsidR="0018749E">
        <w:rPr>
          <w:rStyle w:val="aa"/>
          <w:rFonts w:ascii="Times New Roman" w:hAnsi="Times New Roman"/>
          <w:sz w:val="28"/>
          <w:szCs w:val="28"/>
          <w:lang w:val="kk-KZ"/>
        </w:rPr>
        <w:t>ұ</w:t>
      </w:r>
      <w:r>
        <w:rPr>
          <w:rStyle w:val="aa"/>
          <w:rFonts w:ascii="Times New Roman" w:hAnsi="Times New Roman"/>
          <w:sz w:val="28"/>
          <w:szCs w:val="28"/>
        </w:rPr>
        <w:t>хамедовтің Ашхабад қаласының төріне алтын түсті алабай итінің ескерткішін орнатқаны туралы айта келіп, елдегі экономикалық жағдай мен ада құқықтарының бұзылуына қарамастан, мемлекет көшбасшысының құс тәрізді аэропорт пен «Олимпиада ауылы» құрылысын жүргізуге миллиардтаған доллар жұмсағанын сынға алады. Мемлекет көшбасшысының түркімен итін Ресей Президенті В.</w:t>
      </w:r>
      <w:r w:rsidR="00093698">
        <w:rPr>
          <w:rStyle w:val="aa"/>
          <w:rFonts w:ascii="Times New Roman" w:hAnsi="Times New Roman"/>
          <w:sz w:val="28"/>
          <w:szCs w:val="28"/>
          <w:lang w:val="kk-KZ"/>
        </w:rPr>
        <w:t xml:space="preserve"> </w:t>
      </w:r>
      <w:r>
        <w:rPr>
          <w:rStyle w:val="aa"/>
          <w:rFonts w:ascii="Times New Roman" w:hAnsi="Times New Roman"/>
          <w:sz w:val="28"/>
          <w:szCs w:val="28"/>
        </w:rPr>
        <w:t>Путинге сыйлағанын да суретімен берген. Сондай-ақ Еуропа және Орталық Азиядағы Human Rights Watch ұйымының директор орынбасары Rachel Denber «Түрікменстан адамдардың әл-ауқатынан мемлекет имиджін жоғары қойды» [</w:t>
      </w:r>
      <w:r w:rsidRPr="00132D53">
        <w:rPr>
          <w:rStyle w:val="aa"/>
          <w:rFonts w:ascii="Times New Roman" w:hAnsi="Times New Roman"/>
          <w:sz w:val="28"/>
          <w:szCs w:val="28"/>
        </w:rPr>
        <w:t>2</w:t>
      </w:r>
      <w:r w:rsidR="00F67BA3">
        <w:rPr>
          <w:rStyle w:val="aa"/>
          <w:rFonts w:ascii="Times New Roman" w:hAnsi="Times New Roman"/>
          <w:sz w:val="28"/>
          <w:szCs w:val="28"/>
          <w:lang w:val="kk-KZ"/>
        </w:rPr>
        <w:t>49</w:t>
      </w:r>
      <w:r w:rsidRPr="00132D53">
        <w:rPr>
          <w:rStyle w:val="aa"/>
          <w:rFonts w:ascii="Times New Roman" w:hAnsi="Times New Roman"/>
          <w:sz w:val="28"/>
          <w:szCs w:val="28"/>
        </w:rPr>
        <w:t xml:space="preserve">, </w:t>
      </w:r>
      <w:r>
        <w:rPr>
          <w:rStyle w:val="aa"/>
          <w:rFonts w:ascii="Times New Roman" w:hAnsi="Times New Roman"/>
          <w:sz w:val="28"/>
          <w:szCs w:val="28"/>
        </w:rPr>
        <w:t>2</w:t>
      </w:r>
      <w:r w:rsidRPr="00132D53">
        <w:rPr>
          <w:rStyle w:val="aa"/>
          <w:rFonts w:ascii="Times New Roman" w:hAnsi="Times New Roman"/>
          <w:sz w:val="28"/>
          <w:szCs w:val="28"/>
        </w:rPr>
        <w:t>5</w:t>
      </w:r>
      <w:r w:rsidR="00F67BA3">
        <w:rPr>
          <w:rStyle w:val="aa"/>
          <w:rFonts w:ascii="Times New Roman" w:hAnsi="Times New Roman"/>
          <w:sz w:val="28"/>
          <w:szCs w:val="28"/>
          <w:lang w:val="kk-KZ"/>
        </w:rPr>
        <w:t>0</w:t>
      </w:r>
      <w:r>
        <w:rPr>
          <w:rStyle w:val="aa"/>
          <w:rFonts w:ascii="Times New Roman" w:hAnsi="Times New Roman"/>
          <w:sz w:val="28"/>
          <w:szCs w:val="28"/>
        </w:rPr>
        <w:t>] деген сынын алға тартады. Сондай-ақ елдегі адам құқықтары мен бостандықтарының бұзылуына қатысты бірнеше халықаралық ұйымдар</w:t>
      </w:r>
      <w:r w:rsidR="00093698">
        <w:rPr>
          <w:rStyle w:val="aa"/>
          <w:rFonts w:ascii="Times New Roman" w:hAnsi="Times New Roman"/>
          <w:sz w:val="28"/>
          <w:szCs w:val="28"/>
        </w:rPr>
        <w:t>дың ресми деректерін келтіреді.</w:t>
      </w:r>
      <w:r>
        <w:rPr>
          <w:rStyle w:val="aa"/>
          <w:rFonts w:ascii="Times New Roman" w:hAnsi="Times New Roman"/>
          <w:sz w:val="28"/>
          <w:szCs w:val="28"/>
        </w:rPr>
        <w:t xml:space="preserve"> Г. Бердім</w:t>
      </w:r>
      <w:r w:rsidR="0018749E">
        <w:rPr>
          <w:rStyle w:val="aa"/>
          <w:rFonts w:ascii="Times New Roman" w:hAnsi="Times New Roman"/>
          <w:sz w:val="28"/>
          <w:szCs w:val="28"/>
          <w:lang w:val="kk-KZ"/>
        </w:rPr>
        <w:t>ұ</w:t>
      </w:r>
      <w:r>
        <w:rPr>
          <w:rStyle w:val="aa"/>
          <w:rFonts w:ascii="Times New Roman" w:hAnsi="Times New Roman"/>
          <w:sz w:val="28"/>
          <w:szCs w:val="28"/>
        </w:rPr>
        <w:t>хамедовтің медиаобразына қатысты сын тек CNN-де ғана жарық көрмеген. Оған тағы бірнеше мысалдарды келтіруге болады. 2022 жылғы Президент сайлауына дейін Г. Бердім</w:t>
      </w:r>
      <w:r w:rsidR="0018749E">
        <w:rPr>
          <w:rStyle w:val="aa"/>
          <w:rFonts w:ascii="Times New Roman" w:hAnsi="Times New Roman"/>
          <w:sz w:val="28"/>
          <w:szCs w:val="28"/>
          <w:lang w:val="kk-KZ"/>
        </w:rPr>
        <w:t>ұ</w:t>
      </w:r>
      <w:r>
        <w:rPr>
          <w:rStyle w:val="aa"/>
          <w:rFonts w:ascii="Times New Roman" w:hAnsi="Times New Roman"/>
          <w:sz w:val="28"/>
          <w:szCs w:val="28"/>
        </w:rPr>
        <w:t>хамедов туралы «Reuters» ақпарат агенттігінде 4 ақпарат жарық көрген. Онда 2012 жылғы Президент сайлауында 97% басымдықпен жеңіске жеткендігі, 2015 жылғы Мемлекет басшысының туған күніне арнайы саябақтың ашылуы адам құқықтарының жиі бұзылатын әлемдегі репрессиялық ел ретінде таныта түсті деген пікірлер кездеседі. Сонымен бірге ақпарат агенттігінде Ашхабадтағы алабай итіне алтыннан ескерткіш тұрғызуын мемлекет көшбасының ерекшелену амалы және жеке культінің бір бөлігі ретінде талқыланады [2</w:t>
      </w:r>
      <w:r w:rsidRPr="00132D53">
        <w:rPr>
          <w:rStyle w:val="aa"/>
          <w:rFonts w:ascii="Times New Roman" w:hAnsi="Times New Roman"/>
          <w:sz w:val="28"/>
          <w:szCs w:val="28"/>
        </w:rPr>
        <w:t>5</w:t>
      </w:r>
      <w:r w:rsidR="00F67BA3">
        <w:rPr>
          <w:rStyle w:val="aa"/>
          <w:rFonts w:ascii="Times New Roman" w:hAnsi="Times New Roman"/>
          <w:sz w:val="28"/>
          <w:szCs w:val="28"/>
          <w:lang w:val="kk-KZ"/>
        </w:rPr>
        <w:t>1</w:t>
      </w:r>
      <w:r>
        <w:rPr>
          <w:rStyle w:val="aa"/>
          <w:rFonts w:ascii="Times New Roman" w:hAnsi="Times New Roman"/>
          <w:sz w:val="28"/>
          <w:szCs w:val="28"/>
        </w:rPr>
        <w:t>].</w:t>
      </w:r>
    </w:p>
    <w:p w14:paraId="04769BCE" w14:textId="77777777" w:rsidR="003C4CAE" w:rsidRDefault="00B22DAF">
      <w:pPr>
        <w:spacing w:after="0" w:line="240" w:lineRule="auto"/>
        <w:ind w:firstLine="709"/>
        <w:jc w:val="both"/>
        <w:rPr>
          <w:rStyle w:val="aa"/>
          <w:rFonts w:ascii="Times New Roman" w:eastAsia="Times New Roman" w:hAnsi="Times New Roman" w:cs="Times New Roman"/>
          <w:b/>
          <w:bCs/>
          <w:sz w:val="28"/>
          <w:szCs w:val="28"/>
        </w:rPr>
      </w:pPr>
      <w:r>
        <w:rPr>
          <w:rStyle w:val="aa"/>
          <w:rFonts w:ascii="Times New Roman" w:hAnsi="Times New Roman"/>
          <w:sz w:val="28"/>
          <w:szCs w:val="28"/>
        </w:rPr>
        <w:t>Ресейлік ТАСС ақпарат агенттігінде Орталық Азия елдері жайлы жаңалықтар өте көп. Ақпарат агенттігінің ресми сайтында іздеу жүйесінде сандық көрсеткішті көрсетпейді, 2020-2024 жылдар аралығындағы ақпараттың көптігіне байланысты біз соңғы 2024 жылды ғана іріктеп алдық. Бір жылдың ішінде Қазақстанның көшбасшысы туралы жаңалық саны 325 болып отыр. Ал халықаралық KazInform.kz ақпарат агенттігінің сайтында 2024 жылдың 12 айында Мемлекет басшысы Қ.</w:t>
      </w:r>
      <w:r w:rsidR="00B677F2">
        <w:rPr>
          <w:rStyle w:val="aa"/>
          <w:rFonts w:ascii="Times New Roman" w:hAnsi="Times New Roman"/>
          <w:sz w:val="28"/>
          <w:szCs w:val="28"/>
          <w:lang w:val="kk-KZ"/>
        </w:rPr>
        <w:t>-Ж</w:t>
      </w:r>
      <w:r>
        <w:rPr>
          <w:rStyle w:val="aa"/>
          <w:rFonts w:ascii="Times New Roman" w:hAnsi="Times New Roman"/>
          <w:sz w:val="28"/>
          <w:szCs w:val="28"/>
        </w:rPr>
        <w:t>. Тоқаевтың есімімен 384 ақпарат жарық көрген. Салыстырмалы түрде 59 ақпарат айырмашылық бар.</w:t>
      </w:r>
    </w:p>
    <w:p w14:paraId="5543DF83" w14:textId="77777777" w:rsidR="003C4CAE" w:rsidRDefault="00B22DAF">
      <w:pPr>
        <w:spacing w:after="0" w:line="240" w:lineRule="auto"/>
        <w:ind w:firstLine="709"/>
        <w:jc w:val="both"/>
        <w:rPr>
          <w:rStyle w:val="aa"/>
          <w:rFonts w:ascii="Times New Roman" w:eastAsia="Times New Roman" w:hAnsi="Times New Roman" w:cs="Times New Roman"/>
          <w:b/>
          <w:bCs/>
          <w:sz w:val="28"/>
          <w:szCs w:val="28"/>
        </w:rPr>
      </w:pPr>
      <w:r>
        <w:rPr>
          <w:rStyle w:val="aa"/>
          <w:rFonts w:ascii="Times New Roman" w:hAnsi="Times New Roman"/>
          <w:sz w:val="28"/>
          <w:szCs w:val="28"/>
        </w:rPr>
        <w:t>ТАСС ақпарат агенттігіндегі біздің назарымызды аудартқан негізгі бірқатар мәселелерге арнайы тоқталғанды жөн санадық. Ақпарат агенттіктерінің қоғамдық санаға ықпалы туралы алдыңғы тарауды сөз еткенбіз. Орталық Азия көшбасшылары туралы жаңалықтарды қарастыруда ақпарат агенттігі Ресеймен байланысқа ерекше мән беретіндігі байқалды. Мәселен, Орталық Азия елдерімен саяси, экономикалық, әлеуметтік саладағы байланыстың нығаюы туралы ақпараттар жиі жарияланған. Сондай-ақ Орталық Азия елдерінің Қытаймен, Еуропамен қарым-қатынасына қатысты жаңалықтарды да жиі кездестірдік. Орталық Азия елдеріндегі орыс тілінің мәртебесі туралы саяси көшбасшылардың мәлімдемелеріне де арнайы тоқталған. Мәселен, 2024 жылғы 24 желтоқсанда Тәжікстан Президенті Э.</w:t>
      </w:r>
      <w:r w:rsidR="00F67BA3">
        <w:rPr>
          <w:rStyle w:val="aa"/>
          <w:rFonts w:ascii="Times New Roman" w:hAnsi="Times New Roman"/>
          <w:sz w:val="28"/>
          <w:szCs w:val="28"/>
          <w:lang w:val="kk-KZ"/>
        </w:rPr>
        <w:t> </w:t>
      </w:r>
      <w:r>
        <w:rPr>
          <w:rStyle w:val="aa"/>
          <w:rFonts w:ascii="Times New Roman" w:hAnsi="Times New Roman"/>
          <w:sz w:val="28"/>
          <w:szCs w:val="28"/>
        </w:rPr>
        <w:t>Рахмонның «Тәжікстанда 4,5 мың мектепте орыс тілі оқытылады, бірақ мұғалімдерді қайта даярлау мен оқыту сапасын жақсарту үшін кәсіби біліктілігін арттыру» [2</w:t>
      </w:r>
      <w:r w:rsidRPr="00132D53">
        <w:rPr>
          <w:rStyle w:val="aa"/>
          <w:rFonts w:ascii="Times New Roman" w:hAnsi="Times New Roman"/>
          <w:sz w:val="28"/>
          <w:szCs w:val="28"/>
        </w:rPr>
        <w:t>5</w:t>
      </w:r>
      <w:r w:rsidR="00F67BA3">
        <w:rPr>
          <w:rStyle w:val="aa"/>
          <w:rFonts w:ascii="Times New Roman" w:hAnsi="Times New Roman"/>
          <w:sz w:val="28"/>
          <w:szCs w:val="28"/>
          <w:lang w:val="kk-KZ"/>
        </w:rPr>
        <w:t>2</w:t>
      </w:r>
      <w:r>
        <w:rPr>
          <w:rStyle w:val="aa"/>
          <w:rFonts w:ascii="Times New Roman" w:hAnsi="Times New Roman"/>
          <w:sz w:val="28"/>
          <w:szCs w:val="28"/>
        </w:rPr>
        <w:t>] пікірін жариялаған. Ал 2024 жылғы 16 сәуірдегі шығарылымында ҚР Президенті Қ.</w:t>
      </w:r>
      <w:r w:rsidR="003A0CDE">
        <w:rPr>
          <w:rStyle w:val="aa"/>
          <w:rFonts w:ascii="Times New Roman" w:hAnsi="Times New Roman"/>
          <w:sz w:val="28"/>
          <w:szCs w:val="28"/>
          <w:lang w:val="kk-KZ"/>
        </w:rPr>
        <w:t>-Ж</w:t>
      </w:r>
      <w:r>
        <w:rPr>
          <w:rStyle w:val="aa"/>
          <w:rFonts w:ascii="Times New Roman" w:hAnsi="Times New Roman"/>
          <w:sz w:val="28"/>
          <w:szCs w:val="28"/>
        </w:rPr>
        <w:t xml:space="preserve">. Тоқаевтың «орыс тілімен күресу </w:t>
      </w:r>
      <w:r>
        <w:rPr>
          <w:rStyle w:val="aa"/>
          <w:rFonts w:ascii="Times New Roman" w:hAnsi="Times New Roman"/>
          <w:sz w:val="28"/>
          <w:szCs w:val="28"/>
          <w14:textOutline w14:w="12700" w14:cap="flat" w14:cmpd="sng" w14:algn="ctr">
            <w14:noFill/>
            <w14:prstDash w14:val="solid"/>
            <w14:miter w14:lim="400000"/>
          </w14:textOutline>
        </w:rPr>
        <w:t>–</w:t>
      </w:r>
      <w:r>
        <w:rPr>
          <w:rStyle w:val="aa"/>
          <w:rFonts w:ascii="Times New Roman" w:hAnsi="Times New Roman"/>
          <w:sz w:val="28"/>
          <w:szCs w:val="28"/>
        </w:rPr>
        <w:t xml:space="preserve"> ақымақтық» деген пікірін жариялайды. С. Бобылевтің репортажында Мемлекет басшысы Қостанай облысындағы су басқан аймақтағы тұрғындармен кездесу барысында «Ата заң бойынша қазақ тілі мемлекеттік тіл, орыс тілі қазақ тілімен бір деңгейде ресми тіл ретінде қолданылады. Сондықтан кімге қандай тіл ыңғайлы, сол тілде сөйлеуіне ешқандай қарсылық жоқ», [2</w:t>
      </w:r>
      <w:r w:rsidRPr="00132D53">
        <w:rPr>
          <w:rStyle w:val="aa"/>
          <w:rFonts w:ascii="Times New Roman" w:hAnsi="Times New Roman"/>
          <w:sz w:val="28"/>
          <w:szCs w:val="28"/>
        </w:rPr>
        <w:t>5</w:t>
      </w:r>
      <w:r w:rsidR="00F67BA3">
        <w:rPr>
          <w:rStyle w:val="aa"/>
          <w:rFonts w:ascii="Times New Roman" w:hAnsi="Times New Roman"/>
          <w:sz w:val="28"/>
          <w:szCs w:val="28"/>
          <w:lang w:val="kk-KZ"/>
        </w:rPr>
        <w:t>3</w:t>
      </w:r>
      <w:r>
        <w:rPr>
          <w:rStyle w:val="aa"/>
          <w:rFonts w:ascii="Times New Roman" w:hAnsi="Times New Roman"/>
          <w:sz w:val="28"/>
          <w:szCs w:val="28"/>
        </w:rPr>
        <w:t xml:space="preserve">] </w:t>
      </w:r>
      <w:r>
        <w:rPr>
          <w:rStyle w:val="aa"/>
          <w:rFonts w:ascii="Times New Roman" w:hAnsi="Times New Roman"/>
          <w:sz w:val="28"/>
          <w:szCs w:val="28"/>
          <w14:textOutline w14:w="12700" w14:cap="flat" w14:cmpd="sng" w14:algn="ctr">
            <w14:noFill/>
            <w14:prstDash w14:val="solid"/>
            <w14:miter w14:lim="400000"/>
          </w14:textOutline>
        </w:rPr>
        <w:t>–</w:t>
      </w:r>
      <w:r>
        <w:rPr>
          <w:rStyle w:val="aa"/>
          <w:rFonts w:ascii="Times New Roman" w:hAnsi="Times New Roman"/>
          <w:sz w:val="28"/>
          <w:szCs w:val="28"/>
        </w:rPr>
        <w:t xml:space="preserve"> деген пікірін келтіреді. Автор 2022 жылдан бастап Қазақстанның ТМД аясында орыс тілін қолдау және ілгерілету бойынша халықаралық ұйым құру туралы бастама көтергенін ескертеді. Ақпарат агенттігі Орталық Азия елдеріндегі орыс тілінің қолданылу аясын кеңейту мәселесіне басымдық беретіні анық байқалады. Жоғарыда келтірілген ақпаратта негізгі оқиға Қостанай облысындағы су тасқыны мәселесі. Ақпарат агенттігінің тілшісі су тасқыны мәселесіне емес, орыс тілінің мәртебесіне қатысты пікірге маңыз беріп отыр. Бұл мысалдан ақпарат агенттігінің күн тәртібін құру арқылы Орталық Азия елдеріне Ресейдің ықпалын барынша көрсеткісі келетіні аңғарылады. </w:t>
      </w:r>
    </w:p>
    <w:p w14:paraId="27E28ED7" w14:textId="0F9BC499" w:rsidR="003C4CAE" w:rsidRDefault="00B22DAF">
      <w:pPr>
        <w:spacing w:after="0" w:line="240" w:lineRule="auto"/>
        <w:ind w:firstLine="709"/>
        <w:jc w:val="both"/>
        <w:rPr>
          <w:rStyle w:val="aa"/>
          <w:rFonts w:ascii="Times New Roman" w:eastAsia="Times New Roman" w:hAnsi="Times New Roman" w:cs="Times New Roman"/>
          <w:b/>
          <w:bCs/>
          <w:sz w:val="28"/>
          <w:szCs w:val="28"/>
        </w:rPr>
      </w:pPr>
      <w:r>
        <w:rPr>
          <w:rStyle w:val="aa"/>
          <w:rFonts w:ascii="Times New Roman" w:hAnsi="Times New Roman"/>
          <w:sz w:val="28"/>
          <w:szCs w:val="28"/>
        </w:rPr>
        <w:t>2024 жылғы 16 сәуірде Қостанай облысындағы су тасқынына байланысты Мемлекет басшысының іссапары туралы ақпаратты Ақорданың ресми сайтынан да кездестірдік. Ақпаратта «Солтүстік Қазақстан облысынан кейін Президент борты Қостанай облысына үшып келді. Қ</w:t>
      </w:r>
      <w:r w:rsidR="002B1683">
        <w:rPr>
          <w:rStyle w:val="aa"/>
          <w:rFonts w:ascii="Times New Roman" w:hAnsi="Times New Roman"/>
          <w:sz w:val="28"/>
          <w:szCs w:val="28"/>
          <w:lang w:val="kk-KZ"/>
        </w:rPr>
        <w:t>асым</w:t>
      </w:r>
      <w:r w:rsidR="003A0CDE">
        <w:rPr>
          <w:rStyle w:val="aa"/>
          <w:rFonts w:ascii="Times New Roman" w:hAnsi="Times New Roman"/>
          <w:sz w:val="28"/>
          <w:szCs w:val="28"/>
          <w:lang w:val="kk-KZ"/>
        </w:rPr>
        <w:t>-Ж</w:t>
      </w:r>
      <w:r w:rsidR="002B1683">
        <w:rPr>
          <w:rStyle w:val="aa"/>
          <w:rFonts w:ascii="Times New Roman" w:hAnsi="Times New Roman"/>
          <w:sz w:val="28"/>
          <w:szCs w:val="28"/>
          <w:lang w:val="kk-KZ"/>
        </w:rPr>
        <w:t>омарт</w:t>
      </w:r>
      <w:r>
        <w:rPr>
          <w:rStyle w:val="aa"/>
          <w:rFonts w:ascii="Times New Roman" w:hAnsi="Times New Roman"/>
          <w:sz w:val="28"/>
          <w:szCs w:val="28"/>
        </w:rPr>
        <w:t xml:space="preserve"> Тоқаев өңірдегі қазіргі ахуалмен танысу үшін тікұшақпен су басқан аумақтарды аралап көрді. Облыс әкімі Құмар Ақсақалов су тасқынына байланысты өңірдегі алты аймақта төтенше жағдай жарияланғанын айтты» [2</w:t>
      </w:r>
      <w:r w:rsidRPr="00132D53">
        <w:rPr>
          <w:rStyle w:val="aa"/>
          <w:rFonts w:ascii="Times New Roman" w:hAnsi="Times New Roman"/>
          <w:sz w:val="28"/>
          <w:szCs w:val="28"/>
        </w:rPr>
        <w:t>5</w:t>
      </w:r>
      <w:r w:rsidR="00F67BA3">
        <w:rPr>
          <w:rStyle w:val="aa"/>
          <w:rFonts w:ascii="Times New Roman" w:hAnsi="Times New Roman"/>
          <w:sz w:val="28"/>
          <w:szCs w:val="28"/>
          <w:lang w:val="kk-KZ"/>
        </w:rPr>
        <w:t>4</w:t>
      </w:r>
      <w:r>
        <w:rPr>
          <w:rStyle w:val="aa"/>
          <w:rFonts w:ascii="Times New Roman" w:hAnsi="Times New Roman"/>
          <w:sz w:val="28"/>
          <w:szCs w:val="28"/>
        </w:rPr>
        <w:t xml:space="preserve">], </w:t>
      </w:r>
      <w:r>
        <w:rPr>
          <w:rStyle w:val="aa"/>
          <w:rFonts w:ascii="Times New Roman" w:hAnsi="Times New Roman"/>
          <w:sz w:val="28"/>
          <w:szCs w:val="28"/>
          <w14:textOutline w14:w="12700" w14:cap="flat" w14:cmpd="sng" w14:algn="ctr">
            <w14:noFill/>
            <w14:prstDash w14:val="solid"/>
            <w14:miter w14:lim="400000"/>
          </w14:textOutline>
        </w:rPr>
        <w:t>–</w:t>
      </w:r>
      <w:r>
        <w:rPr>
          <w:rStyle w:val="aa"/>
          <w:rFonts w:ascii="Times New Roman" w:hAnsi="Times New Roman"/>
          <w:sz w:val="28"/>
          <w:szCs w:val="28"/>
        </w:rPr>
        <w:t xml:space="preserve"> деп жазылған. Отандық басқа ақпараттық сайттарда жоғарыда келтірілген мысалдағыдай орыс тілі мәселесі жазылмаған. </w:t>
      </w:r>
    </w:p>
    <w:p w14:paraId="398E9750" w14:textId="77777777" w:rsidR="003C4CAE" w:rsidRDefault="00B22DAF">
      <w:pPr>
        <w:spacing w:after="0" w:line="240" w:lineRule="auto"/>
        <w:ind w:firstLine="709"/>
        <w:jc w:val="both"/>
        <w:rPr>
          <w:rStyle w:val="aa"/>
          <w:rFonts w:ascii="Times New Roman" w:eastAsia="Times New Roman" w:hAnsi="Times New Roman" w:cs="Times New Roman"/>
          <w:b/>
          <w:bCs/>
          <w:sz w:val="28"/>
          <w:szCs w:val="28"/>
        </w:rPr>
      </w:pPr>
      <w:r>
        <w:rPr>
          <w:rStyle w:val="aa"/>
          <w:rFonts w:ascii="Times New Roman" w:hAnsi="Times New Roman"/>
          <w:sz w:val="28"/>
          <w:szCs w:val="28"/>
        </w:rPr>
        <w:t>Орталық Азиядағы орыс тілінің мәртебесі туралы келесі ақпарат 2024 жылғы 24 маусымда жарық көрген. Қырғызстан Президенті С.</w:t>
      </w:r>
      <w:r w:rsidRPr="00132D53">
        <w:rPr>
          <w:rStyle w:val="aa"/>
          <w:rFonts w:ascii="Times New Roman" w:hAnsi="Times New Roman"/>
          <w:sz w:val="28"/>
          <w:szCs w:val="28"/>
        </w:rPr>
        <w:t xml:space="preserve"> </w:t>
      </w:r>
      <w:r>
        <w:rPr>
          <w:rStyle w:val="aa"/>
          <w:rFonts w:ascii="Times New Roman" w:hAnsi="Times New Roman"/>
          <w:sz w:val="28"/>
          <w:szCs w:val="28"/>
        </w:rPr>
        <w:t>Жапаров Қырғыз Халық Ассамблеясының 10-мәжілісіне қатысушы делегаттарға орыс тілінің ресми тіл ретінде маңызды рольге ие екендігін атап өтті [2</w:t>
      </w:r>
      <w:r w:rsidR="00093698">
        <w:rPr>
          <w:rStyle w:val="aa"/>
          <w:rFonts w:ascii="Times New Roman" w:hAnsi="Times New Roman"/>
          <w:sz w:val="28"/>
          <w:szCs w:val="28"/>
          <w:lang w:val="kk-KZ"/>
        </w:rPr>
        <w:t>5</w:t>
      </w:r>
      <w:r w:rsidR="00F67BA3">
        <w:rPr>
          <w:rStyle w:val="aa"/>
          <w:rFonts w:ascii="Times New Roman" w:hAnsi="Times New Roman"/>
          <w:sz w:val="28"/>
          <w:szCs w:val="28"/>
          <w:lang w:val="kk-KZ"/>
        </w:rPr>
        <w:t>5</w:t>
      </w:r>
      <w:r>
        <w:rPr>
          <w:rStyle w:val="aa"/>
          <w:rFonts w:ascii="Times New Roman" w:hAnsi="Times New Roman"/>
          <w:sz w:val="28"/>
          <w:szCs w:val="28"/>
        </w:rPr>
        <w:t xml:space="preserve">], </w:t>
      </w:r>
      <w:r>
        <w:rPr>
          <w:rStyle w:val="aa"/>
          <w:rFonts w:ascii="Times New Roman" w:hAnsi="Times New Roman"/>
          <w:sz w:val="28"/>
          <w:szCs w:val="28"/>
          <w14:textOutline w14:w="12700" w14:cap="flat" w14:cmpd="sng" w14:algn="ctr">
            <w14:noFill/>
            <w14:prstDash w14:val="solid"/>
            <w14:miter w14:lim="400000"/>
          </w14:textOutline>
        </w:rPr>
        <w:t>–</w:t>
      </w:r>
      <w:r>
        <w:rPr>
          <w:rStyle w:val="aa"/>
          <w:rFonts w:ascii="Times New Roman" w:hAnsi="Times New Roman"/>
          <w:sz w:val="28"/>
          <w:szCs w:val="28"/>
        </w:rPr>
        <w:t xml:space="preserve"> деп хабарлайды ақпарат агенттігі. Біз бұл мысалдар арқылы ақпарат агенттігінің Орталық Азия елдерінің медиаобразын қалыптастыруда күн тәртібін құру теориясын пайдалану саясатын көрсеткіміз келді. </w:t>
      </w:r>
    </w:p>
    <w:p w14:paraId="2E4F9D4C" w14:textId="12E58C80" w:rsidR="003C4CAE" w:rsidRDefault="00B22DAF">
      <w:pPr>
        <w:spacing w:after="0" w:line="240" w:lineRule="auto"/>
        <w:ind w:firstLine="709"/>
        <w:jc w:val="both"/>
        <w:rPr>
          <w:rStyle w:val="aa"/>
          <w:rFonts w:ascii="Times New Roman" w:eastAsia="Times New Roman" w:hAnsi="Times New Roman" w:cs="Times New Roman"/>
          <w:b/>
          <w:bCs/>
          <w:sz w:val="28"/>
          <w:szCs w:val="28"/>
        </w:rPr>
      </w:pPr>
      <w:r>
        <w:rPr>
          <w:rStyle w:val="aa"/>
          <w:rFonts w:ascii="Times New Roman" w:hAnsi="Times New Roman"/>
          <w:sz w:val="28"/>
          <w:szCs w:val="28"/>
        </w:rPr>
        <w:t>Мемлекет көшбасшыларың медиаобразын талдауда Media</w:t>
      </w:r>
      <w:r w:rsidR="00C67D4C">
        <w:rPr>
          <w:rStyle w:val="aa"/>
          <w:rFonts w:ascii="Times New Roman" w:hAnsi="Times New Roman"/>
          <w:sz w:val="28"/>
          <w:szCs w:val="28"/>
          <w:lang w:val="kk-KZ"/>
        </w:rPr>
        <w:t xml:space="preserve"> </w:t>
      </w:r>
      <w:r>
        <w:rPr>
          <w:rStyle w:val="aa"/>
          <w:rFonts w:ascii="Times New Roman" w:hAnsi="Times New Roman"/>
          <w:sz w:val="28"/>
          <w:szCs w:val="28"/>
        </w:rPr>
        <w:t xml:space="preserve">Cloud  платформасындағы сандық көрсеткіштерге де назар аударуымыз керек. Біз контент-талдау барысында қолмен және мониторинг платформасының нәтижелерін де салыстыра қараған дұрыс деп есептейміз. Контент-талдау негізінен 4 ақпарат агенттігі мен 2 медиакомпанияның ресми сайттарындағы Орталық Азия елдерінің көшбасшылары туралы жаңалықтарды іріктеуден тұрады. Талдау барысында кілт сөздер, жаңалықтың жиілігі, тілі, ақпараттың ең көп жарияланған дереккөзі мен тақырыптары анықталды. Контент-талдауда Орталық Азия елдерінің саяси көшбасшыларын жеке-жеке қарастырдық. Өйткені әр елдегі саяси, экономикалық ахуалдар мен түрлі оқиғаларға байланысты ақпараттың жариялану сипаты да әртүрлі екені ескерілді. </w:t>
      </w:r>
    </w:p>
    <w:p w14:paraId="3F524028" w14:textId="77777777" w:rsidR="003C4CAE" w:rsidRDefault="00B22DAF">
      <w:pPr>
        <w:spacing w:after="0" w:line="240" w:lineRule="auto"/>
        <w:ind w:firstLine="709"/>
        <w:jc w:val="both"/>
        <w:rPr>
          <w:rStyle w:val="aa"/>
          <w:rFonts w:ascii="Times New Roman" w:eastAsia="Times New Roman" w:hAnsi="Times New Roman" w:cs="Times New Roman"/>
          <w:b/>
          <w:bCs/>
          <w:sz w:val="28"/>
          <w:szCs w:val="28"/>
        </w:rPr>
      </w:pPr>
      <w:r>
        <w:rPr>
          <w:rStyle w:val="aa"/>
          <w:rFonts w:ascii="Times New Roman" w:hAnsi="Times New Roman"/>
          <w:sz w:val="28"/>
          <w:szCs w:val="28"/>
        </w:rPr>
        <w:t xml:space="preserve">2020-2024 жылдар аралығында зерттеу нысанында ақпарат агенттіктерінде ҚР Президенті Қ. Тоқаев туралы жаңалықтың басымдығын байқаймыз. Reuters, UPI, AP, ТАСС ақпарат агенттіктері мен CNN, BBC медиакомпанияларында жарық көрген жаңалықтарда «Kazakhstan», «kazakh», «Kazakh President», «protest», «russia», «war», «Russian president», «Macron», «capital», «China» секілді кілт сөздерді шығарды (Қосымша </w:t>
      </w:r>
      <w:r w:rsidR="00E7029C">
        <w:rPr>
          <w:rStyle w:val="aa"/>
          <w:rFonts w:ascii="Times New Roman" w:hAnsi="Times New Roman"/>
          <w:sz w:val="28"/>
          <w:szCs w:val="28"/>
          <w:lang w:val="kk-KZ"/>
        </w:rPr>
        <w:t>Б</w:t>
      </w:r>
      <w:r>
        <w:rPr>
          <w:rStyle w:val="aa"/>
          <w:rFonts w:ascii="Times New Roman" w:hAnsi="Times New Roman"/>
          <w:sz w:val="28"/>
          <w:szCs w:val="28"/>
        </w:rPr>
        <w:t xml:space="preserve">). Кілт сөздердің Мемлекет көшбасшысының ресми кездесулері мен саяси мәлімдемелерімен тығыз байланысты аңғару қиын емес. «Kazakhstan», «kazakh», «Kazakh President» сөздері 2022 жылғы қаңтар айында ең жиі кездеседі. Matching Items шкаласы бойынша барлық ақпараттың 0,6% көрсеткішіне жеткен (Қосымша </w:t>
      </w:r>
      <w:r w:rsidR="00E7029C">
        <w:rPr>
          <w:rStyle w:val="aa"/>
          <w:rFonts w:ascii="Times New Roman" w:hAnsi="Times New Roman"/>
          <w:sz w:val="28"/>
          <w:szCs w:val="28"/>
          <w:lang w:val="kk-KZ"/>
        </w:rPr>
        <w:t>Б</w:t>
      </w:r>
      <w:r>
        <w:rPr>
          <w:rStyle w:val="aa"/>
          <w:rFonts w:ascii="Times New Roman" w:hAnsi="Times New Roman"/>
          <w:sz w:val="28"/>
          <w:szCs w:val="28"/>
        </w:rPr>
        <w:t xml:space="preserve">). Көрсетілген мерзімде Мемлекет басшысы туралы ақпарат кеңістігіндегі жаңалықтардың 66,41% ағылшын тілінде жарияланған (Қосымша </w:t>
      </w:r>
      <w:r w:rsidR="00E7029C">
        <w:rPr>
          <w:rStyle w:val="aa"/>
          <w:rFonts w:ascii="Times New Roman" w:hAnsi="Times New Roman"/>
          <w:sz w:val="28"/>
          <w:szCs w:val="28"/>
          <w:lang w:val="kk-KZ"/>
        </w:rPr>
        <w:t>Б</w:t>
      </w:r>
      <w:r>
        <w:rPr>
          <w:rStyle w:val="aa"/>
          <w:rFonts w:ascii="Times New Roman" w:hAnsi="Times New Roman"/>
          <w:sz w:val="28"/>
          <w:szCs w:val="28"/>
        </w:rPr>
        <w:t xml:space="preserve">), ең көп ақпаратты BBC, Reuters, CNN, AP, UPI жариялаған (Қосымша </w:t>
      </w:r>
      <w:r w:rsidR="00E7029C">
        <w:rPr>
          <w:rStyle w:val="aa"/>
          <w:rFonts w:ascii="Times New Roman" w:hAnsi="Times New Roman"/>
          <w:sz w:val="28"/>
          <w:szCs w:val="28"/>
          <w:lang w:val="kk-KZ"/>
        </w:rPr>
        <w:t>Б</w:t>
      </w:r>
      <w:r>
        <w:rPr>
          <w:rStyle w:val="aa"/>
          <w:rFonts w:ascii="Times New Roman" w:hAnsi="Times New Roman"/>
          <w:sz w:val="28"/>
          <w:szCs w:val="28"/>
        </w:rPr>
        <w:t>). Біз платформа арқылы контент-талдау қорытындысын кестеге салып көрсетуді жөн санадық</w:t>
      </w:r>
      <w:r w:rsidRPr="00132D53">
        <w:rPr>
          <w:rStyle w:val="aa"/>
          <w:rFonts w:ascii="Times New Roman" w:hAnsi="Times New Roman"/>
          <w:sz w:val="28"/>
          <w:szCs w:val="28"/>
        </w:rPr>
        <w:t xml:space="preserve"> </w:t>
      </w:r>
      <w:r>
        <w:rPr>
          <w:rStyle w:val="aa"/>
          <w:rFonts w:ascii="Times New Roman" w:hAnsi="Times New Roman"/>
          <w:sz w:val="28"/>
          <w:szCs w:val="28"/>
        </w:rPr>
        <w:t>(</w:t>
      </w:r>
      <w:r w:rsidR="003A0CDE">
        <w:rPr>
          <w:rStyle w:val="aa"/>
          <w:rFonts w:ascii="Times New Roman" w:hAnsi="Times New Roman"/>
          <w:sz w:val="28"/>
          <w:szCs w:val="28"/>
          <w:lang w:val="kk-KZ"/>
        </w:rPr>
        <w:t>5-</w:t>
      </w:r>
      <w:r w:rsidR="003A0CDE">
        <w:rPr>
          <w:rStyle w:val="aa"/>
          <w:rFonts w:ascii="Times New Roman" w:hAnsi="Times New Roman"/>
          <w:sz w:val="28"/>
          <w:szCs w:val="28"/>
        </w:rPr>
        <w:t>кесте</w:t>
      </w:r>
      <w:r>
        <w:rPr>
          <w:rStyle w:val="aa"/>
          <w:rFonts w:ascii="Times New Roman" w:hAnsi="Times New Roman"/>
          <w:sz w:val="28"/>
          <w:szCs w:val="28"/>
        </w:rPr>
        <w:t xml:space="preserve">). Себебі Орталық Азия елдерінің саяси көшбасшыларына жеке-жеке тоқталу қайталауға ұрындыруы мүмкін. Жалпы Орталық Азия елдері көшбасшыларының ақпарат агенттіктеріндегі медиаобразын қалыптастыруда сыни контексті жиі байқаймыз. Сондай-ақ ақпарат агенттіктерінің жаңалық тарату саясатында күн тәртібін құру, фрейминг әдістерін көп пайдаланатынын аңғарамыз. </w:t>
      </w:r>
    </w:p>
    <w:p w14:paraId="51740650" w14:textId="77777777" w:rsidR="003C4CAE" w:rsidRDefault="00B22DAF" w:rsidP="003A0CDE">
      <w:pPr>
        <w:spacing w:after="0" w:line="240" w:lineRule="auto"/>
        <w:jc w:val="both"/>
        <w:rPr>
          <w:rStyle w:val="aa"/>
          <w:rFonts w:ascii="Times New Roman" w:hAnsi="Times New Roman"/>
          <w:sz w:val="28"/>
          <w:szCs w:val="28"/>
          <w:lang w:val="kk-KZ"/>
        </w:rPr>
      </w:pPr>
      <w:r w:rsidRPr="003A0CDE">
        <w:rPr>
          <w:rStyle w:val="aa"/>
          <w:rFonts w:ascii="Times New Roman" w:hAnsi="Times New Roman"/>
          <w:bCs/>
          <w:sz w:val="28"/>
          <w:szCs w:val="28"/>
        </w:rPr>
        <w:t>Кесте 5</w:t>
      </w:r>
      <w:r w:rsidRPr="003A0CDE">
        <w:rPr>
          <w:rStyle w:val="aa"/>
          <w:rFonts w:ascii="Times New Roman" w:hAnsi="Times New Roman"/>
          <w:b/>
          <w:bCs/>
          <w:sz w:val="28"/>
          <w:szCs w:val="28"/>
        </w:rPr>
        <w:t xml:space="preserve"> </w:t>
      </w:r>
      <w:r w:rsidR="003A0CDE" w:rsidRPr="003A0CDE">
        <w:rPr>
          <w:rStyle w:val="aa"/>
          <w:rFonts w:ascii="Times New Roman" w:hAnsi="Times New Roman" w:cs="Times New Roman"/>
          <w:bCs/>
          <w:sz w:val="28"/>
          <w:szCs w:val="28"/>
        </w:rPr>
        <w:t>‒</w:t>
      </w:r>
      <w:r w:rsidR="003A0CDE" w:rsidRPr="003A0CDE">
        <w:rPr>
          <w:rStyle w:val="aa"/>
          <w:rFonts w:ascii="Times New Roman" w:hAnsi="Times New Roman"/>
          <w:bCs/>
          <w:sz w:val="28"/>
          <w:szCs w:val="28"/>
          <w:lang w:val="kk-KZ"/>
        </w:rPr>
        <w:t xml:space="preserve"> </w:t>
      </w:r>
      <w:r w:rsidRPr="003A0CDE">
        <w:rPr>
          <w:rStyle w:val="aa"/>
          <w:rFonts w:ascii="Times New Roman" w:hAnsi="Times New Roman"/>
          <w:sz w:val="28"/>
          <w:szCs w:val="28"/>
        </w:rPr>
        <w:t>Мемлекет көшбасшыларың медиаобразын талдауда MediaCloud  платформасындағы сандық көрсеткіштердің нәтижесі</w:t>
      </w:r>
    </w:p>
    <w:p w14:paraId="6B230559" w14:textId="77777777" w:rsidR="003A0CDE" w:rsidRPr="003A0CDE" w:rsidRDefault="003A0CDE" w:rsidP="003A0CDE">
      <w:pPr>
        <w:spacing w:after="0" w:line="240" w:lineRule="auto"/>
        <w:jc w:val="both"/>
        <w:rPr>
          <w:rStyle w:val="aa"/>
          <w:sz w:val="16"/>
          <w:szCs w:val="16"/>
          <w:lang w:val="kk-KZ"/>
        </w:rPr>
      </w:pPr>
    </w:p>
    <w:tbl>
      <w:tblPr>
        <w:tblStyle w:val="TableNormal"/>
        <w:tblW w:w="9659" w:type="dxa"/>
        <w:tblInd w:w="5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073"/>
        <w:gridCol w:w="2015"/>
        <w:gridCol w:w="1706"/>
        <w:gridCol w:w="1153"/>
        <w:gridCol w:w="1256"/>
        <w:gridCol w:w="1456"/>
      </w:tblGrid>
      <w:tr w:rsidR="009531B6" w14:paraId="2730EAF8" w14:textId="77777777" w:rsidTr="003A0CDE">
        <w:trPr>
          <w:trHeight w:val="910"/>
        </w:trPr>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399122D1" w14:textId="77777777" w:rsidR="009531B6" w:rsidRDefault="009531B6" w:rsidP="003A0CDE">
            <w:pPr>
              <w:spacing w:after="0" w:line="240" w:lineRule="auto"/>
              <w:jc w:val="center"/>
            </w:pPr>
            <w:r>
              <w:rPr>
                <w:rStyle w:val="aa"/>
                <w:rFonts w:ascii="Times New Roman" w:hAnsi="Times New Roman"/>
                <w:sz w:val="24"/>
                <w:szCs w:val="24"/>
              </w:rPr>
              <w:t>Орталық Азия елдерінің көшбасшылары</w:t>
            </w:r>
          </w:p>
        </w:tc>
        <w:tc>
          <w:tcPr>
            <w:tcW w:w="2015"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0FF16C98" w14:textId="77777777" w:rsidR="009531B6" w:rsidRDefault="009531B6" w:rsidP="003A0CDE">
            <w:pPr>
              <w:spacing w:after="0" w:line="240" w:lineRule="auto"/>
              <w:jc w:val="center"/>
            </w:pPr>
            <w:r>
              <w:rPr>
                <w:rStyle w:val="aa"/>
                <w:rFonts w:ascii="Times New Roman" w:hAnsi="Times New Roman"/>
                <w:sz w:val="24"/>
                <w:szCs w:val="24"/>
              </w:rPr>
              <w:t>Кілт сөздер</w:t>
            </w:r>
          </w:p>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3BDFAD54" w14:textId="77777777" w:rsidR="009531B6" w:rsidRDefault="009531B6" w:rsidP="003A0CDE">
            <w:pPr>
              <w:spacing w:after="0" w:line="240" w:lineRule="auto"/>
              <w:jc w:val="center"/>
            </w:pPr>
            <w:r>
              <w:rPr>
                <w:rStyle w:val="aa"/>
                <w:rFonts w:ascii="Times New Roman" w:hAnsi="Times New Roman"/>
                <w:sz w:val="24"/>
                <w:szCs w:val="24"/>
              </w:rPr>
              <w:t>Жаңалықтың жиілігі (күні, айы, жылы)</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0F094C81" w14:textId="77777777" w:rsidR="009531B6" w:rsidRDefault="009531B6" w:rsidP="003A0CDE">
            <w:pPr>
              <w:spacing w:after="0" w:line="240" w:lineRule="auto"/>
              <w:jc w:val="center"/>
            </w:pPr>
            <w:r>
              <w:rPr>
                <w:rStyle w:val="aa"/>
                <w:rFonts w:ascii="Times New Roman" w:hAnsi="Times New Roman"/>
                <w:sz w:val="24"/>
                <w:szCs w:val="24"/>
              </w:rPr>
              <w:t>Ақпарат тілі</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72C8B44C" w14:textId="77777777" w:rsidR="009531B6" w:rsidRDefault="009531B6" w:rsidP="003A0CDE">
            <w:pPr>
              <w:spacing w:after="0" w:line="240" w:lineRule="auto"/>
              <w:jc w:val="center"/>
            </w:pPr>
            <w:r>
              <w:rPr>
                <w:rStyle w:val="aa"/>
                <w:rFonts w:ascii="Times New Roman" w:hAnsi="Times New Roman"/>
                <w:sz w:val="24"/>
                <w:szCs w:val="24"/>
              </w:rPr>
              <w:t>Топ ақпарат көзі</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18B9B3BC" w14:textId="77777777" w:rsidR="009531B6" w:rsidRDefault="009531B6" w:rsidP="003A0CDE">
            <w:pPr>
              <w:spacing w:after="0" w:line="240" w:lineRule="auto"/>
              <w:jc w:val="center"/>
            </w:pPr>
            <w:r>
              <w:rPr>
                <w:rStyle w:val="aa"/>
                <w:rFonts w:ascii="Times New Roman" w:hAnsi="Times New Roman"/>
                <w:sz w:val="24"/>
                <w:szCs w:val="24"/>
              </w:rPr>
              <w:t>Тақырып</w:t>
            </w:r>
          </w:p>
        </w:tc>
      </w:tr>
      <w:tr w:rsidR="009531B6" w14:paraId="2C980958" w14:textId="77777777" w:rsidTr="003A0CDE">
        <w:trPr>
          <w:trHeight w:val="1707"/>
        </w:trPr>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1AB3045D" w14:textId="77777777" w:rsidR="009531B6" w:rsidRDefault="009531B6" w:rsidP="003A0CDE">
            <w:pPr>
              <w:spacing w:after="0" w:line="240" w:lineRule="auto"/>
              <w:jc w:val="both"/>
            </w:pPr>
            <w:r>
              <w:rPr>
                <w:rStyle w:val="aa"/>
                <w:rFonts w:ascii="Times New Roman" w:hAnsi="Times New Roman"/>
                <w:sz w:val="24"/>
                <w:szCs w:val="24"/>
              </w:rPr>
              <w:t>Қ.</w:t>
            </w:r>
            <w:r w:rsidR="003A0CDE">
              <w:rPr>
                <w:rStyle w:val="aa"/>
                <w:rFonts w:ascii="Times New Roman" w:hAnsi="Times New Roman"/>
                <w:sz w:val="24"/>
                <w:szCs w:val="24"/>
                <w:lang w:val="kk-KZ"/>
              </w:rPr>
              <w:t>Ж</w:t>
            </w:r>
            <w:r>
              <w:rPr>
                <w:rStyle w:val="aa"/>
                <w:rFonts w:ascii="Times New Roman" w:hAnsi="Times New Roman"/>
                <w:sz w:val="24"/>
                <w:szCs w:val="24"/>
              </w:rPr>
              <w:t xml:space="preserve">. Тоқаев </w:t>
            </w:r>
          </w:p>
        </w:tc>
        <w:tc>
          <w:tcPr>
            <w:tcW w:w="2015"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0BB1636" w14:textId="77777777" w:rsidR="009531B6" w:rsidRPr="00132D53" w:rsidRDefault="009531B6">
            <w:pPr>
              <w:spacing w:after="0" w:line="240" w:lineRule="auto"/>
              <w:jc w:val="both"/>
              <w:rPr>
                <w:lang w:val="en-US"/>
              </w:rPr>
            </w:pPr>
            <w:r>
              <w:rPr>
                <w:rStyle w:val="aa"/>
                <w:rFonts w:ascii="Times New Roman" w:hAnsi="Times New Roman"/>
                <w:sz w:val="24"/>
                <w:szCs w:val="24"/>
                <w:lang w:val="fr-FR"/>
              </w:rPr>
              <w:t>«</w:t>
            </w:r>
            <w:r>
              <w:rPr>
                <w:rStyle w:val="aa"/>
                <w:rFonts w:ascii="Times New Roman" w:hAnsi="Times New Roman"/>
                <w:sz w:val="24"/>
                <w:szCs w:val="24"/>
                <w:lang w:val="de-DE"/>
              </w:rPr>
              <w:t>Kazakhsta</w:t>
            </w:r>
            <w:r>
              <w:rPr>
                <w:rStyle w:val="aa"/>
                <w:rFonts w:ascii="Times New Roman" w:hAnsi="Times New Roman"/>
                <w:sz w:val="24"/>
                <w:szCs w:val="24"/>
                <w:lang w:val="en-US"/>
              </w:rPr>
              <w:t>n</w:t>
            </w:r>
            <w:r>
              <w:rPr>
                <w:rStyle w:val="aa"/>
                <w:rFonts w:ascii="Times New Roman" w:hAnsi="Times New Roman"/>
                <w:sz w:val="24"/>
                <w:szCs w:val="24"/>
                <w:lang w:val="it-IT"/>
              </w:rPr>
              <w:t>»</w:t>
            </w:r>
            <w:r w:rsidRPr="00132D53">
              <w:rPr>
                <w:rStyle w:val="aa"/>
                <w:rFonts w:ascii="Times New Roman" w:hAnsi="Times New Roman"/>
                <w:sz w:val="24"/>
                <w:szCs w:val="24"/>
                <w:lang w:val="en-US"/>
              </w:rPr>
              <w:t xml:space="preserve">, </w:t>
            </w:r>
            <w:r>
              <w:rPr>
                <w:rStyle w:val="aa"/>
                <w:rFonts w:ascii="Times New Roman" w:hAnsi="Times New Roman"/>
                <w:sz w:val="24"/>
                <w:szCs w:val="24"/>
                <w:lang w:val="fr-FR"/>
              </w:rPr>
              <w:t>«</w:t>
            </w:r>
            <w:r w:rsidRPr="00132D53">
              <w:rPr>
                <w:rStyle w:val="aa"/>
                <w:rFonts w:ascii="Times New Roman" w:hAnsi="Times New Roman"/>
                <w:sz w:val="24"/>
                <w:szCs w:val="24"/>
                <w:lang w:val="en-US"/>
              </w:rPr>
              <w:t>kazakh</w:t>
            </w:r>
            <w:r>
              <w:rPr>
                <w:rStyle w:val="aa"/>
                <w:rFonts w:ascii="Times New Roman" w:hAnsi="Times New Roman"/>
                <w:sz w:val="24"/>
                <w:szCs w:val="24"/>
                <w:lang w:val="it-IT"/>
              </w:rPr>
              <w:t>»</w:t>
            </w:r>
            <w:r w:rsidRPr="00132D53">
              <w:rPr>
                <w:rStyle w:val="aa"/>
                <w:rFonts w:ascii="Times New Roman" w:hAnsi="Times New Roman"/>
                <w:sz w:val="24"/>
                <w:szCs w:val="24"/>
                <w:lang w:val="en-US"/>
              </w:rPr>
              <w:t xml:space="preserve">, </w:t>
            </w:r>
            <w:r>
              <w:rPr>
                <w:rStyle w:val="aa"/>
                <w:rFonts w:ascii="Times New Roman" w:hAnsi="Times New Roman"/>
                <w:sz w:val="24"/>
                <w:szCs w:val="24"/>
                <w:lang w:val="fr-FR"/>
              </w:rPr>
              <w:t>«</w:t>
            </w:r>
            <w:r>
              <w:rPr>
                <w:rStyle w:val="aa"/>
                <w:rFonts w:ascii="Times New Roman" w:hAnsi="Times New Roman"/>
                <w:sz w:val="24"/>
                <w:szCs w:val="24"/>
                <w:lang w:val="nl-NL"/>
              </w:rPr>
              <w:t>Kazakh President</w:t>
            </w:r>
            <w:r>
              <w:rPr>
                <w:rStyle w:val="aa"/>
                <w:rFonts w:ascii="Times New Roman" w:hAnsi="Times New Roman"/>
                <w:sz w:val="24"/>
                <w:szCs w:val="24"/>
                <w:lang w:val="it-IT"/>
              </w:rPr>
              <w:t>»</w:t>
            </w:r>
            <w:r w:rsidRPr="00132D53">
              <w:rPr>
                <w:rStyle w:val="aa"/>
                <w:rFonts w:ascii="Times New Roman" w:hAnsi="Times New Roman"/>
                <w:sz w:val="24"/>
                <w:szCs w:val="24"/>
                <w:lang w:val="en-US"/>
              </w:rPr>
              <w:t xml:space="preserve">, </w:t>
            </w:r>
            <w:r>
              <w:rPr>
                <w:rStyle w:val="aa"/>
                <w:rFonts w:ascii="Times New Roman" w:hAnsi="Times New Roman"/>
                <w:sz w:val="24"/>
                <w:szCs w:val="24"/>
                <w:lang w:val="fr-FR"/>
              </w:rPr>
              <w:t>«</w:t>
            </w:r>
            <w:r w:rsidRPr="00132D53">
              <w:rPr>
                <w:rStyle w:val="aa"/>
                <w:rFonts w:ascii="Times New Roman" w:hAnsi="Times New Roman"/>
                <w:sz w:val="24"/>
                <w:szCs w:val="24"/>
                <w:lang w:val="en-US"/>
              </w:rPr>
              <w:t>protest</w:t>
            </w:r>
            <w:r>
              <w:rPr>
                <w:rStyle w:val="aa"/>
                <w:rFonts w:ascii="Times New Roman" w:hAnsi="Times New Roman"/>
                <w:sz w:val="24"/>
                <w:szCs w:val="24"/>
                <w:lang w:val="it-IT"/>
              </w:rPr>
              <w:t>»</w:t>
            </w:r>
            <w:r w:rsidRPr="00132D53">
              <w:rPr>
                <w:rStyle w:val="aa"/>
                <w:rFonts w:ascii="Times New Roman" w:hAnsi="Times New Roman"/>
                <w:sz w:val="24"/>
                <w:szCs w:val="24"/>
                <w:lang w:val="en-US"/>
              </w:rPr>
              <w:t xml:space="preserve">, </w:t>
            </w:r>
            <w:r>
              <w:rPr>
                <w:rStyle w:val="aa"/>
                <w:rFonts w:ascii="Times New Roman" w:hAnsi="Times New Roman"/>
                <w:sz w:val="24"/>
                <w:szCs w:val="24"/>
                <w:lang w:val="fr-FR"/>
              </w:rPr>
              <w:t>«</w:t>
            </w:r>
            <w:r>
              <w:rPr>
                <w:rStyle w:val="aa"/>
                <w:rFonts w:ascii="Times New Roman" w:hAnsi="Times New Roman"/>
                <w:sz w:val="24"/>
                <w:szCs w:val="24"/>
                <w:lang w:val="de-DE"/>
              </w:rPr>
              <w:t>russia</w:t>
            </w:r>
            <w:r>
              <w:rPr>
                <w:rStyle w:val="aa"/>
                <w:rFonts w:ascii="Times New Roman" w:hAnsi="Times New Roman"/>
                <w:sz w:val="24"/>
                <w:szCs w:val="24"/>
                <w:lang w:val="it-IT"/>
              </w:rPr>
              <w:t>»</w:t>
            </w:r>
            <w:r w:rsidRPr="00132D53">
              <w:rPr>
                <w:rStyle w:val="aa"/>
                <w:rFonts w:ascii="Times New Roman" w:hAnsi="Times New Roman"/>
                <w:sz w:val="24"/>
                <w:szCs w:val="24"/>
                <w:lang w:val="en-US"/>
              </w:rPr>
              <w:t xml:space="preserve">, </w:t>
            </w:r>
            <w:r>
              <w:rPr>
                <w:rStyle w:val="aa"/>
                <w:rFonts w:ascii="Times New Roman" w:hAnsi="Times New Roman"/>
                <w:sz w:val="24"/>
                <w:szCs w:val="24"/>
                <w:lang w:val="fr-FR"/>
              </w:rPr>
              <w:t>«</w:t>
            </w:r>
            <w:r w:rsidRPr="00132D53">
              <w:rPr>
                <w:rStyle w:val="aa"/>
                <w:rFonts w:ascii="Times New Roman" w:hAnsi="Times New Roman"/>
                <w:sz w:val="24"/>
                <w:szCs w:val="24"/>
                <w:lang w:val="en-US"/>
              </w:rPr>
              <w:t>war</w:t>
            </w:r>
            <w:r>
              <w:rPr>
                <w:rStyle w:val="aa"/>
                <w:rFonts w:ascii="Times New Roman" w:hAnsi="Times New Roman"/>
                <w:sz w:val="24"/>
                <w:szCs w:val="24"/>
                <w:lang w:val="it-IT"/>
              </w:rPr>
              <w:t>»</w:t>
            </w:r>
            <w:r w:rsidRPr="00132D53">
              <w:rPr>
                <w:rStyle w:val="aa"/>
                <w:rFonts w:ascii="Times New Roman" w:hAnsi="Times New Roman"/>
                <w:sz w:val="24"/>
                <w:szCs w:val="24"/>
                <w:lang w:val="en-US"/>
              </w:rPr>
              <w:t xml:space="preserve">, </w:t>
            </w:r>
            <w:r>
              <w:rPr>
                <w:rStyle w:val="aa"/>
                <w:rFonts w:ascii="Times New Roman" w:hAnsi="Times New Roman"/>
                <w:sz w:val="24"/>
                <w:szCs w:val="24"/>
                <w:lang w:val="fr-FR"/>
              </w:rPr>
              <w:t>«</w:t>
            </w:r>
            <w:r>
              <w:rPr>
                <w:rStyle w:val="aa"/>
                <w:rFonts w:ascii="Times New Roman" w:hAnsi="Times New Roman"/>
                <w:sz w:val="24"/>
                <w:szCs w:val="24"/>
                <w:lang w:val="nl-NL"/>
              </w:rPr>
              <w:t>Russian president</w:t>
            </w:r>
            <w:r>
              <w:rPr>
                <w:rStyle w:val="aa"/>
                <w:rFonts w:ascii="Times New Roman" w:hAnsi="Times New Roman"/>
                <w:sz w:val="24"/>
                <w:szCs w:val="24"/>
                <w:lang w:val="it-IT"/>
              </w:rPr>
              <w:t>»</w:t>
            </w:r>
            <w:r w:rsidRPr="00132D53">
              <w:rPr>
                <w:rStyle w:val="aa"/>
                <w:rFonts w:ascii="Times New Roman" w:hAnsi="Times New Roman"/>
                <w:sz w:val="24"/>
                <w:szCs w:val="24"/>
                <w:lang w:val="en-US"/>
              </w:rPr>
              <w:t xml:space="preserve">, </w:t>
            </w:r>
            <w:r>
              <w:rPr>
                <w:rStyle w:val="aa"/>
                <w:rFonts w:ascii="Times New Roman" w:hAnsi="Times New Roman"/>
                <w:sz w:val="24"/>
                <w:szCs w:val="24"/>
                <w:lang w:val="fr-FR"/>
              </w:rPr>
              <w:t>«Macron</w:t>
            </w:r>
            <w:r>
              <w:rPr>
                <w:rStyle w:val="aa"/>
                <w:rFonts w:ascii="Times New Roman" w:hAnsi="Times New Roman"/>
                <w:sz w:val="24"/>
                <w:szCs w:val="24"/>
                <w:lang w:val="it-IT"/>
              </w:rPr>
              <w:t>»</w:t>
            </w:r>
            <w:r w:rsidRPr="00132D53">
              <w:rPr>
                <w:rStyle w:val="aa"/>
                <w:rFonts w:ascii="Times New Roman" w:hAnsi="Times New Roman"/>
                <w:sz w:val="24"/>
                <w:szCs w:val="24"/>
                <w:lang w:val="en-US"/>
              </w:rPr>
              <w:t xml:space="preserve">, </w:t>
            </w:r>
            <w:r>
              <w:rPr>
                <w:rStyle w:val="aa"/>
                <w:rFonts w:ascii="Times New Roman" w:hAnsi="Times New Roman"/>
                <w:sz w:val="24"/>
                <w:szCs w:val="24"/>
                <w:lang w:val="fr-FR"/>
              </w:rPr>
              <w:t>«</w:t>
            </w:r>
            <w:r>
              <w:rPr>
                <w:rStyle w:val="aa"/>
                <w:rFonts w:ascii="Times New Roman" w:hAnsi="Times New Roman"/>
                <w:sz w:val="24"/>
                <w:szCs w:val="24"/>
                <w:lang w:val="it-IT"/>
              </w:rPr>
              <w:t>capital»</w:t>
            </w:r>
            <w:r w:rsidRPr="00132D53">
              <w:rPr>
                <w:rStyle w:val="aa"/>
                <w:rFonts w:ascii="Times New Roman" w:hAnsi="Times New Roman"/>
                <w:sz w:val="24"/>
                <w:szCs w:val="24"/>
                <w:lang w:val="en-US"/>
              </w:rPr>
              <w:t xml:space="preserve">, </w:t>
            </w:r>
            <w:r>
              <w:rPr>
                <w:rStyle w:val="aa"/>
                <w:rFonts w:ascii="Times New Roman" w:hAnsi="Times New Roman"/>
                <w:sz w:val="24"/>
                <w:szCs w:val="24"/>
                <w:lang w:val="fr-FR"/>
              </w:rPr>
              <w:t>«</w:t>
            </w:r>
            <w:r>
              <w:rPr>
                <w:rStyle w:val="aa"/>
                <w:rFonts w:ascii="Times New Roman" w:hAnsi="Times New Roman"/>
                <w:sz w:val="24"/>
                <w:szCs w:val="24"/>
                <w:lang w:val="de-DE"/>
              </w:rPr>
              <w:t>China</w:t>
            </w:r>
            <w:r>
              <w:rPr>
                <w:rStyle w:val="aa"/>
                <w:rFonts w:ascii="Times New Roman" w:hAnsi="Times New Roman"/>
                <w:sz w:val="24"/>
                <w:szCs w:val="24"/>
                <w:lang w:val="it-IT"/>
              </w:rPr>
              <w:t>»</w:t>
            </w:r>
          </w:p>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44FF8D4" w14:textId="77777777" w:rsidR="009531B6" w:rsidRDefault="009531B6">
            <w:pPr>
              <w:spacing w:after="0" w:line="240" w:lineRule="auto"/>
              <w:jc w:val="both"/>
            </w:pPr>
            <w:r>
              <w:rPr>
                <w:rStyle w:val="aa"/>
                <w:rFonts w:ascii="Times New Roman" w:hAnsi="Times New Roman"/>
                <w:sz w:val="24"/>
                <w:szCs w:val="24"/>
              </w:rPr>
              <w:t>1-7 қаңтар, 2022</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B097D03" w14:textId="77777777" w:rsidR="009531B6" w:rsidRDefault="009531B6">
            <w:pPr>
              <w:spacing w:after="0" w:line="240" w:lineRule="auto"/>
              <w:jc w:val="both"/>
            </w:pPr>
            <w:r>
              <w:rPr>
                <w:rStyle w:val="aa"/>
                <w:rFonts w:ascii="Times New Roman" w:hAnsi="Times New Roman"/>
                <w:sz w:val="24"/>
                <w:szCs w:val="24"/>
                <w:lang w:val="pt-PT"/>
              </w:rPr>
              <w:t>66,4</w:t>
            </w:r>
            <w:r>
              <w:rPr>
                <w:rStyle w:val="aa"/>
                <w:rFonts w:ascii="Times New Roman" w:hAnsi="Times New Roman"/>
                <w:sz w:val="24"/>
                <w:szCs w:val="24"/>
                <w:lang w:val="en-US"/>
              </w:rPr>
              <w:t>%</w:t>
            </w:r>
            <w:r>
              <w:rPr>
                <w:rStyle w:val="aa"/>
                <w:rFonts w:ascii="Times New Roman" w:hAnsi="Times New Roman"/>
                <w:sz w:val="24"/>
                <w:szCs w:val="24"/>
              </w:rPr>
              <w:t xml:space="preserve"> ағылшын</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60DA513" w14:textId="77777777" w:rsidR="009531B6" w:rsidRPr="00132D53" w:rsidRDefault="009531B6">
            <w:pPr>
              <w:spacing w:after="0" w:line="240" w:lineRule="auto"/>
              <w:jc w:val="both"/>
              <w:rPr>
                <w:lang w:val="en-US"/>
              </w:rPr>
            </w:pPr>
            <w:r>
              <w:rPr>
                <w:rStyle w:val="aa"/>
                <w:rFonts w:ascii="Times New Roman" w:hAnsi="Times New Roman"/>
                <w:sz w:val="24"/>
                <w:szCs w:val="24"/>
                <w:lang w:val="de-DE"/>
              </w:rPr>
              <w:t>BBC, Reuters, CNN, AP, UPI</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54827A3B" w14:textId="77777777" w:rsidR="009531B6" w:rsidRDefault="009531B6">
            <w:pPr>
              <w:spacing w:after="0" w:line="240" w:lineRule="auto"/>
              <w:jc w:val="both"/>
            </w:pPr>
            <w:r>
              <w:rPr>
                <w:rStyle w:val="aa"/>
                <w:rFonts w:ascii="Times New Roman" w:hAnsi="Times New Roman"/>
                <w:sz w:val="24"/>
                <w:szCs w:val="24"/>
              </w:rPr>
              <w:t>Төтенше жағдай, қарулы қақтығыс</w:t>
            </w:r>
          </w:p>
        </w:tc>
      </w:tr>
      <w:tr w:rsidR="009531B6" w14:paraId="0460C2EC" w14:textId="77777777" w:rsidTr="003A0CDE">
        <w:trPr>
          <w:trHeight w:val="1318"/>
        </w:trPr>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5FAB3BA0" w14:textId="77777777" w:rsidR="009531B6" w:rsidRDefault="009531B6">
            <w:pPr>
              <w:spacing w:after="0" w:line="240" w:lineRule="auto"/>
              <w:jc w:val="both"/>
            </w:pPr>
            <w:r>
              <w:rPr>
                <w:rStyle w:val="aa"/>
                <w:rFonts w:ascii="Times New Roman" w:hAnsi="Times New Roman"/>
                <w:sz w:val="24"/>
                <w:szCs w:val="24"/>
                <w:shd w:val="clear" w:color="auto" w:fill="FFFFFF"/>
              </w:rPr>
              <w:t>Ш.М. Мирзиёев</w:t>
            </w:r>
          </w:p>
        </w:tc>
        <w:tc>
          <w:tcPr>
            <w:tcW w:w="2015"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471B4DFA" w14:textId="77777777" w:rsidR="009531B6" w:rsidRPr="00132D53" w:rsidRDefault="009531B6">
            <w:pPr>
              <w:spacing w:after="0" w:line="240" w:lineRule="auto"/>
              <w:jc w:val="both"/>
              <w:rPr>
                <w:lang w:val="en-US"/>
              </w:rPr>
            </w:pPr>
            <w:r>
              <w:rPr>
                <w:rStyle w:val="aa"/>
                <w:rFonts w:ascii="Times New Roman" w:hAnsi="Times New Roman"/>
                <w:sz w:val="24"/>
                <w:szCs w:val="24"/>
                <w:lang w:val="fr-FR"/>
              </w:rPr>
              <w:t>«</w:t>
            </w:r>
            <w:r>
              <w:rPr>
                <w:rStyle w:val="aa"/>
                <w:rFonts w:ascii="Times New Roman" w:hAnsi="Times New Roman"/>
                <w:sz w:val="24"/>
                <w:szCs w:val="24"/>
                <w:lang w:val="en-US"/>
              </w:rPr>
              <w:t>Uzbekistan</w:t>
            </w:r>
            <w:r>
              <w:rPr>
                <w:rStyle w:val="aa"/>
                <w:rFonts w:ascii="Times New Roman" w:hAnsi="Times New Roman"/>
                <w:sz w:val="24"/>
                <w:szCs w:val="24"/>
                <w:lang w:val="it-IT"/>
              </w:rPr>
              <w:t>»</w:t>
            </w:r>
            <w:r>
              <w:rPr>
                <w:rStyle w:val="aa"/>
                <w:rFonts w:ascii="Times New Roman" w:hAnsi="Times New Roman"/>
                <w:sz w:val="24"/>
                <w:szCs w:val="24"/>
                <w:lang w:val="en-US"/>
              </w:rPr>
              <w:t xml:space="preserve">, </w:t>
            </w:r>
            <w:r>
              <w:rPr>
                <w:rStyle w:val="aa"/>
                <w:rFonts w:ascii="Times New Roman" w:hAnsi="Times New Roman"/>
                <w:sz w:val="24"/>
                <w:szCs w:val="24"/>
                <w:lang w:val="fr-FR"/>
              </w:rPr>
              <w:t>«</w:t>
            </w:r>
            <w:r>
              <w:rPr>
                <w:rStyle w:val="aa"/>
                <w:rFonts w:ascii="Times New Roman" w:hAnsi="Times New Roman"/>
                <w:sz w:val="24"/>
                <w:szCs w:val="24"/>
                <w:lang w:val="en-US"/>
              </w:rPr>
              <w:t>covid19</w:t>
            </w:r>
            <w:r>
              <w:rPr>
                <w:rStyle w:val="aa"/>
                <w:rFonts w:ascii="Times New Roman" w:hAnsi="Times New Roman"/>
                <w:sz w:val="24"/>
                <w:szCs w:val="24"/>
                <w:lang w:val="it-IT"/>
              </w:rPr>
              <w:t>»</w:t>
            </w:r>
            <w:r>
              <w:rPr>
                <w:rStyle w:val="aa"/>
                <w:rFonts w:ascii="Times New Roman" w:hAnsi="Times New Roman"/>
                <w:sz w:val="24"/>
                <w:szCs w:val="24"/>
                <w:lang w:val="en-US"/>
              </w:rPr>
              <w:t xml:space="preserve">, </w:t>
            </w:r>
            <w:r>
              <w:rPr>
                <w:rStyle w:val="aa"/>
                <w:rFonts w:ascii="Times New Roman" w:hAnsi="Times New Roman"/>
                <w:sz w:val="24"/>
                <w:szCs w:val="24"/>
                <w:lang w:val="fr-FR"/>
              </w:rPr>
              <w:t>«</w:t>
            </w:r>
            <w:r>
              <w:rPr>
                <w:rStyle w:val="aa"/>
                <w:rFonts w:ascii="Times New Roman" w:hAnsi="Times New Roman"/>
                <w:sz w:val="24"/>
                <w:szCs w:val="24"/>
                <w:lang w:val="en-US"/>
              </w:rPr>
              <w:t>Afghanistan</w:t>
            </w:r>
            <w:r>
              <w:rPr>
                <w:rStyle w:val="aa"/>
                <w:rFonts w:ascii="Times New Roman" w:hAnsi="Times New Roman"/>
                <w:sz w:val="24"/>
                <w:szCs w:val="24"/>
                <w:lang w:val="it-IT"/>
              </w:rPr>
              <w:t>»</w:t>
            </w:r>
            <w:r>
              <w:rPr>
                <w:rStyle w:val="aa"/>
                <w:rFonts w:ascii="Times New Roman" w:hAnsi="Times New Roman"/>
                <w:sz w:val="24"/>
                <w:szCs w:val="24"/>
                <w:lang w:val="en-US"/>
              </w:rPr>
              <w:t xml:space="preserve">, </w:t>
            </w:r>
            <w:r>
              <w:rPr>
                <w:rStyle w:val="aa"/>
                <w:rFonts w:ascii="Times New Roman" w:hAnsi="Times New Roman"/>
                <w:sz w:val="24"/>
                <w:szCs w:val="24"/>
                <w:lang w:val="fr-FR"/>
              </w:rPr>
              <w:t>«</w:t>
            </w:r>
            <w:r>
              <w:rPr>
                <w:rStyle w:val="aa"/>
                <w:rFonts w:ascii="Times New Roman" w:hAnsi="Times New Roman"/>
                <w:sz w:val="24"/>
                <w:szCs w:val="24"/>
                <w:lang w:val="en-US"/>
              </w:rPr>
              <w:t>China</w:t>
            </w:r>
            <w:r>
              <w:rPr>
                <w:rStyle w:val="aa"/>
                <w:rFonts w:ascii="Times New Roman" w:hAnsi="Times New Roman"/>
                <w:sz w:val="24"/>
                <w:szCs w:val="24"/>
                <w:lang w:val="it-IT"/>
              </w:rPr>
              <w:t>»</w:t>
            </w:r>
            <w:r>
              <w:rPr>
                <w:rStyle w:val="aa"/>
                <w:rFonts w:ascii="Times New Roman" w:hAnsi="Times New Roman"/>
                <w:sz w:val="24"/>
                <w:szCs w:val="24"/>
                <w:lang w:val="en-US"/>
              </w:rPr>
              <w:t xml:space="preserve">, </w:t>
            </w:r>
            <w:r>
              <w:rPr>
                <w:rStyle w:val="aa"/>
                <w:rFonts w:ascii="Times New Roman" w:hAnsi="Times New Roman"/>
                <w:sz w:val="24"/>
                <w:szCs w:val="24"/>
                <w:lang w:val="fr-FR"/>
              </w:rPr>
              <w:t>«</w:t>
            </w:r>
            <w:r>
              <w:rPr>
                <w:rStyle w:val="aa"/>
                <w:rFonts w:ascii="Times New Roman" w:hAnsi="Times New Roman"/>
                <w:sz w:val="24"/>
                <w:szCs w:val="24"/>
                <w:lang w:val="en-US"/>
              </w:rPr>
              <w:t>Pakistan</w:t>
            </w:r>
            <w:r>
              <w:rPr>
                <w:rStyle w:val="aa"/>
                <w:rFonts w:ascii="Times New Roman" w:hAnsi="Times New Roman"/>
                <w:sz w:val="24"/>
                <w:szCs w:val="24"/>
                <w:lang w:val="it-IT"/>
              </w:rPr>
              <w:t>»</w:t>
            </w:r>
            <w:r>
              <w:rPr>
                <w:rStyle w:val="aa"/>
                <w:rFonts w:ascii="Times New Roman" w:hAnsi="Times New Roman"/>
                <w:sz w:val="24"/>
                <w:szCs w:val="24"/>
                <w:lang w:val="en-US"/>
              </w:rPr>
              <w:t xml:space="preserve">, </w:t>
            </w:r>
            <w:r>
              <w:rPr>
                <w:rStyle w:val="aa"/>
                <w:rFonts w:ascii="Times New Roman" w:hAnsi="Times New Roman"/>
                <w:sz w:val="24"/>
                <w:szCs w:val="24"/>
                <w:lang w:val="fr-FR"/>
              </w:rPr>
              <w:t>«</w:t>
            </w:r>
            <w:r>
              <w:rPr>
                <w:rStyle w:val="aa"/>
                <w:rFonts w:ascii="Times New Roman" w:hAnsi="Times New Roman"/>
                <w:sz w:val="24"/>
                <w:szCs w:val="24"/>
                <w:lang w:val="en-US"/>
              </w:rPr>
              <w:t>military operation</w:t>
            </w:r>
            <w:r>
              <w:rPr>
                <w:rStyle w:val="aa"/>
                <w:rFonts w:ascii="Times New Roman" w:hAnsi="Times New Roman"/>
                <w:sz w:val="24"/>
                <w:szCs w:val="24"/>
                <w:lang w:val="it-IT"/>
              </w:rPr>
              <w:t>»</w:t>
            </w:r>
            <w:r>
              <w:rPr>
                <w:rStyle w:val="aa"/>
                <w:rFonts w:ascii="Times New Roman" w:hAnsi="Times New Roman"/>
                <w:sz w:val="24"/>
                <w:szCs w:val="24"/>
                <w:lang w:val="en-US"/>
              </w:rPr>
              <w:t xml:space="preserve">, </w:t>
            </w:r>
            <w:r>
              <w:rPr>
                <w:rStyle w:val="aa"/>
                <w:rFonts w:ascii="Times New Roman" w:hAnsi="Times New Roman"/>
                <w:sz w:val="24"/>
                <w:szCs w:val="24"/>
                <w:lang w:val="fr-FR"/>
              </w:rPr>
              <w:t>«</w:t>
            </w:r>
            <w:r>
              <w:rPr>
                <w:rStyle w:val="aa"/>
                <w:rFonts w:ascii="Times New Roman" w:hAnsi="Times New Roman"/>
                <w:sz w:val="24"/>
                <w:szCs w:val="24"/>
                <w:lang w:val="en-US"/>
              </w:rPr>
              <w:t>leaders Asian</w:t>
            </w:r>
            <w:r>
              <w:rPr>
                <w:rStyle w:val="aa"/>
                <w:rFonts w:ascii="Times New Roman" w:hAnsi="Times New Roman"/>
                <w:sz w:val="24"/>
                <w:szCs w:val="24"/>
                <w:lang w:val="it-IT"/>
              </w:rPr>
              <w:t>»</w:t>
            </w:r>
          </w:p>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7D8B5C63" w14:textId="77777777" w:rsidR="009531B6" w:rsidRDefault="009531B6">
            <w:pPr>
              <w:spacing w:after="0" w:line="240" w:lineRule="auto"/>
              <w:jc w:val="both"/>
            </w:pPr>
            <w:r>
              <w:rPr>
                <w:rStyle w:val="aa"/>
                <w:rFonts w:ascii="Times New Roman" w:hAnsi="Times New Roman"/>
                <w:sz w:val="24"/>
                <w:szCs w:val="24"/>
              </w:rPr>
              <w:t>қаңтар, 2022</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66449BC" w14:textId="77777777" w:rsidR="009531B6" w:rsidRDefault="009531B6">
            <w:pPr>
              <w:spacing w:after="0" w:line="240" w:lineRule="auto"/>
              <w:jc w:val="both"/>
            </w:pPr>
            <w:r>
              <w:rPr>
                <w:rStyle w:val="aa"/>
                <w:rFonts w:ascii="Times New Roman" w:hAnsi="Times New Roman"/>
                <w:sz w:val="24"/>
                <w:szCs w:val="24"/>
              </w:rPr>
              <w:t>85,71</w:t>
            </w:r>
            <w:r>
              <w:rPr>
                <w:rStyle w:val="aa"/>
                <w:rFonts w:ascii="Times New Roman" w:hAnsi="Times New Roman"/>
                <w:sz w:val="24"/>
                <w:szCs w:val="24"/>
                <w:lang w:val="en-US"/>
              </w:rPr>
              <w:t>%</w:t>
            </w:r>
            <w:r>
              <w:rPr>
                <w:rStyle w:val="aa"/>
                <w:rFonts w:ascii="Times New Roman" w:hAnsi="Times New Roman"/>
                <w:sz w:val="24"/>
                <w:szCs w:val="24"/>
              </w:rPr>
              <w:t xml:space="preserve"> ағылшын</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306D903B" w14:textId="77777777" w:rsidR="009531B6" w:rsidRPr="00132D53" w:rsidRDefault="009531B6">
            <w:pPr>
              <w:spacing w:after="0" w:line="240" w:lineRule="auto"/>
              <w:jc w:val="both"/>
              <w:rPr>
                <w:lang w:val="en-US"/>
              </w:rPr>
            </w:pPr>
            <w:r>
              <w:rPr>
                <w:rStyle w:val="aa"/>
                <w:rFonts w:ascii="Times New Roman" w:hAnsi="Times New Roman"/>
                <w:sz w:val="24"/>
                <w:szCs w:val="24"/>
                <w:lang w:val="en-US"/>
              </w:rPr>
              <w:t>CNN, Reuters, UPI, BBC, AP</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76430697" w14:textId="77777777" w:rsidR="009531B6" w:rsidRDefault="009531B6">
            <w:pPr>
              <w:spacing w:after="0" w:line="240" w:lineRule="auto"/>
              <w:jc w:val="both"/>
            </w:pPr>
            <w:r>
              <w:rPr>
                <w:rStyle w:val="aa"/>
                <w:rFonts w:ascii="Times New Roman" w:hAnsi="Times New Roman"/>
                <w:sz w:val="24"/>
                <w:szCs w:val="24"/>
              </w:rPr>
              <w:t>Тәртіпсіздік, сот шешімі</w:t>
            </w:r>
          </w:p>
        </w:tc>
      </w:tr>
      <w:tr w:rsidR="009531B6" w14:paraId="0B1EE689" w14:textId="77777777" w:rsidTr="003A0CDE">
        <w:trPr>
          <w:trHeight w:val="1012"/>
        </w:trPr>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F229926" w14:textId="77777777" w:rsidR="009531B6" w:rsidRDefault="009531B6">
            <w:pPr>
              <w:spacing w:after="0" w:line="240" w:lineRule="auto"/>
              <w:jc w:val="both"/>
            </w:pPr>
            <w:r>
              <w:rPr>
                <w:rStyle w:val="aa"/>
                <w:rFonts w:ascii="Times New Roman" w:hAnsi="Times New Roman"/>
                <w:sz w:val="24"/>
                <w:szCs w:val="24"/>
                <w:shd w:val="clear" w:color="auto" w:fill="FFFFFF"/>
              </w:rPr>
              <w:t>С.Н.Жапаров </w:t>
            </w:r>
          </w:p>
        </w:tc>
        <w:tc>
          <w:tcPr>
            <w:tcW w:w="2015"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3D5A103C" w14:textId="77777777" w:rsidR="009531B6" w:rsidRPr="00132D53" w:rsidRDefault="009531B6">
            <w:pPr>
              <w:spacing w:after="0" w:line="240" w:lineRule="auto"/>
              <w:jc w:val="both"/>
              <w:rPr>
                <w:lang w:val="en-US"/>
              </w:rPr>
            </w:pPr>
            <w:r>
              <w:rPr>
                <w:rStyle w:val="aa"/>
                <w:rFonts w:ascii="Times New Roman" w:hAnsi="Times New Roman"/>
                <w:sz w:val="24"/>
                <w:szCs w:val="24"/>
                <w:lang w:val="fr-FR"/>
              </w:rPr>
              <w:t>«</w:t>
            </w:r>
            <w:r>
              <w:rPr>
                <w:rStyle w:val="aa"/>
                <w:rFonts w:ascii="Times New Roman" w:hAnsi="Times New Roman"/>
                <w:sz w:val="24"/>
                <w:szCs w:val="24"/>
                <w:lang w:val="en-US"/>
              </w:rPr>
              <w:t>Kyrgyzstan</w:t>
            </w:r>
            <w:r>
              <w:rPr>
                <w:rStyle w:val="aa"/>
                <w:rFonts w:ascii="Times New Roman" w:hAnsi="Times New Roman"/>
                <w:sz w:val="24"/>
                <w:szCs w:val="24"/>
                <w:lang w:val="it-IT"/>
              </w:rPr>
              <w:t>»</w:t>
            </w:r>
            <w:r>
              <w:rPr>
                <w:rStyle w:val="aa"/>
                <w:rFonts w:ascii="Times New Roman" w:hAnsi="Times New Roman"/>
                <w:sz w:val="24"/>
                <w:szCs w:val="24"/>
                <w:lang w:val="en-US"/>
              </w:rPr>
              <w:t xml:space="preserve">, </w:t>
            </w:r>
            <w:r>
              <w:rPr>
                <w:rStyle w:val="aa"/>
                <w:rFonts w:ascii="Times New Roman" w:hAnsi="Times New Roman"/>
                <w:sz w:val="24"/>
                <w:szCs w:val="24"/>
                <w:lang w:val="fr-FR"/>
              </w:rPr>
              <w:t>«</w:t>
            </w:r>
            <w:r>
              <w:rPr>
                <w:rStyle w:val="aa"/>
                <w:rFonts w:ascii="Times New Roman" w:hAnsi="Times New Roman"/>
                <w:sz w:val="24"/>
                <w:szCs w:val="24"/>
                <w:lang w:val="en-US"/>
              </w:rPr>
              <w:t>President</w:t>
            </w:r>
            <w:r>
              <w:rPr>
                <w:rStyle w:val="aa"/>
                <w:rFonts w:ascii="Times New Roman" w:hAnsi="Times New Roman"/>
                <w:sz w:val="24"/>
                <w:szCs w:val="24"/>
                <w:lang w:val="it-IT"/>
              </w:rPr>
              <w:t>»</w:t>
            </w:r>
            <w:r>
              <w:rPr>
                <w:rStyle w:val="aa"/>
                <w:rFonts w:ascii="Times New Roman" w:hAnsi="Times New Roman"/>
                <w:sz w:val="24"/>
                <w:szCs w:val="24"/>
                <w:lang w:val="en-US"/>
              </w:rPr>
              <w:t xml:space="preserve">, </w:t>
            </w:r>
            <w:r>
              <w:rPr>
                <w:rStyle w:val="aa"/>
                <w:rFonts w:ascii="Times New Roman" w:hAnsi="Times New Roman"/>
                <w:sz w:val="24"/>
                <w:szCs w:val="24"/>
                <w:lang w:val="fr-FR"/>
              </w:rPr>
              <w:t>«</w:t>
            </w:r>
            <w:r>
              <w:rPr>
                <w:rStyle w:val="aa"/>
                <w:rFonts w:ascii="Times New Roman" w:hAnsi="Times New Roman"/>
                <w:sz w:val="24"/>
                <w:szCs w:val="24"/>
                <w:lang w:val="en-US"/>
              </w:rPr>
              <w:t>Jeenbekov</w:t>
            </w:r>
            <w:r>
              <w:rPr>
                <w:rStyle w:val="aa"/>
                <w:rFonts w:ascii="Times New Roman" w:hAnsi="Times New Roman"/>
                <w:sz w:val="24"/>
                <w:szCs w:val="24"/>
                <w:lang w:val="it-IT"/>
              </w:rPr>
              <w:t>»</w:t>
            </w:r>
            <w:r>
              <w:rPr>
                <w:rStyle w:val="aa"/>
                <w:rFonts w:ascii="Times New Roman" w:hAnsi="Times New Roman"/>
                <w:sz w:val="24"/>
                <w:szCs w:val="24"/>
                <w:lang w:val="en-US"/>
              </w:rPr>
              <w:t xml:space="preserve">, </w:t>
            </w:r>
            <w:r>
              <w:rPr>
                <w:rStyle w:val="aa"/>
                <w:rFonts w:ascii="Times New Roman" w:hAnsi="Times New Roman"/>
                <w:sz w:val="24"/>
                <w:szCs w:val="24"/>
                <w:lang w:val="fr-FR"/>
              </w:rPr>
              <w:t>«</w:t>
            </w:r>
            <w:r>
              <w:rPr>
                <w:rStyle w:val="aa"/>
                <w:rFonts w:ascii="Times New Roman" w:hAnsi="Times New Roman"/>
                <w:sz w:val="24"/>
                <w:szCs w:val="24"/>
                <w:lang w:val="en-US"/>
              </w:rPr>
              <w:t>protests</w:t>
            </w:r>
            <w:r>
              <w:rPr>
                <w:rStyle w:val="aa"/>
                <w:rFonts w:ascii="Times New Roman" w:hAnsi="Times New Roman"/>
                <w:sz w:val="24"/>
                <w:szCs w:val="24"/>
                <w:lang w:val="it-IT"/>
              </w:rPr>
              <w:t>»</w:t>
            </w:r>
            <w:r>
              <w:rPr>
                <w:rStyle w:val="aa"/>
                <w:rFonts w:ascii="Times New Roman" w:hAnsi="Times New Roman"/>
                <w:sz w:val="24"/>
                <w:szCs w:val="24"/>
                <w:lang w:val="en-US"/>
              </w:rPr>
              <w:t xml:space="preserve">, </w:t>
            </w:r>
            <w:r>
              <w:rPr>
                <w:rStyle w:val="aa"/>
                <w:rFonts w:ascii="Times New Roman" w:hAnsi="Times New Roman"/>
                <w:sz w:val="24"/>
                <w:szCs w:val="24"/>
                <w:lang w:val="fr-FR"/>
              </w:rPr>
              <w:t>«</w:t>
            </w:r>
            <w:r>
              <w:rPr>
                <w:rStyle w:val="aa"/>
                <w:rFonts w:ascii="Times New Roman" w:hAnsi="Times New Roman"/>
                <w:sz w:val="24"/>
                <w:szCs w:val="24"/>
                <w:lang w:val="en-US"/>
              </w:rPr>
              <w:t>conflict</w:t>
            </w:r>
            <w:r>
              <w:rPr>
                <w:rStyle w:val="aa"/>
                <w:rFonts w:ascii="Times New Roman" w:hAnsi="Times New Roman"/>
                <w:sz w:val="24"/>
                <w:szCs w:val="24"/>
                <w:lang w:val="it-IT"/>
              </w:rPr>
              <w:t>»</w:t>
            </w:r>
            <w:r>
              <w:rPr>
                <w:rStyle w:val="aa"/>
                <w:rFonts w:ascii="Times New Roman" w:hAnsi="Times New Roman"/>
                <w:sz w:val="24"/>
                <w:szCs w:val="24"/>
                <w:lang w:val="en-US"/>
              </w:rPr>
              <w:t xml:space="preserve">, </w:t>
            </w:r>
            <w:r>
              <w:rPr>
                <w:rStyle w:val="aa"/>
                <w:rFonts w:ascii="Times New Roman" w:hAnsi="Times New Roman"/>
                <w:sz w:val="24"/>
                <w:szCs w:val="24"/>
                <w:lang w:val="fr-FR"/>
              </w:rPr>
              <w:t>«</w:t>
            </w:r>
            <w:r>
              <w:rPr>
                <w:rStyle w:val="aa"/>
                <w:rFonts w:ascii="Times New Roman" w:hAnsi="Times New Roman"/>
                <w:sz w:val="24"/>
                <w:szCs w:val="24"/>
                <w:lang w:val="en-US"/>
              </w:rPr>
              <w:t>100 kyrgyz</w:t>
            </w:r>
            <w:r>
              <w:rPr>
                <w:rStyle w:val="aa"/>
                <w:rFonts w:ascii="Times New Roman" w:hAnsi="Times New Roman"/>
                <w:sz w:val="24"/>
                <w:szCs w:val="24"/>
                <w:lang w:val="it-IT"/>
              </w:rPr>
              <w:t>»</w:t>
            </w:r>
            <w:r>
              <w:rPr>
                <w:rStyle w:val="aa"/>
                <w:rFonts w:ascii="Times New Roman" w:hAnsi="Times New Roman"/>
                <w:sz w:val="24"/>
                <w:szCs w:val="24"/>
                <w:lang w:val="en-US"/>
              </w:rPr>
              <w:t xml:space="preserve">, </w:t>
            </w:r>
            <w:r>
              <w:rPr>
                <w:rStyle w:val="aa"/>
                <w:rFonts w:ascii="Times New Roman" w:hAnsi="Times New Roman"/>
                <w:sz w:val="24"/>
                <w:szCs w:val="24"/>
                <w:lang w:val="fr-FR"/>
              </w:rPr>
              <w:t>«</w:t>
            </w:r>
            <w:r>
              <w:rPr>
                <w:rStyle w:val="aa"/>
                <w:rFonts w:ascii="Times New Roman" w:hAnsi="Times New Roman"/>
                <w:sz w:val="24"/>
                <w:szCs w:val="24"/>
                <w:lang w:val="en-US"/>
              </w:rPr>
              <w:t>Sadyr Japarov</w:t>
            </w:r>
            <w:r>
              <w:rPr>
                <w:rStyle w:val="aa"/>
                <w:rFonts w:ascii="Times New Roman" w:hAnsi="Times New Roman"/>
                <w:sz w:val="24"/>
                <w:szCs w:val="24"/>
                <w:lang w:val="it-IT"/>
              </w:rPr>
              <w:t>»</w:t>
            </w:r>
          </w:p>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432DA7F0" w14:textId="77777777" w:rsidR="009531B6" w:rsidRDefault="009531B6">
            <w:pPr>
              <w:spacing w:after="0" w:line="240" w:lineRule="auto"/>
              <w:jc w:val="both"/>
              <w:rPr>
                <w:rStyle w:val="aa"/>
                <w:rFonts w:ascii="Times New Roman" w:eastAsia="Times New Roman" w:hAnsi="Times New Roman" w:cs="Times New Roman"/>
                <w:b/>
                <w:bCs/>
                <w:sz w:val="24"/>
                <w:szCs w:val="24"/>
              </w:rPr>
            </w:pPr>
            <w:r>
              <w:rPr>
                <w:rStyle w:val="aa"/>
                <w:rFonts w:ascii="Times New Roman" w:hAnsi="Times New Roman"/>
                <w:sz w:val="24"/>
                <w:szCs w:val="24"/>
              </w:rPr>
              <w:t xml:space="preserve">желтоқсан, 2020; </w:t>
            </w:r>
          </w:p>
          <w:p w14:paraId="4990695E" w14:textId="77777777" w:rsidR="009531B6" w:rsidRDefault="009531B6">
            <w:pPr>
              <w:spacing w:after="0" w:line="240" w:lineRule="auto"/>
              <w:jc w:val="both"/>
            </w:pPr>
            <w:r>
              <w:rPr>
                <w:rStyle w:val="aa"/>
                <w:rFonts w:ascii="Times New Roman" w:hAnsi="Times New Roman"/>
                <w:sz w:val="24"/>
                <w:szCs w:val="24"/>
              </w:rPr>
              <w:t>қазан-қараша, 2022</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44272A6B" w14:textId="77777777" w:rsidR="009531B6" w:rsidRDefault="009531B6">
            <w:pPr>
              <w:spacing w:after="0" w:line="240" w:lineRule="auto"/>
              <w:jc w:val="both"/>
            </w:pPr>
            <w:r>
              <w:rPr>
                <w:rStyle w:val="aa"/>
                <w:rFonts w:ascii="Times New Roman" w:hAnsi="Times New Roman"/>
                <w:sz w:val="24"/>
                <w:szCs w:val="24"/>
              </w:rPr>
              <w:t>88,24</w:t>
            </w:r>
            <w:r>
              <w:rPr>
                <w:rStyle w:val="aa"/>
                <w:rFonts w:ascii="Times New Roman" w:hAnsi="Times New Roman"/>
                <w:sz w:val="24"/>
                <w:szCs w:val="24"/>
                <w:lang w:val="en-US"/>
              </w:rPr>
              <w:t>%</w:t>
            </w:r>
            <w:r>
              <w:rPr>
                <w:rStyle w:val="aa"/>
                <w:rFonts w:ascii="Times New Roman" w:hAnsi="Times New Roman"/>
                <w:sz w:val="24"/>
                <w:szCs w:val="24"/>
              </w:rPr>
              <w:t xml:space="preserve"> ағылшын</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2D931A99" w14:textId="77777777" w:rsidR="009531B6" w:rsidRPr="00132D53" w:rsidRDefault="009531B6">
            <w:pPr>
              <w:spacing w:after="0" w:line="240" w:lineRule="auto"/>
              <w:jc w:val="both"/>
              <w:rPr>
                <w:lang w:val="en-US"/>
              </w:rPr>
            </w:pPr>
            <w:r>
              <w:rPr>
                <w:rStyle w:val="aa"/>
                <w:rFonts w:ascii="Times New Roman" w:hAnsi="Times New Roman"/>
                <w:sz w:val="24"/>
                <w:szCs w:val="24"/>
                <w:lang w:val="en-US"/>
              </w:rPr>
              <w:t>CNN, BBC, Reuters, UPI, AP</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7F701D3F" w14:textId="77777777" w:rsidR="009531B6" w:rsidRDefault="009531B6">
            <w:pPr>
              <w:spacing w:after="0" w:line="240" w:lineRule="auto"/>
              <w:jc w:val="both"/>
            </w:pPr>
            <w:r>
              <w:rPr>
                <w:rStyle w:val="aa"/>
                <w:rFonts w:ascii="Times New Roman" w:hAnsi="Times New Roman"/>
                <w:sz w:val="24"/>
                <w:szCs w:val="24"/>
              </w:rPr>
              <w:t>Тәжікстанмен қақтығыс, сайлау</w:t>
            </w:r>
          </w:p>
        </w:tc>
      </w:tr>
      <w:tr w:rsidR="009531B6" w14:paraId="7C55FDD1" w14:textId="77777777" w:rsidTr="003A0CDE">
        <w:trPr>
          <w:trHeight w:val="873"/>
        </w:trPr>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3B7ED7EF" w14:textId="77777777" w:rsidR="009531B6" w:rsidRDefault="009531B6">
            <w:pPr>
              <w:spacing w:after="0" w:line="240" w:lineRule="auto"/>
              <w:jc w:val="both"/>
            </w:pPr>
            <w:r>
              <w:rPr>
                <w:rStyle w:val="aa"/>
                <w:rFonts w:ascii="Times New Roman" w:hAnsi="Times New Roman"/>
                <w:sz w:val="24"/>
                <w:szCs w:val="24"/>
                <w:shd w:val="clear" w:color="auto" w:fill="FFFFFF"/>
              </w:rPr>
              <w:t>С.Бердімұхамедов</w:t>
            </w:r>
          </w:p>
        </w:tc>
        <w:tc>
          <w:tcPr>
            <w:tcW w:w="2015"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C2EAE37" w14:textId="77777777" w:rsidR="009531B6" w:rsidRPr="00132D53" w:rsidRDefault="009531B6">
            <w:pPr>
              <w:spacing w:after="0" w:line="240" w:lineRule="auto"/>
              <w:jc w:val="both"/>
              <w:rPr>
                <w:lang w:val="en-US"/>
              </w:rPr>
            </w:pPr>
            <w:r>
              <w:rPr>
                <w:rStyle w:val="aa"/>
                <w:rFonts w:ascii="Times New Roman" w:hAnsi="Times New Roman"/>
                <w:sz w:val="24"/>
                <w:szCs w:val="24"/>
                <w:lang w:val="en-US"/>
              </w:rPr>
              <w:t>Turkmenistan, national holiday, honor, wolfcrusherdogs</w:t>
            </w:r>
          </w:p>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75DE24E8" w14:textId="77777777" w:rsidR="009531B6" w:rsidRDefault="009531B6">
            <w:pPr>
              <w:spacing w:after="0" w:line="240" w:lineRule="auto"/>
              <w:jc w:val="both"/>
            </w:pPr>
            <w:r>
              <w:rPr>
                <w:rStyle w:val="aa"/>
                <w:rFonts w:ascii="Times New Roman" w:hAnsi="Times New Roman"/>
                <w:sz w:val="24"/>
                <w:szCs w:val="24"/>
              </w:rPr>
              <w:t>Желтоқсан</w:t>
            </w:r>
            <w:r>
              <w:rPr>
                <w:rStyle w:val="aa"/>
                <w:rFonts w:ascii="Times New Roman" w:hAnsi="Times New Roman"/>
                <w:sz w:val="24"/>
                <w:szCs w:val="24"/>
                <w:lang w:val="en-US"/>
              </w:rPr>
              <w:t>, 2021</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63AC992" w14:textId="77777777" w:rsidR="009531B6" w:rsidRDefault="009531B6">
            <w:pPr>
              <w:spacing w:after="0" w:line="240" w:lineRule="auto"/>
              <w:jc w:val="both"/>
            </w:pPr>
            <w:r>
              <w:rPr>
                <w:rStyle w:val="aa"/>
                <w:rFonts w:ascii="Times New Roman" w:hAnsi="Times New Roman"/>
                <w:sz w:val="24"/>
                <w:szCs w:val="24"/>
              </w:rPr>
              <w:t>100</w:t>
            </w:r>
            <w:r>
              <w:rPr>
                <w:rStyle w:val="aa"/>
                <w:rFonts w:ascii="Times New Roman" w:hAnsi="Times New Roman"/>
                <w:sz w:val="24"/>
                <w:szCs w:val="24"/>
                <w:lang w:val="en-US"/>
              </w:rPr>
              <w:t>%</w:t>
            </w:r>
            <w:r>
              <w:rPr>
                <w:rStyle w:val="aa"/>
                <w:rFonts w:ascii="Times New Roman" w:hAnsi="Times New Roman"/>
                <w:sz w:val="24"/>
                <w:szCs w:val="24"/>
              </w:rPr>
              <w:t xml:space="preserve"> ағылшын</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7853D874" w14:textId="77777777" w:rsidR="009531B6" w:rsidRDefault="009531B6">
            <w:pPr>
              <w:spacing w:after="0" w:line="240" w:lineRule="auto"/>
              <w:jc w:val="both"/>
            </w:pPr>
            <w:r>
              <w:rPr>
                <w:rStyle w:val="aa"/>
                <w:rFonts w:ascii="Times New Roman" w:hAnsi="Times New Roman"/>
                <w:sz w:val="24"/>
                <w:szCs w:val="24"/>
                <w:lang w:val="en-US"/>
              </w:rPr>
              <w:t>CNN, Reuters</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43A3C1FE" w14:textId="77777777" w:rsidR="009531B6" w:rsidRDefault="009531B6">
            <w:pPr>
              <w:spacing w:after="0" w:line="240" w:lineRule="auto"/>
              <w:jc w:val="both"/>
            </w:pPr>
            <w:r>
              <w:rPr>
                <w:rStyle w:val="aa"/>
                <w:rFonts w:ascii="Times New Roman" w:hAnsi="Times New Roman"/>
                <w:sz w:val="24"/>
                <w:szCs w:val="24"/>
              </w:rPr>
              <w:t>Көшбасшы баласының жеңісі, алабай итке арналған ұлттық мереке</w:t>
            </w:r>
          </w:p>
        </w:tc>
      </w:tr>
      <w:tr w:rsidR="009531B6" w14:paraId="087E198B" w14:textId="77777777" w:rsidTr="003A0CDE">
        <w:trPr>
          <w:trHeight w:val="60"/>
        </w:trPr>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9F7453F" w14:textId="77777777" w:rsidR="009531B6" w:rsidRDefault="009531B6" w:rsidP="003A0CDE">
            <w:pPr>
              <w:spacing w:after="0" w:line="240" w:lineRule="auto"/>
              <w:jc w:val="both"/>
            </w:pPr>
            <w:r>
              <w:rPr>
                <w:rStyle w:val="aa"/>
                <w:rFonts w:ascii="Times New Roman" w:hAnsi="Times New Roman"/>
                <w:sz w:val="24"/>
                <w:szCs w:val="24"/>
              </w:rPr>
              <w:t>Э.Рахмон</w:t>
            </w:r>
          </w:p>
        </w:tc>
        <w:tc>
          <w:tcPr>
            <w:tcW w:w="2015"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E284159" w14:textId="77777777" w:rsidR="009531B6" w:rsidRDefault="009531B6" w:rsidP="003A0CDE">
            <w:pPr>
              <w:spacing w:after="0" w:line="240" w:lineRule="auto"/>
              <w:ind w:firstLine="709"/>
              <w:jc w:val="both"/>
            </w:pPr>
            <w:r>
              <w:rPr>
                <w:rStyle w:val="aa"/>
                <w:rFonts w:ascii="Times New Roman" w:hAnsi="Times New Roman"/>
                <w:sz w:val="24"/>
                <w:szCs w:val="24"/>
              </w:rPr>
              <w:t>-</w:t>
            </w:r>
          </w:p>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195FEDC4" w14:textId="77777777" w:rsidR="009531B6" w:rsidRDefault="009531B6" w:rsidP="003A0CDE">
            <w:pPr>
              <w:spacing w:after="0" w:line="240" w:lineRule="auto"/>
              <w:jc w:val="both"/>
            </w:pPr>
            <w:r>
              <w:rPr>
                <w:rStyle w:val="aa"/>
                <w:rFonts w:ascii="Times New Roman" w:hAnsi="Times New Roman"/>
                <w:sz w:val="24"/>
                <w:szCs w:val="24"/>
              </w:rPr>
              <w:t>Қараша-желтоқсан</w:t>
            </w:r>
            <w:r>
              <w:rPr>
                <w:rStyle w:val="aa"/>
                <w:rFonts w:ascii="Times New Roman" w:hAnsi="Times New Roman"/>
                <w:sz w:val="24"/>
                <w:szCs w:val="24"/>
                <w:lang w:val="en-US"/>
              </w:rPr>
              <w:t>, 2024</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10314A8D" w14:textId="77777777" w:rsidR="009531B6" w:rsidRDefault="009531B6" w:rsidP="003A0CDE">
            <w:pPr>
              <w:spacing w:after="0" w:line="240" w:lineRule="auto"/>
              <w:jc w:val="both"/>
            </w:pPr>
            <w:r>
              <w:rPr>
                <w:rStyle w:val="aa"/>
                <w:rFonts w:ascii="Times New Roman" w:hAnsi="Times New Roman"/>
                <w:sz w:val="24"/>
                <w:szCs w:val="24"/>
              </w:rPr>
              <w:t>100</w:t>
            </w:r>
            <w:r>
              <w:rPr>
                <w:rStyle w:val="aa"/>
                <w:rFonts w:ascii="Times New Roman" w:hAnsi="Times New Roman"/>
                <w:sz w:val="24"/>
                <w:szCs w:val="24"/>
                <w:lang w:val="en-US"/>
              </w:rPr>
              <w:t>%</w:t>
            </w:r>
            <w:r>
              <w:rPr>
                <w:rStyle w:val="aa"/>
                <w:rFonts w:ascii="Times New Roman" w:hAnsi="Times New Roman"/>
                <w:sz w:val="24"/>
                <w:szCs w:val="24"/>
              </w:rPr>
              <w:t xml:space="preserve"> ағылшын</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4E05CE9A" w14:textId="77777777" w:rsidR="009531B6" w:rsidRDefault="009531B6" w:rsidP="003A0CDE">
            <w:pPr>
              <w:spacing w:after="0" w:line="240" w:lineRule="auto"/>
              <w:jc w:val="both"/>
            </w:pPr>
            <w:r>
              <w:rPr>
                <w:rStyle w:val="aa"/>
                <w:rFonts w:ascii="Times New Roman" w:hAnsi="Times New Roman"/>
                <w:sz w:val="24"/>
                <w:szCs w:val="24"/>
                <w:lang w:val="en-US"/>
              </w:rPr>
              <w:t>UPI, AP</w:t>
            </w:r>
            <w:r>
              <w:rPr>
                <w:rStyle w:val="aa"/>
                <w:rFonts w:ascii="Times New Roman" w:hAnsi="Times New Roman"/>
                <w:sz w:val="24"/>
                <w:szCs w:val="24"/>
              </w:rPr>
              <w:t>,</w:t>
            </w:r>
            <w:r>
              <w:rPr>
                <w:rStyle w:val="aa"/>
                <w:rFonts w:ascii="Times New Roman" w:hAnsi="Times New Roman"/>
                <w:sz w:val="24"/>
                <w:szCs w:val="24"/>
                <w:lang w:val="en-US"/>
              </w:rPr>
              <w:t xml:space="preserve"> Reuters</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4FD3B972" w14:textId="77777777" w:rsidR="009531B6" w:rsidRDefault="009531B6" w:rsidP="003A0CDE">
            <w:pPr>
              <w:spacing w:after="0" w:line="240" w:lineRule="auto"/>
              <w:jc w:val="both"/>
            </w:pPr>
            <w:r>
              <w:rPr>
                <w:rStyle w:val="aa"/>
                <w:rFonts w:ascii="Times New Roman" w:hAnsi="Times New Roman"/>
                <w:sz w:val="24"/>
                <w:szCs w:val="24"/>
              </w:rPr>
              <w:t>Ауғанстан әскери қыз</w:t>
            </w:r>
            <w:r w:rsidR="003A0CDE">
              <w:rPr>
                <w:rStyle w:val="aa"/>
                <w:rFonts w:ascii="Times New Roman" w:hAnsi="Times New Roman"/>
                <w:sz w:val="24"/>
                <w:szCs w:val="24"/>
                <w:lang w:val="kk-KZ"/>
              </w:rPr>
              <w:t xml:space="preserve"> </w:t>
            </w:r>
            <w:r>
              <w:rPr>
                <w:rStyle w:val="aa"/>
                <w:rFonts w:ascii="Times New Roman" w:hAnsi="Times New Roman"/>
                <w:sz w:val="24"/>
                <w:szCs w:val="24"/>
              </w:rPr>
              <w:t>меткерлері</w:t>
            </w:r>
          </w:p>
        </w:tc>
      </w:tr>
      <w:tr w:rsidR="003A0CDE" w:rsidRPr="007E02DD" w14:paraId="59CCDA8B" w14:textId="77777777" w:rsidTr="003A0CDE">
        <w:trPr>
          <w:trHeight w:val="60"/>
        </w:trPr>
        <w:tc>
          <w:tcPr>
            <w:tcW w:w="9659"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8A695C7" w14:textId="77777777" w:rsidR="003A0CDE" w:rsidRPr="007E02DD" w:rsidRDefault="00F67BA3" w:rsidP="00F67BA3">
            <w:pPr>
              <w:spacing w:after="0" w:line="240" w:lineRule="auto"/>
              <w:ind w:firstLine="493"/>
              <w:jc w:val="both"/>
              <w:rPr>
                <w:rStyle w:val="aa"/>
                <w:rFonts w:ascii="Times New Roman" w:hAnsi="Times New Roman"/>
                <w:color w:val="auto"/>
                <w:sz w:val="24"/>
                <w:szCs w:val="24"/>
              </w:rPr>
            </w:pPr>
            <w:r w:rsidRPr="007E02DD">
              <w:rPr>
                <w:rFonts w:ascii="Times New Roman" w:eastAsia="Calibri" w:hAnsi="Times New Roman" w:cs="Times New Roman"/>
                <w:color w:val="auto"/>
                <w:sz w:val="24"/>
                <w:szCs w:val="24"/>
                <w:lang w:val="kk-KZ"/>
              </w:rPr>
              <w:t>Ескерту –</w:t>
            </w:r>
            <w:r w:rsidRPr="007E02DD">
              <w:rPr>
                <w:rFonts w:ascii="Times New Roman" w:eastAsia="Calibri" w:hAnsi="Times New Roman" w:cs="Times New Roman"/>
                <w:bCs/>
                <w:color w:val="auto"/>
                <w:sz w:val="24"/>
                <w:szCs w:val="24"/>
                <w:lang w:val="kk-KZ"/>
              </w:rPr>
              <w:t xml:space="preserve"> Әдебиет негізінде құралған [248]</w:t>
            </w:r>
          </w:p>
        </w:tc>
      </w:tr>
    </w:tbl>
    <w:p w14:paraId="22E8EBE0" w14:textId="77777777" w:rsidR="003C4CAE" w:rsidRDefault="003C4CAE" w:rsidP="003A0CDE">
      <w:pPr>
        <w:spacing w:after="0" w:line="240" w:lineRule="auto"/>
        <w:ind w:firstLine="709"/>
        <w:jc w:val="both"/>
        <w:rPr>
          <w:rStyle w:val="aa"/>
          <w:rFonts w:ascii="Times New Roman" w:eastAsia="Times New Roman" w:hAnsi="Times New Roman" w:cs="Times New Roman"/>
          <w:b/>
          <w:bCs/>
          <w:i/>
          <w:iCs/>
          <w:sz w:val="28"/>
          <w:szCs w:val="28"/>
        </w:rPr>
      </w:pPr>
    </w:p>
    <w:p w14:paraId="5CADC0FF" w14:textId="77777777" w:rsidR="003C4CAE" w:rsidRDefault="00B22DAF">
      <w:pPr>
        <w:spacing w:after="0" w:line="240" w:lineRule="auto"/>
        <w:ind w:firstLine="709"/>
        <w:jc w:val="both"/>
        <w:rPr>
          <w:rStyle w:val="aa"/>
          <w:rFonts w:ascii="Times New Roman" w:eastAsia="Times New Roman" w:hAnsi="Times New Roman" w:cs="Times New Roman"/>
          <w:b/>
          <w:bCs/>
          <w:sz w:val="28"/>
          <w:szCs w:val="28"/>
        </w:rPr>
      </w:pPr>
      <w:r>
        <w:rPr>
          <w:rStyle w:val="aa"/>
          <w:rFonts w:ascii="Times New Roman" w:hAnsi="Times New Roman"/>
          <w:sz w:val="28"/>
          <w:szCs w:val="28"/>
        </w:rPr>
        <w:t xml:space="preserve">Жоғарыдағы </w:t>
      </w:r>
      <w:r w:rsidR="003A0CDE">
        <w:rPr>
          <w:rStyle w:val="aa"/>
          <w:rFonts w:ascii="Times New Roman" w:hAnsi="Times New Roman"/>
          <w:sz w:val="28"/>
          <w:szCs w:val="28"/>
          <w:lang w:val="kk-KZ"/>
        </w:rPr>
        <w:t>5-</w:t>
      </w:r>
      <w:r>
        <w:rPr>
          <w:rStyle w:val="aa"/>
          <w:rFonts w:ascii="Times New Roman" w:hAnsi="Times New Roman"/>
          <w:sz w:val="28"/>
          <w:szCs w:val="28"/>
        </w:rPr>
        <w:t xml:space="preserve">кестеден ақпарат агенттіктерінің басым бөлігі Орталық Азия елдерінің ішінде Қазақстан, Қырғызстан, Өзбекстан туралы жаңалықтарды белсенді жариялайтынын, Тәжікстан мен Түрікменстан туралы жаңалық көп кездесе бермейтінін аңғарамыз. Тақырыптық жағынан қарастырсақ, қақтығыс, төтенше жағдайларға байланысты жаңалықтар жиі жарық көрген. Ақпарат агенттіктерінің халықаралық жаңалықтарды жариялауға байланысты редакциялық саясаты аудитория сұранысына ғана емес, коммерциялық қызығушылыққа ерекше көңіл бөлетіні байқалады. Сондай-ақ Орталық Азия елдерінің халықаралық қарым-қатынасын да ұдайы бақылап отырады. Әсіресе Қазақстан, Өзбекстан, Қырғызстанның Қытаймен, Еуропамен, Ауғанстан, Пәкістанмен келіссөздері жайлы жаңалықтар жиі кездеседі. Әлемдік ақпарат кеңістігінде Орталық Азия елдерінің Қытаймен, Ресеймен, Еуропамен, АҚШ-пен қарым-қатынасына ерекше көңіл бөлуінің себебі түсінікті. Орталық Азия аймағына жер ресурстарының молдығы, географиялық орналасуы жағынан маңызды болып отыр. Сондықтан Орталық Азия елдерімен байланыс орнатып, инвестиция салуға қызығушылар көп. </w:t>
      </w:r>
    </w:p>
    <w:p w14:paraId="10D1E190"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eastAsia="Times New Roman" w:hAnsi="Times New Roman" w:cs="Times New Roman"/>
          <w:b/>
          <w:bCs/>
          <w:sz w:val="28"/>
          <w:szCs w:val="28"/>
        </w:rPr>
        <w:tab/>
      </w:r>
      <w:r>
        <w:rPr>
          <w:rStyle w:val="aa"/>
          <w:rFonts w:ascii="Times New Roman" w:hAnsi="Times New Roman"/>
          <w:sz w:val="28"/>
          <w:szCs w:val="28"/>
        </w:rPr>
        <w:t>Зерттелген деректер негізінде саясаткерлер мен мемлекеттердің медиа кеңістіктегі бейнесін қалыптастыру бойынша жалпы қорытындыларды ескере отырып, бұқаралық ақпарат құралдарының билік өкілдерімен өзара әрекеттесу деңгейін арттыру үшін бірқатар ұсыныстар әзірленді:</w:t>
      </w:r>
    </w:p>
    <w:p w14:paraId="5EC70C81"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Саяси тұлғаның жағымды бейнесін медиаресурстар арқылы қалыптастыру процесін жақсарту үшін көшбасшы әрекет ететін елдегі әлеуметтік және саяси жағдайды ескеру ұсынылады. Ел ішіндегі даму, ерекшеліктері, сондай-ақ қоғамның күнделікті өмірінің деңгейі мен сапасы халықтың белгілі бір тұлғаны қандай жағдайларда (мысалы, әскери қақтығыстарды аяқтауға ықпал ету, маңызды әлеуметтік реформаларды қабылдау және т.б.) қабылдайтынына тікелей әсер етеді.</w:t>
      </w:r>
    </w:p>
    <w:p w14:paraId="15379DBD"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Интернет-ресурстардағы саяси жетекшілердің имиджмейкерлерінің жұмыс сапасын арттыру үшін БАҚ өкілдерімен сенімді қатынастар орнату маңызды. Бұл өз кезегінде ең үлкен қолдау көрсетуге мүмкіндік береді. Осылайша журналистер мен сала қызметкерлері арасында көшбасшының жағымды медиаобразы күшейеді.</w:t>
      </w:r>
    </w:p>
    <w:p w14:paraId="11AB0C38"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Шетелдік бұқаралық ақпарат құраладырының өкілдерімен тығыз байланыс орнату, халықаралық қоғамдастықтағы саяси тұлға мен мемлекет образын қалыптастыруға оң әсерін тигізеді.</w:t>
      </w:r>
    </w:p>
    <w:p w14:paraId="6A00686E"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 xml:space="preserve">Мемлекет басшыларының (немесе сайлау науқаны кезінде бұл лауазымға үміткерлердің) әлеуметтік желілерде белсенді болу ұсынылады. Саясаткердің тікелей қатысуы – қарқынды қарым-қатынас пен ақпарат алмасу, сондай-ақ X (Twitter) немесе </w:t>
      </w:r>
      <w:r>
        <w:rPr>
          <w:rStyle w:val="aa"/>
          <w:rFonts w:ascii="Times New Roman" w:hAnsi="Times New Roman"/>
          <w:sz w:val="28"/>
          <w:szCs w:val="28"/>
          <w:lang w:val="nl-NL"/>
        </w:rPr>
        <w:t xml:space="preserve">Facebook </w:t>
      </w:r>
      <w:r>
        <w:rPr>
          <w:rStyle w:val="aa"/>
          <w:rFonts w:ascii="Times New Roman" w:hAnsi="Times New Roman"/>
          <w:sz w:val="28"/>
          <w:szCs w:val="28"/>
        </w:rPr>
        <w:t xml:space="preserve">парақшаларында тікелей байланыс орнату арқылы жастар арасында медиаобраз көрсеткішін айтарлықтай арттырады. </w:t>
      </w:r>
    </w:p>
    <w:p w14:paraId="2CB3249F" w14:textId="77777777" w:rsidR="003C4CAE" w:rsidRDefault="003C4CAE">
      <w:pPr>
        <w:spacing w:after="0" w:line="240" w:lineRule="auto"/>
        <w:ind w:firstLine="709"/>
        <w:jc w:val="both"/>
        <w:rPr>
          <w:rStyle w:val="Hyperlink9"/>
          <w:rFonts w:eastAsia="Arial Unicode MS"/>
          <w:sz w:val="28"/>
          <w:szCs w:val="28"/>
        </w:rPr>
      </w:pPr>
    </w:p>
    <w:p w14:paraId="6F90A760" w14:textId="77777777" w:rsidR="003C4CAE" w:rsidRDefault="00B22DAF">
      <w:pPr>
        <w:spacing w:after="0" w:line="240" w:lineRule="auto"/>
        <w:ind w:firstLine="709"/>
        <w:jc w:val="both"/>
        <w:rPr>
          <w:rStyle w:val="aa"/>
          <w:rFonts w:ascii="Times New Roman" w:eastAsia="Times New Roman" w:hAnsi="Times New Roman" w:cs="Times New Roman"/>
          <w:b/>
          <w:bCs/>
          <w:sz w:val="28"/>
          <w:szCs w:val="28"/>
        </w:rPr>
      </w:pPr>
      <w:r>
        <w:rPr>
          <w:rStyle w:val="aa"/>
          <w:rFonts w:ascii="Times New Roman" w:hAnsi="Times New Roman"/>
          <w:b/>
          <w:bCs/>
          <w:sz w:val="28"/>
          <w:szCs w:val="28"/>
        </w:rPr>
        <w:t xml:space="preserve">3.2 </w:t>
      </w:r>
      <w:r w:rsidR="00E45A05" w:rsidRPr="00E45A05">
        <w:rPr>
          <w:rFonts w:ascii="Times New Roman" w:hAnsi="Times New Roman"/>
          <w:b/>
          <w:sz w:val="28"/>
          <w:szCs w:val="28"/>
        </w:rPr>
        <w:t>Медиакеңістіктегі «жұмсақ күш» ықпалы</w:t>
      </w:r>
    </w:p>
    <w:p w14:paraId="1B71EFE2"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Pr>
          <w:rStyle w:val="aa"/>
          <w:rFonts w:ascii="Times New Roman" w:hAnsi="Times New Roman"/>
          <w:sz w:val="28"/>
          <w:szCs w:val="28"/>
        </w:rPr>
        <w:t>«Жұмсақ күш» тұжырымдамасының ғылыми айналымға түспес бұрын саясаттанушылар мен халықаралық қатынас саласындағы ғалымдар арасында пікірталас тудырғаны белгілі. Вьетнам соғысынан кейін АҚШ-тың болашағына алаңдаған ғалымдар оны қалпына келтірудің жолдарын қарастыра бастады. 1987 жылы тарих ғылымдарының профессоры Пол Кеннеди алып державаның құлауы мен қалпына келтіру туралы кітап жазды. Ғалымның аталмыш еңбегіне мүлдем қарама-қайшы келетін тұжырымды ұсынған Джозеф Най АҚШ-ты әлемдік деңгейде көшбасшы ететін оның әскери және экономикасы емес, білімі, мәдениеті, демократиялық құндылықтары туралы зерттеу жүргізді. Дж.</w:t>
      </w:r>
      <w:r w:rsidR="00B677F2">
        <w:rPr>
          <w:rStyle w:val="aa"/>
          <w:rFonts w:ascii="Times New Roman" w:hAnsi="Times New Roman"/>
          <w:sz w:val="28"/>
          <w:szCs w:val="28"/>
          <w:lang w:val="kk-KZ"/>
        </w:rPr>
        <w:t xml:space="preserve"> </w:t>
      </w:r>
      <w:r>
        <w:rPr>
          <w:rStyle w:val="aa"/>
          <w:rFonts w:ascii="Times New Roman" w:hAnsi="Times New Roman"/>
          <w:sz w:val="28"/>
          <w:szCs w:val="28"/>
        </w:rPr>
        <w:t xml:space="preserve">Най «қатты күшке» әскери және экономикалық саланы жатқызса, мәдениет, саяси құндылықтар мен сыртқы саясатты «жұмсақ күштің» негізгі қайнар көзі деп атайды.  </w:t>
      </w:r>
    </w:p>
    <w:p w14:paraId="7D0C7B0D" w14:textId="77777777" w:rsidR="003C4CAE" w:rsidRPr="006F2E9C" w:rsidRDefault="00B22DAF">
      <w:pPr>
        <w:spacing w:after="0" w:line="240" w:lineRule="auto"/>
        <w:ind w:firstLine="709"/>
        <w:jc w:val="both"/>
        <w:rPr>
          <w:rStyle w:val="aa"/>
          <w:rFonts w:ascii="Times New Roman" w:eastAsia="Times New Roman" w:hAnsi="Times New Roman" w:cs="Times New Roman"/>
          <w:sz w:val="28"/>
          <w:szCs w:val="28"/>
          <w:lang w:val="kk-KZ"/>
        </w:rPr>
      </w:pPr>
      <w:r>
        <w:rPr>
          <w:rStyle w:val="aa"/>
          <w:rFonts w:ascii="Times New Roman" w:hAnsi="Times New Roman"/>
          <w:sz w:val="28"/>
          <w:szCs w:val="28"/>
        </w:rPr>
        <w:t>«Жұмсақ күш» тұжырымдамасын 1990 жылдары Дж.</w:t>
      </w:r>
      <w:r w:rsidR="00F67BA3">
        <w:rPr>
          <w:rStyle w:val="aa"/>
          <w:rFonts w:ascii="Times New Roman" w:hAnsi="Times New Roman"/>
          <w:sz w:val="28"/>
          <w:szCs w:val="28"/>
          <w:lang w:val="kk-KZ"/>
        </w:rPr>
        <w:t xml:space="preserve"> </w:t>
      </w:r>
      <w:r w:rsidRPr="00F67BA3">
        <w:rPr>
          <w:rStyle w:val="aa"/>
          <w:rFonts w:ascii="Times New Roman" w:hAnsi="Times New Roman"/>
          <w:sz w:val="28"/>
          <w:szCs w:val="28"/>
          <w:lang w:val="kk-KZ"/>
        </w:rPr>
        <w:t xml:space="preserve">Най ойлап тауып, бүкіл әлемдегі ғалымдардың назарын аударды. </w:t>
      </w:r>
      <w:r w:rsidRPr="006F2E9C">
        <w:rPr>
          <w:rStyle w:val="aa"/>
          <w:rFonts w:ascii="Times New Roman" w:hAnsi="Times New Roman"/>
          <w:sz w:val="28"/>
          <w:szCs w:val="28"/>
          <w:lang w:val="kk-KZ"/>
        </w:rPr>
        <w:t>«Жұмсақ күш» тұжырымдамасының қалыптасуына дейін ежелгі қытай философтары Лао-Цзы, Мo-Цзы, Мэн-Цзы, Конфуций іліміндегі «әрекетсіздік» тұжырымдамасы, Н.</w:t>
      </w:r>
      <w:r w:rsidR="003A0CDE">
        <w:rPr>
          <w:rStyle w:val="aa"/>
          <w:rFonts w:ascii="Times New Roman" w:hAnsi="Times New Roman"/>
          <w:sz w:val="28"/>
          <w:szCs w:val="28"/>
          <w:lang w:val="kk-KZ"/>
        </w:rPr>
        <w:t> </w:t>
      </w:r>
      <w:r w:rsidRPr="006F2E9C">
        <w:rPr>
          <w:rStyle w:val="aa"/>
          <w:rFonts w:ascii="Times New Roman" w:hAnsi="Times New Roman"/>
          <w:sz w:val="28"/>
          <w:szCs w:val="28"/>
          <w:lang w:val="kk-KZ"/>
        </w:rPr>
        <w:t>Макиавеллидің билікті басып алу әдіснамасы, К. Юнгтің «ұжымдық бейсаналық», Ж. Бодрийярдың «азғыру» теориясы, Жиль Липовецкийдің «арбау» категориясы, Э. Каррдың «пікірлер билігі», А. Грамшидің мәдени-идеологиялық гегемониясы, С. Льюкстің «үшінші жақтың» күші теориясы пайда болған. Дж.</w:t>
      </w:r>
      <w:r w:rsidR="00B677F2">
        <w:rPr>
          <w:rStyle w:val="aa"/>
          <w:rFonts w:ascii="Times New Roman" w:hAnsi="Times New Roman"/>
          <w:sz w:val="28"/>
          <w:szCs w:val="28"/>
          <w:lang w:val="kk-KZ"/>
        </w:rPr>
        <w:t xml:space="preserve"> </w:t>
      </w:r>
      <w:r w:rsidRPr="006F2E9C">
        <w:rPr>
          <w:rStyle w:val="aa"/>
          <w:rFonts w:ascii="Times New Roman" w:hAnsi="Times New Roman"/>
          <w:sz w:val="28"/>
          <w:szCs w:val="28"/>
          <w:lang w:val="kk-KZ"/>
        </w:rPr>
        <w:t>Найдың тұжырымдамасын сынға алғандар оның Америкаға ғана лайық екендігін алға тартқан, алайда тұжырымдама авторы «жұмсақ күштің» мемлекеттің көлемі мен экономикасына қарамайтынын ескертеді. Дж.</w:t>
      </w:r>
      <w:r w:rsidR="00B677F2">
        <w:rPr>
          <w:rStyle w:val="aa"/>
          <w:rFonts w:ascii="Times New Roman" w:hAnsi="Times New Roman"/>
          <w:sz w:val="28"/>
          <w:szCs w:val="28"/>
          <w:lang w:val="kk-KZ"/>
        </w:rPr>
        <w:t> </w:t>
      </w:r>
      <w:r w:rsidRPr="006F2E9C">
        <w:rPr>
          <w:rStyle w:val="aa"/>
          <w:rFonts w:ascii="Times New Roman" w:hAnsi="Times New Roman"/>
          <w:sz w:val="28"/>
          <w:szCs w:val="28"/>
          <w:lang w:val="kk-KZ"/>
        </w:rPr>
        <w:t xml:space="preserve">Най «Биліктің болашағы: ақылды күш XXI ғасырлы қалай өзгертеді?» деген еңбегінде: «Жұмсақ күш» </w:t>
      </w:r>
      <w:r w:rsidRPr="006F2E9C">
        <w:rPr>
          <w:rStyle w:val="aa"/>
          <w:rFonts w:ascii="Times New Roman" w:hAnsi="Times New Roman"/>
          <w:sz w:val="28"/>
          <w:szCs w:val="28"/>
          <w:lang w:val="kk-KZ"/>
          <w14:textOutline w14:w="12700" w14:cap="flat" w14:cmpd="sng" w14:algn="ctr">
            <w14:noFill/>
            <w14:prstDash w14:val="solid"/>
            <w14:miter w14:lim="400000"/>
          </w14:textOutline>
        </w:rPr>
        <w:t>–</w:t>
      </w:r>
      <w:r w:rsidRPr="006F2E9C">
        <w:rPr>
          <w:rStyle w:val="aa"/>
          <w:rFonts w:ascii="Times New Roman" w:hAnsi="Times New Roman"/>
          <w:sz w:val="28"/>
          <w:szCs w:val="28"/>
          <w:lang w:val="kk-KZ"/>
        </w:rPr>
        <w:t xml:space="preserve"> басқа мемлекеттерге ықпал ету қабілеті, ол ынтымақтастық, сендіру және тартымдылық арқылы жүзеге асырылады» деп анықтама берген [2</w:t>
      </w:r>
      <w:r w:rsidR="00093698">
        <w:rPr>
          <w:rStyle w:val="aa"/>
          <w:rFonts w:ascii="Times New Roman" w:hAnsi="Times New Roman"/>
          <w:sz w:val="28"/>
          <w:szCs w:val="28"/>
          <w:lang w:val="kk-KZ"/>
        </w:rPr>
        <w:t>5</w:t>
      </w:r>
      <w:r w:rsidR="00F67BA3">
        <w:rPr>
          <w:rStyle w:val="aa"/>
          <w:rFonts w:ascii="Times New Roman" w:hAnsi="Times New Roman"/>
          <w:sz w:val="28"/>
          <w:szCs w:val="28"/>
          <w:lang w:val="kk-KZ"/>
        </w:rPr>
        <w:t>6</w:t>
      </w:r>
      <w:r w:rsidRPr="006F2E9C">
        <w:rPr>
          <w:rStyle w:val="aa"/>
          <w:rFonts w:ascii="Times New Roman" w:hAnsi="Times New Roman"/>
          <w:sz w:val="28"/>
          <w:szCs w:val="28"/>
          <w:lang w:val="kk-KZ"/>
        </w:rPr>
        <w:t xml:space="preserve">]. Оның мақсаты – қажетті нәтижелерге жету үшін экономикалық нпемесе әскери қысым емес, өзара келісім негізінде әрекет ету. Сондай-ақ оның негізгі үш көзін анықтап берген: мәдениет, саяси құндылықтар, сыртқы саясат. Яғни автор аталған үш негіздің басқалар қызығатындай сапасы болуына өте қатты мән берген. Айта кетуіміз керек, Д. Найдың жұмсақ күш саясатына байланысты тұжырымдарына әлемнің түкпір-түкпіріндегі ғалымдар үн қосып, бірақатары бұл тұжырымның піспегенін, автордық өзі дұрыс классификация жасамай тұрып тарап кеткенін сынға алады. Тіпті бір зерттеулерде аталмыш тұжырымның «жұмсақ» екеніне күмән келтірсе, екінші жағынан «идеал қоғам» туралы ұсыныс айтудың астарында күш қолдану механизмінің тұрғанын айтады. Аталмыш ғылыми тұжырымға қарсылар да, оны толықтыруға талпынғандардың қатары әлі күнге азаймай отыр. Оның дәлелі түрлі салада жұмсақ күш саясаты туралы жазылған ғылыми еңбектерді айтсақ да жеткілікті. </w:t>
      </w:r>
    </w:p>
    <w:p w14:paraId="62D9ACA3" w14:textId="77777777" w:rsidR="003C4CAE" w:rsidRPr="006F2E9C" w:rsidRDefault="00B22DAF">
      <w:pPr>
        <w:spacing w:after="0" w:line="240" w:lineRule="auto"/>
        <w:ind w:firstLine="709"/>
        <w:jc w:val="both"/>
        <w:rPr>
          <w:rStyle w:val="aa"/>
          <w:rFonts w:ascii="Times New Roman" w:eastAsia="Times New Roman" w:hAnsi="Times New Roman" w:cs="Times New Roman"/>
          <w:sz w:val="28"/>
          <w:szCs w:val="28"/>
          <w:lang w:val="kk-KZ"/>
        </w:rPr>
      </w:pPr>
      <w:r w:rsidRPr="006F2E9C">
        <w:rPr>
          <w:rStyle w:val="aa"/>
          <w:rFonts w:ascii="Times New Roman" w:hAnsi="Times New Roman"/>
          <w:sz w:val="28"/>
          <w:szCs w:val="28"/>
          <w:lang w:val="kk-KZ"/>
        </w:rPr>
        <w:t>АҚШ университеттерінің ғалымдары 2014 жылы «жұмсақ күш» туралы жаңа түсініктерді зерттеген ғылыми мақаласында «жұмсақ күштің» ашық әрі кеңінен таралатын ерекшелігіне тоқталады [2</w:t>
      </w:r>
      <w:r w:rsidR="00093698">
        <w:rPr>
          <w:rStyle w:val="aa"/>
          <w:rFonts w:ascii="Times New Roman" w:hAnsi="Times New Roman"/>
          <w:sz w:val="28"/>
          <w:szCs w:val="28"/>
          <w:lang w:val="kk-KZ"/>
        </w:rPr>
        <w:t>5</w:t>
      </w:r>
      <w:r w:rsidR="00F67BA3">
        <w:rPr>
          <w:rStyle w:val="aa"/>
          <w:rFonts w:ascii="Times New Roman" w:hAnsi="Times New Roman"/>
          <w:sz w:val="28"/>
          <w:szCs w:val="28"/>
          <w:lang w:val="kk-KZ"/>
        </w:rPr>
        <w:t>7</w:t>
      </w:r>
      <w:r w:rsidRPr="006F2E9C">
        <w:rPr>
          <w:rStyle w:val="aa"/>
          <w:rFonts w:ascii="Times New Roman" w:hAnsi="Times New Roman"/>
          <w:sz w:val="28"/>
          <w:szCs w:val="28"/>
          <w:lang w:val="kk-KZ"/>
        </w:rPr>
        <w:t xml:space="preserve">]. «Жұмсақ күш» құралдары мақсатты аудиторияға стратегиялық тұрғыдан ықпал ете алады. Бірақ «жұмсақ күштің» ықпалын өлшейтін құралдың жоқтығынан оның әсерін бағалау да қиындық туғызады. Дегенмен «жұмсақ күш» қазіргі халықаралық қатынастың ажырамас бөлігіне айналғанын жасыра алмаймыз. «Жұмсақ күштің» ресурстары қандай, ол қалай жұмыс істейді, сыртқы саясатта оны қалай тиімді қолдануға болады деген сауалдар халықаралық қатынас саласының мамандарын ғана емес, зерттеушілерді де ойландырары сөзсіз. Бұл орайда стратегиялық нарративтерді түсініп алғанымыз дұрыс. Нарративтер белгілі бір оқиғаларға, тарихи кезеңдерге немесе саяси шешімдерге сендіру үшін қолданылады. Мәдениет, құндылықтар және саясат секілді «жұмсақ күш» элементтерін тарату арқылы аудиторияға ықпал етеді. Жаңа коммуникациялық экологияда мәжбүрлеусіз жүргізілетін, сондай-ақ үкіметаралық деңгеймен шектелмейтін сыртқы қатынастың маңызы артып келе жатқанын мойындауымыз керек. Қазір ақпарат таратудың көпполярлы жүйесі қалыптасты. Соның нәтижесінде жеке тұлғалар, үкіметтік емес ұйымдар, террористік топтар мен халықаралық ұйымдар коммуникациялық технологиялар арқылы кең ауқымды аудиторияға ықпал ету мүмкіндігіне ие болды. Оның жарқын мысалын күн сайын Тик-токтан тараған «трендтерден» көре аламыз. «Жұмсақ күштің» ықпалын қазіргі жасөспірімдер арасындағы «K-pop» жанрына деген қызығушылықтан, сән үлгілерінің кеңінен таралуынан байқаймыз. Ақпарат кеңістігіндегі үздіксіз жүріп жатқан мәдени экспансия ұлттық тәрбиеге кері әсерін тигізуде.  </w:t>
      </w:r>
    </w:p>
    <w:p w14:paraId="53C0E06D" w14:textId="77777777" w:rsidR="003C4CAE" w:rsidRPr="006F2E9C" w:rsidRDefault="00B22DAF">
      <w:pPr>
        <w:spacing w:after="0" w:line="240" w:lineRule="auto"/>
        <w:ind w:firstLine="709"/>
        <w:jc w:val="both"/>
        <w:rPr>
          <w:rStyle w:val="aa"/>
          <w:rFonts w:ascii="Times New Roman" w:eastAsia="Times New Roman" w:hAnsi="Times New Roman" w:cs="Times New Roman"/>
          <w:sz w:val="28"/>
          <w:szCs w:val="28"/>
          <w:lang w:val="kk-KZ"/>
        </w:rPr>
      </w:pPr>
      <w:r w:rsidRPr="006F2E9C">
        <w:rPr>
          <w:rStyle w:val="aa"/>
          <w:rFonts w:ascii="Times New Roman" w:hAnsi="Times New Roman"/>
          <w:sz w:val="28"/>
          <w:szCs w:val="28"/>
          <w:lang w:val="kk-KZ"/>
        </w:rPr>
        <w:t>Соңғы жылдары алып мемлекеттердің өзі жұмсақ күш саясатына көшуде. Халықаралық хабар тарату ауқымын кеңейту, спорттық сайыстар мен ауқымды шараларды өткізудегі қарқынды бәсеке, мәдени институттардың жұмысын жанғырту, әріптестік пен тәжірибе алмасулардың артуы жұмсақ күш саясатын жүргізудің тәжірибесіне айналды. Тіпті Ресейде «жұмсақ күш» ұғымына 2012 жылы В. Путиннің «Россия и меняющийся мир» атты сайлауалды мақаласынан кейін ғана назар аудара бастаған. В. Путин: «Қазіргі кезде «жұмсақ күш» деген ұғым жиі қолданылып жүр, бұл қару қолданбай, ақпараттық және басқа да ықпал ету тетіктері арқылы сыртқы саяси мақсаттарға жетуге мүмкіндік беретін құралдар мен әдістер жиынтығы. Д. Найдың бұл тұжырымында мемлекеттің жағымды образын қалыптастыру деген мағына жатыр» [2</w:t>
      </w:r>
      <w:r w:rsidR="00093698">
        <w:rPr>
          <w:rStyle w:val="aa"/>
          <w:rFonts w:ascii="Times New Roman" w:hAnsi="Times New Roman"/>
          <w:sz w:val="28"/>
          <w:szCs w:val="28"/>
          <w:lang w:val="kk-KZ"/>
        </w:rPr>
        <w:t>5</w:t>
      </w:r>
      <w:r w:rsidR="00F67BA3">
        <w:rPr>
          <w:rStyle w:val="aa"/>
          <w:rFonts w:ascii="Times New Roman" w:hAnsi="Times New Roman"/>
          <w:sz w:val="28"/>
          <w:szCs w:val="28"/>
          <w:lang w:val="kk-KZ"/>
        </w:rPr>
        <w:t>8</w:t>
      </w:r>
      <w:r w:rsidRPr="006F2E9C">
        <w:rPr>
          <w:rStyle w:val="aa"/>
          <w:rFonts w:ascii="Times New Roman" w:hAnsi="Times New Roman"/>
          <w:sz w:val="28"/>
          <w:szCs w:val="28"/>
          <w:lang w:val="kk-KZ"/>
        </w:rPr>
        <w:t xml:space="preserve">]. Осы кезеңнен бастап Ресейде «жұмсақ күш» саясатына байланысты заңнамалық құжаттар қабылданып, 2012-2016 жылдары аталмыш ұғымға байланысты қоғамдық талқылаулар жүрді. Мемлекет басшысы сайлауалды мақаласында батыстың үкіметтік емес ұйымдарын сынайды. Ол өзінің мақаласында үкіметтік емес ұйымдардың қызметі жергілікті әлеуметтік топтардың мүдделері мен ресурстарына негізделмей, сыртқы күштер тарапынан қаржыландырылып отырғанын атап өтеді. Сондай-ақ мұндай әрекетті өркениетті лоббизмнің бір түрі екендігін қадап айтады. 2016 жылдан бастап ресейлік саясаткерлер бұл терминнен бас тарта бастады.  </w:t>
      </w:r>
    </w:p>
    <w:p w14:paraId="296E8F10" w14:textId="77777777" w:rsidR="003C4CAE" w:rsidRPr="006F2E9C" w:rsidRDefault="00B22DAF">
      <w:pPr>
        <w:spacing w:after="0" w:line="240" w:lineRule="auto"/>
        <w:ind w:firstLine="709"/>
        <w:jc w:val="both"/>
        <w:rPr>
          <w:rStyle w:val="aa"/>
          <w:rFonts w:ascii="Times New Roman" w:eastAsia="Times New Roman" w:hAnsi="Times New Roman" w:cs="Times New Roman"/>
          <w:sz w:val="28"/>
          <w:szCs w:val="28"/>
          <w:lang w:val="kk-KZ"/>
        </w:rPr>
      </w:pPr>
      <w:r w:rsidRPr="006F2E9C">
        <w:rPr>
          <w:rStyle w:val="aa"/>
          <w:rFonts w:ascii="Times New Roman" w:hAnsi="Times New Roman"/>
          <w:sz w:val="28"/>
          <w:szCs w:val="28"/>
          <w:lang w:val="kk-KZ"/>
        </w:rPr>
        <w:t xml:space="preserve">Қалай десек те, «жұмсақ күш» саясаты мемлекеттің сыртқы медиаобразын, мемлекеттің имиджін, ұлттық бренд қалыптастыруда таптырмас әдістер жиынтығы. «Жұмсақ күш» саясаты гуманитарлық, мәдени, білім беру, бітімгершілік және зияткерлік бағдарламалар, сондай-ақ мемлекетаралық ынтымақтастық пен алмасу жобалары жатады. Бұлардың бәрі мемлекеттің медиаобразын қалыптастырып қана қоймайды, имиджін арттырады. Мәселен, ұлттық «жұмсақ күш» саясатын ұтымды пайдалана білген Шығыс Азия елдері (Қытай, Оңтүстік Корея, Жапония) айтарлықтай жетістіктерге жетті. </w:t>
      </w:r>
    </w:p>
    <w:p w14:paraId="11732E02" w14:textId="669376B9" w:rsidR="003C4CAE" w:rsidRPr="006F2E9C" w:rsidRDefault="00B22DAF">
      <w:pPr>
        <w:spacing w:after="0" w:line="240" w:lineRule="auto"/>
        <w:ind w:firstLine="709"/>
        <w:jc w:val="both"/>
        <w:rPr>
          <w:rStyle w:val="aa"/>
          <w:rFonts w:ascii="Times New Roman" w:eastAsia="Times New Roman" w:hAnsi="Times New Roman" w:cs="Times New Roman"/>
          <w:sz w:val="28"/>
          <w:szCs w:val="28"/>
          <w:lang w:val="kk-KZ"/>
        </w:rPr>
      </w:pPr>
      <w:r w:rsidRPr="006F2E9C">
        <w:rPr>
          <w:rStyle w:val="aa"/>
          <w:rFonts w:ascii="Times New Roman" w:hAnsi="Times New Roman"/>
          <w:sz w:val="28"/>
          <w:szCs w:val="28"/>
          <w:lang w:val="kk-KZ"/>
        </w:rPr>
        <w:t>Қытайдың «жұмсақ күш» саясаты туралы ғалым Қ. Ермағамбетова [2</w:t>
      </w:r>
      <w:r w:rsidR="00F67BA3">
        <w:rPr>
          <w:rStyle w:val="aa"/>
          <w:rFonts w:ascii="Times New Roman" w:hAnsi="Times New Roman"/>
          <w:sz w:val="28"/>
          <w:szCs w:val="28"/>
          <w:lang w:val="kk-KZ"/>
        </w:rPr>
        <w:t>59</w:t>
      </w:r>
      <w:r w:rsidRPr="006F2E9C">
        <w:rPr>
          <w:rStyle w:val="aa"/>
          <w:rFonts w:ascii="Times New Roman" w:hAnsi="Times New Roman"/>
          <w:sz w:val="28"/>
          <w:szCs w:val="28"/>
          <w:lang w:val="kk-KZ"/>
        </w:rPr>
        <w:t xml:space="preserve">] монографиясында мынадай негізгі тәсілдерге тоқталады: </w:t>
      </w:r>
    </w:p>
    <w:p w14:paraId="0AB8CA5D" w14:textId="77777777" w:rsidR="003C4CAE" w:rsidRPr="006F2E9C" w:rsidRDefault="00B22DAF">
      <w:pPr>
        <w:spacing w:after="0" w:line="240" w:lineRule="auto"/>
        <w:ind w:firstLine="709"/>
        <w:jc w:val="both"/>
        <w:rPr>
          <w:rStyle w:val="aa"/>
          <w:rFonts w:ascii="Times New Roman" w:eastAsia="Times New Roman" w:hAnsi="Times New Roman" w:cs="Times New Roman"/>
          <w:sz w:val="28"/>
          <w:szCs w:val="28"/>
          <w:lang w:val="kk-KZ"/>
        </w:rPr>
      </w:pPr>
      <w:r w:rsidRPr="006F2E9C">
        <w:rPr>
          <w:rStyle w:val="aa"/>
          <w:rFonts w:ascii="Times New Roman" w:hAnsi="Times New Roman"/>
          <w:sz w:val="28"/>
          <w:szCs w:val="28"/>
          <w:lang w:val="kk-KZ"/>
        </w:rPr>
        <w:t>«Тіл және мәдени бағдарламалар: Қытай білім беру бағдарламалары, мәдениет және тіл орталықтары, сондай-ақ мәдени алмасу және халықаралық студенттерге арналған стипендиялар арқылы Қытай тілі мен мәдениетін шетелде белсенді түрде насихаттайды.</w:t>
      </w:r>
    </w:p>
    <w:p w14:paraId="6E37F7C5" w14:textId="77777777" w:rsidR="003C4CAE" w:rsidRPr="006F2E9C" w:rsidRDefault="00B22DAF">
      <w:pPr>
        <w:spacing w:after="0" w:line="240" w:lineRule="auto"/>
        <w:ind w:firstLine="709"/>
        <w:jc w:val="both"/>
        <w:rPr>
          <w:rStyle w:val="aa"/>
          <w:rFonts w:ascii="Times New Roman" w:eastAsia="Times New Roman" w:hAnsi="Times New Roman" w:cs="Times New Roman"/>
          <w:sz w:val="28"/>
          <w:szCs w:val="28"/>
          <w:lang w:val="kk-KZ"/>
        </w:rPr>
      </w:pPr>
      <w:r w:rsidRPr="006F2E9C">
        <w:rPr>
          <w:rStyle w:val="aa"/>
          <w:rFonts w:ascii="Times New Roman" w:hAnsi="Times New Roman"/>
          <w:sz w:val="28"/>
          <w:szCs w:val="28"/>
          <w:lang w:val="kk-KZ"/>
        </w:rPr>
        <w:t>Мәдени орталықтар мен интституттар: Қытай әлемнің әртүрлі елдерінде Қытай мәдениеті мен өнерін ілгерілету үшін қытай тілі курстарын, мәдени іс-шараларды, көрмелер мен концерттерді ұсынатын мәдени орталықтар мен институттарды құрып, оларға қолдау көрсетеді.</w:t>
      </w:r>
    </w:p>
    <w:p w14:paraId="7429444A" w14:textId="77777777" w:rsidR="003C4CAE" w:rsidRPr="006F2E9C" w:rsidRDefault="00B22DAF">
      <w:pPr>
        <w:spacing w:after="0" w:line="240" w:lineRule="auto"/>
        <w:ind w:firstLine="709"/>
        <w:jc w:val="both"/>
        <w:rPr>
          <w:rStyle w:val="aa"/>
          <w:rFonts w:ascii="Times New Roman" w:eastAsia="Times New Roman" w:hAnsi="Times New Roman" w:cs="Times New Roman"/>
          <w:sz w:val="28"/>
          <w:szCs w:val="28"/>
          <w:lang w:val="kk-KZ"/>
        </w:rPr>
      </w:pPr>
      <w:r w:rsidRPr="006F2E9C">
        <w:rPr>
          <w:rStyle w:val="aa"/>
          <w:rFonts w:ascii="Times New Roman" w:hAnsi="Times New Roman"/>
          <w:sz w:val="28"/>
          <w:szCs w:val="28"/>
          <w:lang w:val="kk-KZ"/>
        </w:rPr>
        <w:t>Халықаралық фестивальдер мен іс-шаралар: Қытай өнер, музыка, кино және б</w:t>
      </w:r>
      <w:r w:rsidR="00B677F2" w:rsidRPr="006F2E9C">
        <w:rPr>
          <w:rStyle w:val="aa"/>
          <w:rFonts w:ascii="Times New Roman" w:hAnsi="Times New Roman"/>
          <w:sz w:val="28"/>
          <w:szCs w:val="28"/>
          <w:lang w:val="kk-KZ"/>
        </w:rPr>
        <w:t>асқа да салалардағы мәдениетін,</w:t>
      </w:r>
      <w:r w:rsidRPr="006F2E9C">
        <w:rPr>
          <w:rStyle w:val="aa"/>
          <w:rFonts w:ascii="Times New Roman" w:hAnsi="Times New Roman"/>
          <w:sz w:val="28"/>
          <w:szCs w:val="28"/>
          <w:lang w:val="kk-KZ"/>
        </w:rPr>
        <w:t xml:space="preserve"> дәстүрін және жетістіктерін көрсететін халықаралық фестивальдер мен мәдени іс-шараларға белсенді түрде қатысады.</w:t>
      </w:r>
    </w:p>
    <w:p w14:paraId="6E2DB14F" w14:textId="77777777" w:rsidR="003C4CAE" w:rsidRPr="006F2E9C" w:rsidRDefault="00B22DAF">
      <w:pPr>
        <w:spacing w:after="0" w:line="240" w:lineRule="auto"/>
        <w:ind w:firstLine="709"/>
        <w:jc w:val="both"/>
        <w:rPr>
          <w:rStyle w:val="aa"/>
          <w:rFonts w:ascii="Times New Roman" w:eastAsia="Times New Roman" w:hAnsi="Times New Roman" w:cs="Times New Roman"/>
          <w:sz w:val="28"/>
          <w:szCs w:val="28"/>
          <w:lang w:val="kk-KZ"/>
        </w:rPr>
      </w:pPr>
      <w:r w:rsidRPr="006F2E9C">
        <w:rPr>
          <w:rStyle w:val="aa"/>
          <w:rFonts w:ascii="Times New Roman" w:hAnsi="Times New Roman"/>
          <w:sz w:val="28"/>
          <w:szCs w:val="28"/>
          <w:lang w:val="kk-KZ"/>
        </w:rPr>
        <w:t xml:space="preserve">Бұқаралық ақпарат құралдары мен ақпараттық ресурстар: Қытай өз көзқарасын тарату және елдің оң имиджін жобалау үшін қытайлық БАҚ пен шетелде, соның ішінде теледидар, радио, баспа БАҚ және онлайн платформаларды құру және таратуға инвестиция салуда. </w:t>
      </w:r>
    </w:p>
    <w:p w14:paraId="69F8093A" w14:textId="77777777" w:rsidR="003C4CAE" w:rsidRPr="006F2E9C" w:rsidRDefault="00B22DAF">
      <w:pPr>
        <w:spacing w:after="0" w:line="240" w:lineRule="auto"/>
        <w:ind w:firstLine="709"/>
        <w:jc w:val="both"/>
        <w:rPr>
          <w:rStyle w:val="aa"/>
          <w:rFonts w:ascii="Times New Roman" w:eastAsia="Times New Roman" w:hAnsi="Times New Roman" w:cs="Times New Roman"/>
          <w:sz w:val="28"/>
          <w:szCs w:val="28"/>
          <w:lang w:val="kk-KZ"/>
        </w:rPr>
      </w:pPr>
      <w:r w:rsidRPr="006F2E9C">
        <w:rPr>
          <w:rStyle w:val="aa"/>
          <w:rFonts w:ascii="Times New Roman" w:hAnsi="Times New Roman"/>
          <w:sz w:val="28"/>
          <w:szCs w:val="28"/>
          <w:lang w:val="kk-KZ"/>
        </w:rPr>
        <w:t>Экономикалық ықпал және көмек: Қытай өзінің экономикалық күші мен ықпалын басқа елдермен және аймақтармен байланысты нығайту үшін пайдаланады, бұл Қытай мәдениеті мен еолдің имиджін таратуға көмектеседі.</w:t>
      </w:r>
    </w:p>
    <w:p w14:paraId="6B86D4B4" w14:textId="77777777" w:rsidR="003C4CAE" w:rsidRPr="006F2E9C" w:rsidRDefault="00B22DAF">
      <w:pPr>
        <w:spacing w:after="0" w:line="240" w:lineRule="auto"/>
        <w:ind w:firstLine="709"/>
        <w:jc w:val="both"/>
        <w:rPr>
          <w:rStyle w:val="aa"/>
          <w:rFonts w:ascii="Times New Roman" w:eastAsia="Times New Roman" w:hAnsi="Times New Roman" w:cs="Times New Roman"/>
          <w:sz w:val="28"/>
          <w:szCs w:val="28"/>
          <w:lang w:val="kk-KZ"/>
        </w:rPr>
      </w:pPr>
      <w:r w:rsidRPr="006F2E9C">
        <w:rPr>
          <w:rStyle w:val="aa"/>
          <w:rFonts w:ascii="Times New Roman" w:hAnsi="Times New Roman"/>
          <w:sz w:val="28"/>
          <w:szCs w:val="28"/>
          <w:lang w:val="kk-KZ"/>
        </w:rPr>
        <w:t>Мәдени туризм: қытай мәдени туризмді белсенді дамытып, шетелдік туристерге Қытай мәдениетін, тарихын және көрікті жерлерін көру мүмкіндігін ұсынып отыр.</w:t>
      </w:r>
    </w:p>
    <w:p w14:paraId="2E9AE70A" w14:textId="77777777" w:rsidR="003C4CAE" w:rsidRPr="006F2E9C" w:rsidRDefault="00B22DAF">
      <w:pPr>
        <w:spacing w:after="0" w:line="240" w:lineRule="auto"/>
        <w:ind w:firstLine="709"/>
        <w:jc w:val="both"/>
        <w:rPr>
          <w:rStyle w:val="aa"/>
          <w:rFonts w:ascii="Times New Roman" w:eastAsia="Times New Roman" w:hAnsi="Times New Roman" w:cs="Times New Roman"/>
          <w:sz w:val="28"/>
          <w:szCs w:val="28"/>
          <w:lang w:val="kk-KZ"/>
        </w:rPr>
      </w:pPr>
      <w:r w:rsidRPr="006F2E9C">
        <w:rPr>
          <w:rStyle w:val="aa"/>
          <w:rFonts w:ascii="Times New Roman" w:hAnsi="Times New Roman"/>
          <w:sz w:val="28"/>
          <w:szCs w:val="28"/>
          <w:lang w:val="kk-KZ"/>
        </w:rPr>
        <w:t>Бұл идея Қытайда «ақылды мәдени орталық» деп аталатын институционалдық ресурс ретінде бекітіліп, жеке ғылыми қызмет аясында жүзеге асырылады» [26</w:t>
      </w:r>
      <w:r w:rsidR="00F67BA3">
        <w:rPr>
          <w:rStyle w:val="aa"/>
          <w:rFonts w:ascii="Times New Roman" w:hAnsi="Times New Roman"/>
          <w:sz w:val="28"/>
          <w:szCs w:val="28"/>
          <w:lang w:val="kk-KZ"/>
        </w:rPr>
        <w:t>0</w:t>
      </w:r>
      <w:r w:rsidRPr="006F2E9C">
        <w:rPr>
          <w:rStyle w:val="aa"/>
          <w:rFonts w:ascii="Times New Roman" w:hAnsi="Times New Roman"/>
          <w:sz w:val="28"/>
          <w:szCs w:val="28"/>
          <w:lang w:val="kk-KZ"/>
        </w:rPr>
        <w:t>] Ресейлік ғалымдар О.Ф. Русакова, В.М. Русаковтар «жұмсақ күшті» саяси коммуникация мен гуманитарлық дипломатияяның құралы ретінде анықтама бере келіп, мынадай деректерге тоқталады</w:t>
      </w:r>
      <w:r w:rsidR="00F67BA3">
        <w:rPr>
          <w:rStyle w:val="aa"/>
          <w:rFonts w:ascii="Times New Roman" w:hAnsi="Times New Roman"/>
          <w:sz w:val="28"/>
          <w:szCs w:val="28"/>
          <w:lang w:val="kk-KZ"/>
        </w:rPr>
        <w:t xml:space="preserve"> </w:t>
      </w:r>
      <w:r w:rsidR="00F67BA3" w:rsidRPr="007762FB">
        <w:rPr>
          <w:rStyle w:val="aa"/>
          <w:rFonts w:ascii="Times New Roman" w:hAnsi="Times New Roman"/>
          <w:sz w:val="28"/>
          <w:szCs w:val="28"/>
          <w:lang w:val="kk-KZ"/>
        </w:rPr>
        <w:t>[26</w:t>
      </w:r>
      <w:r w:rsidR="00F67BA3">
        <w:rPr>
          <w:rStyle w:val="aa"/>
          <w:rFonts w:ascii="Times New Roman" w:hAnsi="Times New Roman"/>
          <w:sz w:val="28"/>
          <w:szCs w:val="28"/>
          <w:lang w:val="kk-KZ"/>
        </w:rPr>
        <w:t>1</w:t>
      </w:r>
      <w:r w:rsidR="00F67BA3" w:rsidRPr="007762FB">
        <w:rPr>
          <w:rStyle w:val="aa"/>
          <w:rFonts w:ascii="Times New Roman" w:hAnsi="Times New Roman"/>
          <w:sz w:val="28"/>
          <w:szCs w:val="28"/>
          <w:lang w:val="kk-KZ"/>
        </w:rPr>
        <w:t>]</w:t>
      </w:r>
      <w:r w:rsidRPr="006F2E9C">
        <w:rPr>
          <w:rStyle w:val="aa"/>
          <w:rFonts w:ascii="Times New Roman" w:hAnsi="Times New Roman"/>
          <w:sz w:val="28"/>
          <w:szCs w:val="28"/>
          <w:lang w:val="kk-KZ"/>
        </w:rPr>
        <w:t>. «Жұмсақ күштің парамертрлері мен өлшем көрсеткіштерін анықтау мақсатында ғылыми айналымға «soft power index» ұғымы енгізіліп, 2010 жылы әлем елдерінің жұмсақ күшін бағалауға арналған ауқымды рейтинг жүргізіледі. Бұл рейтингті «Monacle» журналы мен The Institute for Government – Вестминстердегі барлық саяси партиялармен және Уайтхоллдың жоғары лауазымды шенеуніктерімен бірлескен британдық тәуелсіз қайырымдылық ұйымы әзірлеген. Алғашқы бірлескен зерттеуінің нәтижесінде «The New Persuaders» кешенді жұмсақ күш моделін ұсынып, ондағы бес негізгі құрамдас бөлікке:</w:t>
      </w:r>
    </w:p>
    <w:p w14:paraId="079E48F9" w14:textId="77777777" w:rsidR="003C4CAE" w:rsidRPr="0036444E" w:rsidRDefault="00B22DAF">
      <w:pPr>
        <w:spacing w:after="0" w:line="240" w:lineRule="auto"/>
        <w:ind w:firstLine="709"/>
        <w:jc w:val="both"/>
        <w:rPr>
          <w:rStyle w:val="aa"/>
          <w:rFonts w:ascii="Times New Roman" w:eastAsia="Times New Roman" w:hAnsi="Times New Roman" w:cs="Times New Roman"/>
          <w:sz w:val="28"/>
          <w:szCs w:val="28"/>
          <w:lang w:val="kk-KZ"/>
        </w:rPr>
      </w:pPr>
      <w:r w:rsidRPr="006F2E9C">
        <w:rPr>
          <w:rStyle w:val="aa"/>
          <w:rFonts w:ascii="Times New Roman" w:hAnsi="Times New Roman"/>
          <w:sz w:val="28"/>
          <w:szCs w:val="28"/>
          <w:lang w:val="kk-KZ"/>
        </w:rPr>
        <w:t>Бизнес және инновациялық – ел экономикасының ашықтығы мен инновациялық әлеуетінің тартымдылығы</w:t>
      </w:r>
      <w:r w:rsidR="0036444E">
        <w:rPr>
          <w:rStyle w:val="aa"/>
          <w:rFonts w:ascii="Times New Roman" w:hAnsi="Times New Roman"/>
          <w:sz w:val="28"/>
          <w:szCs w:val="28"/>
          <w:lang w:val="kk-KZ"/>
        </w:rPr>
        <w:t>.</w:t>
      </w:r>
    </w:p>
    <w:p w14:paraId="5E621FDE" w14:textId="77777777" w:rsidR="003C4CAE" w:rsidRPr="0036444E" w:rsidRDefault="00B22DAF">
      <w:pPr>
        <w:spacing w:after="0" w:line="240" w:lineRule="auto"/>
        <w:ind w:firstLine="709"/>
        <w:jc w:val="both"/>
        <w:rPr>
          <w:rStyle w:val="aa"/>
          <w:rFonts w:ascii="Times New Roman" w:eastAsia="Times New Roman" w:hAnsi="Times New Roman" w:cs="Times New Roman"/>
          <w:sz w:val="28"/>
          <w:szCs w:val="28"/>
          <w:lang w:val="kk-KZ"/>
        </w:rPr>
      </w:pPr>
      <w:r w:rsidRPr="0036444E">
        <w:rPr>
          <w:rStyle w:val="aa"/>
          <w:rFonts w:ascii="Times New Roman" w:hAnsi="Times New Roman"/>
          <w:sz w:val="28"/>
          <w:szCs w:val="28"/>
          <w:lang w:val="kk-KZ"/>
        </w:rPr>
        <w:t>Мәдениет – мәдени институттар мен жетістіктердің ықпалы, ұлттық тілдің таралу деңгейі, мәдени өнімдердің халықаралық аудиторияны қамтуы</w:t>
      </w:r>
      <w:r w:rsidR="0036444E">
        <w:rPr>
          <w:rStyle w:val="aa"/>
          <w:rFonts w:ascii="Times New Roman" w:hAnsi="Times New Roman"/>
          <w:sz w:val="28"/>
          <w:szCs w:val="28"/>
          <w:lang w:val="kk-KZ"/>
        </w:rPr>
        <w:t>.</w:t>
      </w:r>
    </w:p>
    <w:p w14:paraId="756D7651" w14:textId="77777777" w:rsidR="003C4CAE" w:rsidRPr="0036444E" w:rsidRDefault="00B22DAF">
      <w:pPr>
        <w:spacing w:after="0" w:line="240" w:lineRule="auto"/>
        <w:ind w:firstLine="709"/>
        <w:jc w:val="both"/>
        <w:rPr>
          <w:rStyle w:val="aa"/>
          <w:rFonts w:ascii="Times New Roman" w:eastAsia="Times New Roman" w:hAnsi="Times New Roman" w:cs="Times New Roman"/>
          <w:sz w:val="28"/>
          <w:szCs w:val="28"/>
          <w:lang w:val="kk-KZ"/>
        </w:rPr>
      </w:pPr>
      <w:r w:rsidRPr="0036444E">
        <w:rPr>
          <w:rStyle w:val="aa"/>
          <w:rFonts w:ascii="Times New Roman" w:hAnsi="Times New Roman"/>
          <w:sz w:val="28"/>
          <w:szCs w:val="28"/>
          <w:lang w:val="kk-KZ"/>
        </w:rPr>
        <w:t>Мемлекеттік басқару – елдің басқару үлгісінің тартымдылығы</w:t>
      </w:r>
      <w:r w:rsidR="0036444E">
        <w:rPr>
          <w:rStyle w:val="aa"/>
          <w:rFonts w:ascii="Times New Roman" w:hAnsi="Times New Roman"/>
          <w:sz w:val="28"/>
          <w:szCs w:val="28"/>
          <w:lang w:val="kk-KZ"/>
        </w:rPr>
        <w:t>.</w:t>
      </w:r>
    </w:p>
    <w:p w14:paraId="0360E622" w14:textId="77777777" w:rsidR="003C4CAE" w:rsidRPr="0036444E" w:rsidRDefault="00B22DAF">
      <w:pPr>
        <w:spacing w:after="0" w:line="240" w:lineRule="auto"/>
        <w:ind w:firstLine="709"/>
        <w:jc w:val="both"/>
        <w:rPr>
          <w:rStyle w:val="aa"/>
          <w:rFonts w:ascii="Times New Roman" w:eastAsia="Times New Roman" w:hAnsi="Times New Roman" w:cs="Times New Roman"/>
          <w:sz w:val="28"/>
          <w:szCs w:val="28"/>
          <w:lang w:val="kk-KZ"/>
        </w:rPr>
      </w:pPr>
      <w:r w:rsidRPr="0036444E">
        <w:rPr>
          <w:rStyle w:val="aa"/>
          <w:rFonts w:ascii="Times New Roman" w:hAnsi="Times New Roman"/>
          <w:sz w:val="28"/>
          <w:szCs w:val="28"/>
          <w:lang w:val="kk-KZ"/>
        </w:rPr>
        <w:t>Дипломатия – келіссөздер жүргізу және қақтығыстарды реттеу қабілеті, халықаралық қауымдастық үшін жағымды ұлттық нарративті қалыптастыру</w:t>
      </w:r>
      <w:r w:rsidR="0036444E">
        <w:rPr>
          <w:rStyle w:val="aa"/>
          <w:rFonts w:ascii="Times New Roman" w:hAnsi="Times New Roman"/>
          <w:sz w:val="28"/>
          <w:szCs w:val="28"/>
          <w:lang w:val="kk-KZ"/>
        </w:rPr>
        <w:t>.</w:t>
      </w:r>
    </w:p>
    <w:p w14:paraId="37695EA0"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Білім беру – жоғары білім беру жүйесінің тартымдылығы, университеттердің халықаралық рейтингтегі орны, академиялық мобильділік деңгейі. Халықаралық қатынастар саласындағы сарапшылардың пікірнше, жұмсақ күш көбінесе мәдени немесе гуманитарлық дипломатиямен байланысты» [26</w:t>
      </w:r>
      <w:r w:rsidR="00F67BA3">
        <w:rPr>
          <w:rStyle w:val="aa"/>
          <w:rFonts w:ascii="Times New Roman" w:hAnsi="Times New Roman"/>
          <w:sz w:val="28"/>
          <w:szCs w:val="28"/>
          <w:lang w:val="kk-KZ"/>
        </w:rPr>
        <w:t>1, с. 61-71</w:t>
      </w:r>
      <w:r w:rsidRPr="007762FB">
        <w:rPr>
          <w:rStyle w:val="aa"/>
          <w:rFonts w:ascii="Times New Roman" w:hAnsi="Times New Roman"/>
          <w:sz w:val="28"/>
          <w:szCs w:val="28"/>
          <w:lang w:val="kk-KZ"/>
        </w:rPr>
        <w:t xml:space="preserve">], </w:t>
      </w:r>
      <w:r w:rsidRPr="007762FB">
        <w:rPr>
          <w:rStyle w:val="aa"/>
          <w:rFonts w:ascii="Times New Roman" w:hAnsi="Times New Roman"/>
          <w:sz w:val="28"/>
          <w:szCs w:val="28"/>
          <w:lang w:val="kk-KZ"/>
          <w14:textOutline w14:w="12700" w14:cap="flat" w14:cmpd="sng" w14:algn="ctr">
            <w14:noFill/>
            <w14:prstDash w14:val="solid"/>
            <w14:miter w14:lim="400000"/>
          </w14:textOutline>
        </w:rPr>
        <w:t>–</w:t>
      </w:r>
      <w:r w:rsidRPr="007762FB">
        <w:rPr>
          <w:rStyle w:val="aa"/>
          <w:rFonts w:ascii="Times New Roman" w:hAnsi="Times New Roman"/>
          <w:sz w:val="28"/>
          <w:szCs w:val="28"/>
          <w:lang w:val="kk-KZ"/>
        </w:rPr>
        <w:t xml:space="preserve"> деген пікіріне назар аударғанды жөн санадық. Жоғарыда келтірілген ғылыми зерттеулерден жұмсақ күш саясатының негізгі тәсілдерін айқындадық. Орталық Азия елдерінің тарихы, ұлттық салт-дәстүрлері мен бай мұрасы мен мәдениеті арқылы ақпарат кеңістігінде медиаобраз қалыптастыра ала ма деген сауалға жауап іздеп көрейік. Біздің зерттеу нысанымызда болған ақпарат агенттіктерінде Орталық Азия елдерінің мәдениетіне, әсіресе тарихи жерлер мен ескі қалалардағы архитектура жайлы мақалаларды кездестіруге болады. Мәселен, CNN медиакоманиясының ресми сайтында Ташкент қаласының сәулетті жерлерінің суреттері мен репортаж жарық көрген. Өзбекстандағы мәдениеттің жетістіктерін түрлі-түсті суреттерін ұтымды бере білген. </w:t>
      </w:r>
    </w:p>
    <w:p w14:paraId="605FE369"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Жұмсақ күш саясатын бірқатар отандық ғалымдар да зерттеуде. Әсіресе саясаттану саласында жұмсақ күшке қатысты ғылыми зерттеулер, жобалар іске асырылып, 2024 жылы Л.Н. Гумилев атындағы Еуразия ұлттық университетінде ЕуроОдақ қаржыландыруымен ғылыми-тәжірибелік конференция, дөңгелек үстел ұйымдастырылды. Жұмсақ күш саясатына байланысты зерттеудің бірі «Ақпарат құралдары ҚХР «жұмсақ күш» саясатының құралы ретінде» [26</w:t>
      </w:r>
      <w:r w:rsidR="00F67BA3">
        <w:rPr>
          <w:rStyle w:val="aa"/>
          <w:rFonts w:ascii="Times New Roman" w:hAnsi="Times New Roman"/>
          <w:sz w:val="28"/>
          <w:szCs w:val="28"/>
          <w:lang w:val="kk-KZ"/>
        </w:rPr>
        <w:t>2</w:t>
      </w:r>
      <w:r w:rsidRPr="007762FB">
        <w:rPr>
          <w:rStyle w:val="aa"/>
          <w:rFonts w:ascii="Times New Roman" w:hAnsi="Times New Roman"/>
          <w:sz w:val="28"/>
          <w:szCs w:val="28"/>
          <w:lang w:val="kk-KZ"/>
        </w:rPr>
        <w:t>] деп аталады. Зерттеушілер Қытайдағы «жұмсақ күш» саясатын қолдануда бұқаралық ақпарат құралдарының ықпалын жан-жақты қарастырады. «Жұмсақ күш теориясы Қытайдың ресми дискурсына енген кезде, Қытайдың жұмсақ күшін нығайту мәселесі мемлекеттік стратегияның маңызды бөлігіне айналады. ... Қытайдың ақпарат құралдары  өздерінің халықаралық дискурсын күшейтіп, Қытай имиджін нығайтады, мәдениетін таратады... «Белдеу мен жол» сыртқы әлеммен интеграцияның жаңа моделін көрсетуге бағытталған қытайдың үлкен стратегиясына айналды. Бұл стратегияны Қытай коммунистік партиясының Орталық Комитеті мен Мемлекеттік кеңес келісе отырып қабылдаған маңызды шешім болып табылады. «Белдеу мен жол» инициативасын сатылы түрде ілгерілету үшін Қытай мүмкіндігінше халықаралық консенсусқа қол жеткізіп, экономикалық дәліздің бойында орналасқан және оның сыртындағы елдердің қолдауына жүгінуді көздейді» [26</w:t>
      </w:r>
      <w:r w:rsidR="00F67BA3">
        <w:rPr>
          <w:rStyle w:val="aa"/>
          <w:rFonts w:ascii="Times New Roman" w:hAnsi="Times New Roman"/>
          <w:sz w:val="28"/>
          <w:szCs w:val="28"/>
          <w:lang w:val="kk-KZ"/>
        </w:rPr>
        <w:t>2</w:t>
      </w:r>
      <w:r w:rsidRPr="007762FB">
        <w:rPr>
          <w:rStyle w:val="aa"/>
          <w:rFonts w:ascii="Times New Roman" w:hAnsi="Times New Roman"/>
          <w:sz w:val="28"/>
          <w:szCs w:val="28"/>
          <w:lang w:val="kk-KZ"/>
        </w:rPr>
        <w:t xml:space="preserve">, </w:t>
      </w:r>
      <w:r w:rsidR="00FD45CE">
        <w:rPr>
          <w:rStyle w:val="aa"/>
          <w:rFonts w:ascii="Times New Roman" w:hAnsi="Times New Roman"/>
          <w:sz w:val="28"/>
          <w:szCs w:val="28"/>
          <w:lang w:val="kk-KZ"/>
        </w:rPr>
        <w:t xml:space="preserve">б. </w:t>
      </w:r>
      <w:r w:rsidRPr="007762FB">
        <w:rPr>
          <w:rStyle w:val="aa"/>
          <w:rFonts w:ascii="Times New Roman" w:hAnsi="Times New Roman"/>
          <w:sz w:val="28"/>
          <w:szCs w:val="28"/>
          <w:lang w:val="kk-KZ"/>
        </w:rPr>
        <w:t xml:space="preserve">32]. Байқап отырғанымыздай, Қытай дамушы елдерге осы инициатива арқылы жұмсақ күшін пайдаланып келеді. Қытаймен ақпараттық кеңістіктегі байланыс туралы жоғарыдағы тарауда айтқанбыз. Осы тұста тағы бір мәселеге назар аударғанды жөн санадық. «Жұмсақ күш» саясаты тек халықаралық қатынастардағы саяси коммуникацияда ғана емес, мемлекеттің имиджін қалыпастырудың құралы ретінде қарастырылады.  </w:t>
      </w:r>
    </w:p>
    <w:p w14:paraId="59A41154"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Орталық Азия елдеріндерінің жұмсақ күш саясаты қалай жүзеге асырылап жатыр деген сауал көпшіліктің көкейінде жүрген өзекті мәселе. Орталық Азия елдерінің өзара ынтымақтастығы қай кезде де маңызды мәнге ие. Осы орайда «Соғыс пен бейбітшілікті ақпараттандыру институтының (IWPR)»  CABAR.Аsia сараптамалық журналистика Орталық Азия бюросының ресми сайтында аймақтағы әртүрлі мәселелерге сараптаман, журналистік зерттеу жүргізіледі. Сондай-ақ 2014-2023 жылдар аралығында ай сайын шетелдік ақпарат кеңістігінде Орталық Азия елдеріне қатысты жарияланымдарға шолу жасалған. Ал 2024 жылдан бастап шолу тоқтап қалған. Орталық Азия елдерінің ынтымақтастығы аясында ортақ ақпараттық кеңістік құру туралы келісім жасалғанын жоғарыдағы тарауда сөз еткенбіз. Жұмсақ күш саясатын қолдануда аймақтың ортақы мүддесін танытатын ақпарат құралдарын ашу қажет деп білеміз.</w:t>
      </w:r>
    </w:p>
    <w:p w14:paraId="0639A9B9"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 xml:space="preserve">Аймаққа енген бес мемлекеттің әлемдік медиакеңістікте бейнесін дамытуда өзіндік саясаты бар. Ашығын айтқанда, дамушы мемлекет ретінде тапсырыспен дайындалатын жарияланымдар позитивті медиаобраз қалыптастырады. Ақпарат агенттіктеріндегі кейбір жарияланымдар осы пікірдің нақты мысалы ретінде айта аламыз. </w:t>
      </w:r>
    </w:p>
    <w:p w14:paraId="6D30C864" w14:textId="07AC368F"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Қазақстан тәуелсіздік алғаннан бастап «жұмсақ күш» саясатын жүргізіп келеді. Бірақ бұл саясатты атын атап көрсетпесе де, ұлттық құндылықтарды дәріптеу, тарихи мұраны зерттеу секілді іс-шаралар қарқынды іске асырылды. Оған елдің халықаралық ұйымдармен байланысы, білім саласындағы ынтымақтастық меморандумдары мен халықаралық «Болашақ» бағдарламасы, спорт, өнердегі әлемдік сайыстардағы жетістіктер жайлы ақпараттар жинақталып, кітап болып басылды. Атап айтар болсақ, 2011 жылы Джонатан Айткеннің «Казахстан. Сюрпризы и стереотипы» [26</w:t>
      </w:r>
      <w:r w:rsidR="00F67BA3">
        <w:rPr>
          <w:rStyle w:val="aa"/>
          <w:rFonts w:ascii="Times New Roman" w:hAnsi="Times New Roman"/>
          <w:sz w:val="28"/>
          <w:szCs w:val="28"/>
          <w:lang w:val="kk-KZ"/>
        </w:rPr>
        <w:t>3</w:t>
      </w:r>
      <w:r w:rsidRPr="007762FB">
        <w:rPr>
          <w:rStyle w:val="aa"/>
          <w:rFonts w:ascii="Times New Roman" w:hAnsi="Times New Roman"/>
          <w:sz w:val="28"/>
          <w:szCs w:val="28"/>
          <w:lang w:val="kk-KZ"/>
        </w:rPr>
        <w:t xml:space="preserve">] атты </w:t>
      </w:r>
      <w:r w:rsidR="00C67D4C">
        <w:rPr>
          <w:rStyle w:val="aa"/>
          <w:rFonts w:ascii="Times New Roman" w:hAnsi="Times New Roman"/>
          <w:sz w:val="28"/>
          <w:szCs w:val="28"/>
          <w:lang w:val="kk-KZ"/>
        </w:rPr>
        <w:t xml:space="preserve">саяси-портреті </w:t>
      </w:r>
      <w:r w:rsidRPr="007762FB">
        <w:rPr>
          <w:rStyle w:val="aa"/>
          <w:rFonts w:ascii="Times New Roman" w:hAnsi="Times New Roman"/>
          <w:sz w:val="28"/>
          <w:szCs w:val="28"/>
          <w:lang w:val="kk-KZ"/>
        </w:rPr>
        <w:t>ел тәуелсіздігінің 20 жылдығына арналған. Мәскеуден шыққан еңбекте Қазақстандағы білім беру жүйесіндегі жаңашылдық жайлы баяндалады. Мәселен, батыстық білім беру стандарттарына сай келетін Хеллибери мектептері, «Назарбаев университеті», әлемдік деңгейде сапалы жоғары білім беруде бәсекелесе алатын КИМЭП, сондай-ақ «Болашақ» бағдарламасының мүмкіндіктерін нақты деректермен баяндайды. Мәселен, «Болашақ» бағдарламасы бойынша үміткерлердің 37%-і Ұлыбритания университеттеріне түссе, 20% АҚШ-қа, сондай-ақ 10% Ресей, Қытай, Канада, Германия, Франция, Малайзия, Сингапур, Швейцария және Жапония елдері қуана қабылдайды [26</w:t>
      </w:r>
      <w:r w:rsidR="00F67BA3">
        <w:rPr>
          <w:rStyle w:val="aa"/>
          <w:rFonts w:ascii="Times New Roman" w:hAnsi="Times New Roman"/>
          <w:sz w:val="28"/>
          <w:szCs w:val="28"/>
          <w:lang w:val="kk-KZ"/>
        </w:rPr>
        <w:t>3</w:t>
      </w:r>
      <w:r w:rsidRPr="007762FB">
        <w:rPr>
          <w:rStyle w:val="aa"/>
          <w:rFonts w:ascii="Times New Roman" w:hAnsi="Times New Roman"/>
          <w:sz w:val="28"/>
          <w:szCs w:val="28"/>
          <w:lang w:val="kk-KZ"/>
        </w:rPr>
        <w:t xml:space="preserve">, </w:t>
      </w:r>
      <w:r w:rsidR="00FD45CE">
        <w:rPr>
          <w:rStyle w:val="aa"/>
          <w:rFonts w:ascii="Times New Roman" w:hAnsi="Times New Roman"/>
          <w:sz w:val="28"/>
          <w:szCs w:val="28"/>
          <w:lang w:val="kk-KZ"/>
        </w:rPr>
        <w:t xml:space="preserve">с. </w:t>
      </w:r>
      <w:r w:rsidRPr="007762FB">
        <w:rPr>
          <w:rStyle w:val="aa"/>
          <w:rFonts w:ascii="Times New Roman" w:hAnsi="Times New Roman"/>
          <w:sz w:val="28"/>
          <w:szCs w:val="28"/>
          <w:lang w:val="kk-KZ"/>
        </w:rPr>
        <w:t>202]. Публицистикалық стильде баяндалған туындыда Қазақстанның тәуелсіздік жылдарындағы жетістіктерін тартымды баяндаған. Еңбек ағылшын және орыс тілдерінде жарық көрген. Қалай десек те, Қазақстанның білім беру саласындағы зор табыстарының бірі – халықаралық «Болашақ» бағдарламасы. Қазіргі таңда бағдарламаға «500 ғалым» ғылыми тағылымдамасы қосылды. Білім беру саласы мемлекеттің жұмсақ күш саясатының негізгі құралы екендігін осы бағдарлама барынша дәлелдеп берді. Бұл туралы саясаттанушы ғалымдар М. Дүйсембекова, Қ. Жанпейісова, Н. Исаев ғылыми мақаласында: «Жоғары білім арқылы елдің жұмсақ күш саясатын жүзеге асыруда Қазақстан Республикасы осы бағытта жұмысын күшейтуде. 2021 жылдан бері шетелдік жоғары оқу орындарымен 12 стратегиялық әріптестік орнатылып, шетелдік жоғары оқу орындарымен қарым-қатынас жолдары жаңартылуда. Шетелдік серіктес университеттердің қаражаты есебінен 2023 жылдың қазақ айында университет филиалдары ашылды» [26</w:t>
      </w:r>
      <w:r w:rsidR="00F67BA3">
        <w:rPr>
          <w:rStyle w:val="aa"/>
          <w:rFonts w:ascii="Times New Roman" w:hAnsi="Times New Roman"/>
          <w:sz w:val="28"/>
          <w:szCs w:val="28"/>
          <w:lang w:val="kk-KZ"/>
        </w:rPr>
        <w:t>4</w:t>
      </w:r>
      <w:r w:rsidRPr="007762FB">
        <w:rPr>
          <w:rStyle w:val="aa"/>
          <w:rFonts w:ascii="Times New Roman" w:hAnsi="Times New Roman"/>
          <w:sz w:val="28"/>
          <w:szCs w:val="28"/>
          <w:lang w:val="kk-KZ"/>
        </w:rPr>
        <w:t xml:space="preserve">]. Ғылыми мақала авторлары білім беру саласы жұмсақ күштің негізгі көрсеткіштерінің бірі ретінде ықпал етуде. Алайда қазақстандық интеллектуал жастардың шетелде қалып қоюы тенденциясына алаңдаушылық білдірген. Сондықтан да Қазақстан білім беру көрсеткіші бойынша «жұмсақ күш» саясатын барынша жүйелі жүргізуі тиіс.  </w:t>
      </w:r>
    </w:p>
    <w:p w14:paraId="03848849"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 xml:space="preserve">2023 жылғы мәлімет бойынша «Болашақ» бағдарламасы бойынша білім алушылардың бағыттары әртүрлі елдерді қамтиды. Олардың 576-сы АҚШ-та. Еуропа елдерінде 131 білім алушылар, Ұлыбританияда </w:t>
      </w:r>
      <w:r w:rsidRPr="007762FB">
        <w:rPr>
          <w:rStyle w:val="aa"/>
          <w:rFonts w:ascii="Times New Roman" w:hAnsi="Times New Roman"/>
          <w:sz w:val="28"/>
          <w:szCs w:val="28"/>
          <w:lang w:val="kk-KZ"/>
          <w14:textOutline w14:w="12700" w14:cap="flat" w14:cmpd="sng" w14:algn="ctr">
            <w14:noFill/>
            <w14:prstDash w14:val="solid"/>
            <w14:miter w14:lim="400000"/>
          </w14:textOutline>
        </w:rPr>
        <w:t xml:space="preserve">– </w:t>
      </w:r>
      <w:r w:rsidRPr="007762FB">
        <w:rPr>
          <w:rStyle w:val="aa"/>
          <w:rFonts w:ascii="Times New Roman" w:hAnsi="Times New Roman"/>
          <w:sz w:val="28"/>
          <w:szCs w:val="28"/>
          <w:lang w:val="kk-KZ"/>
        </w:rPr>
        <w:t xml:space="preserve">321, Азия елдерінде </w:t>
      </w:r>
      <w:r w:rsidRPr="007762FB">
        <w:rPr>
          <w:rStyle w:val="aa"/>
          <w:rFonts w:ascii="Times New Roman" w:hAnsi="Times New Roman"/>
          <w:sz w:val="28"/>
          <w:szCs w:val="28"/>
          <w:lang w:val="kk-KZ"/>
          <w14:textOutline w14:w="12700" w14:cap="flat" w14:cmpd="sng" w14:algn="ctr">
            <w14:noFill/>
            <w14:prstDash w14:val="solid"/>
            <w14:miter w14:lim="400000"/>
          </w14:textOutline>
        </w:rPr>
        <w:t xml:space="preserve">– </w:t>
      </w:r>
      <w:r w:rsidRPr="007762FB">
        <w:rPr>
          <w:rStyle w:val="aa"/>
          <w:rFonts w:ascii="Times New Roman" w:hAnsi="Times New Roman"/>
          <w:sz w:val="28"/>
          <w:szCs w:val="28"/>
          <w:lang w:val="kk-KZ"/>
        </w:rPr>
        <w:t xml:space="preserve">62, Ресей және ТМД елдерінде </w:t>
      </w:r>
      <w:r w:rsidRPr="007762FB">
        <w:rPr>
          <w:rStyle w:val="aa"/>
          <w:rFonts w:ascii="Times New Roman" w:hAnsi="Times New Roman"/>
          <w:sz w:val="28"/>
          <w:szCs w:val="28"/>
          <w:lang w:val="kk-KZ"/>
          <w14:textOutline w14:w="12700" w14:cap="flat" w14:cmpd="sng" w14:algn="ctr">
            <w14:noFill/>
            <w14:prstDash w14:val="solid"/>
            <w14:miter w14:lim="400000"/>
          </w14:textOutline>
        </w:rPr>
        <w:t xml:space="preserve">– </w:t>
      </w:r>
      <w:r w:rsidRPr="007762FB">
        <w:rPr>
          <w:rStyle w:val="aa"/>
          <w:rFonts w:ascii="Times New Roman" w:hAnsi="Times New Roman"/>
          <w:sz w:val="28"/>
          <w:szCs w:val="28"/>
          <w:lang w:val="kk-KZ"/>
        </w:rPr>
        <w:t xml:space="preserve">31, Океанияда </w:t>
      </w:r>
      <w:r w:rsidRPr="007762FB">
        <w:rPr>
          <w:rStyle w:val="aa"/>
          <w:rFonts w:ascii="Times New Roman" w:hAnsi="Times New Roman"/>
          <w:sz w:val="28"/>
          <w:szCs w:val="28"/>
          <w:lang w:val="kk-KZ"/>
          <w14:textOutline w14:w="12700" w14:cap="flat" w14:cmpd="sng" w14:algn="ctr">
            <w14:noFill/>
            <w14:prstDash w14:val="solid"/>
            <w14:miter w14:lim="400000"/>
          </w14:textOutline>
        </w:rPr>
        <w:t xml:space="preserve">– </w:t>
      </w:r>
      <w:r w:rsidRPr="007762FB">
        <w:rPr>
          <w:rStyle w:val="aa"/>
          <w:rFonts w:ascii="Times New Roman" w:hAnsi="Times New Roman"/>
          <w:sz w:val="28"/>
          <w:szCs w:val="28"/>
          <w:lang w:val="kk-KZ"/>
        </w:rPr>
        <w:t>34 адам білім алуда [2</w:t>
      </w:r>
      <w:r w:rsidR="00FD45CE">
        <w:rPr>
          <w:rStyle w:val="aa"/>
          <w:rFonts w:ascii="Times New Roman" w:hAnsi="Times New Roman"/>
          <w:sz w:val="28"/>
          <w:szCs w:val="28"/>
          <w:lang w:val="kk-KZ"/>
        </w:rPr>
        <w:t>6</w:t>
      </w:r>
      <w:r w:rsidR="00F67BA3">
        <w:rPr>
          <w:rStyle w:val="aa"/>
          <w:rFonts w:ascii="Times New Roman" w:hAnsi="Times New Roman"/>
          <w:sz w:val="28"/>
          <w:szCs w:val="28"/>
          <w:lang w:val="kk-KZ"/>
        </w:rPr>
        <w:t>5</w:t>
      </w:r>
      <w:r w:rsidRPr="007762FB">
        <w:rPr>
          <w:rStyle w:val="aa"/>
          <w:rFonts w:ascii="Times New Roman" w:hAnsi="Times New Roman"/>
          <w:sz w:val="28"/>
          <w:szCs w:val="28"/>
          <w:lang w:val="kk-KZ"/>
        </w:rPr>
        <w:t>] Мемлекет тарапынан шетелде білім алушылардың елге қайтуы және қызмет етуі міндеттелген. Қазақстанның білім саласындағы жұмсақ күш саясаты 3 стратегиялық мақсатты көздейді. Олар: «шетелдермен білім беру  интеграциясын дамыту, елдің тиімділігі мен сапасын арттыру; білім беру сапасын және педагогтардың кәсіби біліктілігін арттыру мақсатында мобильділікті күшейту; «білім қоғамын» табысты қалыптастыру үшін қажетті біліктілік пен құзыреттерді дамыту; ақпараттық-коммуникациялық технологияларға қолжетімділікті қамтамасыз ету: техникалық және жаратылыстану ғылымдары бойынша білім алушылардың қабылдауды және мемлекеттік бағдарламалар бойынша студенттер санын арттыру: білім беруге, білім интеграциясына жұмсалатын қаржыны арттыру. Екінші стратегиялық мақсат: ашық білім беру кеңістігін құру мен кеңейту; әлемдік стандарттарға сәйкес білім беру процесін жаңарту және жетілдіру; білім беру теңдігін қамтамасыз ету арқылы білім беру жүйесіне қолжетімділікті кеңейту. Үшінші стратегиялық мақсат: білім беру жүйелерін Болон жүйесіне сәйкес еңбек нарығымен байланыстыру; жолғары білім беруді ғылыми мекемелермен, жұмыс берушілермен және қызметкерлермен байланысты күшейту; жоғары білім беруде кәсіпкерлікпен байланысты дамытуды, интеграцияны арттырудың маңызды факторы ретінде қарастыру; білім алушылардың, студенттердің және оқытушылардың еуропадық ынтымақтастығын нығайту» [26</w:t>
      </w:r>
      <w:r w:rsidR="00F67BA3">
        <w:rPr>
          <w:rStyle w:val="aa"/>
          <w:rFonts w:ascii="Times New Roman" w:hAnsi="Times New Roman"/>
          <w:sz w:val="28"/>
          <w:szCs w:val="28"/>
          <w:lang w:val="kk-KZ"/>
        </w:rPr>
        <w:t>4</w:t>
      </w:r>
      <w:r w:rsidRPr="007762FB">
        <w:rPr>
          <w:rStyle w:val="aa"/>
          <w:rFonts w:ascii="Times New Roman" w:hAnsi="Times New Roman"/>
          <w:sz w:val="28"/>
          <w:szCs w:val="28"/>
          <w:lang w:val="kk-KZ"/>
        </w:rPr>
        <w:t xml:space="preserve">, </w:t>
      </w:r>
      <w:r w:rsidR="00FD45CE">
        <w:rPr>
          <w:rStyle w:val="aa"/>
          <w:rFonts w:ascii="Times New Roman" w:hAnsi="Times New Roman"/>
          <w:sz w:val="28"/>
          <w:szCs w:val="28"/>
          <w:lang w:val="kk-KZ"/>
        </w:rPr>
        <w:t xml:space="preserve">б. </w:t>
      </w:r>
      <w:r w:rsidRPr="007762FB">
        <w:rPr>
          <w:rStyle w:val="aa"/>
          <w:rFonts w:ascii="Times New Roman" w:hAnsi="Times New Roman"/>
          <w:sz w:val="28"/>
          <w:szCs w:val="28"/>
          <w:lang w:val="kk-KZ"/>
        </w:rPr>
        <w:t xml:space="preserve">119]. Байқап отырғанымыздай, әлемдік білім интеграциясы мен мобильділік негізінде «жұмсақ күш» саясаты іске асырылуда. Соңғы жылдары Қазақстанда өңірлік жоғары оқу орындарында шетелдік танымал университеттердің филиалдары ашылуда. Оған шетелдік профессорлар шақырылып, әлемнің түкпір-түкпірінен келген білім алушылармен бірге отандық студенттер де оқып жүр. 2029 жылға қарай филиал түлектері ел экономикасына қажетті мамандардың қатарын толықтырады деп күтілуде. </w:t>
      </w:r>
    </w:p>
    <w:p w14:paraId="0E6D17FD" w14:textId="77777777" w:rsidR="003C4CAE" w:rsidRDefault="00B22DAF">
      <w:pPr>
        <w:spacing w:after="0" w:line="240" w:lineRule="auto"/>
        <w:ind w:firstLine="709"/>
        <w:jc w:val="both"/>
        <w:rPr>
          <w:rStyle w:val="aa"/>
          <w:rFonts w:ascii="Times New Roman" w:eastAsia="Times New Roman" w:hAnsi="Times New Roman" w:cs="Times New Roman"/>
          <w:sz w:val="28"/>
          <w:szCs w:val="28"/>
        </w:rPr>
      </w:pPr>
      <w:r w:rsidRPr="007762FB">
        <w:rPr>
          <w:rStyle w:val="aa"/>
          <w:rFonts w:ascii="Times New Roman" w:hAnsi="Times New Roman"/>
          <w:sz w:val="28"/>
          <w:szCs w:val="28"/>
          <w:lang w:val="kk-KZ"/>
        </w:rPr>
        <w:t>Қазақстан «жұмсақ күшті» бағалау индексі бойынша 2023 жылмен салыстырғанда бір сатыға төмендеп, 2024 жылғы рейтингте 193 елдің ішінде 80-орынға тұрақтады. Аталмыш рейтинг бойынша Өзбекстан 2023-2024 жылдары 101-орында, Түрікменс</w:t>
      </w:r>
      <w:r w:rsidR="0036444E" w:rsidRPr="007762FB">
        <w:rPr>
          <w:rStyle w:val="aa"/>
          <w:rFonts w:ascii="Times New Roman" w:hAnsi="Times New Roman"/>
          <w:sz w:val="28"/>
          <w:szCs w:val="28"/>
          <w:lang w:val="kk-KZ"/>
        </w:rPr>
        <w:t xml:space="preserve">тан 2023 жылы 88-орында болса, </w:t>
      </w:r>
      <w:r w:rsidRPr="007762FB">
        <w:rPr>
          <w:rStyle w:val="aa"/>
          <w:rFonts w:ascii="Times New Roman" w:hAnsi="Times New Roman"/>
          <w:sz w:val="28"/>
          <w:szCs w:val="28"/>
          <w:lang w:val="kk-KZ"/>
        </w:rPr>
        <w:t xml:space="preserve">2024 жылы 138-орында, Тәжікстан 145, Қырғызстан 148-орын алған. </w:t>
      </w:r>
      <w:r>
        <w:rPr>
          <w:rStyle w:val="aa"/>
          <w:rFonts w:ascii="Times New Roman" w:hAnsi="Times New Roman"/>
          <w:sz w:val="28"/>
          <w:szCs w:val="28"/>
        </w:rPr>
        <w:t>Рейтингке Тәжікстан мен Қырғызстан 2024 жылы ғана енген</w:t>
      </w:r>
      <w:r w:rsidR="007E02DD">
        <w:rPr>
          <w:rStyle w:val="aa"/>
          <w:rFonts w:ascii="Times New Roman" w:hAnsi="Times New Roman"/>
          <w:sz w:val="28"/>
          <w:szCs w:val="28"/>
          <w:lang w:val="kk-KZ"/>
        </w:rPr>
        <w:t xml:space="preserve"> (5-сурет)</w:t>
      </w:r>
      <w:r>
        <w:rPr>
          <w:rStyle w:val="aa"/>
          <w:rFonts w:ascii="Times New Roman" w:hAnsi="Times New Roman"/>
          <w:sz w:val="28"/>
          <w:szCs w:val="28"/>
        </w:rPr>
        <w:t xml:space="preserve">. </w:t>
      </w:r>
    </w:p>
    <w:p w14:paraId="0A3DF29F" w14:textId="77777777" w:rsidR="007E02DD" w:rsidRDefault="007E02DD">
      <w:pPr>
        <w:spacing w:after="0" w:line="240" w:lineRule="auto"/>
        <w:ind w:firstLine="709"/>
        <w:jc w:val="both"/>
        <w:rPr>
          <w:rStyle w:val="Hyperlink9"/>
          <w:rFonts w:eastAsia="Arial Unicode MS"/>
          <w:sz w:val="28"/>
          <w:szCs w:val="28"/>
          <w:lang w:val="kk-KZ"/>
        </w:rPr>
      </w:pPr>
    </w:p>
    <w:p w14:paraId="05916999" w14:textId="77777777" w:rsidR="00E45A05" w:rsidRPr="007E02DD" w:rsidRDefault="00E45A05">
      <w:pPr>
        <w:spacing w:after="0" w:line="240" w:lineRule="auto"/>
        <w:ind w:firstLine="709"/>
        <w:jc w:val="both"/>
        <w:rPr>
          <w:rStyle w:val="Hyperlink9"/>
          <w:rFonts w:eastAsia="Arial Unicode MS"/>
          <w:sz w:val="28"/>
          <w:szCs w:val="28"/>
          <w:lang w:val="kk-KZ"/>
        </w:rPr>
      </w:pPr>
    </w:p>
    <w:p w14:paraId="368CD006" w14:textId="77777777" w:rsidR="003C4CAE" w:rsidRDefault="00B22DAF" w:rsidP="009531B6">
      <w:pPr>
        <w:spacing w:after="0" w:line="240" w:lineRule="auto"/>
        <w:jc w:val="center"/>
        <w:rPr>
          <w:rStyle w:val="aa"/>
          <w:rFonts w:ascii="Times New Roman" w:eastAsia="Times New Roman" w:hAnsi="Times New Roman" w:cs="Times New Roman"/>
          <w:sz w:val="28"/>
          <w:szCs w:val="28"/>
        </w:rPr>
      </w:pPr>
      <w:r>
        <w:rPr>
          <w:rStyle w:val="aa"/>
          <w:rFonts w:ascii="Times New Roman" w:eastAsia="Times New Roman" w:hAnsi="Times New Roman" w:cs="Times New Roman"/>
          <w:noProof/>
          <w:sz w:val="28"/>
          <w:szCs w:val="28"/>
        </w:rPr>
        <w:drawing>
          <wp:inline distT="0" distB="0" distL="0" distR="0" wp14:anchorId="5A7EE230" wp14:editId="50B83922">
            <wp:extent cx="5709037" cy="1924216"/>
            <wp:effectExtent l="0" t="0" r="6350" b="0"/>
            <wp:docPr id="1073741849" name="officeArt object" descr="Picture 3"/>
            <wp:cNvGraphicFramePr/>
            <a:graphic xmlns:a="http://schemas.openxmlformats.org/drawingml/2006/main">
              <a:graphicData uri="http://schemas.openxmlformats.org/drawingml/2006/picture">
                <pic:pic xmlns:pic="http://schemas.openxmlformats.org/drawingml/2006/picture">
                  <pic:nvPicPr>
                    <pic:cNvPr id="1073741849" name="Picture 3" descr="Picture 3"/>
                    <pic:cNvPicPr>
                      <a:picLocks noChangeAspect="1"/>
                    </pic:cNvPicPr>
                  </pic:nvPicPr>
                  <pic:blipFill rotWithShape="1">
                    <a:blip r:embed="rId15"/>
                    <a:srcRect t="10275" r="4947" b="6849"/>
                    <a:stretch/>
                  </pic:blipFill>
                  <pic:spPr bwMode="auto">
                    <a:xfrm>
                      <a:off x="0" y="0"/>
                      <a:ext cx="5714739" cy="1926138"/>
                    </a:xfrm>
                    <a:prstGeom prst="rect">
                      <a:avLst/>
                    </a:prstGeom>
                    <a:ln>
                      <a:noFill/>
                    </a:ln>
                    <a:effectLst/>
                    <a:extLst>
                      <a:ext uri="{53640926-AAD7-44D8-BBD7-CCE9431645EC}">
                        <a14:shadowObscured xmlns:a14="http://schemas.microsoft.com/office/drawing/2010/main"/>
                      </a:ext>
                    </a:extLst>
                  </pic:spPr>
                </pic:pic>
              </a:graphicData>
            </a:graphic>
          </wp:inline>
        </w:drawing>
      </w:r>
    </w:p>
    <w:p w14:paraId="53154DEB" w14:textId="77777777" w:rsidR="003C4CAE" w:rsidRPr="009531B6" w:rsidRDefault="003C4CAE">
      <w:pPr>
        <w:spacing w:after="0" w:line="240" w:lineRule="auto"/>
        <w:ind w:firstLine="709"/>
        <w:jc w:val="both"/>
        <w:rPr>
          <w:rStyle w:val="Hyperlink9"/>
          <w:rFonts w:eastAsia="Arial Unicode MS"/>
          <w:sz w:val="16"/>
          <w:szCs w:val="16"/>
        </w:rPr>
      </w:pPr>
    </w:p>
    <w:p w14:paraId="735B251B" w14:textId="77777777" w:rsidR="009531B6" w:rsidRPr="003A0CDE" w:rsidRDefault="009531B6" w:rsidP="009531B6">
      <w:pPr>
        <w:spacing w:after="0" w:line="240" w:lineRule="auto"/>
        <w:jc w:val="center"/>
        <w:rPr>
          <w:rStyle w:val="aa"/>
          <w:rFonts w:ascii="Times New Roman" w:eastAsia="Times New Roman" w:hAnsi="Times New Roman" w:cs="Times New Roman"/>
          <w:sz w:val="28"/>
          <w:szCs w:val="28"/>
        </w:rPr>
      </w:pPr>
      <w:r w:rsidRPr="003A0CDE">
        <w:rPr>
          <w:rStyle w:val="aa"/>
          <w:rFonts w:ascii="Times New Roman" w:hAnsi="Times New Roman"/>
          <w:bCs/>
          <w:sz w:val="28"/>
          <w:szCs w:val="28"/>
        </w:rPr>
        <w:t>Сурет 5</w:t>
      </w:r>
      <w:r w:rsidRPr="003A0CDE">
        <w:rPr>
          <w:rStyle w:val="aa"/>
          <w:rFonts w:ascii="Times New Roman" w:hAnsi="Times New Roman"/>
          <w:sz w:val="28"/>
          <w:szCs w:val="28"/>
        </w:rPr>
        <w:t xml:space="preserve"> </w:t>
      </w:r>
      <w:r w:rsidRPr="003A0CDE">
        <w:rPr>
          <w:rStyle w:val="aa"/>
          <w:rFonts w:ascii="Times New Roman" w:hAnsi="Times New Roman" w:cs="Times New Roman"/>
          <w:sz w:val="28"/>
          <w:szCs w:val="28"/>
        </w:rPr>
        <w:t>‒</w:t>
      </w:r>
      <w:r w:rsidRPr="003A0CDE">
        <w:rPr>
          <w:rStyle w:val="aa"/>
          <w:rFonts w:ascii="Times New Roman" w:hAnsi="Times New Roman"/>
          <w:sz w:val="28"/>
          <w:szCs w:val="28"/>
          <w:lang w:val="kk-KZ"/>
        </w:rPr>
        <w:t xml:space="preserve"> </w:t>
      </w:r>
      <w:r w:rsidRPr="003A0CDE">
        <w:rPr>
          <w:rStyle w:val="aa"/>
          <w:rFonts w:ascii="Times New Roman" w:hAnsi="Times New Roman"/>
          <w:sz w:val="28"/>
          <w:szCs w:val="28"/>
        </w:rPr>
        <w:t>«Жұмсақ күштің» жаһандық индексін (2024)</w:t>
      </w:r>
    </w:p>
    <w:p w14:paraId="0AAB7CDD" w14:textId="77777777" w:rsidR="009531B6" w:rsidRPr="009531B6" w:rsidRDefault="009531B6">
      <w:pPr>
        <w:spacing w:after="0" w:line="240" w:lineRule="auto"/>
        <w:ind w:firstLine="709"/>
        <w:jc w:val="both"/>
        <w:rPr>
          <w:rStyle w:val="aa"/>
          <w:rFonts w:ascii="Times New Roman" w:hAnsi="Times New Roman"/>
          <w:iCs/>
          <w:sz w:val="16"/>
          <w:szCs w:val="16"/>
          <w:lang w:val="kk-KZ"/>
        </w:rPr>
      </w:pPr>
    </w:p>
    <w:p w14:paraId="6FE1EE18" w14:textId="77777777" w:rsidR="003C4CAE" w:rsidRPr="009531B6" w:rsidRDefault="00F67BA3">
      <w:pPr>
        <w:spacing w:after="0" w:line="240" w:lineRule="auto"/>
        <w:ind w:firstLine="709"/>
        <w:jc w:val="both"/>
        <w:rPr>
          <w:rStyle w:val="aa"/>
          <w:rFonts w:ascii="Times New Roman" w:eastAsia="Times New Roman" w:hAnsi="Times New Roman" w:cs="Times New Roman"/>
          <w:iCs/>
          <w:sz w:val="24"/>
          <w:szCs w:val="24"/>
          <w:lang w:val="kk-KZ"/>
        </w:rPr>
      </w:pPr>
      <w:r w:rsidRPr="00561A2C">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Pr>
          <w:rFonts w:ascii="Times New Roman" w:eastAsia="Calibri" w:hAnsi="Times New Roman" w:cs="Times New Roman"/>
          <w:bCs/>
          <w:sz w:val="24"/>
          <w:szCs w:val="24"/>
          <w:lang w:val="kk-KZ"/>
        </w:rPr>
        <w:t>26</w:t>
      </w:r>
      <w:r w:rsidR="006F2E9C">
        <w:rPr>
          <w:rFonts w:ascii="Times New Roman" w:eastAsia="Calibri" w:hAnsi="Times New Roman" w:cs="Times New Roman"/>
          <w:bCs/>
          <w:sz w:val="24"/>
          <w:szCs w:val="24"/>
          <w:lang w:val="kk-KZ"/>
        </w:rPr>
        <w:t>6</w:t>
      </w:r>
      <w:r w:rsidRPr="00421BD3">
        <w:rPr>
          <w:rFonts w:ascii="Times New Roman" w:eastAsia="Calibri" w:hAnsi="Times New Roman" w:cs="Times New Roman"/>
          <w:bCs/>
          <w:sz w:val="24"/>
          <w:szCs w:val="24"/>
          <w:lang w:val="kk-KZ"/>
        </w:rPr>
        <w:t>]</w:t>
      </w:r>
      <w:r w:rsidR="00FD45CE">
        <w:rPr>
          <w:rStyle w:val="aa"/>
          <w:rFonts w:ascii="Times New Roman" w:hAnsi="Times New Roman"/>
          <w:iCs/>
          <w:sz w:val="24"/>
          <w:szCs w:val="24"/>
          <w:lang w:val="kk-KZ"/>
        </w:rPr>
        <w:t xml:space="preserve"> </w:t>
      </w:r>
    </w:p>
    <w:p w14:paraId="4977F752" w14:textId="77777777" w:rsidR="003C4CAE" w:rsidRPr="009531B6" w:rsidRDefault="003C4CAE">
      <w:pPr>
        <w:spacing w:after="0" w:line="240" w:lineRule="auto"/>
        <w:ind w:firstLine="709"/>
        <w:jc w:val="both"/>
        <w:rPr>
          <w:rStyle w:val="aa"/>
          <w:rFonts w:ascii="Times New Roman" w:eastAsia="Times New Roman" w:hAnsi="Times New Roman" w:cs="Times New Roman"/>
          <w:i/>
          <w:iCs/>
          <w:sz w:val="24"/>
          <w:szCs w:val="24"/>
          <w:lang w:val="kk-KZ"/>
        </w:rPr>
      </w:pPr>
    </w:p>
    <w:p w14:paraId="1A57CE26"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Ең алдыңғы үштікті Америка Құрама Штаттары, Ұлыбритания, Қытай құрайды. Жұмсақ күш саясатының сегіз көрсеткішінің бірі мемлекеттің басқару жүйесі. Бұл орайда отандық зерттеушілердің бірқатар еңбектеріне тоқталғымыз келеді. Мәселен, 2005 жылы жарық көрген «Қазақстан: табысқа жету тарихы әлемдік қоғамдастық көзімен» [2</w:t>
      </w:r>
      <w:r w:rsidR="00FD45CE">
        <w:rPr>
          <w:rStyle w:val="aa"/>
          <w:rFonts w:ascii="Times New Roman" w:hAnsi="Times New Roman"/>
          <w:sz w:val="28"/>
          <w:szCs w:val="28"/>
          <w:lang w:val="kk-KZ"/>
        </w:rPr>
        <w:t>6</w:t>
      </w:r>
      <w:r w:rsidR="006F2E9C">
        <w:rPr>
          <w:rStyle w:val="aa"/>
          <w:rFonts w:ascii="Times New Roman" w:hAnsi="Times New Roman"/>
          <w:sz w:val="28"/>
          <w:szCs w:val="28"/>
          <w:lang w:val="kk-KZ"/>
        </w:rPr>
        <w:t>7</w:t>
      </w:r>
      <w:r w:rsidRPr="007762FB">
        <w:rPr>
          <w:rStyle w:val="aa"/>
          <w:rFonts w:ascii="Times New Roman" w:hAnsi="Times New Roman"/>
          <w:sz w:val="28"/>
          <w:szCs w:val="28"/>
          <w:lang w:val="kk-KZ"/>
        </w:rPr>
        <w:t>] атты жинақта 2000-2005 жылдар аралығында әлемдік танымал мерзімді басылымдарда жарық көрген мақалалар жинақталған. Бұл еңбекте тәуелсіздіктің алғашқы жылдарындағы Қазақстанның басқару жүйесіндегі саяси реформаларға берілген шетелдік сарапшылардың, саяси көшбасшылардың «The Washington Post», «Le Monde», «Business Global», «Het Financieele Daqliad» және тағы басқа басылымдарда жарық көрген мақалаларды ұсынған. Онда мемлекеттің индустриялық-инновациялық даму стратегиясы, аграрлық реформа, қаржылық-банк жүйесі, сайлау заңнамасы, адам құқығы, конфессияаралық диалог пен ұлтаралық келісім, қоғамды демократияландыру бағытындағы жетістіктер, қауіпсіздік мәселелері жайлы Қазақстанның маңызды рөліне басымдық берілген. Дәл осы мазмұндағы жинақ 2008 жылы «Әлем Қазақстан туралы. Әлем Президент туралы» кітабы [2</w:t>
      </w:r>
      <w:r w:rsidR="00FD45CE">
        <w:rPr>
          <w:rStyle w:val="aa"/>
          <w:rFonts w:ascii="Times New Roman" w:hAnsi="Times New Roman"/>
          <w:sz w:val="28"/>
          <w:szCs w:val="28"/>
          <w:lang w:val="kk-KZ"/>
        </w:rPr>
        <w:t>6</w:t>
      </w:r>
      <w:r w:rsidR="006F2E9C">
        <w:rPr>
          <w:rStyle w:val="aa"/>
          <w:rFonts w:ascii="Times New Roman" w:hAnsi="Times New Roman"/>
          <w:sz w:val="28"/>
          <w:szCs w:val="28"/>
          <w:lang w:val="kk-KZ"/>
        </w:rPr>
        <w:t>8</w:t>
      </w:r>
      <w:r w:rsidRPr="007762FB">
        <w:rPr>
          <w:rStyle w:val="aa"/>
          <w:rFonts w:ascii="Times New Roman" w:hAnsi="Times New Roman"/>
          <w:sz w:val="28"/>
          <w:szCs w:val="28"/>
          <w:lang w:val="kk-KZ"/>
        </w:rPr>
        <w:t>].  Бұл еңбекте тәуелсіздік алған жылдардағы Мемлекет басшысы Н.</w:t>
      </w:r>
      <w:r w:rsidR="006F2E9C">
        <w:rPr>
          <w:rStyle w:val="aa"/>
          <w:rFonts w:ascii="Times New Roman" w:hAnsi="Times New Roman"/>
          <w:sz w:val="28"/>
          <w:szCs w:val="28"/>
          <w:lang w:val="kk-KZ"/>
        </w:rPr>
        <w:t> </w:t>
      </w:r>
      <w:r w:rsidRPr="007762FB">
        <w:rPr>
          <w:rStyle w:val="aa"/>
          <w:rFonts w:ascii="Times New Roman" w:hAnsi="Times New Roman"/>
          <w:sz w:val="28"/>
          <w:szCs w:val="28"/>
          <w:lang w:val="kk-KZ"/>
        </w:rPr>
        <w:t>Назарбаевтың ресми сапарлары мен халықаралық келіссөздерінде шетелдік көшбасшылардың айтқан пікірлері мен сұқбаттары жинақталған. Кітап тәуелсіздіктің алғашқы жылдарындағы мемлекеттік саяси бағытты айқын көрсетуді көздейді.</w:t>
      </w:r>
    </w:p>
    <w:p w14:paraId="358C349D"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 xml:space="preserve">Қазақстанның сыртқы саясаттағы рөлі әрқашан маңызды. Жұмсақ күш саясатындағы негізгі көрсеткіштердің бірі – халықаралық қатынастар. Бұл орайда еліміздің бірқатар халықаралық ұйымдарға төрағалық етуі, 50-ден астам халықаралық ұйымдарға мүше болуын ерекше атап өтуге болады. Ең маңыздысы </w:t>
      </w:r>
      <w:r w:rsidRPr="007762FB">
        <w:rPr>
          <w:rStyle w:val="aa"/>
          <w:rFonts w:ascii="Times New Roman" w:hAnsi="Times New Roman"/>
          <w:sz w:val="28"/>
          <w:szCs w:val="28"/>
          <w:lang w:val="kk-KZ"/>
          <w14:textOutline w14:w="12700" w14:cap="flat" w14:cmpd="sng" w14:algn="ctr">
            <w14:noFill/>
            <w14:prstDash w14:val="solid"/>
            <w14:miter w14:lim="400000"/>
          </w14:textOutline>
        </w:rPr>
        <w:t>–</w:t>
      </w:r>
      <w:r w:rsidRPr="007762FB">
        <w:rPr>
          <w:rStyle w:val="aa"/>
          <w:rFonts w:ascii="Times New Roman" w:hAnsi="Times New Roman"/>
          <w:sz w:val="28"/>
          <w:szCs w:val="28"/>
          <w:lang w:val="kk-KZ"/>
        </w:rPr>
        <w:t xml:space="preserve"> 2017-2018 жылдары БҰҰ Қауіпсіздік Кеңесіндегі қызметі. 2020 жылы В. Курятовтің редакторлығымен жарық көрген «Әлемдік саясат шыңында» [2</w:t>
      </w:r>
      <w:r w:rsidR="006F2E9C">
        <w:rPr>
          <w:rStyle w:val="aa"/>
          <w:rFonts w:ascii="Times New Roman" w:hAnsi="Times New Roman"/>
          <w:sz w:val="28"/>
          <w:szCs w:val="28"/>
          <w:lang w:val="kk-KZ"/>
        </w:rPr>
        <w:t>69</w:t>
      </w:r>
      <w:r w:rsidRPr="007762FB">
        <w:rPr>
          <w:rStyle w:val="aa"/>
          <w:rFonts w:ascii="Times New Roman" w:hAnsi="Times New Roman"/>
          <w:sz w:val="28"/>
          <w:szCs w:val="28"/>
          <w:lang w:val="kk-KZ"/>
        </w:rPr>
        <w:t>] атты кітапта БҰҰ Қауіпсіздік Кеңесіндегі Қазақстанның атқарған жұмысы жан-жақты баяндалған. Мемлекеттің сыртқы саясатына қатысты ғылыми еңбектердің де маңызы зор. Мәселен, Р. Құрманғожиннің «Тәуелсіз Қазақстан тарихы: сыртқы саясат» [27</w:t>
      </w:r>
      <w:r w:rsidR="006F2E9C">
        <w:rPr>
          <w:rStyle w:val="aa"/>
          <w:rFonts w:ascii="Times New Roman" w:hAnsi="Times New Roman"/>
          <w:sz w:val="28"/>
          <w:szCs w:val="28"/>
          <w:lang w:val="kk-KZ"/>
        </w:rPr>
        <w:t>0</w:t>
      </w:r>
      <w:r w:rsidRPr="007762FB">
        <w:rPr>
          <w:rStyle w:val="aa"/>
          <w:rFonts w:ascii="Times New Roman" w:hAnsi="Times New Roman"/>
          <w:sz w:val="28"/>
          <w:szCs w:val="28"/>
          <w:lang w:val="kk-KZ"/>
        </w:rPr>
        <w:t xml:space="preserve">] зерттеуі 1991-2019 жылдар аралығындағы сыртқы саясаттағы іргелі оқиғаларға талдау жасайды. </w:t>
      </w:r>
    </w:p>
    <w:p w14:paraId="5ECB3656" w14:textId="68B92493"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2020 жылдардан бастап Қазақстанның жұмсақ күш саясаты халықаралық қатынас көрсеткішінде Орталық Азия елдерінің ынтымақтастығына ерекше көңіл бөле бастағанын байқаймыз. Мәселен, П. Қилыбаева «ХХ-ХХІ ғасырлар тоғысындағы Орталық Азия: аймақтың саясаты, экономикасы мен мәдени интеграциясы» [27</w:t>
      </w:r>
      <w:r w:rsidR="006F2E9C">
        <w:rPr>
          <w:rStyle w:val="aa"/>
          <w:rFonts w:ascii="Times New Roman" w:hAnsi="Times New Roman"/>
          <w:sz w:val="28"/>
          <w:szCs w:val="28"/>
          <w:lang w:val="kk-KZ"/>
        </w:rPr>
        <w:t>1</w:t>
      </w:r>
      <w:r w:rsidRPr="007762FB">
        <w:rPr>
          <w:rStyle w:val="aa"/>
          <w:rFonts w:ascii="Times New Roman" w:hAnsi="Times New Roman"/>
          <w:sz w:val="28"/>
          <w:szCs w:val="28"/>
          <w:lang w:val="kk-KZ"/>
        </w:rPr>
        <w:t>] атты монографиясында аймақтық мүдделер</w:t>
      </w:r>
      <w:r w:rsidR="008C1791">
        <w:rPr>
          <w:rStyle w:val="aa"/>
          <w:rFonts w:ascii="Times New Roman" w:hAnsi="Times New Roman"/>
          <w:sz w:val="28"/>
          <w:szCs w:val="28"/>
          <w:lang w:val="kk-KZ"/>
        </w:rPr>
        <w:t>ін</w:t>
      </w:r>
      <w:r w:rsidRPr="007762FB">
        <w:rPr>
          <w:rStyle w:val="aa"/>
          <w:rFonts w:ascii="Times New Roman" w:hAnsi="Times New Roman"/>
          <w:sz w:val="28"/>
          <w:szCs w:val="28"/>
          <w:lang w:val="kk-KZ"/>
        </w:rPr>
        <w:t>, дамудың әлемдік үрдістері контексіндегі мәселелер</w:t>
      </w:r>
      <w:r w:rsidR="008C1791">
        <w:rPr>
          <w:rStyle w:val="aa"/>
          <w:rFonts w:ascii="Times New Roman" w:hAnsi="Times New Roman"/>
          <w:sz w:val="28"/>
          <w:szCs w:val="28"/>
          <w:lang w:val="kk-KZ"/>
        </w:rPr>
        <w:t>ін</w:t>
      </w:r>
      <w:r w:rsidRPr="007762FB">
        <w:rPr>
          <w:rStyle w:val="aa"/>
          <w:rFonts w:ascii="Times New Roman" w:hAnsi="Times New Roman"/>
          <w:sz w:val="28"/>
          <w:szCs w:val="28"/>
          <w:lang w:val="kk-KZ"/>
        </w:rPr>
        <w:t>, Орталық Азия елдерінің мүмкіндіктері</w:t>
      </w:r>
      <w:r w:rsidR="008C1791">
        <w:rPr>
          <w:rStyle w:val="aa"/>
          <w:rFonts w:ascii="Times New Roman" w:hAnsi="Times New Roman"/>
          <w:sz w:val="28"/>
          <w:szCs w:val="28"/>
          <w:lang w:val="kk-KZ"/>
        </w:rPr>
        <w:t>н</w:t>
      </w:r>
      <w:r w:rsidRPr="007762FB">
        <w:rPr>
          <w:rStyle w:val="aa"/>
          <w:rFonts w:ascii="Times New Roman" w:hAnsi="Times New Roman"/>
          <w:sz w:val="28"/>
          <w:szCs w:val="28"/>
          <w:lang w:val="kk-KZ"/>
        </w:rPr>
        <w:t xml:space="preserve"> қарастырады. Қазақстанның сыртқы саясатының басым бағыттарын зерттеуде ҚР Президенті жанындағы Қазақстанның стратегиялық зерттеулер институтының қызметін айрықша атап өтуіміз керек. Институт ұйымдастыруымен өткен «Жаңа геосаяси жағдайдағы Орталық Азия ынтымақтастығы: сын-қатерлер мен келешегі» [27</w:t>
      </w:r>
      <w:r w:rsidR="006F2E9C">
        <w:rPr>
          <w:rStyle w:val="aa"/>
          <w:rFonts w:ascii="Times New Roman" w:hAnsi="Times New Roman"/>
          <w:sz w:val="28"/>
          <w:szCs w:val="28"/>
          <w:lang w:val="kk-KZ"/>
        </w:rPr>
        <w:t>2</w:t>
      </w:r>
      <w:r w:rsidRPr="007762FB">
        <w:rPr>
          <w:rStyle w:val="aa"/>
          <w:rFonts w:ascii="Times New Roman" w:hAnsi="Times New Roman"/>
          <w:sz w:val="28"/>
          <w:szCs w:val="28"/>
          <w:lang w:val="kk-KZ"/>
        </w:rPr>
        <w:t>] халықаралық конференция материалдары аймақтың ортақ мүдделерін жан-жақты талдауға бағытталған. Институт ғалымдарының «Қазақстан-2023: қазіргі үрдістер мен болашақ бейнесі» [27</w:t>
      </w:r>
      <w:r w:rsidR="006F2E9C">
        <w:rPr>
          <w:rStyle w:val="aa"/>
          <w:rFonts w:ascii="Times New Roman" w:hAnsi="Times New Roman"/>
          <w:sz w:val="28"/>
          <w:szCs w:val="28"/>
          <w:lang w:val="kk-KZ"/>
        </w:rPr>
        <w:t>3</w:t>
      </w:r>
      <w:r w:rsidRPr="007762FB">
        <w:rPr>
          <w:rStyle w:val="aa"/>
          <w:rFonts w:ascii="Times New Roman" w:hAnsi="Times New Roman"/>
          <w:sz w:val="28"/>
          <w:szCs w:val="28"/>
          <w:lang w:val="kk-KZ"/>
        </w:rPr>
        <w:t xml:space="preserve">] ұжымдық монографиясында мемлекеттің барлық даму салаларындағы реформаларды жүргізудегі қиындықтар мен мүмкіндіктер сараланған. Біз Қазақстанның жұмсақ күш саясатының басым көрсеткіштері бойынша зерттеу еңбектеріне тоқталдық. Аталмыш еңбектерде шетелдік БАҚ-та жарық көрген мақалалар мен пікірлер, сондай-ақ саяси көшбасшылармен сұхбаттар жинақталған. Ең маңыздысы – мемлекеттің жұмсақ күш саясатының нақты нәтижелері баяндалғанын көрсетуге тырыстық. </w:t>
      </w:r>
    </w:p>
    <w:p w14:paraId="34F07023"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Орталық Азия елдерінің әлемдік кеңістіктегі медиаобразын қалыптастыруға байланысты Ж. Тұрсынбай: «Батыстың мемлекет басқару стандарттарын Орта Азияның жағдайына механикалық түрде көшіру, тіпті үлкен қантөгіс оқиғаларға әкелуі мүмкін. Айталық 90-жылдардың басында Батыс өлшемімен алғанда, Тәжікстанда оппозициялық күштер алаңға шықты. Яғни Батыстағылар бұл құбылысты прогрессивтік жәйт, билеуші өкімет пен оппозицияның заңды талас-тартысы деп ұқты» [27</w:t>
      </w:r>
      <w:r w:rsidR="006F2E9C">
        <w:rPr>
          <w:rStyle w:val="aa"/>
          <w:rFonts w:ascii="Times New Roman" w:hAnsi="Times New Roman"/>
          <w:sz w:val="28"/>
          <w:szCs w:val="28"/>
          <w:lang w:val="kk-KZ"/>
        </w:rPr>
        <w:t>4</w:t>
      </w:r>
      <w:r w:rsidRPr="007762FB">
        <w:rPr>
          <w:rStyle w:val="aa"/>
          <w:rFonts w:ascii="Times New Roman" w:hAnsi="Times New Roman"/>
          <w:sz w:val="28"/>
          <w:szCs w:val="28"/>
          <w:lang w:val="kk-KZ"/>
        </w:rPr>
        <w:t xml:space="preserve">], </w:t>
      </w:r>
      <w:r w:rsidRPr="007762FB">
        <w:rPr>
          <w:rStyle w:val="aa"/>
          <w:rFonts w:ascii="Times New Roman" w:hAnsi="Times New Roman"/>
          <w:sz w:val="28"/>
          <w:szCs w:val="28"/>
          <w:lang w:val="kk-KZ"/>
          <w14:textOutline w14:w="12700" w14:cap="flat" w14:cmpd="sng" w14:algn="ctr">
            <w14:noFill/>
            <w14:prstDash w14:val="solid"/>
            <w14:miter w14:lim="400000"/>
          </w14:textOutline>
        </w:rPr>
        <w:t>–</w:t>
      </w:r>
      <w:r w:rsidRPr="007762FB">
        <w:rPr>
          <w:rStyle w:val="aa"/>
          <w:rFonts w:ascii="Times New Roman" w:hAnsi="Times New Roman"/>
          <w:sz w:val="28"/>
          <w:szCs w:val="28"/>
          <w:lang w:val="kk-KZ"/>
        </w:rPr>
        <w:t xml:space="preserve"> деп тұжырым жасауының астарында үлкен мән жатыр. Орталық Азия елдерінің ішкі және сыртқы саясатын халықаралық бұқаралық ақпарат құралдарында барынша мәнін ашып жазу қажеттігін басты назарда ұстау қажет. Байқағанымыздай, Орталық Азия елдерінде оның ішінде Қазақстанда «жұмсақ күш» саясаты тұжырымдамасы қабылданбаса да, мемлекет медиаобразын қалыптастыру үшін оның мүмкіндіктерін тәжірибеде қолданады.  </w:t>
      </w:r>
    </w:p>
    <w:p w14:paraId="070AC1F7"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Жұмсақ күш саясатының негізін қалаушылардың бірі Антонио Грамшидің «Түрме дәптерлерінде» «мәдени-идеологиялық гегемония» концепциясы жайлы жазылады. Оның басты ұстанымы «мемлекеттік жүйе материалдық ресурстарға ғана сүйенбейді, сонымен қатар идеологиялық, мәдени және интеллектуалдық негіздерге сүйенулері керек. Яғни бұқаралық ақпарат құралдары, партиялар, кәсіподақтар, білім беру және мәдениет мекемелері, діни бірлестіктер және т.б. сияқты институттар жұмсақ күш инструменттері ретінде саяси биліктің бір формасы болады» [2</w:t>
      </w:r>
      <w:r w:rsidR="00FD45CE">
        <w:rPr>
          <w:rStyle w:val="aa"/>
          <w:rFonts w:ascii="Times New Roman" w:hAnsi="Times New Roman"/>
          <w:sz w:val="28"/>
          <w:szCs w:val="28"/>
          <w:lang w:val="kk-KZ"/>
        </w:rPr>
        <w:t>7</w:t>
      </w:r>
      <w:r w:rsidR="006F2E9C">
        <w:rPr>
          <w:rStyle w:val="aa"/>
          <w:rFonts w:ascii="Times New Roman" w:hAnsi="Times New Roman"/>
          <w:sz w:val="28"/>
          <w:szCs w:val="28"/>
          <w:lang w:val="kk-KZ"/>
        </w:rPr>
        <w:t>5</w:t>
      </w:r>
      <w:r w:rsidRPr="007762FB">
        <w:rPr>
          <w:rStyle w:val="aa"/>
          <w:rFonts w:ascii="Times New Roman" w:hAnsi="Times New Roman"/>
          <w:sz w:val="28"/>
          <w:szCs w:val="28"/>
          <w:lang w:val="kk-KZ"/>
        </w:rPr>
        <w:t>], дегенге саяды. Орталық Азия елдерінде жұмсақ күш саясаты бірнеше бағытта жүргізілуде. Біз жұмсақ күш көрсеткіштерін сараптай келіп, мынадай ерекшеліктерді атап өткен жөн. Тәуелсіздік алғаннан кейінгі жылдарда Орталық Азия елдері әлем елдерімен халықаралық байланысты нығайтты. Яғни аймақтың жетістіктері мен мүмкіндіктерін көрсету және әлемге өзін таныту үшін жаһандық диалогқа қатысуда белсенділік танытты. Бұл бағытта Қазақстанды Орталық Азия елдерінің ішінде көшбасшы деуге болады. Себебі Қазақстан Орталық Азия елдерінің ішінде бірінше болып АҚШ-пен байланыс орнатты. Оның мысалын алғашқы тарауда ядролық сынаққа қарсы қозғалысты ұйымдастырудағы О. Сүлейменов жайлы UPI ақпарат агенттігіндегі жаңалықтардан байқаймыз.</w:t>
      </w:r>
    </w:p>
    <w:p w14:paraId="42BFCCA3"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14:textOutline w14:w="12700" w14:cap="flat" w14:cmpd="sng" w14:algn="ctr">
            <w14:noFill/>
            <w14:prstDash w14:val="solid"/>
            <w14:miter w14:lim="400000"/>
          </w14:textOutline>
        </w:rPr>
      </w:pPr>
      <w:r w:rsidRPr="007762FB">
        <w:rPr>
          <w:rStyle w:val="aa"/>
          <w:rFonts w:ascii="Times New Roman" w:hAnsi="Times New Roman"/>
          <w:sz w:val="28"/>
          <w:szCs w:val="28"/>
          <w:lang w:val="kk-KZ"/>
        </w:rPr>
        <w:t>Дипломатиялық қарым-қатынас та жұмсақ күштің негізгі көрсеткіштерінің бірі. А</w:t>
      </w:r>
      <w:r w:rsidRPr="007762FB">
        <w:rPr>
          <w:rStyle w:val="aa"/>
          <w:rFonts w:ascii="Times New Roman" w:hAnsi="Times New Roman"/>
          <w:sz w:val="28"/>
          <w:szCs w:val="28"/>
          <w:lang w:val="kk-KZ"/>
          <w14:textOutline w14:w="12700" w14:cap="flat" w14:cmpd="sng" w14:algn="ctr">
            <w14:noFill/>
            <w14:prstDash w14:val="solid"/>
            <w14:miter w14:lim="400000"/>
          </w14:textOutline>
        </w:rPr>
        <w:t xml:space="preserve">қпарат агенттіктері қоғамдық дипломатия мен жұмсақ күшке маңызды үлес қосады. Әсіресе Xinhua және RT сияқты мемлекеттік агенттіктер, өз елдерінің сыртқы саясатын насихаттауға арналған үкіметтік медиа әрекеттерінің құралдары ретінде қызмет етеді. Осы агенттіктер арқылы елдер өз саясаты мен іс-әрекеттерінің жаһандық деңгейде қалай қабылданатынына тікелей ықпал ете алады. Бұл </w:t>
      </w:r>
      <w:r>
        <w:rPr>
          <w:rStyle w:val="aa"/>
          <w:rFonts w:ascii="Times New Roman" w:hAnsi="Times New Roman"/>
          <w:sz w:val="28"/>
          <w:szCs w:val="28"/>
          <w:lang w:val="it-IT"/>
          <w14:textOutline w14:w="12700" w14:cap="flat" w14:cmpd="sng" w14:algn="ctr">
            <w14:noFill/>
            <w14:prstDash w14:val="solid"/>
            <w14:miter w14:lim="400000"/>
          </w14:textOutline>
        </w:rPr>
        <w:t>«жұмсақ күш»</w:t>
      </w:r>
      <w:r w:rsidRPr="007762FB">
        <w:rPr>
          <w:rStyle w:val="aa"/>
          <w:rFonts w:ascii="Times New Roman" w:hAnsi="Times New Roman"/>
          <w:sz w:val="28"/>
          <w:szCs w:val="28"/>
          <w:lang w:val="kk-KZ"/>
          <w14:textOutline w14:w="12700" w14:cap="flat" w14:cmpd="sng" w14:algn="ctr">
            <w14:noFill/>
            <w14:prstDash w14:val="solid"/>
            <w14:miter w14:lim="400000"/>
          </w14:textOutline>
        </w:rPr>
        <w:t xml:space="preserve"> деп аталады. </w:t>
      </w:r>
      <w:r>
        <w:rPr>
          <w:rStyle w:val="aa"/>
          <w:rFonts w:ascii="Times New Roman" w:hAnsi="Times New Roman"/>
          <w:sz w:val="28"/>
          <w:szCs w:val="28"/>
          <w:lang w:val="it-IT"/>
          <w14:textOutline w14:w="12700" w14:cap="flat" w14:cmpd="sng" w14:algn="ctr">
            <w14:noFill/>
            <w14:prstDash w14:val="solid"/>
            <w14:miter w14:lim="400000"/>
          </w14:textOutline>
        </w:rPr>
        <w:t>«Жұмсақ күш»</w:t>
      </w:r>
      <w:r w:rsidRPr="007762FB">
        <w:rPr>
          <w:rStyle w:val="aa"/>
          <w:rFonts w:ascii="Times New Roman" w:hAnsi="Times New Roman"/>
          <w:sz w:val="28"/>
          <w:szCs w:val="28"/>
          <w:lang w:val="kk-KZ"/>
          <w14:textOutline w14:w="12700" w14:cap="flat" w14:cmpd="sng" w14:algn="ctr">
            <w14:noFill/>
            <w14:prstDash w14:val="solid"/>
            <w14:miter w14:lim="400000"/>
          </w14:textOutline>
        </w:rPr>
        <w:t xml:space="preserve"> халықаралық қатынастар мен әлемдік саясатта маңызды рөл атқарады. Себебі белгілі бір елдік мемлекеттік аренада образы, имиджі сол елдің халықаралық қатынастарына, дипломатиялық нәтижелеріне ықпал етуі мүмкін.</w:t>
      </w:r>
    </w:p>
    <w:p w14:paraId="531A73FD"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14:textOutline w14:w="12700" w14:cap="flat" w14:cmpd="sng" w14:algn="ctr">
            <w14:noFill/>
            <w14:prstDash w14:val="solid"/>
            <w14:miter w14:lim="400000"/>
          </w14:textOutline>
        </w:rPr>
      </w:pPr>
      <w:r w:rsidRPr="007762FB">
        <w:rPr>
          <w:rStyle w:val="aa"/>
          <w:rFonts w:ascii="Times New Roman" w:eastAsia="Times New Roman" w:hAnsi="Times New Roman" w:cs="Times New Roman"/>
          <w:sz w:val="28"/>
          <w:szCs w:val="28"/>
          <w:lang w:val="kk-KZ"/>
          <w14:textOutline w14:w="12700" w14:cap="flat" w14:cmpd="sng" w14:algn="ctr">
            <w14:noFill/>
            <w14:prstDash w14:val="solid"/>
            <w14:miter w14:lim="400000"/>
          </w14:textOutline>
        </w:rPr>
        <w:tab/>
        <w:t>Мемлекеттік ақпарат агенттіктеріне инвестиция салатын елдер жаһандық медиа дипломатияға тиімді қатыса алады</w:t>
      </w:r>
      <w:r w:rsidRPr="007762FB">
        <w:rPr>
          <w:rStyle w:val="aa"/>
          <w:rFonts w:ascii="Times New Roman" w:hAnsi="Times New Roman"/>
          <w:sz w:val="28"/>
          <w:szCs w:val="28"/>
          <w:lang w:val="kk-KZ"/>
          <w14:textOutline w14:w="12700" w14:cap="flat" w14:cmpd="sng" w14:algn="ctr">
            <w14:noFill/>
            <w14:prstDash w14:val="solid"/>
            <w14:miter w14:lim="400000"/>
          </w14:textOutline>
        </w:rPr>
        <w:t xml:space="preserve">. Өздерінің басқаруы, құндылықтары мен сыртқы саясаты туралы бейнесін қалыптастыруға әсер етеді. Мысалы, Xinhua агенттігі Қытайдың «Жібек жолы» бастамасын насихаттау үшін кеңінен пайдаланылады. Оны ынтымақтастық пен өзара тиімді жаһандық жоба ретінде көрсетуге тырысты. Осыған сәйкес, Ресейдің мемлекеттік жаңалықтар арнасы </w:t>
      </w:r>
      <w:r>
        <w:rPr>
          <w:rStyle w:val="aa"/>
          <w:rFonts w:ascii="Times New Roman" w:hAnsi="Times New Roman"/>
          <w:sz w:val="28"/>
          <w:szCs w:val="28"/>
          <w:lang w:val="de-DE"/>
          <w14:textOutline w14:w="12700" w14:cap="flat" w14:cmpd="sng" w14:algn="ctr">
            <w14:noFill/>
            <w14:prstDash w14:val="solid"/>
            <w14:miter w14:lim="400000"/>
          </w14:textOutline>
        </w:rPr>
        <w:t xml:space="preserve">RT </w:t>
      </w:r>
      <w:r w:rsidRPr="007762FB">
        <w:rPr>
          <w:rStyle w:val="aa"/>
          <w:rFonts w:ascii="Times New Roman" w:hAnsi="Times New Roman"/>
          <w:sz w:val="28"/>
          <w:szCs w:val="28"/>
          <w:lang w:val="kk-KZ"/>
          <w14:textOutline w14:w="12700" w14:cap="flat" w14:cmpd="sng" w14:algn="ctr">
            <w14:noFill/>
            <w14:prstDash w14:val="solid"/>
            <w14:miter w14:lim="400000"/>
          </w14:textOutline>
        </w:rPr>
        <w:t>Батыс баяндауларына қарсы тұрып, жаһандық қақтығыстарды ресейлік мүдделерге сәйкес баяндауға тырысады [</w:t>
      </w:r>
      <w:r w:rsidRPr="00B677F2">
        <w:rPr>
          <w:rStyle w:val="aa"/>
          <w:rFonts w:ascii="Times New Roman" w:hAnsi="Times New Roman"/>
          <w:sz w:val="28"/>
          <w:szCs w:val="28"/>
          <w:lang w:val="kk-KZ"/>
          <w14:textOutline w14:w="12700" w14:cap="flat" w14:cmpd="sng" w14:algn="ctr">
            <w14:noFill/>
            <w14:prstDash w14:val="solid"/>
            <w14:miter w14:lim="400000"/>
          </w14:textOutline>
        </w:rPr>
        <w:t>26</w:t>
      </w:r>
      <w:r w:rsidR="006F2E9C">
        <w:rPr>
          <w:rStyle w:val="aa"/>
          <w:rFonts w:ascii="Times New Roman" w:hAnsi="Times New Roman"/>
          <w:sz w:val="28"/>
          <w:szCs w:val="28"/>
          <w:lang w:val="kk-KZ"/>
          <w14:textOutline w14:w="12700" w14:cap="flat" w14:cmpd="sng" w14:algn="ctr">
            <w14:noFill/>
            <w14:prstDash w14:val="solid"/>
            <w14:miter w14:lim="400000"/>
          </w14:textOutline>
        </w:rPr>
        <w:t>2</w:t>
      </w:r>
      <w:r w:rsidR="00B677F2">
        <w:rPr>
          <w:rStyle w:val="aa"/>
          <w:rFonts w:ascii="Times New Roman" w:hAnsi="Times New Roman"/>
          <w:sz w:val="28"/>
          <w:szCs w:val="28"/>
          <w:lang w:val="kk-KZ"/>
          <w14:textOutline w14:w="12700" w14:cap="flat" w14:cmpd="sng" w14:algn="ctr">
            <w14:noFill/>
            <w14:prstDash w14:val="solid"/>
            <w14:miter w14:lim="400000"/>
          </w14:textOutline>
        </w:rPr>
        <w:t>, б. 21-35</w:t>
      </w:r>
      <w:r w:rsidRPr="00B677F2">
        <w:rPr>
          <w:rStyle w:val="aa"/>
          <w:rFonts w:ascii="Times New Roman" w:hAnsi="Times New Roman"/>
          <w:sz w:val="28"/>
          <w:szCs w:val="28"/>
          <w:lang w:val="kk-KZ"/>
          <w14:textOutline w14:w="12700" w14:cap="flat" w14:cmpd="sng" w14:algn="ctr">
            <w14:noFill/>
            <w14:prstDash w14:val="solid"/>
            <w14:miter w14:lim="400000"/>
          </w14:textOutline>
        </w:rPr>
        <w:t>].</w:t>
      </w:r>
    </w:p>
    <w:p w14:paraId="38E08488"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14:textOutline w14:w="12700" w14:cap="flat" w14:cmpd="sng" w14:algn="ctr">
            <w14:noFill/>
            <w14:prstDash w14:val="solid"/>
            <w14:miter w14:lim="400000"/>
          </w14:textOutline>
        </w:rPr>
      </w:pPr>
      <w:r w:rsidRPr="007762FB">
        <w:rPr>
          <w:rStyle w:val="aa"/>
          <w:rFonts w:ascii="Times New Roman" w:eastAsia="Times New Roman" w:hAnsi="Times New Roman" w:cs="Times New Roman"/>
          <w:sz w:val="28"/>
          <w:szCs w:val="28"/>
          <w:lang w:val="kk-KZ"/>
          <w14:textOutline w14:w="12700" w14:cap="flat" w14:cmpd="sng" w14:algn="ctr">
            <w14:noFill/>
            <w14:prstDash w14:val="solid"/>
            <w14:miter w14:lim="400000"/>
          </w14:textOutline>
        </w:rPr>
        <w:tab/>
        <w:t>Әлемдік ақпарат кеңістігінде ықпалға ие өзінің медиасы</w:t>
      </w:r>
      <w:r w:rsidRPr="007762FB">
        <w:rPr>
          <w:rStyle w:val="aa"/>
          <w:rFonts w:ascii="Times New Roman" w:hAnsi="Times New Roman"/>
          <w:sz w:val="28"/>
          <w:szCs w:val="28"/>
          <w:lang w:val="kk-KZ"/>
          <w14:textOutline w14:w="12700" w14:cap="flat" w14:cmpd="sng" w14:algn="ctr">
            <w14:noFill/>
            <w14:prstDash w14:val="solid"/>
            <w14:miter w14:lim="400000"/>
          </w14:textOutline>
        </w:rPr>
        <w:t>, ақпарат агенттігі жоқ елдер үшін беделге ие, ірі ақпарат агенттіктер жариялаған жаңалықтар теріс әсер етуі мүмкін. Теріс немесе біржақты жарияланымдар мемлекет үкіметінің, қоғамының бұрмаланған, теріс бейнесін қалыптастырады. Нәтижесінде халықаралық қатынастар мен сыртқы саясаты ақсайды. Бұл агенттіктердің жаһандық саясаттағы рөлі медиа бақылау мен халықаралық жаңалықтар желілеріне қол жеткізудің маңыздылығын айқындайды.</w:t>
      </w:r>
    </w:p>
    <w:p w14:paraId="18492429"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14:textOutline w14:w="12700" w14:cap="flat" w14:cmpd="sng" w14:algn="ctr">
            <w14:noFill/>
            <w14:prstDash w14:val="solid"/>
            <w14:miter w14:lim="400000"/>
          </w14:textOutline>
        </w:rPr>
      </w:pPr>
      <w:r w:rsidRPr="007762FB">
        <w:rPr>
          <w:rStyle w:val="aa"/>
          <w:rFonts w:ascii="Times New Roman" w:hAnsi="Times New Roman"/>
          <w:sz w:val="28"/>
          <w:szCs w:val="28"/>
          <w:lang w:val="kk-KZ"/>
          <w14:textOutline w14:w="12700" w14:cap="flat" w14:cmpd="sng" w14:algn="ctr">
            <w14:noFill/>
            <w14:prstDash w14:val="solid"/>
            <w14:miter w14:lim="400000"/>
          </w14:textOutline>
        </w:rPr>
        <w:t>Орталық Азия елдерінің жұмсақ күш саясаты ақпарат агенттіктерінде қалай көрініс тауып жатқанын төмендегі мысалдардан айқын аңғаруға болады. Біріншіден, ақпарат агенттіктері Орталық Азия елдерінің экономикалық дамуына ерекше көңіл бөледі. Мысалы, Қазақстан 2025 жылдың ақпан айында мұнай өндірісін айтарлықтай арттырып, ОПЕК+ ұйымының өндіріс көлемінің ұлғаюына ықпал етті. Бұл елдің квотасын асыра орындауы ұйымның жалпы өндірісін едәуір арттырды [2</w:t>
      </w:r>
      <w:r w:rsidR="00FD45CE">
        <w:rPr>
          <w:rStyle w:val="aa"/>
          <w:rFonts w:ascii="Times New Roman" w:hAnsi="Times New Roman"/>
          <w:sz w:val="28"/>
          <w:szCs w:val="28"/>
          <w:lang w:val="kk-KZ"/>
          <w14:textOutline w14:w="12700" w14:cap="flat" w14:cmpd="sng" w14:algn="ctr">
            <w14:noFill/>
            <w14:prstDash w14:val="solid"/>
            <w14:miter w14:lim="400000"/>
          </w14:textOutline>
        </w:rPr>
        <w:t>7</w:t>
      </w:r>
      <w:r w:rsidR="006F2E9C">
        <w:rPr>
          <w:rStyle w:val="aa"/>
          <w:rFonts w:ascii="Times New Roman" w:hAnsi="Times New Roman"/>
          <w:sz w:val="28"/>
          <w:szCs w:val="28"/>
          <w:lang w:val="kk-KZ"/>
          <w14:textOutline w14:w="12700" w14:cap="flat" w14:cmpd="sng" w14:algn="ctr">
            <w14:noFill/>
            <w14:prstDash w14:val="solid"/>
            <w14:miter w14:lim="400000"/>
          </w14:textOutline>
        </w:rPr>
        <w:t>6</w:t>
      </w:r>
      <w:r w:rsidRPr="007762FB">
        <w:rPr>
          <w:rStyle w:val="aa"/>
          <w:rFonts w:ascii="Times New Roman" w:hAnsi="Times New Roman"/>
          <w:sz w:val="28"/>
          <w:szCs w:val="28"/>
          <w:lang w:val="kk-KZ"/>
          <w14:textOutline w14:w="12700" w14:cap="flat" w14:cmpd="sng" w14:algn="ctr">
            <w14:noFill/>
            <w14:prstDash w14:val="solid"/>
            <w14:miter w14:lim="400000"/>
          </w14:textOutline>
        </w:rPr>
        <w:t>]. Қазақстанның бұл әрекеті оның энергетикалық сектордағы маңызды рөлін тағы бір мәрте көрсетті, – деп жазады Reuters агенттігі.</w:t>
      </w:r>
    </w:p>
    <w:p w14:paraId="48FCE8B3" w14:textId="0D0E096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14:textOutline w14:w="12700" w14:cap="flat" w14:cmpd="sng" w14:algn="ctr">
            <w14:noFill/>
            <w14:prstDash w14:val="solid"/>
            <w14:miter w14:lim="400000"/>
          </w14:textOutline>
        </w:rPr>
      </w:pPr>
      <w:r w:rsidRPr="007762FB">
        <w:rPr>
          <w:rStyle w:val="aa"/>
          <w:rFonts w:ascii="Times New Roman" w:hAnsi="Times New Roman"/>
          <w:sz w:val="28"/>
          <w:szCs w:val="28"/>
          <w:lang w:val="kk-KZ"/>
          <w14:textOutline w14:w="12700" w14:cap="flat" w14:cmpd="sng" w14:algn="ctr">
            <w14:noFill/>
            <w14:prstDash w14:val="solid"/>
            <w14:miter w14:lim="400000"/>
          </w14:textOutline>
        </w:rPr>
        <w:t>Келесі бір ақпаратта Қазақстан мен Қытай байланысы жайлы баяндалады. Жалы әлемдік ақпарат кеңістігінде Қазақстанның Қытаймен, АҚШ-пен, Ресеймен байланысына қызығушылар өте көп. Әсересе ресейлік ТАСС ақпарат агенттігі Қазақстанның халықаралық қатынасын жіті бақылап отырады. Оның мысалын ақпарат агенттігінің жаңалықтарында күнделікті ақпараттың 30-40% Мемлекет басшысы немесе мемлекет атауымен жарияланады. Сол секілді AP ақпарат агенттігінде Қазақстанның аймақтық дипломатиядағы рөліне жоғары баға берілген [2</w:t>
      </w:r>
      <w:r w:rsidR="00FD45CE">
        <w:rPr>
          <w:rStyle w:val="aa"/>
          <w:rFonts w:ascii="Times New Roman" w:hAnsi="Times New Roman"/>
          <w:sz w:val="28"/>
          <w:szCs w:val="28"/>
          <w:lang w:val="kk-KZ"/>
          <w14:textOutline w14:w="12700" w14:cap="flat" w14:cmpd="sng" w14:algn="ctr">
            <w14:noFill/>
            <w14:prstDash w14:val="solid"/>
            <w14:miter w14:lim="400000"/>
          </w14:textOutline>
        </w:rPr>
        <w:t>7</w:t>
      </w:r>
      <w:r w:rsidR="006F2E9C">
        <w:rPr>
          <w:rStyle w:val="aa"/>
          <w:rFonts w:ascii="Times New Roman" w:hAnsi="Times New Roman"/>
          <w:sz w:val="28"/>
          <w:szCs w:val="28"/>
          <w:lang w:val="kk-KZ"/>
          <w14:textOutline w14:w="12700" w14:cap="flat" w14:cmpd="sng" w14:algn="ctr">
            <w14:noFill/>
            <w14:prstDash w14:val="solid"/>
            <w14:miter w14:lim="400000"/>
          </w14:textOutline>
        </w:rPr>
        <w:t>7</w:t>
      </w:r>
      <w:r w:rsidRPr="007762FB">
        <w:rPr>
          <w:rStyle w:val="aa"/>
          <w:rFonts w:ascii="Times New Roman" w:hAnsi="Times New Roman"/>
          <w:sz w:val="28"/>
          <w:szCs w:val="28"/>
          <w:lang w:val="kk-KZ"/>
          <w14:textOutline w14:w="12700" w14:cap="flat" w14:cmpd="sng" w14:algn="ctr">
            <w14:noFill/>
            <w14:prstDash w14:val="solid"/>
            <w14:miter w14:lim="400000"/>
          </w14:textOutline>
        </w:rPr>
        <w:t xml:space="preserve">]. Қытай Халық Республикасының </w:t>
      </w:r>
      <w:r w:rsidR="00006F71">
        <w:rPr>
          <w:rStyle w:val="aa"/>
          <w:rFonts w:ascii="Times New Roman" w:hAnsi="Times New Roman"/>
          <w:sz w:val="28"/>
          <w:szCs w:val="28"/>
          <w:lang w:val="kk-KZ"/>
          <w14:textOutline w14:w="12700" w14:cap="flat" w14:cmpd="sng" w14:algn="ctr">
            <w14:noFill/>
            <w14:prstDash w14:val="solid"/>
            <w14:miter w14:lim="400000"/>
          </w14:textOutline>
        </w:rPr>
        <w:t>Т</w:t>
      </w:r>
      <w:r w:rsidRPr="007762FB">
        <w:rPr>
          <w:rStyle w:val="aa"/>
          <w:rFonts w:ascii="Times New Roman" w:hAnsi="Times New Roman"/>
          <w:sz w:val="28"/>
          <w:szCs w:val="28"/>
          <w:lang w:val="kk-KZ"/>
          <w14:textOutline w14:w="12700" w14:cap="flat" w14:cmpd="sng" w14:algn="ctr">
            <w14:noFill/>
            <w14:prstDash w14:val="solid"/>
            <w14:miter w14:lim="400000"/>
          </w14:textOutline>
        </w:rPr>
        <w:t xml:space="preserve">өрағасы Си Цзиньпин Астанаға сапары барысында Шанхай ынтымақтастық ұйымының саммитіне қатысты. Бұл Қазақстанның аймақтық дипломатиядағы маңызды рөлін көрсетіп, елдің халықаралық аренадағы беделін нығайтты, – деп жазады ақпарат агенттігі. </w:t>
      </w:r>
    </w:p>
    <w:p w14:paraId="2977F086"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14:textOutline w14:w="12700" w14:cap="flat" w14:cmpd="sng" w14:algn="ctr">
            <w14:noFill/>
            <w14:prstDash w14:val="solid"/>
            <w14:miter w14:lim="400000"/>
          </w14:textOutline>
        </w:rPr>
      </w:pPr>
      <w:r w:rsidRPr="007762FB">
        <w:rPr>
          <w:rStyle w:val="aa"/>
          <w:rFonts w:ascii="Times New Roman" w:hAnsi="Times New Roman"/>
          <w:sz w:val="28"/>
          <w:szCs w:val="28"/>
          <w:lang w:val="kk-KZ"/>
          <w14:textOutline w14:w="12700" w14:cap="flat" w14:cmpd="sng" w14:algn="ctr">
            <w14:noFill/>
            <w14:prstDash w14:val="solid"/>
            <w14:miter w14:lim="400000"/>
          </w14:textOutline>
        </w:rPr>
        <w:t>Жұмсақ күш саясатының негізгі көрсеткіштерінің бірі – білім беру. Бұл бағытта да Қазақстан Орталық Азия елдерінің ішінде көш бастап тұр. Жоғарыда атап өткен «Болашақ» халықаралық бағдарламасы, халықаралық мектептердің ашылуы, «500 ғалым» ғылыми тағылымдамасы әлемдік білім кеңістігіне кіру ғана емес, мемлекеттің медиаобразын қалыптастыруға ықпал етеді.</w:t>
      </w:r>
    </w:p>
    <w:p w14:paraId="795301D1"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14:textOutline w14:w="12700" w14:cap="flat" w14:cmpd="sng" w14:algn="ctr">
            <w14:noFill/>
            <w14:prstDash w14:val="solid"/>
            <w14:miter w14:lim="400000"/>
          </w14:textOutline>
        </w:rPr>
      </w:pPr>
      <w:r w:rsidRPr="007762FB">
        <w:rPr>
          <w:rStyle w:val="aa"/>
          <w:rFonts w:ascii="Times New Roman" w:hAnsi="Times New Roman"/>
          <w:sz w:val="28"/>
          <w:szCs w:val="28"/>
          <w:lang w:val="kk-KZ"/>
          <w14:textOutline w14:w="12700" w14:cap="flat" w14:cmpd="sng" w14:algn="ctr">
            <w14:noFill/>
            <w14:prstDash w14:val="solid"/>
            <w14:miter w14:lim="400000"/>
          </w14:textOutline>
        </w:rPr>
        <w:t>Қазақстан, Өзбекстан, Түрікменстан, Қырғызстан ұлттық мәдениет арқылы «жұмсақ күш» саясатын жүргізеді. Ақпарат агенттіктері мұндай жаңалықтарға мән бермегенімен, Орталық Азия елдерінің туризм, қасиетті жерлері мен ұлттық брендтеріне қатысты ақпараттарды ақылы түрде жариялап отырады. Бұл орайда Өзбекстан мен Түркіменстан жайлы жаңалықтарды BBC, CNN медиакомпания сайттарынан кездестіруге болады.</w:t>
      </w:r>
    </w:p>
    <w:p w14:paraId="0079B786"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14:textOutline w14:w="12700" w14:cap="flat" w14:cmpd="sng" w14:algn="ctr">
            <w14:noFill/>
            <w14:prstDash w14:val="solid"/>
            <w14:miter w14:lim="400000"/>
          </w14:textOutline>
        </w:rPr>
      </w:pPr>
      <w:r w:rsidRPr="007762FB">
        <w:rPr>
          <w:rStyle w:val="aa"/>
          <w:rFonts w:ascii="Times New Roman" w:hAnsi="Times New Roman"/>
          <w:sz w:val="28"/>
          <w:szCs w:val="28"/>
          <w:lang w:val="kk-KZ"/>
          <w14:textOutline w14:w="12700" w14:cap="flat" w14:cmpd="sng" w14:algn="ctr">
            <w14:noFill/>
            <w14:prstDash w14:val="solid"/>
            <w14:miter w14:lim="400000"/>
          </w14:textOutline>
        </w:rPr>
        <w:t xml:space="preserve">Қорыта келгенде, ақпарат агенттіктері Орталық Азия елдерінің жұмсақ күш саясатын көп жариялай бермейтінін байқаймыз. Оның себебі де айқын. Ақпарат агенттіктері қоғамдық пікір қалыптастыруға ықпал ететін құрал болғандықтан, Орталық Азия елдері жайлы жағымсыз немесе төтенше оқиғаларға мән береді. Сондай-ақ ақпарат агенттіктерінің күнделікті жаңалықтарды тарататынын ескере келсек, жұмсақ күш көрсеткіштері олар үшін соншалықты маңызды ақпарат санатына жатпайтынын байқаймыз. Осы орайда ақпарат агенттіктерінің күн тәртібін құру теориясын қолданатынын да естен шығармауымыз керек. </w:t>
      </w:r>
    </w:p>
    <w:p w14:paraId="58824840" w14:textId="77777777" w:rsidR="003C4CAE" w:rsidRPr="007762FB" w:rsidRDefault="00B22DAF" w:rsidP="009531B6">
      <w:pPr>
        <w:spacing w:after="0" w:line="240" w:lineRule="auto"/>
        <w:ind w:firstLine="709"/>
        <w:jc w:val="both"/>
        <w:rPr>
          <w:rStyle w:val="aa"/>
          <w:rFonts w:ascii="Times New Roman" w:eastAsia="Times New Roman" w:hAnsi="Times New Roman" w:cs="Times New Roman"/>
          <w:sz w:val="28"/>
          <w:szCs w:val="28"/>
          <w:lang w:val="kk-KZ"/>
          <w14:textOutline w14:w="12700" w14:cap="flat" w14:cmpd="sng" w14:algn="ctr">
            <w14:noFill/>
            <w14:prstDash w14:val="solid"/>
            <w14:miter w14:lim="400000"/>
          </w14:textOutline>
        </w:rPr>
      </w:pPr>
      <w:r w:rsidRPr="007762FB">
        <w:rPr>
          <w:rStyle w:val="aa"/>
          <w:rFonts w:ascii="Times New Roman" w:hAnsi="Times New Roman"/>
          <w:sz w:val="28"/>
          <w:szCs w:val="28"/>
          <w:lang w:val="kk-KZ"/>
          <w14:textOutline w14:w="12700" w14:cap="flat" w14:cmpd="sng" w14:algn="ctr">
            <w14:noFill/>
            <w14:prstDash w14:val="solid"/>
            <w14:miter w14:lim="400000"/>
          </w14:textOutline>
        </w:rPr>
        <w:t>Жұмсақ күш саясатын жүргізу әрбір мемлекеттің ұстанымына тікелей байланысты. Мәселен, кеңестік кезеңнің өзінде Қытайдың Моңғол Республикасымен шектесіп, Шыңжаң ұйғыр автономиялы өлкесі тарихта Шығыс деген атаумен белгілі мекенде «Қазақ елі» журналының шығуы, Мұстафа Шоқайдың «Жас Түркістан» журналы жұмсақ күш саясатын жүргізді деуге болады. Аталмыш басылымдарда Қазақстан және қазақ халқының саяси, экономикалық, әлеуметтік және халықаралық қатынас мәселелері тұрақты түрде шетелдік оқырманға таныстырылды. Сондай-ақ шетелде қазақ тілінде хабар таратқан радиолардың өзі қазақ ұлтының тыныс-тіршілігінен хабардар еткен [2</w:t>
      </w:r>
      <w:r w:rsidR="00FD45CE">
        <w:rPr>
          <w:rStyle w:val="aa"/>
          <w:rFonts w:ascii="Times New Roman" w:hAnsi="Times New Roman"/>
          <w:sz w:val="28"/>
          <w:szCs w:val="28"/>
          <w:lang w:val="kk-KZ"/>
          <w14:textOutline w14:w="12700" w14:cap="flat" w14:cmpd="sng" w14:algn="ctr">
            <w14:noFill/>
            <w14:prstDash w14:val="solid"/>
            <w14:miter w14:lim="400000"/>
          </w14:textOutline>
        </w:rPr>
        <w:t>7</w:t>
      </w:r>
      <w:r w:rsidR="006F2E9C">
        <w:rPr>
          <w:rStyle w:val="aa"/>
          <w:rFonts w:ascii="Times New Roman" w:hAnsi="Times New Roman"/>
          <w:sz w:val="28"/>
          <w:szCs w:val="28"/>
          <w:lang w:val="kk-KZ"/>
          <w14:textOutline w14:w="12700" w14:cap="flat" w14:cmpd="sng" w14:algn="ctr">
            <w14:noFill/>
            <w14:prstDash w14:val="solid"/>
            <w14:miter w14:lim="400000"/>
          </w14:textOutline>
        </w:rPr>
        <w:t>8</w:t>
      </w:r>
      <w:r w:rsidRPr="007762FB">
        <w:rPr>
          <w:rStyle w:val="aa"/>
          <w:rFonts w:ascii="Times New Roman" w:hAnsi="Times New Roman"/>
          <w:sz w:val="28"/>
          <w:szCs w:val="28"/>
          <w:lang w:val="kk-KZ"/>
          <w14:textOutline w14:w="12700" w14:cap="flat" w14:cmpd="sng" w14:algn="ctr">
            <w14:noFill/>
            <w14:prstDash w14:val="solid"/>
            <w14:miter w14:lim="400000"/>
          </w14:textOutline>
        </w:rPr>
        <w:t>]. Шетелде хабар тарататын қазақ радиолары туралы зерттеген Р.</w:t>
      </w:r>
      <w:r w:rsidR="009531B6">
        <w:rPr>
          <w:rStyle w:val="aa"/>
          <w:rFonts w:ascii="Times New Roman" w:hAnsi="Times New Roman"/>
          <w:sz w:val="28"/>
          <w:szCs w:val="28"/>
          <w:lang w:val="kk-KZ"/>
          <w14:textOutline w14:w="12700" w14:cap="flat" w14:cmpd="sng" w14:algn="ctr">
            <w14:noFill/>
            <w14:prstDash w14:val="solid"/>
            <w14:miter w14:lim="400000"/>
          </w14:textOutline>
        </w:rPr>
        <w:t> </w:t>
      </w:r>
      <w:r w:rsidRPr="007762FB">
        <w:rPr>
          <w:rStyle w:val="aa"/>
          <w:rFonts w:ascii="Times New Roman" w:hAnsi="Times New Roman"/>
          <w:sz w:val="28"/>
          <w:szCs w:val="28"/>
          <w:lang w:val="kk-KZ"/>
          <w14:textOutline w14:w="12700" w14:cap="flat" w14:cmpd="sng" w14:algn="ctr">
            <w14:noFill/>
            <w14:prstDash w14:val="solid"/>
            <w14:miter w14:lim="400000"/>
          </w14:textOutline>
        </w:rPr>
        <w:t xml:space="preserve">Бегімтаева Шыңжаңдағы, Баян-Өлгей аймағындағы, Иран мен Түркиядағы, Ресей, Өзбекстан мен Қырғызстандағы жергілікті шағын радиостанциялардағы қазақтілді хабарлар мен олардың мазмұнына талдау жасайды. Бұл радиохабарлар 1950 жылдары сол аймақтағы және Қазақстандағы оқиғалар туралы ақпарат таратты. Шалғайдағы қандастар Қазақстанның саяси, экономикалық және мәдени жаңалықтары туралы жаңалықты радио арқылы қабылдады. Жоғарыда келтірілген деректердің барлығы дерлік жұмсақ күш саясатының белгілері десек артық айтқанымыз емес.  </w:t>
      </w:r>
    </w:p>
    <w:p w14:paraId="191A9E6A"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14:textOutline w14:w="12700" w14:cap="flat" w14:cmpd="sng" w14:algn="ctr">
            <w14:noFill/>
            <w14:prstDash w14:val="solid"/>
            <w14:miter w14:lim="400000"/>
          </w14:textOutline>
        </w:rPr>
      </w:pPr>
      <w:r w:rsidRPr="007762FB">
        <w:rPr>
          <w:rStyle w:val="aa"/>
          <w:rFonts w:ascii="Times New Roman" w:hAnsi="Times New Roman"/>
          <w:sz w:val="28"/>
          <w:szCs w:val="28"/>
          <w:lang w:val="kk-KZ"/>
          <w14:textOutline w14:w="12700" w14:cap="flat" w14:cmpd="sng" w14:algn="ctr">
            <w14:noFill/>
            <w14:prstDash w14:val="solid"/>
            <w14:miter w14:lim="400000"/>
          </w14:textOutline>
        </w:rPr>
        <w:t>Қазіргі таңда Қырғызстанда BBC-дің бюросы, Cabar.asia Орталық Азия елдері бойынша сараптамалық журналистика бюросы, Өзбекстан және Қазақстандағы Euronews халықаралық көптілді телевизиялық жаңалықтар арнасының бөлімшесінің ашылуы мемлекеттің медиаобразын қалыптастыруға ықпал етеді [2</w:t>
      </w:r>
      <w:r w:rsidR="006F2E9C">
        <w:rPr>
          <w:rStyle w:val="aa"/>
          <w:rFonts w:ascii="Times New Roman" w:hAnsi="Times New Roman"/>
          <w:sz w:val="28"/>
          <w:szCs w:val="28"/>
          <w:lang w:val="kk-KZ"/>
          <w14:textOutline w14:w="12700" w14:cap="flat" w14:cmpd="sng" w14:algn="ctr">
            <w14:noFill/>
            <w14:prstDash w14:val="solid"/>
            <w14:miter w14:lim="400000"/>
          </w14:textOutline>
        </w:rPr>
        <w:t>79</w:t>
      </w:r>
      <w:r w:rsidRPr="007762FB">
        <w:rPr>
          <w:rStyle w:val="aa"/>
          <w:rFonts w:ascii="Times New Roman" w:hAnsi="Times New Roman"/>
          <w:sz w:val="28"/>
          <w:szCs w:val="28"/>
          <w:lang w:val="kk-KZ"/>
          <w14:textOutline w14:w="12700" w14:cap="flat" w14:cmpd="sng" w14:algn="ctr">
            <w14:noFill/>
            <w14:prstDash w14:val="solid"/>
            <w14:miter w14:lim="400000"/>
          </w14:textOutline>
        </w:rPr>
        <w:t>]. «Жұмсақ күш» саясаты Орталық Азия мемлекеттерінің басым бағыттарының бірі. Соңғы жылдары мәдениет, спорт саласындағы жетістіктерге қатысты ақпараттар да мемлекет медиаобразын дамытудың бір көрінісі. Мәселен, Димаш Құдайберген, Геннадий Головкин жеңістерінің әлемдік ақпарат кеңістігінде жазылуы мемлекеттің мәдени медиаобразын қалыптастырды.</w:t>
      </w:r>
    </w:p>
    <w:p w14:paraId="2D3BFB50" w14:textId="77777777" w:rsidR="003C4CAE" w:rsidRPr="007762FB" w:rsidRDefault="00B22DAF">
      <w:pPr>
        <w:spacing w:after="0" w:line="240" w:lineRule="auto"/>
        <w:ind w:firstLine="709"/>
        <w:jc w:val="both"/>
        <w:rPr>
          <w:rStyle w:val="aa"/>
          <w:rFonts w:ascii="Times New Roman" w:eastAsia="Times New Roman" w:hAnsi="Times New Roman" w:cs="Times New Roman"/>
          <w:sz w:val="28"/>
          <w:szCs w:val="28"/>
          <w:lang w:val="kk-KZ"/>
          <w14:textOutline w14:w="12700" w14:cap="flat" w14:cmpd="sng" w14:algn="ctr">
            <w14:noFill/>
            <w14:prstDash w14:val="solid"/>
            <w14:miter w14:lim="400000"/>
          </w14:textOutline>
        </w:rPr>
      </w:pPr>
      <w:r w:rsidRPr="007762FB">
        <w:rPr>
          <w:rStyle w:val="aa"/>
          <w:rFonts w:ascii="Times New Roman" w:hAnsi="Times New Roman"/>
          <w:sz w:val="28"/>
          <w:szCs w:val="28"/>
          <w:lang w:val="kk-KZ"/>
          <w14:textOutline w14:w="12700" w14:cap="flat" w14:cmpd="sng" w14:algn="ctr">
            <w14:noFill/>
            <w14:prstDash w14:val="solid"/>
            <w14:miter w14:lim="400000"/>
          </w14:textOutline>
        </w:rPr>
        <w:t xml:space="preserve">Бір сөзбен айтқанда, мемлекеттің жұмсақ күш саясаты әлемдік ақпарат кеңістігіндегі халықаралық деңгейде жаңалық тарататын бұқаралық ақпарат құралдары арқылы жүзеге асады. Мәселен, ҚазАқпарат халықаралық ақпарат агенттігі 6 тілде хабар таратады. Ақпарат агенттігінің АҚШ, Батыс, Ресейде бөлімшелерін ашу маңызды. Сонда ғана мемлекеттің медиаобразын жұмсақ күш саясаты арқылы жүргізе аламыз. </w:t>
      </w:r>
    </w:p>
    <w:p w14:paraId="7124E561" w14:textId="48BC74DD" w:rsidR="003C4CAE" w:rsidRPr="00441626" w:rsidRDefault="00441626" w:rsidP="009531B6">
      <w:pPr>
        <w:tabs>
          <w:tab w:val="left" w:pos="993"/>
        </w:tabs>
        <w:spacing w:after="0" w:line="240" w:lineRule="auto"/>
        <w:ind w:firstLine="709"/>
        <w:jc w:val="both"/>
        <w:rPr>
          <w:rStyle w:val="aa"/>
          <w:rFonts w:ascii="Times New Roman" w:eastAsia="Times New Roman" w:hAnsi="Times New Roman" w:cs="Times New Roman"/>
          <w:iCs/>
          <w:sz w:val="28"/>
          <w:szCs w:val="28"/>
          <w:lang w:val="kk-KZ"/>
          <w14:textOutline w14:w="12700" w14:cap="flat" w14:cmpd="sng" w14:algn="ctr">
            <w14:noFill/>
            <w14:prstDash w14:val="solid"/>
            <w14:miter w14:lim="400000"/>
          </w14:textOutline>
        </w:rPr>
      </w:pPr>
      <w:r w:rsidRPr="00441626">
        <w:rPr>
          <w:rStyle w:val="aa"/>
          <w:rFonts w:ascii="Times New Roman" w:eastAsia="Times New Roman" w:hAnsi="Times New Roman" w:cs="Times New Roman"/>
          <w:iCs/>
          <w:sz w:val="28"/>
          <w:szCs w:val="28"/>
          <w:lang w:val="kk-KZ"/>
          <w14:textOutline w14:w="12700" w14:cap="flat" w14:cmpd="sng" w14:algn="ctr">
            <w14:noFill/>
            <w14:prstDash w14:val="solid"/>
            <w14:miter w14:lim="400000"/>
          </w14:textOutline>
        </w:rPr>
        <w:t>Қ</w:t>
      </w:r>
      <w:r w:rsidR="00B22DAF" w:rsidRPr="00441626">
        <w:rPr>
          <w:rStyle w:val="aa"/>
          <w:rFonts w:ascii="Times New Roman" w:eastAsia="Times New Roman" w:hAnsi="Times New Roman" w:cs="Times New Roman"/>
          <w:iCs/>
          <w:sz w:val="28"/>
          <w:szCs w:val="28"/>
          <w:lang w:val="kk-KZ"/>
          <w14:textOutline w14:w="12700" w14:cap="flat" w14:cmpd="sng" w14:algn="ctr">
            <w14:noFill/>
            <w14:prstDash w14:val="solid"/>
            <w14:miter w14:lim="400000"/>
          </w14:textOutline>
        </w:rPr>
        <w:t>орытындылай келе</w:t>
      </w:r>
      <w:r w:rsidR="00B22DAF" w:rsidRPr="00441626">
        <w:rPr>
          <w:rStyle w:val="aa"/>
          <w:rFonts w:ascii="Times New Roman" w:hAnsi="Times New Roman"/>
          <w:iCs/>
          <w:sz w:val="28"/>
          <w:szCs w:val="28"/>
          <w:lang w:val="kk-KZ"/>
          <w14:textOutline w14:w="12700" w14:cap="flat" w14:cmpd="sng" w14:algn="ctr">
            <w14:noFill/>
            <w14:prstDash w14:val="solid"/>
            <w14:miter w14:lim="400000"/>
          </w14:textOutline>
        </w:rPr>
        <w:t xml:space="preserve">, мынадай тұжырымдарды ұсынамыз: </w:t>
      </w:r>
    </w:p>
    <w:p w14:paraId="2F80B8B8" w14:textId="77777777" w:rsidR="003C4CAE" w:rsidRPr="007762FB" w:rsidRDefault="00B22DAF" w:rsidP="009531B6">
      <w:pPr>
        <w:pStyle w:val="a9"/>
        <w:numPr>
          <w:ilvl w:val="0"/>
          <w:numId w:val="14"/>
        </w:numPr>
        <w:tabs>
          <w:tab w:val="left" w:pos="993"/>
        </w:tabs>
        <w:spacing w:after="0" w:line="240" w:lineRule="auto"/>
        <w:ind w:left="0" w:firstLine="709"/>
        <w:jc w:val="both"/>
        <w:rPr>
          <w:rFonts w:ascii="Times New Roman" w:hAnsi="Times New Roman"/>
          <w:sz w:val="28"/>
          <w:szCs w:val="28"/>
          <w:lang w:val="kk-KZ"/>
        </w:rPr>
      </w:pPr>
      <w:r w:rsidRPr="007762FB">
        <w:rPr>
          <w:rStyle w:val="aa"/>
          <w:rFonts w:ascii="Times New Roman" w:hAnsi="Times New Roman"/>
          <w:sz w:val="28"/>
          <w:szCs w:val="28"/>
          <w:lang w:val="kk-KZ"/>
          <w14:textOutline w14:w="12700" w14:cap="flat" w14:cmpd="sng" w14:algn="ctr">
            <w14:noFill/>
            <w14:prstDash w14:val="solid"/>
            <w14:miter w14:lim="400000"/>
          </w14:textOutline>
        </w:rPr>
        <w:t>Мемлекет медиаобразын қалыптастыруда көшбасшының (Президент) бұқаралық ақпарат құралдарында жарық көрген пікірлері мен мақалаларының, әлеуметтік медиадағы жазбаларының маңызы зор. Ресми келіссөздер, сұқбат барысындағы пікірлері мемлекет медиаобразын дамытуда зор ықпал етеді. Орталық Азия бестігі көшбасшылары жайлы әлемдік ақпарат агенттіктеріндегі жаңалықтарға контент талдау барысында кілт сөздерге, негізгі тақырыптарға ерекше мән берілді.</w:t>
      </w:r>
    </w:p>
    <w:p w14:paraId="783B35B2" w14:textId="77777777" w:rsidR="003C4CAE" w:rsidRPr="007762FB" w:rsidRDefault="00B22DAF" w:rsidP="009531B6">
      <w:pPr>
        <w:pStyle w:val="a9"/>
        <w:numPr>
          <w:ilvl w:val="0"/>
          <w:numId w:val="14"/>
        </w:numPr>
        <w:tabs>
          <w:tab w:val="left" w:pos="993"/>
        </w:tabs>
        <w:spacing w:after="0" w:line="240" w:lineRule="auto"/>
        <w:ind w:left="0" w:firstLine="709"/>
        <w:jc w:val="both"/>
        <w:rPr>
          <w:rFonts w:ascii="Times New Roman" w:hAnsi="Times New Roman"/>
          <w:sz w:val="28"/>
          <w:szCs w:val="28"/>
          <w:lang w:val="kk-KZ"/>
        </w:rPr>
      </w:pPr>
      <w:r w:rsidRPr="007762FB">
        <w:rPr>
          <w:rStyle w:val="aa"/>
          <w:rFonts w:ascii="Times New Roman" w:hAnsi="Times New Roman"/>
          <w:sz w:val="28"/>
          <w:szCs w:val="28"/>
          <w:lang w:val="kk-KZ"/>
          <w14:textOutline w14:w="12700" w14:cap="flat" w14:cmpd="sng" w14:algn="ctr">
            <w14:noFill/>
            <w14:prstDash w14:val="solid"/>
            <w14:miter w14:lim="400000"/>
          </w14:textOutline>
        </w:rPr>
        <w:t>Джозеф Найдың «жұмсақ күш» саясаты тұжырымы қазіргі бұқаралық коммуникация құралдары мен жаһандық саяси жүйеде оң нәтижесін беріп отыр. Бір ғана Димаш Құдайбергеннің әлемнің ықпалды көшбасшыларының алдында өнер көрсетіп, жеке қабылдауында болуы Қазақстанның медиобразын жағымды мазмұнда қалыптасуына зор ықпалын тигізуде. Атап айтар болсақ, АҚШ, Қытай, Франция, Словения елдерінің ресми іс-шараларына қатысып, Президенттерінің жеке қабылдауында болуы, БҰҰ бас хатшысы Антониу Гуттеришпен кездесуі, сондай-ақ әлемдік деңгейде мойындалған өнер адамдарымен бірге сахнаға шығуы, Мемлекет басшысы Қ.</w:t>
      </w:r>
      <w:r w:rsidR="009531B6">
        <w:rPr>
          <w:rStyle w:val="aa"/>
          <w:rFonts w:ascii="Times New Roman" w:hAnsi="Times New Roman"/>
          <w:sz w:val="28"/>
          <w:szCs w:val="28"/>
          <w:lang w:val="kk-KZ"/>
          <w14:textOutline w14:w="12700" w14:cap="flat" w14:cmpd="sng" w14:algn="ctr">
            <w14:noFill/>
            <w14:prstDash w14:val="solid"/>
            <w14:miter w14:lim="400000"/>
          </w14:textOutline>
        </w:rPr>
        <w:t xml:space="preserve">-Ж. </w:t>
      </w:r>
      <w:r w:rsidRPr="007762FB">
        <w:rPr>
          <w:rStyle w:val="aa"/>
          <w:rFonts w:ascii="Times New Roman" w:hAnsi="Times New Roman"/>
          <w:sz w:val="28"/>
          <w:szCs w:val="28"/>
          <w:lang w:val="kk-KZ"/>
          <w14:textOutline w14:w="12700" w14:cap="flat" w14:cmpd="sng" w14:algn="ctr">
            <w14:noFill/>
            <w14:prstDash w14:val="solid"/>
            <w14:miter w14:lim="400000"/>
          </w14:textOutline>
        </w:rPr>
        <w:t xml:space="preserve">Тоқаевпен бірге түрлі маңызды кездесулерде пікір білдіруі Қазақстанның мемлекеттік медиаобразын нығайта түседі. «Жұмсақ күш» саясатындағы Димаш Құдайберген феноменін арнайы қарастырудың маңызы осында.  </w:t>
      </w:r>
    </w:p>
    <w:p w14:paraId="1287D91D" w14:textId="77777777" w:rsidR="003C4CAE" w:rsidRPr="007762FB" w:rsidRDefault="003C4CAE">
      <w:pPr>
        <w:spacing w:after="0" w:line="240" w:lineRule="auto"/>
        <w:jc w:val="both"/>
        <w:rPr>
          <w:rStyle w:val="aa"/>
          <w:rFonts w:ascii="Times New Roman" w:eastAsia="Times New Roman" w:hAnsi="Times New Roman" w:cs="Times New Roman"/>
          <w:b/>
          <w:bCs/>
          <w:sz w:val="28"/>
          <w:szCs w:val="28"/>
          <w:lang w:val="kk-KZ"/>
          <w14:textOutline w14:w="12700" w14:cap="flat" w14:cmpd="sng" w14:algn="ctr">
            <w14:noFill/>
            <w14:prstDash w14:val="solid"/>
            <w14:miter w14:lim="400000"/>
          </w14:textOutline>
        </w:rPr>
      </w:pPr>
    </w:p>
    <w:p w14:paraId="00A0F34C" w14:textId="77777777" w:rsidR="003C4CAE" w:rsidRDefault="003C4CAE">
      <w:pPr>
        <w:spacing w:after="0" w:line="240" w:lineRule="auto"/>
        <w:ind w:firstLine="709"/>
        <w:jc w:val="both"/>
        <w:rPr>
          <w:rStyle w:val="aa"/>
          <w:rFonts w:ascii="Times New Roman" w:eastAsia="Times New Roman" w:hAnsi="Times New Roman" w:cs="Times New Roman"/>
          <w:b/>
          <w:bCs/>
          <w:sz w:val="28"/>
          <w:szCs w:val="28"/>
          <w:lang w:val="kk-KZ"/>
          <w14:textOutline w14:w="12700" w14:cap="flat" w14:cmpd="sng" w14:algn="ctr">
            <w14:noFill/>
            <w14:prstDash w14:val="solid"/>
            <w14:miter w14:lim="400000"/>
          </w14:textOutline>
        </w:rPr>
      </w:pPr>
    </w:p>
    <w:p w14:paraId="39A26235" w14:textId="00DC13E3" w:rsidR="00E45A05" w:rsidRDefault="00E45A05">
      <w:pPr>
        <w:spacing w:after="0" w:line="240" w:lineRule="auto"/>
        <w:ind w:firstLine="709"/>
        <w:jc w:val="both"/>
        <w:rPr>
          <w:rStyle w:val="aa"/>
          <w:rFonts w:ascii="Times New Roman" w:eastAsia="Times New Roman" w:hAnsi="Times New Roman" w:cs="Times New Roman"/>
          <w:b/>
          <w:bCs/>
          <w:sz w:val="28"/>
          <w:szCs w:val="28"/>
          <w:lang w:val="kk-KZ"/>
          <w14:textOutline w14:w="12700" w14:cap="flat" w14:cmpd="sng" w14:algn="ctr">
            <w14:noFill/>
            <w14:prstDash w14:val="solid"/>
            <w14:miter w14:lim="400000"/>
          </w14:textOutline>
        </w:rPr>
      </w:pPr>
    </w:p>
    <w:p w14:paraId="15F39787" w14:textId="3D08C207" w:rsidR="00441626" w:rsidRDefault="00441626">
      <w:pPr>
        <w:spacing w:after="0" w:line="240" w:lineRule="auto"/>
        <w:ind w:firstLine="709"/>
        <w:jc w:val="both"/>
        <w:rPr>
          <w:rStyle w:val="aa"/>
          <w:rFonts w:ascii="Times New Roman" w:eastAsia="Times New Roman" w:hAnsi="Times New Roman" w:cs="Times New Roman"/>
          <w:b/>
          <w:bCs/>
          <w:sz w:val="28"/>
          <w:szCs w:val="28"/>
          <w:lang w:val="kk-KZ"/>
          <w14:textOutline w14:w="12700" w14:cap="flat" w14:cmpd="sng" w14:algn="ctr">
            <w14:noFill/>
            <w14:prstDash w14:val="solid"/>
            <w14:miter w14:lim="400000"/>
          </w14:textOutline>
        </w:rPr>
      </w:pPr>
    </w:p>
    <w:p w14:paraId="14085D6D" w14:textId="1FF4D659" w:rsidR="00441626" w:rsidRDefault="00441626">
      <w:pPr>
        <w:spacing w:after="0" w:line="240" w:lineRule="auto"/>
        <w:ind w:firstLine="709"/>
        <w:jc w:val="both"/>
        <w:rPr>
          <w:rStyle w:val="aa"/>
          <w:rFonts w:ascii="Times New Roman" w:eastAsia="Times New Roman" w:hAnsi="Times New Roman" w:cs="Times New Roman"/>
          <w:b/>
          <w:bCs/>
          <w:sz w:val="28"/>
          <w:szCs w:val="28"/>
          <w:lang w:val="kk-KZ"/>
          <w14:textOutline w14:w="12700" w14:cap="flat" w14:cmpd="sng" w14:algn="ctr">
            <w14:noFill/>
            <w14:prstDash w14:val="solid"/>
            <w14:miter w14:lim="400000"/>
          </w14:textOutline>
        </w:rPr>
      </w:pPr>
    </w:p>
    <w:p w14:paraId="0ECFCD35" w14:textId="5500188F" w:rsidR="00441626" w:rsidRDefault="00441626">
      <w:pPr>
        <w:spacing w:after="0" w:line="240" w:lineRule="auto"/>
        <w:ind w:firstLine="709"/>
        <w:jc w:val="both"/>
        <w:rPr>
          <w:rStyle w:val="aa"/>
          <w:rFonts w:ascii="Times New Roman" w:eastAsia="Times New Roman" w:hAnsi="Times New Roman" w:cs="Times New Roman"/>
          <w:b/>
          <w:bCs/>
          <w:sz w:val="28"/>
          <w:szCs w:val="28"/>
          <w:lang w:val="kk-KZ"/>
          <w14:textOutline w14:w="12700" w14:cap="flat" w14:cmpd="sng" w14:algn="ctr">
            <w14:noFill/>
            <w14:prstDash w14:val="solid"/>
            <w14:miter w14:lim="400000"/>
          </w14:textOutline>
        </w:rPr>
      </w:pPr>
    </w:p>
    <w:p w14:paraId="7FBB0986" w14:textId="4569693E" w:rsidR="00441626" w:rsidRDefault="00441626">
      <w:pPr>
        <w:spacing w:after="0" w:line="240" w:lineRule="auto"/>
        <w:ind w:firstLine="709"/>
        <w:jc w:val="both"/>
        <w:rPr>
          <w:rStyle w:val="aa"/>
          <w:rFonts w:ascii="Times New Roman" w:eastAsia="Times New Roman" w:hAnsi="Times New Roman" w:cs="Times New Roman"/>
          <w:b/>
          <w:bCs/>
          <w:sz w:val="28"/>
          <w:szCs w:val="28"/>
          <w:lang w:val="kk-KZ"/>
          <w14:textOutline w14:w="12700" w14:cap="flat" w14:cmpd="sng" w14:algn="ctr">
            <w14:noFill/>
            <w14:prstDash w14:val="solid"/>
            <w14:miter w14:lim="400000"/>
          </w14:textOutline>
        </w:rPr>
      </w:pPr>
    </w:p>
    <w:p w14:paraId="77F74A42" w14:textId="64E8C4E7" w:rsidR="00441626" w:rsidRDefault="00441626">
      <w:pPr>
        <w:spacing w:after="0" w:line="240" w:lineRule="auto"/>
        <w:ind w:firstLine="709"/>
        <w:jc w:val="both"/>
        <w:rPr>
          <w:rStyle w:val="aa"/>
          <w:rFonts w:ascii="Times New Roman" w:eastAsia="Times New Roman" w:hAnsi="Times New Roman" w:cs="Times New Roman"/>
          <w:b/>
          <w:bCs/>
          <w:sz w:val="28"/>
          <w:szCs w:val="28"/>
          <w:lang w:val="kk-KZ"/>
          <w14:textOutline w14:w="12700" w14:cap="flat" w14:cmpd="sng" w14:algn="ctr">
            <w14:noFill/>
            <w14:prstDash w14:val="solid"/>
            <w14:miter w14:lim="400000"/>
          </w14:textOutline>
        </w:rPr>
      </w:pPr>
    </w:p>
    <w:p w14:paraId="50D6C6BB" w14:textId="5A92D497" w:rsidR="00441626" w:rsidRDefault="00441626">
      <w:pPr>
        <w:spacing w:after="0" w:line="240" w:lineRule="auto"/>
        <w:ind w:firstLine="709"/>
        <w:jc w:val="both"/>
        <w:rPr>
          <w:rStyle w:val="aa"/>
          <w:rFonts w:ascii="Times New Roman" w:eastAsia="Times New Roman" w:hAnsi="Times New Roman" w:cs="Times New Roman"/>
          <w:b/>
          <w:bCs/>
          <w:sz w:val="28"/>
          <w:szCs w:val="28"/>
          <w:lang w:val="kk-KZ"/>
          <w14:textOutline w14:w="12700" w14:cap="flat" w14:cmpd="sng" w14:algn="ctr">
            <w14:noFill/>
            <w14:prstDash w14:val="solid"/>
            <w14:miter w14:lim="400000"/>
          </w14:textOutline>
        </w:rPr>
      </w:pPr>
    </w:p>
    <w:p w14:paraId="4DF28AD5" w14:textId="6CC4EF62" w:rsidR="00441626" w:rsidRDefault="00441626">
      <w:pPr>
        <w:spacing w:after="0" w:line="240" w:lineRule="auto"/>
        <w:ind w:firstLine="709"/>
        <w:jc w:val="both"/>
        <w:rPr>
          <w:rStyle w:val="aa"/>
          <w:rFonts w:ascii="Times New Roman" w:eastAsia="Times New Roman" w:hAnsi="Times New Roman" w:cs="Times New Roman"/>
          <w:b/>
          <w:bCs/>
          <w:sz w:val="28"/>
          <w:szCs w:val="28"/>
          <w:lang w:val="kk-KZ"/>
          <w14:textOutline w14:w="12700" w14:cap="flat" w14:cmpd="sng" w14:algn="ctr">
            <w14:noFill/>
            <w14:prstDash w14:val="solid"/>
            <w14:miter w14:lim="400000"/>
          </w14:textOutline>
        </w:rPr>
      </w:pPr>
    </w:p>
    <w:p w14:paraId="5A2072EB" w14:textId="29E58600" w:rsidR="00441626" w:rsidRDefault="00441626">
      <w:pPr>
        <w:spacing w:after="0" w:line="240" w:lineRule="auto"/>
        <w:ind w:firstLine="709"/>
        <w:jc w:val="both"/>
        <w:rPr>
          <w:rStyle w:val="aa"/>
          <w:rFonts w:ascii="Times New Roman" w:eastAsia="Times New Roman" w:hAnsi="Times New Roman" w:cs="Times New Roman"/>
          <w:b/>
          <w:bCs/>
          <w:sz w:val="28"/>
          <w:szCs w:val="28"/>
          <w:lang w:val="kk-KZ"/>
          <w14:textOutline w14:w="12700" w14:cap="flat" w14:cmpd="sng" w14:algn="ctr">
            <w14:noFill/>
            <w14:prstDash w14:val="solid"/>
            <w14:miter w14:lim="400000"/>
          </w14:textOutline>
        </w:rPr>
      </w:pPr>
    </w:p>
    <w:p w14:paraId="655285AA" w14:textId="29DEB888" w:rsidR="00441626" w:rsidRDefault="00441626">
      <w:pPr>
        <w:spacing w:after="0" w:line="240" w:lineRule="auto"/>
        <w:ind w:firstLine="709"/>
        <w:jc w:val="both"/>
        <w:rPr>
          <w:rStyle w:val="aa"/>
          <w:rFonts w:ascii="Times New Roman" w:eastAsia="Times New Roman" w:hAnsi="Times New Roman" w:cs="Times New Roman"/>
          <w:b/>
          <w:bCs/>
          <w:sz w:val="28"/>
          <w:szCs w:val="28"/>
          <w:lang w:val="kk-KZ"/>
          <w14:textOutline w14:w="12700" w14:cap="flat" w14:cmpd="sng" w14:algn="ctr">
            <w14:noFill/>
            <w14:prstDash w14:val="solid"/>
            <w14:miter w14:lim="400000"/>
          </w14:textOutline>
        </w:rPr>
      </w:pPr>
    </w:p>
    <w:p w14:paraId="6059F0DA" w14:textId="7579C4EB" w:rsidR="00441626" w:rsidRDefault="00441626">
      <w:pPr>
        <w:spacing w:after="0" w:line="240" w:lineRule="auto"/>
        <w:ind w:firstLine="709"/>
        <w:jc w:val="both"/>
        <w:rPr>
          <w:rStyle w:val="aa"/>
          <w:rFonts w:ascii="Times New Roman" w:eastAsia="Times New Roman" w:hAnsi="Times New Roman" w:cs="Times New Roman"/>
          <w:b/>
          <w:bCs/>
          <w:sz w:val="28"/>
          <w:szCs w:val="28"/>
          <w:lang w:val="kk-KZ"/>
          <w14:textOutline w14:w="12700" w14:cap="flat" w14:cmpd="sng" w14:algn="ctr">
            <w14:noFill/>
            <w14:prstDash w14:val="solid"/>
            <w14:miter w14:lim="400000"/>
          </w14:textOutline>
        </w:rPr>
      </w:pPr>
    </w:p>
    <w:p w14:paraId="5B845086" w14:textId="7E1206E8" w:rsidR="00441626" w:rsidRDefault="00441626">
      <w:pPr>
        <w:spacing w:after="0" w:line="240" w:lineRule="auto"/>
        <w:ind w:firstLine="709"/>
        <w:jc w:val="both"/>
        <w:rPr>
          <w:rStyle w:val="aa"/>
          <w:rFonts w:ascii="Times New Roman" w:eastAsia="Times New Roman" w:hAnsi="Times New Roman" w:cs="Times New Roman"/>
          <w:b/>
          <w:bCs/>
          <w:sz w:val="28"/>
          <w:szCs w:val="28"/>
          <w:lang w:val="kk-KZ"/>
          <w14:textOutline w14:w="12700" w14:cap="flat" w14:cmpd="sng" w14:algn="ctr">
            <w14:noFill/>
            <w14:prstDash w14:val="solid"/>
            <w14:miter w14:lim="400000"/>
          </w14:textOutline>
        </w:rPr>
      </w:pPr>
    </w:p>
    <w:p w14:paraId="149FF782" w14:textId="57E6E834" w:rsidR="00441626" w:rsidRDefault="00441626">
      <w:pPr>
        <w:spacing w:after="0" w:line="240" w:lineRule="auto"/>
        <w:ind w:firstLine="709"/>
        <w:jc w:val="both"/>
        <w:rPr>
          <w:rStyle w:val="aa"/>
          <w:rFonts w:ascii="Times New Roman" w:eastAsia="Times New Roman" w:hAnsi="Times New Roman" w:cs="Times New Roman"/>
          <w:b/>
          <w:bCs/>
          <w:sz w:val="28"/>
          <w:szCs w:val="28"/>
          <w:lang w:val="kk-KZ"/>
          <w14:textOutline w14:w="12700" w14:cap="flat" w14:cmpd="sng" w14:algn="ctr">
            <w14:noFill/>
            <w14:prstDash w14:val="solid"/>
            <w14:miter w14:lim="400000"/>
          </w14:textOutline>
        </w:rPr>
      </w:pPr>
    </w:p>
    <w:p w14:paraId="5066F2A6" w14:textId="1877A964" w:rsidR="00441626" w:rsidRDefault="00441626">
      <w:pPr>
        <w:spacing w:after="0" w:line="240" w:lineRule="auto"/>
        <w:ind w:firstLine="709"/>
        <w:jc w:val="both"/>
        <w:rPr>
          <w:rStyle w:val="aa"/>
          <w:rFonts w:ascii="Times New Roman" w:eastAsia="Times New Roman" w:hAnsi="Times New Roman" w:cs="Times New Roman"/>
          <w:b/>
          <w:bCs/>
          <w:sz w:val="28"/>
          <w:szCs w:val="28"/>
          <w:lang w:val="kk-KZ"/>
          <w14:textOutline w14:w="12700" w14:cap="flat" w14:cmpd="sng" w14:algn="ctr">
            <w14:noFill/>
            <w14:prstDash w14:val="solid"/>
            <w14:miter w14:lim="400000"/>
          </w14:textOutline>
        </w:rPr>
      </w:pPr>
    </w:p>
    <w:p w14:paraId="41AA2810" w14:textId="37CFB346" w:rsidR="00441626" w:rsidRDefault="00441626">
      <w:pPr>
        <w:spacing w:after="0" w:line="240" w:lineRule="auto"/>
        <w:ind w:firstLine="709"/>
        <w:jc w:val="both"/>
        <w:rPr>
          <w:rStyle w:val="aa"/>
          <w:rFonts w:ascii="Times New Roman" w:eastAsia="Times New Roman" w:hAnsi="Times New Roman" w:cs="Times New Roman"/>
          <w:b/>
          <w:bCs/>
          <w:sz w:val="28"/>
          <w:szCs w:val="28"/>
          <w:lang w:val="kk-KZ"/>
          <w14:textOutline w14:w="12700" w14:cap="flat" w14:cmpd="sng" w14:algn="ctr">
            <w14:noFill/>
            <w14:prstDash w14:val="solid"/>
            <w14:miter w14:lim="400000"/>
          </w14:textOutline>
        </w:rPr>
      </w:pPr>
    </w:p>
    <w:p w14:paraId="361D4684" w14:textId="1C2717BD" w:rsidR="00441626" w:rsidRDefault="00441626">
      <w:pPr>
        <w:spacing w:after="0" w:line="240" w:lineRule="auto"/>
        <w:ind w:firstLine="709"/>
        <w:jc w:val="both"/>
        <w:rPr>
          <w:rStyle w:val="aa"/>
          <w:rFonts w:ascii="Times New Roman" w:eastAsia="Times New Roman" w:hAnsi="Times New Roman" w:cs="Times New Roman"/>
          <w:b/>
          <w:bCs/>
          <w:sz w:val="28"/>
          <w:szCs w:val="28"/>
          <w:lang w:val="kk-KZ"/>
          <w14:textOutline w14:w="12700" w14:cap="flat" w14:cmpd="sng" w14:algn="ctr">
            <w14:noFill/>
            <w14:prstDash w14:val="solid"/>
            <w14:miter w14:lim="400000"/>
          </w14:textOutline>
        </w:rPr>
      </w:pPr>
    </w:p>
    <w:p w14:paraId="22C662B6" w14:textId="2FC5AAAC" w:rsidR="00441626" w:rsidRDefault="00441626">
      <w:pPr>
        <w:spacing w:after="0" w:line="240" w:lineRule="auto"/>
        <w:ind w:firstLine="709"/>
        <w:jc w:val="both"/>
        <w:rPr>
          <w:rStyle w:val="aa"/>
          <w:rFonts w:ascii="Times New Roman" w:eastAsia="Times New Roman" w:hAnsi="Times New Roman" w:cs="Times New Roman"/>
          <w:b/>
          <w:bCs/>
          <w:sz w:val="28"/>
          <w:szCs w:val="28"/>
          <w:lang w:val="kk-KZ"/>
          <w14:textOutline w14:w="12700" w14:cap="flat" w14:cmpd="sng" w14:algn="ctr">
            <w14:noFill/>
            <w14:prstDash w14:val="solid"/>
            <w14:miter w14:lim="400000"/>
          </w14:textOutline>
        </w:rPr>
      </w:pPr>
    </w:p>
    <w:p w14:paraId="4D31580F" w14:textId="790C0D8A" w:rsidR="00441626" w:rsidRDefault="00441626">
      <w:pPr>
        <w:spacing w:after="0" w:line="240" w:lineRule="auto"/>
        <w:ind w:firstLine="709"/>
        <w:jc w:val="both"/>
        <w:rPr>
          <w:rStyle w:val="aa"/>
          <w:rFonts w:ascii="Times New Roman" w:eastAsia="Times New Roman" w:hAnsi="Times New Roman" w:cs="Times New Roman"/>
          <w:b/>
          <w:bCs/>
          <w:sz w:val="28"/>
          <w:szCs w:val="28"/>
          <w:lang w:val="kk-KZ"/>
          <w14:textOutline w14:w="12700" w14:cap="flat" w14:cmpd="sng" w14:algn="ctr">
            <w14:noFill/>
            <w14:prstDash w14:val="solid"/>
            <w14:miter w14:lim="400000"/>
          </w14:textOutline>
        </w:rPr>
      </w:pPr>
    </w:p>
    <w:p w14:paraId="5E705C05" w14:textId="17871372" w:rsidR="00441626" w:rsidRDefault="00441626">
      <w:pPr>
        <w:spacing w:after="0" w:line="240" w:lineRule="auto"/>
        <w:ind w:firstLine="709"/>
        <w:jc w:val="both"/>
        <w:rPr>
          <w:rStyle w:val="aa"/>
          <w:rFonts w:ascii="Times New Roman" w:eastAsia="Times New Roman" w:hAnsi="Times New Roman" w:cs="Times New Roman"/>
          <w:b/>
          <w:bCs/>
          <w:sz w:val="28"/>
          <w:szCs w:val="28"/>
          <w:lang w:val="kk-KZ"/>
          <w14:textOutline w14:w="12700" w14:cap="flat" w14:cmpd="sng" w14:algn="ctr">
            <w14:noFill/>
            <w14:prstDash w14:val="solid"/>
            <w14:miter w14:lim="400000"/>
          </w14:textOutline>
        </w:rPr>
      </w:pPr>
    </w:p>
    <w:p w14:paraId="3401B7E8" w14:textId="40F921AA" w:rsidR="00441626" w:rsidRDefault="00441626">
      <w:pPr>
        <w:spacing w:after="0" w:line="240" w:lineRule="auto"/>
        <w:ind w:firstLine="709"/>
        <w:jc w:val="both"/>
        <w:rPr>
          <w:rStyle w:val="aa"/>
          <w:rFonts w:ascii="Times New Roman" w:eastAsia="Times New Roman" w:hAnsi="Times New Roman" w:cs="Times New Roman"/>
          <w:b/>
          <w:bCs/>
          <w:sz w:val="28"/>
          <w:szCs w:val="28"/>
          <w:lang w:val="kk-KZ"/>
          <w14:textOutline w14:w="12700" w14:cap="flat" w14:cmpd="sng" w14:algn="ctr">
            <w14:noFill/>
            <w14:prstDash w14:val="solid"/>
            <w14:miter w14:lim="400000"/>
          </w14:textOutline>
        </w:rPr>
      </w:pPr>
    </w:p>
    <w:p w14:paraId="308D3D31" w14:textId="357150C0" w:rsidR="00441626" w:rsidRDefault="00441626">
      <w:pPr>
        <w:spacing w:after="0" w:line="240" w:lineRule="auto"/>
        <w:ind w:firstLine="709"/>
        <w:jc w:val="both"/>
        <w:rPr>
          <w:rStyle w:val="aa"/>
          <w:rFonts w:ascii="Times New Roman" w:eastAsia="Times New Roman" w:hAnsi="Times New Roman" w:cs="Times New Roman"/>
          <w:b/>
          <w:bCs/>
          <w:sz w:val="28"/>
          <w:szCs w:val="28"/>
          <w:lang w:val="kk-KZ"/>
          <w14:textOutline w14:w="12700" w14:cap="flat" w14:cmpd="sng" w14:algn="ctr">
            <w14:noFill/>
            <w14:prstDash w14:val="solid"/>
            <w14:miter w14:lim="400000"/>
          </w14:textOutline>
        </w:rPr>
      </w:pPr>
    </w:p>
    <w:p w14:paraId="5733A852" w14:textId="73CD3212" w:rsidR="00441626" w:rsidRDefault="00441626">
      <w:pPr>
        <w:spacing w:after="0" w:line="240" w:lineRule="auto"/>
        <w:ind w:firstLine="709"/>
        <w:jc w:val="both"/>
        <w:rPr>
          <w:rStyle w:val="aa"/>
          <w:rFonts w:ascii="Times New Roman" w:eastAsia="Times New Roman" w:hAnsi="Times New Roman" w:cs="Times New Roman"/>
          <w:b/>
          <w:bCs/>
          <w:sz w:val="28"/>
          <w:szCs w:val="28"/>
          <w:lang w:val="kk-KZ"/>
          <w14:textOutline w14:w="12700" w14:cap="flat" w14:cmpd="sng" w14:algn="ctr">
            <w14:noFill/>
            <w14:prstDash w14:val="solid"/>
            <w14:miter w14:lim="400000"/>
          </w14:textOutline>
        </w:rPr>
      </w:pPr>
    </w:p>
    <w:p w14:paraId="2206C60A" w14:textId="78E83DE1" w:rsidR="00441626" w:rsidRDefault="00441626">
      <w:pPr>
        <w:spacing w:after="0" w:line="240" w:lineRule="auto"/>
        <w:ind w:firstLine="709"/>
        <w:jc w:val="both"/>
        <w:rPr>
          <w:rStyle w:val="aa"/>
          <w:rFonts w:ascii="Times New Roman" w:eastAsia="Times New Roman" w:hAnsi="Times New Roman" w:cs="Times New Roman"/>
          <w:b/>
          <w:bCs/>
          <w:sz w:val="28"/>
          <w:szCs w:val="28"/>
          <w:lang w:val="kk-KZ"/>
          <w14:textOutline w14:w="12700" w14:cap="flat" w14:cmpd="sng" w14:algn="ctr">
            <w14:noFill/>
            <w14:prstDash w14:val="solid"/>
            <w14:miter w14:lim="400000"/>
          </w14:textOutline>
        </w:rPr>
      </w:pPr>
    </w:p>
    <w:p w14:paraId="009ACF30" w14:textId="4E0B0E06" w:rsidR="00441626" w:rsidRDefault="00441626">
      <w:pPr>
        <w:spacing w:after="0" w:line="240" w:lineRule="auto"/>
        <w:ind w:firstLine="709"/>
        <w:jc w:val="both"/>
        <w:rPr>
          <w:rStyle w:val="aa"/>
          <w:rFonts w:ascii="Times New Roman" w:eastAsia="Times New Roman" w:hAnsi="Times New Roman" w:cs="Times New Roman"/>
          <w:b/>
          <w:bCs/>
          <w:sz w:val="28"/>
          <w:szCs w:val="28"/>
          <w:lang w:val="kk-KZ"/>
          <w14:textOutline w14:w="12700" w14:cap="flat" w14:cmpd="sng" w14:algn="ctr">
            <w14:noFill/>
            <w14:prstDash w14:val="solid"/>
            <w14:miter w14:lim="400000"/>
          </w14:textOutline>
        </w:rPr>
      </w:pPr>
    </w:p>
    <w:p w14:paraId="259E5C8E" w14:textId="77777777" w:rsidR="003C4CAE" w:rsidRPr="007762FB" w:rsidRDefault="00B22DAF" w:rsidP="009531B6">
      <w:pPr>
        <w:spacing w:after="0" w:line="240" w:lineRule="auto"/>
        <w:jc w:val="center"/>
        <w:rPr>
          <w:rStyle w:val="aa"/>
          <w:rFonts w:ascii="Times New Roman" w:eastAsia="Times New Roman" w:hAnsi="Times New Roman" w:cs="Times New Roman"/>
          <w:b/>
          <w:bCs/>
          <w:sz w:val="28"/>
          <w:szCs w:val="28"/>
          <w:lang w:val="kk-KZ"/>
        </w:rPr>
      </w:pPr>
      <w:r w:rsidRPr="007762FB">
        <w:rPr>
          <w:rStyle w:val="aa"/>
          <w:rFonts w:ascii="Times New Roman" w:hAnsi="Times New Roman"/>
          <w:b/>
          <w:bCs/>
          <w:sz w:val="28"/>
          <w:szCs w:val="28"/>
          <w:lang w:val="kk-KZ"/>
        </w:rPr>
        <w:t>ҚОРЫТЫНДЫ</w:t>
      </w:r>
    </w:p>
    <w:p w14:paraId="47517599" w14:textId="77777777" w:rsidR="003C4CAE" w:rsidRPr="007762FB" w:rsidRDefault="003C4CAE">
      <w:pPr>
        <w:spacing w:after="0" w:line="240" w:lineRule="auto"/>
        <w:ind w:firstLine="709"/>
        <w:jc w:val="both"/>
        <w:rPr>
          <w:rStyle w:val="Hyperlink9"/>
          <w:rFonts w:eastAsia="Arial Unicode MS"/>
          <w:sz w:val="28"/>
          <w:szCs w:val="28"/>
          <w:lang w:val="kk-KZ"/>
        </w:rPr>
      </w:pPr>
    </w:p>
    <w:p w14:paraId="1B194966" w14:textId="77777777" w:rsidR="003C4CAE" w:rsidRPr="007762FB" w:rsidRDefault="00B22DAF" w:rsidP="009531B6">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Зерттеу жұмысында әлемдік ақпарат агенттіктеріндегі 2020-2024 жылдарда жарық көрген Қазақстан және Орталық Азия елдерінің медиаобразы жан-жақты талданды. Мемлекет медиаобразын қалыптастырудың тарихи негіздерінен бастап, қазіргі жаһандық геосаяси жағдайдағы ақпараттық саясат, жаңалық таратудың түрлі тәсілдеріне талдау жасалды.</w:t>
      </w:r>
    </w:p>
    <w:p w14:paraId="3421873A" w14:textId="77777777" w:rsidR="003C4CAE" w:rsidRPr="007762FB" w:rsidRDefault="00B22DAF" w:rsidP="009531B6">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Ең алдымен образ – адамның ақпаратты қабылдау арқылы санасында қалыптасатын ойы мен пікірі. Медиаобраз ақпарат агенттіктері таратқан жаңалықтың немесе оқиғаны интерпретация жасауы арқылы қалыптасады. Айта кету керек, журналистің оқиға мен жаңалықты қабылдауына қарай ақпарат интерпретация жасалады. Бұл жерде журналистің болған оқиғаны қабылдауы маңызды. Сондай-ақ имидж бен медиобраздың арасында айтарлықтай айырмашылық бар. Имидж қалыптастырушылар белгілі бір стратегия немесе жоспарға сәйкес нақты технология негізінде жасалады. Онда түрлі әдіс-тәсілдер қолданылады. Медиаобраз бұқаралық ақпарат құралдарының тікелей ықпалымен қалыптасады. Айта кетейік, ақпараттық саясатта жағымды немесе жағымсыз, нейтрал көңіл-күйді қалыптастыруда ең алдымен редакция мүддесі алдыға шығады. Жоғарыда айтқан журналистің оқиға немесе ақпаратты қабылдауы да бұл жерде маңызын жоймақ емес. Бұқаралық ақпарат құралдарында жарық көрген мақалаларда медиаобраз күтпеген жерден қалыптасуы да әбден мүмкін. Өйткені ақпаратты қоғамның қабылдауы да ерекше мәнге ие.</w:t>
      </w:r>
    </w:p>
    <w:p w14:paraId="054D8641" w14:textId="77777777" w:rsidR="003C4CAE" w:rsidRPr="007762FB" w:rsidRDefault="00B22DAF" w:rsidP="009531B6">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Медиаобразды қалыптастырудың нақты әдістемелік нұсқаулығы немесе технологиясы жоқ. Алайда медиаобраз қалыптастыруда БАҚ-тың стратегиясы, бағыт-бағдары маңызды. Айта кету керек, дамушы мемлекеттің медиаобразын жасауға алып ақпарат агенттіктері мен танымал басылымдар аса мүдделілік таныта қоймайды. Ақпараттық нарықта бәсекелестік басты мақсатқа айналғанда, мемлекеттің медиаобразы екінші сатыда қалуы ғажап емес. Сондықтан дамушы мемлекет үшін медиаобраз қалыптастыру үшін арнайы материалдар ұйымдастырудың маңызы зор. Осы орайда отандық журналистикаға тәжірибе жетіспейтіні байқалды. Атап айтар болсақ, танымал ақпарат агенттіктерімен байланыс жасау, тәжірибе алмасу және бірнеше тілде ақпарат тарату және т.б. Шетелдік тілшілер қосыны бар болғанымен, журналистердің ақпарат тарату құқықтары мен мүмкіндіктерін қайта қарастыру да маңызды.</w:t>
      </w:r>
    </w:p>
    <w:p w14:paraId="0A241859" w14:textId="77777777" w:rsidR="003C4CAE" w:rsidRPr="007762FB" w:rsidRDefault="00B22DAF" w:rsidP="009531B6">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Зерттеу барысында мемлекеттің медиаобразын қалыптастыруда этникалық стереотиптер мен ұлттық бірегейліктің маңызы туралы жан-жақты талданды. Айта кету керек, этникалық стереотиптің өзі арнайы зерттеуді қажет ететін тақырып. Ұлттық бірегейлік мәселесін қарастыруда түрлі тұжырымдар салыстыра талданды. Бір байқағанымыз, батыс ғалымдары бірегейлік мәселесін жеке тұлғаға қатысты қарастырса, отандық ғалымдар ұлттық деңгейде зерттеген.</w:t>
      </w:r>
    </w:p>
    <w:p w14:paraId="25C6D2AB" w14:textId="77777777" w:rsidR="003C4CAE" w:rsidRPr="007762FB" w:rsidRDefault="00B22DAF" w:rsidP="009531B6">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Мемлекеттің медиаобразын қалыптастыруда қоғамдық сананың, ұлттық идеяның маңызы зор. Біз алғашқы тарауда тек тілге қатысты мәселенің қоғамдағы маңызына тоқталдық. Себебі ұлттық бірегейлік ділге, дінге, мәдениет пен өнерге тікелей қатысы болғанымен, қоғамда резонанс тудырған тілге қатысты оқиғаларға ғана тоқталуды жөн санадық. Бұл орайда қоғамда тіл жанашырлары мен мәселеге бей-жай қарамайтын белсенділердің артқанын байқаймыз. Екінші жағынан әлеуметтік медиада тіл мәселесіне қатысты пікір алуандығы жиі қозғалуына назар аударғымыз келді. Зерттеу барысында көз жеткізген мәселе – мемлекеттік тілді қолданушылардың жыл өткен сайын артуы. Демек алдағы уақытта медиакеңістікте мемлекеттік тілдегі контент пайдаланушылар саны артса, қоғамда тіл мәселесі де оң шешімін табады деген үміттеміз. Сонда ұлттық бірегейліктің шынайы көрінісін байқауға болады.</w:t>
      </w:r>
    </w:p>
    <w:p w14:paraId="578CB6C6" w14:textId="77777777" w:rsidR="003C4CAE" w:rsidRPr="007762FB" w:rsidRDefault="00B22DAF" w:rsidP="009531B6">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Зерттеу нәтижесінде әлемдік ақпарат агенттіктері Орталық Азия елдері мен Қазақстанның медиаобразын позитивті және негативті сипатта қалыптастырып отырғаны айқындалды. Әлемдік медиасаясатта коммуникацияның рөлі күшейіп, күннен-күнге манипуляция, фрейминг, прайминг, фейк жаңалықтардың ықпалы артып, ақпарат агенттіктерінің де жаңалық тарату қызметі трансформацияға ұшырауда. Қазіргі таңда ақпарат агенттіктері жасанды интеллект көмегімен жаңалық таратуға көшті. Мұндай тәуекелдер аудитория сұранысы мен қызығушылығы үшін күрестен туындап отыр. Осы орайда ақпарат агенттіктерінің халықаралық тақырыпқа қатысты редакциялық саясаты мен журналистика стандарттары, кәсіби этика нормаларының сақталмауы алаңдатады. Жалған ақпаратпен күресте әлемдік ақпарат агенттіктерінің өзі дәрменсіздік танытатын жағдайлар жиі кездеседі.</w:t>
      </w:r>
    </w:p>
    <w:p w14:paraId="4C4C9CCD" w14:textId="77777777" w:rsidR="003C4CAE" w:rsidRPr="007762FB" w:rsidRDefault="00B22DAF" w:rsidP="009531B6">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Ақпарат агенттіктерінің Орталық Азия және Қазақстан жайлы жарияланымдарын жан-жақты сараптай келіп, мынадай тұжырымдарды ұсынамыз: біріншіден, мемлекет медиаобразын қалыптастыруда аймаққа қатысты жарияланымның мазмұны мен ұстанымы маңызды. Екіншіден, ақпараттың әсерінен қалыптасқан медиаобраз санада ұзақ сақталады. Соған қарамастан ақпарат агенттіктері Орталық Азияға қатысты төтенше жағдай, наразылық акциялары, табиғат апаттары және т.б. жағымсыз оқиғаларға көңіл бөледі. Бұл аудиторияны белсенді қатыстырады, рейтинг көтеріледі. Редакцияның коммерциялық қызығушылығы да медиаобразға кері әсерін тигізеді. Сондықтан отандық медиакорпорациялар мен басылымдардың шетелдік тілшілер қосыны болғаны дұрыс. Шетелдік тілшілер сол елдің ғана жаңалықтарын жеткізіп қоймай, отандық ақпараттарды бөлісіп отырғаны абзал. Үшіншіден, Орталық Азия елдерінің ынтымақтастығын арттыру үшін ортақ ақпарат кеңістігін құру қажет. Зерттеу барысында батыс ақпарат агенттіктерінің жаңалықтарынан Орталық Азия аймағына түрлі көзқарасты байқадық. Сондықтан ортақ ақпарат кеңістігін құру арқылы позитивті жаңалықтарды таратуға мүмкіндік болады деген ойдамыз.</w:t>
      </w:r>
    </w:p>
    <w:p w14:paraId="32283A44" w14:textId="77777777" w:rsidR="003C4CAE" w:rsidRPr="007762FB" w:rsidRDefault="00B22DAF" w:rsidP="009531B6">
      <w:pPr>
        <w:spacing w:after="0" w:line="240" w:lineRule="auto"/>
        <w:ind w:firstLine="709"/>
        <w:jc w:val="both"/>
        <w:rPr>
          <w:rStyle w:val="aa"/>
          <w:rFonts w:ascii="Times New Roman" w:eastAsia="Times New Roman" w:hAnsi="Times New Roman" w:cs="Times New Roman"/>
          <w:sz w:val="28"/>
          <w:szCs w:val="28"/>
          <w:shd w:val="clear" w:color="auto" w:fill="FFFFFF"/>
          <w:lang w:val="kk-KZ"/>
        </w:rPr>
      </w:pPr>
      <w:r w:rsidRPr="007762FB">
        <w:rPr>
          <w:rStyle w:val="aa"/>
          <w:rFonts w:ascii="Times New Roman" w:hAnsi="Times New Roman"/>
          <w:sz w:val="28"/>
          <w:szCs w:val="28"/>
          <w:shd w:val="clear" w:color="auto" w:fill="FFFFFF"/>
          <w:lang w:val="kk-KZ"/>
        </w:rPr>
        <w:t>Зерттеу барысында BBC, CNN медиакорпорацияларында жарық көрген ақпараттарға талдау жасалды. Ақпарат агенттіктерінің қатарында аталған медиакорпорациялардың қоса қарастыруымыздың бірнеше себептері бар. Біріншіден, медиакорпорацияның ақпараттық кеңістіктегі қалыптасқан тәжірибесі мен қоғамға ықпалы бар. Бір ғана «CNN эффектісінің» өзі әлемдік медиакеңістікке қалай әсер еткенінен көпшілік хабардар болар. Екіншіден, медиакорпорациялардың ақпарат іздеу жүйесінде Орталық Азия елдеріне қатысты жаңалықтар жеткілікті. Бұл медиакорпорацияның редакциялық саясатына, сондай-ақ коммерциялық қызығушылығына тікелей байланысты. Үшіншіден, BBC қоғамдық хабар тарату компаниясы ретінде Орталық Азия елдерінде бөлімшесін ашқан. Қоғамдық хабар тарату компаниясы болғандықтан аудиторияның қызығушылығы мен сұранысын ескеретіні анық. Сондықтан да бұл екі медиакомпанияның сайтында позитивке қарағанда негатив ақпараттар өте көп. Бұл Орталық Азия елдерінің медиаобразына кері әсерін тигізері сөзсіз. Жалпы тараудың алғашқы тақырыбында зерттеу нысаны ретінде алынған ақпарат агенттіктерінің қалыптасу, даму кезеңдері мен ақпарат тарату саясаты, қоғамдық пікірге ықпал ету тәжірибесі жайлы сөз етілді.</w:t>
      </w:r>
    </w:p>
    <w:p w14:paraId="4C501BB8" w14:textId="77777777" w:rsidR="003C4CAE" w:rsidRPr="007762FB" w:rsidRDefault="00B22DAF" w:rsidP="009531B6">
      <w:pPr>
        <w:spacing w:after="0" w:line="240" w:lineRule="auto"/>
        <w:ind w:firstLine="709"/>
        <w:jc w:val="both"/>
        <w:rPr>
          <w:rStyle w:val="aa"/>
          <w:rFonts w:ascii="Times New Roman" w:eastAsia="Times New Roman" w:hAnsi="Times New Roman" w:cs="Times New Roman"/>
          <w:sz w:val="28"/>
          <w:szCs w:val="28"/>
          <w:shd w:val="clear" w:color="auto" w:fill="FFFFFF"/>
          <w:lang w:val="kk-KZ"/>
        </w:rPr>
      </w:pPr>
      <w:r w:rsidRPr="007762FB">
        <w:rPr>
          <w:rStyle w:val="aa"/>
          <w:rFonts w:ascii="Times New Roman" w:hAnsi="Times New Roman"/>
          <w:sz w:val="28"/>
          <w:szCs w:val="28"/>
          <w:shd w:val="clear" w:color="auto" w:fill="FFFFFF"/>
          <w:lang w:val="kk-KZ"/>
        </w:rPr>
        <w:t>Орталық Азия елдерінің медиобразын қалыптастыруда контент және дискурс талдауды тараудың екінші бөлігінде қарастырдық. Ең алдымен Орталық Азия елдеріне қатысты әлемдік саясаттағы пікірлер мен зерттеу еңбектері талданды. Орталық Азия елдері жайлы ақпараттың сипатына қарай позитив, негатив, нейтралды жаңалықтар топтастырылды.</w:t>
      </w:r>
    </w:p>
    <w:p w14:paraId="38443397" w14:textId="77777777" w:rsidR="003C4CAE" w:rsidRPr="007762FB" w:rsidRDefault="00B22DAF" w:rsidP="009531B6">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shd w:val="clear" w:color="auto" w:fill="FFFFFF"/>
          <w:lang w:val="kk-KZ"/>
        </w:rPr>
        <w:t>Орталық Азия елдеріндегі саяси, экономикалық, әлеуметтік ахуалды ескере отырып, «Associated Press», «Reuters», «United Press International», «ТАСС» («ИТАР-ТАСС») ақпарат агенттіктері мен CNN, BBC қоғамдық хабар тарату компаниясы сайттарында 2020-2024 жылдары ж</w:t>
      </w:r>
      <w:r w:rsidRPr="007762FB">
        <w:rPr>
          <w:rStyle w:val="aa"/>
          <w:rFonts w:ascii="Times New Roman" w:hAnsi="Times New Roman"/>
          <w:sz w:val="28"/>
          <w:szCs w:val="28"/>
          <w:lang w:val="kk-KZ"/>
        </w:rPr>
        <w:t>арық көрген ақпараттарға сандық және сапалық талдау жасалды. Орталық Азия елдерінде аталған мерзімді болған ірі саяси оқиғалар іріктеліп, сол оқиғаға қатысты мақалалар жинақталды. Мақалаларға дискурс талдау жасау арқылы манипуляция, фрейминг, прайминг әдістерінің әсері сарапталды.</w:t>
      </w:r>
    </w:p>
    <w:p w14:paraId="2B7C0837" w14:textId="77777777" w:rsidR="003C4CAE" w:rsidRPr="007762FB" w:rsidRDefault="00B22DAF" w:rsidP="009531B6">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Дискурс талдау барысында Media Cloud платформасының көмегімен Қырғызстан-Тәжікстан қақтығысына байланысты 24 678 ақпарат жарық көргені анықталды. Оларды ай, апта, күндер бойынша іріктеп, жарияланымдар ішіндегі көлемді сараптамалық мақалаларға контент-талдау жасалды. Контент-талдауда медиа теорияларының ішінде ең көп таралған манипуляция, фрейминг және прайминг әдістері айқындалды. Зерттеу нәтижесінде әлемдік ақпарат кеңістігінде Орталық Азия елдеріне түрлі көзқарасты байқадық. Мәселен, АҚШ, Қытай, Ресей және ЕуроОдақтың аталған аймаққа өзіндік саясаты мен сарапшы пікірлері, жарияланым мазмұны талданды. Сондай-ақ Орталық Азия елдерінің өзара ынтымақтастығы туралы батыс саясаткерлері мен журналистердің пікірлеріне сараптама жасалды.</w:t>
      </w:r>
    </w:p>
    <w:p w14:paraId="5053F015" w14:textId="77777777" w:rsidR="003C4CAE" w:rsidRPr="007762FB" w:rsidRDefault="00B22DAF" w:rsidP="009531B6">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Зерттеу барысында Қазақстанның тәуелсіздік алғаннан кейінгі әлемдік ақпарат кеңістігіндегі медиаобразы жан-жақты талданды. Зерттеудің хронологиясы 1983-2024 жылдар аралығын қамтыды. Ескерте кетейік, бұл кезеңде Қазақстанда болған саяси оқиғаларға байланысты жарық көрген ақпараттар мен мақалалар қарастырылды. Қазақстан әлемдік ақпарат кеңістігінде Семейдегі ядролық сынақ алаңын жабуға байланысты назарға ілінді. Мәселен, ядролық сынаққа байланысты АҚШ-тың «United Press International» ақпарат агенттігінің 1983-2024 жылдар аралығында Қазақстан жайлы 8305 ақпарат қоры бар. Бұл ақпаратты хронологиялық және мазмұндық жағынан жіктесек, 1023 ақпарат ядролық сынаққа байланысты жарық көрген. Ақпарат агенттіктерінде Қазақстанға байланысты жарияланымдарды жинақтауда әрбір онжылдықты қарастыруға тырыстық. Өйткені зерттеу жұмысының ауқымына сыймағандықтан, негізгі мәселелерді қарастыруды жөн санадық.</w:t>
      </w:r>
    </w:p>
    <w:p w14:paraId="3F2E481F" w14:textId="77777777" w:rsidR="003C4CAE" w:rsidRPr="007762FB" w:rsidRDefault="00B22DAF" w:rsidP="009531B6">
      <w:pPr>
        <w:spacing w:after="0" w:line="240" w:lineRule="auto"/>
        <w:ind w:firstLine="709"/>
        <w:jc w:val="both"/>
        <w:rPr>
          <w:rStyle w:val="aa"/>
          <w:rFonts w:ascii="Times New Roman" w:eastAsia="Times New Roman" w:hAnsi="Times New Roman" w:cs="Times New Roman"/>
          <w:sz w:val="28"/>
          <w:szCs w:val="28"/>
          <w:lang w:val="kk-KZ"/>
        </w:rPr>
      </w:pPr>
      <w:r w:rsidRPr="007762FB">
        <w:rPr>
          <w:rStyle w:val="aa"/>
          <w:rFonts w:ascii="Times New Roman" w:hAnsi="Times New Roman"/>
          <w:sz w:val="28"/>
          <w:szCs w:val="28"/>
          <w:lang w:val="kk-KZ"/>
        </w:rPr>
        <w:t>Әлемдік ақпарат агенттіктеріндегі Қазақстанға қатысты жарияланымдарды жіктеу барысында позитив, негатив, нейтралды сипатына қарай, сондай-ақ жанрлық тұрғыдан талдамалы жанрдағы шолу, мақалаларға тоқталып, дискурс талдауда ақпаратты беру әдістеріне ерекше мән берілді. Бір сөзбен айтқанда, екінші тарауда эмпирикалық зерттеу әдістері жан-жақты қолданылды.</w:t>
      </w:r>
    </w:p>
    <w:p w14:paraId="6D9195B7" w14:textId="77777777" w:rsidR="003C4CAE" w:rsidRPr="007762FB" w:rsidRDefault="00B22DAF" w:rsidP="009531B6">
      <w:pPr>
        <w:spacing w:after="0" w:line="240" w:lineRule="auto"/>
        <w:ind w:firstLine="709"/>
        <w:jc w:val="both"/>
        <w:rPr>
          <w:rStyle w:val="aa"/>
          <w:rFonts w:ascii="Times New Roman" w:eastAsia="Times New Roman" w:hAnsi="Times New Roman" w:cs="Times New Roman"/>
          <w:sz w:val="28"/>
          <w:szCs w:val="28"/>
          <w:lang w:val="kk-KZ"/>
          <w14:textOutline w14:w="12700" w14:cap="flat" w14:cmpd="sng" w14:algn="ctr">
            <w14:noFill/>
            <w14:prstDash w14:val="solid"/>
            <w14:miter w14:lim="400000"/>
          </w14:textOutline>
        </w:rPr>
      </w:pPr>
      <w:r w:rsidRPr="007762FB">
        <w:rPr>
          <w:rStyle w:val="aa"/>
          <w:rFonts w:ascii="Times New Roman" w:hAnsi="Times New Roman"/>
          <w:sz w:val="28"/>
          <w:szCs w:val="28"/>
          <w:lang w:val="kk-KZ"/>
          <w14:textOutline w14:w="12700" w14:cap="flat" w14:cmpd="sng" w14:algn="ctr">
            <w14:noFill/>
            <w14:prstDash w14:val="solid"/>
            <w14:miter w14:lim="400000"/>
          </w14:textOutline>
        </w:rPr>
        <w:t>Мемлекет медиаобразын қалыптастыруда саяси көшбасшының маңызды екендігі айтпаса да түсінікті. Саяси көшбасшы медиаобразын қарастыруда Орталық Азия елдерінде саяси оқиғалар мен көшбасшының түрлі оқиғалардағы шешімі, халықаралық келіссөздер жүргізудегі шеберлігі жан-жақты талданды. Зерттеу барысында ақпарат агенттіктеріндегі саяси көшбасшы жайлы жаңалықтар сандық және сапалық тұрғыдан талданды. Мәселен, Қазақстанның халықаралық байланысы, Орталық Азия елдерінің өзара ынтымақтастығы, саяси көшбасшылардың басқару тәсілдері мен саяси шешім шығарудағы ұстанымдары жайлы ақпараттар жиі қайталанады. Ақпарат агенттіктерінің барлығы дерлік Орталық Азия елдері көшбасшыларының сөйлеген сөздері мен сұхбаттарына, пікірлеріне ерекше мән беретіндігі байқалды. Зерттеу барысында саяси көшбасшылар туралы жаңалықтарды AP, Reuters, UPI, ТАСС, BBC, CNN сайттарынан қолмен санап, оларға контент-талдау жүргізілді. Сонымен қатар Alem Research, Media Cloud платформаларында мониторинг жүргізілді. Мониторинг нәтижесінде түрлі оқиғаның қозғалысы мен ақпарат кеңістігіндегі күн тәртібін құру, фрейминг тәсілдерін айқындадық.</w:t>
      </w:r>
    </w:p>
    <w:p w14:paraId="05298020" w14:textId="77777777" w:rsidR="003C4CAE" w:rsidRPr="007762FB" w:rsidRDefault="00B22DAF" w:rsidP="009531B6">
      <w:pPr>
        <w:spacing w:after="0" w:line="240" w:lineRule="auto"/>
        <w:ind w:firstLine="709"/>
        <w:jc w:val="both"/>
        <w:rPr>
          <w:rStyle w:val="aa"/>
          <w:rFonts w:ascii="Times New Roman" w:eastAsia="Times New Roman" w:hAnsi="Times New Roman" w:cs="Times New Roman"/>
          <w:sz w:val="28"/>
          <w:szCs w:val="28"/>
          <w:lang w:val="kk-KZ"/>
          <w14:textOutline w14:w="12700" w14:cap="flat" w14:cmpd="sng" w14:algn="ctr">
            <w14:noFill/>
            <w14:prstDash w14:val="solid"/>
            <w14:miter w14:lim="400000"/>
          </w14:textOutline>
        </w:rPr>
      </w:pPr>
      <w:r w:rsidRPr="007762FB">
        <w:rPr>
          <w:rStyle w:val="aa"/>
          <w:rFonts w:ascii="Times New Roman" w:hAnsi="Times New Roman"/>
          <w:sz w:val="28"/>
          <w:szCs w:val="28"/>
          <w:lang w:val="kk-KZ"/>
          <w14:textOutline w14:w="12700" w14:cap="flat" w14:cmpd="sng" w14:algn="ctr">
            <w14:noFill/>
            <w14:prstDash w14:val="solid"/>
            <w14:miter w14:lim="400000"/>
          </w14:textOutline>
        </w:rPr>
        <w:t xml:space="preserve">Саяси көшбасшының медиаобразын зерттеу барысында бірқатар ғалымдардың ғылыми тұжырымдарын негізге алынды. Мәселен, </w:t>
      </w:r>
      <w:r w:rsidRPr="007762FB">
        <w:rPr>
          <w:rStyle w:val="aa"/>
          <w:rFonts w:ascii="Times New Roman" w:hAnsi="Times New Roman"/>
          <w:sz w:val="28"/>
          <w:szCs w:val="28"/>
          <w:lang w:val="kk-KZ"/>
        </w:rPr>
        <w:t xml:space="preserve">көшбасшыларды бағалаудың алты өлшемі: саяси шеберлік, белсенділік, адалдық, жауап берушілік, коммуникативті көрсеткіш, жүйелілік туралы әлеуметтік медиадағы пікірлер сарапталды. </w:t>
      </w:r>
      <w:r w:rsidRPr="007762FB">
        <w:rPr>
          <w:rStyle w:val="aa"/>
          <w:rFonts w:ascii="Times New Roman" w:hAnsi="Times New Roman"/>
          <w:sz w:val="28"/>
          <w:szCs w:val="28"/>
          <w:lang w:val="kk-KZ"/>
          <w14:textOutline w14:w="12700" w14:cap="flat" w14:cmpd="sng" w14:algn="ctr">
            <w14:noFill/>
            <w14:prstDash w14:val="solid"/>
            <w14:miter w14:lim="400000"/>
          </w14:textOutline>
        </w:rPr>
        <w:t>Alem Research платформасында Мемлекет басшысы Қ.</w:t>
      </w:r>
      <w:r w:rsidR="009531B6">
        <w:rPr>
          <w:rStyle w:val="aa"/>
          <w:rFonts w:ascii="Times New Roman" w:hAnsi="Times New Roman"/>
          <w:sz w:val="28"/>
          <w:szCs w:val="28"/>
          <w:lang w:val="kk-KZ"/>
          <w14:textOutline w14:w="12700" w14:cap="flat" w14:cmpd="sng" w14:algn="ctr">
            <w14:noFill/>
            <w14:prstDash w14:val="solid"/>
            <w14:miter w14:lim="400000"/>
          </w14:textOutline>
        </w:rPr>
        <w:t>-Ж.</w:t>
      </w:r>
      <w:r w:rsidRPr="007762FB">
        <w:rPr>
          <w:rStyle w:val="aa"/>
          <w:rFonts w:ascii="Times New Roman" w:hAnsi="Times New Roman"/>
          <w:sz w:val="28"/>
          <w:szCs w:val="28"/>
          <w:lang w:val="kk-KZ"/>
          <w14:textOutline w14:w="12700" w14:cap="flat" w14:cmpd="sng" w14:algn="ctr">
            <w14:noFill/>
            <w14:prstDash w14:val="solid"/>
            <w14:miter w14:lim="400000"/>
          </w14:textOutline>
        </w:rPr>
        <w:t xml:space="preserve"> Тоқаевқа қатысты посттар мен оған жазылған пікірлерді тілдік, тақырыптық, кілт сөздерге қарай жіктедік. Нәтижесінде мемлекеттің саяси көшбасшының қаңтар оқиғасына дейінгі және кейінгі медиаобразына қатысты тұжырым жасадық. Мемлекет басшысының саяси шеберлігі мен коммуникациядағы біліктілігіне қатысты пікірлер мен кілт сөздер арқылы оның кәсіби дипломат ретінде мойындалғанын байқаймыз. Әсіресе қаңтар оқиғасы кезіндегі шешім қабылдауы оның өз отанына деген адалдығын көрсетеді. Елдегі жағдайдың салдарынан кез келген уақытта мемлекетаралық қақтығыс орын алуы мүмкін еді, дипломатиялық қызметтегі шеберлігінің арқасында мәселенің алдын ала білді.</w:t>
      </w:r>
    </w:p>
    <w:p w14:paraId="2424FBCE" w14:textId="77777777" w:rsidR="003C4CAE" w:rsidRPr="007762FB" w:rsidRDefault="00B22DAF" w:rsidP="009531B6">
      <w:pPr>
        <w:spacing w:after="0" w:line="240" w:lineRule="auto"/>
        <w:ind w:firstLine="709"/>
        <w:jc w:val="both"/>
        <w:rPr>
          <w:rStyle w:val="aa"/>
          <w:rFonts w:ascii="Times New Roman" w:eastAsia="Times New Roman" w:hAnsi="Times New Roman" w:cs="Times New Roman"/>
          <w:sz w:val="28"/>
          <w:szCs w:val="28"/>
          <w:lang w:val="kk-KZ"/>
          <w14:textOutline w14:w="12700" w14:cap="flat" w14:cmpd="sng" w14:algn="ctr">
            <w14:noFill/>
            <w14:prstDash w14:val="solid"/>
            <w14:miter w14:lim="400000"/>
          </w14:textOutline>
        </w:rPr>
      </w:pPr>
      <w:r w:rsidRPr="007762FB">
        <w:rPr>
          <w:rStyle w:val="aa"/>
          <w:rFonts w:ascii="Times New Roman" w:hAnsi="Times New Roman"/>
          <w:sz w:val="28"/>
          <w:szCs w:val="28"/>
          <w:lang w:val="kk-KZ"/>
          <w14:textOutline w14:w="12700" w14:cap="flat" w14:cmpd="sng" w14:algn="ctr">
            <w14:noFill/>
            <w14:prstDash w14:val="solid"/>
            <w14:miter w14:lim="400000"/>
          </w14:textOutline>
        </w:rPr>
        <w:t>Мемлекеттің саяси көшбасшыларының медиаобразы сайлау науқаны кезінде айқындала түседі. Орталық Азия елдеріндегі Президент сайлауы және сайлау кампанияларының көшбасшы медиаобразын қалыптастыру әдістері салыстырмалы талданды. Ақпарат агенттіктеріндегі Орталық Азия елдері көшбасшыларының медиаобразына контент талдау барысында кілт сөздер, тақырып, жаңалықтың тілдік ерекшеліктері айқындалды.</w:t>
      </w:r>
    </w:p>
    <w:p w14:paraId="39DCDFCF" w14:textId="77777777" w:rsidR="003C4CAE" w:rsidRPr="007762FB" w:rsidRDefault="00B22DAF" w:rsidP="009531B6">
      <w:pPr>
        <w:spacing w:after="0" w:line="240" w:lineRule="auto"/>
        <w:ind w:firstLine="709"/>
        <w:jc w:val="both"/>
        <w:rPr>
          <w:rStyle w:val="aa"/>
          <w:rFonts w:ascii="Times New Roman" w:eastAsia="Times New Roman" w:hAnsi="Times New Roman" w:cs="Times New Roman"/>
          <w:sz w:val="28"/>
          <w:szCs w:val="28"/>
          <w:lang w:val="kk-KZ"/>
          <w14:textOutline w14:w="12700" w14:cap="flat" w14:cmpd="sng" w14:algn="ctr">
            <w14:noFill/>
            <w14:prstDash w14:val="solid"/>
            <w14:miter w14:lim="400000"/>
          </w14:textOutline>
        </w:rPr>
      </w:pPr>
      <w:r w:rsidRPr="007762FB">
        <w:rPr>
          <w:rStyle w:val="aa"/>
          <w:rFonts w:ascii="Times New Roman" w:hAnsi="Times New Roman"/>
          <w:sz w:val="28"/>
          <w:szCs w:val="28"/>
          <w:lang w:val="kk-KZ"/>
          <w14:textOutline w14:w="12700" w14:cap="flat" w14:cmpd="sng" w14:algn="ctr">
            <w14:noFill/>
            <w14:prstDash w14:val="solid"/>
            <w14:miter w14:lim="400000"/>
          </w14:textOutline>
        </w:rPr>
        <w:t>Мемлекет медиаобразын қалыптастырудың бірден-бір жолы – жұмсақ күш саясаты. Жұмсақ күш саясатында Орталық Азия елдерінің ортақ ақпараттық кеңістігін құру өте маңызды. Себебі Ресей, Қытай, АҚШ секілді алпауыт елдердің түрлі экспансиясына қарсы тұру үшін Орталық Азия елдерінің, Түркітілдес мемлекеттердің ортақ ақпарат кеңістігінде ұлттық құндылықтарды сақтап қалуға мүмкіндік болады.</w:t>
      </w:r>
    </w:p>
    <w:p w14:paraId="6982D719" w14:textId="77777777" w:rsidR="003C4CAE" w:rsidRPr="007762FB" w:rsidRDefault="00B22DAF" w:rsidP="009531B6">
      <w:pPr>
        <w:spacing w:after="0" w:line="240" w:lineRule="auto"/>
        <w:ind w:firstLine="709"/>
        <w:jc w:val="both"/>
        <w:rPr>
          <w:rStyle w:val="aa"/>
          <w:rFonts w:ascii="Times New Roman" w:eastAsia="Times New Roman" w:hAnsi="Times New Roman" w:cs="Times New Roman"/>
          <w:sz w:val="28"/>
          <w:szCs w:val="28"/>
          <w:lang w:val="kk-KZ"/>
          <w14:textOutline w14:w="12700" w14:cap="flat" w14:cmpd="sng" w14:algn="ctr">
            <w14:noFill/>
            <w14:prstDash w14:val="solid"/>
            <w14:miter w14:lim="400000"/>
          </w14:textOutline>
        </w:rPr>
      </w:pPr>
      <w:r w:rsidRPr="007762FB">
        <w:rPr>
          <w:rStyle w:val="aa"/>
          <w:rFonts w:ascii="Times New Roman" w:hAnsi="Times New Roman"/>
          <w:sz w:val="28"/>
          <w:szCs w:val="28"/>
          <w:lang w:val="kk-KZ"/>
          <w14:textOutline w14:w="12700" w14:cap="flat" w14:cmpd="sng" w14:algn="ctr">
            <w14:noFill/>
            <w14:prstDash w14:val="solid"/>
            <w14:miter w14:lim="400000"/>
          </w14:textOutline>
        </w:rPr>
        <w:t>Орталық Азия елдері көшбасшыларының медиаобразына контент және дискурс талдау нәтижесінде мынадай басты тенденцияларды айқындадық. Біріншіден, Орталық Азия елдері саяси көшбасшыларының келіссөздер жүргізудегі позициясы ақпарат агенттіктері үшін өте маңызды. Әсіресе геосаяси оқиғаларға байланысты көшбасшы пікірі ақпарат кеңістігінде ерекше танымал.</w:t>
      </w:r>
    </w:p>
    <w:p w14:paraId="5B82BE2F" w14:textId="2D68374D" w:rsidR="003C4CAE" w:rsidRDefault="00B22DAF" w:rsidP="009531B6">
      <w:pPr>
        <w:spacing w:after="0" w:line="240" w:lineRule="auto"/>
        <w:ind w:firstLine="709"/>
        <w:jc w:val="both"/>
        <w:rPr>
          <w:rStyle w:val="aa"/>
          <w:rFonts w:ascii="Times New Roman" w:eastAsia="Times New Roman" w:hAnsi="Times New Roman" w:cs="Times New Roman"/>
          <w:sz w:val="28"/>
          <w:szCs w:val="28"/>
          <w:shd w:val="clear" w:color="auto" w:fill="FFFFFF"/>
          <w14:textOutline w14:w="12700" w14:cap="flat" w14:cmpd="sng" w14:algn="ctr">
            <w14:noFill/>
            <w14:prstDash w14:val="solid"/>
            <w14:miter w14:lim="400000"/>
          </w14:textOutline>
        </w:rPr>
      </w:pPr>
      <w:r w:rsidRPr="007762FB">
        <w:rPr>
          <w:rStyle w:val="aa"/>
          <w:rFonts w:ascii="Times New Roman" w:hAnsi="Times New Roman"/>
          <w:sz w:val="28"/>
          <w:szCs w:val="28"/>
          <w:lang w:val="kk-KZ"/>
          <w14:textOutline w14:w="12700" w14:cap="flat" w14:cmpd="sng" w14:algn="ctr">
            <w14:noFill/>
            <w14:prstDash w14:val="solid"/>
            <w14:miter w14:lim="400000"/>
          </w14:textOutline>
        </w:rPr>
        <w:t xml:space="preserve">Бұл орайда шетелдік саясаттанушыларды Қазақстанның көпвекторлы сыртқы саясат ұстануы қызықтыратынын байқаймыз. </w:t>
      </w:r>
      <w:r w:rsidRPr="007762FB">
        <w:rPr>
          <w:rStyle w:val="aa"/>
          <w:rFonts w:ascii="Times New Roman" w:hAnsi="Times New Roman"/>
          <w:sz w:val="28"/>
          <w:szCs w:val="28"/>
          <w:shd w:val="clear" w:color="auto" w:fill="FFFFFF"/>
          <w:lang w:val="kk-KZ"/>
          <w14:textOutline w14:w="12700" w14:cap="flat" w14:cmpd="sng" w14:algn="ctr">
            <w14:noFill/>
            <w14:prstDash w14:val="solid"/>
            <w14:miter w14:lim="400000"/>
          </w14:textOutline>
        </w:rPr>
        <w:t>Мәселен, Мемлекет басшысы Қ. Тоқаевтың Ресей мен Украина қатынасына байланысты пікірі оның кәсіби дипломат ретіндегі медиаобразын айқындады. 2022 жылы 15-18 маусымда Санкт-Петербургтегі халықаралық экономикалық форумда М.</w:t>
      </w:r>
      <w:r w:rsidR="00F12898">
        <w:rPr>
          <w:rStyle w:val="aa"/>
          <w:rFonts w:ascii="Times New Roman" w:hAnsi="Times New Roman"/>
          <w:sz w:val="28"/>
          <w:szCs w:val="28"/>
          <w:shd w:val="clear" w:color="auto" w:fill="FFFFFF"/>
          <w:lang w:val="kk-KZ"/>
          <w14:textOutline w14:w="12700" w14:cap="flat" w14:cmpd="sng" w14:algn="ctr">
            <w14:noFill/>
            <w14:prstDash w14:val="solid"/>
            <w14:miter w14:lim="400000"/>
          </w14:textOutline>
        </w:rPr>
        <w:t> </w:t>
      </w:r>
      <w:r w:rsidRPr="007762FB">
        <w:rPr>
          <w:rStyle w:val="aa"/>
          <w:rFonts w:ascii="Times New Roman" w:hAnsi="Times New Roman"/>
          <w:sz w:val="28"/>
          <w:szCs w:val="28"/>
          <w:shd w:val="clear" w:color="auto" w:fill="FFFFFF"/>
          <w:lang w:val="kk-KZ"/>
          <w14:textOutline w14:w="12700" w14:cap="flat" w14:cmpd="sng" w14:algn="ctr">
            <w14:noFill/>
            <w14:prstDash w14:val="solid"/>
            <w14:miter w14:lim="400000"/>
          </w14:textOutline>
        </w:rPr>
        <w:t xml:space="preserve">Симонянның арандату сұрағына «Егер ұлттардың өзін-өзі билеу құқығы іске асатын болса, жер бетінде БҰҰ құрамына кірген 193 мемлекет емес, 500 немесе 600 мемлекет болар еді. </w:t>
      </w:r>
      <w:r>
        <w:rPr>
          <w:rStyle w:val="aa"/>
          <w:rFonts w:ascii="Times New Roman" w:hAnsi="Times New Roman"/>
          <w:sz w:val="28"/>
          <w:szCs w:val="28"/>
          <w:shd w:val="clear" w:color="auto" w:fill="FFFFFF"/>
          <w14:textOutline w14:w="12700" w14:cap="flat" w14:cmpd="sng" w14:algn="ctr">
            <w14:noFill/>
            <w14:prstDash w14:val="solid"/>
            <w14:miter w14:lim="400000"/>
          </w14:textOutline>
        </w:rPr>
        <w:t>Әрине, бұл хаос тудырады. Сол себепті де біз Тайваньды да, Косовоны да, Оңтүстік Осетияны да, Абхазияны да мойындамаймыз. Бұл принцип квазимемлекеттік территорияға да қолданылады. Біздің көзқарасымыз бойынша Луганскі мен Донецкі осындай территорияға жатады. Бұл – ашық сұраққа берілген ашық жауап» [2</w:t>
      </w:r>
      <w:r w:rsidRPr="00132D53">
        <w:rPr>
          <w:rStyle w:val="aa"/>
          <w:rFonts w:ascii="Times New Roman" w:hAnsi="Times New Roman"/>
          <w:sz w:val="28"/>
          <w:szCs w:val="28"/>
          <w:shd w:val="clear" w:color="auto" w:fill="FFFFFF"/>
          <w14:textOutline w14:w="12700" w14:cap="flat" w14:cmpd="sng" w14:algn="ctr">
            <w14:noFill/>
            <w14:prstDash w14:val="solid"/>
            <w14:miter w14:lim="400000"/>
          </w14:textOutline>
        </w:rPr>
        <w:t>8</w:t>
      </w:r>
      <w:r w:rsidR="006F2E9C">
        <w:rPr>
          <w:rStyle w:val="aa"/>
          <w:rFonts w:ascii="Times New Roman" w:hAnsi="Times New Roman"/>
          <w:sz w:val="28"/>
          <w:szCs w:val="28"/>
          <w:shd w:val="clear" w:color="auto" w:fill="FFFFFF"/>
          <w:lang w:val="kk-KZ"/>
          <w14:textOutline w14:w="12700" w14:cap="flat" w14:cmpd="sng" w14:algn="ctr">
            <w14:noFill/>
            <w14:prstDash w14:val="solid"/>
            <w14:miter w14:lim="400000"/>
          </w14:textOutline>
        </w:rPr>
        <w:t>0</w:t>
      </w:r>
      <w:r>
        <w:rPr>
          <w:rStyle w:val="aa"/>
          <w:rFonts w:ascii="Times New Roman" w:hAnsi="Times New Roman"/>
          <w:sz w:val="28"/>
          <w:szCs w:val="28"/>
          <w:shd w:val="clear" w:color="auto" w:fill="FFFFFF"/>
          <w14:textOutline w14:w="12700" w14:cap="flat" w14:cmpd="sng" w14:algn="ctr">
            <w14:noFill/>
            <w14:prstDash w14:val="solid"/>
            <w14:miter w14:lim="400000"/>
          </w14:textOutline>
        </w:rPr>
        <w:t xml:space="preserve">], </w:t>
      </w:r>
      <w:r>
        <w:rPr>
          <w:rStyle w:val="aa"/>
          <w:rFonts w:ascii="Times New Roman" w:hAnsi="Times New Roman"/>
          <w:sz w:val="28"/>
          <w:szCs w:val="28"/>
          <w:shd w:val="clear" w:color="auto" w:fill="FFFFFF"/>
        </w:rPr>
        <w:t xml:space="preserve">– </w:t>
      </w:r>
      <w:r>
        <w:rPr>
          <w:rStyle w:val="aa"/>
          <w:rFonts w:ascii="Times New Roman" w:hAnsi="Times New Roman"/>
          <w:sz w:val="28"/>
          <w:szCs w:val="28"/>
          <w:shd w:val="clear" w:color="auto" w:fill="FFFFFF"/>
          <w14:textOutline w14:w="12700" w14:cap="flat" w14:cmpd="sng" w14:algn="ctr">
            <w14:noFill/>
            <w14:prstDash w14:val="solid"/>
            <w14:miter w14:lim="400000"/>
          </w14:textOutline>
        </w:rPr>
        <w:t>деді Мемлекет басшысы. Осыдан кейін 2023 жылы Ресей-Қазақстан баспасөз орталығының саяси сарапшысы А.Выползовтың «Независимая газетада» жарық көрген «Қазақстан – жаңа Швейцария» атты мақаласы Қ.</w:t>
      </w:r>
      <w:r w:rsidR="006F2E9C">
        <w:rPr>
          <w:rStyle w:val="aa"/>
          <w:rFonts w:ascii="Times New Roman" w:hAnsi="Times New Roman"/>
          <w:sz w:val="28"/>
          <w:szCs w:val="28"/>
          <w:shd w:val="clear" w:color="auto" w:fill="FFFFFF"/>
          <w:lang w:val="kk-KZ"/>
          <w14:textOutline w14:w="12700" w14:cap="flat" w14:cmpd="sng" w14:algn="ctr">
            <w14:noFill/>
            <w14:prstDash w14:val="solid"/>
            <w14:miter w14:lim="400000"/>
          </w14:textOutline>
        </w:rPr>
        <w:t xml:space="preserve">-Ж. </w:t>
      </w:r>
      <w:r>
        <w:rPr>
          <w:rStyle w:val="aa"/>
          <w:rFonts w:ascii="Times New Roman" w:hAnsi="Times New Roman"/>
          <w:sz w:val="28"/>
          <w:szCs w:val="28"/>
          <w:shd w:val="clear" w:color="auto" w:fill="FFFFFF"/>
          <w14:textOutline w14:w="12700" w14:cap="flat" w14:cmpd="sng" w14:algn="ctr">
            <w14:noFill/>
            <w14:prstDash w14:val="solid"/>
            <w14:miter w14:lim="400000"/>
          </w14:textOutline>
        </w:rPr>
        <w:t>Тоқаевтың саяси медиаобразын одан сайын айқындай түсті. Саясаттанушы А.</w:t>
      </w:r>
      <w:r w:rsidR="006F2E9C">
        <w:rPr>
          <w:rStyle w:val="aa"/>
          <w:rFonts w:ascii="Times New Roman" w:hAnsi="Times New Roman"/>
          <w:sz w:val="28"/>
          <w:szCs w:val="28"/>
          <w:shd w:val="clear" w:color="auto" w:fill="FFFFFF"/>
          <w:lang w:val="kk-KZ"/>
          <w14:textOutline w14:w="12700" w14:cap="flat" w14:cmpd="sng" w14:algn="ctr">
            <w14:noFill/>
            <w14:prstDash w14:val="solid"/>
            <w14:miter w14:lim="400000"/>
          </w14:textOutline>
        </w:rPr>
        <w:t xml:space="preserve"> </w:t>
      </w:r>
      <w:r>
        <w:rPr>
          <w:rStyle w:val="aa"/>
          <w:rFonts w:ascii="Times New Roman" w:hAnsi="Times New Roman"/>
          <w:sz w:val="28"/>
          <w:szCs w:val="28"/>
          <w:shd w:val="clear" w:color="auto" w:fill="FFFFFF"/>
          <w14:textOutline w14:w="12700" w14:cap="flat" w14:cmpd="sng" w14:algn="ctr">
            <w14:noFill/>
            <w14:prstDash w14:val="solid"/>
            <w14:miter w14:lim="400000"/>
          </w14:textOutline>
        </w:rPr>
        <w:t>Выползов</w:t>
      </w:r>
      <w:r w:rsidR="00441626">
        <w:rPr>
          <w:rStyle w:val="aa"/>
          <w:rFonts w:ascii="Times New Roman" w:hAnsi="Times New Roman"/>
          <w:sz w:val="28"/>
          <w:szCs w:val="28"/>
          <w:shd w:val="clear" w:color="auto" w:fill="FFFFFF"/>
          <w:lang w:val="kk-KZ"/>
          <w14:textOutline w14:w="12700" w14:cap="flat" w14:cmpd="sng" w14:algn="ctr">
            <w14:noFill/>
            <w14:prstDash w14:val="solid"/>
            <w14:miter w14:lim="400000"/>
          </w14:textOutline>
        </w:rPr>
        <w:t xml:space="preserve"> </w:t>
      </w:r>
      <w:r>
        <w:rPr>
          <w:rStyle w:val="aa"/>
          <w:rFonts w:ascii="Times New Roman" w:hAnsi="Times New Roman"/>
          <w:sz w:val="28"/>
          <w:szCs w:val="28"/>
          <w:shd w:val="clear" w:color="auto" w:fill="FFFFFF"/>
          <w14:textOutline w14:w="12700" w14:cap="flat" w14:cmpd="sng" w14:algn="ctr">
            <w14:noFill/>
            <w14:prstDash w14:val="solid"/>
            <w14:miter w14:lim="400000"/>
          </w14:textOutline>
        </w:rPr>
        <w:t>Қ.</w:t>
      </w:r>
      <w:r w:rsidR="006F2E9C">
        <w:rPr>
          <w:rStyle w:val="aa"/>
          <w:rFonts w:ascii="Times New Roman" w:hAnsi="Times New Roman"/>
          <w:sz w:val="28"/>
          <w:szCs w:val="28"/>
          <w:shd w:val="clear" w:color="auto" w:fill="FFFFFF"/>
          <w:lang w:val="kk-KZ"/>
          <w14:textOutline w14:w="12700" w14:cap="flat" w14:cmpd="sng" w14:algn="ctr">
            <w14:noFill/>
            <w14:prstDash w14:val="solid"/>
            <w14:miter w14:lim="400000"/>
          </w14:textOutline>
        </w:rPr>
        <w:t>-Ж. </w:t>
      </w:r>
      <w:r>
        <w:rPr>
          <w:rStyle w:val="aa"/>
          <w:rFonts w:ascii="Times New Roman" w:hAnsi="Times New Roman"/>
          <w:sz w:val="28"/>
          <w:szCs w:val="28"/>
          <w:shd w:val="clear" w:color="auto" w:fill="FFFFFF"/>
          <w14:textOutline w14:w="12700" w14:cap="flat" w14:cmpd="sng" w14:algn="ctr">
            <w14:noFill/>
            <w14:prstDash w14:val="solid"/>
            <w14:miter w14:lim="400000"/>
          </w14:textOutline>
        </w:rPr>
        <w:t>Тоқаевтың Қытай, Ресей, Түркия, Сауд Арабиясы, Вьетнам, АҚШ, Германияға сапары, 20 мемлекеттің көшбасшысымен кездесуі, ЕҚЫҰ Бас хатшысын қосқанда, Қазақстанда 12 жоғары мәртебелі саяси лауазым иелерінің, БҰҰ Бас хатшысының орынбасары және ЮНЕСКО бас директорының кездесуі, сондай-ақ Орталық Азия елдері басшыларымен түрлі мазмұндағы жиындарда келісім жасауын жинақтай келіп, «Қазақстан – әлемдік экономиканың маңызды бөлігі. Батыс пен Шығыс», Солтүстік пен Оңтүстік арасындағы жаһандық логистикалық хаб ретінде зор артықшылықтарға ие»</w:t>
      </w:r>
      <w:r w:rsidRPr="00132D53">
        <w:rPr>
          <w:rStyle w:val="aa"/>
          <w:rFonts w:ascii="Times New Roman" w:hAnsi="Times New Roman"/>
          <w:sz w:val="28"/>
          <w:szCs w:val="28"/>
          <w:shd w:val="clear" w:color="auto" w:fill="FFFFFF"/>
          <w14:textOutline w14:w="12700" w14:cap="flat" w14:cmpd="sng" w14:algn="ctr">
            <w14:noFill/>
            <w14:prstDash w14:val="solid"/>
            <w14:miter w14:lim="400000"/>
          </w14:textOutline>
        </w:rPr>
        <w:t xml:space="preserve"> </w:t>
      </w:r>
      <w:r>
        <w:rPr>
          <w:rStyle w:val="aa"/>
          <w:rFonts w:ascii="Times New Roman" w:hAnsi="Times New Roman"/>
          <w:sz w:val="28"/>
          <w:szCs w:val="28"/>
          <w:shd w:val="clear" w:color="auto" w:fill="FFFFFF"/>
          <w14:textOutline w14:w="12700" w14:cap="flat" w14:cmpd="sng" w14:algn="ctr">
            <w14:noFill/>
            <w14:prstDash w14:val="solid"/>
            <w14:miter w14:lim="400000"/>
          </w14:textOutline>
        </w:rPr>
        <w:t>[2</w:t>
      </w:r>
      <w:r w:rsidRPr="00132D53">
        <w:rPr>
          <w:rStyle w:val="aa"/>
          <w:rFonts w:ascii="Times New Roman" w:hAnsi="Times New Roman"/>
          <w:sz w:val="28"/>
          <w:szCs w:val="28"/>
          <w:shd w:val="clear" w:color="auto" w:fill="FFFFFF"/>
          <w14:textOutline w14:w="12700" w14:cap="flat" w14:cmpd="sng" w14:algn="ctr">
            <w14:noFill/>
            <w14:prstDash w14:val="solid"/>
            <w14:miter w14:lim="400000"/>
          </w14:textOutline>
        </w:rPr>
        <w:t>8</w:t>
      </w:r>
      <w:r w:rsidR="006F2E9C">
        <w:rPr>
          <w:rStyle w:val="aa"/>
          <w:rFonts w:ascii="Times New Roman" w:hAnsi="Times New Roman"/>
          <w:sz w:val="28"/>
          <w:szCs w:val="28"/>
          <w:shd w:val="clear" w:color="auto" w:fill="FFFFFF"/>
          <w:lang w:val="kk-KZ"/>
          <w14:textOutline w14:w="12700" w14:cap="flat" w14:cmpd="sng" w14:algn="ctr">
            <w14:noFill/>
            <w14:prstDash w14:val="solid"/>
            <w14:miter w14:lim="400000"/>
          </w14:textOutline>
        </w:rPr>
        <w:t>1</w:t>
      </w:r>
      <w:r>
        <w:rPr>
          <w:rStyle w:val="aa"/>
          <w:rFonts w:ascii="Times New Roman" w:hAnsi="Times New Roman"/>
          <w:sz w:val="28"/>
          <w:szCs w:val="28"/>
          <w:shd w:val="clear" w:color="auto" w:fill="FFFFFF"/>
          <w14:textOutline w14:w="12700" w14:cap="flat" w14:cmpd="sng" w14:algn="ctr">
            <w14:noFill/>
            <w14:prstDash w14:val="solid"/>
            <w14:miter w14:lim="400000"/>
          </w14:textOutline>
        </w:rPr>
        <w:t>], – деп бағалайды.</w:t>
      </w:r>
    </w:p>
    <w:p w14:paraId="41C704B0" w14:textId="77777777" w:rsidR="003C4CAE" w:rsidRDefault="00B22DAF" w:rsidP="009531B6">
      <w:pPr>
        <w:spacing w:after="0" w:line="240" w:lineRule="auto"/>
        <w:ind w:firstLine="709"/>
        <w:jc w:val="both"/>
        <w:rPr>
          <w:rStyle w:val="aa"/>
          <w:rFonts w:ascii="Times New Roman" w:eastAsia="Times New Roman" w:hAnsi="Times New Roman" w:cs="Times New Roman"/>
          <w:sz w:val="28"/>
          <w:szCs w:val="28"/>
          <w14:textOutline w14:w="12700" w14:cap="flat" w14:cmpd="sng" w14:algn="ctr">
            <w14:noFill/>
            <w14:prstDash w14:val="solid"/>
            <w14:miter w14:lim="400000"/>
          </w14:textOutline>
        </w:rPr>
      </w:pPr>
      <w:r>
        <w:rPr>
          <w:rStyle w:val="aa"/>
          <w:rFonts w:ascii="Times New Roman" w:hAnsi="Times New Roman"/>
          <w:sz w:val="28"/>
          <w:szCs w:val="28"/>
          <w14:textOutline w14:w="12700" w14:cap="flat" w14:cmpd="sng" w14:algn="ctr">
            <w14:noFill/>
            <w14:prstDash w14:val="solid"/>
            <w14:miter w14:lim="400000"/>
          </w14:textOutline>
        </w:rPr>
        <w:t>Орталық Азия елдері көшбасшыларның ақпарат агенттіктеріндегі медиаобразына контент талдау нәтижесінде Қазақстан, Қырғызстан, Өзбекстан, Тәжікстан Президенттеріне қатысты ақпараттың салыстырмалы түрде шамалас екенін байқаймыз. Түркіменстан көшбасшысына қатысты ақпараттың басым бөлігі оның биліктің мұрагері, сондай-ақ алабай итіне қойылған ескерткішке байланысты пікірлер жиі кездеседі. Елдегі экономикалық, әлеуметтік жағдайдың сын көтермейтінін ескерте отырып, көшбасшының алтыннан ескерткіш орнатуы әлемдік ақпарат кеңістігінде негативті пікір қалыптастырған.</w:t>
      </w:r>
    </w:p>
    <w:p w14:paraId="0B0BB832" w14:textId="77777777" w:rsidR="003C4CAE" w:rsidRDefault="00B22DAF" w:rsidP="009531B6">
      <w:pPr>
        <w:spacing w:after="0" w:line="240" w:lineRule="auto"/>
        <w:ind w:firstLine="709"/>
        <w:jc w:val="both"/>
        <w:rPr>
          <w:rStyle w:val="aa"/>
          <w:rFonts w:ascii="Times New Roman" w:eastAsia="Times New Roman" w:hAnsi="Times New Roman" w:cs="Times New Roman"/>
          <w:sz w:val="28"/>
          <w:szCs w:val="28"/>
          <w14:textOutline w14:w="12700" w14:cap="flat" w14:cmpd="sng" w14:algn="ctr">
            <w14:noFill/>
            <w14:prstDash w14:val="solid"/>
            <w14:miter w14:lim="400000"/>
          </w14:textOutline>
        </w:rPr>
      </w:pPr>
      <w:r>
        <w:rPr>
          <w:rStyle w:val="aa"/>
          <w:rFonts w:ascii="Times New Roman" w:hAnsi="Times New Roman"/>
          <w:sz w:val="28"/>
          <w:szCs w:val="28"/>
          <w14:textOutline w14:w="12700" w14:cap="flat" w14:cmpd="sng" w14:algn="ctr">
            <w14:noFill/>
            <w14:prstDash w14:val="solid"/>
            <w14:miter w14:lim="400000"/>
          </w14:textOutline>
        </w:rPr>
        <w:t>Орталық Азия елдерінің өзара ынтымақтастығы өте маңызды. Өйткені әлемдік ақпарат кеңістігінде бұл аймақ әлі де болса Ресейдің ықпалынан шыға алмайды деген түсінік бар. Оның үстіне Орталық Азия экономикасы, жер, су ресурстары мен географиясы жағынан да АҚШ-тың, Қытайдың, Ресейдің қызығушылығын тудырады. Ауғанстанмен шекаралас болуы өз алдына мәселе. Алайда Қырғызстан мен Тәжікстан, Өзбекстандағы Қарақалпақстан мәселесі ақпарат агенттіктерінің аймақтың көшбасшылары жайлы негативті пікір тудыруына себеп болды. Көшбасшыл медиаобразына сандық және сапалық талдау көрсеткіштерін жоғарыда келтірдік. Бұдан шығатын қорытынды, мемлекет көшбасшысының медиаобразы тікелей сол елдің ішкі, сыртқы саясаттағы іс-қимылына тікелей байланысты.</w:t>
      </w:r>
    </w:p>
    <w:p w14:paraId="5BA60AFD" w14:textId="77777777" w:rsidR="003C4CAE" w:rsidRDefault="00B22DAF" w:rsidP="009531B6">
      <w:pPr>
        <w:spacing w:after="0" w:line="240" w:lineRule="auto"/>
        <w:ind w:firstLine="709"/>
        <w:jc w:val="both"/>
        <w:rPr>
          <w:rStyle w:val="aa"/>
          <w:rFonts w:ascii="Times New Roman" w:eastAsia="Times New Roman" w:hAnsi="Times New Roman" w:cs="Times New Roman"/>
          <w:sz w:val="28"/>
          <w:szCs w:val="28"/>
          <w14:textOutline w14:w="12700" w14:cap="flat" w14:cmpd="sng" w14:algn="ctr">
            <w14:noFill/>
            <w14:prstDash w14:val="solid"/>
            <w14:miter w14:lim="400000"/>
          </w14:textOutline>
        </w:rPr>
      </w:pPr>
      <w:r>
        <w:rPr>
          <w:rStyle w:val="aa"/>
          <w:rFonts w:ascii="Times New Roman" w:hAnsi="Times New Roman"/>
          <w:sz w:val="28"/>
          <w:szCs w:val="28"/>
          <w14:textOutline w14:w="12700" w14:cap="flat" w14:cmpd="sng" w14:algn="ctr">
            <w14:noFill/>
            <w14:prstDash w14:val="solid"/>
            <w14:miter w14:lim="400000"/>
          </w14:textOutline>
        </w:rPr>
        <w:t>Орталық Азия көшбасшыларының саяси шешімдері мен олардың медиаобразын қалыптастыруда ресейлік БАҚ белсенділігі байқалады. Ежелгі көрші әрі тығыз байланысты ескерсек, бұл қалыпты жағдай. Сондай-ақ Орталық Азия көшбасшыларының халықыралық келіссөздері мен ресми сапарларына қатысты ақпараттың басым бөлігін ресейлік ТАСС ақпарат агенттігінен кездестіруге болады.</w:t>
      </w:r>
    </w:p>
    <w:p w14:paraId="0C0067ED" w14:textId="77777777" w:rsidR="003C4CAE" w:rsidRDefault="00B22DAF" w:rsidP="009531B6">
      <w:pPr>
        <w:spacing w:after="0" w:line="240" w:lineRule="auto"/>
        <w:ind w:firstLine="709"/>
        <w:jc w:val="both"/>
        <w:rPr>
          <w:rStyle w:val="aa"/>
          <w:rFonts w:ascii="Times New Roman" w:eastAsia="Times New Roman" w:hAnsi="Times New Roman" w:cs="Times New Roman"/>
          <w:sz w:val="28"/>
          <w:szCs w:val="28"/>
          <w14:textOutline w14:w="12700" w14:cap="flat" w14:cmpd="sng" w14:algn="ctr">
            <w14:noFill/>
            <w14:prstDash w14:val="solid"/>
            <w14:miter w14:lim="400000"/>
          </w14:textOutline>
        </w:rPr>
      </w:pPr>
      <w:r>
        <w:rPr>
          <w:rStyle w:val="aa"/>
          <w:rFonts w:ascii="Times New Roman" w:hAnsi="Times New Roman"/>
          <w:sz w:val="28"/>
          <w:szCs w:val="28"/>
          <w14:textOutline w14:w="12700" w14:cap="flat" w14:cmpd="sng" w14:algn="ctr">
            <w14:noFill/>
            <w14:prstDash w14:val="solid"/>
            <w14:miter w14:lim="400000"/>
          </w14:textOutline>
        </w:rPr>
        <w:t>Зерттеу нәтижесінде төмендегідей ғылыми тұжырымдарды ұсынамыз:</w:t>
      </w:r>
    </w:p>
    <w:p w14:paraId="069FA4AD" w14:textId="77777777" w:rsidR="003C4CAE" w:rsidRPr="009531B6" w:rsidRDefault="00B22DAF" w:rsidP="009531B6">
      <w:pPr>
        <w:pStyle w:val="a9"/>
        <w:numPr>
          <w:ilvl w:val="0"/>
          <w:numId w:val="20"/>
        </w:numPr>
        <w:tabs>
          <w:tab w:val="left" w:pos="993"/>
        </w:tabs>
        <w:spacing w:after="0" w:line="240" w:lineRule="auto"/>
        <w:ind w:left="0" w:firstLine="709"/>
        <w:jc w:val="both"/>
        <w:rPr>
          <w:rFonts w:ascii="Times New Roman" w:hAnsi="Times New Roman"/>
          <w:sz w:val="28"/>
          <w:szCs w:val="28"/>
        </w:rPr>
      </w:pPr>
      <w:r w:rsidRPr="009531B6">
        <w:rPr>
          <w:rStyle w:val="Hyperlink1"/>
          <w:rFonts w:ascii="Times New Roman" w:hAnsi="Times New Roman"/>
          <w:sz w:val="28"/>
          <w:szCs w:val="28"/>
        </w:rPr>
        <w:t>Образ, имидж, бренд ұғымдарының ғылыми-әдістемелік негіздері әртүрлі қырынан қарастырылды. Образ сөзінің әдебиеттану, философия, мәдениеттану, әлеуметтану ғылымындағы анықтамаларына салыстырмалы талданады. Медиакеңістіктегі образдың қалыптасуы мен ақпараттың ықпалына қатысты тұжырымдар қарастырылып, нақты қорытынды жасалды.</w:t>
      </w:r>
    </w:p>
    <w:p w14:paraId="357D2F74" w14:textId="77777777" w:rsidR="003C4CAE" w:rsidRPr="009531B6" w:rsidRDefault="00B22DAF" w:rsidP="009531B6">
      <w:pPr>
        <w:pStyle w:val="a9"/>
        <w:numPr>
          <w:ilvl w:val="0"/>
          <w:numId w:val="20"/>
        </w:numPr>
        <w:tabs>
          <w:tab w:val="left" w:pos="993"/>
        </w:tabs>
        <w:spacing w:after="0" w:line="240" w:lineRule="auto"/>
        <w:ind w:left="0" w:firstLine="709"/>
        <w:jc w:val="both"/>
        <w:rPr>
          <w:rFonts w:ascii="Times New Roman" w:hAnsi="Times New Roman"/>
          <w:sz w:val="28"/>
          <w:szCs w:val="28"/>
        </w:rPr>
      </w:pPr>
      <w:r w:rsidRPr="009531B6">
        <w:rPr>
          <w:rStyle w:val="Hyperlink1"/>
          <w:rFonts w:ascii="Times New Roman" w:hAnsi="Times New Roman"/>
          <w:sz w:val="28"/>
          <w:szCs w:val="28"/>
        </w:rPr>
        <w:t>Зерттеудің ең маңызды жаңалығы ретінде Қазақстан медиаобразының тарихи негіздерін атар едік. Себебі ұлт тарихындағы мемлекетшілдік, отаншылдық ұғымдарының көне түркі жазбаларынан бастап Қарахан дәуірінде жазылған еңбектерде, Алаш қайраткерлері шығарған басылымдарда жазылғанын кезең-кезеңге бөліп қарастырылды. Мемлекет құрылымынан оны басқару үлгісін таңдауы, мемлекеттің сыртқы саясаттағы ұстанымдарын айқындау, оны қорғау түсінігі өте ертеден бар. Зерттеу барысында жыраулар поэзиясындағы мемлекеттің образына қатысты мысалдар жан-жақты талданды.</w:t>
      </w:r>
    </w:p>
    <w:p w14:paraId="1E924E3C" w14:textId="77777777" w:rsidR="003C4CAE" w:rsidRPr="009531B6" w:rsidRDefault="00B22DAF" w:rsidP="009531B6">
      <w:pPr>
        <w:pStyle w:val="a9"/>
        <w:numPr>
          <w:ilvl w:val="0"/>
          <w:numId w:val="20"/>
        </w:numPr>
        <w:tabs>
          <w:tab w:val="left" w:pos="993"/>
        </w:tabs>
        <w:spacing w:after="0" w:line="240" w:lineRule="auto"/>
        <w:ind w:left="0" w:firstLine="709"/>
        <w:jc w:val="both"/>
        <w:rPr>
          <w:rFonts w:ascii="Times New Roman" w:hAnsi="Times New Roman"/>
          <w:sz w:val="28"/>
          <w:szCs w:val="28"/>
        </w:rPr>
      </w:pPr>
      <w:r w:rsidRPr="009531B6">
        <w:rPr>
          <w:rStyle w:val="Hyperlink1"/>
          <w:rFonts w:ascii="Times New Roman" w:hAnsi="Times New Roman"/>
          <w:sz w:val="28"/>
          <w:szCs w:val="28"/>
        </w:rPr>
        <w:t>Мемлекет медиаобразын қалыптастыруда этникалық стереотиптер мен ұлттық бірегейліктің қоғамдық санаға ықпалы қарастырылды. Бұқаралық коммуникациядағы этникалық стереотиптерге мысалдар келтіріп отырып талданды. Этникалық стереотиптердің түрлерін айқындап, әлеуметтік медиадағы көрінісіне нақты мысалдар келтіреміз. Ұлттық бірегейлік ұзақ жылдардан бері</w:t>
      </w:r>
      <w:r w:rsidR="007E02DD">
        <w:rPr>
          <w:rStyle w:val="Hyperlink1"/>
          <w:rFonts w:ascii="Times New Roman" w:hAnsi="Times New Roman"/>
          <w:sz w:val="28"/>
          <w:szCs w:val="28"/>
        </w:rPr>
        <w:t xml:space="preserve"> зерттеліп келе жатқан мәселе. </w:t>
      </w:r>
      <w:r w:rsidRPr="009531B6">
        <w:rPr>
          <w:rStyle w:val="Hyperlink1"/>
          <w:rFonts w:ascii="Times New Roman" w:hAnsi="Times New Roman"/>
          <w:sz w:val="28"/>
          <w:szCs w:val="28"/>
        </w:rPr>
        <w:t>Қоғамдағы тіл факторына байланысты бірнеше кейстерге талдау жасалды.</w:t>
      </w:r>
    </w:p>
    <w:p w14:paraId="6DD00625" w14:textId="77777777" w:rsidR="003C4CAE" w:rsidRPr="009531B6" w:rsidRDefault="00B22DAF" w:rsidP="009531B6">
      <w:pPr>
        <w:pStyle w:val="a9"/>
        <w:numPr>
          <w:ilvl w:val="0"/>
          <w:numId w:val="20"/>
        </w:numPr>
        <w:tabs>
          <w:tab w:val="left" w:pos="993"/>
        </w:tabs>
        <w:spacing w:after="0" w:line="240" w:lineRule="auto"/>
        <w:ind w:left="0" w:firstLine="709"/>
        <w:jc w:val="both"/>
        <w:rPr>
          <w:rFonts w:ascii="Times New Roman" w:hAnsi="Times New Roman"/>
          <w:sz w:val="28"/>
          <w:szCs w:val="28"/>
        </w:rPr>
      </w:pPr>
      <w:r w:rsidRPr="009531B6">
        <w:rPr>
          <w:rStyle w:val="Hyperlink1"/>
          <w:rFonts w:ascii="Times New Roman" w:hAnsi="Times New Roman"/>
          <w:sz w:val="28"/>
          <w:szCs w:val="28"/>
        </w:rPr>
        <w:t>Зерттеудің негізгі нысаны ретінде алынған әлемдік ақпарат агенттіктерінің тарихы мен тәжірибесі, күн тәртібін құру, фрейминг, прайминг әдістерін қолдануы арқылы әлемдік саясатқа ықпалы қарастырылды.</w:t>
      </w:r>
    </w:p>
    <w:p w14:paraId="6088BC0A" w14:textId="77777777" w:rsidR="003C4CAE" w:rsidRPr="009531B6" w:rsidRDefault="00B22DAF" w:rsidP="009531B6">
      <w:pPr>
        <w:pStyle w:val="a9"/>
        <w:numPr>
          <w:ilvl w:val="0"/>
          <w:numId w:val="20"/>
        </w:numPr>
        <w:tabs>
          <w:tab w:val="left" w:pos="993"/>
        </w:tabs>
        <w:spacing w:after="0" w:line="240" w:lineRule="auto"/>
        <w:ind w:left="0" w:firstLine="709"/>
        <w:jc w:val="both"/>
        <w:rPr>
          <w:rFonts w:ascii="Times New Roman" w:hAnsi="Times New Roman"/>
          <w:sz w:val="28"/>
          <w:szCs w:val="28"/>
        </w:rPr>
      </w:pPr>
      <w:r w:rsidRPr="009531B6">
        <w:rPr>
          <w:rStyle w:val="A7"/>
          <w:rFonts w:ascii="Times New Roman" w:hAnsi="Times New Roman"/>
          <w:sz w:val="28"/>
          <w:szCs w:val="28"/>
        </w:rPr>
        <w:t>Қазіргі таңда Орталық Азия бестігінің медиаобразын қалыптастыру аса маңызды. Жұмыста аймақтың ынтымақтастығы мен келешектегі саяси жоспарлары жайлы бірқатар ғылыми сараптамаларға шолу жасай келіп, әлемдік ақпарат агенттіктеріндегі Орталық Азия бестігі жайлы ақпараттарға мониторинг жасалып, жаңалықтың сипаты және оның себептері айқындалды.</w:t>
      </w:r>
    </w:p>
    <w:p w14:paraId="78A2BC8C" w14:textId="77777777" w:rsidR="003C4CAE" w:rsidRPr="009531B6" w:rsidRDefault="00B22DAF" w:rsidP="009531B6">
      <w:pPr>
        <w:pStyle w:val="a9"/>
        <w:numPr>
          <w:ilvl w:val="0"/>
          <w:numId w:val="20"/>
        </w:numPr>
        <w:tabs>
          <w:tab w:val="left" w:pos="993"/>
        </w:tabs>
        <w:spacing w:after="0" w:line="240" w:lineRule="auto"/>
        <w:ind w:left="0" w:firstLine="709"/>
        <w:jc w:val="both"/>
        <w:rPr>
          <w:rFonts w:ascii="Times New Roman" w:hAnsi="Times New Roman"/>
          <w:sz w:val="28"/>
          <w:szCs w:val="28"/>
        </w:rPr>
      </w:pPr>
      <w:r w:rsidRPr="009531B6">
        <w:rPr>
          <w:rStyle w:val="Hyperlink1"/>
          <w:rFonts w:ascii="Times New Roman" w:hAnsi="Times New Roman"/>
          <w:sz w:val="28"/>
          <w:szCs w:val="28"/>
        </w:rPr>
        <w:t>Зерттеуде Қазақстан медиаобразы арнайы қарастырылып, ақпарат агенттіктерінде жарық көрген сараптамалық мақалаларға контент және дискурс талдау жасалды. АҚШ-тың ақпарат агенттігіндегі ядролық сынаққа байланысты 8000-нан астам жарияланымдар онжылдық кезеңдерге бөлініп, сол кезеңдегі саяси, экономикалық жағдай мен оның салдарына қатысты қорытынды берілді.</w:t>
      </w:r>
    </w:p>
    <w:p w14:paraId="16283CCD" w14:textId="77777777" w:rsidR="003C4CAE" w:rsidRPr="009531B6" w:rsidRDefault="00B22DAF" w:rsidP="009531B6">
      <w:pPr>
        <w:pStyle w:val="a9"/>
        <w:numPr>
          <w:ilvl w:val="0"/>
          <w:numId w:val="20"/>
        </w:numPr>
        <w:tabs>
          <w:tab w:val="left" w:pos="993"/>
        </w:tabs>
        <w:spacing w:after="0" w:line="240" w:lineRule="auto"/>
        <w:ind w:left="0" w:firstLine="709"/>
        <w:jc w:val="both"/>
        <w:rPr>
          <w:rFonts w:ascii="Times New Roman" w:hAnsi="Times New Roman"/>
          <w:sz w:val="28"/>
          <w:szCs w:val="28"/>
        </w:rPr>
      </w:pPr>
      <w:r w:rsidRPr="009531B6">
        <w:rPr>
          <w:rStyle w:val="A7"/>
          <w:rFonts w:ascii="Times New Roman" w:hAnsi="Times New Roman"/>
          <w:sz w:val="28"/>
          <w:szCs w:val="28"/>
        </w:rPr>
        <w:t>Мемлекет медиаобразын қалыптастыруда саяси көшбасшының рөлі өте маңызды. Осы орайда зерттеуде саяси көшбасшының ресми кездесулерде сөйлеген сөздері, әртүрлі тақырыпқа байланысты берген сұқбаттары, түрлі жиындар мен әлеуметтік желілерде геосаяси оқиғаларға қатысты пікірлеріне талдау жасалды.</w:t>
      </w:r>
    </w:p>
    <w:p w14:paraId="20B1345B" w14:textId="77777777" w:rsidR="003C4CAE" w:rsidRPr="009531B6" w:rsidRDefault="00B22DAF" w:rsidP="009531B6">
      <w:pPr>
        <w:pStyle w:val="a9"/>
        <w:numPr>
          <w:ilvl w:val="0"/>
          <w:numId w:val="20"/>
        </w:numPr>
        <w:tabs>
          <w:tab w:val="left" w:pos="993"/>
        </w:tabs>
        <w:spacing w:after="0" w:line="240" w:lineRule="auto"/>
        <w:ind w:left="0" w:firstLine="709"/>
        <w:jc w:val="both"/>
        <w:rPr>
          <w:rFonts w:ascii="Times New Roman" w:hAnsi="Times New Roman"/>
          <w:sz w:val="28"/>
          <w:szCs w:val="28"/>
        </w:rPr>
      </w:pPr>
      <w:r w:rsidRPr="009531B6">
        <w:rPr>
          <w:rStyle w:val="aa"/>
          <w:rFonts w:ascii="Times New Roman" w:hAnsi="Times New Roman"/>
          <w:sz w:val="28"/>
          <w:szCs w:val="28"/>
          <w14:textOutline w14:w="12700" w14:cap="flat" w14:cmpd="sng" w14:algn="ctr">
            <w14:noFill/>
            <w14:prstDash w14:val="solid"/>
            <w14:miter w14:lim="400000"/>
          </w14:textOutline>
        </w:rPr>
        <w:t>Мемлекет медиаобразын қалыптастыруда жұмсақ күш саясатын қолдану маңызды. Орталық Азия елдерінің халықаралық қатынас, білім беру, БАҚ, ұлттық құндылықтар арқылы ықпал ету – күн тәртібінде тұрған өзекті мәселе. Бұл орайда Қытай, Жапония, Оңтүстік Кореяның тәжірибесін пайдалану аса қажет деп білеміз. Жұмсақ күш саясатын іске асыруда Орталық Азия елдерінің ортақ ақпарат кеңістігін құру, шетелдерде газет, ақпараттық сайт немесе телеарна ашу, халықаралық қатынаста демократиялық құндылықтарды насихаттау, тарихи жәдігерлер мен рухани мұраны зерттеудегі ғылыми жаңалықтарды халықаралық рецензияланатын басылымдарда жариялау маңызды. Орталық Азия елдерінің медиаобразын қалыптастыруда халықаралық ақпарат агенттігін ашу да мәселенің шешім ретінде ұсынылады.</w:t>
      </w:r>
    </w:p>
    <w:p w14:paraId="49323D28" w14:textId="77777777" w:rsidR="003C4CAE" w:rsidRDefault="00B22DAF" w:rsidP="009531B6">
      <w:pPr>
        <w:spacing w:after="0" w:line="240" w:lineRule="auto"/>
        <w:ind w:firstLine="709"/>
        <w:jc w:val="both"/>
      </w:pPr>
      <w:r>
        <w:rPr>
          <w:rStyle w:val="aa"/>
          <w:rFonts w:ascii="Times New Roman" w:hAnsi="Times New Roman"/>
          <w:sz w:val="28"/>
          <w:szCs w:val="28"/>
        </w:rPr>
        <w:t>Қорыта келе, мемлекеттің медиаобразын қалыптастыруда халықаралық ақпарат саясат тұжырымдамасы аясында сарапшы мамандар даярлау қажет. Медиаобраз ақылы негізде ұйымдастырылған және қоғамдағы түрлі оқиғалар арқылы аяқ астынан қалыптасуы мүмкін екендігін жоғарыда айтқанбыз. Сондықтан халықаралық ақпараттық саясатта аталған тәжірибені мүмкіндігінше тиімді қолданған жөн.</w:t>
      </w:r>
    </w:p>
    <w:p w14:paraId="276106EB" w14:textId="77777777" w:rsidR="003C4CAE" w:rsidRDefault="00B22DAF">
      <w:pPr>
        <w:spacing w:after="0" w:line="240" w:lineRule="auto"/>
        <w:ind w:firstLine="709"/>
        <w:jc w:val="both"/>
        <w:rPr>
          <w:rStyle w:val="aa"/>
          <w:rFonts w:ascii="Times New Roman" w:hAnsi="Times New Roman"/>
          <w:sz w:val="28"/>
          <w:szCs w:val="28"/>
          <w:lang w:val="kk-KZ"/>
          <w14:textOutline w14:w="12700" w14:cap="flat" w14:cmpd="sng" w14:algn="ctr">
            <w14:noFill/>
            <w14:prstDash w14:val="solid"/>
            <w14:miter w14:lim="400000"/>
          </w14:textOutline>
        </w:rPr>
      </w:pPr>
      <w:r>
        <w:rPr>
          <w:rStyle w:val="aa"/>
          <w:rFonts w:ascii="Times New Roman" w:hAnsi="Times New Roman"/>
          <w:sz w:val="28"/>
          <w:szCs w:val="28"/>
          <w14:textOutline w14:w="12700" w14:cap="flat" w14:cmpd="sng" w14:algn="ctr">
            <w14:noFill/>
            <w14:prstDash w14:val="solid"/>
            <w14:miter w14:lim="400000"/>
          </w14:textOutline>
        </w:rPr>
        <w:t xml:space="preserve">  </w:t>
      </w:r>
    </w:p>
    <w:p w14:paraId="5053219D" w14:textId="77777777" w:rsidR="003E0E51" w:rsidRDefault="003E0E51">
      <w:pPr>
        <w:spacing w:after="0" w:line="240" w:lineRule="auto"/>
        <w:ind w:firstLine="709"/>
        <w:jc w:val="both"/>
        <w:rPr>
          <w:rStyle w:val="aa"/>
          <w:rFonts w:ascii="Times New Roman" w:hAnsi="Times New Roman"/>
          <w:sz w:val="28"/>
          <w:szCs w:val="28"/>
          <w:lang w:val="kk-KZ"/>
          <w14:textOutline w14:w="12700" w14:cap="flat" w14:cmpd="sng" w14:algn="ctr">
            <w14:noFill/>
            <w14:prstDash w14:val="solid"/>
            <w14:miter w14:lim="400000"/>
          </w14:textOutline>
        </w:rPr>
      </w:pPr>
    </w:p>
    <w:p w14:paraId="203D5F60" w14:textId="77777777" w:rsidR="003E0E51" w:rsidRDefault="003E0E51">
      <w:pPr>
        <w:spacing w:after="0" w:line="240" w:lineRule="auto"/>
        <w:ind w:firstLine="709"/>
        <w:jc w:val="both"/>
        <w:rPr>
          <w:rStyle w:val="aa"/>
          <w:rFonts w:ascii="Times New Roman" w:hAnsi="Times New Roman"/>
          <w:sz w:val="28"/>
          <w:szCs w:val="28"/>
          <w:lang w:val="kk-KZ"/>
          <w14:textOutline w14:w="12700" w14:cap="flat" w14:cmpd="sng" w14:algn="ctr">
            <w14:noFill/>
            <w14:prstDash w14:val="solid"/>
            <w14:miter w14:lim="400000"/>
          </w14:textOutline>
        </w:rPr>
      </w:pPr>
    </w:p>
    <w:p w14:paraId="6D80A975" w14:textId="77777777" w:rsidR="003E0E51" w:rsidRDefault="003E0E51">
      <w:pPr>
        <w:spacing w:after="0" w:line="240" w:lineRule="auto"/>
        <w:ind w:firstLine="709"/>
        <w:jc w:val="both"/>
        <w:rPr>
          <w:rStyle w:val="aa"/>
          <w:rFonts w:ascii="Times New Roman" w:hAnsi="Times New Roman"/>
          <w:sz w:val="28"/>
          <w:szCs w:val="28"/>
          <w:lang w:val="kk-KZ"/>
          <w14:textOutline w14:w="12700" w14:cap="flat" w14:cmpd="sng" w14:algn="ctr">
            <w14:noFill/>
            <w14:prstDash w14:val="solid"/>
            <w14:miter w14:lim="400000"/>
          </w14:textOutline>
        </w:rPr>
      </w:pPr>
    </w:p>
    <w:p w14:paraId="7BF1E78F" w14:textId="77777777" w:rsidR="003E0E51" w:rsidRDefault="003E0E51">
      <w:pPr>
        <w:spacing w:after="0" w:line="240" w:lineRule="auto"/>
        <w:ind w:firstLine="709"/>
        <w:jc w:val="both"/>
        <w:rPr>
          <w:rStyle w:val="aa"/>
          <w:rFonts w:ascii="Times New Roman" w:hAnsi="Times New Roman"/>
          <w:sz w:val="28"/>
          <w:szCs w:val="28"/>
          <w:lang w:val="kk-KZ"/>
          <w14:textOutline w14:w="12700" w14:cap="flat" w14:cmpd="sng" w14:algn="ctr">
            <w14:noFill/>
            <w14:prstDash w14:val="solid"/>
            <w14:miter w14:lim="400000"/>
          </w14:textOutline>
        </w:rPr>
      </w:pPr>
    </w:p>
    <w:p w14:paraId="0A4D551C" w14:textId="77777777" w:rsidR="003E0E51" w:rsidRDefault="003E0E51">
      <w:pPr>
        <w:spacing w:after="0" w:line="240" w:lineRule="auto"/>
        <w:ind w:firstLine="709"/>
        <w:jc w:val="both"/>
        <w:rPr>
          <w:rStyle w:val="aa"/>
          <w:rFonts w:ascii="Times New Roman" w:hAnsi="Times New Roman"/>
          <w:sz w:val="28"/>
          <w:szCs w:val="28"/>
          <w:lang w:val="kk-KZ"/>
          <w14:textOutline w14:w="12700" w14:cap="flat" w14:cmpd="sng" w14:algn="ctr">
            <w14:noFill/>
            <w14:prstDash w14:val="solid"/>
            <w14:miter w14:lim="400000"/>
          </w14:textOutline>
        </w:rPr>
      </w:pPr>
    </w:p>
    <w:p w14:paraId="53C6C5E6" w14:textId="77777777" w:rsidR="003E0E51" w:rsidRDefault="003E0E51">
      <w:pPr>
        <w:spacing w:after="0" w:line="240" w:lineRule="auto"/>
        <w:ind w:firstLine="709"/>
        <w:jc w:val="both"/>
        <w:rPr>
          <w:rStyle w:val="aa"/>
          <w:rFonts w:ascii="Times New Roman" w:hAnsi="Times New Roman"/>
          <w:sz w:val="28"/>
          <w:szCs w:val="28"/>
          <w:lang w:val="kk-KZ"/>
          <w14:textOutline w14:w="12700" w14:cap="flat" w14:cmpd="sng" w14:algn="ctr">
            <w14:noFill/>
            <w14:prstDash w14:val="solid"/>
            <w14:miter w14:lim="400000"/>
          </w14:textOutline>
        </w:rPr>
      </w:pPr>
    </w:p>
    <w:p w14:paraId="0BA2E146" w14:textId="77777777" w:rsidR="003E0E51" w:rsidRDefault="003E0E51">
      <w:pPr>
        <w:spacing w:after="0" w:line="240" w:lineRule="auto"/>
        <w:ind w:firstLine="709"/>
        <w:jc w:val="both"/>
        <w:rPr>
          <w:rStyle w:val="aa"/>
          <w:rFonts w:ascii="Times New Roman" w:hAnsi="Times New Roman"/>
          <w:sz w:val="28"/>
          <w:szCs w:val="28"/>
          <w:lang w:val="kk-KZ"/>
          <w14:textOutline w14:w="12700" w14:cap="flat" w14:cmpd="sng" w14:algn="ctr">
            <w14:noFill/>
            <w14:prstDash w14:val="solid"/>
            <w14:miter w14:lim="400000"/>
          </w14:textOutline>
        </w:rPr>
      </w:pPr>
    </w:p>
    <w:p w14:paraId="02A8F04F" w14:textId="77777777" w:rsidR="003E0E51" w:rsidRDefault="003E0E51">
      <w:pPr>
        <w:spacing w:after="0" w:line="240" w:lineRule="auto"/>
        <w:ind w:firstLine="709"/>
        <w:jc w:val="both"/>
        <w:rPr>
          <w:rStyle w:val="aa"/>
          <w:rFonts w:ascii="Times New Roman" w:hAnsi="Times New Roman"/>
          <w:sz w:val="28"/>
          <w:szCs w:val="28"/>
          <w:lang w:val="kk-KZ"/>
          <w14:textOutline w14:w="12700" w14:cap="flat" w14:cmpd="sng" w14:algn="ctr">
            <w14:noFill/>
            <w14:prstDash w14:val="solid"/>
            <w14:miter w14:lim="400000"/>
          </w14:textOutline>
        </w:rPr>
      </w:pPr>
    </w:p>
    <w:p w14:paraId="2617AAD1" w14:textId="77777777" w:rsidR="003E0E51" w:rsidRDefault="003E0E51">
      <w:pPr>
        <w:spacing w:after="0" w:line="240" w:lineRule="auto"/>
        <w:ind w:firstLine="709"/>
        <w:jc w:val="both"/>
        <w:rPr>
          <w:rStyle w:val="aa"/>
          <w:rFonts w:ascii="Times New Roman" w:hAnsi="Times New Roman"/>
          <w:sz w:val="28"/>
          <w:szCs w:val="28"/>
          <w:lang w:val="kk-KZ"/>
          <w14:textOutline w14:w="12700" w14:cap="flat" w14:cmpd="sng" w14:algn="ctr">
            <w14:noFill/>
            <w14:prstDash w14:val="solid"/>
            <w14:miter w14:lim="400000"/>
          </w14:textOutline>
        </w:rPr>
      </w:pPr>
    </w:p>
    <w:p w14:paraId="7500DC88" w14:textId="77777777" w:rsidR="003E0E51" w:rsidRDefault="003E0E51">
      <w:pPr>
        <w:spacing w:after="0" w:line="240" w:lineRule="auto"/>
        <w:ind w:firstLine="709"/>
        <w:jc w:val="both"/>
        <w:rPr>
          <w:rStyle w:val="aa"/>
          <w:rFonts w:ascii="Times New Roman" w:hAnsi="Times New Roman"/>
          <w:sz w:val="28"/>
          <w:szCs w:val="28"/>
          <w:lang w:val="kk-KZ"/>
          <w14:textOutline w14:w="12700" w14:cap="flat" w14:cmpd="sng" w14:algn="ctr">
            <w14:noFill/>
            <w14:prstDash w14:val="solid"/>
            <w14:miter w14:lim="400000"/>
          </w14:textOutline>
        </w:rPr>
      </w:pPr>
    </w:p>
    <w:p w14:paraId="3D193EA0" w14:textId="77777777" w:rsidR="003E0E51" w:rsidRDefault="003E0E51">
      <w:pPr>
        <w:spacing w:after="0" w:line="240" w:lineRule="auto"/>
        <w:ind w:firstLine="709"/>
        <w:jc w:val="both"/>
        <w:rPr>
          <w:rStyle w:val="aa"/>
          <w:rFonts w:ascii="Times New Roman" w:hAnsi="Times New Roman"/>
          <w:sz w:val="28"/>
          <w:szCs w:val="28"/>
          <w:lang w:val="kk-KZ"/>
          <w14:textOutline w14:w="12700" w14:cap="flat" w14:cmpd="sng" w14:algn="ctr">
            <w14:noFill/>
            <w14:prstDash w14:val="solid"/>
            <w14:miter w14:lim="400000"/>
          </w14:textOutline>
        </w:rPr>
      </w:pPr>
    </w:p>
    <w:p w14:paraId="0C84454A" w14:textId="01411D2C" w:rsidR="003E0E51" w:rsidRDefault="003E0E51">
      <w:pPr>
        <w:spacing w:after="0" w:line="240" w:lineRule="auto"/>
        <w:ind w:firstLine="709"/>
        <w:jc w:val="both"/>
        <w:rPr>
          <w:rStyle w:val="aa"/>
          <w:rFonts w:ascii="Times New Roman" w:hAnsi="Times New Roman"/>
          <w:sz w:val="28"/>
          <w:szCs w:val="28"/>
          <w:lang w:val="kk-KZ"/>
          <w14:textOutline w14:w="12700" w14:cap="flat" w14:cmpd="sng" w14:algn="ctr">
            <w14:noFill/>
            <w14:prstDash w14:val="solid"/>
            <w14:miter w14:lim="400000"/>
          </w14:textOutline>
        </w:rPr>
      </w:pPr>
    </w:p>
    <w:p w14:paraId="3A08D1C3" w14:textId="7F640931" w:rsidR="00395DEC" w:rsidRDefault="00395DEC">
      <w:pPr>
        <w:spacing w:after="0" w:line="240" w:lineRule="auto"/>
        <w:ind w:firstLine="709"/>
        <w:jc w:val="both"/>
        <w:rPr>
          <w:rStyle w:val="aa"/>
          <w:rFonts w:ascii="Times New Roman" w:hAnsi="Times New Roman"/>
          <w:sz w:val="28"/>
          <w:szCs w:val="28"/>
          <w:lang w:val="kk-KZ"/>
          <w14:textOutline w14:w="12700" w14:cap="flat" w14:cmpd="sng" w14:algn="ctr">
            <w14:noFill/>
            <w14:prstDash w14:val="solid"/>
            <w14:miter w14:lim="400000"/>
          </w14:textOutline>
        </w:rPr>
      </w:pPr>
    </w:p>
    <w:p w14:paraId="3BC1A2EC" w14:textId="0E9416F9" w:rsidR="00395DEC" w:rsidRDefault="00395DEC">
      <w:pPr>
        <w:spacing w:after="0" w:line="240" w:lineRule="auto"/>
        <w:ind w:firstLine="709"/>
        <w:jc w:val="both"/>
        <w:rPr>
          <w:rStyle w:val="aa"/>
          <w:rFonts w:ascii="Times New Roman" w:hAnsi="Times New Roman"/>
          <w:sz w:val="28"/>
          <w:szCs w:val="28"/>
          <w:lang w:val="kk-KZ"/>
          <w14:textOutline w14:w="12700" w14:cap="flat" w14:cmpd="sng" w14:algn="ctr">
            <w14:noFill/>
            <w14:prstDash w14:val="solid"/>
            <w14:miter w14:lim="400000"/>
          </w14:textOutline>
        </w:rPr>
      </w:pPr>
    </w:p>
    <w:p w14:paraId="6241FCC3" w14:textId="188AA86C" w:rsidR="00395DEC" w:rsidRDefault="00395DEC">
      <w:pPr>
        <w:spacing w:after="0" w:line="240" w:lineRule="auto"/>
        <w:ind w:firstLine="709"/>
        <w:jc w:val="both"/>
        <w:rPr>
          <w:rStyle w:val="aa"/>
          <w:rFonts w:ascii="Times New Roman" w:hAnsi="Times New Roman"/>
          <w:sz w:val="28"/>
          <w:szCs w:val="28"/>
          <w:lang w:val="kk-KZ"/>
          <w14:textOutline w14:w="12700" w14:cap="flat" w14:cmpd="sng" w14:algn="ctr">
            <w14:noFill/>
            <w14:prstDash w14:val="solid"/>
            <w14:miter w14:lim="400000"/>
          </w14:textOutline>
        </w:rPr>
      </w:pPr>
    </w:p>
    <w:p w14:paraId="1A6BFA13" w14:textId="3B655F47" w:rsidR="00395DEC" w:rsidRDefault="00395DEC">
      <w:pPr>
        <w:spacing w:after="0" w:line="240" w:lineRule="auto"/>
        <w:ind w:firstLine="709"/>
        <w:jc w:val="both"/>
        <w:rPr>
          <w:rStyle w:val="aa"/>
          <w:rFonts w:ascii="Times New Roman" w:hAnsi="Times New Roman"/>
          <w:sz w:val="28"/>
          <w:szCs w:val="28"/>
          <w:lang w:val="kk-KZ"/>
          <w14:textOutline w14:w="12700" w14:cap="flat" w14:cmpd="sng" w14:algn="ctr">
            <w14:noFill/>
            <w14:prstDash w14:val="solid"/>
            <w14:miter w14:lim="400000"/>
          </w14:textOutline>
        </w:rPr>
      </w:pPr>
    </w:p>
    <w:p w14:paraId="3B04FF5C" w14:textId="77777777" w:rsidR="00395DEC" w:rsidRDefault="00395DEC">
      <w:pPr>
        <w:spacing w:after="0" w:line="240" w:lineRule="auto"/>
        <w:ind w:firstLine="709"/>
        <w:jc w:val="both"/>
        <w:rPr>
          <w:rStyle w:val="aa"/>
          <w:rFonts w:ascii="Times New Roman" w:hAnsi="Times New Roman"/>
          <w:sz w:val="28"/>
          <w:szCs w:val="28"/>
          <w:lang w:val="kk-KZ"/>
          <w14:textOutline w14:w="12700" w14:cap="flat" w14:cmpd="sng" w14:algn="ctr">
            <w14:noFill/>
            <w14:prstDash w14:val="solid"/>
            <w14:miter w14:lim="400000"/>
          </w14:textOutline>
        </w:rPr>
      </w:pPr>
    </w:p>
    <w:p w14:paraId="4962CE19" w14:textId="77777777" w:rsidR="003C4CAE" w:rsidRDefault="003E0E51">
      <w:pPr>
        <w:spacing w:after="0" w:line="240" w:lineRule="auto"/>
        <w:jc w:val="center"/>
        <w:rPr>
          <w:rFonts w:ascii="Times New Roman" w:eastAsia="Times New Roman" w:hAnsi="Times New Roman" w:cs="Times New Roman"/>
          <w:b/>
          <w:sz w:val="28"/>
          <w:szCs w:val="28"/>
          <w:lang w:val="kk-KZ"/>
        </w:rPr>
      </w:pPr>
      <w:r w:rsidRPr="009E06EF">
        <w:rPr>
          <w:rFonts w:ascii="Times New Roman" w:eastAsia="Times New Roman" w:hAnsi="Times New Roman" w:cs="Times New Roman"/>
          <w:b/>
          <w:sz w:val="28"/>
          <w:szCs w:val="28"/>
          <w:lang w:val="kk-KZ"/>
        </w:rPr>
        <w:t>ПАЙДАЛАНЫЛҒАН ӘДЕБИЕТТЕР ТІЗІМІ</w:t>
      </w:r>
    </w:p>
    <w:p w14:paraId="6E8960FB" w14:textId="77777777" w:rsidR="003E0E51" w:rsidRPr="003E0E51" w:rsidRDefault="003E0E51">
      <w:pPr>
        <w:spacing w:after="0" w:line="240" w:lineRule="auto"/>
        <w:jc w:val="center"/>
        <w:rPr>
          <w:rStyle w:val="aa"/>
          <w:rFonts w:ascii="Times New Roman" w:eastAsia="Times New Roman" w:hAnsi="Times New Roman" w:cs="Times New Roman"/>
          <w:b/>
          <w:bCs/>
          <w:sz w:val="28"/>
          <w:szCs w:val="28"/>
          <w:lang w:val="kk-KZ"/>
          <w14:textOutline w14:w="12700" w14:cap="flat" w14:cmpd="sng" w14:algn="ctr">
            <w14:noFill/>
            <w14:prstDash w14:val="solid"/>
            <w14:miter w14:lim="400000"/>
          </w14:textOutline>
        </w:rPr>
      </w:pPr>
    </w:p>
    <w:p w14:paraId="275A7D76" w14:textId="77777777" w:rsidR="003C4CAE" w:rsidRPr="006F2E9C" w:rsidRDefault="0048176B" w:rsidP="006F2E9C">
      <w:pPr>
        <w:tabs>
          <w:tab w:val="left" w:pos="993"/>
          <w:tab w:val="left" w:pos="1276"/>
        </w:tabs>
        <w:spacing w:after="0" w:line="240" w:lineRule="auto"/>
        <w:ind w:firstLine="709"/>
        <w:jc w:val="both"/>
        <w:rPr>
          <w:rFonts w:ascii="Times New Roman" w:hAnsi="Times New Roman"/>
          <w:sz w:val="28"/>
          <w:szCs w:val="28"/>
          <w:lang w:val="en-US"/>
        </w:rPr>
      </w:pPr>
      <w:r w:rsidRPr="00091892">
        <w:rPr>
          <w:rStyle w:val="aa"/>
          <w:rFonts w:ascii="Times New Roman" w:hAnsi="Times New Roman"/>
          <w:sz w:val="28"/>
          <w:szCs w:val="28"/>
          <w:lang w:val="kk-KZ"/>
          <w14:textOutline w14:w="12700" w14:cap="flat" w14:cmpd="sng" w14:algn="ctr">
            <w14:noFill/>
            <w14:prstDash w14:val="solid"/>
            <w14:miter w14:lim="400000"/>
          </w14:textOutline>
        </w:rPr>
        <w:t xml:space="preserve">1 </w:t>
      </w:r>
      <w:r w:rsidR="007762FB" w:rsidRPr="006F2E9C">
        <w:rPr>
          <w:rStyle w:val="aa"/>
          <w:rFonts w:ascii="Times New Roman" w:hAnsi="Times New Roman"/>
          <w:sz w:val="28"/>
          <w:szCs w:val="28"/>
          <w:lang w:val="kk-KZ"/>
          <w14:textOutline w14:w="12700" w14:cap="flat" w14:cmpd="sng" w14:algn="ctr">
            <w14:noFill/>
            <w14:prstDash w14:val="solid"/>
            <w14:miter w14:lim="400000"/>
          </w14:textOutline>
        </w:rPr>
        <w:t xml:space="preserve">Қазақстан Республикасының Президенті Қ.-Ж. </w:t>
      </w:r>
      <w:r w:rsidR="00B22DAF" w:rsidRPr="00091892">
        <w:rPr>
          <w:rStyle w:val="aa"/>
          <w:rFonts w:ascii="Times New Roman" w:hAnsi="Times New Roman"/>
          <w:sz w:val="28"/>
          <w:szCs w:val="28"/>
          <w:lang w:val="kk-KZ"/>
          <w14:textOutline w14:w="12700" w14:cap="flat" w14:cmpd="sng" w14:algn="ctr">
            <w14:noFill/>
            <w14:prstDash w14:val="solid"/>
            <w14:miter w14:lim="400000"/>
          </w14:textOutline>
        </w:rPr>
        <w:t>Тоқаев</w:t>
      </w:r>
      <w:r w:rsidR="007762FB" w:rsidRPr="006F2E9C">
        <w:rPr>
          <w:rStyle w:val="aa"/>
          <w:rFonts w:ascii="Times New Roman" w:hAnsi="Times New Roman"/>
          <w:sz w:val="28"/>
          <w:szCs w:val="28"/>
          <w:lang w:val="kk-KZ"/>
          <w14:textOutline w14:w="12700" w14:cap="flat" w14:cmpd="sng" w14:algn="ctr">
            <w14:noFill/>
            <w14:prstDash w14:val="solid"/>
            <w14:miter w14:lim="400000"/>
          </w14:textOutline>
        </w:rPr>
        <w:t>.</w:t>
      </w:r>
      <w:r w:rsidR="00B22DAF" w:rsidRPr="00091892">
        <w:rPr>
          <w:rStyle w:val="aa"/>
          <w:rFonts w:ascii="Times New Roman" w:hAnsi="Times New Roman"/>
          <w:sz w:val="28"/>
          <w:szCs w:val="28"/>
          <w:lang w:val="kk-KZ"/>
          <w14:textOutline w14:w="12700" w14:cap="flat" w14:cmpd="sng" w14:algn="ctr">
            <w14:noFill/>
            <w14:prstDash w14:val="solid"/>
            <w14:miter w14:lim="400000"/>
          </w14:textOutline>
        </w:rPr>
        <w:t xml:space="preserve"> Орталық Азия ренессансы: орнықты даму және өркендеу жолы </w:t>
      </w:r>
      <w:r w:rsidR="007762FB" w:rsidRPr="00091892">
        <w:rPr>
          <w:rStyle w:val="aa"/>
          <w:rFonts w:ascii="Times New Roman" w:hAnsi="Times New Roman"/>
          <w:sz w:val="28"/>
          <w:szCs w:val="28"/>
          <w:lang w:val="kk-KZ"/>
          <w14:textOutline w14:w="12700" w14:cap="flat" w14:cmpd="sng" w14:algn="ctr">
            <w14:noFill/>
            <w14:prstDash w14:val="solid"/>
            <w14:miter w14:lim="400000"/>
          </w14:textOutline>
        </w:rPr>
        <w:t xml:space="preserve">// </w:t>
      </w:r>
      <w:hyperlink r:id="rId16" w:history="1">
        <w:r w:rsidR="007762FB" w:rsidRPr="00091892">
          <w:rPr>
            <w:rStyle w:val="a4"/>
            <w:rFonts w:ascii="Times New Roman" w:hAnsi="Times New Roman"/>
            <w:sz w:val="28"/>
            <w:szCs w:val="28"/>
            <w:u w:val="none"/>
            <w:lang w:val="kk-KZ"/>
            <w14:textOutline w14:w="12700" w14:cap="flat" w14:cmpd="sng" w14:algn="ctr">
              <w14:noFill/>
              <w14:prstDash w14:val="solid"/>
              <w14:miter w14:lim="400000"/>
            </w14:textOutline>
          </w:rPr>
          <w:t>https://www.akorda.kz/kz/ortalyk-aziya-renessansy-ornykty-damu</w:t>
        </w:r>
        <w:r w:rsidR="007762FB" w:rsidRPr="006F2E9C">
          <w:rPr>
            <w:rStyle w:val="a4"/>
            <w:rFonts w:ascii="Times New Roman" w:hAnsi="Times New Roman"/>
            <w:sz w:val="28"/>
            <w:szCs w:val="28"/>
            <w:u w:val="none"/>
            <w:lang w:val="kk-KZ"/>
            <w14:textOutline w14:w="12700" w14:cap="flat" w14:cmpd="sng" w14:algn="ctr">
              <w14:noFill/>
              <w14:prstDash w14:val="solid"/>
              <w14:miter w14:lim="400000"/>
            </w14:textOutline>
          </w:rPr>
          <w:t>.</w:t>
        </w:r>
      </w:hyperlink>
      <w:r w:rsidR="00B22DAF" w:rsidRPr="006F2E9C">
        <w:rPr>
          <w:rStyle w:val="aa"/>
          <w:rFonts w:ascii="Times New Roman" w:hAnsi="Times New Roman"/>
          <w:sz w:val="28"/>
          <w:szCs w:val="28"/>
          <w:lang w:val="pt-PT"/>
          <w14:textOutline w14:w="12700" w14:cap="flat" w14:cmpd="sng" w14:algn="ctr">
            <w14:noFill/>
            <w14:prstDash w14:val="solid"/>
            <w14:miter w14:lim="400000"/>
          </w14:textOutline>
        </w:rPr>
        <w:t xml:space="preserve"> 08.08.2024.</w:t>
      </w:r>
    </w:p>
    <w:p w14:paraId="558BF082" w14:textId="77777777" w:rsidR="003C4CAE" w:rsidRPr="006F2E9C" w:rsidRDefault="0048176B" w:rsidP="006F2E9C">
      <w:pPr>
        <w:tabs>
          <w:tab w:val="left" w:pos="993"/>
          <w:tab w:val="left" w:pos="1276"/>
        </w:tabs>
        <w:spacing w:after="0" w:line="240" w:lineRule="auto"/>
        <w:ind w:firstLine="709"/>
        <w:jc w:val="both"/>
        <w:rPr>
          <w:rFonts w:ascii="Times New Roman" w:hAnsi="Times New Roman"/>
          <w:sz w:val="28"/>
          <w:szCs w:val="28"/>
          <w:lang w:val="nl-NL"/>
        </w:rPr>
      </w:pPr>
      <w:r w:rsidRPr="006F2E9C">
        <w:rPr>
          <w:rStyle w:val="aa"/>
          <w:rFonts w:ascii="Times New Roman" w:hAnsi="Times New Roman"/>
          <w:sz w:val="28"/>
          <w:szCs w:val="28"/>
          <w:lang w:val="nl-NL"/>
          <w14:textOutline w14:w="12700" w14:cap="flat" w14:cmpd="sng" w14:algn="ctr">
            <w14:noFill/>
            <w14:prstDash w14:val="solid"/>
            <w14:miter w14:lim="400000"/>
          </w14:textOutline>
        </w:rPr>
        <w:t xml:space="preserve">2 </w:t>
      </w:r>
      <w:r w:rsidR="00B22DAF" w:rsidRPr="006F2E9C">
        <w:rPr>
          <w:rStyle w:val="aa"/>
          <w:rFonts w:ascii="Times New Roman" w:hAnsi="Times New Roman"/>
          <w:sz w:val="28"/>
          <w:szCs w:val="28"/>
          <w:lang w:val="nl-NL"/>
          <w14:textOutline w14:w="12700" w14:cap="flat" w14:cmpd="sng" w14:algn="ctr">
            <w14:noFill/>
            <w14:prstDash w14:val="solid"/>
            <w14:miter w14:lim="400000"/>
          </w14:textOutline>
        </w:rPr>
        <w:t xml:space="preserve">Lippmann W. Public opinion. </w:t>
      </w:r>
      <w:r w:rsidR="00B22DAF" w:rsidRPr="006F2E9C">
        <w:rPr>
          <w:rStyle w:val="aa"/>
          <w:rFonts w:ascii="Times New Roman" w:hAnsi="Times New Roman"/>
          <w:sz w:val="28"/>
          <w:szCs w:val="28"/>
          <w:lang w:val="en-US"/>
          <w14:textOutline w14:w="12700" w14:cap="flat" w14:cmpd="sng" w14:algn="ctr">
            <w14:noFill/>
            <w14:prstDash w14:val="solid"/>
            <w14:miter w14:lim="400000"/>
          </w14:textOutline>
        </w:rPr>
        <w:t xml:space="preserve">– </w:t>
      </w:r>
      <w:r w:rsidR="00B22DAF" w:rsidRPr="006F2E9C">
        <w:rPr>
          <w:rStyle w:val="aa"/>
          <w:rFonts w:ascii="Times New Roman" w:hAnsi="Times New Roman"/>
          <w:sz w:val="28"/>
          <w:szCs w:val="28"/>
          <w:lang w:val="it-IT"/>
          <w14:textOutline w14:w="12700" w14:cap="flat" w14:cmpd="sng" w14:algn="ctr">
            <w14:noFill/>
            <w14:prstDash w14:val="solid"/>
            <w14:miter w14:lim="400000"/>
          </w14:textOutline>
        </w:rPr>
        <w:t>NY</w:t>
      </w:r>
      <w:r w:rsidR="007762FB" w:rsidRPr="006F2E9C">
        <w:rPr>
          <w:rStyle w:val="aa"/>
          <w:rFonts w:ascii="Times New Roman" w:hAnsi="Times New Roman"/>
          <w:sz w:val="28"/>
          <w:szCs w:val="28"/>
          <w:lang w:val="kk-KZ"/>
          <w14:textOutline w14:w="12700" w14:cap="flat" w14:cmpd="sng" w14:algn="ctr">
            <w14:noFill/>
            <w14:prstDash w14:val="solid"/>
            <w14:miter w14:lim="400000"/>
          </w14:textOutline>
        </w:rPr>
        <w:t>.</w:t>
      </w:r>
      <w:r w:rsidR="00B22DAF" w:rsidRPr="006F2E9C">
        <w:rPr>
          <w:rStyle w:val="aa"/>
          <w:rFonts w:ascii="Times New Roman" w:hAnsi="Times New Roman"/>
          <w:sz w:val="28"/>
          <w:szCs w:val="28"/>
          <w:lang w:val="it-IT"/>
          <w14:textOutline w14:w="12700" w14:cap="flat" w14:cmpd="sng" w14:algn="ctr">
            <w14:noFill/>
            <w14:prstDash w14:val="solid"/>
            <w14:miter w14:lim="400000"/>
          </w14:textOutline>
        </w:rPr>
        <w:t xml:space="preserve">: Macmillan, 1922. </w:t>
      </w:r>
      <w:r w:rsidR="00B22DAF" w:rsidRPr="006F2E9C">
        <w:rPr>
          <w:rStyle w:val="aa"/>
          <w:rFonts w:ascii="Times New Roman" w:hAnsi="Times New Roman"/>
          <w:sz w:val="28"/>
          <w:szCs w:val="28"/>
          <w:lang w:val="en-US"/>
          <w14:textOutline w14:w="12700" w14:cap="flat" w14:cmpd="sng" w14:algn="ctr">
            <w14:noFill/>
            <w14:prstDash w14:val="solid"/>
            <w14:miter w14:lim="400000"/>
          </w14:textOutline>
        </w:rPr>
        <w:t>– 29 p.</w:t>
      </w:r>
    </w:p>
    <w:p w14:paraId="7496807E" w14:textId="77777777" w:rsidR="003C4CAE" w:rsidRPr="006F2E9C" w:rsidRDefault="0048176B" w:rsidP="006F2E9C">
      <w:pPr>
        <w:tabs>
          <w:tab w:val="left" w:pos="993"/>
          <w:tab w:val="left" w:pos="1276"/>
        </w:tabs>
        <w:spacing w:after="0" w:line="240" w:lineRule="auto"/>
        <w:ind w:firstLine="709"/>
        <w:jc w:val="both"/>
        <w:rPr>
          <w:rFonts w:ascii="Times New Roman" w:hAnsi="Times New Roman"/>
          <w:sz w:val="28"/>
          <w:szCs w:val="28"/>
          <w:lang w:val="en-US"/>
        </w:rPr>
      </w:pPr>
      <w:r w:rsidRPr="006F2E9C">
        <w:rPr>
          <w:rStyle w:val="aa"/>
          <w:rFonts w:ascii="Times New Roman" w:hAnsi="Times New Roman"/>
          <w:sz w:val="28"/>
          <w:szCs w:val="28"/>
          <w:lang w:val="nl-NL"/>
          <w14:textOutline w14:w="12700" w14:cap="flat" w14:cmpd="sng" w14:algn="ctr">
            <w14:noFill/>
            <w14:prstDash w14:val="solid"/>
            <w14:miter w14:lim="400000"/>
          </w14:textOutline>
        </w:rPr>
        <w:t xml:space="preserve">3 </w:t>
      </w:r>
      <w:r w:rsidR="00B22DAF" w:rsidRPr="006F2E9C">
        <w:rPr>
          <w:rStyle w:val="aa"/>
          <w:rFonts w:ascii="Times New Roman" w:hAnsi="Times New Roman"/>
          <w:sz w:val="28"/>
          <w:szCs w:val="28"/>
          <w:lang w:val="en-US"/>
          <w14:textOutline w14:w="12700" w14:cap="flat" w14:cmpd="sng" w14:algn="ctr">
            <w14:noFill/>
            <w14:prstDash w14:val="solid"/>
            <w14:miter w14:lim="400000"/>
          </w14:textOutline>
        </w:rPr>
        <w:t>Wanta W., Ghanem S. Effects of agenda-setting // In</w:t>
      </w:r>
      <w:r w:rsidR="00850805" w:rsidRPr="006F2E9C">
        <w:rPr>
          <w:rStyle w:val="aa"/>
          <w:rFonts w:ascii="Times New Roman" w:hAnsi="Times New Roman"/>
          <w:sz w:val="28"/>
          <w:szCs w:val="28"/>
          <w:lang w:val="en-US"/>
          <w14:textOutline w14:w="12700" w14:cap="flat" w14:cmpd="sng" w14:algn="ctr">
            <w14:noFill/>
            <w14:prstDash w14:val="solid"/>
            <w14:miter w14:lim="400000"/>
          </w14:textOutline>
        </w:rPr>
        <w:t xml:space="preserve"> book:</w:t>
      </w:r>
      <w:r w:rsidR="00B22DAF" w:rsidRPr="006F2E9C">
        <w:rPr>
          <w:rStyle w:val="aa"/>
          <w:rFonts w:ascii="Times New Roman" w:hAnsi="Times New Roman"/>
          <w:sz w:val="28"/>
          <w:szCs w:val="28"/>
          <w:lang w:val="en-US"/>
          <w14:textOutline w14:w="12700" w14:cap="flat" w14:cmpd="sng" w14:algn="ctr">
            <w14:noFill/>
            <w14:prstDash w14:val="solid"/>
            <w14:miter w14:lim="400000"/>
          </w14:textOutline>
        </w:rPr>
        <w:t xml:space="preserve"> Meta-analyses of media effects. – </w:t>
      </w:r>
      <w:r w:rsidR="00B22DAF" w:rsidRPr="006F2E9C">
        <w:rPr>
          <w:rStyle w:val="aa"/>
          <w:rFonts w:ascii="Times New Roman" w:hAnsi="Times New Roman"/>
          <w:sz w:val="28"/>
          <w:szCs w:val="28"/>
          <w:lang w:val="de-DE"/>
          <w14:textOutline w14:w="12700" w14:cap="flat" w14:cmpd="sng" w14:algn="ctr">
            <w14:noFill/>
            <w14:prstDash w14:val="solid"/>
            <w14:miter w14:lim="400000"/>
          </w14:textOutline>
        </w:rPr>
        <w:t xml:space="preserve">Mahwah, </w:t>
      </w:r>
      <w:r w:rsidR="00850805" w:rsidRPr="006F2E9C">
        <w:rPr>
          <w:rStyle w:val="aa"/>
          <w:rFonts w:ascii="Times New Roman" w:hAnsi="Times New Roman"/>
          <w:sz w:val="28"/>
          <w:szCs w:val="28"/>
          <w:lang w:val="de-DE"/>
          <w14:textOutline w14:w="12700" w14:cap="flat" w14:cmpd="sng" w14:algn="ctr">
            <w14:noFill/>
            <w14:prstDash w14:val="solid"/>
            <w14:miter w14:lim="400000"/>
          </w14:textOutline>
        </w:rPr>
        <w:t>2007. – P. 35-51.</w:t>
      </w:r>
    </w:p>
    <w:p w14:paraId="4CCC56BC" w14:textId="77777777" w:rsidR="003C4CAE" w:rsidRPr="006F2E9C" w:rsidRDefault="0048176B" w:rsidP="006F2E9C">
      <w:pPr>
        <w:tabs>
          <w:tab w:val="left" w:pos="993"/>
          <w:tab w:val="left" w:pos="1276"/>
        </w:tabs>
        <w:spacing w:after="0" w:line="240" w:lineRule="auto"/>
        <w:ind w:firstLine="709"/>
        <w:jc w:val="both"/>
        <w:rPr>
          <w:rFonts w:ascii="Times New Roman" w:hAnsi="Times New Roman"/>
          <w:sz w:val="28"/>
          <w:szCs w:val="28"/>
          <w:lang w:val="en-US"/>
        </w:rPr>
      </w:pPr>
      <w:r w:rsidRPr="006F2E9C">
        <w:rPr>
          <w:rStyle w:val="aa"/>
          <w:rFonts w:ascii="Times New Roman" w:hAnsi="Times New Roman"/>
          <w:sz w:val="28"/>
          <w:szCs w:val="28"/>
          <w:lang w:val="en-US"/>
          <w14:textOutline w14:w="12700" w14:cap="flat" w14:cmpd="sng" w14:algn="ctr">
            <w14:noFill/>
            <w14:prstDash w14:val="solid"/>
            <w14:miter w14:lim="400000"/>
          </w14:textOutline>
        </w:rPr>
        <w:t xml:space="preserve">4 </w:t>
      </w:r>
      <w:r w:rsidR="00B22DAF" w:rsidRPr="006F2E9C">
        <w:rPr>
          <w:rStyle w:val="aa"/>
          <w:rFonts w:ascii="Times New Roman" w:hAnsi="Times New Roman"/>
          <w:sz w:val="28"/>
          <w:szCs w:val="28"/>
          <w:lang w:val="en-US"/>
          <w14:textOutline w14:w="12700" w14:cap="flat" w14:cmpd="sng" w14:algn="ctr">
            <w14:noFill/>
            <w14:prstDash w14:val="solid"/>
            <w14:miter w14:lim="400000"/>
          </w14:textOutline>
        </w:rPr>
        <w:t>Togtarbay B., Zhaksylyk A., Mukasheva M.T.</w:t>
      </w:r>
      <w:r w:rsidR="00850805" w:rsidRPr="006F2E9C">
        <w:rPr>
          <w:rStyle w:val="aa"/>
          <w:rFonts w:ascii="Times New Roman" w:hAnsi="Times New Roman"/>
          <w:sz w:val="28"/>
          <w:szCs w:val="28"/>
          <w:lang w:val="en-US"/>
          <w14:textOutline w14:w="12700" w14:cap="flat" w14:cmpd="sng" w14:algn="ctr">
            <w14:noFill/>
            <w14:prstDash w14:val="solid"/>
            <w14:miter w14:lim="400000"/>
          </w14:textOutline>
        </w:rPr>
        <w:t xml:space="preserve"> et al. </w:t>
      </w:r>
      <w:r w:rsidR="00B22DAF" w:rsidRPr="006F2E9C">
        <w:rPr>
          <w:rStyle w:val="aa"/>
          <w:rFonts w:ascii="Times New Roman" w:hAnsi="Times New Roman"/>
          <w:sz w:val="28"/>
          <w:szCs w:val="28"/>
          <w:lang w:val="en-US"/>
          <w14:textOutline w14:w="12700" w14:cap="flat" w14:cmpd="sng" w14:algn="ctr">
            <w14:noFill/>
            <w14:prstDash w14:val="solid"/>
            <w14:miter w14:lim="400000"/>
          </w14:textOutline>
        </w:rPr>
        <w:t xml:space="preserve">The role of citizen journalism in society: An analysis based on foreign theory and Kazakhstani experience // Newspaper Research Journal. – 2024. – Vol. 45, </w:t>
      </w:r>
      <w:r w:rsidR="00850805" w:rsidRPr="006F2E9C">
        <w:rPr>
          <w:rStyle w:val="aa"/>
          <w:rFonts w:ascii="Times New Roman" w:hAnsi="Times New Roman"/>
          <w:sz w:val="28"/>
          <w:szCs w:val="28"/>
          <w:lang w:val="en-US"/>
          <w14:textOutline w14:w="12700" w14:cap="flat" w14:cmpd="sng" w14:algn="ctr">
            <w14:noFill/>
            <w14:prstDash w14:val="solid"/>
            <w14:miter w14:lim="400000"/>
          </w14:textOutline>
        </w:rPr>
        <w:t>Issue</w:t>
      </w:r>
      <w:r w:rsidR="00B22DAF" w:rsidRPr="006F2E9C">
        <w:rPr>
          <w:rStyle w:val="aa"/>
          <w:rFonts w:ascii="Times New Roman" w:hAnsi="Times New Roman"/>
          <w:sz w:val="28"/>
          <w:szCs w:val="28"/>
          <w:lang w:val="en-US"/>
          <w14:textOutline w14:w="12700" w14:cap="flat" w14:cmpd="sng" w14:algn="ctr">
            <w14:noFill/>
            <w14:prstDash w14:val="solid"/>
            <w14:miter w14:lim="400000"/>
          </w14:textOutline>
        </w:rPr>
        <w:t xml:space="preserve"> 1. – P. 25-44.</w:t>
      </w:r>
    </w:p>
    <w:p w14:paraId="562858F7" w14:textId="77777777" w:rsidR="003C4CAE" w:rsidRPr="006F2E9C" w:rsidRDefault="0048176B" w:rsidP="006F2E9C">
      <w:pPr>
        <w:tabs>
          <w:tab w:val="left" w:pos="993"/>
          <w:tab w:val="left" w:pos="1276"/>
        </w:tabs>
        <w:spacing w:after="0" w:line="240" w:lineRule="auto"/>
        <w:ind w:firstLine="709"/>
        <w:jc w:val="both"/>
        <w:rPr>
          <w:rFonts w:ascii="Times New Roman" w:hAnsi="Times New Roman"/>
          <w:sz w:val="28"/>
          <w:szCs w:val="28"/>
          <w:lang w:val="en-US"/>
        </w:rPr>
      </w:pPr>
      <w:r w:rsidRPr="006F2E9C">
        <w:rPr>
          <w:rStyle w:val="aa"/>
          <w:rFonts w:ascii="Times New Roman" w:hAnsi="Times New Roman"/>
          <w:sz w:val="28"/>
          <w:szCs w:val="28"/>
          <w:lang w:val="en-US"/>
          <w14:textOutline w14:w="12700" w14:cap="flat" w14:cmpd="sng" w14:algn="ctr">
            <w14:noFill/>
            <w14:prstDash w14:val="solid"/>
            <w14:miter w14:lim="400000"/>
          </w14:textOutline>
        </w:rPr>
        <w:t xml:space="preserve">5 </w:t>
      </w:r>
      <w:r w:rsidR="00B22DAF" w:rsidRPr="006F2E9C">
        <w:rPr>
          <w:rStyle w:val="aa"/>
          <w:rFonts w:ascii="Times New Roman" w:hAnsi="Times New Roman"/>
          <w:sz w:val="28"/>
          <w:szCs w:val="28"/>
          <w:lang w:val="en-US"/>
          <w14:textOutline w14:w="12700" w14:cap="flat" w14:cmpd="sng" w14:algn="ctr">
            <w14:noFill/>
            <w14:prstDash w14:val="solid"/>
            <w14:miter w14:lim="400000"/>
          </w14:textOutline>
        </w:rPr>
        <w:t>Sauyrbaeva A.Z., Omarov B.Z., Kulibekova Z.S.</w:t>
      </w:r>
      <w:r w:rsidR="00850805" w:rsidRPr="006F2E9C">
        <w:rPr>
          <w:rStyle w:val="aa"/>
          <w:rFonts w:ascii="Times New Roman" w:hAnsi="Times New Roman"/>
          <w:sz w:val="28"/>
          <w:szCs w:val="28"/>
          <w:lang w:val="en-US"/>
          <w14:textOutline w14:w="12700" w14:cap="flat" w14:cmpd="sng" w14:algn="ctr">
            <w14:noFill/>
            <w14:prstDash w14:val="solid"/>
            <w14:miter w14:lim="400000"/>
          </w14:textOutline>
        </w:rPr>
        <w:t xml:space="preserve"> et al.</w:t>
      </w:r>
      <w:r w:rsidR="00B22DAF" w:rsidRPr="006F2E9C">
        <w:rPr>
          <w:rStyle w:val="aa"/>
          <w:rFonts w:ascii="Times New Roman" w:hAnsi="Times New Roman"/>
          <w:sz w:val="28"/>
          <w:szCs w:val="28"/>
          <w:lang w:val="en-US"/>
          <w14:textOutline w14:w="12700" w14:cap="flat" w14:cmpd="sng" w14:algn="ctr">
            <w14:noFill/>
            <w14:prstDash w14:val="solid"/>
            <w14:miter w14:lim="400000"/>
          </w14:textOutline>
        </w:rPr>
        <w:t xml:space="preserve"> Social component of journalism and information technology in Kazakhstan // Media Watch. – 2020. – </w:t>
      </w:r>
      <w:r w:rsidR="00B22DAF" w:rsidRPr="006F2E9C">
        <w:rPr>
          <w:rStyle w:val="aa"/>
          <w:rFonts w:ascii="Times New Roman" w:hAnsi="Times New Roman"/>
          <w:sz w:val="28"/>
          <w:szCs w:val="28"/>
          <w:lang w:val="pt-PT"/>
          <w14:textOutline w14:w="12700" w14:cap="flat" w14:cmpd="sng" w14:algn="ctr">
            <w14:noFill/>
            <w14:prstDash w14:val="solid"/>
            <w14:miter w14:lim="400000"/>
          </w14:textOutline>
        </w:rPr>
        <w:t>Vol.</w:t>
      </w:r>
      <w:r w:rsidR="00850805" w:rsidRPr="006F2E9C">
        <w:rPr>
          <w:rStyle w:val="aa"/>
          <w:rFonts w:ascii="Times New Roman" w:hAnsi="Times New Roman"/>
          <w:sz w:val="28"/>
          <w:szCs w:val="28"/>
          <w:lang w:val="pt-PT"/>
          <w14:textOutline w14:w="12700" w14:cap="flat" w14:cmpd="sng" w14:algn="ctr">
            <w14:noFill/>
            <w14:prstDash w14:val="solid"/>
            <w14:miter w14:lim="400000"/>
          </w14:textOutline>
        </w:rPr>
        <w:t> </w:t>
      </w:r>
      <w:r w:rsidR="00B22DAF" w:rsidRPr="006F2E9C">
        <w:rPr>
          <w:rStyle w:val="aa"/>
          <w:rFonts w:ascii="Times New Roman" w:hAnsi="Times New Roman"/>
          <w:sz w:val="28"/>
          <w:szCs w:val="28"/>
          <w:lang w:val="pt-PT"/>
          <w14:textOutline w14:w="12700" w14:cap="flat" w14:cmpd="sng" w14:algn="ctr">
            <w14:noFill/>
            <w14:prstDash w14:val="solid"/>
            <w14:miter w14:lim="400000"/>
          </w14:textOutline>
        </w:rPr>
        <w:t xml:space="preserve">11, </w:t>
      </w:r>
      <w:r w:rsidR="00850805" w:rsidRPr="006F2E9C">
        <w:rPr>
          <w:rStyle w:val="aa"/>
          <w:rFonts w:ascii="Times New Roman" w:hAnsi="Times New Roman"/>
          <w:sz w:val="28"/>
          <w:szCs w:val="28"/>
          <w:lang w:val="pt-PT"/>
          <w14:textOutline w14:w="12700" w14:cap="flat" w14:cmpd="sng" w14:algn="ctr">
            <w14:noFill/>
            <w14:prstDash w14:val="solid"/>
            <w14:miter w14:lim="400000"/>
          </w14:textOutline>
        </w:rPr>
        <w:t>Issue</w:t>
      </w:r>
      <w:r w:rsidR="00B22DAF" w:rsidRPr="006F2E9C">
        <w:rPr>
          <w:rStyle w:val="aa"/>
          <w:rFonts w:ascii="Times New Roman" w:hAnsi="Times New Roman"/>
          <w:sz w:val="28"/>
          <w:szCs w:val="28"/>
          <w:lang w:val="pt-PT"/>
          <w14:textOutline w14:w="12700" w14:cap="flat" w14:cmpd="sng" w14:algn="ctr">
            <w14:noFill/>
            <w14:prstDash w14:val="solid"/>
            <w14:miter w14:lim="400000"/>
          </w14:textOutline>
        </w:rPr>
        <w:t xml:space="preserve"> 3. </w:t>
      </w:r>
      <w:r w:rsidR="00B22DAF" w:rsidRPr="006F2E9C">
        <w:rPr>
          <w:rStyle w:val="aa"/>
          <w:rFonts w:ascii="Times New Roman" w:hAnsi="Times New Roman"/>
          <w:sz w:val="28"/>
          <w:szCs w:val="28"/>
          <w:lang w:val="en-US"/>
          <w14:textOutline w14:w="12700" w14:cap="flat" w14:cmpd="sng" w14:algn="ctr">
            <w14:noFill/>
            <w14:prstDash w14:val="solid"/>
            <w14:miter w14:lim="400000"/>
          </w14:textOutline>
        </w:rPr>
        <w:t>– P. 447-457.</w:t>
      </w:r>
    </w:p>
    <w:p w14:paraId="64E9E06F" w14:textId="77777777" w:rsidR="003C4CAE" w:rsidRPr="006F2E9C" w:rsidRDefault="0048176B" w:rsidP="006F2E9C">
      <w:pPr>
        <w:tabs>
          <w:tab w:val="left" w:pos="993"/>
          <w:tab w:val="left" w:pos="1276"/>
        </w:tabs>
        <w:spacing w:after="0" w:line="240" w:lineRule="auto"/>
        <w:ind w:firstLine="709"/>
        <w:jc w:val="both"/>
        <w:rPr>
          <w:rFonts w:ascii="Times New Roman" w:hAnsi="Times New Roman"/>
          <w:sz w:val="28"/>
          <w:szCs w:val="28"/>
          <w:lang w:val="en-US"/>
        </w:rPr>
      </w:pPr>
      <w:r w:rsidRPr="006F2E9C">
        <w:rPr>
          <w:rStyle w:val="aa"/>
          <w:rFonts w:ascii="Times New Roman" w:hAnsi="Times New Roman"/>
          <w:sz w:val="28"/>
          <w:szCs w:val="28"/>
          <w:lang w:val="en-US"/>
          <w14:textOutline w14:w="12700" w14:cap="flat" w14:cmpd="sng" w14:algn="ctr">
            <w14:noFill/>
            <w14:prstDash w14:val="solid"/>
            <w14:miter w14:lim="400000"/>
          </w14:textOutline>
        </w:rPr>
        <w:t xml:space="preserve">6 </w:t>
      </w:r>
      <w:r w:rsidR="00B22DAF" w:rsidRPr="006F2E9C">
        <w:rPr>
          <w:rStyle w:val="aa"/>
          <w:rFonts w:ascii="Times New Roman" w:hAnsi="Times New Roman"/>
          <w:sz w:val="28"/>
          <w:szCs w:val="28"/>
          <w:lang w:val="en-US"/>
          <w14:textOutline w14:w="12700" w14:cap="flat" w14:cmpd="sng" w14:algn="ctr">
            <w14:noFill/>
            <w14:prstDash w14:val="solid"/>
            <w14:miter w14:lim="400000"/>
          </w14:textOutline>
        </w:rPr>
        <w:t xml:space="preserve">Sailaukyzy A., Sak K., Lebedeva T. Alash publicism and journalistic activity of Alikhan Bukeikhan // Opcion. – 2018. – </w:t>
      </w:r>
      <w:r w:rsidR="00B22DAF" w:rsidRPr="006F2E9C">
        <w:rPr>
          <w:rStyle w:val="aa"/>
          <w:rFonts w:ascii="Times New Roman" w:hAnsi="Times New Roman"/>
          <w:sz w:val="28"/>
          <w:szCs w:val="28"/>
          <w:lang w:val="it-IT"/>
          <w14:textOutline w14:w="12700" w14:cap="flat" w14:cmpd="sng" w14:algn="ctr">
            <w14:noFill/>
            <w14:prstDash w14:val="solid"/>
            <w14:miter w14:lim="400000"/>
          </w14:textOutline>
        </w:rPr>
        <w:t xml:space="preserve">Vol. 34, </w:t>
      </w:r>
      <w:r w:rsidR="00850805" w:rsidRPr="006F2E9C">
        <w:rPr>
          <w:rStyle w:val="aa"/>
          <w:rFonts w:ascii="Times New Roman" w:hAnsi="Times New Roman"/>
          <w:sz w:val="28"/>
          <w:szCs w:val="28"/>
          <w:lang w:val="it-IT"/>
          <w14:textOutline w14:w="12700" w14:cap="flat" w14:cmpd="sng" w14:algn="ctr">
            <w14:noFill/>
            <w14:prstDash w14:val="solid"/>
            <w14:miter w14:lim="400000"/>
          </w14:textOutline>
        </w:rPr>
        <w:t>Issue</w:t>
      </w:r>
      <w:r w:rsidR="00B22DAF" w:rsidRPr="006F2E9C">
        <w:rPr>
          <w:rStyle w:val="aa"/>
          <w:rFonts w:ascii="Times New Roman" w:hAnsi="Times New Roman"/>
          <w:sz w:val="28"/>
          <w:szCs w:val="28"/>
          <w:lang w:val="it-IT"/>
          <w14:textOutline w14:w="12700" w14:cap="flat" w14:cmpd="sng" w14:algn="ctr">
            <w14:noFill/>
            <w14:prstDash w14:val="solid"/>
            <w14:miter w14:lim="400000"/>
          </w14:textOutline>
        </w:rPr>
        <w:t xml:space="preserve"> 87-2. </w:t>
      </w:r>
      <w:r w:rsidR="00B22DAF" w:rsidRPr="006F2E9C">
        <w:rPr>
          <w:rStyle w:val="aa"/>
          <w:rFonts w:ascii="Times New Roman" w:hAnsi="Times New Roman"/>
          <w:sz w:val="28"/>
          <w:szCs w:val="28"/>
          <w:lang w:val="en-US"/>
          <w14:textOutline w14:w="12700" w14:cap="flat" w14:cmpd="sng" w14:algn="ctr">
            <w14:noFill/>
            <w14:prstDash w14:val="solid"/>
            <w14:miter w14:lim="400000"/>
          </w14:textOutline>
        </w:rPr>
        <w:t>– P. 149-163.</w:t>
      </w:r>
    </w:p>
    <w:p w14:paraId="7B53E0F5" w14:textId="77777777" w:rsidR="003C4CAE" w:rsidRPr="006F2E9C" w:rsidRDefault="0048176B" w:rsidP="006F2E9C">
      <w:pPr>
        <w:tabs>
          <w:tab w:val="left" w:pos="993"/>
          <w:tab w:val="left" w:pos="1276"/>
        </w:tabs>
        <w:spacing w:after="0" w:line="240" w:lineRule="auto"/>
        <w:ind w:firstLine="709"/>
        <w:jc w:val="both"/>
        <w:rPr>
          <w:rFonts w:ascii="Times New Roman" w:hAnsi="Times New Roman"/>
          <w:sz w:val="28"/>
          <w:szCs w:val="28"/>
          <w:lang w:val="en-US"/>
        </w:rPr>
      </w:pPr>
      <w:r w:rsidRPr="006F2E9C">
        <w:rPr>
          <w:rStyle w:val="aa"/>
          <w:rFonts w:ascii="Times New Roman" w:hAnsi="Times New Roman"/>
          <w:sz w:val="28"/>
          <w:szCs w:val="28"/>
          <w:lang w:val="en-US"/>
          <w14:textOutline w14:w="12700" w14:cap="flat" w14:cmpd="sng" w14:algn="ctr">
            <w14:noFill/>
            <w14:prstDash w14:val="solid"/>
            <w14:miter w14:lim="400000"/>
          </w14:textOutline>
        </w:rPr>
        <w:t xml:space="preserve">7 </w:t>
      </w:r>
      <w:r w:rsidR="00B22DAF" w:rsidRPr="006F2E9C">
        <w:rPr>
          <w:rStyle w:val="aa"/>
          <w:rFonts w:ascii="Times New Roman" w:hAnsi="Times New Roman"/>
          <w:sz w:val="28"/>
          <w:szCs w:val="28"/>
          <w:lang w:val="en-US"/>
          <w14:textOutline w14:w="12700" w14:cap="flat" w14:cmpd="sng" w14:algn="ctr">
            <w14:noFill/>
            <w14:prstDash w14:val="solid"/>
            <w14:miter w14:lim="400000"/>
          </w14:textOutline>
        </w:rPr>
        <w:t>Petrov B., Yesdauletov A., Abiltayeva A.</w:t>
      </w:r>
      <w:r w:rsidR="00850805" w:rsidRPr="006F2E9C">
        <w:rPr>
          <w:rStyle w:val="aa"/>
          <w:rFonts w:ascii="Times New Roman" w:hAnsi="Times New Roman"/>
          <w:sz w:val="28"/>
          <w:szCs w:val="28"/>
          <w:lang w:val="en-US"/>
          <w14:textOutline w14:w="12700" w14:cap="flat" w14:cmpd="sng" w14:algn="ctr">
            <w14:noFill/>
            <w14:prstDash w14:val="solid"/>
            <w14:miter w14:lim="400000"/>
          </w14:textOutline>
        </w:rPr>
        <w:t xml:space="preserve"> et al.</w:t>
      </w:r>
      <w:r w:rsidR="00B22DAF" w:rsidRPr="006F2E9C">
        <w:rPr>
          <w:rStyle w:val="aa"/>
          <w:rFonts w:ascii="Times New Roman" w:hAnsi="Times New Roman"/>
          <w:sz w:val="28"/>
          <w:szCs w:val="28"/>
          <w:lang w:val="en-US"/>
          <w14:textOutline w14:w="12700" w14:cap="flat" w14:cmpd="sng" w14:algn="ctr">
            <w14:noFill/>
            <w14:prstDash w14:val="solid"/>
            <w14:miter w14:lim="400000"/>
          </w14:textOutline>
        </w:rPr>
        <w:t xml:space="preserve"> Media consumption of youth in the border regions of Kazakhstan and its impact on national identity // Studies in Media and Communication. – 2025. – Vol. 13, </w:t>
      </w:r>
      <w:r w:rsidR="00850805" w:rsidRPr="006F2E9C">
        <w:rPr>
          <w:rStyle w:val="aa"/>
          <w:rFonts w:ascii="Times New Roman" w:hAnsi="Times New Roman"/>
          <w:sz w:val="28"/>
          <w:szCs w:val="28"/>
          <w:lang w:val="en-US"/>
          <w14:textOutline w14:w="12700" w14:cap="flat" w14:cmpd="sng" w14:algn="ctr">
            <w14:noFill/>
            <w14:prstDash w14:val="solid"/>
            <w14:miter w14:lim="400000"/>
          </w14:textOutline>
        </w:rPr>
        <w:t>Issue</w:t>
      </w:r>
      <w:r w:rsidR="00B22DAF" w:rsidRPr="006F2E9C">
        <w:rPr>
          <w:rStyle w:val="aa"/>
          <w:rFonts w:ascii="Times New Roman" w:hAnsi="Times New Roman"/>
          <w:sz w:val="28"/>
          <w:szCs w:val="28"/>
          <w:lang w:val="en-US"/>
          <w14:textOutline w14:w="12700" w14:cap="flat" w14:cmpd="sng" w14:algn="ctr">
            <w14:noFill/>
            <w14:prstDash w14:val="solid"/>
            <w14:miter w14:lim="400000"/>
          </w14:textOutline>
        </w:rPr>
        <w:t xml:space="preserve"> 2. – P. 112-122.</w:t>
      </w:r>
    </w:p>
    <w:p w14:paraId="5BEA00A7" w14:textId="77777777" w:rsidR="003C4CAE" w:rsidRPr="006F2E9C" w:rsidRDefault="0048176B" w:rsidP="006F2E9C">
      <w:pPr>
        <w:tabs>
          <w:tab w:val="left" w:pos="993"/>
          <w:tab w:val="left" w:pos="1276"/>
        </w:tabs>
        <w:spacing w:after="0" w:line="240" w:lineRule="auto"/>
        <w:ind w:firstLine="709"/>
        <w:jc w:val="both"/>
        <w:rPr>
          <w:rFonts w:ascii="Times New Roman" w:hAnsi="Times New Roman"/>
          <w:sz w:val="28"/>
          <w:szCs w:val="28"/>
          <w:lang w:val="en-US"/>
        </w:rPr>
      </w:pPr>
      <w:r w:rsidRPr="006F2E9C">
        <w:rPr>
          <w:rStyle w:val="aa"/>
          <w:rFonts w:ascii="Times New Roman" w:hAnsi="Times New Roman"/>
          <w:sz w:val="28"/>
          <w:szCs w:val="28"/>
          <w:lang w:val="en-US"/>
          <w14:textOutline w14:w="12700" w14:cap="flat" w14:cmpd="sng" w14:algn="ctr">
            <w14:noFill/>
            <w14:prstDash w14:val="solid"/>
            <w14:miter w14:lim="400000"/>
          </w14:textOutline>
        </w:rPr>
        <w:t xml:space="preserve">8 </w:t>
      </w:r>
      <w:r w:rsidR="00B22DAF" w:rsidRPr="006F2E9C">
        <w:rPr>
          <w:rStyle w:val="aa"/>
          <w:rFonts w:ascii="Times New Roman" w:hAnsi="Times New Roman"/>
          <w:sz w:val="28"/>
          <w:szCs w:val="28"/>
          <w:lang w:val="en-US"/>
          <w14:textOutline w14:w="12700" w14:cap="flat" w14:cmpd="sng" w14:algn="ctr">
            <w14:noFill/>
            <w14:prstDash w14:val="solid"/>
            <w14:miter w14:lim="400000"/>
          </w14:textOutline>
        </w:rPr>
        <w:t xml:space="preserve">Niyazgulova A.A., Melnik G.S., Ibragimov N.A. The image of Russia in Kazakhstan: sociological research, content analysis of the media // Bulletin of the L.N. Gumilyov Eurasian National University. </w:t>
      </w:r>
      <w:r w:rsidR="00B22DAF" w:rsidRPr="006F2E9C">
        <w:rPr>
          <w:rStyle w:val="Hyperlink2"/>
          <w:rFonts w:ascii="Times New Roman" w:hAnsi="Times New Roman"/>
          <w:sz w:val="28"/>
          <w:szCs w:val="28"/>
          <w:lang w:val="en-US"/>
        </w:rPr>
        <w:t xml:space="preserve">– 2021. – </w:t>
      </w:r>
      <w:r w:rsidR="00850805" w:rsidRPr="006F2E9C">
        <w:rPr>
          <w:rStyle w:val="Hyperlink2"/>
          <w:rFonts w:ascii="Times New Roman" w:hAnsi="Times New Roman"/>
          <w:sz w:val="28"/>
          <w:szCs w:val="28"/>
          <w:lang w:val="en-US"/>
        </w:rPr>
        <w:t>Vol.</w:t>
      </w:r>
      <w:r w:rsidR="00B22DAF" w:rsidRPr="006F2E9C">
        <w:rPr>
          <w:rStyle w:val="Hyperlink2"/>
          <w:rFonts w:ascii="Times New Roman" w:hAnsi="Times New Roman"/>
          <w:sz w:val="28"/>
          <w:szCs w:val="28"/>
          <w:lang w:val="en-US"/>
        </w:rPr>
        <w:t xml:space="preserve"> 4</w:t>
      </w:r>
      <w:r w:rsidR="00850805" w:rsidRPr="006F2E9C">
        <w:rPr>
          <w:rStyle w:val="Hyperlink2"/>
          <w:rFonts w:ascii="Times New Roman" w:hAnsi="Times New Roman"/>
          <w:sz w:val="28"/>
          <w:szCs w:val="28"/>
          <w:lang w:val="en-US"/>
        </w:rPr>
        <w:t>, Issue 13</w:t>
      </w:r>
      <w:r w:rsidR="00B22DAF" w:rsidRPr="006F2E9C">
        <w:rPr>
          <w:rStyle w:val="Hyperlink2"/>
          <w:rFonts w:ascii="Times New Roman" w:hAnsi="Times New Roman"/>
          <w:sz w:val="28"/>
          <w:szCs w:val="28"/>
          <w:lang w:val="en-US"/>
        </w:rPr>
        <w:t xml:space="preserve">7. – </w:t>
      </w:r>
      <w:r w:rsidR="006F562B" w:rsidRPr="006F2E9C">
        <w:rPr>
          <w:rStyle w:val="Hyperlink2"/>
          <w:rFonts w:ascii="Times New Roman" w:hAnsi="Times New Roman"/>
          <w:sz w:val="28"/>
          <w:szCs w:val="28"/>
          <w:lang w:val="en-US"/>
        </w:rPr>
        <w:t xml:space="preserve">P. </w:t>
      </w:r>
      <w:r w:rsidR="00B22DAF" w:rsidRPr="006F2E9C">
        <w:rPr>
          <w:rStyle w:val="Hyperlink2"/>
          <w:rFonts w:ascii="Times New Roman" w:hAnsi="Times New Roman"/>
          <w:sz w:val="28"/>
          <w:szCs w:val="28"/>
          <w:lang w:val="en-US"/>
        </w:rPr>
        <w:t>23</w:t>
      </w:r>
      <w:r w:rsidR="006F562B" w:rsidRPr="006F2E9C">
        <w:rPr>
          <w:rStyle w:val="Hyperlink2"/>
          <w:rFonts w:ascii="Times New Roman" w:hAnsi="Times New Roman"/>
          <w:sz w:val="28"/>
          <w:szCs w:val="28"/>
          <w:lang w:val="en-US"/>
        </w:rPr>
        <w:t>-31</w:t>
      </w:r>
      <w:r w:rsidR="00B22DAF" w:rsidRPr="006F2E9C">
        <w:rPr>
          <w:rStyle w:val="Hyperlink2"/>
          <w:rFonts w:ascii="Times New Roman" w:hAnsi="Times New Roman"/>
          <w:sz w:val="28"/>
          <w:szCs w:val="28"/>
          <w:lang w:val="en-US"/>
        </w:rPr>
        <w:t>.</w:t>
      </w:r>
    </w:p>
    <w:p w14:paraId="3B27E501" w14:textId="77777777" w:rsidR="003C4CAE" w:rsidRPr="006F2E9C" w:rsidRDefault="0048176B" w:rsidP="006F2E9C">
      <w:pPr>
        <w:tabs>
          <w:tab w:val="left" w:pos="993"/>
          <w:tab w:val="left" w:pos="1276"/>
        </w:tabs>
        <w:spacing w:after="0" w:line="240" w:lineRule="auto"/>
        <w:ind w:firstLine="709"/>
        <w:jc w:val="both"/>
        <w:rPr>
          <w:rFonts w:ascii="Times New Roman" w:hAnsi="Times New Roman"/>
          <w:sz w:val="28"/>
          <w:szCs w:val="28"/>
        </w:rPr>
      </w:pPr>
      <w:r w:rsidRPr="006F2E9C">
        <w:rPr>
          <w:rStyle w:val="aa"/>
          <w:rFonts w:ascii="Times New Roman" w:hAnsi="Times New Roman"/>
          <w:sz w:val="28"/>
          <w:szCs w:val="28"/>
          <w14:textOutline w14:w="12700" w14:cap="flat" w14:cmpd="sng" w14:algn="ctr">
            <w14:noFill/>
            <w14:prstDash w14:val="solid"/>
            <w14:miter w14:lim="400000"/>
          </w14:textOutline>
        </w:rPr>
        <w:t xml:space="preserve">9 </w:t>
      </w:r>
      <w:r w:rsidR="00B22DAF" w:rsidRPr="006F2E9C">
        <w:rPr>
          <w:rStyle w:val="aa"/>
          <w:rFonts w:ascii="Times New Roman" w:hAnsi="Times New Roman"/>
          <w:sz w:val="28"/>
          <w:szCs w:val="28"/>
          <w14:textOutline w14:w="12700" w14:cap="flat" w14:cmpd="sng" w14:algn="ctr">
            <w14:noFill/>
            <w14:prstDash w14:val="solid"/>
            <w14:miter w14:lim="400000"/>
          </w14:textOutline>
        </w:rPr>
        <w:t>Тұржан О. Имиджелогия: оқул. – Астана, 2019. – 177 б.</w:t>
      </w:r>
    </w:p>
    <w:p w14:paraId="04892525"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lang w:val="en-US"/>
        </w:rPr>
      </w:pPr>
      <w:r w:rsidRPr="006F2E9C">
        <w:rPr>
          <w:rStyle w:val="aa"/>
          <w:rFonts w:ascii="Times New Roman" w:hAnsi="Times New Roman"/>
          <w:sz w:val="28"/>
          <w:szCs w:val="28"/>
          <w:lang w:val="en-US"/>
          <w14:textOutline w14:w="12700" w14:cap="flat" w14:cmpd="sng" w14:algn="ctr">
            <w14:noFill/>
            <w14:prstDash w14:val="solid"/>
            <w14:miter w14:lim="400000"/>
          </w14:textOutline>
        </w:rPr>
        <w:t xml:space="preserve">10 </w:t>
      </w:r>
      <w:r w:rsidR="00B22DAF" w:rsidRPr="006F2E9C">
        <w:rPr>
          <w:rStyle w:val="aa"/>
          <w:rFonts w:ascii="Times New Roman" w:hAnsi="Times New Roman"/>
          <w:sz w:val="28"/>
          <w:szCs w:val="28"/>
          <w:lang w:val="en-US"/>
          <w14:textOutline w14:w="12700" w14:cap="flat" w14:cmpd="sng" w14:algn="ctr">
            <w14:noFill/>
            <w14:prstDash w14:val="solid"/>
            <w14:miter w14:lim="400000"/>
          </w14:textOutline>
        </w:rPr>
        <w:t xml:space="preserve">Martins N.I. News agencies and global news flow in the 21st century </w:t>
      </w:r>
      <w:hyperlink r:id="rId17" w:history="1">
        <w:r w:rsidR="006F562B" w:rsidRPr="006F2E9C">
          <w:rPr>
            <w:rStyle w:val="a4"/>
            <w:rFonts w:ascii="Times New Roman" w:hAnsi="Times New Roman"/>
            <w:sz w:val="28"/>
            <w:szCs w:val="28"/>
            <w:u w:val="none"/>
            <w:lang w:val="en-US"/>
            <w14:textOutline w14:w="12700" w14:cap="flat" w14:cmpd="sng" w14:algn="ctr">
              <w14:noFill/>
              <w14:prstDash w14:val="solid"/>
              <w14:miter w14:lim="400000"/>
            </w14:textOutline>
          </w:rPr>
          <w:t>https://www.researchgate.net/publication/366794880_News_Agengies_.</w:t>
        </w:r>
      </w:hyperlink>
      <w:r w:rsidR="006F562B" w:rsidRPr="006F2E9C">
        <w:rPr>
          <w:rStyle w:val="Hyperlink3"/>
          <w:rFonts w:ascii="Times New Roman" w:hAnsi="Times New Roman"/>
          <w:sz w:val="28"/>
          <w:szCs w:val="28"/>
        </w:rPr>
        <w:t xml:space="preserve"> 10.05.2025.</w:t>
      </w:r>
    </w:p>
    <w:p w14:paraId="1C629E63"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 xml:space="preserve">11 </w:t>
      </w:r>
      <w:r w:rsidR="00B22DAF" w:rsidRPr="006F2E9C">
        <w:rPr>
          <w:rStyle w:val="Hyperlink3"/>
          <w:rFonts w:ascii="Times New Roman" w:hAnsi="Times New Roman"/>
          <w:sz w:val="28"/>
          <w:szCs w:val="28"/>
        </w:rPr>
        <w:t>Ekeanyanwu N., Kalyangor Y., Peters A. Global news flow debate in the era of social media networks: Are the US media still the world</w:t>
      </w:r>
      <w:r w:rsidR="00B22DAF" w:rsidRPr="006F2E9C">
        <w:rPr>
          <w:rStyle w:val="aa"/>
          <w:rFonts w:ascii="Arial Unicode MS" w:hAnsi="Arial Unicode MS"/>
          <w:sz w:val="28"/>
          <w:szCs w:val="28"/>
          <w:rtl/>
          <w:lang w:val="ar-SA"/>
          <w14:textOutline w14:w="12700" w14:cap="flat" w14:cmpd="sng" w14:algn="ctr">
            <w14:noFill/>
            <w14:prstDash w14:val="solid"/>
            <w14:miter w14:lim="400000"/>
          </w14:textOutline>
        </w:rPr>
        <w:t>’</w:t>
      </w:r>
      <w:r w:rsidR="00B22DAF" w:rsidRPr="006F2E9C">
        <w:rPr>
          <w:rStyle w:val="Hyperlink3"/>
          <w:rFonts w:ascii="Times New Roman" w:hAnsi="Times New Roman"/>
          <w:sz w:val="28"/>
          <w:szCs w:val="28"/>
        </w:rPr>
        <w:t xml:space="preserve">s news leaders? // European Scientific Journal. – 2017. – Vol. 8, </w:t>
      </w:r>
      <w:r w:rsidR="006F562B" w:rsidRPr="006F2E9C">
        <w:rPr>
          <w:rStyle w:val="Hyperlink3"/>
          <w:rFonts w:ascii="Times New Roman" w:hAnsi="Times New Roman"/>
          <w:sz w:val="28"/>
          <w:szCs w:val="28"/>
        </w:rPr>
        <w:t>Issue</w:t>
      </w:r>
      <w:r w:rsidR="00B22DAF" w:rsidRPr="006F2E9C">
        <w:rPr>
          <w:rStyle w:val="Hyperlink3"/>
          <w:rFonts w:ascii="Times New Roman" w:hAnsi="Times New Roman"/>
          <w:sz w:val="28"/>
          <w:szCs w:val="28"/>
        </w:rPr>
        <w:t xml:space="preserve"> 3.</w:t>
      </w:r>
      <w:r w:rsidR="006F562B" w:rsidRPr="006F2E9C">
        <w:rPr>
          <w:rStyle w:val="Hyperlink3"/>
          <w:rFonts w:ascii="Times New Roman" w:hAnsi="Times New Roman"/>
          <w:sz w:val="28"/>
          <w:szCs w:val="28"/>
        </w:rPr>
        <w:t xml:space="preserve"> – P. 136-161.</w:t>
      </w:r>
    </w:p>
    <w:p w14:paraId="0E62FA4F"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 xml:space="preserve">12 </w:t>
      </w:r>
      <w:r w:rsidR="00B22DAF" w:rsidRPr="006F2E9C">
        <w:rPr>
          <w:rStyle w:val="Hyperlink3"/>
          <w:rFonts w:ascii="Times New Roman" w:hAnsi="Times New Roman"/>
          <w:sz w:val="28"/>
          <w:szCs w:val="28"/>
        </w:rPr>
        <w:t>Udeze S.E. After the whirlwind: A discourse on international communication. – Enugu: Rhyce Kerex Publishers, 2005.</w:t>
      </w:r>
      <w:r w:rsidR="006F562B" w:rsidRPr="006F2E9C">
        <w:rPr>
          <w:rStyle w:val="Hyperlink3"/>
          <w:rFonts w:ascii="Times New Roman" w:hAnsi="Times New Roman"/>
          <w:sz w:val="28"/>
          <w:szCs w:val="28"/>
        </w:rPr>
        <w:t xml:space="preserve"> – 164 p.</w:t>
      </w:r>
    </w:p>
    <w:p w14:paraId="062960F9"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 xml:space="preserve">13 </w:t>
      </w:r>
      <w:r w:rsidR="00B22DAF" w:rsidRPr="006F2E9C">
        <w:rPr>
          <w:rStyle w:val="Hyperlink3"/>
          <w:rFonts w:ascii="Times New Roman" w:hAnsi="Times New Roman"/>
          <w:sz w:val="28"/>
          <w:szCs w:val="28"/>
        </w:rPr>
        <w:t xml:space="preserve">Rosenblum M. Reporting from the Third World // Foreign Affairs. – 1977. – Vol. 55, </w:t>
      </w:r>
      <w:r w:rsidR="006F562B" w:rsidRPr="006F2E9C">
        <w:rPr>
          <w:rStyle w:val="Hyperlink3"/>
          <w:rFonts w:ascii="Times New Roman" w:hAnsi="Times New Roman"/>
          <w:sz w:val="28"/>
          <w:szCs w:val="28"/>
        </w:rPr>
        <w:t>Issue</w:t>
      </w:r>
      <w:r w:rsidR="00B22DAF" w:rsidRPr="006F2E9C">
        <w:rPr>
          <w:rStyle w:val="Hyperlink3"/>
          <w:rFonts w:ascii="Times New Roman" w:hAnsi="Times New Roman"/>
          <w:sz w:val="28"/>
          <w:szCs w:val="28"/>
        </w:rPr>
        <w:t xml:space="preserve"> 4. – P. 812-820.</w:t>
      </w:r>
    </w:p>
    <w:p w14:paraId="7C79F3BD"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 xml:space="preserve">14 </w:t>
      </w:r>
      <w:r w:rsidR="00B22DAF" w:rsidRPr="006F2E9C">
        <w:rPr>
          <w:rStyle w:val="Hyperlink3"/>
          <w:rFonts w:ascii="Times New Roman" w:hAnsi="Times New Roman"/>
          <w:sz w:val="28"/>
          <w:szCs w:val="28"/>
        </w:rPr>
        <w:t>Agba P.C. International communication: issues, concepts, and perspectives // In</w:t>
      </w:r>
      <w:r w:rsidR="006F562B" w:rsidRPr="006F2E9C">
        <w:rPr>
          <w:rStyle w:val="Hyperlink3"/>
          <w:rFonts w:ascii="Times New Roman" w:hAnsi="Times New Roman"/>
          <w:sz w:val="28"/>
          <w:szCs w:val="28"/>
        </w:rPr>
        <w:t xml:space="preserve"> book:</w:t>
      </w:r>
      <w:r w:rsidR="00B22DAF" w:rsidRPr="006F2E9C">
        <w:rPr>
          <w:rStyle w:val="Hyperlink3"/>
          <w:rFonts w:ascii="Times New Roman" w:hAnsi="Times New Roman"/>
          <w:sz w:val="28"/>
          <w:szCs w:val="28"/>
        </w:rPr>
        <w:t xml:space="preserve"> Teaching mass communication: A multi-dimensional approach. – Enugu: New Generation Books, 2002. – P. 230-270.</w:t>
      </w:r>
    </w:p>
    <w:p w14:paraId="6D889E35"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 xml:space="preserve">15 </w:t>
      </w:r>
      <w:r w:rsidR="00B22DAF" w:rsidRPr="006F2E9C">
        <w:rPr>
          <w:rStyle w:val="Hyperlink3"/>
          <w:rFonts w:ascii="Times New Roman" w:hAnsi="Times New Roman"/>
          <w:sz w:val="28"/>
          <w:szCs w:val="28"/>
        </w:rPr>
        <w:t>Brown M.B. The economics of imperialism. – England: Penguin Books, 1976.</w:t>
      </w:r>
      <w:r w:rsidR="006F562B" w:rsidRPr="006F2E9C">
        <w:rPr>
          <w:rStyle w:val="Hyperlink3"/>
          <w:rFonts w:ascii="Times New Roman" w:hAnsi="Times New Roman"/>
          <w:sz w:val="28"/>
          <w:szCs w:val="28"/>
        </w:rPr>
        <w:t xml:space="preserve"> – 388 p.</w:t>
      </w:r>
    </w:p>
    <w:p w14:paraId="2D2A3D88"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lang w:val="it-IT"/>
        </w:rPr>
      </w:pPr>
      <w:r w:rsidRPr="006F2E9C">
        <w:rPr>
          <w:rStyle w:val="aa"/>
          <w:rFonts w:ascii="Times New Roman" w:hAnsi="Times New Roman"/>
          <w:sz w:val="28"/>
          <w:szCs w:val="28"/>
          <w:lang w:val="en-US"/>
          <w14:textOutline w14:w="12700" w14:cap="flat" w14:cmpd="sng" w14:algn="ctr">
            <w14:noFill/>
            <w14:prstDash w14:val="solid"/>
            <w14:miter w14:lim="400000"/>
          </w14:textOutline>
        </w:rPr>
        <w:t xml:space="preserve">16 </w:t>
      </w:r>
      <w:r w:rsidR="00B22DAF" w:rsidRPr="006F2E9C">
        <w:rPr>
          <w:rStyle w:val="aa"/>
          <w:rFonts w:ascii="Times New Roman" w:hAnsi="Times New Roman"/>
          <w:sz w:val="28"/>
          <w:szCs w:val="28"/>
          <w:lang w:val="it-IT"/>
          <w14:textOutline w14:w="12700" w14:cap="flat" w14:cmpd="sng" w14:algn="ctr">
            <w14:noFill/>
            <w14:prstDash w14:val="solid"/>
            <w14:miter w14:lim="400000"/>
          </w14:textOutline>
        </w:rPr>
        <w:t>Boyd-Barrett O. Media imperialism</w:t>
      </w:r>
      <w:r w:rsidR="006F562B" w:rsidRPr="006F2E9C">
        <w:rPr>
          <w:rStyle w:val="aa"/>
          <w:rFonts w:ascii="Times New Roman" w:hAnsi="Times New Roman"/>
          <w:sz w:val="28"/>
          <w:szCs w:val="28"/>
          <w:lang w:val="it-IT"/>
          <w14:textOutline w14:w="12700" w14:cap="flat" w14:cmpd="sng" w14:algn="ctr">
            <w14:noFill/>
            <w14:prstDash w14:val="solid"/>
            <w14:miter w14:lim="400000"/>
          </w14:textOutline>
        </w:rPr>
        <w:t>. – London, 2015. – 236 p.</w:t>
      </w:r>
    </w:p>
    <w:p w14:paraId="488761FF"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lang w:val="it-IT"/>
        </w:rPr>
        <w:t xml:space="preserve">17 </w:t>
      </w:r>
      <w:r w:rsidR="00B22DAF" w:rsidRPr="006F2E9C">
        <w:rPr>
          <w:rStyle w:val="Hyperlink3"/>
          <w:rFonts w:ascii="Times New Roman" w:hAnsi="Times New Roman"/>
          <w:sz w:val="28"/>
          <w:szCs w:val="28"/>
        </w:rPr>
        <w:t xml:space="preserve">Masmoudi M. The New World Information Order // Journal of Communication. – 1979. – </w:t>
      </w:r>
      <w:r w:rsidR="00B22DAF" w:rsidRPr="006F2E9C">
        <w:rPr>
          <w:rStyle w:val="aa"/>
          <w:rFonts w:ascii="Times New Roman" w:hAnsi="Times New Roman"/>
          <w:sz w:val="28"/>
          <w:szCs w:val="28"/>
          <w:lang w:val="pt-PT"/>
          <w14:textOutline w14:w="12700" w14:cap="flat" w14:cmpd="sng" w14:algn="ctr">
            <w14:noFill/>
            <w14:prstDash w14:val="solid"/>
            <w14:miter w14:lim="400000"/>
          </w14:textOutline>
        </w:rPr>
        <w:t xml:space="preserve">Vol. 29, No. 2. </w:t>
      </w:r>
      <w:r w:rsidR="00B22DAF" w:rsidRPr="006F2E9C">
        <w:rPr>
          <w:rStyle w:val="Hyperlink3"/>
          <w:rFonts w:ascii="Times New Roman" w:hAnsi="Times New Roman"/>
          <w:sz w:val="28"/>
          <w:szCs w:val="28"/>
        </w:rPr>
        <w:t>– P. 172-179.</w:t>
      </w:r>
    </w:p>
    <w:p w14:paraId="0CC75A71"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 xml:space="preserve">18 </w:t>
      </w:r>
      <w:r w:rsidR="00B22DAF" w:rsidRPr="006F2E9C">
        <w:rPr>
          <w:rStyle w:val="Hyperlink3"/>
          <w:rFonts w:ascii="Times New Roman" w:hAnsi="Times New Roman"/>
          <w:sz w:val="28"/>
          <w:szCs w:val="28"/>
        </w:rPr>
        <w:t xml:space="preserve">Galtung J., Ruge M.H. The structure of foreign news // Journal of Peace Research. – 1965. – Vol. 2, </w:t>
      </w:r>
      <w:r w:rsidR="006F562B" w:rsidRPr="006F2E9C">
        <w:rPr>
          <w:rStyle w:val="Hyperlink3"/>
          <w:rFonts w:ascii="Times New Roman" w:hAnsi="Times New Roman"/>
          <w:sz w:val="28"/>
          <w:szCs w:val="28"/>
        </w:rPr>
        <w:t>Issue</w:t>
      </w:r>
      <w:r w:rsidR="00B22DAF" w:rsidRPr="006F2E9C">
        <w:rPr>
          <w:rStyle w:val="Hyperlink3"/>
          <w:rFonts w:ascii="Times New Roman" w:hAnsi="Times New Roman"/>
          <w:sz w:val="28"/>
          <w:szCs w:val="28"/>
        </w:rPr>
        <w:t xml:space="preserve"> 1. – P. 64-91.</w:t>
      </w:r>
    </w:p>
    <w:p w14:paraId="56E55C9E"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 xml:space="preserve">19 </w:t>
      </w:r>
      <w:r w:rsidR="00B22DAF" w:rsidRPr="006F2E9C">
        <w:rPr>
          <w:rStyle w:val="Hyperlink3"/>
          <w:rFonts w:ascii="Times New Roman" w:hAnsi="Times New Roman"/>
          <w:sz w:val="28"/>
          <w:szCs w:val="28"/>
        </w:rPr>
        <w:t xml:space="preserve">Gupta A. Determinants of international news coverage by Indian English language newspapers </w:t>
      </w:r>
      <w:r w:rsidR="008058B5" w:rsidRPr="006F2E9C">
        <w:rPr>
          <w:rStyle w:val="Hyperlink3"/>
          <w:rFonts w:ascii="Times New Roman" w:hAnsi="Times New Roman"/>
          <w:sz w:val="28"/>
          <w:szCs w:val="28"/>
        </w:rPr>
        <w:t>//</w:t>
      </w:r>
      <w:r w:rsidR="00B22DAF" w:rsidRPr="006F2E9C">
        <w:rPr>
          <w:rStyle w:val="Hyperlink3"/>
          <w:rFonts w:ascii="Times New Roman" w:hAnsi="Times New Roman"/>
          <w:sz w:val="28"/>
          <w:szCs w:val="28"/>
        </w:rPr>
        <w:t xml:space="preserve"> </w:t>
      </w:r>
      <w:hyperlink r:id="rId18" w:history="1">
        <w:r w:rsidR="00B22DAF" w:rsidRPr="006F2E9C">
          <w:rPr>
            <w:rStyle w:val="Hyperlink3"/>
            <w:rFonts w:ascii="Times New Roman" w:hAnsi="Times New Roman"/>
            <w:sz w:val="28"/>
            <w:szCs w:val="28"/>
          </w:rPr>
          <w:t>https://core.ac.uk/reader/213398650</w:t>
        </w:r>
      </w:hyperlink>
      <w:r w:rsidR="008058B5" w:rsidRPr="006F2E9C">
        <w:rPr>
          <w:rStyle w:val="Hyperlink3"/>
          <w:rFonts w:ascii="Times New Roman" w:hAnsi="Times New Roman"/>
          <w:sz w:val="28"/>
          <w:szCs w:val="28"/>
        </w:rPr>
        <w:t>. 10.11.2025.</w:t>
      </w:r>
    </w:p>
    <w:p w14:paraId="381F02C0"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 xml:space="preserve">20 </w:t>
      </w:r>
      <w:r w:rsidR="00B22DAF" w:rsidRPr="006F2E9C">
        <w:rPr>
          <w:rStyle w:val="Hyperlink3"/>
          <w:rFonts w:ascii="Times New Roman" w:hAnsi="Times New Roman"/>
          <w:sz w:val="28"/>
          <w:szCs w:val="28"/>
        </w:rPr>
        <w:t>Palmer M.B. Before the Birth, and the First Steps of News Agencies: The (London) Times and the First International News Agencies, 1830-50s // In</w:t>
      </w:r>
      <w:r w:rsidR="008058B5" w:rsidRPr="006F2E9C">
        <w:rPr>
          <w:rStyle w:val="Hyperlink3"/>
          <w:rFonts w:ascii="Times New Roman" w:hAnsi="Times New Roman"/>
          <w:sz w:val="28"/>
          <w:szCs w:val="28"/>
        </w:rPr>
        <w:t xml:space="preserve"> book</w:t>
      </w:r>
      <w:r w:rsidR="00B22DAF" w:rsidRPr="006F2E9C">
        <w:rPr>
          <w:rStyle w:val="Hyperlink3"/>
          <w:rFonts w:ascii="Times New Roman" w:hAnsi="Times New Roman"/>
          <w:sz w:val="28"/>
          <w:szCs w:val="28"/>
        </w:rPr>
        <w:t xml:space="preserve">: International News Agencies. – </w:t>
      </w:r>
      <w:r w:rsidR="00B22DAF" w:rsidRPr="006F2E9C">
        <w:rPr>
          <w:rStyle w:val="aa"/>
          <w:rFonts w:ascii="Times New Roman" w:hAnsi="Times New Roman"/>
          <w:sz w:val="28"/>
          <w:szCs w:val="28"/>
          <w:lang w:val="it-IT"/>
          <w14:textOutline w14:w="12700" w14:cap="flat" w14:cmpd="sng" w14:algn="ctr">
            <w14:noFill/>
            <w14:prstDash w14:val="solid"/>
            <w14:miter w14:lim="400000"/>
          </w14:textOutline>
        </w:rPr>
        <w:t>Cham: Palgrave Macmillan, 2019.</w:t>
      </w:r>
      <w:r w:rsidR="008058B5" w:rsidRPr="006F2E9C">
        <w:rPr>
          <w:rStyle w:val="aa"/>
          <w:rFonts w:ascii="Times New Roman" w:hAnsi="Times New Roman"/>
          <w:sz w:val="28"/>
          <w:szCs w:val="28"/>
          <w:lang w:val="it-IT"/>
          <w14:textOutline w14:w="12700" w14:cap="flat" w14:cmpd="sng" w14:algn="ctr">
            <w14:noFill/>
            <w14:prstDash w14:val="solid"/>
            <w14:miter w14:lim="400000"/>
          </w14:textOutline>
        </w:rPr>
        <w:t xml:space="preserve"> – P. 1-23.</w:t>
      </w:r>
    </w:p>
    <w:p w14:paraId="18B94210"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2"/>
          <w:rFonts w:ascii="Times New Roman" w:hAnsi="Times New Roman"/>
          <w:sz w:val="28"/>
          <w:szCs w:val="28"/>
          <w:lang w:val="en-US"/>
        </w:rPr>
        <w:t xml:space="preserve">21 </w:t>
      </w:r>
      <w:r w:rsidR="008058B5" w:rsidRPr="006F2E9C">
        <w:rPr>
          <w:rStyle w:val="Hyperlink2"/>
          <w:rFonts w:ascii="Times New Roman" w:hAnsi="Times New Roman"/>
          <w:sz w:val="28"/>
          <w:szCs w:val="28"/>
          <w:lang w:val="kk-KZ"/>
        </w:rPr>
        <w:t>Қазақстан Республикасының Президенті Қ.-Ж. Токаев</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Бір</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белдеу</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бір</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жол</w:t>
      </w:r>
      <w:r w:rsidR="00B22DAF" w:rsidRPr="006F2E9C">
        <w:rPr>
          <w:rStyle w:val="Hyperlink3"/>
          <w:rFonts w:ascii="Times New Roman" w:hAnsi="Times New Roman"/>
          <w:sz w:val="28"/>
          <w:szCs w:val="28"/>
        </w:rPr>
        <w:t>»</w:t>
      </w:r>
      <w:r w:rsidR="008058B5" w:rsidRPr="006F2E9C">
        <w:rPr>
          <w:rStyle w:val="Hyperlink3"/>
          <w:rFonts w:ascii="Times New Roman" w:hAnsi="Times New Roman"/>
          <w:sz w:val="28"/>
          <w:szCs w:val="28"/>
        </w:rPr>
        <w:t>:</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халық</w:t>
      </w:r>
      <w:r w:rsidR="008058B5" w:rsidRPr="006F2E9C">
        <w:rPr>
          <w:rStyle w:val="Hyperlink2"/>
          <w:rFonts w:ascii="Times New Roman" w:hAnsi="Times New Roman"/>
          <w:sz w:val="28"/>
          <w:szCs w:val="28"/>
          <w:lang w:val="en-US"/>
        </w:rPr>
        <w:t>.</w:t>
      </w:r>
      <w:r w:rsidR="00B22DAF" w:rsidRPr="006F2E9C">
        <w:rPr>
          <w:rStyle w:val="Hyperlink3"/>
          <w:rFonts w:ascii="Times New Roman" w:hAnsi="Times New Roman"/>
          <w:sz w:val="28"/>
          <w:szCs w:val="28"/>
        </w:rPr>
        <w:t xml:space="preserve"> </w:t>
      </w:r>
      <w:r w:rsidR="008058B5" w:rsidRPr="006F2E9C">
        <w:rPr>
          <w:rStyle w:val="Hyperlink2"/>
          <w:rFonts w:ascii="Times New Roman" w:hAnsi="Times New Roman"/>
          <w:sz w:val="28"/>
          <w:szCs w:val="28"/>
        </w:rPr>
        <w:t>ы</w:t>
      </w:r>
      <w:r w:rsidR="00B22DAF" w:rsidRPr="006F2E9C">
        <w:rPr>
          <w:rStyle w:val="Hyperlink2"/>
          <w:rFonts w:ascii="Times New Roman" w:hAnsi="Times New Roman"/>
          <w:sz w:val="28"/>
          <w:szCs w:val="28"/>
        </w:rPr>
        <w:t>нтымақ</w:t>
      </w:r>
      <w:r w:rsidR="008058B5" w:rsidRPr="006F2E9C">
        <w:rPr>
          <w:rStyle w:val="Hyperlink2"/>
          <w:rFonts w:ascii="Times New Roman" w:hAnsi="Times New Roman"/>
          <w:sz w:val="28"/>
          <w:szCs w:val="28"/>
          <w:lang w:val="en-US"/>
        </w:rPr>
        <w:t>.</w:t>
      </w:r>
      <w:r w:rsidR="00B22DAF" w:rsidRPr="006F2E9C">
        <w:rPr>
          <w:rStyle w:val="Hyperlink3"/>
          <w:rFonts w:ascii="Times New Roman" w:hAnsi="Times New Roman"/>
          <w:sz w:val="28"/>
          <w:szCs w:val="28"/>
        </w:rPr>
        <w:t xml:space="preserve"> </w:t>
      </w:r>
      <w:r w:rsidR="008058B5" w:rsidRPr="006F2E9C">
        <w:rPr>
          <w:rStyle w:val="Hyperlink3"/>
          <w:rFonts w:ascii="Times New Roman" w:hAnsi="Times New Roman"/>
          <w:sz w:val="28"/>
          <w:szCs w:val="28"/>
          <w:lang w:val="kk-KZ"/>
        </w:rPr>
        <w:t>3-і</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форумының</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ашылу</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рәсіміне</w:t>
      </w:r>
      <w:r w:rsidR="00B22DAF" w:rsidRPr="006F2E9C">
        <w:rPr>
          <w:rStyle w:val="Hyperlink3"/>
          <w:rFonts w:ascii="Times New Roman" w:hAnsi="Times New Roman"/>
          <w:sz w:val="28"/>
          <w:szCs w:val="28"/>
        </w:rPr>
        <w:t xml:space="preserve"> </w:t>
      </w:r>
      <w:r w:rsidR="008058B5" w:rsidRPr="006F2E9C">
        <w:rPr>
          <w:rStyle w:val="Hyperlink2"/>
          <w:rFonts w:ascii="Times New Roman" w:hAnsi="Times New Roman"/>
          <w:sz w:val="28"/>
          <w:szCs w:val="28"/>
          <w:lang w:val="en-US"/>
        </w:rPr>
        <w:t xml:space="preserve">// </w:t>
      </w:r>
      <w:hyperlink r:id="rId19" w:history="1">
        <w:r w:rsidR="008058B5" w:rsidRPr="006F2E9C">
          <w:rPr>
            <w:rStyle w:val="a4"/>
            <w:rFonts w:ascii="Times New Roman" w:hAnsi="Times New Roman"/>
            <w:sz w:val="28"/>
            <w:szCs w:val="28"/>
            <w:u w:val="none"/>
            <w:lang w:val="en-US"/>
            <w14:textOutline w14:w="12700" w14:cap="flat" w14:cmpd="sng" w14:algn="ctr">
              <w14:noFill/>
              <w14:prstDash w14:val="solid"/>
              <w14:miter w14:lim="400000"/>
            </w14:textOutline>
          </w:rPr>
          <w:t>https://www.akorda.kz/kz/memleket-basshysy-bir-beldeu-bir-zhol</w:t>
        </w:r>
        <w:r w:rsidR="008058B5" w:rsidRPr="006F2E9C">
          <w:rPr>
            <w:rStyle w:val="a4"/>
            <w:rFonts w:ascii="Times New Roman" w:hAnsi="Times New Roman"/>
            <w:sz w:val="28"/>
            <w:szCs w:val="28"/>
            <w:u w:val="none"/>
            <w:lang w:val="kk-KZ"/>
            <w14:textOutline w14:w="12700" w14:cap="flat" w14:cmpd="sng" w14:algn="ctr">
              <w14:noFill/>
              <w14:prstDash w14:val="solid"/>
              <w14:miter w14:lim="400000"/>
            </w14:textOutline>
          </w:rPr>
          <w:t>.</w:t>
        </w:r>
      </w:hyperlink>
      <w:r w:rsidR="008058B5" w:rsidRPr="006F2E9C">
        <w:rPr>
          <w:rStyle w:val="Hyperlink3"/>
          <w:rFonts w:ascii="Times New Roman" w:hAnsi="Times New Roman"/>
          <w:sz w:val="28"/>
          <w:szCs w:val="28"/>
        </w:rPr>
        <w:t xml:space="preserve"> 18.10.2023</w:t>
      </w:r>
      <w:r w:rsidR="008058B5" w:rsidRPr="006F2E9C">
        <w:rPr>
          <w:rStyle w:val="Hyperlink3"/>
          <w:rFonts w:ascii="Times New Roman" w:hAnsi="Times New Roman"/>
          <w:sz w:val="28"/>
          <w:szCs w:val="28"/>
          <w:lang w:val="kk-KZ"/>
        </w:rPr>
        <w:t>.</w:t>
      </w:r>
    </w:p>
    <w:p w14:paraId="16283023"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 xml:space="preserve">22 </w:t>
      </w:r>
      <w:r w:rsidR="00B22DAF" w:rsidRPr="006F2E9C">
        <w:rPr>
          <w:rStyle w:val="Hyperlink3"/>
          <w:rFonts w:ascii="Times New Roman" w:hAnsi="Times New Roman"/>
          <w:sz w:val="28"/>
          <w:szCs w:val="28"/>
        </w:rPr>
        <w:t>Adeeb K. Central Asia: A new history from the imperial conquests to the present. – Princeton: Princeton University Press, 2021. – 567 p.</w:t>
      </w:r>
    </w:p>
    <w:p w14:paraId="1ECB7DC4" w14:textId="03839CF4" w:rsidR="003C4CAE" w:rsidRPr="006F2E9C" w:rsidRDefault="0048176B"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 xml:space="preserve">23 </w:t>
      </w:r>
      <w:r w:rsidR="00395DEC">
        <w:rPr>
          <w:rStyle w:val="Hyperlink3"/>
          <w:rFonts w:ascii="Times New Roman" w:hAnsi="Times New Roman"/>
          <w:sz w:val="28"/>
          <w:szCs w:val="28"/>
          <w:lang w:val="kk-KZ"/>
        </w:rPr>
        <w:t>Ақмади</w:t>
      </w:r>
      <w:r w:rsidR="00B22DAF" w:rsidRPr="006F2E9C">
        <w:rPr>
          <w:rStyle w:val="Hyperlink3"/>
          <w:rFonts w:ascii="Times New Roman" w:hAnsi="Times New Roman"/>
          <w:sz w:val="28"/>
          <w:szCs w:val="28"/>
        </w:rPr>
        <w:t xml:space="preserve"> M.A. </w:t>
      </w:r>
      <w:r w:rsidR="00B22DAF" w:rsidRPr="006F2E9C">
        <w:rPr>
          <w:rStyle w:val="Hyperlink2"/>
          <w:rFonts w:ascii="Times New Roman" w:hAnsi="Times New Roman"/>
          <w:sz w:val="28"/>
          <w:szCs w:val="28"/>
        </w:rPr>
        <w:t>Қытайдың</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Орталық</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Азия</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елдеріндегі</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Бір</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белдеу</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бір</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жол</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бастамасын</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қабылдау</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дискурсы</w:t>
      </w:r>
      <w:r w:rsidR="00B22DAF" w:rsidRPr="006F2E9C">
        <w:rPr>
          <w:rStyle w:val="Hyperlink3"/>
          <w:rFonts w:ascii="Times New Roman" w:hAnsi="Times New Roman"/>
          <w:sz w:val="28"/>
          <w:szCs w:val="28"/>
        </w:rPr>
        <w:t xml:space="preserve"> // </w:t>
      </w:r>
      <w:r w:rsidR="00B22DAF" w:rsidRPr="006F2E9C">
        <w:rPr>
          <w:rStyle w:val="Hyperlink2"/>
          <w:rFonts w:ascii="Times New Roman" w:hAnsi="Times New Roman"/>
          <w:sz w:val="28"/>
          <w:szCs w:val="28"/>
        </w:rPr>
        <w:t>ҚазҰУ</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Хабаршысы</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Психология</w:t>
      </w:r>
      <w:r w:rsidR="00B22DAF" w:rsidRPr="006F2E9C">
        <w:rPr>
          <w:rStyle w:val="Hyperlink2"/>
          <w:rFonts w:ascii="Times New Roman" w:hAnsi="Times New Roman"/>
          <w:sz w:val="28"/>
          <w:szCs w:val="28"/>
          <w:lang w:val="en-US"/>
        </w:rPr>
        <w:t xml:space="preserve"> </w:t>
      </w:r>
      <w:r w:rsidR="00B22DAF" w:rsidRPr="006F2E9C">
        <w:rPr>
          <w:rStyle w:val="Hyperlink2"/>
          <w:rFonts w:ascii="Times New Roman" w:hAnsi="Times New Roman"/>
          <w:sz w:val="28"/>
          <w:szCs w:val="28"/>
        </w:rPr>
        <w:t>және</w:t>
      </w:r>
      <w:r w:rsidR="00B22DAF" w:rsidRPr="006F2E9C">
        <w:rPr>
          <w:rStyle w:val="Hyperlink2"/>
          <w:rFonts w:ascii="Times New Roman" w:hAnsi="Times New Roman"/>
          <w:sz w:val="28"/>
          <w:szCs w:val="28"/>
          <w:lang w:val="en-US"/>
        </w:rPr>
        <w:t xml:space="preserve"> </w:t>
      </w:r>
      <w:r w:rsidR="00B22DAF" w:rsidRPr="006F2E9C">
        <w:rPr>
          <w:rStyle w:val="Hyperlink2"/>
          <w:rFonts w:ascii="Times New Roman" w:hAnsi="Times New Roman"/>
          <w:sz w:val="28"/>
          <w:szCs w:val="28"/>
        </w:rPr>
        <w:t>әлеуметтану</w:t>
      </w:r>
      <w:r w:rsidR="00B22DAF" w:rsidRPr="006F2E9C">
        <w:rPr>
          <w:rStyle w:val="Hyperlink2"/>
          <w:rFonts w:ascii="Times New Roman" w:hAnsi="Times New Roman"/>
          <w:sz w:val="28"/>
          <w:szCs w:val="28"/>
          <w:lang w:val="en-US"/>
        </w:rPr>
        <w:t xml:space="preserve"> </w:t>
      </w:r>
      <w:r w:rsidR="00B22DAF" w:rsidRPr="006F2E9C">
        <w:rPr>
          <w:rStyle w:val="Hyperlink2"/>
          <w:rFonts w:ascii="Times New Roman" w:hAnsi="Times New Roman"/>
          <w:sz w:val="28"/>
          <w:szCs w:val="28"/>
        </w:rPr>
        <w:t>сериясы</w:t>
      </w:r>
      <w:r w:rsidR="00B22DAF" w:rsidRPr="006F2E9C">
        <w:rPr>
          <w:rStyle w:val="Hyperlink2"/>
          <w:rFonts w:ascii="Times New Roman" w:hAnsi="Times New Roman"/>
          <w:sz w:val="28"/>
          <w:szCs w:val="28"/>
          <w:lang w:val="en-US"/>
        </w:rPr>
        <w:t xml:space="preserve">. – 2021. – №79(4). – </w:t>
      </w:r>
      <w:r w:rsidR="00B22DAF" w:rsidRPr="006F2E9C">
        <w:rPr>
          <w:rStyle w:val="Hyperlink2"/>
          <w:rFonts w:ascii="Times New Roman" w:hAnsi="Times New Roman"/>
          <w:sz w:val="28"/>
          <w:szCs w:val="28"/>
        </w:rPr>
        <w:t>Б</w:t>
      </w:r>
      <w:r w:rsidR="00B22DAF" w:rsidRPr="006F2E9C">
        <w:rPr>
          <w:rStyle w:val="Hyperlink2"/>
          <w:rFonts w:ascii="Times New Roman" w:hAnsi="Times New Roman"/>
          <w:sz w:val="28"/>
          <w:szCs w:val="28"/>
          <w:lang w:val="en-US"/>
        </w:rPr>
        <w:t>. 36</w:t>
      </w:r>
      <w:r w:rsidR="00B22DAF" w:rsidRPr="006F2E9C">
        <w:rPr>
          <w:rStyle w:val="Hyperlink3"/>
          <w:rFonts w:ascii="Times New Roman" w:hAnsi="Times New Roman"/>
          <w:sz w:val="28"/>
          <w:szCs w:val="28"/>
        </w:rPr>
        <w:t>-</w:t>
      </w:r>
      <w:r w:rsidR="00B22DAF" w:rsidRPr="006F2E9C">
        <w:rPr>
          <w:rStyle w:val="Hyperlink2"/>
          <w:rFonts w:ascii="Times New Roman" w:hAnsi="Times New Roman"/>
          <w:sz w:val="28"/>
          <w:szCs w:val="28"/>
          <w:lang w:val="en-US"/>
        </w:rPr>
        <w:t>44.</w:t>
      </w:r>
    </w:p>
    <w:p w14:paraId="7FA493E1"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 xml:space="preserve">24 </w:t>
      </w:r>
      <w:r w:rsidR="00B22DAF" w:rsidRPr="006F2E9C">
        <w:rPr>
          <w:rStyle w:val="Hyperlink3"/>
          <w:rFonts w:ascii="Times New Roman" w:hAnsi="Times New Roman"/>
          <w:sz w:val="28"/>
          <w:szCs w:val="28"/>
        </w:rPr>
        <w:t>Cooley A. Great games, local rules: The new great power contest in Central Asia? – Oxford: Oxford University Press, 2012.</w:t>
      </w:r>
      <w:r w:rsidR="008058B5" w:rsidRPr="006F2E9C">
        <w:rPr>
          <w:rStyle w:val="Hyperlink3"/>
          <w:rFonts w:ascii="Times New Roman" w:hAnsi="Times New Roman"/>
          <w:sz w:val="28"/>
          <w:szCs w:val="28"/>
          <w:lang w:val="kk-KZ"/>
        </w:rPr>
        <w:t xml:space="preserve"> – 272 р.</w:t>
      </w:r>
    </w:p>
    <w:p w14:paraId="67CA0A1C"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 xml:space="preserve">25 </w:t>
      </w:r>
      <w:r w:rsidR="00B22DAF" w:rsidRPr="006F2E9C">
        <w:rPr>
          <w:rStyle w:val="Hyperlink3"/>
          <w:rFonts w:ascii="Times New Roman" w:hAnsi="Times New Roman"/>
          <w:sz w:val="28"/>
          <w:szCs w:val="28"/>
        </w:rPr>
        <w:t xml:space="preserve">Smith D.L. Central Asia: A new great game? // Asian Affairs: An American Review. – 1996. – Vol. 23, </w:t>
      </w:r>
      <w:r w:rsidR="008058B5" w:rsidRPr="006F2E9C">
        <w:rPr>
          <w:rStyle w:val="Hyperlink3"/>
          <w:rFonts w:ascii="Times New Roman" w:hAnsi="Times New Roman"/>
          <w:sz w:val="28"/>
          <w:szCs w:val="28"/>
        </w:rPr>
        <w:t>Issue</w:t>
      </w:r>
      <w:r w:rsidR="00B22DAF" w:rsidRPr="006F2E9C">
        <w:rPr>
          <w:rStyle w:val="Hyperlink3"/>
          <w:rFonts w:ascii="Times New Roman" w:hAnsi="Times New Roman"/>
          <w:sz w:val="28"/>
          <w:szCs w:val="28"/>
        </w:rPr>
        <w:t xml:space="preserve"> 3. – P. 147-175.</w:t>
      </w:r>
    </w:p>
    <w:p w14:paraId="4CF2B940"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 xml:space="preserve">26 </w:t>
      </w:r>
      <w:r w:rsidR="00B22DAF" w:rsidRPr="006F2E9C">
        <w:rPr>
          <w:rStyle w:val="Hyperlink3"/>
          <w:rFonts w:ascii="Times New Roman" w:hAnsi="Times New Roman"/>
          <w:sz w:val="28"/>
          <w:szCs w:val="28"/>
        </w:rPr>
        <w:t xml:space="preserve">Mayer S., Lempp J. The EU as an actor in Central Asia: External impacts, regional responses. – </w:t>
      </w:r>
      <w:r w:rsidR="008058B5" w:rsidRPr="006F2E9C">
        <w:rPr>
          <w:rStyle w:val="Hyperlink3"/>
          <w:rFonts w:ascii="Times New Roman" w:hAnsi="Times New Roman"/>
          <w:sz w:val="28"/>
          <w:szCs w:val="28"/>
        </w:rPr>
        <w:t>Cham</w:t>
      </w:r>
      <w:r w:rsidR="00B22DAF" w:rsidRPr="006F2E9C">
        <w:rPr>
          <w:rStyle w:val="Hyperlink3"/>
          <w:rFonts w:ascii="Times New Roman" w:hAnsi="Times New Roman"/>
          <w:sz w:val="28"/>
          <w:szCs w:val="28"/>
        </w:rPr>
        <w:t>, 2024.</w:t>
      </w:r>
      <w:r w:rsidR="008058B5" w:rsidRPr="006F2E9C">
        <w:rPr>
          <w:rStyle w:val="Hyperlink3"/>
          <w:rFonts w:ascii="Times New Roman" w:hAnsi="Times New Roman"/>
          <w:sz w:val="28"/>
          <w:szCs w:val="28"/>
        </w:rPr>
        <w:t xml:space="preserve"> – 318 p.</w:t>
      </w:r>
    </w:p>
    <w:p w14:paraId="16B9A75E"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2"/>
          <w:rFonts w:ascii="Times New Roman" w:hAnsi="Times New Roman"/>
          <w:sz w:val="28"/>
          <w:szCs w:val="28"/>
          <w:lang w:val="en-US"/>
        </w:rPr>
        <w:t xml:space="preserve">27 </w:t>
      </w:r>
      <w:r w:rsidR="00B22DAF" w:rsidRPr="006F2E9C">
        <w:rPr>
          <w:rStyle w:val="Hyperlink2"/>
          <w:rFonts w:ascii="Times New Roman" w:hAnsi="Times New Roman"/>
          <w:sz w:val="28"/>
          <w:szCs w:val="28"/>
        </w:rPr>
        <w:t>Вестербай</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С</w:t>
      </w:r>
      <w:r w:rsidR="00B22DAF" w:rsidRPr="006F2E9C">
        <w:rPr>
          <w:rStyle w:val="Hyperlink3"/>
          <w:rFonts w:ascii="Times New Roman" w:hAnsi="Times New Roman"/>
          <w:sz w:val="28"/>
          <w:szCs w:val="28"/>
        </w:rPr>
        <w:t>.</w:t>
      </w:r>
      <w:r w:rsidR="00B22DAF" w:rsidRPr="006F2E9C">
        <w:rPr>
          <w:rStyle w:val="Hyperlink2"/>
          <w:rFonts w:ascii="Times New Roman" w:hAnsi="Times New Roman"/>
          <w:sz w:val="28"/>
          <w:szCs w:val="28"/>
        </w:rPr>
        <w:t>Д</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Джураев</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Ш</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Маразис</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А</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Орталық</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Азиядағы</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медиатұтыну</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және</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жалған</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ақпарат</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геосаясат</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контексінде</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сан</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мен</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сапа</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тұрғысынан</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бағалау</w:t>
      </w:r>
      <w:r w:rsidR="00B22DAF" w:rsidRPr="006F2E9C">
        <w:rPr>
          <w:rStyle w:val="Hyperlink3"/>
          <w:rFonts w:ascii="Times New Roman" w:hAnsi="Times New Roman"/>
          <w:sz w:val="28"/>
          <w:szCs w:val="28"/>
        </w:rPr>
        <w:t xml:space="preserve">. – </w:t>
      </w:r>
      <w:r w:rsidR="00B22DAF" w:rsidRPr="006F2E9C">
        <w:rPr>
          <w:rStyle w:val="Hyperlink2"/>
          <w:rFonts w:ascii="Times New Roman" w:hAnsi="Times New Roman"/>
          <w:sz w:val="28"/>
          <w:szCs w:val="28"/>
        </w:rPr>
        <w:t>Алматы</w:t>
      </w:r>
      <w:r w:rsidR="00B22DAF" w:rsidRPr="006F2E9C">
        <w:rPr>
          <w:rStyle w:val="Hyperlink3"/>
          <w:rFonts w:ascii="Times New Roman" w:hAnsi="Times New Roman"/>
          <w:sz w:val="28"/>
          <w:szCs w:val="28"/>
        </w:rPr>
        <w:t xml:space="preserve">: Internews, 2023. – 70 </w:t>
      </w:r>
      <w:r w:rsidR="00B22DAF" w:rsidRPr="006F2E9C">
        <w:rPr>
          <w:rStyle w:val="Hyperlink2"/>
          <w:rFonts w:ascii="Times New Roman" w:hAnsi="Times New Roman"/>
          <w:sz w:val="28"/>
          <w:szCs w:val="28"/>
        </w:rPr>
        <w:t>б</w:t>
      </w:r>
      <w:r w:rsidR="00B22DAF" w:rsidRPr="006F2E9C">
        <w:rPr>
          <w:rStyle w:val="Hyperlink3"/>
          <w:rFonts w:ascii="Times New Roman" w:hAnsi="Times New Roman"/>
          <w:sz w:val="28"/>
          <w:szCs w:val="28"/>
        </w:rPr>
        <w:t>.</w:t>
      </w:r>
    </w:p>
    <w:p w14:paraId="6B566FD4"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2"/>
          <w:rFonts w:ascii="Times New Roman" w:hAnsi="Times New Roman"/>
          <w:sz w:val="28"/>
          <w:szCs w:val="28"/>
          <w:lang w:val="en-US"/>
        </w:rPr>
        <w:t xml:space="preserve">28 </w:t>
      </w:r>
      <w:r w:rsidR="00B22DAF" w:rsidRPr="006F2E9C">
        <w:rPr>
          <w:rStyle w:val="Hyperlink2"/>
          <w:rFonts w:ascii="Times New Roman" w:hAnsi="Times New Roman"/>
          <w:sz w:val="28"/>
          <w:szCs w:val="28"/>
        </w:rPr>
        <w:t>Байтұрсынұлы</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А</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Әдебиет</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танытқыш</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зерттеу</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мен</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өлеңдер</w:t>
      </w:r>
      <w:r w:rsidR="00B22DAF" w:rsidRPr="006F2E9C">
        <w:rPr>
          <w:rStyle w:val="Hyperlink3"/>
          <w:rFonts w:ascii="Times New Roman" w:hAnsi="Times New Roman"/>
          <w:sz w:val="28"/>
          <w:szCs w:val="28"/>
        </w:rPr>
        <w:t xml:space="preserve">. – </w:t>
      </w:r>
      <w:r w:rsidR="00B22DAF" w:rsidRPr="006F2E9C">
        <w:rPr>
          <w:rStyle w:val="Hyperlink2"/>
          <w:rFonts w:ascii="Times New Roman" w:hAnsi="Times New Roman"/>
          <w:sz w:val="28"/>
          <w:szCs w:val="28"/>
        </w:rPr>
        <w:t>Алматы</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Атамұра</w:t>
      </w:r>
      <w:r w:rsidR="00B22DAF" w:rsidRPr="006F2E9C">
        <w:rPr>
          <w:rStyle w:val="Hyperlink3"/>
          <w:rFonts w:ascii="Times New Roman" w:hAnsi="Times New Roman"/>
          <w:sz w:val="28"/>
          <w:szCs w:val="28"/>
        </w:rPr>
        <w:t xml:space="preserve">, 2003. – 208 </w:t>
      </w:r>
      <w:r w:rsidR="00B22DAF" w:rsidRPr="006F2E9C">
        <w:rPr>
          <w:rStyle w:val="Hyperlink2"/>
          <w:rFonts w:ascii="Times New Roman" w:hAnsi="Times New Roman"/>
          <w:sz w:val="28"/>
          <w:szCs w:val="28"/>
        </w:rPr>
        <w:t>б</w:t>
      </w:r>
      <w:r w:rsidR="00B22DAF" w:rsidRPr="006F2E9C">
        <w:rPr>
          <w:rStyle w:val="Hyperlink3"/>
          <w:rFonts w:ascii="Times New Roman" w:hAnsi="Times New Roman"/>
          <w:sz w:val="28"/>
          <w:szCs w:val="28"/>
        </w:rPr>
        <w:t>.</w:t>
      </w:r>
    </w:p>
    <w:p w14:paraId="6E0CF812"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2"/>
          <w:rFonts w:ascii="Times New Roman" w:hAnsi="Times New Roman"/>
          <w:sz w:val="28"/>
          <w:szCs w:val="28"/>
          <w:lang w:val="en-US"/>
        </w:rPr>
        <w:t xml:space="preserve">29 </w:t>
      </w:r>
      <w:r w:rsidR="00B22DAF" w:rsidRPr="006F2E9C">
        <w:rPr>
          <w:rStyle w:val="Hyperlink2"/>
          <w:rFonts w:ascii="Times New Roman" w:hAnsi="Times New Roman"/>
          <w:sz w:val="28"/>
          <w:szCs w:val="28"/>
        </w:rPr>
        <w:t>Жұмалиев</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Қ</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Әдебиет</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теориясы</w:t>
      </w:r>
      <w:r w:rsidR="00B22DAF" w:rsidRPr="006F2E9C">
        <w:rPr>
          <w:rStyle w:val="Hyperlink3"/>
          <w:rFonts w:ascii="Times New Roman" w:hAnsi="Times New Roman"/>
          <w:sz w:val="28"/>
          <w:szCs w:val="28"/>
        </w:rPr>
        <w:t xml:space="preserve">. – </w:t>
      </w:r>
      <w:r w:rsidR="00B22DAF" w:rsidRPr="006F2E9C">
        <w:rPr>
          <w:rStyle w:val="Hyperlink2"/>
          <w:rFonts w:ascii="Times New Roman" w:hAnsi="Times New Roman"/>
          <w:sz w:val="28"/>
          <w:szCs w:val="28"/>
        </w:rPr>
        <w:t>Алматы</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Қазақтың</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мемлекеттік</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оқу</w:t>
      </w:r>
      <w:r w:rsidR="00B22DAF" w:rsidRPr="006F2E9C">
        <w:rPr>
          <w:rStyle w:val="Hyperlink3"/>
          <w:rFonts w:ascii="Times New Roman" w:hAnsi="Times New Roman"/>
          <w:sz w:val="28"/>
          <w:szCs w:val="28"/>
        </w:rPr>
        <w:t>-</w:t>
      </w:r>
      <w:r w:rsidR="00B22DAF" w:rsidRPr="006F2E9C">
        <w:rPr>
          <w:rStyle w:val="Hyperlink2"/>
          <w:rFonts w:ascii="Times New Roman" w:hAnsi="Times New Roman"/>
          <w:sz w:val="28"/>
          <w:szCs w:val="28"/>
        </w:rPr>
        <w:t>педагогика</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баспасы</w:t>
      </w:r>
      <w:r w:rsidR="00B22DAF" w:rsidRPr="006F2E9C">
        <w:rPr>
          <w:rStyle w:val="Hyperlink3"/>
          <w:rFonts w:ascii="Times New Roman" w:hAnsi="Times New Roman"/>
          <w:sz w:val="28"/>
          <w:szCs w:val="28"/>
        </w:rPr>
        <w:t xml:space="preserve">, 1960. – </w:t>
      </w:r>
      <w:r w:rsidR="008058B5" w:rsidRPr="006F2E9C">
        <w:rPr>
          <w:rStyle w:val="Hyperlink3"/>
          <w:rFonts w:ascii="Times New Roman" w:hAnsi="Times New Roman"/>
          <w:sz w:val="28"/>
          <w:szCs w:val="28"/>
        </w:rPr>
        <w:t xml:space="preserve">244 </w:t>
      </w:r>
      <w:r w:rsidR="008058B5" w:rsidRPr="006F2E9C">
        <w:rPr>
          <w:rStyle w:val="Hyperlink3"/>
          <w:rFonts w:ascii="Times New Roman" w:hAnsi="Times New Roman"/>
          <w:sz w:val="28"/>
          <w:szCs w:val="28"/>
          <w:lang w:val="ru-RU"/>
        </w:rPr>
        <w:t>б</w:t>
      </w:r>
      <w:r w:rsidR="008058B5" w:rsidRPr="006F2E9C">
        <w:rPr>
          <w:rStyle w:val="Hyperlink3"/>
          <w:rFonts w:ascii="Times New Roman" w:hAnsi="Times New Roman"/>
          <w:sz w:val="28"/>
          <w:szCs w:val="28"/>
        </w:rPr>
        <w:t>.</w:t>
      </w:r>
    </w:p>
    <w:p w14:paraId="0295C5A6"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2"/>
          <w:rFonts w:ascii="Times New Roman" w:hAnsi="Times New Roman"/>
          <w:sz w:val="28"/>
          <w:szCs w:val="28"/>
          <w:lang w:val="en-US"/>
        </w:rPr>
        <w:t xml:space="preserve">30 </w:t>
      </w:r>
      <w:r w:rsidR="00B22DAF" w:rsidRPr="006F2E9C">
        <w:rPr>
          <w:rStyle w:val="Hyperlink2"/>
          <w:rFonts w:ascii="Times New Roman" w:hAnsi="Times New Roman"/>
          <w:sz w:val="28"/>
          <w:szCs w:val="28"/>
        </w:rPr>
        <w:t>Қабдолов</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З</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Әдебиет</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теориясының</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негіздері</w:t>
      </w:r>
      <w:r w:rsidR="00B22DAF" w:rsidRPr="006F2E9C">
        <w:rPr>
          <w:rStyle w:val="Hyperlink3"/>
          <w:rFonts w:ascii="Times New Roman" w:hAnsi="Times New Roman"/>
          <w:sz w:val="28"/>
          <w:szCs w:val="28"/>
        </w:rPr>
        <w:t xml:space="preserve">. – </w:t>
      </w:r>
      <w:r w:rsidR="00B22DAF" w:rsidRPr="006F2E9C">
        <w:rPr>
          <w:rStyle w:val="Hyperlink2"/>
          <w:rFonts w:ascii="Times New Roman" w:hAnsi="Times New Roman"/>
          <w:sz w:val="28"/>
          <w:szCs w:val="28"/>
        </w:rPr>
        <w:t>Алматы</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Мектеп</w:t>
      </w:r>
      <w:r w:rsidR="00B22DAF" w:rsidRPr="006F2E9C">
        <w:rPr>
          <w:rStyle w:val="Hyperlink3"/>
          <w:rFonts w:ascii="Times New Roman" w:hAnsi="Times New Roman"/>
          <w:sz w:val="28"/>
          <w:szCs w:val="28"/>
        </w:rPr>
        <w:t>, 1970.</w:t>
      </w:r>
      <w:r w:rsidR="008058B5" w:rsidRPr="006F2E9C">
        <w:rPr>
          <w:rStyle w:val="Hyperlink3"/>
          <w:rFonts w:ascii="Times New Roman" w:hAnsi="Times New Roman"/>
          <w:sz w:val="28"/>
          <w:szCs w:val="28"/>
        </w:rPr>
        <w:t xml:space="preserve"> -</w:t>
      </w:r>
      <w:r w:rsidR="009D2866">
        <w:rPr>
          <w:rStyle w:val="Hyperlink3"/>
          <w:rFonts w:ascii="Times New Roman" w:hAnsi="Times New Roman"/>
          <w:sz w:val="28"/>
          <w:szCs w:val="28"/>
          <w:lang w:val="kk-KZ"/>
        </w:rPr>
        <w:t xml:space="preserve"> </w:t>
      </w:r>
      <w:r w:rsidR="008058B5" w:rsidRPr="006F2E9C">
        <w:rPr>
          <w:rStyle w:val="Hyperlink3"/>
          <w:rFonts w:ascii="Times New Roman" w:hAnsi="Times New Roman"/>
          <w:sz w:val="28"/>
          <w:szCs w:val="28"/>
        </w:rPr>
        <w:t xml:space="preserve">374 </w:t>
      </w:r>
      <w:r w:rsidR="008058B5" w:rsidRPr="006F2E9C">
        <w:rPr>
          <w:rStyle w:val="Hyperlink3"/>
          <w:rFonts w:ascii="Times New Roman" w:hAnsi="Times New Roman"/>
          <w:sz w:val="28"/>
          <w:szCs w:val="28"/>
          <w:lang w:val="ru-RU"/>
        </w:rPr>
        <w:t>б</w:t>
      </w:r>
      <w:r w:rsidR="008058B5" w:rsidRPr="006F2E9C">
        <w:rPr>
          <w:rStyle w:val="Hyperlink3"/>
          <w:rFonts w:ascii="Times New Roman" w:hAnsi="Times New Roman"/>
          <w:sz w:val="28"/>
          <w:szCs w:val="28"/>
        </w:rPr>
        <w:t>.</w:t>
      </w:r>
    </w:p>
    <w:p w14:paraId="46CC3590"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rPr>
      </w:pPr>
      <w:r w:rsidRPr="006F2E9C">
        <w:rPr>
          <w:rStyle w:val="aa"/>
          <w:rFonts w:ascii="Times New Roman" w:hAnsi="Times New Roman"/>
          <w:sz w:val="28"/>
          <w:szCs w:val="28"/>
          <w14:textOutline w14:w="12700" w14:cap="flat" w14:cmpd="sng" w14:algn="ctr">
            <w14:noFill/>
            <w14:prstDash w14:val="solid"/>
            <w14:miter w14:lim="400000"/>
          </w14:textOutline>
        </w:rPr>
        <w:t xml:space="preserve">31 </w:t>
      </w:r>
      <w:r w:rsidR="00B22DAF" w:rsidRPr="006F2E9C">
        <w:rPr>
          <w:rStyle w:val="aa"/>
          <w:rFonts w:ascii="Times New Roman" w:hAnsi="Times New Roman"/>
          <w:sz w:val="28"/>
          <w:szCs w:val="28"/>
          <w14:textOutline w14:w="12700" w14:cap="flat" w14:cmpd="sng" w14:algn="ctr">
            <w14:noFill/>
            <w14:prstDash w14:val="solid"/>
            <w14:miter w14:lim="400000"/>
          </w14:textOutline>
        </w:rPr>
        <w:t>Потебня А. Эстетика и поэтика. – М.: Искусство, 1976. – 93 с.</w:t>
      </w:r>
    </w:p>
    <w:p w14:paraId="232FC15D"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rPr>
      </w:pPr>
      <w:r w:rsidRPr="006F2E9C">
        <w:rPr>
          <w:rStyle w:val="aa"/>
          <w:rFonts w:ascii="Times New Roman" w:hAnsi="Times New Roman"/>
          <w:sz w:val="28"/>
          <w:szCs w:val="28"/>
          <w14:textOutline w14:w="12700" w14:cap="flat" w14:cmpd="sng" w14:algn="ctr">
            <w14:noFill/>
            <w14:prstDash w14:val="solid"/>
            <w14:miter w14:lim="400000"/>
          </w14:textOutline>
        </w:rPr>
        <w:t xml:space="preserve">32 </w:t>
      </w:r>
      <w:r w:rsidR="00B22DAF" w:rsidRPr="006F2E9C">
        <w:rPr>
          <w:rStyle w:val="aa"/>
          <w:rFonts w:ascii="Times New Roman" w:hAnsi="Times New Roman"/>
          <w:sz w:val="28"/>
          <w:szCs w:val="28"/>
          <w14:textOutline w14:w="12700" w14:cap="flat" w14:cmpd="sng" w14:algn="ctr">
            <w14:noFill/>
            <w14:prstDash w14:val="solid"/>
            <w14:miter w14:lim="400000"/>
          </w14:textOutline>
        </w:rPr>
        <w:t>Кант И. Критика чистого разума / ауд. Н.О. Лосский. – М.: Академический проект, 2020. – 567 с.</w:t>
      </w:r>
    </w:p>
    <w:p w14:paraId="7A19D46A"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rPr>
      </w:pPr>
      <w:r w:rsidRPr="006F2E9C">
        <w:rPr>
          <w:rStyle w:val="aa"/>
          <w:rFonts w:ascii="Times New Roman" w:hAnsi="Times New Roman"/>
          <w:sz w:val="28"/>
          <w:szCs w:val="28"/>
          <w14:textOutline w14:w="12700" w14:cap="flat" w14:cmpd="sng" w14:algn="ctr">
            <w14:noFill/>
            <w14:prstDash w14:val="solid"/>
            <w14:miter w14:lim="400000"/>
          </w14:textOutline>
        </w:rPr>
        <w:t xml:space="preserve">33 </w:t>
      </w:r>
      <w:r w:rsidR="00B22DAF" w:rsidRPr="006F2E9C">
        <w:rPr>
          <w:rStyle w:val="aa"/>
          <w:rFonts w:ascii="Times New Roman" w:hAnsi="Times New Roman"/>
          <w:sz w:val="28"/>
          <w:szCs w:val="28"/>
          <w14:textOutline w14:w="12700" w14:cap="flat" w14:cmpd="sng" w14:algn="ctr">
            <w14:noFill/>
            <w14:prstDash w14:val="solid"/>
            <w14:miter w14:lim="400000"/>
          </w14:textOutline>
        </w:rPr>
        <w:t>Тюхтин В.С. О природе образа (психическое отражение в свете идеи кибернетики). – М.: Высшая школа, 1963. – 124 с.</w:t>
      </w:r>
    </w:p>
    <w:p w14:paraId="4BF6D939"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rPr>
      </w:pPr>
      <w:r w:rsidRPr="006F2E9C">
        <w:rPr>
          <w:rStyle w:val="aa"/>
          <w:rFonts w:ascii="Times New Roman" w:hAnsi="Times New Roman"/>
          <w:sz w:val="28"/>
          <w:szCs w:val="28"/>
          <w14:textOutline w14:w="12700" w14:cap="flat" w14:cmpd="sng" w14:algn="ctr">
            <w14:noFill/>
            <w14:prstDash w14:val="solid"/>
            <w14:miter w14:lim="400000"/>
          </w14:textOutline>
        </w:rPr>
        <w:t xml:space="preserve">34 </w:t>
      </w:r>
      <w:r w:rsidR="00B22DAF" w:rsidRPr="006F2E9C">
        <w:rPr>
          <w:rStyle w:val="aa"/>
          <w:rFonts w:ascii="Times New Roman" w:hAnsi="Times New Roman"/>
          <w:sz w:val="28"/>
          <w:szCs w:val="28"/>
          <w14:textOutline w14:w="12700" w14:cap="flat" w14:cmpd="sng" w14:algn="ctr">
            <w14:noFill/>
            <w14:prstDash w14:val="solid"/>
            <w14:miter w14:lim="400000"/>
          </w14:textOutline>
        </w:rPr>
        <w:t>Шопенгауэр А. Мир как воля и представление</w:t>
      </w:r>
      <w:r w:rsidR="008058B5" w:rsidRPr="006F2E9C">
        <w:rPr>
          <w:rStyle w:val="aa"/>
          <w:rFonts w:ascii="Times New Roman" w:hAnsi="Times New Roman"/>
          <w:sz w:val="28"/>
          <w:szCs w:val="28"/>
          <w14:textOutline w14:w="12700" w14:cap="flat" w14:cmpd="sng" w14:algn="ctr">
            <w14:noFill/>
            <w14:prstDash w14:val="solid"/>
            <w14:miter w14:lim="400000"/>
          </w14:textOutline>
        </w:rPr>
        <w:t xml:space="preserve"> / пер. с англ.</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 – М.</w:t>
      </w:r>
      <w:r w:rsidR="008058B5" w:rsidRPr="006F2E9C">
        <w:rPr>
          <w:rStyle w:val="aa"/>
          <w:rFonts w:ascii="Times New Roman" w:hAnsi="Times New Roman"/>
          <w:sz w:val="28"/>
          <w:szCs w:val="28"/>
          <w14:textOutline w14:w="12700" w14:cap="flat" w14:cmpd="sng" w14:algn="ctr">
            <w14:noFill/>
            <w14:prstDash w14:val="solid"/>
            <w14:miter w14:lim="400000"/>
          </w14:textOutline>
        </w:rPr>
        <w:t>, 2020. – 616 с.</w:t>
      </w:r>
    </w:p>
    <w:p w14:paraId="57F83D24"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rPr>
      </w:pPr>
      <w:r w:rsidRPr="006F2E9C">
        <w:rPr>
          <w:rStyle w:val="aa"/>
          <w:rFonts w:ascii="Times New Roman" w:hAnsi="Times New Roman"/>
          <w:sz w:val="28"/>
          <w:szCs w:val="28"/>
          <w14:textOutline w14:w="12700" w14:cap="flat" w14:cmpd="sng" w14:algn="ctr">
            <w14:noFill/>
            <w14:prstDash w14:val="solid"/>
            <w14:miter w14:lim="400000"/>
          </w14:textOutline>
        </w:rPr>
        <w:t xml:space="preserve">35 </w:t>
      </w:r>
      <w:r w:rsidR="00B22DAF" w:rsidRPr="006F2E9C">
        <w:rPr>
          <w:rStyle w:val="aa"/>
          <w:rFonts w:ascii="Times New Roman" w:hAnsi="Times New Roman"/>
          <w:sz w:val="28"/>
          <w:szCs w:val="28"/>
          <w14:textOutline w14:w="12700" w14:cap="flat" w14:cmpd="sng" w14:algn="ctr">
            <w14:noFill/>
            <w14:prstDash w14:val="solid"/>
            <w14:miter w14:lim="400000"/>
          </w14:textOutline>
        </w:rPr>
        <w:t>Юнг К.Г. Архетип и символ</w:t>
      </w:r>
      <w:r w:rsidR="008058B5" w:rsidRPr="006F2E9C">
        <w:rPr>
          <w:rStyle w:val="aa"/>
          <w:rFonts w:ascii="Times New Roman" w:hAnsi="Times New Roman"/>
          <w:sz w:val="28"/>
          <w:szCs w:val="28"/>
          <w14:textOutline w14:w="12700" w14:cap="flat" w14:cmpd="sng" w14:algn="ctr">
            <w14:noFill/>
            <w14:prstDash w14:val="solid"/>
            <w14:miter w14:lim="400000"/>
          </w14:textOutline>
        </w:rPr>
        <w:t xml:space="preserve"> / пер. с англ.</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 – М., 1991.</w:t>
      </w:r>
      <w:r w:rsidR="008058B5" w:rsidRPr="006F2E9C">
        <w:rPr>
          <w:rStyle w:val="aa"/>
          <w:rFonts w:ascii="Times New Roman" w:hAnsi="Times New Roman"/>
          <w:sz w:val="28"/>
          <w:szCs w:val="28"/>
          <w14:textOutline w14:w="12700" w14:cap="flat" w14:cmpd="sng" w14:algn="ctr">
            <w14:noFill/>
            <w14:prstDash w14:val="solid"/>
            <w14:miter w14:lim="400000"/>
          </w14:textOutline>
        </w:rPr>
        <w:t xml:space="preserve"> – 297 с.</w:t>
      </w:r>
    </w:p>
    <w:p w14:paraId="694E7B52"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rPr>
      </w:pPr>
      <w:r w:rsidRPr="006F2E9C">
        <w:rPr>
          <w:rStyle w:val="aa"/>
          <w:rFonts w:ascii="Times New Roman" w:hAnsi="Times New Roman"/>
          <w:sz w:val="28"/>
          <w:szCs w:val="28"/>
          <w14:textOutline w14:w="12700" w14:cap="flat" w14:cmpd="sng" w14:algn="ctr">
            <w14:noFill/>
            <w14:prstDash w14:val="solid"/>
            <w14:miter w14:lim="400000"/>
          </w14:textOutline>
        </w:rPr>
        <w:t xml:space="preserve">36 </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Му Ю. Медиаобраз Китая в текстах русскоязычных блогов об искусстве: коммуникативно-прагматический и медилингвистический аспекты. </w:t>
      </w:r>
      <w:r w:rsidR="008058B5" w:rsidRPr="006F2E9C">
        <w:rPr>
          <w:rStyle w:val="aa"/>
          <w:rFonts w:ascii="Times New Roman" w:hAnsi="Times New Roman"/>
          <w:sz w:val="28"/>
          <w:szCs w:val="28"/>
          <w14:textOutline w14:w="12700" w14:cap="flat" w14:cmpd="sng" w14:algn="ctr">
            <w14:noFill/>
            <w14:prstDash w14:val="solid"/>
            <w14:miter w14:lim="400000"/>
          </w14:textOutline>
        </w:rPr>
        <w:t>а</w:t>
      </w:r>
      <w:r w:rsidR="00B22DAF" w:rsidRPr="006F2E9C">
        <w:rPr>
          <w:rStyle w:val="aa"/>
          <w:rFonts w:ascii="Times New Roman" w:hAnsi="Times New Roman"/>
          <w:sz w:val="28"/>
          <w:szCs w:val="28"/>
          <w14:textOutline w14:w="12700" w14:cap="flat" w14:cmpd="sng" w14:algn="ctr">
            <w14:noFill/>
            <w14:prstDash w14:val="solid"/>
            <w14:miter w14:lim="400000"/>
          </w14:textOutline>
        </w:rPr>
        <w:t>втореф. ... канд. филол. наук</w:t>
      </w:r>
      <w:r w:rsidR="008058B5" w:rsidRPr="006F2E9C">
        <w:rPr>
          <w:rStyle w:val="aa"/>
          <w:rFonts w:ascii="Times New Roman" w:hAnsi="Times New Roman"/>
          <w:sz w:val="28"/>
          <w:szCs w:val="28"/>
          <w14:textOutline w14:w="12700" w14:cap="flat" w14:cmpd="sng" w14:algn="ctr">
            <w14:noFill/>
            <w14:prstDash w14:val="solid"/>
            <w14:miter w14:lim="400000"/>
          </w14:textOutline>
        </w:rPr>
        <w:t>: 10.02.01</w:t>
      </w:r>
      <w:r w:rsidR="00B22DAF" w:rsidRPr="006F2E9C">
        <w:rPr>
          <w:rStyle w:val="aa"/>
          <w:rFonts w:ascii="Times New Roman" w:hAnsi="Times New Roman"/>
          <w:sz w:val="28"/>
          <w:szCs w:val="28"/>
          <w14:textOutline w14:w="12700" w14:cap="flat" w14:cmpd="sng" w14:algn="ctr">
            <w14:noFill/>
            <w14:prstDash w14:val="solid"/>
            <w14:miter w14:lim="400000"/>
          </w14:textOutline>
        </w:rPr>
        <w:t>. – Томск, 2022. – 24 с.</w:t>
      </w:r>
    </w:p>
    <w:p w14:paraId="02DDF28D"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rPr>
      </w:pPr>
      <w:r w:rsidRPr="006F2E9C">
        <w:rPr>
          <w:rStyle w:val="aa"/>
          <w:rFonts w:ascii="Times New Roman" w:hAnsi="Times New Roman"/>
          <w:sz w:val="28"/>
          <w:szCs w:val="28"/>
          <w14:textOutline w14:w="12700" w14:cap="flat" w14:cmpd="sng" w14:algn="ctr">
            <w14:noFill/>
            <w14:prstDash w14:val="solid"/>
            <w14:miter w14:lim="400000"/>
          </w14:textOutline>
        </w:rPr>
        <w:t xml:space="preserve">37 </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Хочунская Л.В. Феномен медиаобраза: социально-психологический аспект // Вестник РУДН. – 2013. – №2. – </w:t>
      </w:r>
      <w:r w:rsidR="008058B5" w:rsidRPr="006F2E9C">
        <w:rPr>
          <w:rStyle w:val="aa"/>
          <w:rFonts w:ascii="Times New Roman" w:hAnsi="Times New Roman"/>
          <w:sz w:val="28"/>
          <w:szCs w:val="28"/>
          <w14:textOutline w14:w="12700" w14:cap="flat" w14:cmpd="sng" w14:algn="ctr">
            <w14:noFill/>
            <w14:prstDash w14:val="solid"/>
            <w14:miter w14:lim="400000"/>
          </w14:textOutline>
        </w:rPr>
        <w:t xml:space="preserve">С. </w:t>
      </w:r>
      <w:r w:rsidR="00B22DAF" w:rsidRPr="006F2E9C">
        <w:rPr>
          <w:rStyle w:val="aa"/>
          <w:rFonts w:ascii="Times New Roman" w:hAnsi="Times New Roman"/>
          <w:sz w:val="28"/>
          <w:szCs w:val="28"/>
          <w14:textOutline w14:w="12700" w14:cap="flat" w14:cmpd="sng" w14:algn="ctr">
            <w14:noFill/>
            <w14:prstDash w14:val="solid"/>
            <w14:miter w14:lim="400000"/>
          </w14:textOutline>
        </w:rPr>
        <w:t>91</w:t>
      </w:r>
      <w:r w:rsidR="008058B5" w:rsidRPr="006F2E9C">
        <w:rPr>
          <w:rStyle w:val="aa"/>
          <w:rFonts w:ascii="Times New Roman" w:hAnsi="Times New Roman"/>
          <w:sz w:val="28"/>
          <w:szCs w:val="28"/>
          <w14:textOutline w14:w="12700" w14:cap="flat" w14:cmpd="sng" w14:algn="ctr">
            <w14:noFill/>
            <w14:prstDash w14:val="solid"/>
            <w14:miter w14:lim="400000"/>
          </w14:textOutline>
        </w:rPr>
        <w:t>-95</w:t>
      </w:r>
      <w:r w:rsidR="00B22DAF" w:rsidRPr="006F2E9C">
        <w:rPr>
          <w:rStyle w:val="aa"/>
          <w:rFonts w:ascii="Times New Roman" w:hAnsi="Times New Roman"/>
          <w:sz w:val="28"/>
          <w:szCs w:val="28"/>
          <w14:textOutline w14:w="12700" w14:cap="flat" w14:cmpd="sng" w14:algn="ctr">
            <w14:noFill/>
            <w14:prstDash w14:val="solid"/>
            <w14:miter w14:lim="400000"/>
          </w14:textOutline>
        </w:rPr>
        <w:t>.</w:t>
      </w:r>
    </w:p>
    <w:p w14:paraId="17AEC512"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rPr>
      </w:pPr>
      <w:r w:rsidRPr="006F2E9C">
        <w:rPr>
          <w:rStyle w:val="aa"/>
          <w:rFonts w:ascii="Times New Roman" w:hAnsi="Times New Roman"/>
          <w:sz w:val="28"/>
          <w:szCs w:val="28"/>
          <w14:textOutline w14:w="12700" w14:cap="flat" w14:cmpd="sng" w14:algn="ctr">
            <w14:noFill/>
            <w14:prstDash w14:val="solid"/>
            <w14:miter w14:lim="400000"/>
          </w14:textOutline>
        </w:rPr>
        <w:t xml:space="preserve">38 </w:t>
      </w:r>
      <w:r w:rsidR="00B22DAF" w:rsidRPr="006F2E9C">
        <w:rPr>
          <w:rStyle w:val="aa"/>
          <w:rFonts w:ascii="Times New Roman" w:hAnsi="Times New Roman"/>
          <w:sz w:val="28"/>
          <w:szCs w:val="28"/>
          <w14:textOutline w14:w="12700" w14:cap="flat" w14:cmpd="sng" w14:algn="ctr">
            <w14:noFill/>
            <w14:prstDash w14:val="solid"/>
            <w14:miter w14:lim="400000"/>
          </w14:textOutline>
        </w:rPr>
        <w:t>Белоусов Ю.В. Генезис образа и его функционирование в медиапространстве. – СПб.: Алетейя, 2015. – 130 с.</w:t>
      </w:r>
    </w:p>
    <w:p w14:paraId="26CAFFB6"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rPr>
      </w:pPr>
      <w:r w:rsidRPr="006F2E9C">
        <w:rPr>
          <w:rStyle w:val="Hyperlink2"/>
          <w:rFonts w:ascii="Times New Roman" w:hAnsi="Times New Roman"/>
          <w:sz w:val="28"/>
          <w:szCs w:val="28"/>
        </w:rPr>
        <w:t xml:space="preserve">39 </w:t>
      </w:r>
      <w:r w:rsidR="00B22DAF" w:rsidRPr="006F2E9C">
        <w:rPr>
          <w:rStyle w:val="Hyperlink2"/>
          <w:rFonts w:ascii="Times New Roman" w:hAnsi="Times New Roman"/>
          <w:sz w:val="28"/>
          <w:szCs w:val="28"/>
        </w:rPr>
        <w:t xml:space="preserve">Галинская Т.Н. Понятие медиаобраза и проблема его реконструкции в современной лингвистике // Вестник ОГУ. – 2013. – №11(160). </w:t>
      </w:r>
      <w:r w:rsidR="00DE3388" w:rsidRPr="006F2E9C">
        <w:rPr>
          <w:rStyle w:val="Hyperlink2"/>
          <w:rFonts w:ascii="Times New Roman" w:hAnsi="Times New Roman"/>
          <w:sz w:val="28"/>
          <w:szCs w:val="28"/>
        </w:rPr>
        <w:t>– С. 91-94.</w:t>
      </w:r>
    </w:p>
    <w:p w14:paraId="54C0AE20"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rPr>
      </w:pPr>
      <w:r w:rsidRPr="006F2E9C">
        <w:rPr>
          <w:rStyle w:val="Hyperlink2"/>
          <w:rFonts w:ascii="Times New Roman" w:hAnsi="Times New Roman"/>
          <w:sz w:val="28"/>
          <w:szCs w:val="28"/>
        </w:rPr>
        <w:t xml:space="preserve">40 </w:t>
      </w:r>
      <w:r w:rsidR="00B22DAF" w:rsidRPr="006F2E9C">
        <w:rPr>
          <w:rStyle w:val="Hyperlink2"/>
          <w:rFonts w:ascii="Times New Roman" w:hAnsi="Times New Roman"/>
          <w:sz w:val="28"/>
          <w:szCs w:val="28"/>
        </w:rPr>
        <w:t>Глушкова Т.С., Зайцева О.А. Медиаобраз как инструмент создания территориального имиджа: когнитивный аспект // Наука о человеке: гуманитарные исследования. – 2017. – №3(29). – С. 50</w:t>
      </w:r>
      <w:r w:rsidR="00B22DAF" w:rsidRPr="006F2E9C">
        <w:rPr>
          <w:rStyle w:val="Hyperlink3"/>
          <w:rFonts w:ascii="Times New Roman" w:hAnsi="Times New Roman"/>
          <w:sz w:val="28"/>
          <w:szCs w:val="28"/>
          <w:lang w:val="ru-RU"/>
        </w:rPr>
        <w:t>-</w:t>
      </w:r>
      <w:r w:rsidR="00B22DAF" w:rsidRPr="006F2E9C">
        <w:rPr>
          <w:rStyle w:val="Hyperlink2"/>
          <w:rFonts w:ascii="Times New Roman" w:hAnsi="Times New Roman"/>
          <w:sz w:val="28"/>
          <w:szCs w:val="28"/>
        </w:rPr>
        <w:t>57.</w:t>
      </w:r>
    </w:p>
    <w:p w14:paraId="7EE4E6A0"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rPr>
      </w:pPr>
      <w:r w:rsidRPr="006F2E9C">
        <w:rPr>
          <w:rStyle w:val="Hyperlink2"/>
          <w:rFonts w:ascii="Times New Roman" w:hAnsi="Times New Roman"/>
          <w:sz w:val="28"/>
          <w:szCs w:val="28"/>
        </w:rPr>
        <w:t xml:space="preserve">41 </w:t>
      </w:r>
      <w:r w:rsidR="00B22DAF" w:rsidRPr="006F2E9C">
        <w:rPr>
          <w:rStyle w:val="Hyperlink2"/>
          <w:rFonts w:ascii="Times New Roman" w:hAnsi="Times New Roman"/>
          <w:sz w:val="28"/>
          <w:szCs w:val="28"/>
        </w:rPr>
        <w:t>Ланцевская Н.Ю. Медиаобраз территории как комплекс стереотипов брендинга места // Вестник Шадринского государственного педагогического института. – 2015. – №</w:t>
      </w:r>
      <w:r w:rsidR="00DE3388" w:rsidRPr="006F2E9C">
        <w:rPr>
          <w:rStyle w:val="Hyperlink2"/>
          <w:rFonts w:ascii="Times New Roman" w:hAnsi="Times New Roman"/>
          <w:sz w:val="28"/>
          <w:szCs w:val="28"/>
        </w:rPr>
        <w:t>4</w:t>
      </w:r>
      <w:r w:rsidR="00B22DAF" w:rsidRPr="006F2E9C">
        <w:rPr>
          <w:rStyle w:val="Hyperlink2"/>
          <w:rFonts w:ascii="Times New Roman" w:hAnsi="Times New Roman"/>
          <w:sz w:val="28"/>
          <w:szCs w:val="28"/>
        </w:rPr>
        <w:t>(28). – С. 101</w:t>
      </w:r>
      <w:r w:rsidR="00B22DAF" w:rsidRPr="006F2E9C">
        <w:rPr>
          <w:rStyle w:val="Hyperlink3"/>
          <w:rFonts w:ascii="Times New Roman" w:hAnsi="Times New Roman"/>
          <w:sz w:val="28"/>
          <w:szCs w:val="28"/>
          <w:lang w:val="ru-RU"/>
        </w:rPr>
        <w:t>-</w:t>
      </w:r>
      <w:r w:rsidR="00B22DAF" w:rsidRPr="006F2E9C">
        <w:rPr>
          <w:rStyle w:val="Hyperlink2"/>
          <w:rFonts w:ascii="Times New Roman" w:hAnsi="Times New Roman"/>
          <w:sz w:val="28"/>
          <w:szCs w:val="28"/>
        </w:rPr>
        <w:t>103.</w:t>
      </w:r>
    </w:p>
    <w:p w14:paraId="2E7082A2"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rPr>
      </w:pPr>
      <w:r w:rsidRPr="006F2E9C">
        <w:rPr>
          <w:rStyle w:val="Hyperlink2"/>
          <w:rFonts w:ascii="Times New Roman" w:hAnsi="Times New Roman"/>
          <w:sz w:val="28"/>
          <w:szCs w:val="28"/>
        </w:rPr>
        <w:t xml:space="preserve">42 </w:t>
      </w:r>
      <w:r w:rsidR="00B22DAF" w:rsidRPr="006F2E9C">
        <w:rPr>
          <w:rStyle w:val="Hyperlink2"/>
          <w:rFonts w:ascii="Times New Roman" w:hAnsi="Times New Roman"/>
          <w:sz w:val="28"/>
          <w:szCs w:val="28"/>
        </w:rPr>
        <w:t>Драчева Ю.Н. Понятие медиаобраза и его описание в языковедческом и неязыковедческом аспектах // Вестник Череповецкого государственного университета. – 20</w:t>
      </w:r>
      <w:r w:rsidR="00DE3388" w:rsidRPr="006F2E9C">
        <w:rPr>
          <w:rStyle w:val="Hyperlink2"/>
          <w:rFonts w:ascii="Times New Roman" w:hAnsi="Times New Roman"/>
          <w:sz w:val="28"/>
          <w:szCs w:val="28"/>
        </w:rPr>
        <w:t>19. – №2</w:t>
      </w:r>
      <w:r w:rsidR="00B22DAF" w:rsidRPr="006F2E9C">
        <w:rPr>
          <w:rStyle w:val="Hyperlink2"/>
          <w:rFonts w:ascii="Times New Roman" w:hAnsi="Times New Roman"/>
          <w:sz w:val="28"/>
          <w:szCs w:val="28"/>
        </w:rPr>
        <w:t>(89). – С. 134</w:t>
      </w:r>
      <w:r w:rsidR="00B22DAF" w:rsidRPr="006F2E9C">
        <w:rPr>
          <w:rStyle w:val="Hyperlink3"/>
          <w:rFonts w:ascii="Times New Roman" w:hAnsi="Times New Roman"/>
          <w:sz w:val="28"/>
          <w:szCs w:val="28"/>
          <w:lang w:val="ru-RU"/>
        </w:rPr>
        <w:t>-</w:t>
      </w:r>
      <w:r w:rsidR="00B22DAF" w:rsidRPr="006F2E9C">
        <w:rPr>
          <w:rStyle w:val="Hyperlink2"/>
          <w:rFonts w:ascii="Times New Roman" w:hAnsi="Times New Roman"/>
          <w:sz w:val="28"/>
          <w:szCs w:val="28"/>
        </w:rPr>
        <w:t>146.</w:t>
      </w:r>
    </w:p>
    <w:p w14:paraId="2D505A18"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rPr>
      </w:pPr>
      <w:r w:rsidRPr="006F2E9C">
        <w:rPr>
          <w:rStyle w:val="aa"/>
          <w:rFonts w:ascii="Times New Roman" w:hAnsi="Times New Roman"/>
          <w:sz w:val="28"/>
          <w:szCs w:val="28"/>
          <w14:textOutline w14:w="12700" w14:cap="flat" w14:cmpd="sng" w14:algn="ctr">
            <w14:noFill/>
            <w14:prstDash w14:val="solid"/>
            <w14:miter w14:lim="400000"/>
          </w14:textOutline>
        </w:rPr>
        <w:t xml:space="preserve">43 </w:t>
      </w:r>
      <w:r w:rsidR="00B22DAF" w:rsidRPr="006F2E9C">
        <w:rPr>
          <w:rStyle w:val="aa"/>
          <w:rFonts w:ascii="Times New Roman" w:hAnsi="Times New Roman"/>
          <w:sz w:val="28"/>
          <w:szCs w:val="28"/>
          <w14:textOutline w14:w="12700" w14:cap="flat" w14:cmpd="sng" w14:algn="ctr">
            <w14:noFill/>
            <w14:prstDash w14:val="solid"/>
            <w14:miter w14:lim="400000"/>
          </w14:textOutline>
        </w:rPr>
        <w:t>Сабаева Ю.С. Языковая репрезентация медиаобраза Сибири в региональном просветительском дискурсе: дис. ... канд. филол. наук</w:t>
      </w:r>
      <w:r w:rsidR="00DE3388" w:rsidRPr="006F2E9C">
        <w:rPr>
          <w:rStyle w:val="aa"/>
          <w:rFonts w:ascii="Times New Roman" w:hAnsi="Times New Roman"/>
          <w:sz w:val="28"/>
          <w:szCs w:val="28"/>
          <w14:textOutline w14:w="12700" w14:cap="flat" w14:cmpd="sng" w14:algn="ctr">
            <w14:noFill/>
            <w14:prstDash w14:val="solid"/>
            <w14:miter w14:lim="400000"/>
          </w14:textOutline>
        </w:rPr>
        <w:t>: 12.02.01.</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 – Томск: ТГУ, 2019. – 179 с.</w:t>
      </w:r>
    </w:p>
    <w:p w14:paraId="7E9D0B01"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rPr>
      </w:pPr>
      <w:r w:rsidRPr="006F2E9C">
        <w:rPr>
          <w:rStyle w:val="Hyperlink2"/>
          <w:rFonts w:ascii="Times New Roman" w:hAnsi="Times New Roman"/>
          <w:sz w:val="28"/>
          <w:szCs w:val="28"/>
        </w:rPr>
        <w:t xml:space="preserve">44 </w:t>
      </w:r>
      <w:r w:rsidR="00B22DAF" w:rsidRPr="006F2E9C">
        <w:rPr>
          <w:rStyle w:val="Hyperlink2"/>
          <w:rFonts w:ascii="Times New Roman" w:hAnsi="Times New Roman"/>
          <w:sz w:val="28"/>
          <w:szCs w:val="28"/>
        </w:rPr>
        <w:t>Филиппова С.В., Ядрихинская Л.А. Языковая реализация медиаобраза Рамзана Кадырова в американских СМИ // Филологические науки. Вопросы теории и практики. – 2019. – №6. – С. 410</w:t>
      </w:r>
      <w:r w:rsidR="00B22DAF" w:rsidRPr="006F2E9C">
        <w:rPr>
          <w:rStyle w:val="Hyperlink3"/>
          <w:rFonts w:ascii="Times New Roman" w:hAnsi="Times New Roman"/>
          <w:sz w:val="28"/>
          <w:szCs w:val="28"/>
          <w:lang w:val="ru-RU"/>
        </w:rPr>
        <w:t>-</w:t>
      </w:r>
      <w:r w:rsidR="00B22DAF" w:rsidRPr="006F2E9C">
        <w:rPr>
          <w:rStyle w:val="Hyperlink2"/>
          <w:rFonts w:ascii="Times New Roman" w:hAnsi="Times New Roman"/>
          <w:sz w:val="28"/>
          <w:szCs w:val="28"/>
        </w:rPr>
        <w:t>414.</w:t>
      </w:r>
    </w:p>
    <w:p w14:paraId="69BC1FB8"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rPr>
      </w:pPr>
      <w:r w:rsidRPr="006F2E9C">
        <w:rPr>
          <w:rStyle w:val="Hyperlink2"/>
          <w:rFonts w:ascii="Times New Roman" w:hAnsi="Times New Roman"/>
          <w:sz w:val="28"/>
          <w:szCs w:val="28"/>
        </w:rPr>
        <w:t xml:space="preserve">45 </w:t>
      </w:r>
      <w:r w:rsidR="00B22DAF" w:rsidRPr="006F2E9C">
        <w:rPr>
          <w:rStyle w:val="Hyperlink2"/>
          <w:rFonts w:ascii="Times New Roman" w:hAnsi="Times New Roman"/>
          <w:sz w:val="28"/>
          <w:szCs w:val="28"/>
        </w:rPr>
        <w:t>Богдан Е.Н. Медиаобраз России как средство консолидации общества: структурно-функциональные характеристики</w:t>
      </w:r>
      <w:r w:rsidR="00DE3388" w:rsidRPr="006F2E9C">
        <w:rPr>
          <w:rStyle w:val="Hyperlink2"/>
          <w:rFonts w:ascii="Times New Roman" w:hAnsi="Times New Roman"/>
          <w:sz w:val="28"/>
          <w:szCs w:val="28"/>
        </w:rPr>
        <w:t>:</w:t>
      </w:r>
      <w:r w:rsidR="00B22DAF" w:rsidRPr="006F2E9C">
        <w:rPr>
          <w:rStyle w:val="Hyperlink2"/>
          <w:rFonts w:ascii="Times New Roman" w:hAnsi="Times New Roman"/>
          <w:sz w:val="28"/>
          <w:szCs w:val="28"/>
        </w:rPr>
        <w:t xml:space="preserve"> </w:t>
      </w:r>
      <w:r w:rsidR="00DE3388" w:rsidRPr="006F2E9C">
        <w:rPr>
          <w:rStyle w:val="Hyperlink2"/>
          <w:rFonts w:ascii="Times New Roman" w:hAnsi="Times New Roman"/>
          <w:sz w:val="28"/>
          <w:szCs w:val="28"/>
        </w:rPr>
        <w:t>автореф</w:t>
      </w:r>
      <w:r w:rsidR="00B22DAF" w:rsidRPr="006F2E9C">
        <w:rPr>
          <w:rStyle w:val="Hyperlink2"/>
          <w:rFonts w:ascii="Times New Roman" w:hAnsi="Times New Roman"/>
          <w:sz w:val="28"/>
          <w:szCs w:val="28"/>
        </w:rPr>
        <w:t>. ... канд. филол. наук</w:t>
      </w:r>
      <w:r w:rsidR="00DE3388" w:rsidRPr="006F2E9C">
        <w:rPr>
          <w:rStyle w:val="Hyperlink2"/>
          <w:rFonts w:ascii="Times New Roman" w:hAnsi="Times New Roman"/>
          <w:sz w:val="28"/>
          <w:szCs w:val="28"/>
        </w:rPr>
        <w:t>: 10.01.10.</w:t>
      </w:r>
      <w:r w:rsidR="00B22DAF" w:rsidRPr="006F2E9C">
        <w:rPr>
          <w:rStyle w:val="Hyperlink2"/>
          <w:rFonts w:ascii="Times New Roman" w:hAnsi="Times New Roman"/>
          <w:sz w:val="28"/>
          <w:szCs w:val="28"/>
        </w:rPr>
        <w:t xml:space="preserve"> – М</w:t>
      </w:r>
      <w:r w:rsidR="00DE3388" w:rsidRPr="006F2E9C">
        <w:rPr>
          <w:rStyle w:val="Hyperlink2"/>
          <w:rFonts w:ascii="Times New Roman" w:hAnsi="Times New Roman"/>
          <w:sz w:val="28"/>
          <w:szCs w:val="28"/>
        </w:rPr>
        <w:t>.</w:t>
      </w:r>
      <w:r w:rsidR="00B22DAF" w:rsidRPr="006F2E9C">
        <w:rPr>
          <w:rStyle w:val="Hyperlink2"/>
          <w:rFonts w:ascii="Times New Roman" w:hAnsi="Times New Roman"/>
          <w:sz w:val="28"/>
          <w:szCs w:val="28"/>
        </w:rPr>
        <w:t>, 2007. – 26 с.</w:t>
      </w:r>
    </w:p>
    <w:p w14:paraId="7119C782"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rPr>
      </w:pPr>
      <w:r w:rsidRPr="006F2E9C">
        <w:rPr>
          <w:rStyle w:val="Hyperlink2"/>
          <w:rFonts w:ascii="Times New Roman" w:hAnsi="Times New Roman"/>
          <w:sz w:val="28"/>
          <w:szCs w:val="28"/>
        </w:rPr>
        <w:t xml:space="preserve">46 </w:t>
      </w:r>
      <w:r w:rsidR="00B22DAF" w:rsidRPr="006F2E9C">
        <w:rPr>
          <w:rStyle w:val="Hyperlink2"/>
          <w:rFonts w:ascii="Times New Roman" w:hAnsi="Times New Roman"/>
          <w:sz w:val="28"/>
          <w:szCs w:val="28"/>
        </w:rPr>
        <w:t>Марущак А.В. Политико-социальный образ России в американском медиапространстве // Журналистский ежегодник. – 2012. – №</w:t>
      </w:r>
      <w:r w:rsidR="00B22DAF" w:rsidRPr="006F2E9C">
        <w:rPr>
          <w:rStyle w:val="aa"/>
          <w:rFonts w:ascii="Times New Roman" w:hAnsi="Times New Roman"/>
          <w:sz w:val="28"/>
          <w:szCs w:val="28"/>
          <w:lang w:val="pt-PT"/>
          <w14:textOutline w14:w="12700" w14:cap="flat" w14:cmpd="sng" w14:algn="ctr">
            <w14:noFill/>
            <w14:prstDash w14:val="solid"/>
            <w14:miter w14:lim="400000"/>
          </w14:textOutline>
        </w:rPr>
        <w:t xml:space="preserve">1. </w:t>
      </w:r>
      <w:r w:rsidR="00DE3388" w:rsidRPr="006F2E9C">
        <w:rPr>
          <w:rStyle w:val="aa"/>
          <w:rFonts w:ascii="Times New Roman" w:hAnsi="Times New Roman"/>
          <w:sz w:val="28"/>
          <w:szCs w:val="28"/>
          <w14:textOutline w14:w="12700" w14:cap="flat" w14:cmpd="sng" w14:algn="ctr">
            <w14:noFill/>
            <w14:prstDash w14:val="solid"/>
            <w14:miter w14:lim="400000"/>
          </w14:textOutline>
        </w:rPr>
        <w:t>– С. 93-96</w:t>
      </w:r>
      <w:r w:rsidR="00B22DAF" w:rsidRPr="006F2E9C">
        <w:rPr>
          <w:rStyle w:val="Hyperlink2"/>
          <w:rFonts w:ascii="Times New Roman" w:hAnsi="Times New Roman"/>
          <w:sz w:val="28"/>
          <w:szCs w:val="28"/>
        </w:rPr>
        <w:t>.</w:t>
      </w:r>
    </w:p>
    <w:p w14:paraId="0507B520"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rPr>
      </w:pPr>
      <w:r w:rsidRPr="006F2E9C">
        <w:rPr>
          <w:rStyle w:val="aa"/>
          <w:rFonts w:ascii="Times New Roman" w:hAnsi="Times New Roman"/>
          <w:sz w:val="28"/>
          <w:szCs w:val="28"/>
          <w14:textOutline w14:w="12700" w14:cap="flat" w14:cmpd="sng" w14:algn="ctr">
            <w14:noFill/>
            <w14:prstDash w14:val="solid"/>
            <w14:miter w14:lim="400000"/>
          </w14:textOutline>
        </w:rPr>
        <w:t xml:space="preserve">47 </w:t>
      </w:r>
      <w:r w:rsidR="00B22DAF" w:rsidRPr="006F2E9C">
        <w:rPr>
          <w:rStyle w:val="aa"/>
          <w:rFonts w:ascii="Times New Roman" w:hAnsi="Times New Roman"/>
          <w:sz w:val="28"/>
          <w:szCs w:val="28"/>
          <w14:textOutline w14:w="12700" w14:cap="flat" w14:cmpd="sng" w14:algn="ctr">
            <w14:noFill/>
            <w14:prstDash w14:val="solid"/>
            <w14:miter w14:lim="400000"/>
          </w14:textOutline>
        </w:rPr>
        <w:t>Цилюрик Д.Д. Образ России в современном французском политическом медиадискурсе</w:t>
      </w:r>
      <w:r w:rsidR="00DE3388" w:rsidRPr="006F2E9C">
        <w:rPr>
          <w:rStyle w:val="aa"/>
          <w:rFonts w:ascii="Times New Roman" w:hAnsi="Times New Roman"/>
          <w:sz w:val="28"/>
          <w:szCs w:val="28"/>
          <w14:textOutline w14:w="12700" w14:cap="flat" w14:cmpd="sng" w14:algn="ctr">
            <w14:noFill/>
            <w14:prstDash w14:val="solid"/>
            <w14:miter w14:lim="400000"/>
          </w14:textOutline>
        </w:rPr>
        <w:t xml:space="preserve">: </w:t>
      </w:r>
      <w:r w:rsidR="00B22DAF" w:rsidRPr="006F2E9C">
        <w:rPr>
          <w:rStyle w:val="aa"/>
          <w:rFonts w:ascii="Times New Roman" w:hAnsi="Times New Roman"/>
          <w:sz w:val="28"/>
          <w:szCs w:val="28"/>
          <w14:textOutline w14:w="12700" w14:cap="flat" w14:cmpd="sng" w14:algn="ctr">
            <w14:noFill/>
            <w14:prstDash w14:val="solid"/>
            <w14:miter w14:lim="400000"/>
          </w14:textOutline>
        </w:rPr>
        <w:t>по материалам газет «Монд», «Фигаро» и «Либерасьон», 2008–2012 гг.</w:t>
      </w:r>
      <w:r w:rsidR="00DE3388" w:rsidRPr="006F2E9C">
        <w:rPr>
          <w:rStyle w:val="aa"/>
          <w:rFonts w:ascii="Times New Roman" w:hAnsi="Times New Roman"/>
          <w:sz w:val="28"/>
          <w:szCs w:val="28"/>
          <w14:textOutline w14:w="12700" w14:cap="flat" w14:cmpd="sng" w14:algn="ctr">
            <w14:noFill/>
            <w14:prstDash w14:val="solid"/>
            <w14:miter w14:lim="400000"/>
          </w14:textOutline>
        </w:rPr>
        <w:t>:</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 </w:t>
      </w:r>
      <w:r w:rsidR="00DE3388" w:rsidRPr="006F2E9C">
        <w:rPr>
          <w:rStyle w:val="aa"/>
          <w:rFonts w:ascii="Times New Roman" w:hAnsi="Times New Roman"/>
          <w:sz w:val="28"/>
          <w:szCs w:val="28"/>
          <w14:textOutline w14:w="12700" w14:cap="flat" w14:cmpd="sng" w14:algn="ctr">
            <w14:noFill/>
            <w14:prstDash w14:val="solid"/>
            <w14:miter w14:lim="400000"/>
          </w14:textOutline>
        </w:rPr>
        <w:t>дис</w:t>
      </w:r>
      <w:r w:rsidR="00B22DAF" w:rsidRPr="006F2E9C">
        <w:rPr>
          <w:rStyle w:val="aa"/>
          <w:rFonts w:ascii="Times New Roman" w:hAnsi="Times New Roman"/>
          <w:sz w:val="28"/>
          <w:szCs w:val="28"/>
          <w14:textOutline w14:w="12700" w14:cap="flat" w14:cmpd="sng" w14:algn="ctr">
            <w14:noFill/>
            <w14:prstDash w14:val="solid"/>
            <w14:miter w14:lim="400000"/>
          </w14:textOutline>
        </w:rPr>
        <w:t>. ... канд. филол. наук</w:t>
      </w:r>
      <w:r w:rsidR="00DE3388" w:rsidRPr="006F2E9C">
        <w:rPr>
          <w:rStyle w:val="aa"/>
          <w:rFonts w:ascii="Times New Roman" w:hAnsi="Times New Roman"/>
          <w:sz w:val="28"/>
          <w:szCs w:val="28"/>
          <w14:textOutline w14:w="12700" w14:cap="flat" w14:cmpd="sng" w14:algn="ctr">
            <w14:noFill/>
            <w14:prstDash w14:val="solid"/>
            <w14:miter w14:lim="400000"/>
          </w14:textOutline>
        </w:rPr>
        <w:t>: 10.01.10.</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 – М., 2013.</w:t>
      </w:r>
      <w:r w:rsidR="00DE3388" w:rsidRPr="006F2E9C">
        <w:rPr>
          <w:rStyle w:val="aa"/>
          <w:rFonts w:ascii="Times New Roman" w:hAnsi="Times New Roman"/>
          <w:sz w:val="28"/>
          <w:szCs w:val="28"/>
          <w14:textOutline w14:w="12700" w14:cap="flat" w14:cmpd="sng" w14:algn="ctr">
            <w14:noFill/>
            <w14:prstDash w14:val="solid"/>
            <w14:miter w14:lim="400000"/>
          </w14:textOutline>
        </w:rPr>
        <w:t xml:space="preserve"> – 289 с.</w:t>
      </w:r>
    </w:p>
    <w:p w14:paraId="13BC3983"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rPr>
      </w:pPr>
      <w:r w:rsidRPr="006F2E9C">
        <w:rPr>
          <w:rStyle w:val="Hyperlink2"/>
          <w:rFonts w:ascii="Times New Roman" w:hAnsi="Times New Roman"/>
          <w:sz w:val="28"/>
          <w:szCs w:val="28"/>
        </w:rPr>
        <w:t xml:space="preserve">48 </w:t>
      </w:r>
      <w:r w:rsidR="00B22DAF" w:rsidRPr="006F2E9C">
        <w:rPr>
          <w:rStyle w:val="Hyperlink2"/>
          <w:rFonts w:ascii="Times New Roman" w:hAnsi="Times New Roman"/>
          <w:sz w:val="28"/>
          <w:szCs w:val="28"/>
        </w:rPr>
        <w:t>Рашкофф Д. Медиавирус</w:t>
      </w:r>
      <w:r w:rsidR="00DE3388" w:rsidRPr="006F2E9C">
        <w:rPr>
          <w:rStyle w:val="Hyperlink2"/>
          <w:rFonts w:ascii="Times New Roman" w:hAnsi="Times New Roman"/>
          <w:sz w:val="28"/>
          <w:szCs w:val="28"/>
        </w:rPr>
        <w:t>: Как поп-культура тайно воздействует на ваше сознание / пер. с англ. – М., 1996. – 193 с.</w:t>
      </w:r>
    </w:p>
    <w:p w14:paraId="36F70280"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rPr>
      </w:pPr>
      <w:r w:rsidRPr="006F2E9C">
        <w:rPr>
          <w:rStyle w:val="Hyperlink2"/>
          <w:rFonts w:ascii="Times New Roman" w:hAnsi="Times New Roman"/>
          <w:sz w:val="28"/>
          <w:szCs w:val="28"/>
        </w:rPr>
        <w:t xml:space="preserve">49 </w:t>
      </w:r>
      <w:r w:rsidR="00B22DAF" w:rsidRPr="006F2E9C">
        <w:rPr>
          <w:rStyle w:val="Hyperlink2"/>
          <w:rFonts w:ascii="Times New Roman" w:hAnsi="Times New Roman"/>
          <w:sz w:val="28"/>
          <w:szCs w:val="28"/>
        </w:rPr>
        <w:t>Сидорская И.В. Об употреблении терминов «образ» и «имидж» в русскоязычных исследованиях проблемы медиарепрезентации территорий // Вестник Московского университета. – 2021. – №3. – С. 173</w:t>
      </w:r>
      <w:r w:rsidR="00B22DAF" w:rsidRPr="006F2E9C">
        <w:rPr>
          <w:rStyle w:val="Hyperlink3"/>
          <w:rFonts w:ascii="Times New Roman" w:hAnsi="Times New Roman"/>
          <w:sz w:val="28"/>
          <w:szCs w:val="28"/>
          <w:lang w:val="ru-RU"/>
        </w:rPr>
        <w:t>-</w:t>
      </w:r>
      <w:r w:rsidR="00B22DAF" w:rsidRPr="006F2E9C">
        <w:rPr>
          <w:rStyle w:val="Hyperlink2"/>
          <w:rFonts w:ascii="Times New Roman" w:hAnsi="Times New Roman"/>
          <w:sz w:val="28"/>
          <w:szCs w:val="28"/>
        </w:rPr>
        <w:t>196.</w:t>
      </w:r>
    </w:p>
    <w:p w14:paraId="3D27ACE9"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rPr>
      </w:pPr>
      <w:r w:rsidRPr="006F2E9C">
        <w:rPr>
          <w:rStyle w:val="Hyperlink2"/>
          <w:rFonts w:ascii="Times New Roman" w:hAnsi="Times New Roman"/>
          <w:sz w:val="28"/>
          <w:szCs w:val="28"/>
        </w:rPr>
        <w:t xml:space="preserve">50 </w:t>
      </w:r>
      <w:r w:rsidR="00B22DAF" w:rsidRPr="006F2E9C">
        <w:rPr>
          <w:rStyle w:val="Hyperlink2"/>
          <w:rFonts w:ascii="Times New Roman" w:hAnsi="Times New Roman"/>
          <w:sz w:val="28"/>
          <w:szCs w:val="28"/>
        </w:rPr>
        <w:t>Гравер А.А. Образ, имидж и бренд страны: понятия и направления исследовани</w:t>
      </w:r>
      <w:r w:rsidR="00DE3388" w:rsidRPr="006F2E9C">
        <w:rPr>
          <w:rStyle w:val="Hyperlink2"/>
          <w:rFonts w:ascii="Times New Roman" w:hAnsi="Times New Roman"/>
          <w:sz w:val="28"/>
          <w:szCs w:val="28"/>
        </w:rPr>
        <w:t>я // Вестник Томск. гос. ун-та.</w:t>
      </w:r>
      <w:r w:rsidR="00B22DAF" w:rsidRPr="006F2E9C">
        <w:rPr>
          <w:rStyle w:val="Hyperlink2"/>
          <w:rFonts w:ascii="Times New Roman" w:hAnsi="Times New Roman"/>
          <w:sz w:val="28"/>
          <w:szCs w:val="28"/>
        </w:rPr>
        <w:t xml:space="preserve"> – 2012. – №3(19). – С. 29</w:t>
      </w:r>
      <w:r w:rsidR="00B22DAF" w:rsidRPr="006F2E9C">
        <w:rPr>
          <w:rStyle w:val="Hyperlink3"/>
          <w:rFonts w:ascii="Times New Roman" w:hAnsi="Times New Roman"/>
          <w:sz w:val="28"/>
          <w:szCs w:val="28"/>
          <w:lang w:val="ru-RU"/>
        </w:rPr>
        <w:t>-</w:t>
      </w:r>
      <w:r w:rsidR="00B22DAF" w:rsidRPr="006F2E9C">
        <w:rPr>
          <w:rStyle w:val="Hyperlink2"/>
          <w:rFonts w:ascii="Times New Roman" w:hAnsi="Times New Roman"/>
          <w:sz w:val="28"/>
          <w:szCs w:val="28"/>
        </w:rPr>
        <w:t>45.</w:t>
      </w:r>
    </w:p>
    <w:p w14:paraId="36213A44"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rPr>
      </w:pPr>
      <w:r w:rsidRPr="006F2E9C">
        <w:rPr>
          <w:rStyle w:val="aa"/>
          <w:rFonts w:ascii="Times New Roman" w:hAnsi="Times New Roman"/>
          <w:sz w:val="28"/>
          <w:szCs w:val="28"/>
          <w14:textOutline w14:w="12700" w14:cap="flat" w14:cmpd="sng" w14:algn="ctr">
            <w14:noFill/>
            <w14:prstDash w14:val="solid"/>
            <w14:miter w14:lim="400000"/>
          </w14:textOutline>
        </w:rPr>
        <w:t xml:space="preserve">51 </w:t>
      </w:r>
      <w:r w:rsidR="00B22DAF" w:rsidRPr="006F2E9C">
        <w:rPr>
          <w:rStyle w:val="aa"/>
          <w:rFonts w:ascii="Times New Roman" w:hAnsi="Times New Roman"/>
          <w:sz w:val="28"/>
          <w:szCs w:val="28"/>
          <w14:textOutline w14:w="12700" w14:cap="flat" w14:cmpd="sng" w14:algn="ctr">
            <w14:noFill/>
            <w14:prstDash w14:val="solid"/>
            <w14:miter w14:lim="400000"/>
          </w14:textOutline>
        </w:rPr>
        <w:t>Шестопал Е.Б. Образ государств, наций и лидеров. – М.: Аспект Пресс, 2008. – 288 с.</w:t>
      </w:r>
    </w:p>
    <w:p w14:paraId="33C51174"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rPr>
      </w:pPr>
      <w:r w:rsidRPr="006F2E9C">
        <w:rPr>
          <w:rStyle w:val="aa"/>
          <w:rFonts w:ascii="Times New Roman" w:hAnsi="Times New Roman"/>
          <w:sz w:val="28"/>
          <w:szCs w:val="28"/>
          <w14:textOutline w14:w="12700" w14:cap="flat" w14:cmpd="sng" w14:algn="ctr">
            <w14:noFill/>
            <w14:prstDash w14:val="solid"/>
            <w14:miter w14:lim="400000"/>
          </w14:textOutline>
        </w:rPr>
        <w:t xml:space="preserve">52 </w:t>
      </w:r>
      <w:r w:rsidR="00B22DAF" w:rsidRPr="006F2E9C">
        <w:rPr>
          <w:rStyle w:val="aa"/>
          <w:rFonts w:ascii="Times New Roman" w:hAnsi="Times New Roman"/>
          <w:sz w:val="28"/>
          <w:szCs w:val="28"/>
          <w14:textOutline w14:w="12700" w14:cap="flat" w14:cmpd="sng" w14:algn="ctr">
            <w14:noFill/>
            <w14:prstDash w14:val="solid"/>
            <w14:miter w14:lim="400000"/>
          </w14:textOutline>
        </w:rPr>
        <w:t>Киселев И.Ю., Смирнова А.Г. Динамика образа государства в международных отношениях. – СПб., 2006.</w:t>
      </w:r>
      <w:r w:rsidR="002A6736" w:rsidRPr="006F2E9C">
        <w:rPr>
          <w:rStyle w:val="aa"/>
          <w:rFonts w:ascii="Times New Roman" w:hAnsi="Times New Roman"/>
          <w:sz w:val="28"/>
          <w:szCs w:val="28"/>
          <w14:textOutline w14:w="12700" w14:cap="flat" w14:cmpd="sng" w14:algn="ctr">
            <w14:noFill/>
            <w14:prstDash w14:val="solid"/>
            <w14:miter w14:lim="400000"/>
          </w14:textOutline>
        </w:rPr>
        <w:t xml:space="preserve"> – 376 с.</w:t>
      </w:r>
    </w:p>
    <w:p w14:paraId="2A3B654F"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rPr>
      </w:pPr>
      <w:r w:rsidRPr="006F2E9C">
        <w:rPr>
          <w:rStyle w:val="aa"/>
          <w:rFonts w:ascii="Times New Roman" w:hAnsi="Times New Roman"/>
          <w:sz w:val="28"/>
          <w:szCs w:val="28"/>
          <w14:textOutline w14:w="12700" w14:cap="flat" w14:cmpd="sng" w14:algn="ctr">
            <w14:noFill/>
            <w14:prstDash w14:val="solid"/>
            <w14:miter w14:lim="400000"/>
          </w14:textOutline>
        </w:rPr>
        <w:t xml:space="preserve">53 </w:t>
      </w:r>
      <w:r w:rsidR="00B22DAF" w:rsidRPr="006F2E9C">
        <w:rPr>
          <w:rStyle w:val="aa"/>
          <w:rFonts w:ascii="Times New Roman" w:hAnsi="Times New Roman"/>
          <w:sz w:val="28"/>
          <w:szCs w:val="28"/>
          <w14:textOutline w14:w="12700" w14:cap="flat" w14:cmpd="sng" w14:algn="ctr">
            <w14:noFill/>
            <w14:prstDash w14:val="solid"/>
            <w14:miter w14:lim="400000"/>
          </w14:textOutline>
        </w:rPr>
        <w:t>Замятин Д.Н., Замятина Н.Ю., Митин И.И. Моделирование образов историко-культурной территории: методологияческие и теоретические подходы. – М.: Институт Наследия, 2008. – 760 с.</w:t>
      </w:r>
    </w:p>
    <w:p w14:paraId="43AA5D31"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rPr>
      </w:pPr>
      <w:r w:rsidRPr="006F2E9C">
        <w:rPr>
          <w:rStyle w:val="Hyperlink2"/>
          <w:rFonts w:ascii="Times New Roman" w:hAnsi="Times New Roman"/>
          <w:sz w:val="28"/>
          <w:szCs w:val="28"/>
        </w:rPr>
        <w:t xml:space="preserve">54 </w:t>
      </w:r>
      <w:r w:rsidR="00B22DAF" w:rsidRPr="006F2E9C">
        <w:rPr>
          <w:rStyle w:val="Hyperlink2"/>
          <w:rFonts w:ascii="Times New Roman" w:hAnsi="Times New Roman"/>
          <w:sz w:val="28"/>
          <w:szCs w:val="28"/>
        </w:rPr>
        <w:t>Тер-Минасова Д.И. Об особенностях трактовки термина "имидж" в русском языке // Вестник Московского университета. – 2007. – №2. – С. 67</w:t>
      </w:r>
      <w:r w:rsidR="00B22DAF" w:rsidRPr="006F2E9C">
        <w:rPr>
          <w:rStyle w:val="Hyperlink3"/>
          <w:rFonts w:ascii="Times New Roman" w:hAnsi="Times New Roman"/>
          <w:sz w:val="28"/>
          <w:szCs w:val="28"/>
          <w:lang w:val="ru-RU"/>
        </w:rPr>
        <w:t>-</w:t>
      </w:r>
      <w:r w:rsidR="00B22DAF" w:rsidRPr="006F2E9C">
        <w:rPr>
          <w:rStyle w:val="Hyperlink2"/>
          <w:rFonts w:ascii="Times New Roman" w:hAnsi="Times New Roman"/>
          <w:sz w:val="28"/>
          <w:szCs w:val="28"/>
        </w:rPr>
        <w:t>70.</w:t>
      </w:r>
    </w:p>
    <w:p w14:paraId="79C6044D"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 xml:space="preserve">55 </w:t>
      </w:r>
      <w:r w:rsidR="00B22DAF" w:rsidRPr="006F2E9C">
        <w:rPr>
          <w:rStyle w:val="Hyperlink3"/>
          <w:rFonts w:ascii="Times New Roman" w:hAnsi="Times New Roman"/>
          <w:sz w:val="28"/>
          <w:szCs w:val="28"/>
        </w:rPr>
        <w:t xml:space="preserve">Marat E. Nation Branding in Central Asia: A New Campaign to Present Ideas about the State and the Nation // Europe-Asia Studies. – 2009. – </w:t>
      </w:r>
      <w:r w:rsidR="00B22DAF" w:rsidRPr="006F2E9C">
        <w:rPr>
          <w:rStyle w:val="aa"/>
          <w:rFonts w:ascii="Times New Roman" w:hAnsi="Times New Roman"/>
          <w:sz w:val="28"/>
          <w:szCs w:val="28"/>
          <w:lang w:val="pt-PT"/>
          <w14:textOutline w14:w="12700" w14:cap="flat" w14:cmpd="sng" w14:algn="ctr">
            <w14:noFill/>
            <w14:prstDash w14:val="solid"/>
            <w14:miter w14:lim="400000"/>
          </w14:textOutline>
        </w:rPr>
        <w:t xml:space="preserve">Vol. 61, </w:t>
      </w:r>
      <w:r w:rsidR="002A6736" w:rsidRPr="006F2E9C">
        <w:rPr>
          <w:rStyle w:val="aa"/>
          <w:rFonts w:ascii="Times New Roman" w:hAnsi="Times New Roman"/>
          <w:sz w:val="28"/>
          <w:szCs w:val="28"/>
          <w:lang w:val="pt-PT"/>
          <w14:textOutline w14:w="12700" w14:cap="flat" w14:cmpd="sng" w14:algn="ctr">
            <w14:noFill/>
            <w14:prstDash w14:val="solid"/>
            <w14:miter w14:lim="400000"/>
          </w14:textOutline>
        </w:rPr>
        <w:t>Issue </w:t>
      </w:r>
      <w:r w:rsidR="00B22DAF" w:rsidRPr="006F2E9C">
        <w:rPr>
          <w:rStyle w:val="aa"/>
          <w:rFonts w:ascii="Times New Roman" w:hAnsi="Times New Roman"/>
          <w:sz w:val="28"/>
          <w:szCs w:val="28"/>
          <w:lang w:val="pt-PT"/>
          <w14:textOutline w14:w="12700" w14:cap="flat" w14:cmpd="sng" w14:algn="ctr">
            <w14:noFill/>
            <w14:prstDash w14:val="solid"/>
            <w14:miter w14:lim="400000"/>
          </w14:textOutline>
        </w:rPr>
        <w:t xml:space="preserve">7. </w:t>
      </w:r>
      <w:r w:rsidR="00B22DAF" w:rsidRPr="006F2E9C">
        <w:rPr>
          <w:rStyle w:val="Hyperlink3"/>
          <w:rFonts w:ascii="Times New Roman" w:hAnsi="Times New Roman"/>
          <w:sz w:val="28"/>
          <w:szCs w:val="28"/>
        </w:rPr>
        <w:t>– P. 1123-1136.</w:t>
      </w:r>
    </w:p>
    <w:p w14:paraId="3CA00691"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rPr>
      </w:pPr>
      <w:r w:rsidRPr="006F2E9C">
        <w:rPr>
          <w:rStyle w:val="Hyperlink2"/>
          <w:rFonts w:ascii="Times New Roman" w:hAnsi="Times New Roman"/>
          <w:sz w:val="28"/>
          <w:szCs w:val="28"/>
        </w:rPr>
        <w:t xml:space="preserve">56 </w:t>
      </w:r>
      <w:r w:rsidR="00B22DAF" w:rsidRPr="006F2E9C">
        <w:rPr>
          <w:rStyle w:val="Hyperlink2"/>
          <w:rFonts w:ascii="Times New Roman" w:hAnsi="Times New Roman"/>
          <w:sz w:val="28"/>
          <w:szCs w:val="28"/>
        </w:rPr>
        <w:t xml:space="preserve">Гавра Д.П. Категория имиджа в современной коммуникативистике // ЖССА. </w:t>
      </w:r>
      <w:r w:rsidR="002A6736" w:rsidRPr="006F2E9C">
        <w:rPr>
          <w:rStyle w:val="Hyperlink2"/>
          <w:rFonts w:ascii="Times New Roman" w:hAnsi="Times New Roman"/>
          <w:sz w:val="28"/>
          <w:szCs w:val="28"/>
        </w:rPr>
        <w:t xml:space="preserve">- </w:t>
      </w:r>
      <w:r w:rsidR="00B22DAF" w:rsidRPr="006F2E9C">
        <w:rPr>
          <w:rStyle w:val="Hyperlink2"/>
          <w:rFonts w:ascii="Times New Roman" w:hAnsi="Times New Roman"/>
          <w:sz w:val="28"/>
          <w:szCs w:val="28"/>
        </w:rPr>
        <w:t xml:space="preserve">2013. </w:t>
      </w:r>
      <w:r w:rsidR="002A6736" w:rsidRPr="006F2E9C">
        <w:rPr>
          <w:rStyle w:val="Hyperlink2"/>
          <w:rFonts w:ascii="Times New Roman" w:hAnsi="Times New Roman"/>
          <w:sz w:val="28"/>
          <w:szCs w:val="28"/>
        </w:rPr>
        <w:t xml:space="preserve">- </w:t>
      </w:r>
      <w:r w:rsidR="00B22DAF" w:rsidRPr="006F2E9C">
        <w:rPr>
          <w:rStyle w:val="Hyperlink2"/>
          <w:rFonts w:ascii="Times New Roman" w:hAnsi="Times New Roman"/>
          <w:sz w:val="28"/>
          <w:szCs w:val="28"/>
        </w:rPr>
        <w:t xml:space="preserve">№4. </w:t>
      </w:r>
      <w:r w:rsidR="002A6736" w:rsidRPr="006F2E9C">
        <w:rPr>
          <w:rStyle w:val="Hyperlink2"/>
          <w:rFonts w:ascii="Times New Roman" w:hAnsi="Times New Roman"/>
          <w:sz w:val="28"/>
          <w:szCs w:val="28"/>
        </w:rPr>
        <w:t xml:space="preserve">– </w:t>
      </w:r>
      <w:r w:rsidR="002A6736" w:rsidRPr="006F2E9C">
        <w:rPr>
          <w:rStyle w:val="Hyperlink2"/>
          <w:rFonts w:ascii="Times New Roman" w:hAnsi="Times New Roman"/>
          <w:sz w:val="28"/>
          <w:szCs w:val="28"/>
          <w:lang w:val="en-US"/>
        </w:rPr>
        <w:t>C</w:t>
      </w:r>
      <w:r w:rsidR="002A6736" w:rsidRPr="006F2E9C">
        <w:rPr>
          <w:rStyle w:val="Hyperlink2"/>
          <w:rFonts w:ascii="Times New Roman" w:hAnsi="Times New Roman"/>
          <w:sz w:val="28"/>
          <w:szCs w:val="28"/>
        </w:rPr>
        <w:t>. 29-43.</w:t>
      </w:r>
    </w:p>
    <w:p w14:paraId="6228C79C"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rPr>
      </w:pPr>
      <w:r w:rsidRPr="006F2E9C">
        <w:rPr>
          <w:rStyle w:val="Hyperlink2"/>
          <w:rFonts w:ascii="Times New Roman" w:hAnsi="Times New Roman"/>
          <w:sz w:val="28"/>
          <w:szCs w:val="28"/>
        </w:rPr>
        <w:t xml:space="preserve">57 </w:t>
      </w:r>
      <w:r w:rsidR="00B22DAF" w:rsidRPr="006F2E9C">
        <w:rPr>
          <w:rStyle w:val="Hyperlink2"/>
          <w:rFonts w:ascii="Times New Roman" w:hAnsi="Times New Roman"/>
          <w:sz w:val="28"/>
          <w:szCs w:val="28"/>
        </w:rPr>
        <w:t>Олейников А.С. Политический медиаобраз России в современных печатных средствах массовой информации Испании (по материалам газет «</w:t>
      </w:r>
      <w:r w:rsidR="00B22DAF" w:rsidRPr="006F2E9C">
        <w:rPr>
          <w:rStyle w:val="aa"/>
          <w:rFonts w:ascii="Times New Roman" w:hAnsi="Times New Roman"/>
          <w:sz w:val="28"/>
          <w:szCs w:val="28"/>
          <w:lang w:val="es-ES_tradnl"/>
          <w14:textOutline w14:w="12700" w14:cap="flat" w14:cmpd="sng" w14:algn="ctr">
            <w14:noFill/>
            <w14:prstDash w14:val="solid"/>
            <w14:miter w14:lim="400000"/>
          </w14:textOutline>
        </w:rPr>
        <w:t>El Pais</w:t>
      </w:r>
      <w:r w:rsidR="00B22DAF" w:rsidRPr="006F2E9C">
        <w:rPr>
          <w:rStyle w:val="Hyperlink4"/>
          <w:rFonts w:ascii="Times New Roman" w:hAnsi="Times New Roman"/>
          <w:sz w:val="28"/>
          <w:szCs w:val="28"/>
        </w:rPr>
        <w:t>»</w:t>
      </w:r>
      <w:r w:rsidR="00B22DAF" w:rsidRPr="006F2E9C">
        <w:rPr>
          <w:rStyle w:val="Hyperlink2"/>
          <w:rFonts w:ascii="Times New Roman" w:hAnsi="Times New Roman"/>
          <w:sz w:val="28"/>
          <w:szCs w:val="28"/>
        </w:rPr>
        <w:t xml:space="preserve">, </w:t>
      </w:r>
      <w:r w:rsidR="00B22DAF" w:rsidRPr="006F2E9C">
        <w:rPr>
          <w:rStyle w:val="aa"/>
          <w:rFonts w:ascii="Times New Roman" w:hAnsi="Times New Roman"/>
          <w:sz w:val="28"/>
          <w:szCs w:val="28"/>
          <w:lang w:val="fr-FR"/>
          <w14:textOutline w14:w="12700" w14:cap="flat" w14:cmpd="sng" w14:algn="ctr">
            <w14:noFill/>
            <w14:prstDash w14:val="solid"/>
            <w14:miter w14:lim="400000"/>
          </w14:textOutline>
        </w:rPr>
        <w:t>«</w:t>
      </w:r>
      <w:r w:rsidR="00B22DAF" w:rsidRPr="006F2E9C">
        <w:rPr>
          <w:rStyle w:val="aa"/>
          <w:rFonts w:ascii="Times New Roman" w:hAnsi="Times New Roman"/>
          <w:sz w:val="28"/>
          <w:szCs w:val="28"/>
          <w:lang w:val="es-ES_tradnl"/>
          <w14:textOutline w14:w="12700" w14:cap="flat" w14:cmpd="sng" w14:algn="ctr">
            <w14:noFill/>
            <w14:prstDash w14:val="solid"/>
            <w14:miter w14:lim="400000"/>
          </w14:textOutline>
        </w:rPr>
        <w:t>El Mundo</w:t>
      </w:r>
      <w:r w:rsidR="00B22DAF" w:rsidRPr="006F2E9C">
        <w:rPr>
          <w:rStyle w:val="Hyperlink4"/>
          <w:rFonts w:ascii="Times New Roman" w:hAnsi="Times New Roman"/>
          <w:sz w:val="28"/>
          <w:szCs w:val="28"/>
        </w:rPr>
        <w:t>»</w:t>
      </w:r>
      <w:r w:rsidR="00B22DAF" w:rsidRPr="006F2E9C">
        <w:rPr>
          <w:rStyle w:val="Hyperlink2"/>
          <w:rFonts w:ascii="Times New Roman" w:hAnsi="Times New Roman"/>
          <w:sz w:val="28"/>
          <w:szCs w:val="28"/>
        </w:rPr>
        <w:t xml:space="preserve">, </w:t>
      </w:r>
      <w:r w:rsidR="00B22DAF" w:rsidRPr="006F2E9C">
        <w:rPr>
          <w:rStyle w:val="aa"/>
          <w:rFonts w:ascii="Times New Roman" w:hAnsi="Times New Roman"/>
          <w:sz w:val="28"/>
          <w:szCs w:val="28"/>
          <w:lang w:val="fr-FR"/>
          <w14:textOutline w14:w="12700" w14:cap="flat" w14:cmpd="sng" w14:algn="ctr">
            <w14:noFill/>
            <w14:prstDash w14:val="solid"/>
            <w14:miter w14:lim="400000"/>
          </w14:textOutline>
        </w:rPr>
        <w:t>«</w:t>
      </w:r>
      <w:r w:rsidR="00B22DAF" w:rsidRPr="006F2E9C">
        <w:rPr>
          <w:rStyle w:val="Hyperlink2"/>
          <w:rFonts w:ascii="Times New Roman" w:hAnsi="Times New Roman"/>
          <w:sz w:val="28"/>
          <w:szCs w:val="28"/>
        </w:rPr>
        <w:t>ABC</w:t>
      </w:r>
      <w:r w:rsidR="00B22DAF" w:rsidRPr="006F2E9C">
        <w:rPr>
          <w:rStyle w:val="Hyperlink4"/>
          <w:rFonts w:ascii="Times New Roman" w:hAnsi="Times New Roman"/>
          <w:sz w:val="28"/>
          <w:szCs w:val="28"/>
        </w:rPr>
        <w:t>»</w:t>
      </w:r>
      <w:r w:rsidR="002A6736" w:rsidRPr="006F2E9C">
        <w:rPr>
          <w:rStyle w:val="Hyperlink2"/>
          <w:rFonts w:ascii="Times New Roman" w:hAnsi="Times New Roman"/>
          <w:sz w:val="28"/>
          <w:szCs w:val="28"/>
        </w:rPr>
        <w:t>): дис. … канд. филол. наук: 10.01.10.</w:t>
      </w:r>
      <w:r w:rsidR="00B22DAF" w:rsidRPr="006F2E9C">
        <w:rPr>
          <w:rStyle w:val="Hyperlink2"/>
          <w:rFonts w:ascii="Times New Roman" w:hAnsi="Times New Roman"/>
          <w:sz w:val="28"/>
          <w:szCs w:val="28"/>
        </w:rPr>
        <w:t xml:space="preserve"> – М., 2020.</w:t>
      </w:r>
      <w:r w:rsidR="002A6736" w:rsidRPr="006F2E9C">
        <w:rPr>
          <w:rStyle w:val="Hyperlink2"/>
          <w:rFonts w:ascii="Times New Roman" w:hAnsi="Times New Roman"/>
          <w:sz w:val="28"/>
          <w:szCs w:val="28"/>
        </w:rPr>
        <w:t xml:space="preserve"> – 241 с.</w:t>
      </w:r>
    </w:p>
    <w:p w14:paraId="517E8AD4"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rPr>
      </w:pPr>
      <w:r w:rsidRPr="006F2E9C">
        <w:rPr>
          <w:rStyle w:val="aa"/>
          <w:rFonts w:ascii="Times New Roman" w:hAnsi="Times New Roman"/>
          <w:sz w:val="28"/>
          <w:szCs w:val="28"/>
          <w14:textOutline w14:w="12700" w14:cap="flat" w14:cmpd="sng" w14:algn="ctr">
            <w14:noFill/>
            <w14:prstDash w14:val="solid"/>
            <w14:miter w14:lim="400000"/>
          </w14:textOutline>
        </w:rPr>
        <w:t xml:space="preserve">58 </w:t>
      </w:r>
      <w:r w:rsidR="002A6736" w:rsidRPr="006F2E9C">
        <w:rPr>
          <w:rStyle w:val="aa"/>
          <w:rFonts w:ascii="Times New Roman" w:hAnsi="Times New Roman"/>
          <w:sz w:val="28"/>
          <w:szCs w:val="28"/>
          <w14:textOutline w14:w="12700" w14:cap="flat" w14:cmpd="sng" w14:algn="ctr">
            <w14:noFill/>
            <w14:prstDash w14:val="solid"/>
            <w14:miter w14:lim="400000"/>
          </w14:textOutline>
        </w:rPr>
        <w:t>Иман</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 И. Кризисный медиаобраз Сирии в новостном онлайн-потоке российских СМИ: синхроническая вербальная реконструкция события</w:t>
      </w:r>
      <w:r w:rsidR="002A6736" w:rsidRPr="006F2E9C">
        <w:rPr>
          <w:rStyle w:val="aa"/>
          <w:rFonts w:ascii="Times New Roman" w:hAnsi="Times New Roman"/>
          <w:sz w:val="28"/>
          <w:szCs w:val="28"/>
          <w14:textOutline w14:w="12700" w14:cap="flat" w14:cmpd="sng" w14:algn="ctr">
            <w14:noFill/>
            <w14:prstDash w14:val="solid"/>
            <w14:miter w14:lim="400000"/>
          </w14:textOutline>
        </w:rPr>
        <w:t>: дис. … канд. фило. Наук: 10.01.10.</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 – М., 2019.</w:t>
      </w:r>
      <w:r w:rsidR="002A6736" w:rsidRPr="006F2E9C">
        <w:rPr>
          <w:rStyle w:val="aa"/>
          <w:rFonts w:ascii="Times New Roman" w:hAnsi="Times New Roman"/>
          <w:sz w:val="28"/>
          <w:szCs w:val="28"/>
          <w14:textOutline w14:w="12700" w14:cap="flat" w14:cmpd="sng" w14:algn="ctr">
            <w14:noFill/>
            <w14:prstDash w14:val="solid"/>
            <w14:miter w14:lim="400000"/>
          </w14:textOutline>
        </w:rPr>
        <w:t xml:space="preserve"> – 197 с.</w:t>
      </w:r>
    </w:p>
    <w:p w14:paraId="7EA0DB13"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rPr>
      </w:pPr>
      <w:r w:rsidRPr="006F2E9C">
        <w:rPr>
          <w:rStyle w:val="aa"/>
          <w:rFonts w:ascii="Times New Roman" w:hAnsi="Times New Roman"/>
          <w:sz w:val="28"/>
          <w:szCs w:val="28"/>
          <w14:textOutline w14:w="12700" w14:cap="flat" w14:cmpd="sng" w14:algn="ctr">
            <w14:noFill/>
            <w14:prstDash w14:val="solid"/>
            <w14:miter w14:lim="400000"/>
          </w14:textOutline>
        </w:rPr>
        <w:t xml:space="preserve">59 </w:t>
      </w:r>
      <w:r w:rsidR="00B22DAF" w:rsidRPr="006F2E9C">
        <w:rPr>
          <w:rStyle w:val="aa"/>
          <w:rFonts w:ascii="Times New Roman" w:hAnsi="Times New Roman"/>
          <w:sz w:val="28"/>
          <w:szCs w:val="28"/>
          <w14:textOutline w14:w="12700" w14:cap="flat" w14:cmpd="sng" w14:algn="ctr">
            <w14:noFill/>
            <w14:prstDash w14:val="solid"/>
            <w14:miter w14:lim="400000"/>
          </w14:textOutline>
        </w:rPr>
        <w:t>Айдоган Х. Медиаобраз Турции в российском СМИ: особенности формирования имиджа</w:t>
      </w:r>
      <w:r w:rsidR="002A6736" w:rsidRPr="006F2E9C">
        <w:rPr>
          <w:rStyle w:val="aa"/>
          <w:rFonts w:ascii="Times New Roman" w:hAnsi="Times New Roman"/>
          <w:sz w:val="28"/>
          <w:szCs w:val="28"/>
          <w14:textOutline w14:w="12700" w14:cap="flat" w14:cmpd="sng" w14:algn="ctr">
            <w14:noFill/>
            <w14:prstDash w14:val="solid"/>
            <w14:miter w14:lim="400000"/>
          </w14:textOutline>
        </w:rPr>
        <w:t>: дис. … канд фило. Наук: 10.01.10.</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 – М., 201</w:t>
      </w:r>
      <w:r w:rsidR="002A6736" w:rsidRPr="006F2E9C">
        <w:rPr>
          <w:rStyle w:val="aa"/>
          <w:rFonts w:ascii="Times New Roman" w:hAnsi="Times New Roman"/>
          <w:sz w:val="28"/>
          <w:szCs w:val="28"/>
          <w14:textOutline w14:w="12700" w14:cap="flat" w14:cmpd="sng" w14:algn="ctr">
            <w14:noFill/>
            <w14:prstDash w14:val="solid"/>
            <w14:miter w14:lim="400000"/>
          </w14:textOutline>
        </w:rPr>
        <w:t>6</w:t>
      </w:r>
      <w:r w:rsidR="00B22DAF" w:rsidRPr="006F2E9C">
        <w:rPr>
          <w:rStyle w:val="aa"/>
          <w:rFonts w:ascii="Times New Roman" w:hAnsi="Times New Roman"/>
          <w:sz w:val="28"/>
          <w:szCs w:val="28"/>
          <w14:textOutline w14:w="12700" w14:cap="flat" w14:cmpd="sng" w14:algn="ctr">
            <w14:noFill/>
            <w14:prstDash w14:val="solid"/>
            <w14:miter w14:lim="400000"/>
          </w14:textOutline>
        </w:rPr>
        <w:t>.</w:t>
      </w:r>
      <w:r w:rsidR="002A6736" w:rsidRPr="006F2E9C">
        <w:rPr>
          <w:rStyle w:val="aa"/>
          <w:rFonts w:ascii="Times New Roman" w:hAnsi="Times New Roman"/>
          <w:sz w:val="28"/>
          <w:szCs w:val="28"/>
          <w14:textOutline w14:w="12700" w14:cap="flat" w14:cmpd="sng" w14:algn="ctr">
            <w14:noFill/>
            <w14:prstDash w14:val="solid"/>
            <w14:miter w14:lim="400000"/>
          </w14:textOutline>
        </w:rPr>
        <w:t xml:space="preserve"> – 189 с.</w:t>
      </w:r>
    </w:p>
    <w:p w14:paraId="7C0175F7"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rPr>
      </w:pPr>
      <w:r w:rsidRPr="006F2E9C">
        <w:rPr>
          <w:rStyle w:val="aa"/>
          <w:rFonts w:ascii="Times New Roman" w:hAnsi="Times New Roman"/>
          <w:sz w:val="28"/>
          <w:szCs w:val="28"/>
          <w14:textOutline w14:w="12700" w14:cap="flat" w14:cmpd="sng" w14:algn="ctr">
            <w14:noFill/>
            <w14:prstDash w14:val="solid"/>
            <w14:miter w14:lim="400000"/>
          </w14:textOutline>
        </w:rPr>
        <w:t xml:space="preserve">60 </w:t>
      </w:r>
      <w:r w:rsidR="002A6736" w:rsidRPr="006F2E9C">
        <w:rPr>
          <w:rStyle w:val="aa"/>
          <w:rFonts w:ascii="Times New Roman" w:hAnsi="Times New Roman"/>
          <w:sz w:val="28"/>
          <w:szCs w:val="28"/>
          <w14:textOutline w14:w="12700" w14:cap="flat" w14:cmpd="sng" w14:algn="ctr">
            <w14:noFill/>
            <w14:prstDash w14:val="solid"/>
            <w14:miter w14:lim="400000"/>
          </w14:textOutline>
        </w:rPr>
        <w:t>Георгиос</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 Д. Образ Греции в современной российской прессе</w:t>
      </w:r>
      <w:r w:rsidR="002A6736" w:rsidRPr="006F2E9C">
        <w:rPr>
          <w:rStyle w:val="aa"/>
          <w:rFonts w:ascii="Times New Roman" w:hAnsi="Times New Roman"/>
          <w:sz w:val="28"/>
          <w:szCs w:val="28"/>
          <w14:textOutline w14:w="12700" w14:cap="flat" w14:cmpd="sng" w14:algn="ctr">
            <w14:noFill/>
            <w14:prstDash w14:val="solid"/>
            <w14:miter w14:lim="400000"/>
          </w14:textOutline>
        </w:rPr>
        <w:t>: дис. ..</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 </w:t>
      </w:r>
      <w:r w:rsidR="002A6736" w:rsidRPr="006F2E9C">
        <w:rPr>
          <w:rStyle w:val="aa"/>
          <w:rFonts w:ascii="Times New Roman" w:hAnsi="Times New Roman"/>
          <w:sz w:val="28"/>
          <w:szCs w:val="28"/>
          <w14:textOutline w14:w="12700" w14:cap="flat" w14:cmpd="sng" w14:algn="ctr">
            <w14:noFill/>
            <w14:prstDash w14:val="solid"/>
            <w14:miter w14:lim="400000"/>
          </w14:textOutline>
        </w:rPr>
        <w:t xml:space="preserve">канд. филол. наук: 10.01.10. </w:t>
      </w:r>
      <w:r w:rsidR="00B22DAF" w:rsidRPr="006F2E9C">
        <w:rPr>
          <w:rStyle w:val="aa"/>
          <w:rFonts w:ascii="Times New Roman" w:hAnsi="Times New Roman"/>
          <w:sz w:val="28"/>
          <w:szCs w:val="28"/>
          <w14:textOutline w14:w="12700" w14:cap="flat" w14:cmpd="sng" w14:algn="ctr">
            <w14:noFill/>
            <w14:prstDash w14:val="solid"/>
            <w14:miter w14:lim="400000"/>
          </w14:textOutline>
        </w:rPr>
        <w:t>– М., 2015.</w:t>
      </w:r>
      <w:r w:rsidR="002A6736" w:rsidRPr="006F2E9C">
        <w:rPr>
          <w:rStyle w:val="aa"/>
          <w:rFonts w:ascii="Times New Roman" w:hAnsi="Times New Roman"/>
          <w:sz w:val="28"/>
          <w:szCs w:val="28"/>
          <w14:textOutline w14:w="12700" w14:cap="flat" w14:cmpd="sng" w14:algn="ctr">
            <w14:noFill/>
            <w14:prstDash w14:val="solid"/>
            <w14:miter w14:lim="400000"/>
          </w14:textOutline>
        </w:rPr>
        <w:t xml:space="preserve"> – 504 с.</w:t>
      </w:r>
    </w:p>
    <w:p w14:paraId="5F176D8E"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rPr>
      </w:pPr>
      <w:r w:rsidRPr="006F2E9C">
        <w:rPr>
          <w:rStyle w:val="aa"/>
          <w:rFonts w:ascii="Times New Roman" w:hAnsi="Times New Roman"/>
          <w:sz w:val="28"/>
          <w:szCs w:val="28"/>
          <w14:textOutline w14:w="12700" w14:cap="flat" w14:cmpd="sng" w14:algn="ctr">
            <w14:noFill/>
            <w14:prstDash w14:val="solid"/>
            <w14:miter w14:lim="400000"/>
          </w14:textOutline>
        </w:rPr>
        <w:t xml:space="preserve">61 </w:t>
      </w:r>
      <w:r w:rsidR="00B22DAF" w:rsidRPr="006F2E9C">
        <w:rPr>
          <w:rStyle w:val="aa"/>
          <w:rFonts w:ascii="Times New Roman" w:hAnsi="Times New Roman"/>
          <w:sz w:val="28"/>
          <w:szCs w:val="28"/>
          <w14:textOutline w14:w="12700" w14:cap="flat" w14:cmpd="sng" w14:algn="ctr">
            <w14:noFill/>
            <w14:prstDash w14:val="solid"/>
            <w14:miter w14:lim="400000"/>
          </w14:textOutline>
        </w:rPr>
        <w:t>Огторгуймаа А. Трансформация образа Монголии в советских и российских медиатекстах</w:t>
      </w:r>
      <w:r w:rsidR="002A6736" w:rsidRPr="006F2E9C">
        <w:rPr>
          <w:rStyle w:val="aa"/>
          <w:rFonts w:ascii="Times New Roman" w:hAnsi="Times New Roman"/>
          <w:sz w:val="28"/>
          <w:szCs w:val="28"/>
          <w14:textOutline w14:w="12700" w14:cap="flat" w14:cmpd="sng" w14:algn="ctr">
            <w14:noFill/>
            <w14:prstDash w14:val="solid"/>
            <w14:miter w14:lim="400000"/>
          </w14:textOutline>
        </w:rPr>
        <w:t>: дис. … канд. филол. наук: 10.01.10.</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 – М., 2017.</w:t>
      </w:r>
      <w:r w:rsidR="002A6736" w:rsidRPr="006F2E9C">
        <w:rPr>
          <w:rStyle w:val="aa"/>
          <w:rFonts w:ascii="Times New Roman" w:hAnsi="Times New Roman"/>
          <w:sz w:val="28"/>
          <w:szCs w:val="28"/>
          <w14:textOutline w14:w="12700" w14:cap="flat" w14:cmpd="sng" w14:algn="ctr">
            <w14:noFill/>
            <w14:prstDash w14:val="solid"/>
            <w14:miter w14:lim="400000"/>
          </w14:textOutline>
        </w:rPr>
        <w:t xml:space="preserve"> – 175 с.</w:t>
      </w:r>
    </w:p>
    <w:p w14:paraId="20D2BEEC"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rPr>
      </w:pPr>
      <w:r w:rsidRPr="006F2E9C">
        <w:rPr>
          <w:rStyle w:val="aa"/>
          <w:rFonts w:ascii="Times New Roman" w:hAnsi="Times New Roman"/>
          <w:sz w:val="28"/>
          <w:szCs w:val="28"/>
          <w14:textOutline w14:w="12700" w14:cap="flat" w14:cmpd="sng" w14:algn="ctr">
            <w14:noFill/>
            <w14:prstDash w14:val="solid"/>
            <w14:miter w14:lim="400000"/>
          </w14:textOutline>
        </w:rPr>
        <w:t xml:space="preserve">62 </w:t>
      </w:r>
      <w:r w:rsidR="00B22DAF" w:rsidRPr="006F2E9C">
        <w:rPr>
          <w:rStyle w:val="aa"/>
          <w:rFonts w:ascii="Times New Roman" w:hAnsi="Times New Roman"/>
          <w:sz w:val="28"/>
          <w:szCs w:val="28"/>
          <w14:textOutline w14:w="12700" w14:cap="flat" w14:cmpd="sng" w14:algn="ctr">
            <w14:noFill/>
            <w14:prstDash w14:val="solid"/>
            <w14:miter w14:lim="400000"/>
          </w14:textOutline>
        </w:rPr>
        <w:t>Токбулатова Ж.Е. Образ Казахстана в России: региональные особенности формирования</w:t>
      </w:r>
      <w:r w:rsidR="002A6736" w:rsidRPr="006F2E9C">
        <w:rPr>
          <w:rStyle w:val="aa"/>
          <w:rFonts w:ascii="Times New Roman" w:hAnsi="Times New Roman"/>
          <w:sz w:val="28"/>
          <w:szCs w:val="28"/>
          <w14:textOutline w14:w="12700" w14:cap="flat" w14:cmpd="sng" w14:algn="ctr">
            <w14:noFill/>
            <w14:prstDash w14:val="solid"/>
            <w14:miter w14:lim="400000"/>
          </w14:textOutline>
        </w:rPr>
        <w:t>:</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 автореф. </w:t>
      </w:r>
      <w:r w:rsidR="002A6736" w:rsidRPr="006F2E9C">
        <w:rPr>
          <w:rStyle w:val="aa"/>
          <w:rFonts w:ascii="Times New Roman" w:hAnsi="Times New Roman"/>
          <w:sz w:val="28"/>
          <w:szCs w:val="28"/>
          <w14:textOutline w14:w="12700" w14:cap="flat" w14:cmpd="sng" w14:algn="ctr">
            <w14:noFill/>
            <w14:prstDash w14:val="solid"/>
            <w14:miter w14:lim="400000"/>
          </w14:textOutline>
        </w:rPr>
        <w:t xml:space="preserve">… </w:t>
      </w:r>
      <w:r w:rsidR="00B22DAF" w:rsidRPr="006F2E9C">
        <w:rPr>
          <w:rStyle w:val="aa"/>
          <w:rFonts w:ascii="Times New Roman" w:hAnsi="Times New Roman"/>
          <w:sz w:val="28"/>
          <w:szCs w:val="28"/>
          <w14:textOutline w14:w="12700" w14:cap="flat" w14:cmpd="sng" w14:algn="ctr">
            <w14:noFill/>
            <w14:prstDash w14:val="solid"/>
            <w14:miter w14:lim="400000"/>
          </w14:textOutline>
        </w:rPr>
        <w:t>канд</w:t>
      </w:r>
      <w:r w:rsidR="002A6736" w:rsidRPr="006F2E9C">
        <w:rPr>
          <w:rStyle w:val="aa"/>
          <w:rFonts w:ascii="Times New Roman" w:hAnsi="Times New Roman"/>
          <w:sz w:val="28"/>
          <w:szCs w:val="28"/>
          <w14:textOutline w14:w="12700" w14:cap="flat" w14:cmpd="sng" w14:algn="ctr">
            <w14:noFill/>
            <w14:prstDash w14:val="solid"/>
            <w14:miter w14:lim="400000"/>
          </w14:textOutline>
        </w:rPr>
        <w:t>.</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 географ</w:t>
      </w:r>
      <w:r w:rsidR="002A6736" w:rsidRPr="006F2E9C">
        <w:rPr>
          <w:rStyle w:val="aa"/>
          <w:rFonts w:ascii="Times New Roman" w:hAnsi="Times New Roman"/>
          <w:sz w:val="28"/>
          <w:szCs w:val="28"/>
          <w14:textOutline w14:w="12700" w14:cap="flat" w14:cmpd="sng" w14:algn="ctr">
            <w14:noFill/>
            <w14:prstDash w14:val="solid"/>
            <w14:miter w14:lim="400000"/>
          </w14:textOutline>
        </w:rPr>
        <w:t>.</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 наук</w:t>
      </w:r>
      <w:r w:rsidR="002A6736" w:rsidRPr="006F2E9C">
        <w:rPr>
          <w:rStyle w:val="aa"/>
          <w:rFonts w:ascii="Times New Roman" w:hAnsi="Times New Roman"/>
          <w:sz w:val="28"/>
          <w:szCs w:val="28"/>
          <w14:textOutline w14:w="12700" w14:cap="flat" w14:cmpd="sng" w14:algn="ctr">
            <w14:noFill/>
            <w14:prstDash w14:val="solid"/>
            <w14:miter w14:lim="400000"/>
          </w14:textOutline>
        </w:rPr>
        <w:t>: 25.00.24</w:t>
      </w:r>
      <w:r w:rsidR="00B22DAF" w:rsidRPr="006F2E9C">
        <w:rPr>
          <w:rStyle w:val="aa"/>
          <w:rFonts w:ascii="Times New Roman" w:hAnsi="Times New Roman"/>
          <w:sz w:val="28"/>
          <w:szCs w:val="28"/>
          <w14:textOutline w14:w="12700" w14:cap="flat" w14:cmpd="sng" w14:algn="ctr">
            <w14:noFill/>
            <w14:prstDash w14:val="solid"/>
            <w14:miter w14:lim="400000"/>
          </w14:textOutline>
        </w:rPr>
        <w:t>. – М., 2019. – 27 с.</w:t>
      </w:r>
    </w:p>
    <w:p w14:paraId="4FF33182"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rPr>
      </w:pPr>
      <w:r w:rsidRPr="006F2E9C">
        <w:rPr>
          <w:rStyle w:val="Hyperlink3"/>
          <w:rFonts w:ascii="Times New Roman" w:hAnsi="Times New Roman"/>
          <w:sz w:val="28"/>
          <w:szCs w:val="28"/>
        </w:rPr>
        <w:t xml:space="preserve">63 </w:t>
      </w:r>
      <w:r w:rsidR="00B22DAF" w:rsidRPr="006F2E9C">
        <w:rPr>
          <w:rStyle w:val="Hyperlink3"/>
          <w:rFonts w:ascii="Times New Roman" w:hAnsi="Times New Roman"/>
          <w:sz w:val="28"/>
          <w:szCs w:val="28"/>
        </w:rPr>
        <w:t>Esdauletova A., Yesdauletov A., Sakh K. Kazakhstan in a Mirror of the World</w:t>
      </w:r>
      <w:r w:rsidR="00B22DAF" w:rsidRPr="006F2E9C">
        <w:rPr>
          <w:rStyle w:val="aa"/>
          <w:rFonts w:ascii="Arial Unicode MS" w:hAnsi="Arial Unicode MS"/>
          <w:sz w:val="28"/>
          <w:szCs w:val="28"/>
          <w:rtl/>
          <w:lang w:val="ar-SA"/>
          <w14:textOutline w14:w="12700" w14:cap="flat" w14:cmpd="sng" w14:algn="ctr">
            <w14:noFill/>
            <w14:prstDash w14:val="solid"/>
            <w14:miter w14:lim="400000"/>
          </w14:textOutline>
        </w:rPr>
        <w:t>’</w:t>
      </w:r>
      <w:r w:rsidR="00B22DAF" w:rsidRPr="006F2E9C">
        <w:rPr>
          <w:rStyle w:val="Hyperlink3"/>
          <w:rFonts w:ascii="Times New Roman" w:hAnsi="Times New Roman"/>
          <w:sz w:val="28"/>
          <w:szCs w:val="28"/>
        </w:rPr>
        <w:t xml:space="preserve">s Mass Media </w:t>
      </w:r>
      <w:r w:rsidR="002A6736" w:rsidRPr="006F2E9C">
        <w:rPr>
          <w:rStyle w:val="Hyperlink3"/>
          <w:rFonts w:ascii="Times New Roman" w:hAnsi="Times New Roman"/>
          <w:sz w:val="28"/>
          <w:szCs w:val="28"/>
        </w:rPr>
        <w:t>//</w:t>
      </w:r>
      <w:r w:rsidR="00B22DAF" w:rsidRPr="006F2E9C">
        <w:rPr>
          <w:rStyle w:val="Hyperlink2"/>
          <w:rFonts w:ascii="Times New Roman" w:hAnsi="Times New Roman"/>
          <w:sz w:val="28"/>
          <w:szCs w:val="28"/>
          <w:lang w:val="en-US"/>
        </w:rPr>
        <w:t xml:space="preserve"> </w:t>
      </w:r>
      <w:hyperlink r:id="rId20" w:history="1">
        <w:r w:rsidR="002A6736" w:rsidRPr="006F2E9C">
          <w:rPr>
            <w:rStyle w:val="a4"/>
            <w:rFonts w:ascii="Times New Roman" w:hAnsi="Times New Roman"/>
            <w:sz w:val="28"/>
            <w:szCs w:val="28"/>
            <w:u w:val="none"/>
            <w:lang w:val="en-US"/>
            <w14:textOutline w14:w="12700" w14:cap="flat" w14:cmpd="sng" w14:algn="ctr">
              <w14:noFill/>
              <w14:prstDash w14:val="solid"/>
              <w14:miter w14:lim="400000"/>
            </w14:textOutline>
          </w:rPr>
          <w:t>https://rais.education/wp-content/uploads.</w:t>
        </w:r>
      </w:hyperlink>
      <w:r w:rsidR="002A6736" w:rsidRPr="006F2E9C">
        <w:rPr>
          <w:rStyle w:val="Hyperlink3"/>
          <w:rFonts w:ascii="Times New Roman" w:hAnsi="Times New Roman"/>
          <w:sz w:val="28"/>
          <w:szCs w:val="28"/>
        </w:rPr>
        <w:t xml:space="preserve"> </w:t>
      </w:r>
      <w:r w:rsidR="002A6736" w:rsidRPr="006F2E9C">
        <w:rPr>
          <w:rStyle w:val="Hyperlink3"/>
          <w:rFonts w:ascii="Times New Roman" w:hAnsi="Times New Roman"/>
          <w:sz w:val="28"/>
          <w:szCs w:val="28"/>
          <w:lang w:val="ru-RU"/>
        </w:rPr>
        <w:t>10.05.2025.</w:t>
      </w:r>
    </w:p>
    <w:p w14:paraId="3FBF36E5"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rPr>
      </w:pPr>
      <w:r w:rsidRPr="006F2E9C">
        <w:rPr>
          <w:rStyle w:val="Hyperlink2"/>
          <w:rFonts w:ascii="Times New Roman" w:hAnsi="Times New Roman"/>
          <w:sz w:val="28"/>
          <w:szCs w:val="28"/>
        </w:rPr>
        <w:t xml:space="preserve">64 </w:t>
      </w:r>
      <w:r w:rsidR="00B22DAF" w:rsidRPr="006F2E9C">
        <w:rPr>
          <w:rStyle w:val="Hyperlink2"/>
          <w:rFonts w:ascii="Times New Roman" w:hAnsi="Times New Roman"/>
          <w:sz w:val="28"/>
          <w:szCs w:val="28"/>
        </w:rPr>
        <w:t>Бураканова, Г.М. Международный имидж Республики Казахстан // Вестник экспертного совета. – 2017. – №1(8). – С. 73</w:t>
      </w:r>
      <w:r w:rsidR="00B22DAF" w:rsidRPr="006F2E9C">
        <w:rPr>
          <w:rStyle w:val="Hyperlink3"/>
          <w:rFonts w:ascii="Times New Roman" w:hAnsi="Times New Roman"/>
          <w:sz w:val="28"/>
          <w:szCs w:val="28"/>
          <w:lang w:val="ru-RU"/>
        </w:rPr>
        <w:t>-</w:t>
      </w:r>
      <w:r w:rsidR="00B22DAF" w:rsidRPr="006F2E9C">
        <w:rPr>
          <w:rStyle w:val="Hyperlink2"/>
          <w:rFonts w:ascii="Times New Roman" w:hAnsi="Times New Roman"/>
          <w:sz w:val="28"/>
          <w:szCs w:val="28"/>
        </w:rPr>
        <w:t>76.</w:t>
      </w:r>
    </w:p>
    <w:p w14:paraId="25A9D3E6" w14:textId="77777777" w:rsidR="003C4CAE" w:rsidRPr="006F2E9C" w:rsidRDefault="0048176B" w:rsidP="006F2E9C">
      <w:pPr>
        <w:pStyle w:val="a8"/>
        <w:tabs>
          <w:tab w:val="left" w:pos="1276"/>
        </w:tabs>
        <w:spacing w:before="0"/>
        <w:ind w:firstLine="709"/>
        <w:jc w:val="both"/>
        <w:rPr>
          <w:rFonts w:ascii="Times Roman" w:hAnsi="Times Roman"/>
          <w:sz w:val="28"/>
          <w:szCs w:val="28"/>
          <w:lang w:val="en-US"/>
        </w:rPr>
      </w:pPr>
      <w:r w:rsidRPr="006F2E9C">
        <w:rPr>
          <w:rStyle w:val="Hyperlink20"/>
          <w:sz w:val="28"/>
          <w:szCs w:val="28"/>
        </w:rPr>
        <w:t xml:space="preserve">65 </w:t>
      </w:r>
      <w:r w:rsidR="00B22DAF" w:rsidRPr="006F2E9C">
        <w:rPr>
          <w:rStyle w:val="Hyperlink20"/>
          <w:sz w:val="28"/>
          <w:szCs w:val="28"/>
        </w:rPr>
        <w:t>Marat E. Nation Branding in Central Asia: A New Campaign to Present Ideas about the State and the Nation</w:t>
      </w:r>
      <w:r w:rsidR="002A6736" w:rsidRPr="006F2E9C">
        <w:rPr>
          <w:rStyle w:val="Hyperlink20"/>
          <w:sz w:val="28"/>
          <w:szCs w:val="28"/>
        </w:rPr>
        <w:t xml:space="preserve"> //</w:t>
      </w:r>
      <w:r w:rsidR="00B22DAF" w:rsidRPr="006F2E9C">
        <w:rPr>
          <w:rStyle w:val="Hyperlink20"/>
          <w:sz w:val="28"/>
          <w:szCs w:val="28"/>
        </w:rPr>
        <w:t xml:space="preserve"> </w:t>
      </w:r>
      <w:r w:rsidR="00B22DAF" w:rsidRPr="006F2E9C">
        <w:rPr>
          <w:rStyle w:val="aa"/>
          <w:rFonts w:ascii="Times New Roman" w:hAnsi="Times New Roman"/>
          <w:iCs/>
          <w:sz w:val="28"/>
          <w:szCs w:val="28"/>
          <w:lang w:val="de-DE"/>
        </w:rPr>
        <w:t>Europe-Asia Studies</w:t>
      </w:r>
      <w:r w:rsidR="002A6736" w:rsidRPr="006F2E9C">
        <w:rPr>
          <w:rStyle w:val="aa"/>
          <w:rFonts w:ascii="Times New Roman" w:hAnsi="Times New Roman"/>
          <w:iCs/>
          <w:sz w:val="28"/>
          <w:szCs w:val="28"/>
          <w:lang w:val="en-US"/>
        </w:rPr>
        <w:t xml:space="preserve">. – 2009. – Vol. </w:t>
      </w:r>
      <w:r w:rsidR="00B22DAF" w:rsidRPr="006F2E9C">
        <w:rPr>
          <w:rStyle w:val="Hyperlink9"/>
          <w:rFonts w:eastAsia="Helvetica Neue"/>
          <w:sz w:val="28"/>
          <w:szCs w:val="28"/>
          <w:lang w:val="en-US"/>
        </w:rPr>
        <w:t>61</w:t>
      </w:r>
      <w:r w:rsidR="002A6736" w:rsidRPr="006F2E9C">
        <w:rPr>
          <w:rStyle w:val="Hyperlink9"/>
          <w:rFonts w:eastAsia="Helvetica Neue"/>
          <w:sz w:val="28"/>
          <w:szCs w:val="28"/>
          <w:lang w:val="en-US"/>
        </w:rPr>
        <w:t>, Issue</w:t>
      </w:r>
      <w:r w:rsidR="009D2866">
        <w:rPr>
          <w:rStyle w:val="Hyperlink9"/>
          <w:rFonts w:eastAsia="Helvetica Neue"/>
          <w:sz w:val="28"/>
          <w:szCs w:val="28"/>
          <w:lang w:val="kk-KZ"/>
        </w:rPr>
        <w:t> </w:t>
      </w:r>
      <w:r w:rsidR="00B22DAF" w:rsidRPr="006F2E9C">
        <w:rPr>
          <w:rStyle w:val="Hyperlink9"/>
          <w:rFonts w:eastAsia="Helvetica Neue"/>
          <w:sz w:val="28"/>
          <w:szCs w:val="28"/>
          <w:lang w:val="en-US"/>
        </w:rPr>
        <w:t>7</w:t>
      </w:r>
      <w:r w:rsidR="002A6736" w:rsidRPr="006F2E9C">
        <w:rPr>
          <w:rStyle w:val="Hyperlink9"/>
          <w:rFonts w:eastAsia="Helvetica Neue"/>
          <w:sz w:val="28"/>
          <w:szCs w:val="28"/>
          <w:lang w:val="en-US"/>
        </w:rPr>
        <w:t>. – P.</w:t>
      </w:r>
      <w:r w:rsidR="00B22DAF" w:rsidRPr="006F2E9C">
        <w:rPr>
          <w:rStyle w:val="Hyperlink9"/>
          <w:rFonts w:eastAsia="Helvetica Neue"/>
          <w:sz w:val="28"/>
          <w:szCs w:val="28"/>
          <w:lang w:val="en-US"/>
        </w:rPr>
        <w:t xml:space="preserve"> 1123</w:t>
      </w:r>
      <w:r w:rsidR="00B22DAF" w:rsidRPr="006F2E9C">
        <w:rPr>
          <w:rStyle w:val="Hyperlink20"/>
          <w:sz w:val="28"/>
          <w:szCs w:val="28"/>
        </w:rPr>
        <w:t>-1136.</w:t>
      </w:r>
    </w:p>
    <w:p w14:paraId="7F32D6D3"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2"/>
          <w:rFonts w:ascii="Times New Roman" w:hAnsi="Times New Roman"/>
          <w:sz w:val="28"/>
          <w:szCs w:val="28"/>
          <w:lang w:val="en-US"/>
        </w:rPr>
        <w:t xml:space="preserve">66 </w:t>
      </w:r>
      <w:r w:rsidR="00B22DAF" w:rsidRPr="006F2E9C">
        <w:rPr>
          <w:rStyle w:val="Hyperlink2"/>
          <w:rFonts w:ascii="Times New Roman" w:hAnsi="Times New Roman"/>
          <w:sz w:val="28"/>
          <w:szCs w:val="28"/>
        </w:rPr>
        <w:t>Саудбаев</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М</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Дінсіләмова</w:t>
      </w:r>
      <w:r w:rsidR="002A6736"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Ш</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Шетелдік</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бұқаралық</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ақпарат</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құралдарының</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Қазақстанның</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халықаралық</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имиджін</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қалыптастырудағы</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рөлі</w:t>
      </w:r>
      <w:r w:rsidR="00B22DAF" w:rsidRPr="006F2E9C">
        <w:rPr>
          <w:rStyle w:val="Hyperlink3"/>
          <w:rFonts w:ascii="Times New Roman" w:hAnsi="Times New Roman"/>
          <w:sz w:val="28"/>
          <w:szCs w:val="28"/>
        </w:rPr>
        <w:t xml:space="preserve"> // </w:t>
      </w:r>
      <w:r w:rsidR="00B22DAF" w:rsidRPr="006F2E9C">
        <w:rPr>
          <w:rStyle w:val="Hyperlink2"/>
          <w:rFonts w:ascii="Times New Roman" w:hAnsi="Times New Roman"/>
          <w:sz w:val="28"/>
          <w:szCs w:val="28"/>
        </w:rPr>
        <w:t>Абай</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атындағы</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ҚазҰПУ</w:t>
      </w:r>
      <w:r w:rsidR="00B22DAF" w:rsidRPr="006F2E9C">
        <w:rPr>
          <w:rStyle w:val="Hyperlink3"/>
          <w:rFonts w:ascii="Times New Roman" w:hAnsi="Times New Roman"/>
          <w:sz w:val="28"/>
          <w:szCs w:val="28"/>
        </w:rPr>
        <w:t>-</w:t>
      </w:r>
      <w:r w:rsidR="00B22DAF" w:rsidRPr="006F2E9C">
        <w:rPr>
          <w:rStyle w:val="Hyperlink2"/>
          <w:rFonts w:ascii="Times New Roman" w:hAnsi="Times New Roman"/>
          <w:sz w:val="28"/>
          <w:szCs w:val="28"/>
        </w:rPr>
        <w:t>нің</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Х</w:t>
      </w:r>
      <w:r w:rsidR="002A6736" w:rsidRPr="006F2E9C">
        <w:rPr>
          <w:rStyle w:val="Hyperlink2"/>
          <w:rFonts w:ascii="Times New Roman" w:hAnsi="Times New Roman"/>
          <w:sz w:val="28"/>
          <w:szCs w:val="28"/>
        </w:rPr>
        <w:t>абаршысы</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lang w:val="en-US"/>
        </w:rPr>
        <w:t xml:space="preserve">– 2023. – №1(81). – </w:t>
      </w:r>
      <w:r w:rsidR="00B22DAF" w:rsidRPr="006F2E9C">
        <w:rPr>
          <w:rStyle w:val="Hyperlink2"/>
          <w:rFonts w:ascii="Times New Roman" w:hAnsi="Times New Roman"/>
          <w:sz w:val="28"/>
          <w:szCs w:val="28"/>
        </w:rPr>
        <w:t>Б</w:t>
      </w:r>
      <w:r w:rsidR="00B22DAF" w:rsidRPr="006F2E9C">
        <w:rPr>
          <w:rStyle w:val="Hyperlink2"/>
          <w:rFonts w:ascii="Times New Roman" w:hAnsi="Times New Roman"/>
          <w:sz w:val="28"/>
          <w:szCs w:val="28"/>
          <w:lang w:val="en-US"/>
        </w:rPr>
        <w:t>. 28</w:t>
      </w:r>
      <w:r w:rsidR="00B22DAF" w:rsidRPr="006F2E9C">
        <w:rPr>
          <w:rStyle w:val="Hyperlink3"/>
          <w:rFonts w:ascii="Times New Roman" w:hAnsi="Times New Roman"/>
          <w:sz w:val="28"/>
          <w:szCs w:val="28"/>
        </w:rPr>
        <w:t>-</w:t>
      </w:r>
      <w:r w:rsidR="00B22DAF" w:rsidRPr="006F2E9C">
        <w:rPr>
          <w:rStyle w:val="Hyperlink2"/>
          <w:rFonts w:ascii="Times New Roman" w:hAnsi="Times New Roman"/>
          <w:sz w:val="28"/>
          <w:szCs w:val="28"/>
          <w:lang w:val="en-US"/>
        </w:rPr>
        <w:t>43.</w:t>
      </w:r>
    </w:p>
    <w:p w14:paraId="5C68464D"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rPr>
      </w:pPr>
      <w:r w:rsidRPr="006F2E9C">
        <w:rPr>
          <w:rStyle w:val="Hyperlink2"/>
          <w:rFonts w:ascii="Times New Roman" w:hAnsi="Times New Roman"/>
          <w:sz w:val="28"/>
          <w:szCs w:val="28"/>
        </w:rPr>
        <w:t xml:space="preserve">67 </w:t>
      </w:r>
      <w:r w:rsidR="00B22DAF" w:rsidRPr="006F2E9C">
        <w:rPr>
          <w:rStyle w:val="Hyperlink2"/>
          <w:rFonts w:ascii="Times New Roman" w:hAnsi="Times New Roman"/>
          <w:sz w:val="28"/>
          <w:szCs w:val="28"/>
        </w:rPr>
        <w:t xml:space="preserve">Жаркынбекова Ш.К., Смагулова Б.Г. Образ страны в персуазивном пространстве дискурса СМИ // </w:t>
      </w:r>
      <w:r w:rsidR="00801CD6" w:rsidRPr="006F2E9C">
        <w:rPr>
          <w:rStyle w:val="Hyperlink2"/>
          <w:rFonts w:ascii="Times New Roman" w:hAnsi="Times New Roman"/>
          <w:sz w:val="28"/>
          <w:szCs w:val="28"/>
        </w:rPr>
        <w:t>Tiltanym.</w:t>
      </w:r>
      <w:r w:rsidR="00B22DAF" w:rsidRPr="006F2E9C">
        <w:rPr>
          <w:rStyle w:val="Hyperlink2"/>
          <w:rFonts w:ascii="Times New Roman" w:hAnsi="Times New Roman"/>
          <w:sz w:val="28"/>
          <w:szCs w:val="28"/>
        </w:rPr>
        <w:t xml:space="preserve"> – 2023. – №2(90). – </w:t>
      </w:r>
      <w:r w:rsidR="00801CD6" w:rsidRPr="006F2E9C">
        <w:rPr>
          <w:rStyle w:val="Hyperlink2"/>
          <w:rFonts w:ascii="Times New Roman" w:hAnsi="Times New Roman"/>
          <w:sz w:val="28"/>
          <w:szCs w:val="28"/>
          <w:lang w:val="en-US"/>
        </w:rPr>
        <w:t>C</w:t>
      </w:r>
      <w:r w:rsidR="00801CD6" w:rsidRPr="006F2E9C">
        <w:rPr>
          <w:rStyle w:val="Hyperlink2"/>
          <w:rFonts w:ascii="Times New Roman" w:hAnsi="Times New Roman"/>
          <w:sz w:val="28"/>
          <w:szCs w:val="28"/>
        </w:rPr>
        <w:t xml:space="preserve">. </w:t>
      </w:r>
      <w:r w:rsidR="00B22DAF" w:rsidRPr="006F2E9C">
        <w:rPr>
          <w:rStyle w:val="Hyperlink2"/>
          <w:rFonts w:ascii="Times New Roman" w:hAnsi="Times New Roman"/>
          <w:sz w:val="28"/>
          <w:szCs w:val="28"/>
        </w:rPr>
        <w:t>137-147.</w:t>
      </w:r>
    </w:p>
    <w:p w14:paraId="275DD64F"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rPr>
      </w:pPr>
      <w:r w:rsidRPr="006F2E9C">
        <w:rPr>
          <w:rStyle w:val="aa"/>
          <w:rFonts w:ascii="Times New Roman" w:hAnsi="Times New Roman"/>
          <w:sz w:val="28"/>
          <w:szCs w:val="28"/>
          <w14:textOutline w14:w="12700" w14:cap="flat" w14:cmpd="sng" w14:algn="ctr">
            <w14:noFill/>
            <w14:prstDash w14:val="solid"/>
            <w14:miter w14:lim="400000"/>
          </w14:textOutline>
        </w:rPr>
        <w:t xml:space="preserve">68 </w:t>
      </w:r>
      <w:r w:rsidR="00B22DAF" w:rsidRPr="006F2E9C">
        <w:rPr>
          <w:rStyle w:val="aa"/>
          <w:rFonts w:ascii="Times New Roman" w:hAnsi="Times New Roman"/>
          <w:sz w:val="28"/>
          <w:szCs w:val="28"/>
          <w14:textOutline w14:w="12700" w14:cap="flat" w14:cmpd="sng" w14:algn="ctr">
            <w14:noFill/>
            <w14:prstDash w14:val="solid"/>
            <w14:miter w14:lim="400000"/>
          </w14:textOutline>
        </w:rPr>
        <w:t>Большая советская энциклопедия /</w:t>
      </w:r>
      <w:r w:rsidR="00801CD6" w:rsidRPr="006F2E9C">
        <w:rPr>
          <w:rStyle w:val="aa"/>
          <w:rFonts w:ascii="Times New Roman" w:hAnsi="Times New Roman"/>
          <w:sz w:val="28"/>
          <w:szCs w:val="28"/>
          <w14:textOutline w14:w="12700" w14:cap="flat" w14:cmpd="sng" w14:algn="ctr">
            <w14:noFill/>
            <w14:prstDash w14:val="solid"/>
            <w14:miter w14:lim="400000"/>
          </w14:textOutline>
        </w:rPr>
        <w:t xml:space="preserve"> под</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 ред. А.М. Прохоров</w:t>
      </w:r>
      <w:r w:rsidR="00801CD6" w:rsidRPr="006F2E9C">
        <w:rPr>
          <w:rStyle w:val="aa"/>
          <w:rFonts w:ascii="Times New Roman" w:hAnsi="Times New Roman"/>
          <w:sz w:val="28"/>
          <w:szCs w:val="28"/>
          <w14:textOutline w14:w="12700" w14:cap="flat" w14:cmpd="sng" w14:algn="ctr">
            <w14:noFill/>
            <w14:prstDash w14:val="solid"/>
            <w14:miter w14:lim="400000"/>
          </w14:textOutline>
        </w:rPr>
        <w:t>а</w:t>
      </w:r>
      <w:r w:rsidR="00B22DAF" w:rsidRPr="006F2E9C">
        <w:rPr>
          <w:rStyle w:val="aa"/>
          <w:rFonts w:ascii="Times New Roman" w:hAnsi="Times New Roman"/>
          <w:sz w:val="28"/>
          <w:szCs w:val="28"/>
          <w14:textOutline w14:w="12700" w14:cap="flat" w14:cmpd="sng" w14:algn="ctr">
            <w14:noFill/>
            <w14:prstDash w14:val="solid"/>
            <w14:miter w14:lim="400000"/>
          </w14:textOutline>
        </w:rPr>
        <w:t>. – М.: Советская энциклопедия, 1974. – Т. 18. – 620 с.</w:t>
      </w:r>
    </w:p>
    <w:p w14:paraId="55F36279"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rPr>
      </w:pPr>
      <w:r w:rsidRPr="006F2E9C">
        <w:rPr>
          <w:rStyle w:val="aa"/>
          <w:rFonts w:ascii="Times New Roman" w:hAnsi="Times New Roman"/>
          <w:sz w:val="28"/>
          <w:szCs w:val="28"/>
          <w14:textOutline w14:w="12700" w14:cap="flat" w14:cmpd="sng" w14:algn="ctr">
            <w14:noFill/>
            <w14:prstDash w14:val="solid"/>
            <w14:miter w14:lim="400000"/>
          </w14:textOutline>
        </w:rPr>
        <w:t xml:space="preserve">69 </w:t>
      </w:r>
      <w:r w:rsidR="00B22DAF" w:rsidRPr="006F2E9C">
        <w:rPr>
          <w:rStyle w:val="aa"/>
          <w:rFonts w:ascii="Times New Roman" w:hAnsi="Times New Roman"/>
          <w:sz w:val="28"/>
          <w:szCs w:val="28"/>
          <w14:textOutline w14:w="12700" w14:cap="flat" w14:cmpd="sng" w14:algn="ctr">
            <w14:noFill/>
            <w14:prstDash w14:val="solid"/>
            <w14:miter w14:lim="400000"/>
          </w14:textOutline>
        </w:rPr>
        <w:t>Кюглер П. Психические образы как мост между субъектом и объектом</w:t>
      </w:r>
      <w:r w:rsidR="00801CD6" w:rsidRPr="006F2E9C">
        <w:rPr>
          <w:rStyle w:val="aa"/>
          <w:rFonts w:ascii="Times New Roman" w:hAnsi="Times New Roman"/>
          <w:sz w:val="28"/>
          <w:szCs w:val="28"/>
          <w14:textOutline w14:w="12700" w14:cap="flat" w14:cmpd="sng" w14:algn="ctr">
            <w14:noFill/>
            <w14:prstDash w14:val="solid"/>
            <w14:miter w14:lim="400000"/>
          </w14:textOutline>
        </w:rPr>
        <w:t>.</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 – М.: Эксмо, 2000. – 470 с.</w:t>
      </w:r>
    </w:p>
    <w:p w14:paraId="7515AAA0" w14:textId="77777777" w:rsidR="003C4CAE" w:rsidRPr="006F2E9C" w:rsidRDefault="0048176B" w:rsidP="006F2E9C">
      <w:pPr>
        <w:tabs>
          <w:tab w:val="left" w:pos="1276"/>
        </w:tabs>
        <w:spacing w:after="0" w:line="240" w:lineRule="auto"/>
        <w:ind w:firstLine="709"/>
        <w:jc w:val="both"/>
        <w:rPr>
          <w:rFonts w:ascii="Times New Roman" w:hAnsi="Times New Roman"/>
          <w:sz w:val="28"/>
          <w:szCs w:val="28"/>
        </w:rPr>
      </w:pPr>
      <w:r w:rsidRPr="006F2E9C">
        <w:rPr>
          <w:rStyle w:val="aa"/>
          <w:rFonts w:ascii="Times New Roman" w:hAnsi="Times New Roman"/>
          <w:sz w:val="28"/>
          <w:szCs w:val="28"/>
          <w14:textOutline w14:w="12700" w14:cap="flat" w14:cmpd="sng" w14:algn="ctr">
            <w14:noFill/>
            <w14:prstDash w14:val="solid"/>
            <w14:miter w14:lim="400000"/>
          </w14:textOutline>
        </w:rPr>
        <w:t xml:space="preserve">70 </w:t>
      </w:r>
      <w:r w:rsidR="00B22DAF" w:rsidRPr="006F2E9C">
        <w:rPr>
          <w:rStyle w:val="aa"/>
          <w:rFonts w:ascii="Times New Roman" w:hAnsi="Times New Roman"/>
          <w:sz w:val="28"/>
          <w:szCs w:val="28"/>
          <w14:textOutline w14:w="12700" w14:cap="flat" w14:cmpd="sng" w14:algn="ctr">
            <w14:noFill/>
            <w14:prstDash w14:val="solid"/>
            <w14:miter w14:lim="400000"/>
          </w14:textOutline>
        </w:rPr>
        <w:t>Аймұхамбет Ж.Ә., Мырзахметов А.А., Әлімбаев А.Е. Әдебиет теориясы: оқул. – Қарағанды: Гласир, 2023. – 304 б.</w:t>
      </w:r>
    </w:p>
    <w:p w14:paraId="5B3FA0D4"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lang w:val="pt-PT"/>
        </w:rPr>
      </w:pPr>
      <w:r w:rsidRPr="006F2E9C">
        <w:rPr>
          <w:rStyle w:val="aa"/>
          <w:rFonts w:ascii="Times New Roman" w:hAnsi="Times New Roman"/>
          <w:sz w:val="28"/>
          <w:szCs w:val="28"/>
          <w:lang w:val="pt-PT"/>
          <w14:textOutline w14:w="12700" w14:cap="flat" w14:cmpd="sng" w14:algn="ctr">
            <w14:noFill/>
            <w14:prstDash w14:val="solid"/>
            <w14:miter w14:lim="400000"/>
          </w14:textOutline>
        </w:rPr>
        <w:t xml:space="preserve">71 </w:t>
      </w:r>
      <w:r w:rsidR="00B22DAF" w:rsidRPr="006F2E9C">
        <w:rPr>
          <w:rStyle w:val="aa"/>
          <w:rFonts w:ascii="Times New Roman" w:hAnsi="Times New Roman"/>
          <w:sz w:val="28"/>
          <w:szCs w:val="28"/>
          <w:lang w:val="pt-PT"/>
          <w14:textOutline w14:w="12700" w14:cap="flat" w14:cmpd="sng" w14:algn="ctr">
            <w14:noFill/>
            <w14:prstDash w14:val="solid"/>
            <w14:miter w14:lim="400000"/>
          </w14:textOutline>
        </w:rPr>
        <w:t xml:space="preserve">Merriam-Webster </w:t>
      </w:r>
      <w:r w:rsidR="00801CD6" w:rsidRPr="006F2E9C">
        <w:rPr>
          <w:rStyle w:val="aa"/>
          <w:rFonts w:ascii="Times New Roman" w:hAnsi="Times New Roman"/>
          <w:sz w:val="28"/>
          <w:szCs w:val="28"/>
          <w:lang w:val="en-US"/>
          <w14:textOutline w14:w="12700" w14:cap="flat" w14:cmpd="sng" w14:algn="ctr">
            <w14:noFill/>
            <w14:prstDash w14:val="solid"/>
            <w14:miter w14:lim="400000"/>
          </w14:textOutline>
        </w:rPr>
        <w:t>//</w:t>
      </w:r>
      <w:r w:rsidR="00B22DAF" w:rsidRPr="006F2E9C">
        <w:rPr>
          <w:rStyle w:val="Hyperlink2"/>
          <w:rFonts w:ascii="Times New Roman" w:hAnsi="Times New Roman"/>
          <w:sz w:val="28"/>
          <w:szCs w:val="28"/>
          <w:lang w:val="en-US"/>
        </w:rPr>
        <w:t xml:space="preserve"> </w:t>
      </w:r>
      <w:hyperlink r:id="rId21" w:history="1">
        <w:r w:rsidR="00B22DAF" w:rsidRPr="006F2E9C">
          <w:rPr>
            <w:rStyle w:val="Hyperlink5"/>
            <w:rFonts w:ascii="Times New Roman" w:hAnsi="Times New Roman"/>
            <w:sz w:val="28"/>
            <w:szCs w:val="28"/>
          </w:rPr>
          <w:t>https</w:t>
        </w:r>
        <w:r w:rsidR="00B22DAF" w:rsidRPr="006F2E9C">
          <w:rPr>
            <w:rStyle w:val="aa"/>
            <w:rFonts w:ascii="Times New Roman" w:hAnsi="Times New Roman"/>
            <w:sz w:val="28"/>
            <w:szCs w:val="28"/>
            <w:lang w:val="en-US"/>
            <w14:textOutline w14:w="12700" w14:cap="flat" w14:cmpd="sng" w14:algn="ctr">
              <w14:noFill/>
              <w14:prstDash w14:val="solid"/>
              <w14:miter w14:lim="400000"/>
            </w14:textOutline>
          </w:rPr>
          <w:t>://</w:t>
        </w:r>
        <w:r w:rsidR="00B22DAF" w:rsidRPr="006F2E9C">
          <w:rPr>
            <w:rStyle w:val="Hyperlink5"/>
            <w:rFonts w:ascii="Times New Roman" w:hAnsi="Times New Roman"/>
            <w:sz w:val="28"/>
            <w:szCs w:val="28"/>
          </w:rPr>
          <w:t>www</w:t>
        </w:r>
        <w:r w:rsidR="00B22DAF" w:rsidRPr="006F2E9C">
          <w:rPr>
            <w:rStyle w:val="aa"/>
            <w:rFonts w:ascii="Times New Roman" w:hAnsi="Times New Roman"/>
            <w:sz w:val="28"/>
            <w:szCs w:val="28"/>
            <w:lang w:val="en-US"/>
            <w14:textOutline w14:w="12700" w14:cap="flat" w14:cmpd="sng" w14:algn="ctr">
              <w14:noFill/>
              <w14:prstDash w14:val="solid"/>
              <w14:miter w14:lim="400000"/>
            </w14:textOutline>
          </w:rPr>
          <w:t>.</w:t>
        </w:r>
        <w:r w:rsidR="00B22DAF" w:rsidRPr="006F2E9C">
          <w:rPr>
            <w:rStyle w:val="Hyperlink5"/>
            <w:rFonts w:ascii="Times New Roman" w:hAnsi="Times New Roman"/>
            <w:sz w:val="28"/>
            <w:szCs w:val="28"/>
          </w:rPr>
          <w:t>merriam</w:t>
        </w:r>
        <w:r w:rsidR="00B22DAF" w:rsidRPr="006F2E9C">
          <w:rPr>
            <w:rStyle w:val="aa"/>
            <w:rFonts w:ascii="Times New Roman" w:hAnsi="Times New Roman"/>
            <w:sz w:val="28"/>
            <w:szCs w:val="28"/>
            <w:lang w:val="en-US"/>
            <w14:textOutline w14:w="12700" w14:cap="flat" w14:cmpd="sng" w14:algn="ctr">
              <w14:noFill/>
              <w14:prstDash w14:val="solid"/>
              <w14:miter w14:lim="400000"/>
            </w14:textOutline>
          </w:rPr>
          <w:t>-</w:t>
        </w:r>
        <w:r w:rsidR="00B22DAF" w:rsidRPr="006F2E9C">
          <w:rPr>
            <w:rStyle w:val="Hyperlink5"/>
            <w:rFonts w:ascii="Times New Roman" w:hAnsi="Times New Roman"/>
            <w:sz w:val="28"/>
            <w:szCs w:val="28"/>
          </w:rPr>
          <w:t>webster</w:t>
        </w:r>
        <w:r w:rsidR="00B22DAF" w:rsidRPr="006F2E9C">
          <w:rPr>
            <w:rStyle w:val="aa"/>
            <w:rFonts w:ascii="Times New Roman" w:hAnsi="Times New Roman"/>
            <w:sz w:val="28"/>
            <w:szCs w:val="28"/>
            <w:lang w:val="en-US"/>
            <w14:textOutline w14:w="12700" w14:cap="flat" w14:cmpd="sng" w14:algn="ctr">
              <w14:noFill/>
              <w14:prstDash w14:val="solid"/>
              <w14:miter w14:lim="400000"/>
            </w14:textOutline>
          </w:rPr>
          <w:t>.</w:t>
        </w:r>
        <w:r w:rsidR="00B22DAF" w:rsidRPr="006F2E9C">
          <w:rPr>
            <w:rStyle w:val="Hyperlink5"/>
            <w:rFonts w:ascii="Times New Roman" w:hAnsi="Times New Roman"/>
            <w:sz w:val="28"/>
            <w:szCs w:val="28"/>
          </w:rPr>
          <w:t>com</w:t>
        </w:r>
      </w:hyperlink>
      <w:r w:rsidR="00B22DAF" w:rsidRPr="006F2E9C">
        <w:rPr>
          <w:rStyle w:val="Hyperlink2"/>
          <w:rFonts w:ascii="Times New Roman" w:hAnsi="Times New Roman"/>
          <w:sz w:val="28"/>
          <w:szCs w:val="28"/>
          <w:lang w:val="en-US"/>
        </w:rPr>
        <w:t xml:space="preserve">. </w:t>
      </w:r>
      <w:r w:rsidR="00B22DAF" w:rsidRPr="006F2E9C">
        <w:rPr>
          <w:rStyle w:val="Hyperlink2"/>
          <w:rFonts w:ascii="Times New Roman" w:hAnsi="Times New Roman"/>
          <w:sz w:val="28"/>
          <w:szCs w:val="28"/>
        </w:rPr>
        <w:t>12.07.2023.</w:t>
      </w:r>
    </w:p>
    <w:p w14:paraId="3309C3A7"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Hyperlink2"/>
          <w:rFonts w:ascii="Times New Roman" w:hAnsi="Times New Roman"/>
          <w:sz w:val="28"/>
          <w:szCs w:val="28"/>
          <w:lang w:val="pt-PT"/>
        </w:rPr>
        <w:t xml:space="preserve">72 </w:t>
      </w:r>
      <w:r w:rsidR="00B22DAF" w:rsidRPr="006F2E9C">
        <w:rPr>
          <w:rStyle w:val="Hyperlink2"/>
          <w:rFonts w:ascii="Times New Roman" w:hAnsi="Times New Roman"/>
          <w:sz w:val="28"/>
          <w:szCs w:val="28"/>
        </w:rPr>
        <w:t xml:space="preserve">Леонтьев А.А. Психологические особенности языка СМИ // </w:t>
      </w:r>
      <w:r w:rsidR="00801CD6" w:rsidRPr="006F2E9C">
        <w:rPr>
          <w:rStyle w:val="Hyperlink2"/>
          <w:rFonts w:ascii="Times New Roman" w:hAnsi="Times New Roman"/>
          <w:sz w:val="28"/>
          <w:szCs w:val="28"/>
        </w:rPr>
        <w:t xml:space="preserve">В кн.: </w:t>
      </w:r>
      <w:r w:rsidR="00B22DAF" w:rsidRPr="006F2E9C">
        <w:rPr>
          <w:rStyle w:val="Hyperlink2"/>
          <w:rFonts w:ascii="Times New Roman" w:hAnsi="Times New Roman"/>
          <w:sz w:val="28"/>
          <w:szCs w:val="28"/>
        </w:rPr>
        <w:t>Язык СМИ как объект междисциплинарного исследования</w:t>
      </w:r>
      <w:r w:rsidR="00801CD6" w:rsidRPr="006F2E9C">
        <w:rPr>
          <w:rStyle w:val="Hyperlink2"/>
          <w:rFonts w:ascii="Times New Roman" w:hAnsi="Times New Roman"/>
          <w:sz w:val="28"/>
          <w:szCs w:val="28"/>
        </w:rPr>
        <w:t>.</w:t>
      </w:r>
      <w:r w:rsidR="00B22DAF" w:rsidRPr="006F2E9C">
        <w:rPr>
          <w:rStyle w:val="Hyperlink2"/>
          <w:rFonts w:ascii="Times New Roman" w:hAnsi="Times New Roman"/>
          <w:sz w:val="28"/>
          <w:szCs w:val="28"/>
        </w:rPr>
        <w:t xml:space="preserve"> – М., 2008. – 760 с.</w:t>
      </w:r>
    </w:p>
    <w:p w14:paraId="18A3A0F5"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aa"/>
          <w:rFonts w:ascii="Times New Roman" w:hAnsi="Times New Roman"/>
          <w:sz w:val="28"/>
          <w:szCs w:val="28"/>
          <w14:textOutline w14:w="12700" w14:cap="flat" w14:cmpd="sng" w14:algn="ctr">
            <w14:noFill/>
            <w14:prstDash w14:val="solid"/>
            <w14:miter w14:lim="400000"/>
          </w14:textOutline>
        </w:rPr>
        <w:t xml:space="preserve">73 </w:t>
      </w:r>
      <w:r w:rsidR="00B22DAF" w:rsidRPr="006F2E9C">
        <w:rPr>
          <w:rStyle w:val="aa"/>
          <w:rFonts w:ascii="Times New Roman" w:hAnsi="Times New Roman"/>
          <w:sz w:val="28"/>
          <w:szCs w:val="28"/>
          <w14:textOutline w14:w="12700" w14:cap="flat" w14:cmpd="sng" w14:algn="ctr">
            <w14:noFill/>
            <w14:prstDash w14:val="solid"/>
            <w14:miter w14:lim="400000"/>
          </w14:textOutline>
        </w:rPr>
        <w:t>Леонтьев А.Н. Избр</w:t>
      </w:r>
      <w:r w:rsidR="00801CD6" w:rsidRPr="006F2E9C">
        <w:rPr>
          <w:rStyle w:val="aa"/>
          <w:rFonts w:ascii="Times New Roman" w:hAnsi="Times New Roman"/>
          <w:sz w:val="28"/>
          <w:szCs w:val="28"/>
          <w14:textOutline w14:w="12700" w14:cap="flat" w14:cmpd="sng" w14:algn="ctr">
            <w14:noFill/>
            <w14:prstDash w14:val="solid"/>
            <w14:miter w14:lim="400000"/>
          </w14:textOutline>
        </w:rPr>
        <w:t>.</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 психол</w:t>
      </w:r>
      <w:r w:rsidR="00801CD6" w:rsidRPr="006F2E9C">
        <w:rPr>
          <w:rStyle w:val="aa"/>
          <w:rFonts w:ascii="Times New Roman" w:hAnsi="Times New Roman"/>
          <w:sz w:val="28"/>
          <w:szCs w:val="28"/>
          <w14:textOutline w14:w="12700" w14:cap="flat" w14:cmpd="sng" w14:algn="ctr">
            <w14:noFill/>
            <w14:prstDash w14:val="solid"/>
            <w14:miter w14:lim="400000"/>
          </w14:textOutline>
        </w:rPr>
        <w:t>.</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 произв</w:t>
      </w:r>
      <w:r w:rsidR="00801CD6" w:rsidRPr="006F2E9C">
        <w:rPr>
          <w:rStyle w:val="aa"/>
          <w:rFonts w:ascii="Times New Roman" w:hAnsi="Times New Roman"/>
          <w:sz w:val="28"/>
          <w:szCs w:val="28"/>
          <w14:textOutline w14:w="12700" w14:cap="flat" w14:cmpd="sng" w14:algn="ctr">
            <w14:noFill/>
            <w14:prstDash w14:val="solid"/>
            <w14:miter w14:lim="400000"/>
          </w14:textOutline>
        </w:rPr>
        <w:t>.</w:t>
      </w:r>
      <w:r w:rsidR="00B22DAF" w:rsidRPr="006F2E9C">
        <w:rPr>
          <w:rStyle w:val="aa"/>
          <w:rFonts w:ascii="Times New Roman" w:hAnsi="Times New Roman"/>
          <w:sz w:val="28"/>
          <w:szCs w:val="28"/>
          <w14:textOutline w14:w="12700" w14:cap="flat" w14:cmpd="sng" w14:algn="ctr">
            <w14:noFill/>
            <w14:prstDash w14:val="solid"/>
            <w14:miter w14:lim="400000"/>
          </w14:textOutline>
        </w:rPr>
        <w:t>: в 2 т</w:t>
      </w:r>
      <w:r w:rsidR="00801CD6" w:rsidRPr="006F2E9C">
        <w:rPr>
          <w:rStyle w:val="aa"/>
          <w:rFonts w:ascii="Times New Roman" w:hAnsi="Times New Roman"/>
          <w:sz w:val="28"/>
          <w:szCs w:val="28"/>
          <w14:textOutline w14:w="12700" w14:cap="flat" w14:cmpd="sng" w14:algn="ctr">
            <w14:noFill/>
            <w14:prstDash w14:val="solid"/>
            <w14:miter w14:lim="400000"/>
          </w14:textOutline>
        </w:rPr>
        <w:t>.</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 – М.: Педагогика, 1983. – </w:t>
      </w:r>
      <w:r w:rsidR="00801CD6" w:rsidRPr="006F2E9C">
        <w:rPr>
          <w:rStyle w:val="aa"/>
          <w:rFonts w:ascii="Times New Roman" w:hAnsi="Times New Roman"/>
          <w:sz w:val="28"/>
          <w:szCs w:val="28"/>
          <w14:textOutline w14:w="12700" w14:cap="flat" w14:cmpd="sng" w14:algn="ctr">
            <w14:noFill/>
            <w14:prstDash w14:val="solid"/>
            <w14:miter w14:lim="400000"/>
          </w14:textOutline>
        </w:rPr>
        <w:t>Т.</w:t>
      </w:r>
      <w:r w:rsidR="009D2866">
        <w:rPr>
          <w:rStyle w:val="aa"/>
          <w:rFonts w:ascii="Times New Roman" w:hAnsi="Times New Roman"/>
          <w:sz w:val="28"/>
          <w:szCs w:val="28"/>
          <w:lang w:val="kk-KZ"/>
          <w14:textOutline w14:w="12700" w14:cap="flat" w14:cmpd="sng" w14:algn="ctr">
            <w14:noFill/>
            <w14:prstDash w14:val="solid"/>
            <w14:miter w14:lim="400000"/>
          </w14:textOutline>
        </w:rPr>
        <w:t> </w:t>
      </w:r>
      <w:r w:rsidR="00801CD6" w:rsidRPr="006F2E9C">
        <w:rPr>
          <w:rStyle w:val="aa"/>
          <w:rFonts w:ascii="Times New Roman" w:hAnsi="Times New Roman"/>
          <w:sz w:val="28"/>
          <w:szCs w:val="28"/>
          <w14:textOutline w14:w="12700" w14:cap="flat" w14:cmpd="sng" w14:algn="ctr">
            <w14:noFill/>
            <w14:prstDash w14:val="solid"/>
            <w14:miter w14:lim="400000"/>
          </w14:textOutline>
        </w:rPr>
        <w:t xml:space="preserve">2. – </w:t>
      </w:r>
      <w:r w:rsidR="00B22DAF" w:rsidRPr="006F2E9C">
        <w:rPr>
          <w:rStyle w:val="aa"/>
          <w:rFonts w:ascii="Times New Roman" w:hAnsi="Times New Roman"/>
          <w:sz w:val="28"/>
          <w:szCs w:val="28"/>
          <w14:textOutline w14:w="12700" w14:cap="flat" w14:cmpd="sng" w14:algn="ctr">
            <w14:noFill/>
            <w14:prstDash w14:val="solid"/>
            <w14:miter w14:lim="400000"/>
          </w14:textOutline>
        </w:rPr>
        <w:t>320 с.</w:t>
      </w:r>
    </w:p>
    <w:p w14:paraId="58628ED3"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Hyperlink2"/>
          <w:rFonts w:ascii="Times New Roman" w:hAnsi="Times New Roman"/>
          <w:sz w:val="28"/>
          <w:szCs w:val="28"/>
        </w:rPr>
        <w:t xml:space="preserve">74 </w:t>
      </w:r>
      <w:r w:rsidR="00B22DAF" w:rsidRPr="006F2E9C">
        <w:rPr>
          <w:rStyle w:val="Hyperlink2"/>
          <w:rFonts w:ascii="Times New Roman" w:hAnsi="Times New Roman"/>
          <w:sz w:val="28"/>
          <w:szCs w:val="28"/>
        </w:rPr>
        <w:t>Смирнов, С.Д. Мир образов и образ мира // Вестник Моск. ун-та. – 1981. – №2. – С. 15</w:t>
      </w:r>
      <w:r w:rsidR="00B22DAF" w:rsidRPr="006F2E9C">
        <w:rPr>
          <w:rStyle w:val="Hyperlink3"/>
          <w:rFonts w:ascii="Times New Roman" w:hAnsi="Times New Roman"/>
          <w:sz w:val="28"/>
          <w:szCs w:val="28"/>
          <w:lang w:val="ru-RU"/>
        </w:rPr>
        <w:t>-</w:t>
      </w:r>
      <w:r w:rsidR="00B22DAF" w:rsidRPr="006F2E9C">
        <w:rPr>
          <w:rStyle w:val="Hyperlink2"/>
          <w:rFonts w:ascii="Times New Roman" w:hAnsi="Times New Roman"/>
          <w:sz w:val="28"/>
          <w:szCs w:val="28"/>
        </w:rPr>
        <w:t>29.</w:t>
      </w:r>
    </w:p>
    <w:p w14:paraId="580E1ADA"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aa"/>
          <w:rFonts w:ascii="Times New Roman" w:hAnsi="Times New Roman"/>
          <w:sz w:val="28"/>
          <w:szCs w:val="28"/>
          <w14:textOutline w14:w="12700" w14:cap="flat" w14:cmpd="sng" w14:algn="ctr">
            <w14:noFill/>
            <w14:prstDash w14:val="solid"/>
            <w14:miter w14:lim="400000"/>
          </w14:textOutline>
        </w:rPr>
        <w:t xml:space="preserve">75 </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Сорокин П.А. Социальная и культурная мобильность // </w:t>
      </w:r>
      <w:r w:rsidR="00801CD6" w:rsidRPr="006F2E9C">
        <w:rPr>
          <w:rStyle w:val="aa"/>
          <w:rFonts w:ascii="Times New Roman" w:hAnsi="Times New Roman"/>
          <w:sz w:val="28"/>
          <w:szCs w:val="28"/>
          <w14:textOutline w14:w="12700" w14:cap="flat" w14:cmpd="sng" w14:algn="ctr">
            <w14:noFill/>
            <w14:prstDash w14:val="solid"/>
            <w14:miter w14:lim="400000"/>
          </w14:textOutline>
        </w:rPr>
        <w:t xml:space="preserve">В кн.: </w:t>
      </w:r>
      <w:r w:rsidR="00B22DAF" w:rsidRPr="006F2E9C">
        <w:rPr>
          <w:rStyle w:val="aa"/>
          <w:rFonts w:ascii="Times New Roman" w:hAnsi="Times New Roman"/>
          <w:sz w:val="28"/>
          <w:szCs w:val="28"/>
          <w14:textOutline w14:w="12700" w14:cap="flat" w14:cmpd="sng" w14:algn="ctr">
            <w14:noFill/>
            <w14:prstDash w14:val="solid"/>
            <w14:miter w14:lim="400000"/>
          </w14:textOutline>
        </w:rPr>
        <w:t>Человек, цивилизация, общество</w:t>
      </w:r>
      <w:r w:rsidR="00801CD6" w:rsidRPr="006F2E9C">
        <w:rPr>
          <w:rStyle w:val="aa"/>
          <w:rFonts w:ascii="Times New Roman" w:hAnsi="Times New Roman"/>
          <w:sz w:val="28"/>
          <w:szCs w:val="28"/>
          <w14:textOutline w14:w="12700" w14:cap="flat" w14:cmpd="sng" w14:algn="ctr">
            <w14:noFill/>
            <w14:prstDash w14:val="solid"/>
            <w14:miter w14:lim="400000"/>
          </w14:textOutline>
        </w:rPr>
        <w:t>.</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 – М., 1992.</w:t>
      </w:r>
      <w:r w:rsidR="00801CD6" w:rsidRPr="006F2E9C">
        <w:rPr>
          <w:rStyle w:val="aa"/>
          <w:rFonts w:ascii="Times New Roman" w:hAnsi="Times New Roman"/>
          <w:sz w:val="28"/>
          <w:szCs w:val="28"/>
          <w14:textOutline w14:w="12700" w14:cap="flat" w14:cmpd="sng" w14:algn="ctr">
            <w14:noFill/>
            <w14:prstDash w14:val="solid"/>
            <w14:miter w14:lim="400000"/>
          </w14:textOutline>
        </w:rPr>
        <w:t xml:space="preserve"> – С. 297-423.</w:t>
      </w:r>
    </w:p>
    <w:p w14:paraId="3029141C"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Hyperlink2"/>
          <w:rFonts w:ascii="Times New Roman" w:hAnsi="Times New Roman"/>
          <w:sz w:val="28"/>
          <w:szCs w:val="28"/>
        </w:rPr>
        <w:t>76 Тарасов</w:t>
      </w:r>
      <w:r w:rsidR="00B22DAF" w:rsidRPr="006F2E9C">
        <w:rPr>
          <w:rStyle w:val="Hyperlink2"/>
          <w:rFonts w:ascii="Times New Roman" w:hAnsi="Times New Roman"/>
          <w:sz w:val="28"/>
          <w:szCs w:val="28"/>
        </w:rPr>
        <w:t xml:space="preserve"> Е.Ф. Образ мира // Вопросы психолингвистики. – 2008. – №8. – С. 6</w:t>
      </w:r>
      <w:r w:rsidR="00B22DAF" w:rsidRPr="006F2E9C">
        <w:rPr>
          <w:rStyle w:val="Hyperlink3"/>
          <w:rFonts w:ascii="Times New Roman" w:hAnsi="Times New Roman"/>
          <w:sz w:val="28"/>
          <w:szCs w:val="28"/>
          <w:lang w:val="ru-RU"/>
        </w:rPr>
        <w:t>-</w:t>
      </w:r>
      <w:r w:rsidR="00B22DAF" w:rsidRPr="006F2E9C">
        <w:rPr>
          <w:rStyle w:val="Hyperlink2"/>
          <w:rFonts w:ascii="Times New Roman" w:hAnsi="Times New Roman"/>
          <w:sz w:val="28"/>
          <w:szCs w:val="28"/>
        </w:rPr>
        <w:t>107.</w:t>
      </w:r>
    </w:p>
    <w:p w14:paraId="32F533C4"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aa"/>
          <w:rFonts w:ascii="Times New Roman" w:hAnsi="Times New Roman"/>
          <w:sz w:val="28"/>
          <w:szCs w:val="28"/>
          <w14:textOutline w14:w="12700" w14:cap="flat" w14:cmpd="sng" w14:algn="ctr">
            <w14:noFill/>
            <w14:prstDash w14:val="solid"/>
            <w14:miter w14:lim="400000"/>
          </w14:textOutline>
        </w:rPr>
        <w:t xml:space="preserve">77 </w:t>
      </w:r>
      <w:r w:rsidR="00B22DAF" w:rsidRPr="006F2E9C">
        <w:rPr>
          <w:rStyle w:val="aa"/>
          <w:rFonts w:ascii="Times New Roman" w:hAnsi="Times New Roman"/>
          <w:sz w:val="28"/>
          <w:szCs w:val="28"/>
          <w14:textOutline w14:w="12700" w14:cap="flat" w14:cmpd="sng" w14:algn="ctr">
            <w14:noFill/>
            <w14:prstDash w14:val="solid"/>
            <w14:miter w14:lim="400000"/>
          </w14:textOutline>
        </w:rPr>
        <w:t>Уфимцева Н.В. Этнические и культурные стереотипы: кросскультурное исследование // Известия РАН. – 1995. – №3.</w:t>
      </w:r>
      <w:r w:rsidR="00801CD6" w:rsidRPr="006F2E9C">
        <w:rPr>
          <w:rStyle w:val="aa"/>
          <w:rFonts w:ascii="Times New Roman" w:hAnsi="Times New Roman"/>
          <w:sz w:val="28"/>
          <w:szCs w:val="28"/>
          <w14:textOutline w14:w="12700" w14:cap="flat" w14:cmpd="sng" w14:algn="ctr">
            <w14:noFill/>
            <w14:prstDash w14:val="solid"/>
            <w14:miter w14:lim="400000"/>
          </w14:textOutline>
        </w:rPr>
        <w:t xml:space="preserve"> – С. 63-82.</w:t>
      </w:r>
    </w:p>
    <w:p w14:paraId="03CFA586"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aa"/>
          <w:rFonts w:ascii="Times New Roman" w:hAnsi="Times New Roman"/>
          <w:sz w:val="28"/>
          <w:szCs w:val="28"/>
          <w14:textOutline w14:w="12700" w14:cap="flat" w14:cmpd="sng" w14:algn="ctr">
            <w14:noFill/>
            <w14:prstDash w14:val="solid"/>
            <w14:miter w14:lim="400000"/>
          </w14:textOutline>
        </w:rPr>
        <w:t xml:space="preserve">78 </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Курышева О.В. Категория образа в традиции современной психологии // </w:t>
      </w:r>
      <w:r w:rsidR="00801CD6" w:rsidRPr="006F2E9C">
        <w:rPr>
          <w:rStyle w:val="aa"/>
          <w:rFonts w:ascii="Times New Roman" w:hAnsi="Times New Roman"/>
          <w:sz w:val="28"/>
          <w:szCs w:val="28"/>
          <w14:textOutline w14:w="12700" w14:cap="flat" w14:cmpd="sng" w14:algn="ctr">
            <w14:noFill/>
            <w14:prstDash w14:val="solid"/>
            <w14:miter w14:lim="400000"/>
          </w14:textOutline>
        </w:rPr>
        <w:t xml:space="preserve">В кн.: </w:t>
      </w:r>
      <w:r w:rsidR="00B22DAF" w:rsidRPr="006F2E9C">
        <w:rPr>
          <w:rStyle w:val="aa"/>
          <w:rFonts w:ascii="Times New Roman" w:hAnsi="Times New Roman"/>
          <w:sz w:val="28"/>
          <w:szCs w:val="28"/>
          <w14:textOutline w14:w="12700" w14:cap="flat" w14:cmpd="sng" w14:algn="ctr">
            <w14:noFill/>
            <w14:prstDash w14:val="solid"/>
            <w14:miter w14:lim="400000"/>
          </w14:textOutline>
        </w:rPr>
        <w:t>Философская теория и социальная практика. – Волгоград: Изд-во ВолГУ, 2005. – 309 с.</w:t>
      </w:r>
    </w:p>
    <w:p w14:paraId="500DA573"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aa"/>
          <w:rFonts w:ascii="Times New Roman" w:hAnsi="Times New Roman"/>
          <w:sz w:val="28"/>
          <w:szCs w:val="28"/>
          <w14:textOutline w14:w="12700" w14:cap="flat" w14:cmpd="sng" w14:algn="ctr">
            <w14:noFill/>
            <w14:prstDash w14:val="solid"/>
            <w14:miter w14:lim="400000"/>
          </w14:textOutline>
        </w:rPr>
        <w:t xml:space="preserve">79 </w:t>
      </w:r>
      <w:r w:rsidR="00B22DAF" w:rsidRPr="006F2E9C">
        <w:rPr>
          <w:rStyle w:val="aa"/>
          <w:rFonts w:ascii="Times New Roman" w:hAnsi="Times New Roman"/>
          <w:sz w:val="28"/>
          <w:szCs w:val="28"/>
          <w14:textOutline w14:w="12700" w14:cap="flat" w14:cmpd="sng" w14:algn="ctr">
            <w14:noFill/>
            <w14:prstDash w14:val="solid"/>
            <w14:miter w14:lim="400000"/>
          </w14:textOutline>
        </w:rPr>
        <w:t>Шапинская Е.Н. Массовая культура</w:t>
      </w:r>
      <w:r w:rsidR="00801CD6" w:rsidRPr="006F2E9C">
        <w:rPr>
          <w:rStyle w:val="aa"/>
          <w:rFonts w:ascii="Times New Roman" w:hAnsi="Times New Roman"/>
          <w:sz w:val="28"/>
          <w:szCs w:val="28"/>
          <w14:textOutline w14:w="12700" w14:cap="flat" w14:cmpd="sng" w14:algn="ctr">
            <w14:noFill/>
            <w14:prstDash w14:val="solid"/>
            <w14:miter w14:lim="400000"/>
          </w14:textOutline>
        </w:rPr>
        <w:t>:</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 </w:t>
      </w:r>
      <w:r w:rsidR="00801CD6" w:rsidRPr="006F2E9C">
        <w:rPr>
          <w:rStyle w:val="aa"/>
          <w:rFonts w:ascii="Times New Roman" w:hAnsi="Times New Roman"/>
          <w:sz w:val="28"/>
          <w:szCs w:val="28"/>
          <w14:textOutline w14:w="12700" w14:cap="flat" w14:cmpd="sng" w14:algn="ctr">
            <w14:noFill/>
            <w14:prstDash w14:val="solid"/>
            <w14:miter w14:lim="400000"/>
          </w14:textOutline>
        </w:rPr>
        <w:t xml:space="preserve">теория </w:t>
      </w:r>
      <w:r w:rsidR="00B22DAF" w:rsidRPr="006F2E9C">
        <w:rPr>
          <w:rStyle w:val="aa"/>
          <w:rFonts w:ascii="Times New Roman" w:hAnsi="Times New Roman"/>
          <w:sz w:val="28"/>
          <w:szCs w:val="28"/>
          <w14:textOutline w14:w="12700" w14:cap="flat" w14:cmpd="sng" w14:algn="ctr">
            <w14:noFill/>
            <w14:prstDash w14:val="solid"/>
            <w14:miter w14:lim="400000"/>
          </w14:textOutline>
        </w:rPr>
        <w:t>и практика. – М.: Согласие, 2017. – 400 с.</w:t>
      </w:r>
    </w:p>
    <w:p w14:paraId="36910737"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aa"/>
          <w:rFonts w:ascii="Times New Roman" w:hAnsi="Times New Roman"/>
          <w:sz w:val="28"/>
          <w:szCs w:val="28"/>
          <w14:textOutline w14:w="12700" w14:cap="flat" w14:cmpd="sng" w14:algn="ctr">
            <w14:noFill/>
            <w14:prstDash w14:val="solid"/>
            <w14:miter w14:lim="400000"/>
          </w14:textOutline>
        </w:rPr>
        <w:t>80 Федоров</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 А.В. Трансформации образа России на западном экране: от эпохи идеологической конфронтации (1946–1991) до современного этапа (1992–2015). – М., 2015. – 221 с.</w:t>
      </w:r>
    </w:p>
    <w:p w14:paraId="74CEAC08"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aa"/>
          <w:rFonts w:ascii="Times New Roman" w:hAnsi="Times New Roman"/>
          <w:sz w:val="28"/>
          <w:szCs w:val="28"/>
          <w14:textOutline w14:w="12700" w14:cap="flat" w14:cmpd="sng" w14:algn="ctr">
            <w14:noFill/>
            <w14:prstDash w14:val="solid"/>
            <w14:miter w14:lim="400000"/>
          </w14:textOutline>
        </w:rPr>
        <w:t xml:space="preserve">81 </w:t>
      </w:r>
      <w:r w:rsidR="00B22DAF" w:rsidRPr="006F2E9C">
        <w:rPr>
          <w:rStyle w:val="aa"/>
          <w:rFonts w:ascii="Times New Roman" w:hAnsi="Times New Roman"/>
          <w:sz w:val="28"/>
          <w:szCs w:val="28"/>
          <w14:textOutline w14:w="12700" w14:cap="flat" w14:cmpd="sng" w14:algn="ctr">
            <w14:noFill/>
            <w14:prstDash w14:val="solid"/>
            <w14:miter w14:lim="400000"/>
          </w14:textOutline>
        </w:rPr>
        <w:t>Журавлева, В.И. Общее прошлое русских и американцев: курс лекций. – М.: РГГУ, 2021. – 618 с.</w:t>
      </w:r>
    </w:p>
    <w:p w14:paraId="37AAB40E"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lang w:val="ru-RU"/>
        </w:rPr>
        <w:t xml:space="preserve">82 </w:t>
      </w:r>
      <w:r w:rsidR="00B22DAF" w:rsidRPr="006F2E9C">
        <w:rPr>
          <w:rStyle w:val="Hyperlink3"/>
          <w:rFonts w:ascii="Times New Roman" w:hAnsi="Times New Roman"/>
          <w:sz w:val="28"/>
          <w:szCs w:val="28"/>
          <w:lang w:val="ru-RU"/>
        </w:rPr>
        <w:t>«</w:t>
      </w:r>
      <w:r w:rsidR="00B22DAF" w:rsidRPr="006F2E9C">
        <w:rPr>
          <w:rStyle w:val="Hyperlink2"/>
          <w:rFonts w:ascii="Times New Roman" w:hAnsi="Times New Roman"/>
          <w:sz w:val="28"/>
          <w:szCs w:val="28"/>
        </w:rPr>
        <w:t>Буллинг в школе» и «комплекс отсталой страны». Комедия «Борат» вновь оскорбила казахстанцев</w:t>
      </w:r>
      <w:r w:rsidR="00B22DAF" w:rsidRPr="006F2E9C">
        <w:rPr>
          <w:rStyle w:val="aa"/>
          <w:rFonts w:ascii="Times New Roman" w:hAnsi="Times New Roman"/>
          <w:sz w:val="28"/>
          <w:szCs w:val="28"/>
          <w:lang w:val="pt-PT"/>
          <w14:textOutline w14:w="12700" w14:cap="flat" w14:cmpd="sng" w14:algn="ctr">
            <w14:noFill/>
            <w14:prstDash w14:val="solid"/>
            <w14:miter w14:lim="400000"/>
          </w14:textOutline>
        </w:rPr>
        <w:t xml:space="preserve"> </w:t>
      </w:r>
      <w:r w:rsidR="00F61A71" w:rsidRPr="006F2E9C">
        <w:rPr>
          <w:rStyle w:val="aa"/>
          <w:rFonts w:ascii="Times New Roman" w:hAnsi="Times New Roman"/>
          <w:sz w:val="28"/>
          <w:szCs w:val="28"/>
          <w14:textOutline w14:w="12700" w14:cap="flat" w14:cmpd="sng" w14:algn="ctr">
            <w14:noFill/>
            <w14:prstDash w14:val="solid"/>
            <w14:miter w14:lim="400000"/>
          </w14:textOutline>
        </w:rPr>
        <w:t xml:space="preserve">// </w:t>
      </w:r>
      <w:hyperlink r:id="rId22" w:history="1">
        <w:r w:rsidR="00F61A71" w:rsidRPr="006F2E9C">
          <w:rPr>
            <w:rStyle w:val="a4"/>
            <w:rFonts w:ascii="Times New Roman" w:hAnsi="Times New Roman"/>
            <w:sz w:val="28"/>
            <w:szCs w:val="28"/>
            <w:u w:val="none"/>
            <w:lang w:val="en-US"/>
            <w14:textOutline w14:w="12700" w14:cap="flat" w14:cmpd="sng" w14:algn="ctr">
              <w14:noFill/>
              <w14:prstDash w14:val="solid"/>
              <w14:miter w14:lim="400000"/>
            </w14:textOutline>
          </w:rPr>
          <w:t>https</w:t>
        </w:r>
        <w:r w:rsidR="00F61A71" w:rsidRPr="006F2E9C">
          <w:rPr>
            <w:rStyle w:val="a4"/>
            <w:rFonts w:ascii="Times New Roman" w:hAnsi="Times New Roman"/>
            <w:sz w:val="28"/>
            <w:szCs w:val="28"/>
            <w:u w:val="none"/>
            <w14:textOutline w14:w="12700" w14:cap="flat" w14:cmpd="sng" w14:algn="ctr">
              <w14:noFill/>
              <w14:prstDash w14:val="solid"/>
              <w14:miter w14:lim="400000"/>
            </w14:textOutline>
          </w:rPr>
          <w:t>://</w:t>
        </w:r>
        <w:r w:rsidR="00F61A71" w:rsidRPr="006F2E9C">
          <w:rPr>
            <w:rStyle w:val="a4"/>
            <w:rFonts w:ascii="Times New Roman" w:hAnsi="Times New Roman"/>
            <w:sz w:val="28"/>
            <w:szCs w:val="28"/>
            <w:u w:val="none"/>
            <w:lang w:val="en-US"/>
            <w14:textOutline w14:w="12700" w14:cap="flat" w14:cmpd="sng" w14:algn="ctr">
              <w14:noFill/>
              <w14:prstDash w14:val="solid"/>
              <w14:miter w14:lim="400000"/>
            </w14:textOutline>
          </w:rPr>
          <w:t>ru</w:t>
        </w:r>
        <w:r w:rsidR="00F61A71" w:rsidRPr="006F2E9C">
          <w:rPr>
            <w:rStyle w:val="a4"/>
            <w:rFonts w:ascii="Times New Roman" w:hAnsi="Times New Roman"/>
            <w:sz w:val="28"/>
            <w:szCs w:val="28"/>
            <w:u w:val="none"/>
            <w14:textOutline w14:w="12700" w14:cap="flat" w14:cmpd="sng" w14:algn="ctr">
              <w14:noFill/>
              <w14:prstDash w14:val="solid"/>
              <w14:miter w14:lim="400000"/>
            </w14:textOutline>
          </w:rPr>
          <w:t>.</w:t>
        </w:r>
        <w:r w:rsidR="00F61A71" w:rsidRPr="006F2E9C">
          <w:rPr>
            <w:rStyle w:val="a4"/>
            <w:rFonts w:ascii="Times New Roman" w:hAnsi="Times New Roman"/>
            <w:sz w:val="28"/>
            <w:szCs w:val="28"/>
            <w:u w:val="none"/>
            <w:lang w:val="en-US"/>
            <w14:textOutline w14:w="12700" w14:cap="flat" w14:cmpd="sng" w14:algn="ctr">
              <w14:noFill/>
              <w14:prstDash w14:val="solid"/>
              <w14:miter w14:lim="400000"/>
            </w14:textOutline>
          </w:rPr>
          <w:t>krymr</w:t>
        </w:r>
        <w:r w:rsidR="00F61A71" w:rsidRPr="006F2E9C">
          <w:rPr>
            <w:rStyle w:val="a4"/>
            <w:rFonts w:ascii="Times New Roman" w:hAnsi="Times New Roman"/>
            <w:sz w:val="28"/>
            <w:szCs w:val="28"/>
            <w:u w:val="none"/>
            <w14:textOutline w14:w="12700" w14:cap="flat" w14:cmpd="sng" w14:algn="ctr">
              <w14:noFill/>
              <w14:prstDash w14:val="solid"/>
              <w14:miter w14:lim="400000"/>
            </w14:textOutline>
          </w:rPr>
          <w:t>.</w:t>
        </w:r>
        <w:r w:rsidR="00F61A71" w:rsidRPr="006F2E9C">
          <w:rPr>
            <w:rStyle w:val="a4"/>
            <w:rFonts w:ascii="Times New Roman" w:hAnsi="Times New Roman"/>
            <w:sz w:val="28"/>
            <w:szCs w:val="28"/>
            <w:u w:val="none"/>
            <w:lang w:val="en-US"/>
            <w14:textOutline w14:w="12700" w14:cap="flat" w14:cmpd="sng" w14:algn="ctr">
              <w14:noFill/>
              <w14:prstDash w14:val="solid"/>
              <w14:miter w14:lim="400000"/>
            </w14:textOutline>
          </w:rPr>
          <w:t>com</w:t>
        </w:r>
        <w:r w:rsidR="00F61A71" w:rsidRPr="006F2E9C">
          <w:rPr>
            <w:rStyle w:val="a4"/>
            <w:rFonts w:ascii="Times New Roman" w:hAnsi="Times New Roman"/>
            <w:sz w:val="28"/>
            <w:szCs w:val="28"/>
            <w:u w:val="none"/>
            <w14:textOutline w14:w="12700" w14:cap="flat" w14:cmpd="sng" w14:algn="ctr">
              <w14:noFill/>
              <w14:prstDash w14:val="solid"/>
              <w14:miter w14:lim="400000"/>
            </w14:textOutline>
          </w:rPr>
          <w:t>/</w:t>
        </w:r>
        <w:r w:rsidR="00F61A71" w:rsidRPr="006F2E9C">
          <w:rPr>
            <w:rStyle w:val="a4"/>
            <w:rFonts w:ascii="Times New Roman" w:hAnsi="Times New Roman"/>
            <w:sz w:val="28"/>
            <w:szCs w:val="28"/>
            <w:u w:val="none"/>
            <w:lang w:val="en-US"/>
            <w14:textOutline w14:w="12700" w14:cap="flat" w14:cmpd="sng" w14:algn="ctr">
              <w14:noFill/>
              <w14:prstDash w14:val="solid"/>
              <w14:miter w14:lim="400000"/>
            </w14:textOutline>
          </w:rPr>
          <w:t>a</w:t>
        </w:r>
        <w:r w:rsidR="00F61A71" w:rsidRPr="006F2E9C">
          <w:rPr>
            <w:rStyle w:val="a4"/>
            <w:rFonts w:ascii="Times New Roman" w:hAnsi="Times New Roman"/>
            <w:sz w:val="28"/>
            <w:szCs w:val="28"/>
            <w:u w:val="none"/>
            <w14:textOutline w14:w="12700" w14:cap="flat" w14:cmpd="sng" w14:algn="ctr">
              <w14:noFill/>
              <w14:prstDash w14:val="solid"/>
              <w14:miter w14:lim="400000"/>
            </w14:textOutline>
          </w:rPr>
          <w:t>/</w:t>
        </w:r>
        <w:r w:rsidR="00F61A71" w:rsidRPr="006F2E9C">
          <w:rPr>
            <w:rStyle w:val="a4"/>
            <w:rFonts w:ascii="Times New Roman" w:hAnsi="Times New Roman"/>
            <w:sz w:val="28"/>
            <w:szCs w:val="28"/>
            <w:u w:val="none"/>
            <w:lang w:val="en-US"/>
            <w14:textOutline w14:w="12700" w14:cap="flat" w14:cmpd="sng" w14:algn="ctr">
              <w14:noFill/>
              <w14:prstDash w14:val="solid"/>
              <w14:miter w14:lim="400000"/>
            </w14:textOutline>
          </w:rPr>
          <w:t>komediya</w:t>
        </w:r>
        <w:r w:rsidR="00F61A71" w:rsidRPr="006F2E9C">
          <w:rPr>
            <w:rStyle w:val="a4"/>
            <w:rFonts w:ascii="Times New Roman" w:hAnsi="Times New Roman"/>
            <w:sz w:val="28"/>
            <w:szCs w:val="28"/>
            <w:u w:val="none"/>
            <w14:textOutline w14:w="12700" w14:cap="flat" w14:cmpd="sng" w14:algn="ctr">
              <w14:noFill/>
              <w14:prstDash w14:val="solid"/>
              <w14:miter w14:lim="400000"/>
            </w14:textOutline>
          </w:rPr>
          <w:t>.</w:t>
        </w:r>
      </w:hyperlink>
      <w:r w:rsidR="00B22DAF" w:rsidRPr="006F2E9C">
        <w:rPr>
          <w:rStyle w:val="Hyperlink2"/>
          <w:rFonts w:ascii="Times New Roman" w:hAnsi="Times New Roman"/>
          <w:sz w:val="28"/>
          <w:szCs w:val="28"/>
        </w:rPr>
        <w:t xml:space="preserve"> </w:t>
      </w:r>
      <w:r w:rsidR="00B22DAF" w:rsidRPr="006F2E9C">
        <w:rPr>
          <w:rStyle w:val="Hyperlink2"/>
          <w:rFonts w:ascii="Times New Roman" w:hAnsi="Times New Roman"/>
          <w:sz w:val="28"/>
          <w:szCs w:val="28"/>
          <w:lang w:val="en-US"/>
        </w:rPr>
        <w:t>12.08.2022.</w:t>
      </w:r>
    </w:p>
    <w:p w14:paraId="2ACA4E62"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Hyperlink3"/>
          <w:rFonts w:ascii="Times New Roman" w:hAnsi="Times New Roman"/>
          <w:sz w:val="28"/>
          <w:szCs w:val="28"/>
        </w:rPr>
        <w:t xml:space="preserve">83 </w:t>
      </w:r>
      <w:r w:rsidR="00B22DAF" w:rsidRPr="006F2E9C">
        <w:rPr>
          <w:rStyle w:val="Hyperlink3"/>
          <w:rFonts w:ascii="Times New Roman" w:hAnsi="Times New Roman"/>
          <w:sz w:val="28"/>
          <w:szCs w:val="28"/>
        </w:rPr>
        <w:t>«Cancel Borat»: Some in Kazakhstan not amused by comedy sequel</w:t>
      </w:r>
      <w:r w:rsidR="00F61A71" w:rsidRPr="006F2E9C">
        <w:rPr>
          <w:rStyle w:val="Hyperlink3"/>
          <w:rFonts w:ascii="Times New Roman" w:hAnsi="Times New Roman"/>
          <w:sz w:val="28"/>
          <w:szCs w:val="28"/>
        </w:rPr>
        <w:t xml:space="preserve">// </w:t>
      </w:r>
      <w:hyperlink r:id="rId23" w:history="1">
        <w:r w:rsidR="00F61A71" w:rsidRPr="006F2E9C">
          <w:rPr>
            <w:rStyle w:val="a4"/>
            <w:rFonts w:ascii="Times New Roman" w:hAnsi="Times New Roman"/>
            <w:sz w:val="28"/>
            <w:szCs w:val="28"/>
            <w:u w:val="none"/>
            <w:lang w:val="en-US"/>
            <w14:textOutline w14:w="12700" w14:cap="flat" w14:cmpd="sng" w14:algn="ctr">
              <w14:noFill/>
              <w14:prstDash w14:val="solid"/>
              <w14:miter w14:lim="400000"/>
            </w14:textOutline>
          </w:rPr>
          <w:t>https://www.aljazeera.com/news/2020/10/25/cancel-borat-some-in.</w:t>
        </w:r>
      </w:hyperlink>
      <w:r w:rsidR="00B22DAF" w:rsidRPr="006F2E9C">
        <w:rPr>
          <w:rStyle w:val="Hyperlink2"/>
          <w:rFonts w:ascii="Times New Roman" w:hAnsi="Times New Roman"/>
          <w:sz w:val="28"/>
          <w:szCs w:val="28"/>
          <w:lang w:val="en-US"/>
        </w:rPr>
        <w:t xml:space="preserve"> </w:t>
      </w:r>
      <w:r w:rsidR="00B22DAF" w:rsidRPr="006F2E9C">
        <w:rPr>
          <w:rStyle w:val="Hyperlink2"/>
          <w:rFonts w:ascii="Times New Roman" w:hAnsi="Times New Roman"/>
          <w:sz w:val="28"/>
          <w:szCs w:val="28"/>
        </w:rPr>
        <w:t>12.08.2022.</w:t>
      </w:r>
    </w:p>
    <w:p w14:paraId="2E2DE284" w14:textId="45734D2C"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Hyperlink3"/>
          <w:rFonts w:ascii="Times New Roman" w:hAnsi="Times New Roman"/>
          <w:sz w:val="28"/>
          <w:szCs w:val="28"/>
          <w:lang w:val="ru-RU"/>
        </w:rPr>
        <w:t xml:space="preserve">84 </w:t>
      </w:r>
      <w:r w:rsidR="00B22DAF" w:rsidRPr="006F2E9C">
        <w:rPr>
          <w:rStyle w:val="Hyperlink3"/>
          <w:rFonts w:ascii="Times New Roman" w:hAnsi="Times New Roman"/>
          <w:sz w:val="28"/>
          <w:szCs w:val="28"/>
        </w:rPr>
        <w:t>Kazakh</w:t>
      </w:r>
      <w:r w:rsidR="00B22DAF" w:rsidRPr="006F2E9C">
        <w:rPr>
          <w:rStyle w:val="Hyperlink2"/>
          <w:rFonts w:ascii="Times New Roman" w:hAnsi="Times New Roman"/>
          <w:sz w:val="28"/>
          <w:szCs w:val="28"/>
        </w:rPr>
        <w:t xml:space="preserve"> </w:t>
      </w:r>
      <w:r w:rsidR="00B22DAF" w:rsidRPr="006F2E9C">
        <w:rPr>
          <w:rStyle w:val="Hyperlink3"/>
          <w:rFonts w:ascii="Times New Roman" w:hAnsi="Times New Roman"/>
          <w:sz w:val="28"/>
          <w:szCs w:val="28"/>
        </w:rPr>
        <w:t>Tourism</w:t>
      </w:r>
      <w:r w:rsidR="00B22DAF" w:rsidRPr="006F2E9C">
        <w:rPr>
          <w:rStyle w:val="Hyperlink2"/>
          <w:rFonts w:ascii="Times New Roman" w:hAnsi="Times New Roman"/>
          <w:sz w:val="28"/>
          <w:szCs w:val="28"/>
        </w:rPr>
        <w:t xml:space="preserve"> показал иностранным туристам, что Казахстан </w:t>
      </w:r>
      <w:r w:rsidR="00395DEC">
        <w:rPr>
          <w:rStyle w:val="Hyperlink2"/>
          <w:rFonts w:ascii="Times New Roman" w:hAnsi="Times New Roman"/>
          <w:sz w:val="28"/>
          <w:szCs w:val="28"/>
          <w:lang w:val="kk-KZ"/>
        </w:rPr>
        <w:t>«</w:t>
      </w:r>
      <w:r w:rsidR="00B22DAF" w:rsidRPr="006F2E9C">
        <w:rPr>
          <w:rStyle w:val="Hyperlink3"/>
          <w:rFonts w:ascii="Times New Roman" w:hAnsi="Times New Roman"/>
          <w:sz w:val="28"/>
          <w:szCs w:val="28"/>
        </w:rPr>
        <w:t>Very</w:t>
      </w:r>
      <w:r w:rsidR="00B22DAF" w:rsidRPr="006F2E9C">
        <w:rPr>
          <w:rStyle w:val="Hyperlink2"/>
          <w:rFonts w:ascii="Times New Roman" w:hAnsi="Times New Roman"/>
          <w:sz w:val="28"/>
          <w:szCs w:val="28"/>
        </w:rPr>
        <w:t xml:space="preserve"> </w:t>
      </w:r>
      <w:r w:rsidR="00B22DAF" w:rsidRPr="006F2E9C">
        <w:rPr>
          <w:rStyle w:val="Hyperlink3"/>
          <w:rFonts w:ascii="Times New Roman" w:hAnsi="Times New Roman"/>
          <w:sz w:val="28"/>
          <w:szCs w:val="28"/>
        </w:rPr>
        <w:t>nice</w:t>
      </w:r>
      <w:r w:rsidR="00B22DAF" w:rsidRPr="006F2E9C">
        <w:rPr>
          <w:rStyle w:val="Hyperlink2"/>
          <w:rFonts w:ascii="Times New Roman" w:hAnsi="Times New Roman"/>
          <w:sz w:val="28"/>
          <w:szCs w:val="28"/>
        </w:rPr>
        <w:t>!</w:t>
      </w:r>
      <w:r w:rsidR="00395DEC">
        <w:rPr>
          <w:rStyle w:val="Hyperlink2"/>
          <w:rFonts w:ascii="Times New Roman" w:hAnsi="Times New Roman"/>
          <w:sz w:val="28"/>
          <w:szCs w:val="28"/>
          <w:lang w:val="kk-KZ"/>
        </w:rPr>
        <w:t>»</w:t>
      </w:r>
      <w:r w:rsidR="00F61A71" w:rsidRPr="006F2E9C">
        <w:rPr>
          <w:rStyle w:val="Hyperlink2"/>
          <w:rFonts w:ascii="Times New Roman" w:hAnsi="Times New Roman"/>
          <w:sz w:val="28"/>
          <w:szCs w:val="28"/>
        </w:rPr>
        <w:t>//</w:t>
      </w:r>
      <w:r w:rsidR="00B22DAF" w:rsidRPr="006F2E9C">
        <w:rPr>
          <w:rStyle w:val="Hyperlink2"/>
          <w:rFonts w:ascii="Times New Roman" w:hAnsi="Times New Roman"/>
          <w:b/>
          <w:sz w:val="28"/>
          <w:szCs w:val="28"/>
        </w:rPr>
        <w:t xml:space="preserve"> </w:t>
      </w:r>
      <w:hyperlink r:id="rId24" w:history="1">
        <w:r w:rsidR="00B22DAF" w:rsidRPr="006F2E9C">
          <w:rPr>
            <w:rStyle w:val="Hyperlink7"/>
            <w:rFonts w:eastAsia="Arial Unicode MS"/>
            <w:b w:val="0"/>
            <w:sz w:val="28"/>
            <w:szCs w:val="28"/>
          </w:rPr>
          <w:t>https</w:t>
        </w:r>
        <w:r w:rsidR="00B22DAF" w:rsidRPr="006F2E9C">
          <w:rPr>
            <w:rStyle w:val="aa"/>
            <w:rFonts w:ascii="Times New Roman" w:hAnsi="Times New Roman"/>
            <w:bCs/>
            <w:sz w:val="28"/>
            <w:szCs w:val="28"/>
            <w14:textOutline w14:w="12700" w14:cap="flat" w14:cmpd="sng" w14:algn="ctr">
              <w14:noFill/>
              <w14:prstDash w14:val="solid"/>
              <w14:miter w14:lim="400000"/>
            </w14:textOutline>
          </w:rPr>
          <w:t>:</w:t>
        </w:r>
        <w:r w:rsidR="00B22DAF" w:rsidRPr="006F2E9C">
          <w:rPr>
            <w:rStyle w:val="aa"/>
            <w:rFonts w:ascii="Times New Roman" w:hAnsi="Times New Roman"/>
            <w:b/>
            <w:bCs/>
            <w:sz w:val="28"/>
            <w:szCs w:val="28"/>
            <w14:textOutline w14:w="12700" w14:cap="flat" w14:cmpd="sng" w14:algn="ctr">
              <w14:noFill/>
              <w14:prstDash w14:val="solid"/>
              <w14:miter w14:lim="400000"/>
            </w14:textOutline>
          </w:rPr>
          <w:t>//</w:t>
        </w:r>
        <w:r w:rsidR="00B22DAF" w:rsidRPr="006F2E9C">
          <w:rPr>
            <w:rStyle w:val="Hyperlink7"/>
            <w:rFonts w:eastAsia="Arial Unicode MS"/>
            <w:b w:val="0"/>
            <w:sz w:val="28"/>
            <w:szCs w:val="28"/>
          </w:rPr>
          <w:t>profi</w:t>
        </w:r>
        <w:r w:rsidR="00B22DAF" w:rsidRPr="006F2E9C">
          <w:rPr>
            <w:rStyle w:val="aa"/>
            <w:rFonts w:ascii="Times New Roman" w:hAnsi="Times New Roman"/>
            <w:bCs/>
            <w:sz w:val="28"/>
            <w:szCs w:val="28"/>
            <w14:textOutline w14:w="12700" w14:cap="flat" w14:cmpd="sng" w14:algn="ctr">
              <w14:noFill/>
              <w14:prstDash w14:val="solid"/>
              <w14:miter w14:lim="400000"/>
            </w14:textOutline>
          </w:rPr>
          <w:t>.</w:t>
        </w:r>
        <w:r w:rsidR="00B22DAF" w:rsidRPr="006F2E9C">
          <w:rPr>
            <w:rStyle w:val="Hyperlink7"/>
            <w:rFonts w:eastAsia="Arial Unicode MS"/>
            <w:b w:val="0"/>
            <w:sz w:val="28"/>
            <w:szCs w:val="28"/>
          </w:rPr>
          <w:t>travel</w:t>
        </w:r>
        <w:r w:rsidR="00B22DAF" w:rsidRPr="006F2E9C">
          <w:rPr>
            <w:rStyle w:val="aa"/>
            <w:rFonts w:ascii="Times New Roman" w:hAnsi="Times New Roman"/>
            <w:b/>
            <w:bCs/>
            <w:sz w:val="28"/>
            <w:szCs w:val="28"/>
            <w14:textOutline w14:w="12700" w14:cap="flat" w14:cmpd="sng" w14:algn="ctr">
              <w14:noFill/>
              <w14:prstDash w14:val="solid"/>
              <w14:miter w14:lim="400000"/>
            </w14:textOutline>
          </w:rPr>
          <w:t>/</w:t>
        </w:r>
        <w:r w:rsidR="00B22DAF" w:rsidRPr="006F2E9C">
          <w:rPr>
            <w:rStyle w:val="Hyperlink7"/>
            <w:rFonts w:eastAsia="Arial Unicode MS"/>
            <w:b w:val="0"/>
            <w:sz w:val="28"/>
            <w:szCs w:val="28"/>
          </w:rPr>
          <w:t>news</w:t>
        </w:r>
        <w:r w:rsidR="00B22DAF" w:rsidRPr="006F2E9C">
          <w:rPr>
            <w:rStyle w:val="aa"/>
            <w:rFonts w:ascii="Times New Roman" w:hAnsi="Times New Roman"/>
            <w:b/>
            <w:bCs/>
            <w:sz w:val="28"/>
            <w:szCs w:val="28"/>
            <w14:textOutline w14:w="12700" w14:cap="flat" w14:cmpd="sng" w14:algn="ctr">
              <w14:noFill/>
              <w14:prstDash w14:val="solid"/>
              <w14:miter w14:lim="400000"/>
            </w14:textOutline>
          </w:rPr>
          <w:t>/</w:t>
        </w:r>
        <w:r w:rsidR="00B22DAF" w:rsidRPr="006F2E9C">
          <w:rPr>
            <w:rStyle w:val="aa"/>
            <w:rFonts w:ascii="Times New Roman" w:hAnsi="Times New Roman"/>
            <w:bCs/>
            <w:sz w:val="28"/>
            <w:szCs w:val="28"/>
            <w14:textOutline w14:w="12700" w14:cap="flat" w14:cmpd="sng" w14:algn="ctr">
              <w14:noFill/>
              <w14:prstDash w14:val="solid"/>
              <w14:miter w14:lim="400000"/>
            </w14:textOutline>
          </w:rPr>
          <w:t>48549</w:t>
        </w:r>
        <w:r w:rsidR="00B22DAF" w:rsidRPr="006F2E9C">
          <w:rPr>
            <w:rStyle w:val="aa"/>
            <w:rFonts w:ascii="Times New Roman" w:hAnsi="Times New Roman"/>
            <w:b/>
            <w:bCs/>
            <w:sz w:val="28"/>
            <w:szCs w:val="28"/>
            <w14:textOutline w14:w="12700" w14:cap="flat" w14:cmpd="sng" w14:algn="ctr">
              <w14:noFill/>
              <w14:prstDash w14:val="solid"/>
              <w14:miter w14:lim="400000"/>
            </w14:textOutline>
          </w:rPr>
          <w:t>/</w:t>
        </w:r>
        <w:r w:rsidR="00B22DAF" w:rsidRPr="006F2E9C">
          <w:rPr>
            <w:rStyle w:val="Hyperlink7"/>
            <w:rFonts w:eastAsia="Arial Unicode MS"/>
            <w:b w:val="0"/>
            <w:sz w:val="28"/>
            <w:szCs w:val="28"/>
          </w:rPr>
          <w:t>details</w:t>
        </w:r>
      </w:hyperlink>
      <w:r w:rsidR="00F61A71" w:rsidRPr="006F2E9C">
        <w:rPr>
          <w:rStyle w:val="Hyperlink7"/>
          <w:rFonts w:eastAsia="Arial Unicode MS"/>
          <w:b w:val="0"/>
          <w:sz w:val="28"/>
          <w:szCs w:val="28"/>
          <w:lang w:val="ru-RU"/>
        </w:rPr>
        <w:t>.</w:t>
      </w:r>
      <w:r w:rsidR="00B22DAF" w:rsidRPr="006F2E9C">
        <w:rPr>
          <w:rStyle w:val="Hyperlink2"/>
          <w:rFonts w:ascii="Times New Roman" w:hAnsi="Times New Roman"/>
          <w:sz w:val="28"/>
          <w:szCs w:val="28"/>
        </w:rPr>
        <w:t xml:space="preserve"> </w:t>
      </w:r>
      <w:r w:rsidR="00F61A71" w:rsidRPr="006F2E9C">
        <w:rPr>
          <w:rStyle w:val="Hyperlink2"/>
          <w:rFonts w:ascii="Times New Roman" w:hAnsi="Times New Roman"/>
          <w:sz w:val="28"/>
          <w:szCs w:val="28"/>
        </w:rPr>
        <w:t>12.08.</w:t>
      </w:r>
      <w:r w:rsidR="00B22DAF" w:rsidRPr="006F2E9C">
        <w:rPr>
          <w:rStyle w:val="Hyperlink2"/>
          <w:rFonts w:ascii="Times New Roman" w:hAnsi="Times New Roman"/>
          <w:sz w:val="28"/>
          <w:szCs w:val="28"/>
        </w:rPr>
        <w:t>2020.</w:t>
      </w:r>
    </w:p>
    <w:p w14:paraId="31579E6C"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aa"/>
          <w:rFonts w:ascii="Times New Roman" w:hAnsi="Times New Roman"/>
          <w:sz w:val="28"/>
          <w:szCs w:val="28"/>
          <w14:textOutline w14:w="12700" w14:cap="flat" w14:cmpd="sng" w14:algn="ctr">
            <w14:noFill/>
            <w14:prstDash w14:val="solid"/>
            <w14:miter w14:lim="400000"/>
          </w14:textOutline>
        </w:rPr>
        <w:t xml:space="preserve">85 </w:t>
      </w:r>
      <w:r w:rsidR="00B22DAF" w:rsidRPr="006F2E9C">
        <w:rPr>
          <w:rStyle w:val="aa"/>
          <w:rFonts w:ascii="Times New Roman" w:hAnsi="Times New Roman"/>
          <w:sz w:val="28"/>
          <w:szCs w:val="28"/>
          <w14:textOutline w14:w="12700" w14:cap="flat" w14:cmpd="sng" w14:algn="ctr">
            <w14:noFill/>
            <w14:prstDash w14:val="solid"/>
            <w14:miter w14:lim="400000"/>
          </w14:textOutline>
        </w:rPr>
        <w:t>Гринев И.В. Роль национальной российской культуры в формировании международного имиджа страны: авторе</w:t>
      </w:r>
      <w:r w:rsidR="00F61A71" w:rsidRPr="006F2E9C">
        <w:rPr>
          <w:rStyle w:val="aa"/>
          <w:rFonts w:ascii="Times New Roman" w:hAnsi="Times New Roman"/>
          <w:sz w:val="28"/>
          <w:szCs w:val="28"/>
          <w14:textOutline w14:w="12700" w14:cap="flat" w14:cmpd="sng" w14:algn="ctr">
            <w14:noFill/>
            <w14:prstDash w14:val="solid"/>
            <w14:miter w14:lim="400000"/>
          </w14:textOutline>
        </w:rPr>
        <w:t>ф</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 </w:t>
      </w:r>
      <w:r w:rsidR="00F61A71" w:rsidRPr="006F2E9C">
        <w:rPr>
          <w:rStyle w:val="aa"/>
          <w:rFonts w:ascii="Times New Roman" w:hAnsi="Times New Roman"/>
          <w:sz w:val="28"/>
          <w:szCs w:val="28"/>
          <w14:textOutline w14:w="12700" w14:cap="flat" w14:cmpd="sng" w14:algn="ctr">
            <w14:noFill/>
            <w14:prstDash w14:val="solid"/>
            <w14:miter w14:lim="400000"/>
          </w14:textOutline>
        </w:rPr>
        <w:t xml:space="preserve">… </w:t>
      </w:r>
      <w:r w:rsidR="00B22DAF" w:rsidRPr="006F2E9C">
        <w:rPr>
          <w:rStyle w:val="aa"/>
          <w:rFonts w:ascii="Times New Roman" w:hAnsi="Times New Roman"/>
          <w:sz w:val="28"/>
          <w:szCs w:val="28"/>
          <w14:textOutline w14:w="12700" w14:cap="flat" w14:cmpd="sng" w14:algn="ctr">
            <w14:noFill/>
            <w14:prstDash w14:val="solid"/>
            <w14:miter w14:lim="400000"/>
          </w14:textOutline>
        </w:rPr>
        <w:t>канд. филос. наук</w:t>
      </w:r>
      <w:r w:rsidR="00F61A71" w:rsidRPr="006F2E9C">
        <w:rPr>
          <w:rStyle w:val="aa"/>
          <w:rFonts w:ascii="Times New Roman" w:hAnsi="Times New Roman"/>
          <w:sz w:val="28"/>
          <w:szCs w:val="28"/>
          <w14:textOutline w14:w="12700" w14:cap="flat" w14:cmpd="sng" w14:algn="ctr">
            <w14:noFill/>
            <w14:prstDash w14:val="solid"/>
            <w14:miter w14:lim="400000"/>
          </w14:textOutline>
        </w:rPr>
        <w:t>: 24.00.01</w:t>
      </w:r>
      <w:r w:rsidR="00B22DAF" w:rsidRPr="006F2E9C">
        <w:rPr>
          <w:rStyle w:val="aa"/>
          <w:rFonts w:ascii="Times New Roman" w:hAnsi="Times New Roman"/>
          <w:sz w:val="28"/>
          <w:szCs w:val="28"/>
          <w14:textOutline w14:w="12700" w14:cap="flat" w14:cmpd="sng" w14:algn="ctr">
            <w14:noFill/>
            <w14:prstDash w14:val="solid"/>
            <w14:miter w14:lim="400000"/>
          </w14:textOutline>
        </w:rPr>
        <w:t>. – М., 2009. – 24 с.</w:t>
      </w:r>
    </w:p>
    <w:p w14:paraId="09655F1E" w14:textId="77777777" w:rsidR="009D2866" w:rsidRPr="009D2866" w:rsidRDefault="009D2866" w:rsidP="009D2866">
      <w:pPr>
        <w:tabs>
          <w:tab w:val="left" w:pos="1276"/>
        </w:tabs>
        <w:spacing w:after="0" w:line="240" w:lineRule="auto"/>
        <w:ind w:firstLine="709"/>
        <w:jc w:val="both"/>
        <w:rPr>
          <w:rFonts w:ascii="Times New Roman" w:hAnsi="Times New Roman"/>
          <w:sz w:val="28"/>
          <w:szCs w:val="28"/>
        </w:rPr>
      </w:pPr>
      <w:r w:rsidRPr="009D2866">
        <w:rPr>
          <w:rStyle w:val="Hyperlink2"/>
          <w:rFonts w:ascii="Times New Roman" w:hAnsi="Times New Roman"/>
          <w:sz w:val="28"/>
          <w:szCs w:val="28"/>
        </w:rPr>
        <w:t xml:space="preserve">86 </w:t>
      </w:r>
      <w:r w:rsidRPr="006F2E9C">
        <w:rPr>
          <w:rStyle w:val="Hyperlink2"/>
          <w:rFonts w:ascii="Times New Roman" w:hAnsi="Times New Roman"/>
          <w:sz w:val="28"/>
          <w:szCs w:val="28"/>
        </w:rPr>
        <w:t>Коро</w:t>
      </w:r>
      <w:r w:rsidRPr="006F2E9C">
        <w:rPr>
          <w:rStyle w:val="aa"/>
          <w:rFonts w:ascii="Times New Roman" w:hAnsi="Times New Roman"/>
          <w:sz w:val="28"/>
          <w:szCs w:val="28"/>
          <w:lang w:val="pt-PT"/>
          <w14:textOutline w14:w="12700" w14:cap="flat" w14:cmpd="sng" w14:algn="ctr">
            <w14:noFill/>
            <w14:prstDash w14:val="solid"/>
            <w14:miter w14:lim="400000"/>
          </w14:textOutline>
        </w:rPr>
        <w:t xml:space="preserve"> </w:t>
      </w:r>
      <w:r w:rsidRPr="006F2E9C">
        <w:rPr>
          <w:rStyle w:val="Hyperlink2"/>
          <w:rFonts w:ascii="Times New Roman" w:hAnsi="Times New Roman"/>
          <w:sz w:val="28"/>
          <w:szCs w:val="28"/>
        </w:rPr>
        <w:t>Дж</w:t>
      </w:r>
      <w:r w:rsidRPr="006F2E9C">
        <w:rPr>
          <w:rStyle w:val="aa"/>
          <w:rFonts w:ascii="Times New Roman" w:hAnsi="Times New Roman"/>
          <w:sz w:val="28"/>
          <w:szCs w:val="28"/>
          <w:lang w:val="pt-PT"/>
          <w14:textOutline w14:w="12700" w14:cap="flat" w14:cmpd="sng" w14:algn="ctr">
            <w14:noFill/>
            <w14:prstDash w14:val="solid"/>
            <w14:miter w14:lim="400000"/>
          </w14:textOutline>
        </w:rPr>
        <w:t xml:space="preserve">., </w:t>
      </w:r>
      <w:r w:rsidRPr="006F2E9C">
        <w:rPr>
          <w:rStyle w:val="Hyperlink2"/>
          <w:rFonts w:ascii="Times New Roman" w:hAnsi="Times New Roman"/>
          <w:sz w:val="28"/>
          <w:szCs w:val="28"/>
        </w:rPr>
        <w:t>Медуханова</w:t>
      </w:r>
      <w:r w:rsidRPr="006F2E9C">
        <w:rPr>
          <w:rStyle w:val="aa"/>
          <w:rFonts w:ascii="Times New Roman" w:hAnsi="Times New Roman"/>
          <w:sz w:val="28"/>
          <w:szCs w:val="28"/>
          <w:lang w:val="pt-PT"/>
          <w14:textOutline w14:w="12700" w14:cap="flat" w14:cmpd="sng" w14:algn="ctr">
            <w14:noFill/>
            <w14:prstDash w14:val="solid"/>
            <w14:miter w14:lim="400000"/>
          </w14:textOutline>
        </w:rPr>
        <w:t xml:space="preserve"> </w:t>
      </w:r>
      <w:r w:rsidRPr="006F2E9C">
        <w:rPr>
          <w:rStyle w:val="Hyperlink2"/>
          <w:rFonts w:ascii="Times New Roman" w:hAnsi="Times New Roman"/>
          <w:sz w:val="28"/>
          <w:szCs w:val="28"/>
        </w:rPr>
        <w:t>Л</w:t>
      </w:r>
      <w:r w:rsidRPr="006F2E9C">
        <w:rPr>
          <w:rStyle w:val="aa"/>
          <w:rFonts w:ascii="Times New Roman" w:hAnsi="Times New Roman"/>
          <w:sz w:val="28"/>
          <w:szCs w:val="28"/>
          <w:lang w:val="pt-PT"/>
          <w14:textOutline w14:w="12700" w14:cap="flat" w14:cmpd="sng" w14:algn="ctr">
            <w14:noFill/>
            <w14:prstDash w14:val="solid"/>
            <w14:miter w14:lim="400000"/>
          </w14:textOutline>
        </w:rPr>
        <w:t>.</w:t>
      </w:r>
      <w:r w:rsidRPr="006F2E9C">
        <w:rPr>
          <w:rStyle w:val="Hyperlink2"/>
          <w:rFonts w:ascii="Times New Roman" w:hAnsi="Times New Roman"/>
          <w:sz w:val="28"/>
          <w:szCs w:val="28"/>
        </w:rPr>
        <w:t>А</w:t>
      </w:r>
      <w:r w:rsidRPr="006F2E9C">
        <w:rPr>
          <w:rStyle w:val="aa"/>
          <w:rFonts w:ascii="Times New Roman" w:hAnsi="Times New Roman"/>
          <w:sz w:val="28"/>
          <w:szCs w:val="28"/>
          <w:lang w:val="pt-PT"/>
          <w14:textOutline w14:w="12700" w14:cap="flat" w14:cmpd="sng" w14:algn="ctr">
            <w14:noFill/>
            <w14:prstDash w14:val="solid"/>
            <w14:miter w14:lim="400000"/>
          </w14:textOutline>
        </w:rPr>
        <w:t xml:space="preserve">., </w:t>
      </w:r>
      <w:r w:rsidRPr="006F2E9C">
        <w:rPr>
          <w:rStyle w:val="Hyperlink2"/>
          <w:rFonts w:ascii="Times New Roman" w:hAnsi="Times New Roman"/>
          <w:sz w:val="28"/>
          <w:szCs w:val="28"/>
        </w:rPr>
        <w:t>Сериева</w:t>
      </w:r>
      <w:r w:rsidRPr="006F2E9C">
        <w:rPr>
          <w:rStyle w:val="aa"/>
          <w:rFonts w:ascii="Times New Roman" w:hAnsi="Times New Roman"/>
          <w:sz w:val="28"/>
          <w:szCs w:val="28"/>
          <w:lang w:val="pt-PT"/>
          <w14:textOutline w14:w="12700" w14:cap="flat" w14:cmpd="sng" w14:algn="ctr">
            <w14:noFill/>
            <w14:prstDash w14:val="solid"/>
            <w14:miter w14:lim="400000"/>
          </w14:textOutline>
        </w:rPr>
        <w:t xml:space="preserve"> </w:t>
      </w:r>
      <w:r w:rsidRPr="006F2E9C">
        <w:rPr>
          <w:rStyle w:val="Hyperlink2"/>
          <w:rFonts w:ascii="Times New Roman" w:hAnsi="Times New Roman"/>
          <w:sz w:val="28"/>
          <w:szCs w:val="28"/>
        </w:rPr>
        <w:t>Ж</w:t>
      </w:r>
      <w:r w:rsidRPr="006F2E9C">
        <w:rPr>
          <w:rStyle w:val="aa"/>
          <w:rFonts w:ascii="Times New Roman" w:hAnsi="Times New Roman"/>
          <w:sz w:val="28"/>
          <w:szCs w:val="28"/>
          <w:lang w:val="pt-PT"/>
          <w14:textOutline w14:w="12700" w14:cap="flat" w14:cmpd="sng" w14:algn="ctr">
            <w14:noFill/>
            <w14:prstDash w14:val="solid"/>
            <w14:miter w14:lim="400000"/>
          </w14:textOutline>
        </w:rPr>
        <w:t>.</w:t>
      </w:r>
      <w:r w:rsidRPr="006F2E9C">
        <w:rPr>
          <w:rStyle w:val="Hyperlink2"/>
          <w:rFonts w:ascii="Times New Roman" w:hAnsi="Times New Roman"/>
          <w:sz w:val="28"/>
          <w:szCs w:val="28"/>
        </w:rPr>
        <w:t>А</w:t>
      </w:r>
      <w:r w:rsidRPr="006F2E9C">
        <w:rPr>
          <w:rStyle w:val="aa"/>
          <w:rFonts w:ascii="Times New Roman" w:hAnsi="Times New Roman"/>
          <w:sz w:val="28"/>
          <w:szCs w:val="28"/>
          <w:lang w:val="pt-PT"/>
          <w14:textOutline w14:w="12700" w14:cap="flat" w14:cmpd="sng" w14:algn="ctr">
            <w14:noFill/>
            <w14:prstDash w14:val="solid"/>
            <w14:miter w14:lim="400000"/>
          </w14:textOutline>
        </w:rPr>
        <w:t xml:space="preserve">. </w:t>
      </w:r>
      <w:r w:rsidRPr="006F2E9C">
        <w:rPr>
          <w:rStyle w:val="Hyperlink2"/>
          <w:rFonts w:ascii="Times New Roman" w:hAnsi="Times New Roman"/>
          <w:sz w:val="28"/>
          <w:szCs w:val="28"/>
        </w:rPr>
        <w:t>Қазақстанның</w:t>
      </w:r>
      <w:r w:rsidRPr="006F2E9C">
        <w:rPr>
          <w:rStyle w:val="aa"/>
          <w:rFonts w:ascii="Times New Roman" w:hAnsi="Times New Roman"/>
          <w:sz w:val="28"/>
          <w:szCs w:val="28"/>
          <w:lang w:val="pt-PT"/>
          <w14:textOutline w14:w="12700" w14:cap="flat" w14:cmpd="sng" w14:algn="ctr">
            <w14:noFill/>
            <w14:prstDash w14:val="solid"/>
            <w14:miter w14:lim="400000"/>
          </w14:textOutline>
        </w:rPr>
        <w:t xml:space="preserve"> </w:t>
      </w:r>
      <w:r w:rsidRPr="006F2E9C">
        <w:rPr>
          <w:rStyle w:val="Hyperlink2"/>
          <w:rFonts w:ascii="Times New Roman" w:hAnsi="Times New Roman"/>
          <w:sz w:val="28"/>
          <w:szCs w:val="28"/>
        </w:rPr>
        <w:t>Орталық</w:t>
      </w:r>
      <w:r w:rsidRPr="006F2E9C">
        <w:rPr>
          <w:rStyle w:val="aa"/>
          <w:rFonts w:ascii="Times New Roman" w:hAnsi="Times New Roman"/>
          <w:sz w:val="28"/>
          <w:szCs w:val="28"/>
          <w:lang w:val="pt-PT"/>
          <w14:textOutline w14:w="12700" w14:cap="flat" w14:cmpd="sng" w14:algn="ctr">
            <w14:noFill/>
            <w14:prstDash w14:val="solid"/>
            <w14:miter w14:lim="400000"/>
          </w14:textOutline>
        </w:rPr>
        <w:t xml:space="preserve"> </w:t>
      </w:r>
      <w:r w:rsidRPr="006F2E9C">
        <w:rPr>
          <w:rStyle w:val="Hyperlink2"/>
          <w:rFonts w:ascii="Times New Roman" w:hAnsi="Times New Roman"/>
          <w:sz w:val="28"/>
          <w:szCs w:val="28"/>
        </w:rPr>
        <w:t>Азия</w:t>
      </w:r>
      <w:r w:rsidRPr="006F2E9C">
        <w:rPr>
          <w:rStyle w:val="aa"/>
          <w:rFonts w:ascii="Times New Roman" w:hAnsi="Times New Roman"/>
          <w:sz w:val="28"/>
          <w:szCs w:val="28"/>
          <w:lang w:val="pt-PT"/>
          <w14:textOutline w14:w="12700" w14:cap="flat" w14:cmpd="sng" w14:algn="ctr">
            <w14:noFill/>
            <w14:prstDash w14:val="solid"/>
            <w14:miter w14:lim="400000"/>
          </w14:textOutline>
        </w:rPr>
        <w:t xml:space="preserve"> </w:t>
      </w:r>
      <w:r w:rsidRPr="006F2E9C">
        <w:rPr>
          <w:rStyle w:val="Hyperlink2"/>
          <w:rFonts w:ascii="Times New Roman" w:hAnsi="Times New Roman"/>
          <w:sz w:val="28"/>
          <w:szCs w:val="28"/>
        </w:rPr>
        <w:t>елдерімен</w:t>
      </w:r>
      <w:r w:rsidRPr="006F2E9C">
        <w:rPr>
          <w:rStyle w:val="aa"/>
          <w:rFonts w:ascii="Times New Roman" w:hAnsi="Times New Roman"/>
          <w:sz w:val="28"/>
          <w:szCs w:val="28"/>
          <w:lang w:val="pt-PT"/>
          <w14:textOutline w14:w="12700" w14:cap="flat" w14:cmpd="sng" w14:algn="ctr">
            <w14:noFill/>
            <w14:prstDash w14:val="solid"/>
            <w14:miter w14:lim="400000"/>
          </w14:textOutline>
        </w:rPr>
        <w:t xml:space="preserve"> </w:t>
      </w:r>
      <w:r w:rsidRPr="006F2E9C">
        <w:rPr>
          <w:rStyle w:val="Hyperlink2"/>
          <w:rFonts w:ascii="Times New Roman" w:hAnsi="Times New Roman"/>
          <w:sz w:val="28"/>
          <w:szCs w:val="28"/>
        </w:rPr>
        <w:t>сауда</w:t>
      </w:r>
      <w:r w:rsidRPr="006F2E9C">
        <w:rPr>
          <w:rStyle w:val="aa"/>
          <w:rFonts w:ascii="Times New Roman" w:hAnsi="Times New Roman"/>
          <w:sz w:val="28"/>
          <w:szCs w:val="28"/>
          <w:lang w:val="pt-PT"/>
          <w14:textOutline w14:w="12700" w14:cap="flat" w14:cmpd="sng" w14:algn="ctr">
            <w14:noFill/>
            <w14:prstDash w14:val="solid"/>
            <w14:miter w14:lim="400000"/>
          </w14:textOutline>
        </w:rPr>
        <w:t xml:space="preserve"> </w:t>
      </w:r>
      <w:r w:rsidRPr="006F2E9C">
        <w:rPr>
          <w:rStyle w:val="Hyperlink2"/>
          <w:rFonts w:ascii="Times New Roman" w:hAnsi="Times New Roman"/>
          <w:sz w:val="28"/>
          <w:szCs w:val="28"/>
        </w:rPr>
        <w:t>қатынастары</w:t>
      </w:r>
      <w:r w:rsidRPr="006F2E9C">
        <w:rPr>
          <w:rStyle w:val="aa"/>
          <w:rFonts w:ascii="Times New Roman" w:hAnsi="Times New Roman"/>
          <w:sz w:val="28"/>
          <w:szCs w:val="28"/>
          <w:lang w:val="pt-PT"/>
          <w14:textOutline w14:w="12700" w14:cap="flat" w14:cmpd="sng" w14:algn="ctr">
            <w14:noFill/>
            <w14:prstDash w14:val="solid"/>
            <w14:miter w14:lim="400000"/>
          </w14:textOutline>
        </w:rPr>
        <w:t xml:space="preserve">: </w:t>
      </w:r>
      <w:r w:rsidRPr="006F2E9C">
        <w:rPr>
          <w:rStyle w:val="Hyperlink2"/>
          <w:rFonts w:ascii="Times New Roman" w:hAnsi="Times New Roman"/>
          <w:sz w:val="28"/>
          <w:szCs w:val="28"/>
        </w:rPr>
        <w:t>динамикасы</w:t>
      </w:r>
      <w:r w:rsidRPr="006F2E9C">
        <w:rPr>
          <w:rStyle w:val="aa"/>
          <w:rFonts w:ascii="Times New Roman" w:hAnsi="Times New Roman"/>
          <w:sz w:val="28"/>
          <w:szCs w:val="28"/>
          <w:lang w:val="pt-PT"/>
          <w14:textOutline w14:w="12700" w14:cap="flat" w14:cmpd="sng" w14:algn="ctr">
            <w14:noFill/>
            <w14:prstDash w14:val="solid"/>
            <w14:miter w14:lim="400000"/>
          </w14:textOutline>
        </w:rPr>
        <w:t xml:space="preserve"> </w:t>
      </w:r>
      <w:r w:rsidRPr="006F2E9C">
        <w:rPr>
          <w:rStyle w:val="Hyperlink2"/>
          <w:rFonts w:ascii="Times New Roman" w:hAnsi="Times New Roman"/>
          <w:sz w:val="28"/>
          <w:szCs w:val="28"/>
        </w:rPr>
        <w:t>мен</w:t>
      </w:r>
      <w:r w:rsidRPr="006F2E9C">
        <w:rPr>
          <w:rStyle w:val="aa"/>
          <w:rFonts w:ascii="Times New Roman" w:hAnsi="Times New Roman"/>
          <w:sz w:val="28"/>
          <w:szCs w:val="28"/>
          <w:lang w:val="pt-PT"/>
          <w14:textOutline w14:w="12700" w14:cap="flat" w14:cmpd="sng" w14:algn="ctr">
            <w14:noFill/>
            <w14:prstDash w14:val="solid"/>
            <w14:miter w14:lim="400000"/>
          </w14:textOutline>
        </w:rPr>
        <w:t xml:space="preserve"> </w:t>
      </w:r>
      <w:r w:rsidRPr="006F2E9C">
        <w:rPr>
          <w:rStyle w:val="Hyperlink2"/>
          <w:rFonts w:ascii="Times New Roman" w:hAnsi="Times New Roman"/>
          <w:sz w:val="28"/>
          <w:szCs w:val="28"/>
        </w:rPr>
        <w:t>даму</w:t>
      </w:r>
      <w:r w:rsidRPr="006F2E9C">
        <w:rPr>
          <w:rStyle w:val="aa"/>
          <w:rFonts w:ascii="Times New Roman" w:hAnsi="Times New Roman"/>
          <w:sz w:val="28"/>
          <w:szCs w:val="28"/>
          <w:lang w:val="pt-PT"/>
          <w14:textOutline w14:w="12700" w14:cap="flat" w14:cmpd="sng" w14:algn="ctr">
            <w14:noFill/>
            <w14:prstDash w14:val="solid"/>
            <w14:miter w14:lim="400000"/>
          </w14:textOutline>
        </w:rPr>
        <w:t xml:space="preserve"> </w:t>
      </w:r>
      <w:r w:rsidRPr="006F2E9C">
        <w:rPr>
          <w:rStyle w:val="Hyperlink2"/>
          <w:rFonts w:ascii="Times New Roman" w:hAnsi="Times New Roman"/>
          <w:sz w:val="28"/>
          <w:szCs w:val="28"/>
        </w:rPr>
        <w:t>болашағы</w:t>
      </w:r>
      <w:r w:rsidRPr="006F2E9C">
        <w:rPr>
          <w:rStyle w:val="aa"/>
          <w:rFonts w:ascii="Times New Roman" w:hAnsi="Times New Roman"/>
          <w:sz w:val="28"/>
          <w:szCs w:val="28"/>
          <w:lang w:val="pt-PT"/>
          <w14:textOutline w14:w="12700" w14:cap="flat" w14:cmpd="sng" w14:algn="ctr">
            <w14:noFill/>
            <w14:prstDash w14:val="solid"/>
            <w14:miter w14:lim="400000"/>
          </w14:textOutline>
        </w:rPr>
        <w:t xml:space="preserve"> / </w:t>
      </w:r>
      <w:r w:rsidRPr="006F2E9C">
        <w:rPr>
          <w:rStyle w:val="Hyperlink2"/>
          <w:rFonts w:ascii="Times New Roman" w:hAnsi="Times New Roman"/>
          <w:sz w:val="28"/>
          <w:szCs w:val="28"/>
        </w:rPr>
        <w:t>Әл</w:t>
      </w:r>
      <w:r w:rsidRPr="006F2E9C">
        <w:rPr>
          <w:rStyle w:val="aa"/>
          <w:rFonts w:ascii="Times New Roman" w:hAnsi="Times New Roman"/>
          <w:sz w:val="28"/>
          <w:szCs w:val="28"/>
          <w:lang w:val="pt-PT"/>
          <w14:textOutline w14:w="12700" w14:cap="flat" w14:cmpd="sng" w14:algn="ctr">
            <w14:noFill/>
            <w14:prstDash w14:val="solid"/>
            <w14:miter w14:lim="400000"/>
          </w14:textOutline>
        </w:rPr>
        <w:t>-</w:t>
      </w:r>
      <w:r w:rsidRPr="006F2E9C">
        <w:rPr>
          <w:rStyle w:val="Hyperlink2"/>
          <w:rFonts w:ascii="Times New Roman" w:hAnsi="Times New Roman"/>
          <w:sz w:val="28"/>
          <w:szCs w:val="28"/>
        </w:rPr>
        <w:t>Фараби</w:t>
      </w:r>
      <w:r w:rsidRPr="006F2E9C">
        <w:rPr>
          <w:rStyle w:val="aa"/>
          <w:rFonts w:ascii="Times New Roman" w:hAnsi="Times New Roman"/>
          <w:sz w:val="28"/>
          <w:szCs w:val="28"/>
          <w:lang w:val="pt-PT"/>
          <w14:textOutline w14:w="12700" w14:cap="flat" w14:cmpd="sng" w14:algn="ctr">
            <w14:noFill/>
            <w14:prstDash w14:val="solid"/>
            <w14:miter w14:lim="400000"/>
          </w14:textOutline>
        </w:rPr>
        <w:t xml:space="preserve"> </w:t>
      </w:r>
      <w:r w:rsidRPr="006F2E9C">
        <w:rPr>
          <w:rStyle w:val="Hyperlink2"/>
          <w:rFonts w:ascii="Times New Roman" w:hAnsi="Times New Roman"/>
          <w:sz w:val="28"/>
          <w:szCs w:val="28"/>
        </w:rPr>
        <w:t>атындағы</w:t>
      </w:r>
      <w:r w:rsidRPr="006F2E9C">
        <w:rPr>
          <w:rStyle w:val="aa"/>
          <w:rFonts w:ascii="Times New Roman" w:hAnsi="Times New Roman"/>
          <w:sz w:val="28"/>
          <w:szCs w:val="28"/>
          <w:lang w:val="pt-PT"/>
          <w14:textOutline w14:w="12700" w14:cap="flat" w14:cmpd="sng" w14:algn="ctr">
            <w14:noFill/>
            <w14:prstDash w14:val="solid"/>
            <w14:miter w14:lim="400000"/>
          </w14:textOutline>
        </w:rPr>
        <w:t xml:space="preserve"> </w:t>
      </w:r>
      <w:r w:rsidRPr="006F2E9C">
        <w:rPr>
          <w:rStyle w:val="Hyperlink2"/>
          <w:rFonts w:ascii="Times New Roman" w:hAnsi="Times New Roman"/>
          <w:sz w:val="28"/>
          <w:szCs w:val="28"/>
        </w:rPr>
        <w:t>ҚазҰУ</w:t>
      </w:r>
      <w:r w:rsidRPr="006F2E9C">
        <w:rPr>
          <w:rStyle w:val="aa"/>
          <w:rFonts w:ascii="Times New Roman" w:hAnsi="Times New Roman"/>
          <w:sz w:val="28"/>
          <w:szCs w:val="28"/>
          <w:lang w:val="pt-PT"/>
          <w14:textOutline w14:w="12700" w14:cap="flat" w14:cmpd="sng" w14:algn="ctr">
            <w14:noFill/>
            <w14:prstDash w14:val="solid"/>
            <w14:miter w14:lim="400000"/>
          </w14:textOutline>
        </w:rPr>
        <w:t xml:space="preserve"> </w:t>
      </w:r>
      <w:r w:rsidRPr="006F2E9C">
        <w:rPr>
          <w:rStyle w:val="Hyperlink2"/>
          <w:rFonts w:ascii="Times New Roman" w:hAnsi="Times New Roman"/>
          <w:sz w:val="28"/>
          <w:szCs w:val="28"/>
        </w:rPr>
        <w:t>Хабаршысы</w:t>
      </w:r>
      <w:r w:rsidRPr="006F2E9C">
        <w:rPr>
          <w:rStyle w:val="aa"/>
          <w:rFonts w:ascii="Times New Roman" w:hAnsi="Times New Roman"/>
          <w:sz w:val="28"/>
          <w:szCs w:val="28"/>
          <w:lang w:val="pt-PT"/>
          <w14:textOutline w14:w="12700" w14:cap="flat" w14:cmpd="sng" w14:algn="ctr">
            <w14:noFill/>
            <w14:prstDash w14:val="solid"/>
            <w14:miter w14:lim="400000"/>
          </w14:textOutline>
        </w:rPr>
        <w:t xml:space="preserve">. </w:t>
      </w:r>
      <w:r w:rsidRPr="009D2866">
        <w:rPr>
          <w:rStyle w:val="Hyperlink2"/>
          <w:rFonts w:ascii="Times New Roman" w:hAnsi="Times New Roman"/>
          <w:sz w:val="28"/>
          <w:szCs w:val="28"/>
        </w:rPr>
        <w:t xml:space="preserve">– 2019. – №2(128). – </w:t>
      </w:r>
      <w:r w:rsidRPr="006F2E9C">
        <w:rPr>
          <w:rStyle w:val="Hyperlink2"/>
          <w:rFonts w:ascii="Times New Roman" w:hAnsi="Times New Roman"/>
          <w:sz w:val="28"/>
          <w:szCs w:val="28"/>
        </w:rPr>
        <w:t>С</w:t>
      </w:r>
      <w:r w:rsidRPr="009D2866">
        <w:rPr>
          <w:rStyle w:val="Hyperlink2"/>
          <w:rFonts w:ascii="Times New Roman" w:hAnsi="Times New Roman"/>
          <w:sz w:val="28"/>
          <w:szCs w:val="28"/>
        </w:rPr>
        <w:t>. 205-217.</w:t>
      </w:r>
    </w:p>
    <w:p w14:paraId="10FEB920" w14:textId="77777777" w:rsidR="009D2866" w:rsidRPr="006F2E9C" w:rsidRDefault="009D2866" w:rsidP="009D2866">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 xml:space="preserve">87 Matthias L., Jacek R. Central Asia's Comparative Advantage in International Trade // </w:t>
      </w:r>
      <w:hyperlink r:id="rId25" w:history="1">
        <w:r w:rsidRPr="006F2E9C">
          <w:rPr>
            <w:rStyle w:val="Hyperlink3"/>
            <w:rFonts w:ascii="Times New Roman" w:hAnsi="Times New Roman"/>
            <w:sz w:val="28"/>
            <w:szCs w:val="28"/>
          </w:rPr>
          <w:t>https</w:t>
        </w:r>
        <w:r w:rsidRPr="006F2E9C">
          <w:rPr>
            <w:rStyle w:val="Hyperlink2"/>
            <w:rFonts w:ascii="Times New Roman" w:hAnsi="Times New Roman"/>
            <w:sz w:val="28"/>
            <w:szCs w:val="28"/>
            <w:lang w:val="en-US"/>
          </w:rPr>
          <w:t>://</w:t>
        </w:r>
        <w:r w:rsidRPr="006F2E9C">
          <w:rPr>
            <w:rStyle w:val="Hyperlink3"/>
            <w:rFonts w:ascii="Times New Roman" w:hAnsi="Times New Roman"/>
            <w:sz w:val="28"/>
            <w:szCs w:val="28"/>
          </w:rPr>
          <w:t>ideas</w:t>
        </w:r>
        <w:r w:rsidRPr="006F2E9C">
          <w:rPr>
            <w:rStyle w:val="Hyperlink2"/>
            <w:rFonts w:ascii="Times New Roman" w:hAnsi="Times New Roman"/>
            <w:sz w:val="28"/>
            <w:szCs w:val="28"/>
            <w:lang w:val="en-US"/>
          </w:rPr>
          <w:t>.</w:t>
        </w:r>
        <w:r w:rsidRPr="006F2E9C">
          <w:rPr>
            <w:rStyle w:val="Hyperlink3"/>
            <w:rFonts w:ascii="Times New Roman" w:hAnsi="Times New Roman"/>
            <w:sz w:val="28"/>
            <w:szCs w:val="28"/>
          </w:rPr>
          <w:t>repec</w:t>
        </w:r>
        <w:r w:rsidRPr="006F2E9C">
          <w:rPr>
            <w:rStyle w:val="Hyperlink2"/>
            <w:rFonts w:ascii="Times New Roman" w:hAnsi="Times New Roman"/>
            <w:sz w:val="28"/>
            <w:szCs w:val="28"/>
            <w:lang w:val="en-US"/>
          </w:rPr>
          <w:t>.</w:t>
        </w:r>
        <w:r w:rsidRPr="006F2E9C">
          <w:rPr>
            <w:rStyle w:val="Hyperlink3"/>
            <w:rFonts w:ascii="Times New Roman" w:hAnsi="Times New Roman"/>
            <w:sz w:val="28"/>
            <w:szCs w:val="28"/>
          </w:rPr>
          <w:t>org</w:t>
        </w:r>
        <w:r w:rsidRPr="006F2E9C">
          <w:rPr>
            <w:rStyle w:val="Hyperlink2"/>
            <w:rFonts w:ascii="Times New Roman" w:hAnsi="Times New Roman"/>
            <w:sz w:val="28"/>
            <w:szCs w:val="28"/>
            <w:lang w:val="en-US"/>
          </w:rPr>
          <w:t>/</w:t>
        </w:r>
        <w:r w:rsidRPr="006F2E9C">
          <w:rPr>
            <w:rStyle w:val="Hyperlink3"/>
            <w:rFonts w:ascii="Times New Roman" w:hAnsi="Times New Roman"/>
            <w:sz w:val="28"/>
            <w:szCs w:val="28"/>
          </w:rPr>
          <w:t>p</w:t>
        </w:r>
        <w:r w:rsidRPr="006F2E9C">
          <w:rPr>
            <w:rStyle w:val="Hyperlink2"/>
            <w:rFonts w:ascii="Times New Roman" w:hAnsi="Times New Roman"/>
            <w:sz w:val="28"/>
            <w:szCs w:val="28"/>
            <w:lang w:val="en-US"/>
          </w:rPr>
          <w:t>/</w:t>
        </w:r>
        <w:r w:rsidRPr="006F2E9C">
          <w:rPr>
            <w:rStyle w:val="Hyperlink3"/>
            <w:rFonts w:ascii="Times New Roman" w:hAnsi="Times New Roman"/>
            <w:sz w:val="28"/>
            <w:szCs w:val="28"/>
          </w:rPr>
          <w:t>zbw</w:t>
        </w:r>
        <w:r w:rsidRPr="006F2E9C">
          <w:rPr>
            <w:rStyle w:val="Hyperlink2"/>
            <w:rFonts w:ascii="Times New Roman" w:hAnsi="Times New Roman"/>
            <w:sz w:val="28"/>
            <w:szCs w:val="28"/>
            <w:lang w:val="en-US"/>
          </w:rPr>
          <w:t>/</w:t>
        </w:r>
        <w:r w:rsidRPr="006F2E9C">
          <w:rPr>
            <w:rStyle w:val="Hyperlink3"/>
            <w:rFonts w:ascii="Times New Roman" w:hAnsi="Times New Roman"/>
            <w:sz w:val="28"/>
            <w:szCs w:val="28"/>
          </w:rPr>
          <w:t>ifwkep</w:t>
        </w:r>
        <w:r w:rsidRPr="006F2E9C">
          <w:rPr>
            <w:rStyle w:val="Hyperlink2"/>
            <w:rFonts w:ascii="Times New Roman" w:hAnsi="Times New Roman"/>
            <w:sz w:val="28"/>
            <w:szCs w:val="28"/>
            <w:lang w:val="en-US"/>
          </w:rPr>
          <w:t>/6.</w:t>
        </w:r>
        <w:r w:rsidRPr="006F2E9C">
          <w:rPr>
            <w:rStyle w:val="Hyperlink3"/>
            <w:rFonts w:ascii="Times New Roman" w:hAnsi="Times New Roman"/>
            <w:sz w:val="28"/>
            <w:szCs w:val="28"/>
          </w:rPr>
          <w:t>html</w:t>
        </w:r>
      </w:hyperlink>
      <w:r w:rsidRPr="006F2E9C">
        <w:rPr>
          <w:rStyle w:val="Hyperlink3"/>
          <w:rFonts w:ascii="Times New Roman" w:hAnsi="Times New Roman"/>
          <w:sz w:val="28"/>
          <w:szCs w:val="28"/>
        </w:rPr>
        <w:t>.</w:t>
      </w:r>
      <w:r w:rsidRPr="006F2E9C">
        <w:rPr>
          <w:rStyle w:val="Hyperlink2"/>
          <w:rFonts w:ascii="Times New Roman" w:hAnsi="Times New Roman"/>
          <w:sz w:val="28"/>
          <w:szCs w:val="28"/>
          <w:lang w:val="en-US"/>
        </w:rPr>
        <w:t xml:space="preserve"> 15.03.2022.</w:t>
      </w:r>
    </w:p>
    <w:p w14:paraId="1710AF15" w14:textId="77777777" w:rsidR="00F61A71" w:rsidRPr="006F2E9C" w:rsidRDefault="00941E63" w:rsidP="006F2E9C">
      <w:pPr>
        <w:tabs>
          <w:tab w:val="left" w:pos="1276"/>
        </w:tabs>
        <w:spacing w:after="0" w:line="240" w:lineRule="auto"/>
        <w:ind w:firstLine="709"/>
        <w:jc w:val="both"/>
        <w:rPr>
          <w:rStyle w:val="aa"/>
          <w:rFonts w:ascii="Times New Roman" w:hAnsi="Times New Roman"/>
          <w:sz w:val="28"/>
          <w:szCs w:val="28"/>
          <w:lang w:val="en-US"/>
        </w:rPr>
      </w:pPr>
      <w:r w:rsidRPr="006F2E9C">
        <w:rPr>
          <w:rStyle w:val="Hyperlink3"/>
          <w:rFonts w:ascii="Times New Roman" w:hAnsi="Times New Roman"/>
          <w:sz w:val="28"/>
          <w:szCs w:val="28"/>
        </w:rPr>
        <w:t>8</w:t>
      </w:r>
      <w:r w:rsidR="00762780" w:rsidRPr="006F2E9C">
        <w:rPr>
          <w:rStyle w:val="Hyperlink3"/>
          <w:rFonts w:ascii="Times New Roman" w:hAnsi="Times New Roman"/>
          <w:sz w:val="28"/>
          <w:szCs w:val="28"/>
        </w:rPr>
        <w:t>8</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 xml:space="preserve">Mogilevskii R. Trends and Patterns in Foreign Trade of Central Asian Countries. – Bishkek, 2012. – </w:t>
      </w:r>
      <w:r w:rsidR="00B22DAF" w:rsidRPr="006F2E9C">
        <w:rPr>
          <w:rStyle w:val="aa"/>
          <w:rFonts w:ascii="Times New Roman" w:hAnsi="Times New Roman"/>
          <w:sz w:val="28"/>
          <w:szCs w:val="28"/>
          <w:lang w:val="pt-PT"/>
          <w14:textOutline w14:w="12700" w14:cap="flat" w14:cmpd="sng" w14:algn="ctr">
            <w14:noFill/>
            <w14:prstDash w14:val="solid"/>
            <w14:miter w14:lim="400000"/>
          </w14:textOutline>
        </w:rPr>
        <w:t>60</w:t>
      </w:r>
      <w:r w:rsidR="00F61A71" w:rsidRPr="006F2E9C">
        <w:rPr>
          <w:rStyle w:val="aa"/>
          <w:rFonts w:ascii="Times New Roman" w:hAnsi="Times New Roman"/>
          <w:sz w:val="28"/>
          <w:szCs w:val="28"/>
          <w:lang w:val="en-US"/>
          <w14:textOutline w14:w="12700" w14:cap="flat" w14:cmpd="sng" w14:algn="ctr">
            <w14:noFill/>
            <w14:prstDash w14:val="solid"/>
            <w14:miter w14:lim="400000"/>
          </w14:textOutline>
        </w:rPr>
        <w:t xml:space="preserve"> </w:t>
      </w:r>
      <w:r w:rsidR="00F61A71" w:rsidRPr="006F2E9C">
        <w:rPr>
          <w:rStyle w:val="aa"/>
          <w:rFonts w:ascii="Times New Roman" w:hAnsi="Times New Roman"/>
          <w:sz w:val="28"/>
          <w:szCs w:val="28"/>
          <w14:textOutline w14:w="12700" w14:cap="flat" w14:cmpd="sng" w14:algn="ctr">
            <w14:noFill/>
            <w14:prstDash w14:val="solid"/>
            <w14:miter w14:lim="400000"/>
          </w14:textOutline>
        </w:rPr>
        <w:t>р</w:t>
      </w:r>
      <w:r w:rsidR="00B22DAF" w:rsidRPr="006F2E9C">
        <w:rPr>
          <w:rStyle w:val="aa"/>
          <w:rFonts w:ascii="Times New Roman" w:hAnsi="Times New Roman"/>
          <w:sz w:val="28"/>
          <w:szCs w:val="28"/>
          <w:lang w:val="pt-PT"/>
          <w14:textOutline w14:w="12700" w14:cap="flat" w14:cmpd="sng" w14:algn="ctr">
            <w14:noFill/>
            <w14:prstDash w14:val="solid"/>
            <w14:miter w14:lim="400000"/>
          </w14:textOutline>
        </w:rPr>
        <w:t>.</w:t>
      </w:r>
    </w:p>
    <w:p w14:paraId="761983C7"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 xml:space="preserve">89 </w:t>
      </w:r>
      <w:r w:rsidR="00B22DAF" w:rsidRPr="006F2E9C">
        <w:rPr>
          <w:rStyle w:val="Hyperlink3"/>
          <w:rFonts w:ascii="Times New Roman" w:hAnsi="Times New Roman"/>
          <w:sz w:val="28"/>
          <w:szCs w:val="28"/>
        </w:rPr>
        <w:t>Myrzabekov M., Sadykova R., Myrzabekova R. Contemporary cultural and humanitarian cooperation between the countries of Central Asia / Procedia - Social and Behavioral Sciences. – 2014. – Vol. 122. – P. 13-</w:t>
      </w:r>
      <w:r w:rsidR="00B22DAF" w:rsidRPr="006F2E9C">
        <w:rPr>
          <w:rStyle w:val="aa"/>
          <w:rFonts w:ascii="Times New Roman" w:hAnsi="Times New Roman"/>
          <w:sz w:val="28"/>
          <w:szCs w:val="28"/>
          <w:lang w:val="pt-PT"/>
          <w14:textOutline w14:w="12700" w14:cap="flat" w14:cmpd="sng" w14:algn="ctr">
            <w14:noFill/>
            <w14:prstDash w14:val="solid"/>
            <w14:miter w14:lim="400000"/>
          </w14:textOutline>
        </w:rPr>
        <w:t>18.</w:t>
      </w:r>
    </w:p>
    <w:p w14:paraId="4BE1709D"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Hyperlink2"/>
          <w:rFonts w:ascii="Times New Roman" w:hAnsi="Times New Roman"/>
          <w:sz w:val="28"/>
          <w:szCs w:val="28"/>
        </w:rPr>
        <w:t xml:space="preserve">90 </w:t>
      </w:r>
      <w:r w:rsidR="00B22DAF" w:rsidRPr="006F2E9C">
        <w:rPr>
          <w:rStyle w:val="Hyperlink2"/>
          <w:rFonts w:ascii="Times New Roman" w:hAnsi="Times New Roman"/>
          <w:sz w:val="28"/>
          <w:szCs w:val="28"/>
        </w:rPr>
        <w:t>Мельник Н.В., Герасимчук Д.М. Стратегии формирования имиджа региона (контент-анализ официальной страницы С.Е. Цивилева в социальной сети «ВКонтакте»</w:t>
      </w:r>
      <w:r w:rsidR="00B22DAF" w:rsidRPr="006F2E9C">
        <w:rPr>
          <w:rStyle w:val="aa"/>
          <w:rFonts w:ascii="Times New Roman" w:hAnsi="Times New Roman"/>
          <w:sz w:val="28"/>
          <w:szCs w:val="28"/>
          <w:lang w:val="de-DE"/>
          <w14:textOutline w14:w="12700" w14:cap="flat" w14:cmpd="sng" w14:algn="ctr">
            <w14:noFill/>
            <w14:prstDash w14:val="solid"/>
            <w14:miter w14:lim="400000"/>
          </w14:textOutline>
        </w:rPr>
        <w:t xml:space="preserve">) // </w:t>
      </w:r>
      <w:r w:rsidR="00B22DAF" w:rsidRPr="006F2E9C">
        <w:rPr>
          <w:rStyle w:val="Hyperlink2"/>
          <w:rFonts w:ascii="Times New Roman" w:hAnsi="Times New Roman"/>
          <w:sz w:val="28"/>
          <w:szCs w:val="28"/>
        </w:rPr>
        <w:t>Филология и человек. – 2020. – №3. – С. 45</w:t>
      </w:r>
      <w:r w:rsidR="00B22DAF" w:rsidRPr="006F2E9C">
        <w:rPr>
          <w:rStyle w:val="Hyperlink3"/>
          <w:rFonts w:ascii="Times New Roman" w:hAnsi="Times New Roman"/>
          <w:sz w:val="28"/>
          <w:szCs w:val="28"/>
          <w:lang w:val="ru-RU"/>
        </w:rPr>
        <w:t>-</w:t>
      </w:r>
      <w:r w:rsidR="00B22DAF" w:rsidRPr="006F2E9C">
        <w:rPr>
          <w:rStyle w:val="Hyperlink2"/>
          <w:rFonts w:ascii="Times New Roman" w:hAnsi="Times New Roman"/>
          <w:sz w:val="28"/>
          <w:szCs w:val="28"/>
        </w:rPr>
        <w:t>59.</w:t>
      </w:r>
    </w:p>
    <w:p w14:paraId="22AA12AD"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aa"/>
          <w:rFonts w:ascii="Times New Roman" w:hAnsi="Times New Roman"/>
          <w:sz w:val="28"/>
          <w:szCs w:val="28"/>
          <w14:textOutline w14:w="12700" w14:cap="flat" w14:cmpd="sng" w14:algn="ctr">
            <w14:noFill/>
            <w14:prstDash w14:val="solid"/>
            <w14:miter w14:lim="400000"/>
          </w14:textOutline>
        </w:rPr>
        <w:t xml:space="preserve">91 </w:t>
      </w:r>
      <w:r w:rsidR="00B22DAF" w:rsidRPr="006F2E9C">
        <w:rPr>
          <w:rStyle w:val="aa"/>
          <w:rFonts w:ascii="Times New Roman" w:hAnsi="Times New Roman"/>
          <w:sz w:val="28"/>
          <w:szCs w:val="28"/>
          <w14:textOutline w14:w="12700" w14:cap="flat" w14:cmpd="sng" w14:algn="ctr">
            <w14:noFill/>
            <w14:prstDash w14:val="solid"/>
            <w14:miter w14:lim="400000"/>
          </w14:textOutline>
        </w:rPr>
        <w:t>Панасюк А.Ю. Формирование имиджа: стратегия, психотехнологии, психотехники. – М.: Изд-во Омега-Л., 2007. – 266 с.</w:t>
      </w:r>
    </w:p>
    <w:p w14:paraId="719B2FF1"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aa"/>
          <w:rFonts w:ascii="Times New Roman" w:hAnsi="Times New Roman"/>
          <w:sz w:val="28"/>
          <w:szCs w:val="28"/>
          <w14:textOutline w14:w="12700" w14:cap="flat" w14:cmpd="sng" w14:algn="ctr">
            <w14:noFill/>
            <w14:prstDash w14:val="solid"/>
            <w14:miter w14:lim="400000"/>
          </w14:textOutline>
        </w:rPr>
        <w:t xml:space="preserve">92 </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Почепцов Г. Имиджелогия. </w:t>
      </w:r>
      <w:r w:rsidR="00F61A71" w:rsidRPr="006F2E9C">
        <w:rPr>
          <w:rStyle w:val="aa"/>
          <w:rFonts w:ascii="Times New Roman" w:hAnsi="Times New Roman"/>
          <w:sz w:val="28"/>
          <w:szCs w:val="28"/>
          <w14:textOutline w14:w="12700" w14:cap="flat" w14:cmpd="sng" w14:algn="ctr">
            <w14:noFill/>
            <w14:prstDash w14:val="solid"/>
            <w14:miter w14:lim="400000"/>
          </w14:textOutline>
        </w:rPr>
        <w:t xml:space="preserve">– Киев, </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2004. </w:t>
      </w:r>
      <w:r w:rsidR="00F61A71" w:rsidRPr="006F2E9C">
        <w:rPr>
          <w:rStyle w:val="aa"/>
          <w:rFonts w:ascii="Times New Roman" w:hAnsi="Times New Roman"/>
          <w:sz w:val="28"/>
          <w:szCs w:val="28"/>
          <w14:textOutline w14:w="12700" w14:cap="flat" w14:cmpd="sng" w14:algn="ctr">
            <w14:noFill/>
            <w14:prstDash w14:val="solid"/>
            <w14:miter w14:lim="400000"/>
          </w14:textOutline>
        </w:rPr>
        <w:t>– 698 с.</w:t>
      </w:r>
    </w:p>
    <w:p w14:paraId="698B1A1F"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aa"/>
          <w:rFonts w:ascii="Times New Roman" w:hAnsi="Times New Roman"/>
          <w:sz w:val="28"/>
          <w:szCs w:val="28"/>
          <w14:textOutline w14:w="12700" w14:cap="flat" w14:cmpd="sng" w14:algn="ctr">
            <w14:noFill/>
            <w14:prstDash w14:val="solid"/>
            <w14:miter w14:lim="400000"/>
          </w14:textOutline>
        </w:rPr>
        <w:t xml:space="preserve">93 </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Тлепбергенова А.А. Страновой имидж. </w:t>
      </w:r>
      <w:r w:rsidR="00F61A71" w:rsidRPr="006F2E9C">
        <w:rPr>
          <w:rStyle w:val="aa"/>
          <w:rFonts w:ascii="Times New Roman" w:hAnsi="Times New Roman"/>
          <w:sz w:val="28"/>
          <w:szCs w:val="28"/>
          <w14:textOutline w14:w="12700" w14:cap="flat" w14:cmpd="sng" w14:algn="ctr">
            <w14:noFill/>
            <w14:prstDash w14:val="solid"/>
            <w14:miter w14:lim="400000"/>
          </w14:textOutline>
        </w:rPr>
        <w:t xml:space="preserve">- </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Алматы, 2011. </w:t>
      </w:r>
      <w:r w:rsidR="00F61A71" w:rsidRPr="006F2E9C">
        <w:rPr>
          <w:rStyle w:val="aa"/>
          <w:rFonts w:ascii="Times New Roman" w:hAnsi="Times New Roman"/>
          <w:sz w:val="28"/>
          <w:szCs w:val="28"/>
          <w14:textOutline w14:w="12700" w14:cap="flat" w14:cmpd="sng" w14:algn="ctr">
            <w14:noFill/>
            <w14:prstDash w14:val="solid"/>
            <w14:miter w14:lim="400000"/>
          </w14:textOutline>
        </w:rPr>
        <w:t xml:space="preserve">- </w:t>
      </w:r>
      <w:r w:rsidR="00B22DAF" w:rsidRPr="006F2E9C">
        <w:rPr>
          <w:rStyle w:val="aa"/>
          <w:rFonts w:ascii="Times New Roman" w:hAnsi="Times New Roman"/>
          <w:sz w:val="28"/>
          <w:szCs w:val="28"/>
          <w14:textOutline w14:w="12700" w14:cap="flat" w14:cmpd="sng" w14:algn="ctr">
            <w14:noFill/>
            <w14:prstDash w14:val="solid"/>
            <w14:miter w14:lim="400000"/>
          </w14:textOutline>
        </w:rPr>
        <w:t>78 с.</w:t>
      </w:r>
    </w:p>
    <w:p w14:paraId="187614EB" w14:textId="77777777" w:rsidR="00F61A71" w:rsidRPr="006F2E9C" w:rsidRDefault="00941E63" w:rsidP="006F2E9C">
      <w:pPr>
        <w:tabs>
          <w:tab w:val="left" w:pos="1276"/>
        </w:tabs>
        <w:spacing w:after="0" w:line="240" w:lineRule="auto"/>
        <w:ind w:firstLine="709"/>
        <w:jc w:val="both"/>
        <w:rPr>
          <w:rStyle w:val="Hyperlink2"/>
          <w:rFonts w:ascii="Times New Roman" w:hAnsi="Times New Roman"/>
          <w:sz w:val="28"/>
          <w:szCs w:val="28"/>
          <w:lang w:val="en-US"/>
          <w14:textOutline w14:w="0" w14:cap="rnd" w14:cmpd="sng" w14:algn="ctr">
            <w14:noFill/>
            <w14:prstDash w14:val="solid"/>
            <w14:bevel/>
          </w14:textOutline>
        </w:rPr>
      </w:pPr>
      <w:r w:rsidRPr="006F2E9C">
        <w:rPr>
          <w:rStyle w:val="Hyperlink3"/>
          <w:rFonts w:ascii="Times New Roman" w:hAnsi="Times New Roman"/>
          <w:sz w:val="28"/>
          <w:szCs w:val="28"/>
        </w:rPr>
        <w:t xml:space="preserve">94 </w:t>
      </w:r>
      <w:r w:rsidR="00B22DAF" w:rsidRPr="006F2E9C">
        <w:rPr>
          <w:rStyle w:val="Hyperlink3"/>
          <w:rFonts w:ascii="Times New Roman" w:hAnsi="Times New Roman"/>
          <w:sz w:val="28"/>
          <w:szCs w:val="28"/>
        </w:rPr>
        <w:t>İzmi</w:t>
      </w:r>
      <w:r w:rsidR="00F61A71" w:rsidRPr="006F2E9C">
        <w:rPr>
          <w:rStyle w:val="Hyperlink3"/>
          <w:rFonts w:ascii="Times New Roman" w:hAnsi="Times New Roman"/>
          <w:sz w:val="28"/>
          <w:szCs w:val="28"/>
        </w:rPr>
        <w:t xml:space="preserve"> O., Sevim</w:t>
      </w:r>
      <w:r w:rsidR="00B22DAF" w:rsidRPr="006F2E9C">
        <w:rPr>
          <w:rStyle w:val="Hyperlink3"/>
          <w:rFonts w:ascii="Times New Roman" w:hAnsi="Times New Roman"/>
          <w:sz w:val="28"/>
          <w:szCs w:val="28"/>
        </w:rPr>
        <w:t xml:space="preserve"> N. ve Eroğlu Hall E. (2022). Antecedents of Country-of-Origin Image and Its Effect on Behavioral Intentions</w:t>
      </w:r>
      <w:r w:rsidR="00F61A71"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 xml:space="preserve"> </w:t>
      </w:r>
      <w:r w:rsidR="00B22DAF" w:rsidRPr="006F2E9C">
        <w:rPr>
          <w:rStyle w:val="aa"/>
          <w:rFonts w:ascii="Times New Roman" w:hAnsi="Times New Roman"/>
          <w:iCs/>
          <w:sz w:val="28"/>
          <w:szCs w:val="28"/>
          <w:lang w:val="en-US"/>
          <w14:textOutline w14:w="12700" w14:cap="flat" w14:cmpd="sng" w14:algn="ctr">
            <w14:noFill/>
            <w14:prstDash w14:val="solid"/>
            <w14:miter w14:lim="400000"/>
          </w14:textOutline>
        </w:rPr>
        <w:t>Tüketici ve Tüketim Araştırmaları Dergisi</w:t>
      </w:r>
      <w:r w:rsidR="00F61A71" w:rsidRPr="006F2E9C">
        <w:rPr>
          <w:rStyle w:val="aa"/>
          <w:rFonts w:ascii="Times New Roman" w:hAnsi="Times New Roman"/>
          <w:iCs/>
          <w:sz w:val="28"/>
          <w:szCs w:val="28"/>
          <w:lang w:val="en-US"/>
          <w14:textOutline w14:w="12700" w14:cap="flat" w14:cmpd="sng" w14:algn="ctr">
            <w14:noFill/>
            <w14:prstDash w14:val="solid"/>
            <w14:miter w14:lim="400000"/>
          </w14:textOutline>
        </w:rPr>
        <w:t xml:space="preserve">. – 2022. – Vol. </w:t>
      </w:r>
      <w:r w:rsidR="00B22DAF" w:rsidRPr="006F2E9C">
        <w:rPr>
          <w:rStyle w:val="Hyperlink2"/>
          <w:rFonts w:ascii="Times New Roman" w:hAnsi="Times New Roman"/>
          <w:sz w:val="28"/>
          <w:szCs w:val="28"/>
          <w:lang w:val="en-US"/>
        </w:rPr>
        <w:t>14</w:t>
      </w:r>
      <w:r w:rsidR="00F61A71" w:rsidRPr="006F2E9C">
        <w:rPr>
          <w:rStyle w:val="Hyperlink2"/>
          <w:rFonts w:ascii="Times New Roman" w:hAnsi="Times New Roman"/>
          <w:sz w:val="28"/>
          <w:szCs w:val="28"/>
          <w:lang w:val="en-US"/>
        </w:rPr>
        <w:t xml:space="preserve">, Issue </w:t>
      </w:r>
      <w:r w:rsidR="00B22DAF" w:rsidRPr="006F2E9C">
        <w:rPr>
          <w:rStyle w:val="Hyperlink2"/>
          <w:rFonts w:ascii="Times New Roman" w:hAnsi="Times New Roman"/>
          <w:sz w:val="28"/>
          <w:szCs w:val="28"/>
          <w:lang w:val="en-US"/>
        </w:rPr>
        <w:t>1</w:t>
      </w:r>
      <w:r w:rsidR="00F61A71" w:rsidRPr="006F2E9C">
        <w:rPr>
          <w:rStyle w:val="Hyperlink2"/>
          <w:rFonts w:ascii="Times New Roman" w:hAnsi="Times New Roman"/>
          <w:sz w:val="28"/>
          <w:szCs w:val="28"/>
          <w:lang w:val="en-US"/>
        </w:rPr>
        <w:t>. – P.</w:t>
      </w:r>
      <w:r w:rsidR="00B22DAF" w:rsidRPr="006F2E9C">
        <w:rPr>
          <w:rStyle w:val="Hyperlink2"/>
          <w:rFonts w:ascii="Times New Roman" w:hAnsi="Times New Roman"/>
          <w:sz w:val="28"/>
          <w:szCs w:val="28"/>
          <w:lang w:val="en-US"/>
        </w:rPr>
        <w:t xml:space="preserve"> 189-234.</w:t>
      </w:r>
    </w:p>
    <w:p w14:paraId="050D464E"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lang w:val="kk-KZ"/>
        </w:rPr>
      </w:pPr>
      <w:r w:rsidRPr="006F2E9C">
        <w:rPr>
          <w:rStyle w:val="aa"/>
          <w:rFonts w:ascii="Times New Roman" w:hAnsi="Times New Roman"/>
          <w:sz w:val="28"/>
          <w:szCs w:val="28"/>
          <w:lang w:val="en-US"/>
          <w14:textOutline w14:w="12700" w14:cap="flat" w14:cmpd="sng" w14:algn="ctr">
            <w14:noFill/>
            <w14:prstDash w14:val="solid"/>
            <w14:miter w14:lim="400000"/>
          </w14:textOutline>
        </w:rPr>
        <w:t xml:space="preserve">95 </w:t>
      </w:r>
      <w:r w:rsidR="00F61A71" w:rsidRPr="006F2E9C">
        <w:rPr>
          <w:rStyle w:val="aa"/>
          <w:rFonts w:ascii="Times New Roman" w:hAnsi="Times New Roman"/>
          <w:sz w:val="28"/>
          <w:szCs w:val="28"/>
          <w:lang w:val="kk-KZ"/>
          <w14:textOutline w14:w="12700" w14:cap="flat" w14:cmpd="sng" w14:algn="ctr">
            <w14:noFill/>
            <w14:prstDash w14:val="solid"/>
            <w14:miter w14:lim="400000"/>
          </w14:textOutline>
        </w:rPr>
        <w:t>Қ</w:t>
      </w:r>
      <w:r w:rsidR="00F61A71" w:rsidRPr="006F2E9C">
        <w:rPr>
          <w:rStyle w:val="aa"/>
          <w:rFonts w:ascii="Times New Roman" w:hAnsi="Times New Roman"/>
          <w:sz w:val="28"/>
          <w:szCs w:val="28"/>
          <w14:textOutline w14:w="12700" w14:cap="flat" w14:cmpd="sng" w14:algn="ctr">
            <w14:noFill/>
            <w14:prstDash w14:val="solid"/>
            <w14:miter w14:lim="400000"/>
          </w14:textOutline>
        </w:rPr>
        <w:t>аза</w:t>
      </w:r>
      <w:r w:rsidR="00F61A71" w:rsidRPr="006F2E9C">
        <w:rPr>
          <w:rStyle w:val="aa"/>
          <w:rFonts w:ascii="Times New Roman" w:hAnsi="Times New Roman"/>
          <w:sz w:val="28"/>
          <w:szCs w:val="28"/>
          <w:lang w:val="kk-KZ"/>
          <w14:textOutline w14:w="12700" w14:cap="flat" w14:cmpd="sng" w14:algn="ctr">
            <w14:noFill/>
            <w14:prstDash w14:val="solid"/>
            <w14:miter w14:lim="400000"/>
          </w14:textOutline>
        </w:rPr>
        <w:t xml:space="preserve">қстан Республикасының Президенті </w:t>
      </w:r>
      <w:r w:rsidR="00B22DAF" w:rsidRPr="006F2E9C">
        <w:rPr>
          <w:rStyle w:val="aa"/>
          <w:rFonts w:ascii="Times New Roman" w:hAnsi="Times New Roman"/>
          <w:sz w:val="28"/>
          <w:szCs w:val="28"/>
          <w14:textOutline w14:w="12700" w14:cap="flat" w14:cmpd="sng" w14:algn="ctr">
            <w14:noFill/>
            <w14:prstDash w14:val="solid"/>
            <w14:miter w14:lim="400000"/>
          </w14:textOutline>
        </w:rPr>
        <w:t>Қ</w:t>
      </w:r>
      <w:r w:rsidR="00F61A71" w:rsidRPr="006F2E9C">
        <w:rPr>
          <w:rStyle w:val="aa"/>
          <w:rFonts w:ascii="Times New Roman" w:hAnsi="Times New Roman"/>
          <w:sz w:val="28"/>
          <w:szCs w:val="28"/>
          <w:lang w:val="kk-KZ"/>
          <w14:textOutline w14:w="12700" w14:cap="flat" w14:cmpd="sng" w14:algn="ctr">
            <w14:noFill/>
            <w14:prstDash w14:val="solid"/>
            <w14:miter w14:lim="400000"/>
          </w14:textOutline>
        </w:rPr>
        <w:t>.</w:t>
      </w:r>
      <w:r w:rsidR="00B22DAF" w:rsidRPr="006F2E9C">
        <w:rPr>
          <w:rStyle w:val="aa"/>
          <w:rFonts w:ascii="Times New Roman" w:hAnsi="Times New Roman"/>
          <w:sz w:val="28"/>
          <w:szCs w:val="28"/>
          <w:lang w:val="en-US"/>
          <w14:textOutline w14:w="12700" w14:cap="flat" w14:cmpd="sng" w14:algn="ctr">
            <w14:noFill/>
            <w14:prstDash w14:val="solid"/>
            <w14:miter w14:lim="400000"/>
          </w14:textOutline>
        </w:rPr>
        <w:t>-</w:t>
      </w:r>
      <w:r w:rsidR="00B22DAF" w:rsidRPr="006F2E9C">
        <w:rPr>
          <w:rStyle w:val="aa"/>
          <w:rFonts w:ascii="Times New Roman" w:hAnsi="Times New Roman"/>
          <w:sz w:val="28"/>
          <w:szCs w:val="28"/>
          <w14:textOutline w14:w="12700" w14:cap="flat" w14:cmpd="sng" w14:algn="ctr">
            <w14:noFill/>
            <w14:prstDash w14:val="solid"/>
            <w14:miter w14:lim="400000"/>
          </w14:textOutline>
        </w:rPr>
        <w:t>Ж</w:t>
      </w:r>
      <w:r w:rsidR="00F61A71" w:rsidRPr="006F2E9C">
        <w:rPr>
          <w:rStyle w:val="aa"/>
          <w:rFonts w:ascii="Times New Roman" w:hAnsi="Times New Roman"/>
          <w:sz w:val="28"/>
          <w:szCs w:val="28"/>
          <w:lang w:val="kk-KZ"/>
          <w14:textOutline w14:w="12700" w14:cap="flat" w14:cmpd="sng" w14:algn="ctr">
            <w14:noFill/>
            <w14:prstDash w14:val="solid"/>
            <w14:miter w14:lim="400000"/>
          </w14:textOutline>
        </w:rPr>
        <w:t>.</w:t>
      </w:r>
      <w:r w:rsidR="00B22DAF" w:rsidRPr="006F2E9C">
        <w:rPr>
          <w:rStyle w:val="aa"/>
          <w:rFonts w:ascii="Times New Roman" w:hAnsi="Times New Roman"/>
          <w:sz w:val="28"/>
          <w:szCs w:val="28"/>
          <w:lang w:val="en-US"/>
          <w14:textOutline w14:w="12700" w14:cap="flat" w14:cmpd="sng" w14:algn="ctr">
            <w14:noFill/>
            <w14:prstDash w14:val="solid"/>
            <w14:miter w14:lim="400000"/>
          </w14:textOutline>
        </w:rPr>
        <w:t xml:space="preserve"> </w:t>
      </w:r>
      <w:r w:rsidR="00B22DAF" w:rsidRPr="006F2E9C">
        <w:rPr>
          <w:rStyle w:val="aa"/>
          <w:rFonts w:ascii="Times New Roman" w:hAnsi="Times New Roman"/>
          <w:sz w:val="28"/>
          <w:szCs w:val="28"/>
          <w14:textOutline w14:w="12700" w14:cap="flat" w14:cmpd="sng" w14:algn="ctr">
            <w14:noFill/>
            <w14:prstDash w14:val="solid"/>
            <w14:miter w14:lim="400000"/>
          </w14:textOutline>
        </w:rPr>
        <w:t>Тоқаевтың</w:t>
      </w:r>
      <w:r w:rsidR="00B22DAF" w:rsidRPr="006F2E9C">
        <w:rPr>
          <w:rStyle w:val="aa"/>
          <w:rFonts w:ascii="Times New Roman" w:hAnsi="Times New Roman"/>
          <w:sz w:val="28"/>
          <w:szCs w:val="28"/>
          <w:lang w:val="en-US"/>
          <w14:textOutline w14:w="12700" w14:cap="flat" w14:cmpd="sng" w14:algn="ctr">
            <w14:noFill/>
            <w14:prstDash w14:val="solid"/>
            <w14:miter w14:lim="400000"/>
          </w14:textOutline>
        </w:rPr>
        <w:t xml:space="preserve"> </w:t>
      </w:r>
      <w:r w:rsidR="00B22DAF" w:rsidRPr="006F2E9C">
        <w:rPr>
          <w:rStyle w:val="aa"/>
          <w:rFonts w:ascii="Times New Roman" w:hAnsi="Times New Roman"/>
          <w:sz w:val="28"/>
          <w:szCs w:val="28"/>
          <w14:textOutline w14:w="12700" w14:cap="flat" w14:cmpd="sng" w14:algn="ctr">
            <w14:noFill/>
            <w14:prstDash w14:val="solid"/>
            <w14:miter w14:lim="400000"/>
          </w14:textOutline>
        </w:rPr>
        <w:t>Ұлттық</w:t>
      </w:r>
      <w:r w:rsidR="00B22DAF" w:rsidRPr="006F2E9C">
        <w:rPr>
          <w:rStyle w:val="aa"/>
          <w:rFonts w:ascii="Times New Roman" w:hAnsi="Times New Roman"/>
          <w:sz w:val="28"/>
          <w:szCs w:val="28"/>
          <w:lang w:val="en-US"/>
          <w14:textOutline w14:w="12700" w14:cap="flat" w14:cmpd="sng" w14:algn="ctr">
            <w14:noFill/>
            <w14:prstDash w14:val="solid"/>
            <w14:miter w14:lim="400000"/>
          </w14:textOutline>
        </w:rPr>
        <w:t xml:space="preserve"> </w:t>
      </w:r>
      <w:r w:rsidR="00B22DAF" w:rsidRPr="006F2E9C">
        <w:rPr>
          <w:rStyle w:val="aa"/>
          <w:rFonts w:ascii="Times New Roman" w:hAnsi="Times New Roman"/>
          <w:sz w:val="28"/>
          <w:szCs w:val="28"/>
          <w14:textOutline w14:w="12700" w14:cap="flat" w14:cmpd="sng" w14:algn="ctr">
            <w14:noFill/>
            <w14:prstDash w14:val="solid"/>
            <w14:miter w14:lim="400000"/>
          </w14:textOutline>
        </w:rPr>
        <w:t>құрылтайдың</w:t>
      </w:r>
      <w:r w:rsidR="00B22DAF" w:rsidRPr="006F2E9C">
        <w:rPr>
          <w:rStyle w:val="aa"/>
          <w:rFonts w:ascii="Times New Roman" w:hAnsi="Times New Roman"/>
          <w:sz w:val="28"/>
          <w:szCs w:val="28"/>
          <w:lang w:val="en-US"/>
          <w14:textOutline w14:w="12700" w14:cap="flat" w14:cmpd="sng" w14:algn="ctr">
            <w14:noFill/>
            <w14:prstDash w14:val="solid"/>
            <w14:miter w14:lim="400000"/>
          </w14:textOutline>
        </w:rPr>
        <w:t xml:space="preserve"> «</w:t>
      </w:r>
      <w:r w:rsidR="00B22DAF" w:rsidRPr="006F2E9C">
        <w:rPr>
          <w:rStyle w:val="aa"/>
          <w:rFonts w:ascii="Times New Roman" w:hAnsi="Times New Roman"/>
          <w:sz w:val="28"/>
          <w:szCs w:val="28"/>
          <w14:textOutline w14:w="12700" w14:cap="flat" w14:cmpd="sng" w14:algn="ctr">
            <w14:noFill/>
            <w14:prstDash w14:val="solid"/>
            <w14:miter w14:lim="400000"/>
          </w14:textOutline>
        </w:rPr>
        <w:t>Әділетті</w:t>
      </w:r>
      <w:r w:rsidR="00B22DAF" w:rsidRPr="006F2E9C">
        <w:rPr>
          <w:rStyle w:val="aa"/>
          <w:rFonts w:ascii="Times New Roman" w:hAnsi="Times New Roman"/>
          <w:sz w:val="28"/>
          <w:szCs w:val="28"/>
          <w:lang w:val="en-US"/>
          <w14:textOutline w14:w="12700" w14:cap="flat" w14:cmpd="sng" w14:algn="ctr">
            <w14:noFill/>
            <w14:prstDash w14:val="solid"/>
            <w14:miter w14:lim="400000"/>
          </w14:textOutline>
        </w:rPr>
        <w:t xml:space="preserve"> </w:t>
      </w:r>
      <w:r w:rsidR="00B22DAF" w:rsidRPr="006F2E9C">
        <w:rPr>
          <w:rStyle w:val="aa"/>
          <w:rFonts w:ascii="Times New Roman" w:hAnsi="Times New Roman"/>
          <w:sz w:val="28"/>
          <w:szCs w:val="28"/>
          <w14:textOutline w14:w="12700" w14:cap="flat" w14:cmpd="sng" w14:algn="ctr">
            <w14:noFill/>
            <w14:prstDash w14:val="solid"/>
            <w14:miter w14:lim="400000"/>
          </w14:textOutline>
        </w:rPr>
        <w:t>Қазақстан</w:t>
      </w:r>
      <w:r w:rsidR="00B22DAF" w:rsidRPr="006F2E9C">
        <w:rPr>
          <w:rStyle w:val="aa"/>
          <w:rFonts w:ascii="Times New Roman" w:hAnsi="Times New Roman"/>
          <w:sz w:val="28"/>
          <w:szCs w:val="28"/>
          <w:lang w:val="en-US"/>
          <w14:textOutline w14:w="12700" w14:cap="flat" w14:cmpd="sng" w14:algn="ctr">
            <w14:noFill/>
            <w14:prstDash w14:val="solid"/>
            <w14:miter w14:lim="400000"/>
          </w14:textOutline>
        </w:rPr>
        <w:t xml:space="preserve"> – </w:t>
      </w:r>
      <w:r w:rsidR="00B22DAF" w:rsidRPr="006F2E9C">
        <w:rPr>
          <w:rStyle w:val="aa"/>
          <w:rFonts w:ascii="Times New Roman" w:hAnsi="Times New Roman"/>
          <w:sz w:val="28"/>
          <w:szCs w:val="28"/>
          <w14:textOutline w14:w="12700" w14:cap="flat" w14:cmpd="sng" w14:algn="ctr">
            <w14:noFill/>
            <w14:prstDash w14:val="solid"/>
            <w14:miter w14:lim="400000"/>
          </w14:textOutline>
        </w:rPr>
        <w:t>Адал</w:t>
      </w:r>
      <w:r w:rsidR="00B22DAF" w:rsidRPr="006F2E9C">
        <w:rPr>
          <w:rStyle w:val="aa"/>
          <w:rFonts w:ascii="Times New Roman" w:hAnsi="Times New Roman"/>
          <w:sz w:val="28"/>
          <w:szCs w:val="28"/>
          <w:lang w:val="en-US"/>
          <w14:textOutline w14:w="12700" w14:cap="flat" w14:cmpd="sng" w14:algn="ctr">
            <w14:noFill/>
            <w14:prstDash w14:val="solid"/>
            <w14:miter w14:lim="400000"/>
          </w14:textOutline>
        </w:rPr>
        <w:t xml:space="preserve"> </w:t>
      </w:r>
      <w:r w:rsidR="00B22DAF" w:rsidRPr="006F2E9C">
        <w:rPr>
          <w:rStyle w:val="aa"/>
          <w:rFonts w:ascii="Times New Roman" w:hAnsi="Times New Roman"/>
          <w:sz w:val="28"/>
          <w:szCs w:val="28"/>
          <w14:textOutline w14:w="12700" w14:cap="flat" w14:cmpd="sng" w14:algn="ctr">
            <w14:noFill/>
            <w14:prstDash w14:val="solid"/>
            <w14:miter w14:lim="400000"/>
          </w14:textOutline>
        </w:rPr>
        <w:t>азамат</w:t>
      </w:r>
      <w:r w:rsidR="00B22DAF" w:rsidRPr="006F2E9C">
        <w:rPr>
          <w:rStyle w:val="aa"/>
          <w:rFonts w:ascii="Times New Roman" w:hAnsi="Times New Roman"/>
          <w:sz w:val="28"/>
          <w:szCs w:val="28"/>
          <w:lang w:val="en-US"/>
          <w14:textOutline w14:w="12700" w14:cap="flat" w14:cmpd="sng" w14:algn="ctr">
            <w14:noFill/>
            <w14:prstDash w14:val="solid"/>
            <w14:miter w14:lim="400000"/>
          </w14:textOutline>
        </w:rPr>
        <w:t xml:space="preserve">» </w:t>
      </w:r>
      <w:r w:rsidR="00B22DAF" w:rsidRPr="006F2E9C">
        <w:rPr>
          <w:rStyle w:val="aa"/>
          <w:rFonts w:ascii="Times New Roman" w:hAnsi="Times New Roman"/>
          <w:sz w:val="28"/>
          <w:szCs w:val="28"/>
          <w14:textOutline w14:w="12700" w14:cap="flat" w14:cmpd="sng" w14:algn="ctr">
            <w14:noFill/>
            <w14:prstDash w14:val="solid"/>
            <w14:miter w14:lim="400000"/>
          </w14:textOutline>
        </w:rPr>
        <w:t>атты</w:t>
      </w:r>
      <w:r w:rsidR="00B22DAF" w:rsidRPr="006F2E9C">
        <w:rPr>
          <w:rStyle w:val="aa"/>
          <w:rFonts w:ascii="Times New Roman" w:hAnsi="Times New Roman"/>
          <w:sz w:val="28"/>
          <w:szCs w:val="28"/>
          <w:lang w:val="en-US"/>
          <w14:textOutline w14:w="12700" w14:cap="flat" w14:cmpd="sng" w14:algn="ctr">
            <w14:noFill/>
            <w14:prstDash w14:val="solid"/>
            <w14:miter w14:lim="400000"/>
          </w14:textOutline>
        </w:rPr>
        <w:t xml:space="preserve"> </w:t>
      </w:r>
      <w:r w:rsidR="00B22DAF" w:rsidRPr="006F2E9C">
        <w:rPr>
          <w:rStyle w:val="aa"/>
          <w:rFonts w:ascii="Times New Roman" w:hAnsi="Times New Roman"/>
          <w:sz w:val="28"/>
          <w:szCs w:val="28"/>
          <w14:textOutline w14:w="12700" w14:cap="flat" w14:cmpd="sng" w14:algn="ctr">
            <w14:noFill/>
            <w14:prstDash w14:val="solid"/>
            <w14:miter w14:lim="400000"/>
          </w14:textOutline>
        </w:rPr>
        <w:t>екінші</w:t>
      </w:r>
      <w:r w:rsidR="00B22DAF" w:rsidRPr="006F2E9C">
        <w:rPr>
          <w:rStyle w:val="aa"/>
          <w:rFonts w:ascii="Times New Roman" w:hAnsi="Times New Roman"/>
          <w:sz w:val="28"/>
          <w:szCs w:val="28"/>
          <w:lang w:val="en-US"/>
          <w14:textOutline w14:w="12700" w14:cap="flat" w14:cmpd="sng" w14:algn="ctr">
            <w14:noFill/>
            <w14:prstDash w14:val="solid"/>
            <w14:miter w14:lim="400000"/>
          </w14:textOutline>
        </w:rPr>
        <w:t xml:space="preserve"> </w:t>
      </w:r>
      <w:r w:rsidR="00B22DAF" w:rsidRPr="006F2E9C">
        <w:rPr>
          <w:rStyle w:val="aa"/>
          <w:rFonts w:ascii="Times New Roman" w:hAnsi="Times New Roman"/>
          <w:sz w:val="28"/>
          <w:szCs w:val="28"/>
          <w14:textOutline w14:w="12700" w14:cap="flat" w14:cmpd="sng" w14:algn="ctr">
            <w14:noFill/>
            <w14:prstDash w14:val="solid"/>
            <w14:miter w14:lim="400000"/>
          </w14:textOutline>
        </w:rPr>
        <w:t>отырысында</w:t>
      </w:r>
      <w:r w:rsidR="00B22DAF" w:rsidRPr="006F2E9C">
        <w:rPr>
          <w:rStyle w:val="aa"/>
          <w:rFonts w:ascii="Times New Roman" w:hAnsi="Times New Roman"/>
          <w:sz w:val="28"/>
          <w:szCs w:val="28"/>
          <w:lang w:val="en-US"/>
          <w14:textOutline w14:w="12700" w14:cap="flat" w14:cmpd="sng" w14:algn="ctr">
            <w14:noFill/>
            <w14:prstDash w14:val="solid"/>
            <w14:miter w14:lim="400000"/>
          </w14:textOutline>
        </w:rPr>
        <w:t xml:space="preserve"> </w:t>
      </w:r>
      <w:r w:rsidR="00B22DAF" w:rsidRPr="006F2E9C">
        <w:rPr>
          <w:rStyle w:val="aa"/>
          <w:rFonts w:ascii="Times New Roman" w:hAnsi="Times New Roman"/>
          <w:sz w:val="28"/>
          <w:szCs w:val="28"/>
          <w14:textOutline w14:w="12700" w14:cap="flat" w14:cmpd="sng" w14:algn="ctr">
            <w14:noFill/>
            <w14:prstDash w14:val="solid"/>
            <w14:miter w14:lim="400000"/>
          </w14:textOutline>
        </w:rPr>
        <w:t>сөйлеген</w:t>
      </w:r>
      <w:r w:rsidR="00B22DAF" w:rsidRPr="006F2E9C">
        <w:rPr>
          <w:rStyle w:val="aa"/>
          <w:rFonts w:ascii="Times New Roman" w:hAnsi="Times New Roman"/>
          <w:sz w:val="28"/>
          <w:szCs w:val="28"/>
          <w:lang w:val="en-US"/>
          <w14:textOutline w14:w="12700" w14:cap="flat" w14:cmpd="sng" w14:algn="ctr">
            <w14:noFill/>
            <w14:prstDash w14:val="solid"/>
            <w14:miter w14:lim="400000"/>
          </w14:textOutline>
        </w:rPr>
        <w:t xml:space="preserve"> </w:t>
      </w:r>
      <w:r w:rsidR="00B22DAF" w:rsidRPr="006F2E9C">
        <w:rPr>
          <w:rStyle w:val="aa"/>
          <w:rFonts w:ascii="Times New Roman" w:hAnsi="Times New Roman"/>
          <w:sz w:val="28"/>
          <w:szCs w:val="28"/>
          <w14:textOutline w14:w="12700" w14:cap="flat" w14:cmpd="sng" w14:algn="ctr">
            <w14:noFill/>
            <w14:prstDash w14:val="solid"/>
            <w14:miter w14:lim="400000"/>
          </w14:textOutline>
        </w:rPr>
        <w:t>сөзі</w:t>
      </w:r>
      <w:r w:rsidR="00F61A71" w:rsidRPr="006F2E9C">
        <w:rPr>
          <w:rStyle w:val="aa"/>
          <w:rFonts w:ascii="Times New Roman" w:hAnsi="Times New Roman"/>
          <w:sz w:val="28"/>
          <w:szCs w:val="28"/>
          <w:lang w:val="kk-KZ"/>
          <w14:textOutline w14:w="12700" w14:cap="flat" w14:cmpd="sng" w14:algn="ctr">
            <w14:noFill/>
            <w14:prstDash w14:val="solid"/>
            <w14:miter w14:lim="400000"/>
          </w14:textOutline>
        </w:rPr>
        <w:t xml:space="preserve"> //</w:t>
      </w:r>
      <w:r w:rsidR="00B22DAF" w:rsidRPr="006F2E9C">
        <w:rPr>
          <w:rStyle w:val="aa"/>
          <w:rFonts w:ascii="Times New Roman" w:hAnsi="Times New Roman"/>
          <w:sz w:val="28"/>
          <w:szCs w:val="28"/>
          <w:lang w:val="en-US"/>
          <w14:textOutline w14:w="12700" w14:cap="flat" w14:cmpd="sng" w14:algn="ctr">
            <w14:noFill/>
            <w14:prstDash w14:val="solid"/>
            <w14:miter w14:lim="400000"/>
          </w14:textOutline>
        </w:rPr>
        <w:t xml:space="preserve"> </w:t>
      </w:r>
      <w:hyperlink r:id="rId26" w:history="1">
        <w:r w:rsidR="00F61A71" w:rsidRPr="006F2E9C">
          <w:rPr>
            <w:rStyle w:val="a4"/>
            <w:rFonts w:ascii="Times New Roman" w:hAnsi="Times New Roman"/>
            <w:sz w:val="28"/>
            <w:szCs w:val="28"/>
            <w:u w:val="none"/>
            <w:lang w:val="en-US"/>
            <w14:textOutline w14:w="12700" w14:cap="flat" w14:cmpd="sng" w14:algn="ctr">
              <w14:noFill/>
              <w14:prstDash w14:val="solid"/>
              <w14:miter w14:lim="400000"/>
            </w14:textOutline>
          </w:rPr>
          <w:t>https://www.akorda.kz/kz/memleket-basshysy</w:t>
        </w:r>
        <w:r w:rsidR="00F61A71" w:rsidRPr="006F2E9C">
          <w:rPr>
            <w:rStyle w:val="a4"/>
            <w:rFonts w:ascii="Times New Roman" w:hAnsi="Times New Roman"/>
            <w:sz w:val="28"/>
            <w:szCs w:val="28"/>
            <w:u w:val="none"/>
            <w:lang w:val="kk-KZ"/>
            <w14:textOutline w14:w="12700" w14:cap="flat" w14:cmpd="sng" w14:algn="ctr">
              <w14:noFill/>
              <w14:prstDash w14:val="solid"/>
              <w14:miter w14:lim="400000"/>
            </w14:textOutline>
          </w:rPr>
          <w:t>.</w:t>
        </w:r>
      </w:hyperlink>
      <w:r w:rsidR="00F61A71" w:rsidRPr="006F2E9C">
        <w:rPr>
          <w:rStyle w:val="Hyperlink8"/>
          <w:rFonts w:ascii="Times New Roman" w:hAnsi="Times New Roman"/>
          <w:sz w:val="28"/>
          <w:szCs w:val="28"/>
          <w:lang w:val="kk-KZ"/>
        </w:rPr>
        <w:t xml:space="preserve"> 10.05.2025.</w:t>
      </w:r>
    </w:p>
    <w:p w14:paraId="694EC406"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lang w:val="kk-KZ"/>
        </w:rPr>
      </w:pPr>
      <w:r w:rsidRPr="006F2E9C">
        <w:rPr>
          <w:rStyle w:val="Hyperlink2"/>
          <w:rFonts w:ascii="Times New Roman" w:hAnsi="Times New Roman"/>
          <w:sz w:val="28"/>
          <w:szCs w:val="28"/>
          <w:lang w:val="kk-KZ"/>
        </w:rPr>
        <w:t xml:space="preserve">96 </w:t>
      </w:r>
      <w:r w:rsidR="00B22DAF" w:rsidRPr="006F2E9C">
        <w:rPr>
          <w:rStyle w:val="Hyperlink2"/>
          <w:rFonts w:ascii="Times New Roman" w:hAnsi="Times New Roman"/>
          <w:sz w:val="28"/>
          <w:szCs w:val="28"/>
          <w:lang w:val="kk-KZ"/>
        </w:rPr>
        <w:t>Тоқаев</w:t>
      </w:r>
      <w:r w:rsidR="00F61A71" w:rsidRPr="006F2E9C">
        <w:rPr>
          <w:rStyle w:val="Hyperlink2"/>
          <w:rFonts w:ascii="Times New Roman" w:hAnsi="Times New Roman"/>
          <w:sz w:val="28"/>
          <w:szCs w:val="28"/>
          <w:lang w:val="kk-KZ"/>
        </w:rPr>
        <w:t xml:space="preserve"> Қ.</w:t>
      </w:r>
      <w:r w:rsidRPr="006F2E9C">
        <w:rPr>
          <w:rStyle w:val="Hyperlink2"/>
          <w:rFonts w:ascii="Times New Roman" w:hAnsi="Times New Roman"/>
          <w:sz w:val="28"/>
          <w:szCs w:val="28"/>
          <w:lang w:val="kk-KZ"/>
        </w:rPr>
        <w:t>-</w:t>
      </w:r>
      <w:r w:rsidR="00F61A71" w:rsidRPr="006F2E9C">
        <w:rPr>
          <w:rStyle w:val="Hyperlink2"/>
          <w:rFonts w:ascii="Times New Roman" w:hAnsi="Times New Roman"/>
          <w:sz w:val="28"/>
          <w:szCs w:val="28"/>
          <w:lang w:val="kk-KZ"/>
        </w:rPr>
        <w:t>Ж.</w:t>
      </w:r>
      <w:r w:rsidR="00B22DAF" w:rsidRPr="006F2E9C">
        <w:rPr>
          <w:rStyle w:val="Hyperlink2"/>
          <w:rFonts w:ascii="Times New Roman" w:hAnsi="Times New Roman"/>
          <w:sz w:val="28"/>
          <w:szCs w:val="28"/>
          <w:lang w:val="kk-KZ"/>
        </w:rPr>
        <w:t xml:space="preserve"> Тәуелсіздік бәрінен қымбат</w:t>
      </w:r>
      <w:r w:rsidR="00F61A71" w:rsidRPr="006F2E9C">
        <w:rPr>
          <w:rStyle w:val="Hyperlink2"/>
          <w:rFonts w:ascii="Times New Roman" w:hAnsi="Times New Roman"/>
          <w:sz w:val="28"/>
          <w:szCs w:val="28"/>
          <w:lang w:val="kk-KZ"/>
        </w:rPr>
        <w:t xml:space="preserve"> // </w:t>
      </w:r>
      <w:r w:rsidR="00B22DAF" w:rsidRPr="006F2E9C">
        <w:rPr>
          <w:rStyle w:val="aa"/>
          <w:rFonts w:ascii="Times New Roman" w:hAnsi="Times New Roman"/>
          <w:iCs/>
          <w:sz w:val="28"/>
          <w:szCs w:val="28"/>
          <w:lang w:val="kk-KZ"/>
          <w14:textOutline w14:w="12700" w14:cap="flat" w14:cmpd="sng" w14:algn="ctr">
            <w14:noFill/>
            <w14:prstDash w14:val="solid"/>
            <w14:miter w14:lim="400000"/>
          </w14:textOutline>
        </w:rPr>
        <w:t>Егемен Қазақстан</w:t>
      </w:r>
      <w:r w:rsidR="00F61A71" w:rsidRPr="006F2E9C">
        <w:rPr>
          <w:rStyle w:val="aa"/>
          <w:rFonts w:ascii="Times New Roman" w:hAnsi="Times New Roman"/>
          <w:iCs/>
          <w:sz w:val="28"/>
          <w:szCs w:val="28"/>
          <w:lang w:val="kk-KZ"/>
          <w14:textOutline w14:w="12700" w14:cap="flat" w14:cmpd="sng" w14:algn="ctr">
            <w14:noFill/>
            <w14:prstDash w14:val="solid"/>
            <w14:miter w14:lim="400000"/>
          </w14:textOutline>
        </w:rPr>
        <w:t xml:space="preserve">. – 2021, </w:t>
      </w:r>
      <w:r w:rsidR="00B22DAF" w:rsidRPr="006F2E9C">
        <w:rPr>
          <w:rStyle w:val="Hyperlink2"/>
          <w:rFonts w:ascii="Times New Roman" w:hAnsi="Times New Roman"/>
          <w:sz w:val="28"/>
          <w:szCs w:val="28"/>
          <w:lang w:val="kk-KZ"/>
        </w:rPr>
        <w:t xml:space="preserve">қаңтар </w:t>
      </w:r>
      <w:r w:rsidR="00F61A71" w:rsidRPr="006F2E9C">
        <w:rPr>
          <w:rStyle w:val="Hyperlink2"/>
          <w:rFonts w:ascii="Times New Roman" w:hAnsi="Times New Roman"/>
          <w:sz w:val="28"/>
          <w:szCs w:val="28"/>
          <w:lang w:val="kk-KZ"/>
        </w:rPr>
        <w:t>– 5.</w:t>
      </w:r>
    </w:p>
    <w:p w14:paraId="0DC30209"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lang w:val="kk-KZ"/>
        </w:rPr>
      </w:pPr>
      <w:r w:rsidRPr="006F2E9C">
        <w:rPr>
          <w:rStyle w:val="aa"/>
          <w:rFonts w:ascii="Times New Roman" w:hAnsi="Times New Roman"/>
          <w:sz w:val="28"/>
          <w:szCs w:val="28"/>
          <w:lang w:val="kk-KZ"/>
          <w14:textOutline w14:w="12700" w14:cap="flat" w14:cmpd="sng" w14:algn="ctr">
            <w14:noFill/>
            <w14:prstDash w14:val="solid"/>
            <w14:miter w14:lim="400000"/>
          </w14:textOutline>
        </w:rPr>
        <w:t xml:space="preserve">97 </w:t>
      </w:r>
      <w:r w:rsidR="00B22DAF" w:rsidRPr="006F2E9C">
        <w:rPr>
          <w:rStyle w:val="aa"/>
          <w:rFonts w:ascii="Times New Roman" w:hAnsi="Times New Roman"/>
          <w:sz w:val="28"/>
          <w:szCs w:val="28"/>
          <w:lang w:val="kk-KZ"/>
          <w14:textOutline w14:w="12700" w14:cap="flat" w14:cmpd="sng" w14:algn="ctr">
            <w14:noFill/>
            <w14:prstDash w14:val="solid"/>
            <w14:miter w14:lim="400000"/>
          </w14:textOutline>
        </w:rPr>
        <w:t xml:space="preserve">Ахметов З., Шаңбаев Т. Әдебиеттану терминдер сөздігі. </w:t>
      </w:r>
      <w:r w:rsidR="00F61A71" w:rsidRPr="006F2E9C">
        <w:rPr>
          <w:rStyle w:val="aa"/>
          <w:rFonts w:ascii="Times New Roman" w:hAnsi="Times New Roman"/>
          <w:sz w:val="28"/>
          <w:szCs w:val="28"/>
          <w:lang w:val="kk-KZ"/>
          <w14:textOutline w14:w="12700" w14:cap="flat" w14:cmpd="sng" w14:algn="ctr">
            <w14:noFill/>
            <w14:prstDash w14:val="solid"/>
            <w14:miter w14:lim="400000"/>
          </w14:textOutline>
        </w:rPr>
        <w:t xml:space="preserve">– </w:t>
      </w:r>
      <w:r w:rsidR="00B22DAF" w:rsidRPr="006F2E9C">
        <w:rPr>
          <w:rStyle w:val="aa"/>
          <w:rFonts w:ascii="Times New Roman" w:hAnsi="Times New Roman"/>
          <w:sz w:val="28"/>
          <w:szCs w:val="28"/>
          <w:lang w:val="kk-KZ"/>
          <w14:textOutline w14:w="12700" w14:cap="flat" w14:cmpd="sng" w14:algn="ctr">
            <w14:noFill/>
            <w14:prstDash w14:val="solid"/>
            <w14:miter w14:lim="400000"/>
          </w14:textOutline>
        </w:rPr>
        <w:t>Алматы</w:t>
      </w:r>
      <w:r w:rsidR="00F61A71" w:rsidRPr="006F2E9C">
        <w:rPr>
          <w:rStyle w:val="aa"/>
          <w:rFonts w:ascii="Times New Roman" w:hAnsi="Times New Roman"/>
          <w:sz w:val="28"/>
          <w:szCs w:val="28"/>
          <w:lang w:val="kk-KZ"/>
          <w14:textOutline w14:w="12700" w14:cap="flat" w14:cmpd="sng" w14:algn="ctr">
            <w14:noFill/>
            <w14:prstDash w14:val="solid"/>
            <w14:miter w14:lim="400000"/>
          </w14:textOutline>
        </w:rPr>
        <w:t>,</w:t>
      </w:r>
      <w:r w:rsidR="00B22DAF" w:rsidRPr="006F2E9C">
        <w:rPr>
          <w:rStyle w:val="aa"/>
          <w:rFonts w:ascii="Times New Roman" w:hAnsi="Times New Roman"/>
          <w:sz w:val="28"/>
          <w:szCs w:val="28"/>
          <w:lang w:val="kk-KZ"/>
          <w14:textOutline w14:w="12700" w14:cap="flat" w14:cmpd="sng" w14:algn="ctr">
            <w14:noFill/>
            <w14:prstDash w14:val="solid"/>
            <w14:miter w14:lim="400000"/>
          </w14:textOutline>
        </w:rPr>
        <w:t xml:space="preserve"> 1998. </w:t>
      </w:r>
      <w:r w:rsidR="00F61A71" w:rsidRPr="006F2E9C">
        <w:rPr>
          <w:rStyle w:val="aa"/>
          <w:rFonts w:ascii="Times New Roman" w:hAnsi="Times New Roman"/>
          <w:sz w:val="28"/>
          <w:szCs w:val="28"/>
          <w:lang w:val="kk-KZ"/>
          <w14:textOutline w14:w="12700" w14:cap="flat" w14:cmpd="sng" w14:algn="ctr">
            <w14:noFill/>
            <w14:prstDash w14:val="solid"/>
            <w14:miter w14:lim="400000"/>
          </w14:textOutline>
        </w:rPr>
        <w:t xml:space="preserve">– </w:t>
      </w:r>
      <w:r w:rsidR="00B22DAF" w:rsidRPr="006F2E9C">
        <w:rPr>
          <w:rStyle w:val="aa"/>
          <w:rFonts w:ascii="Times New Roman" w:hAnsi="Times New Roman"/>
          <w:sz w:val="28"/>
          <w:szCs w:val="28"/>
          <w:lang w:val="kk-KZ"/>
          <w14:textOutline w14:w="12700" w14:cap="flat" w14:cmpd="sng" w14:algn="ctr">
            <w14:noFill/>
            <w14:prstDash w14:val="solid"/>
            <w14:miter w14:lim="400000"/>
          </w14:textOutline>
        </w:rPr>
        <w:t>383 б.</w:t>
      </w:r>
    </w:p>
    <w:p w14:paraId="0D31BD4F"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lang w:val="kk-KZ"/>
        </w:rPr>
      </w:pPr>
      <w:r w:rsidRPr="006F2E9C">
        <w:rPr>
          <w:rStyle w:val="Hyperlink2"/>
          <w:rFonts w:ascii="Times New Roman" w:hAnsi="Times New Roman"/>
          <w:sz w:val="28"/>
          <w:szCs w:val="28"/>
          <w:lang w:val="kk-KZ"/>
        </w:rPr>
        <w:t xml:space="preserve">98 </w:t>
      </w:r>
      <w:r w:rsidR="00B22DAF" w:rsidRPr="006F2E9C">
        <w:rPr>
          <w:rStyle w:val="Hyperlink2"/>
          <w:rFonts w:ascii="Times New Roman" w:hAnsi="Times New Roman"/>
          <w:sz w:val="28"/>
          <w:szCs w:val="28"/>
          <w:lang w:val="kk-KZ"/>
        </w:rPr>
        <w:t>Кәрімхан</w:t>
      </w:r>
      <w:r w:rsidR="006C1909" w:rsidRPr="006F2E9C">
        <w:rPr>
          <w:rStyle w:val="Hyperlink2"/>
          <w:rFonts w:ascii="Times New Roman" w:hAnsi="Times New Roman"/>
          <w:sz w:val="28"/>
          <w:szCs w:val="28"/>
          <w:lang w:val="kk-KZ"/>
        </w:rPr>
        <w:t xml:space="preserve"> З.Т.</w:t>
      </w:r>
      <w:r w:rsidR="00B22DAF" w:rsidRPr="006F2E9C">
        <w:rPr>
          <w:rStyle w:val="Hyperlink2"/>
          <w:rFonts w:ascii="Times New Roman" w:hAnsi="Times New Roman"/>
          <w:sz w:val="28"/>
          <w:szCs w:val="28"/>
          <w:lang w:val="kk-KZ"/>
        </w:rPr>
        <w:t>, Әубәкірова</w:t>
      </w:r>
      <w:r w:rsidR="006C1909" w:rsidRPr="006F2E9C">
        <w:rPr>
          <w:rStyle w:val="Hyperlink2"/>
          <w:rFonts w:ascii="Times New Roman" w:hAnsi="Times New Roman"/>
          <w:sz w:val="28"/>
          <w:szCs w:val="28"/>
          <w:lang w:val="kk-KZ"/>
        </w:rPr>
        <w:t xml:space="preserve"> Қ.Ә.</w:t>
      </w:r>
      <w:r w:rsidR="00B22DAF" w:rsidRPr="006F2E9C">
        <w:rPr>
          <w:rStyle w:val="Hyperlink2"/>
          <w:rFonts w:ascii="Times New Roman" w:hAnsi="Times New Roman"/>
          <w:sz w:val="28"/>
          <w:szCs w:val="28"/>
          <w:lang w:val="kk-KZ"/>
        </w:rPr>
        <w:t>, Касымова</w:t>
      </w:r>
      <w:r w:rsidR="006C1909" w:rsidRPr="006F2E9C">
        <w:rPr>
          <w:rStyle w:val="Hyperlink2"/>
          <w:rFonts w:ascii="Times New Roman" w:hAnsi="Times New Roman"/>
          <w:sz w:val="28"/>
          <w:szCs w:val="28"/>
          <w:lang w:val="kk-KZ"/>
        </w:rPr>
        <w:t xml:space="preserve"> А.А.</w:t>
      </w:r>
      <w:r w:rsidR="00B22DAF" w:rsidRPr="006F2E9C">
        <w:rPr>
          <w:rStyle w:val="Hyperlink2"/>
          <w:rFonts w:ascii="Times New Roman" w:hAnsi="Times New Roman"/>
          <w:sz w:val="28"/>
          <w:szCs w:val="28"/>
          <w:lang w:val="kk-KZ"/>
        </w:rPr>
        <w:t xml:space="preserve"> Мемуарлық проза эволюциясы: көне түркі жазбаларынан бүгінгі күнге дейін</w:t>
      </w:r>
      <w:r w:rsidR="006C1909" w:rsidRPr="006F2E9C">
        <w:rPr>
          <w:rStyle w:val="Hyperlink2"/>
          <w:rFonts w:ascii="Times New Roman" w:hAnsi="Times New Roman"/>
          <w:sz w:val="28"/>
          <w:szCs w:val="28"/>
          <w:lang w:val="kk-KZ"/>
        </w:rPr>
        <w:t xml:space="preserve"> //</w:t>
      </w:r>
      <w:r w:rsidR="00B22DAF" w:rsidRPr="006F2E9C">
        <w:rPr>
          <w:rStyle w:val="Hyperlink2"/>
          <w:rFonts w:ascii="Times New Roman" w:hAnsi="Times New Roman"/>
          <w:sz w:val="28"/>
          <w:szCs w:val="28"/>
          <w:lang w:val="kk-KZ"/>
        </w:rPr>
        <w:t xml:space="preserve"> Керуен</w:t>
      </w:r>
      <w:r w:rsidR="006C1909" w:rsidRPr="006F2E9C">
        <w:rPr>
          <w:rStyle w:val="Hyperlink2"/>
          <w:rFonts w:ascii="Times New Roman" w:hAnsi="Times New Roman"/>
          <w:sz w:val="28"/>
          <w:szCs w:val="28"/>
          <w:lang w:val="kk-KZ"/>
        </w:rPr>
        <w:t>. – 2024. – Т. 85, №</w:t>
      </w:r>
      <w:r w:rsidR="00B22DAF" w:rsidRPr="006F2E9C">
        <w:rPr>
          <w:rStyle w:val="Hyperlink2"/>
          <w:rFonts w:ascii="Times New Roman" w:hAnsi="Times New Roman"/>
          <w:sz w:val="28"/>
          <w:szCs w:val="28"/>
          <w:lang w:val="kk-KZ"/>
        </w:rPr>
        <w:t>4</w:t>
      </w:r>
      <w:r w:rsidR="006C1909" w:rsidRPr="006F2E9C">
        <w:rPr>
          <w:rStyle w:val="Hyperlink2"/>
          <w:rFonts w:ascii="Times New Roman" w:hAnsi="Times New Roman"/>
          <w:sz w:val="28"/>
          <w:szCs w:val="28"/>
          <w:lang w:val="kk-KZ"/>
        </w:rPr>
        <w:t>. – Б. 76-89.</w:t>
      </w:r>
    </w:p>
    <w:p w14:paraId="48382F5A"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lang w:val="kk-KZ"/>
        </w:rPr>
      </w:pPr>
      <w:r w:rsidRPr="006F2E9C">
        <w:rPr>
          <w:rStyle w:val="Hyperlink2"/>
          <w:rFonts w:ascii="Times New Roman" w:hAnsi="Times New Roman"/>
          <w:sz w:val="28"/>
          <w:szCs w:val="28"/>
          <w:lang w:val="kk-KZ"/>
        </w:rPr>
        <w:t xml:space="preserve">99 </w:t>
      </w:r>
      <w:r w:rsidR="00B22DAF" w:rsidRPr="006F2E9C">
        <w:rPr>
          <w:rStyle w:val="Hyperlink2"/>
          <w:rFonts w:ascii="Times New Roman" w:hAnsi="Times New Roman"/>
          <w:sz w:val="28"/>
          <w:szCs w:val="28"/>
          <w:lang w:val="kk-KZ"/>
        </w:rPr>
        <w:t>Жолмаханова А. Мемуардың жанрлық көпқырлылығы</w:t>
      </w:r>
      <w:r w:rsidR="006C1909" w:rsidRPr="006F2E9C">
        <w:rPr>
          <w:rStyle w:val="Hyperlink2"/>
          <w:rFonts w:ascii="Times New Roman" w:hAnsi="Times New Roman"/>
          <w:sz w:val="28"/>
          <w:szCs w:val="28"/>
          <w:lang w:val="kk-KZ"/>
        </w:rPr>
        <w:t xml:space="preserve"> //</w:t>
      </w:r>
      <w:r w:rsidR="00B22DAF" w:rsidRPr="006F2E9C">
        <w:rPr>
          <w:rStyle w:val="Hyperlink2"/>
          <w:rFonts w:ascii="Times New Roman" w:hAnsi="Times New Roman"/>
          <w:sz w:val="28"/>
          <w:szCs w:val="28"/>
          <w:lang w:val="kk-KZ"/>
        </w:rPr>
        <w:t xml:space="preserve"> ҚР Ұлттық Академия Хабарлары. </w:t>
      </w:r>
      <w:r w:rsidR="006C1909" w:rsidRPr="006F2E9C">
        <w:rPr>
          <w:rStyle w:val="Hyperlink2"/>
          <w:rFonts w:ascii="Times New Roman" w:hAnsi="Times New Roman"/>
          <w:sz w:val="28"/>
          <w:szCs w:val="28"/>
          <w:lang w:val="kk-KZ"/>
        </w:rPr>
        <w:t xml:space="preserve">– 2017. – </w:t>
      </w:r>
      <w:r w:rsidR="00B22DAF" w:rsidRPr="006F2E9C">
        <w:rPr>
          <w:rStyle w:val="Hyperlink2"/>
          <w:rFonts w:ascii="Times New Roman" w:hAnsi="Times New Roman"/>
          <w:sz w:val="28"/>
          <w:szCs w:val="28"/>
          <w:lang w:val="kk-KZ"/>
        </w:rPr>
        <w:t xml:space="preserve">№5(315). </w:t>
      </w:r>
      <w:r w:rsidR="006C1909" w:rsidRPr="006F2E9C">
        <w:rPr>
          <w:rStyle w:val="Hyperlink2"/>
          <w:rFonts w:ascii="Times New Roman" w:hAnsi="Times New Roman"/>
          <w:sz w:val="28"/>
          <w:szCs w:val="28"/>
          <w:lang w:val="kk-KZ"/>
        </w:rPr>
        <w:t xml:space="preserve">– Б. </w:t>
      </w:r>
      <w:r w:rsidR="00B22DAF" w:rsidRPr="006F2E9C">
        <w:rPr>
          <w:rStyle w:val="Hyperlink2"/>
          <w:rFonts w:ascii="Times New Roman" w:hAnsi="Times New Roman"/>
          <w:sz w:val="28"/>
          <w:szCs w:val="28"/>
          <w:lang w:val="kk-KZ"/>
        </w:rPr>
        <w:t>153-157.</w:t>
      </w:r>
    </w:p>
    <w:p w14:paraId="2E7D7D9E"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lang w:val="kk-KZ"/>
        </w:rPr>
      </w:pPr>
      <w:r w:rsidRPr="006F2E9C">
        <w:rPr>
          <w:rStyle w:val="Hyperlink2"/>
          <w:rFonts w:ascii="Times New Roman" w:hAnsi="Times New Roman"/>
          <w:sz w:val="28"/>
          <w:szCs w:val="28"/>
          <w:lang w:val="kk-KZ"/>
        </w:rPr>
        <w:t xml:space="preserve">100 </w:t>
      </w:r>
      <w:r w:rsidR="00B22DAF" w:rsidRPr="006F2E9C">
        <w:rPr>
          <w:rStyle w:val="Hyperlink2"/>
          <w:rFonts w:ascii="Times New Roman" w:hAnsi="Times New Roman"/>
          <w:sz w:val="28"/>
          <w:szCs w:val="28"/>
          <w:lang w:val="kk-KZ"/>
        </w:rPr>
        <w:t xml:space="preserve">Қара Ә. Кеңес одағының түркі әлемі саясаты. </w:t>
      </w:r>
      <w:r w:rsidR="006C1909" w:rsidRPr="006F2E9C">
        <w:rPr>
          <w:rStyle w:val="Hyperlink2"/>
          <w:rFonts w:ascii="Times New Roman" w:hAnsi="Times New Roman"/>
          <w:sz w:val="28"/>
          <w:szCs w:val="28"/>
          <w:lang w:val="kk-KZ"/>
        </w:rPr>
        <w:t xml:space="preserve">- </w:t>
      </w:r>
      <w:r w:rsidR="00B22DAF" w:rsidRPr="006F2E9C">
        <w:rPr>
          <w:rStyle w:val="Hyperlink2"/>
          <w:rFonts w:ascii="Times New Roman" w:hAnsi="Times New Roman"/>
          <w:sz w:val="28"/>
          <w:szCs w:val="28"/>
          <w:lang w:val="kk-KZ"/>
        </w:rPr>
        <w:t xml:space="preserve">Ыстамбұл, 2023. </w:t>
      </w:r>
      <w:r w:rsidR="006C1909" w:rsidRPr="006F2E9C">
        <w:rPr>
          <w:rStyle w:val="Hyperlink2"/>
          <w:rFonts w:ascii="Times New Roman" w:hAnsi="Times New Roman"/>
          <w:sz w:val="28"/>
          <w:szCs w:val="28"/>
          <w:lang w:val="kk-KZ"/>
        </w:rPr>
        <w:t>– 321</w:t>
      </w:r>
      <w:r w:rsidR="009D2866">
        <w:rPr>
          <w:rStyle w:val="Hyperlink2"/>
          <w:rFonts w:ascii="Times New Roman" w:hAnsi="Times New Roman"/>
          <w:sz w:val="28"/>
          <w:szCs w:val="28"/>
          <w:lang w:val="kk-KZ"/>
        </w:rPr>
        <w:t> </w:t>
      </w:r>
      <w:r w:rsidR="006C1909" w:rsidRPr="006F2E9C">
        <w:rPr>
          <w:rStyle w:val="Hyperlink2"/>
          <w:rFonts w:ascii="Times New Roman" w:hAnsi="Times New Roman"/>
          <w:sz w:val="28"/>
          <w:szCs w:val="28"/>
          <w:lang w:val="kk-KZ"/>
        </w:rPr>
        <w:t>б.</w:t>
      </w:r>
    </w:p>
    <w:p w14:paraId="1F48DBC9"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 xml:space="preserve">101 </w:t>
      </w:r>
      <w:r w:rsidR="00B22DAF" w:rsidRPr="006F2E9C">
        <w:rPr>
          <w:rStyle w:val="Hyperlink3"/>
          <w:rFonts w:ascii="Times New Roman" w:hAnsi="Times New Roman"/>
          <w:sz w:val="28"/>
          <w:szCs w:val="28"/>
        </w:rPr>
        <w:t>Schatz E. Reconceptualizing Clans: Kinship Netwo</w:t>
      </w:r>
      <w:r w:rsidR="006C1909" w:rsidRPr="006F2E9C">
        <w:rPr>
          <w:rStyle w:val="Hyperlink3"/>
          <w:rFonts w:ascii="Times New Roman" w:hAnsi="Times New Roman"/>
          <w:sz w:val="28"/>
          <w:szCs w:val="28"/>
        </w:rPr>
        <w:t>rks and Statehood in Kazakhstan</w:t>
      </w:r>
      <w:r w:rsidR="006C1909" w:rsidRPr="006F2E9C">
        <w:rPr>
          <w:rStyle w:val="Hyperlink3"/>
          <w:rFonts w:ascii="Times New Roman" w:hAnsi="Times New Roman"/>
          <w:sz w:val="28"/>
          <w:szCs w:val="28"/>
          <w:lang w:val="kk-KZ"/>
        </w:rPr>
        <w:t xml:space="preserve"> //</w:t>
      </w:r>
      <w:r w:rsidR="00B22DAF" w:rsidRPr="006F2E9C">
        <w:rPr>
          <w:rStyle w:val="Hyperlink3"/>
          <w:rFonts w:ascii="Times New Roman" w:hAnsi="Times New Roman"/>
          <w:sz w:val="28"/>
          <w:szCs w:val="28"/>
        </w:rPr>
        <w:t xml:space="preserve"> </w:t>
      </w:r>
      <w:r w:rsidR="00B22DAF" w:rsidRPr="006F2E9C">
        <w:rPr>
          <w:rStyle w:val="aa"/>
          <w:rFonts w:ascii="Times New Roman" w:hAnsi="Times New Roman"/>
          <w:iCs/>
          <w:sz w:val="28"/>
          <w:szCs w:val="28"/>
          <w:lang w:val="en-US"/>
          <w14:textOutline w14:w="12700" w14:cap="flat" w14:cmpd="sng" w14:algn="ctr">
            <w14:noFill/>
            <w14:prstDash w14:val="solid"/>
            <w14:miter w14:lim="400000"/>
          </w14:textOutline>
        </w:rPr>
        <w:t>Nationalities Papers</w:t>
      </w:r>
      <w:r w:rsidR="006C1909" w:rsidRPr="006F2E9C">
        <w:rPr>
          <w:rStyle w:val="aa"/>
          <w:rFonts w:ascii="Times New Roman" w:hAnsi="Times New Roman"/>
          <w:iCs/>
          <w:sz w:val="28"/>
          <w:szCs w:val="28"/>
          <w:lang w:val="kk-KZ"/>
          <w14:textOutline w14:w="12700" w14:cap="flat" w14:cmpd="sng" w14:algn="ctr">
            <w14:noFill/>
            <w14:prstDash w14:val="solid"/>
            <w14:miter w14:lim="400000"/>
          </w14:textOutline>
        </w:rPr>
        <w:t>. –</w:t>
      </w:r>
      <w:r w:rsidR="00B22DAF" w:rsidRPr="006F2E9C">
        <w:rPr>
          <w:rStyle w:val="Hyperlink2"/>
          <w:rFonts w:ascii="Times New Roman" w:hAnsi="Times New Roman"/>
          <w:sz w:val="28"/>
          <w:szCs w:val="28"/>
          <w:lang w:val="en-US"/>
        </w:rPr>
        <w:t xml:space="preserve"> </w:t>
      </w:r>
      <w:r w:rsidR="006C1909" w:rsidRPr="006F2E9C">
        <w:rPr>
          <w:rStyle w:val="Hyperlink2"/>
          <w:rFonts w:ascii="Times New Roman" w:hAnsi="Times New Roman"/>
          <w:sz w:val="28"/>
          <w:szCs w:val="28"/>
          <w:lang w:val="kk-KZ"/>
        </w:rPr>
        <w:t xml:space="preserve">2005. – </w:t>
      </w:r>
      <w:r w:rsidR="006C1909" w:rsidRPr="006F2E9C">
        <w:rPr>
          <w:rStyle w:val="Hyperlink2"/>
          <w:rFonts w:ascii="Times New Roman" w:hAnsi="Times New Roman"/>
          <w:sz w:val="28"/>
          <w:szCs w:val="28"/>
          <w:lang w:val="en-US"/>
        </w:rPr>
        <w:t>Vol.</w:t>
      </w:r>
      <w:r w:rsidR="00B22DAF" w:rsidRPr="006F2E9C">
        <w:rPr>
          <w:rStyle w:val="Hyperlink2"/>
          <w:rFonts w:ascii="Times New Roman" w:hAnsi="Times New Roman"/>
          <w:sz w:val="28"/>
          <w:szCs w:val="28"/>
          <w:lang w:val="en-US"/>
        </w:rPr>
        <w:t xml:space="preserve"> 33</w:t>
      </w:r>
      <w:r w:rsidR="006C1909" w:rsidRPr="006F2E9C">
        <w:rPr>
          <w:rStyle w:val="Hyperlink2"/>
          <w:rFonts w:ascii="Times New Roman" w:hAnsi="Times New Roman"/>
          <w:sz w:val="28"/>
          <w:szCs w:val="28"/>
          <w:lang w:val="en-US"/>
        </w:rPr>
        <w:t xml:space="preserve">, Issue </w:t>
      </w:r>
      <w:r w:rsidR="00B22DAF" w:rsidRPr="006F2E9C">
        <w:rPr>
          <w:rStyle w:val="Hyperlink2"/>
          <w:rFonts w:ascii="Times New Roman" w:hAnsi="Times New Roman"/>
          <w:sz w:val="28"/>
          <w:szCs w:val="28"/>
          <w:lang w:val="en-US"/>
        </w:rPr>
        <w:t>2</w:t>
      </w:r>
      <w:r w:rsidR="006C1909" w:rsidRPr="006F2E9C">
        <w:rPr>
          <w:rStyle w:val="Hyperlink2"/>
          <w:rFonts w:ascii="Times New Roman" w:hAnsi="Times New Roman"/>
          <w:sz w:val="28"/>
          <w:szCs w:val="28"/>
          <w:lang w:val="en-US"/>
        </w:rPr>
        <w:t xml:space="preserve">. – P. </w:t>
      </w:r>
      <w:r w:rsidR="00B22DAF" w:rsidRPr="006F2E9C">
        <w:rPr>
          <w:rStyle w:val="Hyperlink2"/>
          <w:rFonts w:ascii="Times New Roman" w:hAnsi="Times New Roman"/>
          <w:sz w:val="28"/>
          <w:szCs w:val="28"/>
          <w:lang w:val="en-US"/>
        </w:rPr>
        <w:t>231-254.</w:t>
      </w:r>
    </w:p>
    <w:p w14:paraId="49246923"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lang w:val="de-DE"/>
        </w:rPr>
      </w:pPr>
      <w:r w:rsidRPr="006F2E9C">
        <w:rPr>
          <w:rStyle w:val="aa"/>
          <w:rFonts w:ascii="Times New Roman" w:hAnsi="Times New Roman"/>
          <w:sz w:val="28"/>
          <w:szCs w:val="28"/>
          <w:lang w:val="en-US"/>
          <w14:textOutline w14:w="12700" w14:cap="flat" w14:cmpd="sng" w14:algn="ctr">
            <w14:noFill/>
            <w14:prstDash w14:val="solid"/>
            <w14:miter w14:lim="400000"/>
          </w14:textOutline>
        </w:rPr>
        <w:t xml:space="preserve">102 </w:t>
      </w:r>
      <w:r w:rsidR="00B22DAF" w:rsidRPr="006F2E9C">
        <w:rPr>
          <w:rStyle w:val="aa"/>
          <w:rFonts w:ascii="Times New Roman" w:hAnsi="Times New Roman"/>
          <w:sz w:val="28"/>
          <w:szCs w:val="28"/>
          <w:lang w:val="de-DE"/>
          <w14:textOutline w14:w="12700" w14:cap="flat" w14:cmpd="sng" w14:algn="ctr">
            <w14:noFill/>
            <w14:prstDash w14:val="solid"/>
            <w14:miter w14:lim="400000"/>
          </w14:textOutline>
        </w:rPr>
        <w:t>Schatz E. Leninism</w:t>
      </w:r>
      <w:r w:rsidR="00B22DAF" w:rsidRPr="006F2E9C">
        <w:rPr>
          <w:rStyle w:val="aa"/>
          <w:rFonts w:ascii="Arial Unicode MS" w:hAnsi="Arial Unicode MS"/>
          <w:sz w:val="28"/>
          <w:szCs w:val="28"/>
          <w:rtl/>
          <w:lang w:val="ar-SA"/>
          <w14:textOutline w14:w="12700" w14:cap="flat" w14:cmpd="sng" w14:algn="ctr">
            <w14:noFill/>
            <w14:prstDash w14:val="solid"/>
            <w14:miter w14:lim="400000"/>
          </w14:textOutline>
        </w:rPr>
        <w:t>’</w:t>
      </w:r>
      <w:r w:rsidR="00B22DAF" w:rsidRPr="006F2E9C">
        <w:rPr>
          <w:rStyle w:val="Hyperlink3"/>
          <w:rFonts w:ascii="Times New Roman" w:hAnsi="Times New Roman"/>
          <w:sz w:val="28"/>
          <w:szCs w:val="28"/>
        </w:rPr>
        <w:t>s Long Shadow in Central Asia</w:t>
      </w:r>
      <w:r w:rsidR="006C1909"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 xml:space="preserve"> In</w:t>
      </w:r>
      <w:r w:rsidR="006C1909" w:rsidRPr="006F2E9C">
        <w:rPr>
          <w:rStyle w:val="Hyperlink3"/>
          <w:rFonts w:ascii="Times New Roman" w:hAnsi="Times New Roman"/>
          <w:sz w:val="28"/>
          <w:szCs w:val="28"/>
        </w:rPr>
        <w:t xml:space="preserve"> book</w:t>
      </w:r>
      <w:r w:rsidR="00B22DAF" w:rsidRPr="006F2E9C">
        <w:rPr>
          <w:rStyle w:val="Hyperlink3"/>
          <w:rFonts w:ascii="Times New Roman" w:hAnsi="Times New Roman"/>
          <w:sz w:val="28"/>
          <w:szCs w:val="28"/>
        </w:rPr>
        <w:t xml:space="preserve">: Multination States in Asia: Accommodation or Resistance. </w:t>
      </w:r>
      <w:r w:rsidR="006C1909"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Cambridge</w:t>
      </w:r>
      <w:r w:rsidR="006C1909" w:rsidRPr="006F2E9C">
        <w:rPr>
          <w:rStyle w:val="Hyperlink3"/>
          <w:rFonts w:ascii="Times New Roman" w:hAnsi="Times New Roman"/>
          <w:sz w:val="28"/>
          <w:szCs w:val="28"/>
        </w:rPr>
        <w:t>,</w:t>
      </w:r>
      <w:r w:rsidR="00B22DAF" w:rsidRPr="006F2E9C">
        <w:rPr>
          <w:rStyle w:val="Hyperlink3"/>
          <w:rFonts w:ascii="Times New Roman" w:hAnsi="Times New Roman"/>
          <w:sz w:val="28"/>
          <w:szCs w:val="28"/>
        </w:rPr>
        <w:t xml:space="preserve"> 2010</w:t>
      </w:r>
      <w:r w:rsidR="006C1909" w:rsidRPr="006F2E9C">
        <w:rPr>
          <w:rStyle w:val="Hyperlink3"/>
          <w:rFonts w:ascii="Times New Roman" w:hAnsi="Times New Roman"/>
          <w:sz w:val="28"/>
          <w:szCs w:val="28"/>
        </w:rPr>
        <w:t>. – P. </w:t>
      </w:r>
      <w:r w:rsidR="00B22DAF" w:rsidRPr="006F2E9C">
        <w:rPr>
          <w:rStyle w:val="Hyperlink3"/>
          <w:rFonts w:ascii="Times New Roman" w:hAnsi="Times New Roman"/>
          <w:sz w:val="28"/>
          <w:szCs w:val="28"/>
        </w:rPr>
        <w:t>244-262.</w:t>
      </w:r>
    </w:p>
    <w:p w14:paraId="14E2499F"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lang w:val="de-DE"/>
        </w:rPr>
        <w:t xml:space="preserve">103 </w:t>
      </w:r>
      <w:r w:rsidR="00B22DAF" w:rsidRPr="006F2E9C">
        <w:rPr>
          <w:rStyle w:val="Hyperlink3"/>
          <w:rFonts w:ascii="Times New Roman" w:hAnsi="Times New Roman"/>
          <w:sz w:val="28"/>
          <w:szCs w:val="28"/>
        </w:rPr>
        <w:t>Schatz E. Transnational Image Making and Soft Authoritarian Kazakhstan</w:t>
      </w:r>
      <w:r w:rsidR="006C1909"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 xml:space="preserve"> </w:t>
      </w:r>
      <w:r w:rsidR="00B22DAF" w:rsidRPr="006F2E9C">
        <w:rPr>
          <w:rStyle w:val="aa"/>
          <w:rFonts w:ascii="Times New Roman" w:hAnsi="Times New Roman"/>
          <w:iCs/>
          <w:sz w:val="28"/>
          <w:szCs w:val="28"/>
          <w:lang w:val="en-US"/>
          <w14:textOutline w14:w="12700" w14:cap="flat" w14:cmpd="sng" w14:algn="ctr">
            <w14:noFill/>
            <w14:prstDash w14:val="solid"/>
            <w14:miter w14:lim="400000"/>
          </w14:textOutline>
        </w:rPr>
        <w:t>Slavic Review</w:t>
      </w:r>
      <w:r w:rsidR="006C1909" w:rsidRPr="006F2E9C">
        <w:rPr>
          <w:rStyle w:val="aa"/>
          <w:rFonts w:ascii="Times New Roman" w:hAnsi="Times New Roman"/>
          <w:iCs/>
          <w:sz w:val="28"/>
          <w:szCs w:val="28"/>
          <w:lang w:val="en-US"/>
          <w14:textOutline w14:w="12700" w14:cap="flat" w14:cmpd="sng" w14:algn="ctr">
            <w14:noFill/>
            <w14:prstDash w14:val="solid"/>
            <w14:miter w14:lim="400000"/>
          </w14:textOutline>
        </w:rPr>
        <w:t>.</w:t>
      </w:r>
      <w:r w:rsidR="00B22DAF" w:rsidRPr="006F2E9C">
        <w:rPr>
          <w:rStyle w:val="Hyperlink2"/>
          <w:rFonts w:ascii="Times New Roman" w:hAnsi="Times New Roman"/>
          <w:sz w:val="28"/>
          <w:szCs w:val="28"/>
          <w:lang w:val="en-US"/>
        </w:rPr>
        <w:t xml:space="preserve"> </w:t>
      </w:r>
      <w:r w:rsidR="006C1909" w:rsidRPr="006F2E9C">
        <w:rPr>
          <w:rStyle w:val="Hyperlink2"/>
          <w:rFonts w:ascii="Times New Roman" w:hAnsi="Times New Roman"/>
          <w:sz w:val="28"/>
          <w:szCs w:val="28"/>
          <w:lang w:val="en-US"/>
        </w:rPr>
        <w:t xml:space="preserve">– </w:t>
      </w:r>
      <w:r w:rsidR="00B22DAF" w:rsidRPr="006F2E9C">
        <w:rPr>
          <w:rStyle w:val="Hyperlink2"/>
          <w:rFonts w:ascii="Times New Roman" w:hAnsi="Times New Roman"/>
          <w:sz w:val="28"/>
          <w:szCs w:val="28"/>
          <w:lang w:val="en-US"/>
        </w:rPr>
        <w:t>2008</w:t>
      </w:r>
      <w:r w:rsidR="006C1909" w:rsidRPr="006F2E9C">
        <w:rPr>
          <w:rStyle w:val="Hyperlink2"/>
          <w:rFonts w:ascii="Times New Roman" w:hAnsi="Times New Roman"/>
          <w:sz w:val="28"/>
          <w:szCs w:val="28"/>
          <w:lang w:val="en-US"/>
        </w:rPr>
        <w:t>. – Vol.</w:t>
      </w:r>
      <w:r w:rsidR="00B22DAF" w:rsidRPr="006F2E9C">
        <w:rPr>
          <w:rStyle w:val="Hyperlink2"/>
          <w:rFonts w:ascii="Times New Roman" w:hAnsi="Times New Roman"/>
          <w:sz w:val="28"/>
          <w:szCs w:val="28"/>
          <w:lang w:val="en-US"/>
        </w:rPr>
        <w:t xml:space="preserve"> 67</w:t>
      </w:r>
      <w:r w:rsidR="006C1909" w:rsidRPr="006F2E9C">
        <w:rPr>
          <w:rStyle w:val="Hyperlink2"/>
          <w:rFonts w:ascii="Times New Roman" w:hAnsi="Times New Roman"/>
          <w:sz w:val="28"/>
          <w:szCs w:val="28"/>
          <w:lang w:val="en-US"/>
        </w:rPr>
        <w:t xml:space="preserve">, Issue </w:t>
      </w:r>
      <w:r w:rsidR="00B22DAF" w:rsidRPr="006F2E9C">
        <w:rPr>
          <w:rStyle w:val="Hyperlink2"/>
          <w:rFonts w:ascii="Times New Roman" w:hAnsi="Times New Roman"/>
          <w:sz w:val="28"/>
          <w:szCs w:val="28"/>
          <w:lang w:val="en-US"/>
        </w:rPr>
        <w:t>1</w:t>
      </w:r>
      <w:r w:rsidR="006C1909" w:rsidRPr="006F2E9C">
        <w:rPr>
          <w:rStyle w:val="Hyperlink2"/>
          <w:rFonts w:ascii="Times New Roman" w:hAnsi="Times New Roman"/>
          <w:sz w:val="28"/>
          <w:szCs w:val="28"/>
          <w:lang w:val="en-US"/>
        </w:rPr>
        <w:t xml:space="preserve">. – P. </w:t>
      </w:r>
      <w:r w:rsidR="00B22DAF" w:rsidRPr="006F2E9C">
        <w:rPr>
          <w:rStyle w:val="Hyperlink2"/>
          <w:rFonts w:ascii="Times New Roman" w:hAnsi="Times New Roman"/>
          <w:sz w:val="28"/>
          <w:szCs w:val="28"/>
          <w:lang w:val="en-US"/>
        </w:rPr>
        <w:t>50-62.</w:t>
      </w:r>
    </w:p>
    <w:p w14:paraId="482F0D70" w14:textId="77777777" w:rsidR="006C1909" w:rsidRPr="006F2E9C" w:rsidRDefault="00941E63" w:rsidP="006F2E9C">
      <w:pPr>
        <w:tabs>
          <w:tab w:val="left" w:pos="1276"/>
        </w:tabs>
        <w:spacing w:after="0" w:line="240" w:lineRule="auto"/>
        <w:ind w:firstLine="709"/>
        <w:jc w:val="both"/>
        <w:rPr>
          <w:rStyle w:val="Hyperlink3"/>
          <w:rFonts w:ascii="Times New Roman" w:hAnsi="Times New Roman"/>
          <w:sz w:val="28"/>
          <w:szCs w:val="28"/>
          <w:lang w:val="ru-RU"/>
          <w14:textOutline w14:w="0" w14:cap="rnd" w14:cmpd="sng" w14:algn="ctr">
            <w14:noFill/>
            <w14:prstDash w14:val="solid"/>
            <w14:bevel/>
          </w14:textOutline>
        </w:rPr>
      </w:pPr>
      <w:r w:rsidRPr="006F2E9C">
        <w:rPr>
          <w:rStyle w:val="Hyperlink3"/>
          <w:rFonts w:ascii="Times New Roman" w:hAnsi="Times New Roman"/>
          <w:sz w:val="28"/>
          <w:szCs w:val="28"/>
          <w:lang w:val="ru-RU"/>
        </w:rPr>
        <w:t xml:space="preserve">104 </w:t>
      </w:r>
      <w:r w:rsidR="006C1909" w:rsidRPr="006F2E9C">
        <w:rPr>
          <w:rStyle w:val="Hyperlink3"/>
          <w:rFonts w:ascii="Times New Roman" w:hAnsi="Times New Roman"/>
          <w:sz w:val="28"/>
          <w:szCs w:val="28"/>
          <w:lang w:val="ru-RU"/>
        </w:rPr>
        <w:t xml:space="preserve">Немчик Н., Бардин К., Денисова Н. </w:t>
      </w:r>
      <w:r w:rsidR="00762780" w:rsidRPr="006F2E9C">
        <w:rPr>
          <w:rStyle w:val="Hyperlink3"/>
          <w:rFonts w:ascii="Times New Roman" w:hAnsi="Times New Roman"/>
          <w:sz w:val="28"/>
          <w:szCs w:val="28"/>
          <w:lang w:val="ru-RU"/>
        </w:rPr>
        <w:t xml:space="preserve">Коммуникативные </w:t>
      </w:r>
      <w:r w:rsidR="00C16E43" w:rsidRPr="006F2E9C">
        <w:rPr>
          <w:rStyle w:val="Hyperlink3"/>
          <w:rFonts w:ascii="Times New Roman" w:hAnsi="Times New Roman"/>
          <w:sz w:val="28"/>
          <w:szCs w:val="28"/>
          <w:lang w:val="ru-RU"/>
        </w:rPr>
        <w:t xml:space="preserve">стратегии и </w:t>
      </w:r>
      <w:r w:rsidR="00762780" w:rsidRPr="006F2E9C">
        <w:rPr>
          <w:rStyle w:val="Hyperlink3"/>
          <w:rFonts w:ascii="Times New Roman" w:hAnsi="Times New Roman"/>
          <w:sz w:val="28"/>
          <w:szCs w:val="28"/>
        </w:rPr>
        <w:t>Pr</w:t>
      </w:r>
      <w:r w:rsidR="00C16E43" w:rsidRPr="006F2E9C">
        <w:rPr>
          <w:rStyle w:val="Hyperlink3"/>
          <w:rFonts w:ascii="Times New Roman" w:hAnsi="Times New Roman"/>
          <w:sz w:val="28"/>
          <w:szCs w:val="28"/>
          <w:lang w:val="ru-RU"/>
        </w:rPr>
        <w:t xml:space="preserve"> технологии формирования имиджа страны (на примере Республики Казахстан) // </w:t>
      </w:r>
      <w:r w:rsidR="00C16E43" w:rsidRPr="006F2E9C">
        <w:rPr>
          <w:rStyle w:val="aa"/>
          <w:rFonts w:ascii="Times New Roman" w:hAnsi="Times New Roman"/>
          <w:iCs/>
          <w:sz w:val="28"/>
          <w:szCs w:val="28"/>
          <w14:textOutline w14:w="12700" w14:cap="flat" w14:cmpd="sng" w14:algn="ctr">
            <w14:noFill/>
            <w14:prstDash w14:val="solid"/>
            <w14:miter w14:lim="400000"/>
          </w14:textOutline>
        </w:rPr>
        <w:t>Век информации (сетевое издание)</w:t>
      </w:r>
      <w:r w:rsidR="006C1909" w:rsidRPr="006F2E9C">
        <w:rPr>
          <w:rStyle w:val="aa"/>
          <w:rFonts w:ascii="Times New Roman" w:hAnsi="Times New Roman"/>
          <w:iCs/>
          <w:sz w:val="28"/>
          <w:szCs w:val="28"/>
          <w14:textOutline w14:w="12700" w14:cap="flat" w14:cmpd="sng" w14:algn="ctr">
            <w14:noFill/>
            <w14:prstDash w14:val="solid"/>
            <w14:miter w14:lim="400000"/>
          </w14:textOutline>
        </w:rPr>
        <w:t>.</w:t>
      </w:r>
      <w:r w:rsidR="00B22DAF" w:rsidRPr="006F2E9C">
        <w:rPr>
          <w:rStyle w:val="Hyperlink3"/>
          <w:rFonts w:ascii="Times New Roman" w:hAnsi="Times New Roman"/>
          <w:sz w:val="28"/>
          <w:szCs w:val="28"/>
          <w:lang w:val="ru-RU"/>
        </w:rPr>
        <w:t xml:space="preserve"> </w:t>
      </w:r>
      <w:r w:rsidR="006C1909" w:rsidRPr="006F2E9C">
        <w:rPr>
          <w:rStyle w:val="Hyperlink3"/>
          <w:rFonts w:ascii="Times New Roman" w:hAnsi="Times New Roman"/>
          <w:sz w:val="28"/>
          <w:szCs w:val="28"/>
          <w:lang w:val="ru-RU"/>
        </w:rPr>
        <w:t xml:space="preserve">– </w:t>
      </w:r>
      <w:r w:rsidR="00B22DAF" w:rsidRPr="006F2E9C">
        <w:rPr>
          <w:rStyle w:val="Hyperlink3"/>
          <w:rFonts w:ascii="Times New Roman" w:hAnsi="Times New Roman"/>
          <w:sz w:val="28"/>
          <w:szCs w:val="28"/>
          <w:lang w:val="ru-RU"/>
        </w:rPr>
        <w:t>2021</w:t>
      </w:r>
      <w:r w:rsidR="006C1909" w:rsidRPr="006F2E9C">
        <w:rPr>
          <w:rStyle w:val="Hyperlink3"/>
          <w:rFonts w:ascii="Times New Roman" w:hAnsi="Times New Roman"/>
          <w:sz w:val="28"/>
          <w:szCs w:val="28"/>
          <w:lang w:val="ru-RU"/>
        </w:rPr>
        <w:t>.</w:t>
      </w:r>
      <w:r w:rsidR="00B22DAF" w:rsidRPr="006F2E9C">
        <w:rPr>
          <w:rStyle w:val="Hyperlink3"/>
          <w:rFonts w:ascii="Times New Roman" w:hAnsi="Times New Roman"/>
          <w:sz w:val="28"/>
          <w:szCs w:val="28"/>
          <w:lang w:val="ru-RU"/>
        </w:rPr>
        <w:t xml:space="preserve"> </w:t>
      </w:r>
      <w:r w:rsidR="006C1909" w:rsidRPr="006F2E9C">
        <w:rPr>
          <w:rStyle w:val="Hyperlink3"/>
          <w:rFonts w:ascii="Times New Roman" w:hAnsi="Times New Roman"/>
          <w:sz w:val="28"/>
          <w:szCs w:val="28"/>
          <w:lang w:val="ru-RU"/>
        </w:rPr>
        <w:t xml:space="preserve">– </w:t>
      </w:r>
      <w:r w:rsidR="00C16E43" w:rsidRPr="006F2E9C">
        <w:rPr>
          <w:rStyle w:val="Hyperlink3"/>
          <w:rFonts w:ascii="Times New Roman" w:hAnsi="Times New Roman"/>
          <w:sz w:val="28"/>
          <w:szCs w:val="28"/>
          <w:lang w:val="ru-RU"/>
        </w:rPr>
        <w:t xml:space="preserve">Т. </w:t>
      </w:r>
      <w:r w:rsidR="00B22DAF" w:rsidRPr="006F2E9C">
        <w:rPr>
          <w:rStyle w:val="Hyperlink3"/>
          <w:rFonts w:ascii="Times New Roman" w:hAnsi="Times New Roman"/>
          <w:sz w:val="28"/>
          <w:szCs w:val="28"/>
          <w:lang w:val="ru-RU"/>
        </w:rPr>
        <w:t>5</w:t>
      </w:r>
      <w:r w:rsidR="006C1909" w:rsidRPr="006F2E9C">
        <w:rPr>
          <w:rStyle w:val="Hyperlink3"/>
          <w:rFonts w:ascii="Times New Roman" w:hAnsi="Times New Roman"/>
          <w:sz w:val="28"/>
          <w:szCs w:val="28"/>
          <w:lang w:val="ru-RU"/>
        </w:rPr>
        <w:t xml:space="preserve">, </w:t>
      </w:r>
      <w:r w:rsidR="00C16E43" w:rsidRPr="006F2E9C">
        <w:rPr>
          <w:rStyle w:val="Hyperlink3"/>
          <w:rFonts w:ascii="Times New Roman" w:hAnsi="Times New Roman"/>
          <w:sz w:val="28"/>
          <w:szCs w:val="28"/>
          <w:lang w:val="ru-RU"/>
        </w:rPr>
        <w:t>№3</w:t>
      </w:r>
      <w:r w:rsidR="00B22DAF" w:rsidRPr="006F2E9C">
        <w:rPr>
          <w:rStyle w:val="Hyperlink3"/>
          <w:rFonts w:ascii="Times New Roman" w:hAnsi="Times New Roman"/>
          <w:sz w:val="28"/>
          <w:szCs w:val="28"/>
          <w:lang w:val="ru-RU"/>
        </w:rPr>
        <w:t>(1</w:t>
      </w:r>
      <w:r w:rsidR="00C16E43" w:rsidRPr="006F2E9C">
        <w:rPr>
          <w:rStyle w:val="Hyperlink3"/>
          <w:rFonts w:ascii="Times New Roman" w:hAnsi="Times New Roman"/>
          <w:sz w:val="28"/>
          <w:szCs w:val="28"/>
          <w:lang w:val="ru-RU"/>
        </w:rPr>
        <w:t>6</w:t>
      </w:r>
      <w:r w:rsidR="00B22DAF" w:rsidRPr="006F2E9C">
        <w:rPr>
          <w:rStyle w:val="Hyperlink3"/>
          <w:rFonts w:ascii="Times New Roman" w:hAnsi="Times New Roman"/>
          <w:sz w:val="28"/>
          <w:szCs w:val="28"/>
          <w:lang w:val="ru-RU"/>
        </w:rPr>
        <w:t>)</w:t>
      </w:r>
      <w:r w:rsidR="00C16E43" w:rsidRPr="006F2E9C">
        <w:rPr>
          <w:rStyle w:val="Hyperlink3"/>
          <w:rFonts w:ascii="Times New Roman" w:hAnsi="Times New Roman"/>
          <w:sz w:val="28"/>
          <w:szCs w:val="28"/>
          <w:lang w:val="ru-RU"/>
        </w:rPr>
        <w:t>. – С. 96-109.</w:t>
      </w:r>
    </w:p>
    <w:p w14:paraId="50234FC3" w14:textId="5D4D16F5"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Hyperlink2"/>
          <w:rFonts w:ascii="Times New Roman" w:hAnsi="Times New Roman"/>
          <w:sz w:val="28"/>
          <w:szCs w:val="28"/>
        </w:rPr>
        <w:t xml:space="preserve">105 </w:t>
      </w:r>
      <w:r w:rsidR="00B22DAF" w:rsidRPr="006F2E9C">
        <w:rPr>
          <w:rStyle w:val="Hyperlink2"/>
          <w:rFonts w:ascii="Times New Roman" w:hAnsi="Times New Roman"/>
          <w:sz w:val="28"/>
          <w:szCs w:val="28"/>
        </w:rPr>
        <w:t>Сыдықназаров</w:t>
      </w:r>
      <w:r w:rsidR="00B22DAF" w:rsidRPr="006F2E9C">
        <w:rPr>
          <w:rStyle w:val="Hyperlink3"/>
          <w:rFonts w:ascii="Times New Roman" w:hAnsi="Times New Roman"/>
          <w:sz w:val="28"/>
          <w:szCs w:val="28"/>
          <w:lang w:val="ru-RU"/>
        </w:rPr>
        <w:t xml:space="preserve"> </w:t>
      </w:r>
      <w:r w:rsidR="00B22DAF" w:rsidRPr="006F2E9C">
        <w:rPr>
          <w:rStyle w:val="Hyperlink2"/>
          <w:rFonts w:ascii="Times New Roman" w:hAnsi="Times New Roman"/>
          <w:sz w:val="28"/>
          <w:szCs w:val="28"/>
        </w:rPr>
        <w:t>М</w:t>
      </w:r>
      <w:r w:rsidR="00B22DAF" w:rsidRPr="006F2E9C">
        <w:rPr>
          <w:rStyle w:val="Hyperlink3"/>
          <w:rFonts w:ascii="Times New Roman" w:hAnsi="Times New Roman"/>
          <w:sz w:val="28"/>
          <w:szCs w:val="28"/>
          <w:lang w:val="ru-RU"/>
        </w:rPr>
        <w:t xml:space="preserve">. </w:t>
      </w:r>
      <w:r w:rsidR="00B22DAF" w:rsidRPr="006F2E9C">
        <w:rPr>
          <w:rStyle w:val="Hyperlink2"/>
          <w:rFonts w:ascii="Times New Roman" w:hAnsi="Times New Roman"/>
          <w:sz w:val="28"/>
          <w:szCs w:val="28"/>
        </w:rPr>
        <w:t>Қазақстанның</w:t>
      </w:r>
      <w:r w:rsidR="00B22DAF" w:rsidRPr="006F2E9C">
        <w:rPr>
          <w:rStyle w:val="Hyperlink3"/>
          <w:rFonts w:ascii="Times New Roman" w:hAnsi="Times New Roman"/>
          <w:sz w:val="28"/>
          <w:szCs w:val="28"/>
          <w:lang w:val="ru-RU"/>
        </w:rPr>
        <w:t xml:space="preserve"> </w:t>
      </w:r>
      <w:r w:rsidR="00B22DAF" w:rsidRPr="006F2E9C">
        <w:rPr>
          <w:rStyle w:val="Hyperlink2"/>
          <w:rFonts w:ascii="Times New Roman" w:hAnsi="Times New Roman"/>
          <w:sz w:val="28"/>
          <w:szCs w:val="28"/>
        </w:rPr>
        <w:t>үзіліссіз</w:t>
      </w:r>
      <w:r w:rsidR="00B22DAF" w:rsidRPr="006F2E9C">
        <w:rPr>
          <w:rStyle w:val="Hyperlink3"/>
          <w:rFonts w:ascii="Times New Roman" w:hAnsi="Times New Roman"/>
          <w:sz w:val="28"/>
          <w:szCs w:val="28"/>
          <w:lang w:val="ru-RU"/>
        </w:rPr>
        <w:t xml:space="preserve"> </w:t>
      </w:r>
      <w:r w:rsidR="00B22DAF" w:rsidRPr="006F2E9C">
        <w:rPr>
          <w:rStyle w:val="Hyperlink2"/>
          <w:rFonts w:ascii="Times New Roman" w:hAnsi="Times New Roman"/>
          <w:sz w:val="28"/>
          <w:szCs w:val="28"/>
        </w:rPr>
        <w:t>мемлекеттілігі</w:t>
      </w:r>
      <w:r w:rsidR="00B22DAF" w:rsidRPr="006F2E9C">
        <w:rPr>
          <w:rStyle w:val="Hyperlink3"/>
          <w:rFonts w:ascii="Times New Roman" w:hAnsi="Times New Roman"/>
          <w:sz w:val="28"/>
          <w:szCs w:val="28"/>
          <w:lang w:val="ru-RU"/>
        </w:rPr>
        <w:t xml:space="preserve"> </w:t>
      </w:r>
      <w:r w:rsidR="00B22DAF" w:rsidRPr="006F2E9C">
        <w:rPr>
          <w:rStyle w:val="Hyperlink2"/>
          <w:rFonts w:ascii="Times New Roman" w:hAnsi="Times New Roman"/>
          <w:sz w:val="28"/>
          <w:szCs w:val="28"/>
        </w:rPr>
        <w:t>тарих</w:t>
      </w:r>
      <w:r w:rsidR="00B22DAF" w:rsidRPr="006F2E9C">
        <w:rPr>
          <w:rStyle w:val="Hyperlink3"/>
          <w:rFonts w:ascii="Times New Roman" w:hAnsi="Times New Roman"/>
          <w:sz w:val="28"/>
          <w:szCs w:val="28"/>
          <w:lang w:val="ru-RU"/>
        </w:rPr>
        <w:t xml:space="preserve"> </w:t>
      </w:r>
      <w:r w:rsidR="00B22DAF" w:rsidRPr="006F2E9C">
        <w:rPr>
          <w:rStyle w:val="Hyperlink2"/>
          <w:rFonts w:ascii="Times New Roman" w:hAnsi="Times New Roman"/>
          <w:sz w:val="28"/>
          <w:szCs w:val="28"/>
        </w:rPr>
        <w:t>толқынында</w:t>
      </w:r>
      <w:r w:rsidR="00B22DAF" w:rsidRPr="006F2E9C">
        <w:rPr>
          <w:rStyle w:val="Hyperlink3"/>
          <w:rFonts w:ascii="Times New Roman" w:hAnsi="Times New Roman"/>
          <w:sz w:val="28"/>
          <w:szCs w:val="28"/>
          <w:lang w:val="ru-RU"/>
        </w:rPr>
        <w:t xml:space="preserve">. </w:t>
      </w:r>
      <w:r w:rsidR="00B22DAF" w:rsidRPr="006F2E9C">
        <w:rPr>
          <w:rStyle w:val="Hyperlink3"/>
          <w:rFonts w:ascii="Times New Roman" w:hAnsi="Times New Roman"/>
          <w:sz w:val="28"/>
          <w:szCs w:val="28"/>
        </w:rPr>
        <w:t>XVI</w:t>
      </w:r>
      <w:r w:rsidR="00B22DAF" w:rsidRPr="006F2E9C">
        <w:rPr>
          <w:rStyle w:val="Hyperlink3"/>
          <w:rFonts w:ascii="Times New Roman" w:hAnsi="Times New Roman"/>
          <w:sz w:val="28"/>
          <w:szCs w:val="28"/>
          <w:lang w:val="ru-RU"/>
        </w:rPr>
        <w:t>-</w:t>
      </w:r>
      <w:r w:rsidR="00B22DAF" w:rsidRPr="006F2E9C">
        <w:rPr>
          <w:rStyle w:val="Hyperlink3"/>
          <w:rFonts w:ascii="Times New Roman" w:hAnsi="Times New Roman"/>
          <w:sz w:val="28"/>
          <w:szCs w:val="28"/>
        </w:rPr>
        <w:t>XIX</w:t>
      </w:r>
      <w:r w:rsidR="00B22DAF" w:rsidRPr="006F2E9C">
        <w:rPr>
          <w:rStyle w:val="Hyperlink3"/>
          <w:rFonts w:ascii="Times New Roman" w:hAnsi="Times New Roman"/>
          <w:sz w:val="28"/>
          <w:szCs w:val="28"/>
          <w:lang w:val="ru-RU"/>
        </w:rPr>
        <w:t xml:space="preserve"> </w:t>
      </w:r>
      <w:r w:rsidR="00B22DAF" w:rsidRPr="006F2E9C">
        <w:rPr>
          <w:rStyle w:val="Hyperlink2"/>
          <w:rFonts w:ascii="Times New Roman" w:hAnsi="Times New Roman"/>
          <w:sz w:val="28"/>
          <w:szCs w:val="28"/>
        </w:rPr>
        <w:t xml:space="preserve">ғасырлардағы </w:t>
      </w:r>
      <w:r w:rsidR="00395DEC">
        <w:rPr>
          <w:rStyle w:val="Hyperlink2"/>
          <w:rFonts w:ascii="Times New Roman" w:hAnsi="Times New Roman"/>
          <w:sz w:val="28"/>
          <w:szCs w:val="28"/>
          <w:lang w:val="kk-KZ"/>
        </w:rPr>
        <w:t>е</w:t>
      </w:r>
      <w:r w:rsidR="00B22DAF" w:rsidRPr="006F2E9C">
        <w:rPr>
          <w:rStyle w:val="Hyperlink2"/>
          <w:rFonts w:ascii="Times New Roman" w:hAnsi="Times New Roman"/>
          <w:sz w:val="28"/>
          <w:szCs w:val="28"/>
        </w:rPr>
        <w:t xml:space="preserve">уропалық және </w:t>
      </w:r>
      <w:r w:rsidR="00395DEC">
        <w:rPr>
          <w:rStyle w:val="Hyperlink2"/>
          <w:rFonts w:ascii="Times New Roman" w:hAnsi="Times New Roman"/>
          <w:sz w:val="28"/>
          <w:szCs w:val="28"/>
          <w:lang w:val="kk-KZ"/>
        </w:rPr>
        <w:t>а</w:t>
      </w:r>
      <w:r w:rsidR="00B22DAF" w:rsidRPr="006F2E9C">
        <w:rPr>
          <w:rStyle w:val="Hyperlink2"/>
          <w:rFonts w:ascii="Times New Roman" w:hAnsi="Times New Roman"/>
          <w:sz w:val="28"/>
          <w:szCs w:val="28"/>
        </w:rPr>
        <w:t>мерикалық карталарындағы қазақ мемлекеті</w:t>
      </w:r>
      <w:r w:rsidR="00B22DAF" w:rsidRPr="006F2E9C">
        <w:rPr>
          <w:rStyle w:val="Hyperlink3"/>
          <w:rFonts w:ascii="Times New Roman" w:hAnsi="Times New Roman"/>
          <w:sz w:val="28"/>
          <w:szCs w:val="28"/>
          <w:lang w:val="ru-RU"/>
        </w:rPr>
        <w:t xml:space="preserve">. </w:t>
      </w:r>
      <w:r w:rsidR="00C16E43" w:rsidRPr="006F2E9C">
        <w:rPr>
          <w:rStyle w:val="Hyperlink3"/>
          <w:rFonts w:ascii="Times New Roman" w:hAnsi="Times New Roman"/>
          <w:sz w:val="28"/>
          <w:szCs w:val="28"/>
          <w:lang w:val="ru-RU"/>
        </w:rPr>
        <w:t xml:space="preserve">– </w:t>
      </w:r>
      <w:r w:rsidR="00B22DAF" w:rsidRPr="006F2E9C">
        <w:rPr>
          <w:rStyle w:val="Hyperlink2"/>
          <w:rFonts w:ascii="Times New Roman" w:hAnsi="Times New Roman"/>
          <w:sz w:val="28"/>
          <w:szCs w:val="28"/>
        </w:rPr>
        <w:t>Брюссель</w:t>
      </w:r>
      <w:r w:rsidR="00C16E43" w:rsidRPr="006F2E9C">
        <w:rPr>
          <w:rStyle w:val="Hyperlink2"/>
          <w:rFonts w:ascii="Times New Roman" w:hAnsi="Times New Roman"/>
          <w:sz w:val="28"/>
          <w:szCs w:val="28"/>
        </w:rPr>
        <w:t>, 2021. – 532 с.</w:t>
      </w:r>
    </w:p>
    <w:p w14:paraId="75B7D004"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aa"/>
          <w:rFonts w:ascii="Times New Roman" w:hAnsi="Times New Roman"/>
          <w:sz w:val="28"/>
          <w:szCs w:val="28"/>
          <w14:textOutline w14:w="12700" w14:cap="flat" w14:cmpd="sng" w14:algn="ctr">
            <w14:noFill/>
            <w14:prstDash w14:val="solid"/>
            <w14:miter w14:lim="400000"/>
          </w14:textOutline>
        </w:rPr>
        <w:t xml:space="preserve">106 </w:t>
      </w:r>
      <w:r w:rsidR="00B22DAF" w:rsidRPr="006F2E9C">
        <w:rPr>
          <w:rStyle w:val="aa"/>
          <w:rFonts w:ascii="Times New Roman" w:hAnsi="Times New Roman"/>
          <w:sz w:val="28"/>
          <w:szCs w:val="28"/>
          <w14:textOutline w14:w="12700" w14:cap="flat" w14:cmpd="sng" w14:algn="ctr">
            <w14:noFill/>
            <w14:prstDash w14:val="solid"/>
            <w14:miter w14:lim="400000"/>
          </w14:textOutline>
        </w:rPr>
        <w:t>Ноэль-Нойман Э. Общественное мнение: Открытие спирали молчания</w:t>
      </w:r>
      <w:r w:rsidR="00C16E43" w:rsidRPr="006F2E9C">
        <w:rPr>
          <w:rStyle w:val="aa"/>
          <w:rFonts w:ascii="Times New Roman" w:hAnsi="Times New Roman"/>
          <w:sz w:val="28"/>
          <w:szCs w:val="28"/>
          <w14:textOutline w14:w="12700" w14:cap="flat" w14:cmpd="sng" w14:algn="ctr">
            <w14:noFill/>
            <w14:prstDash w14:val="solid"/>
            <w14:miter w14:lim="400000"/>
          </w14:textOutline>
        </w:rPr>
        <w:t xml:space="preserve"> /</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 </w:t>
      </w:r>
      <w:r w:rsidR="00C16E43" w:rsidRPr="006F2E9C">
        <w:rPr>
          <w:rStyle w:val="aa"/>
          <w:rFonts w:ascii="Times New Roman" w:hAnsi="Times New Roman"/>
          <w:sz w:val="28"/>
          <w:szCs w:val="28"/>
          <w14:textOutline w14:w="12700" w14:cap="flat" w14:cmpd="sng" w14:algn="ctr">
            <w14:noFill/>
            <w14:prstDash w14:val="solid"/>
            <w14:miter w14:lim="400000"/>
          </w14:textOutline>
        </w:rPr>
        <w:t>пер</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 с нем. </w:t>
      </w:r>
      <w:r w:rsidR="00C16E43" w:rsidRPr="006F2E9C">
        <w:rPr>
          <w:rStyle w:val="aa"/>
          <w:rFonts w:ascii="Times New Roman" w:hAnsi="Times New Roman"/>
          <w:sz w:val="28"/>
          <w:szCs w:val="28"/>
          <w14:textOutline w14:w="12700" w14:cap="flat" w14:cmpd="sng" w14:algn="ctr">
            <w14:noFill/>
            <w14:prstDash w14:val="solid"/>
            <w14:miter w14:lim="400000"/>
          </w14:textOutline>
        </w:rPr>
        <w:t xml:space="preserve">- </w:t>
      </w:r>
      <w:r w:rsidR="00B22DAF" w:rsidRPr="006F2E9C">
        <w:rPr>
          <w:rStyle w:val="aa"/>
          <w:rFonts w:ascii="Times New Roman" w:hAnsi="Times New Roman"/>
          <w:sz w:val="28"/>
          <w:szCs w:val="28"/>
          <w14:textOutline w14:w="12700" w14:cap="flat" w14:cmpd="sng" w14:algn="ctr">
            <w14:noFill/>
            <w14:prstDash w14:val="solid"/>
            <w14:miter w14:lim="400000"/>
          </w14:textOutline>
        </w:rPr>
        <w:t>М.</w:t>
      </w:r>
      <w:r w:rsidR="00C16E43" w:rsidRPr="006F2E9C">
        <w:rPr>
          <w:rStyle w:val="aa"/>
          <w:rFonts w:ascii="Times New Roman" w:hAnsi="Times New Roman"/>
          <w:sz w:val="28"/>
          <w:szCs w:val="28"/>
          <w14:textOutline w14:w="12700" w14:cap="flat" w14:cmpd="sng" w14:algn="ctr">
            <w14:noFill/>
            <w14:prstDash w14:val="solid"/>
            <w14:miter w14:lim="400000"/>
          </w14:textOutline>
        </w:rPr>
        <w:t>,</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 1996. </w:t>
      </w:r>
      <w:r w:rsidR="00C16E43" w:rsidRPr="006F2E9C">
        <w:rPr>
          <w:rStyle w:val="aa"/>
          <w:rFonts w:ascii="Times New Roman" w:hAnsi="Times New Roman"/>
          <w:sz w:val="28"/>
          <w:szCs w:val="28"/>
          <w14:textOutline w14:w="12700" w14:cap="flat" w14:cmpd="sng" w14:algn="ctr">
            <w14:noFill/>
            <w14:prstDash w14:val="solid"/>
            <w14:miter w14:lim="400000"/>
          </w14:textOutline>
        </w:rPr>
        <w:t xml:space="preserve">- </w:t>
      </w:r>
      <w:r w:rsidR="00B22DAF" w:rsidRPr="006F2E9C">
        <w:rPr>
          <w:rStyle w:val="aa"/>
          <w:rFonts w:ascii="Times New Roman" w:hAnsi="Times New Roman"/>
          <w:sz w:val="28"/>
          <w:szCs w:val="28"/>
          <w14:textOutline w14:w="12700" w14:cap="flat" w14:cmpd="sng" w14:algn="ctr">
            <w14:noFill/>
            <w14:prstDash w14:val="solid"/>
            <w14:miter w14:lim="400000"/>
          </w14:textOutline>
        </w:rPr>
        <w:t>351 с.</w:t>
      </w:r>
    </w:p>
    <w:p w14:paraId="27B4240A"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aa"/>
          <w:rFonts w:ascii="Times New Roman" w:hAnsi="Times New Roman"/>
          <w:sz w:val="28"/>
          <w:szCs w:val="28"/>
          <w14:textOutline w14:w="12700" w14:cap="flat" w14:cmpd="sng" w14:algn="ctr">
            <w14:noFill/>
            <w14:prstDash w14:val="solid"/>
            <w14:miter w14:lim="400000"/>
          </w14:textOutline>
        </w:rPr>
        <w:t xml:space="preserve">107 </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Федякин А.В. Формирование позитивного образа государства как задача информационной политики России. </w:t>
      </w:r>
      <w:r w:rsidR="00C16E43" w:rsidRPr="006F2E9C">
        <w:rPr>
          <w:rStyle w:val="aa"/>
          <w:rFonts w:ascii="Times New Roman" w:hAnsi="Times New Roman"/>
          <w:sz w:val="28"/>
          <w:szCs w:val="28"/>
          <w14:textOutline w14:w="12700" w14:cap="flat" w14:cmpd="sng" w14:algn="ctr">
            <w14:noFill/>
            <w14:prstDash w14:val="solid"/>
            <w14:miter w14:lim="400000"/>
          </w14:textOutline>
        </w:rPr>
        <w:t xml:space="preserve">– </w:t>
      </w:r>
      <w:r w:rsidR="00B22DAF" w:rsidRPr="006F2E9C">
        <w:rPr>
          <w:rStyle w:val="aa"/>
          <w:rFonts w:ascii="Times New Roman" w:hAnsi="Times New Roman"/>
          <w:sz w:val="28"/>
          <w:szCs w:val="28"/>
          <w14:textOutline w14:w="12700" w14:cap="flat" w14:cmpd="sng" w14:algn="ctr">
            <w14:noFill/>
            <w14:prstDash w14:val="solid"/>
            <w14:miter w14:lim="400000"/>
          </w14:textOutline>
        </w:rPr>
        <w:t>М</w:t>
      </w:r>
      <w:r w:rsidR="00C16E43" w:rsidRPr="006F2E9C">
        <w:rPr>
          <w:rStyle w:val="aa"/>
          <w:rFonts w:ascii="Times New Roman" w:hAnsi="Times New Roman"/>
          <w:sz w:val="28"/>
          <w:szCs w:val="28"/>
          <w14:textOutline w14:w="12700" w14:cap="flat" w14:cmpd="sng" w14:algn="ctr">
            <w14:noFill/>
            <w14:prstDash w14:val="solid"/>
            <w14:miter w14:lim="400000"/>
          </w14:textOutline>
        </w:rPr>
        <w:t>.,</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 2006. </w:t>
      </w:r>
      <w:r w:rsidR="00C16E43" w:rsidRPr="006F2E9C">
        <w:rPr>
          <w:rStyle w:val="aa"/>
          <w:rFonts w:ascii="Times New Roman" w:hAnsi="Times New Roman"/>
          <w:sz w:val="28"/>
          <w:szCs w:val="28"/>
          <w14:textOutline w14:w="12700" w14:cap="flat" w14:cmpd="sng" w14:algn="ctr">
            <w14:noFill/>
            <w14:prstDash w14:val="solid"/>
            <w14:miter w14:lim="400000"/>
          </w14:textOutline>
        </w:rPr>
        <w:t xml:space="preserve">- </w:t>
      </w:r>
      <w:r w:rsidR="00B22DAF" w:rsidRPr="006F2E9C">
        <w:rPr>
          <w:rStyle w:val="aa"/>
          <w:rFonts w:ascii="Times New Roman" w:hAnsi="Times New Roman"/>
          <w:sz w:val="28"/>
          <w:szCs w:val="28"/>
          <w14:textOutline w14:w="12700" w14:cap="flat" w14:cmpd="sng" w14:algn="ctr">
            <w14:noFill/>
            <w14:prstDash w14:val="solid"/>
            <w14:miter w14:lim="400000"/>
          </w14:textOutline>
        </w:rPr>
        <w:t>378 с.</w:t>
      </w:r>
    </w:p>
    <w:p w14:paraId="44D74D67"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Hyperlink2"/>
          <w:rFonts w:ascii="Times New Roman" w:hAnsi="Times New Roman"/>
          <w:sz w:val="28"/>
          <w:szCs w:val="28"/>
        </w:rPr>
        <w:t xml:space="preserve">108 </w:t>
      </w:r>
      <w:r w:rsidR="00B22DAF" w:rsidRPr="006F2E9C">
        <w:rPr>
          <w:rStyle w:val="Hyperlink2"/>
          <w:rFonts w:ascii="Times New Roman" w:hAnsi="Times New Roman"/>
          <w:sz w:val="28"/>
          <w:szCs w:val="28"/>
        </w:rPr>
        <w:t xml:space="preserve">Гринбер Т.Е. Образ страны или имидж государства: поиск конструктивной модели </w:t>
      </w:r>
      <w:r w:rsidR="00C16E43" w:rsidRPr="006F2E9C">
        <w:rPr>
          <w:rStyle w:val="Hyperlink2"/>
          <w:rFonts w:ascii="Times New Roman" w:hAnsi="Times New Roman"/>
          <w:sz w:val="28"/>
          <w:szCs w:val="28"/>
        </w:rPr>
        <w:t>//</w:t>
      </w:r>
      <w:r w:rsidR="00B22DAF" w:rsidRPr="006F2E9C">
        <w:rPr>
          <w:rStyle w:val="Hyperlink2"/>
          <w:rFonts w:ascii="Times New Roman" w:hAnsi="Times New Roman"/>
          <w:sz w:val="28"/>
          <w:szCs w:val="28"/>
        </w:rPr>
        <w:t xml:space="preserve"> </w:t>
      </w:r>
      <w:r w:rsidR="00B22DAF" w:rsidRPr="006F2E9C">
        <w:rPr>
          <w:rStyle w:val="Hyperlink3"/>
          <w:rFonts w:ascii="Times New Roman" w:hAnsi="Times New Roman"/>
          <w:sz w:val="28"/>
          <w:szCs w:val="28"/>
        </w:rPr>
        <w:t>http</w:t>
      </w:r>
      <w:r w:rsidR="00B22DAF" w:rsidRPr="006F2E9C">
        <w:rPr>
          <w:rStyle w:val="Hyperlink2"/>
          <w:rFonts w:ascii="Times New Roman" w:hAnsi="Times New Roman"/>
          <w:sz w:val="28"/>
          <w:szCs w:val="28"/>
        </w:rPr>
        <w:t>://</w:t>
      </w:r>
      <w:r w:rsidR="00B22DAF" w:rsidRPr="006F2E9C">
        <w:rPr>
          <w:rStyle w:val="Hyperlink3"/>
          <w:rFonts w:ascii="Times New Roman" w:hAnsi="Times New Roman"/>
          <w:sz w:val="28"/>
          <w:szCs w:val="28"/>
        </w:rPr>
        <w:t>mediascope</w:t>
      </w:r>
      <w:r w:rsidR="00B22DAF" w:rsidRPr="006F2E9C">
        <w:rPr>
          <w:rStyle w:val="Hyperlink2"/>
          <w:rFonts w:ascii="Times New Roman" w:hAnsi="Times New Roman"/>
          <w:sz w:val="28"/>
          <w:szCs w:val="28"/>
        </w:rPr>
        <w:t>.</w:t>
      </w:r>
      <w:r w:rsidR="00B22DAF" w:rsidRPr="006F2E9C">
        <w:rPr>
          <w:rStyle w:val="Hyperlink3"/>
          <w:rFonts w:ascii="Times New Roman" w:hAnsi="Times New Roman"/>
          <w:sz w:val="28"/>
          <w:szCs w:val="28"/>
        </w:rPr>
        <w:t>ru</w:t>
      </w:r>
      <w:r w:rsidR="00C16E43" w:rsidRPr="006F2E9C">
        <w:rPr>
          <w:rStyle w:val="Hyperlink3"/>
          <w:rFonts w:ascii="Times New Roman" w:hAnsi="Times New Roman"/>
          <w:sz w:val="28"/>
          <w:szCs w:val="28"/>
          <w:lang w:val="ru-RU"/>
        </w:rPr>
        <w:t>.</w:t>
      </w:r>
      <w:r w:rsidR="00B22DAF" w:rsidRPr="006F2E9C">
        <w:rPr>
          <w:rStyle w:val="Hyperlink2"/>
          <w:rFonts w:ascii="Times New Roman" w:hAnsi="Times New Roman"/>
          <w:sz w:val="28"/>
          <w:szCs w:val="28"/>
        </w:rPr>
        <w:t xml:space="preserve"> 29.06.2012.</w:t>
      </w:r>
    </w:p>
    <w:p w14:paraId="12C143FC"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aa"/>
          <w:rFonts w:ascii="Times New Roman" w:hAnsi="Times New Roman"/>
          <w:sz w:val="28"/>
          <w:szCs w:val="28"/>
          <w14:textOutline w14:w="12700" w14:cap="flat" w14:cmpd="sng" w14:algn="ctr">
            <w14:noFill/>
            <w14:prstDash w14:val="solid"/>
            <w14:miter w14:lim="400000"/>
          </w14:textOutline>
        </w:rPr>
        <w:t xml:space="preserve">109 </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Жакып Б. Публицистикалық шығармашылық негіздері. </w:t>
      </w:r>
      <w:r w:rsidR="00C16E43" w:rsidRPr="006F2E9C">
        <w:rPr>
          <w:rStyle w:val="aa"/>
          <w:rFonts w:ascii="Times New Roman" w:hAnsi="Times New Roman"/>
          <w:sz w:val="28"/>
          <w:szCs w:val="28"/>
          <w14:textOutline w14:w="12700" w14:cap="flat" w14:cmpd="sng" w14:algn="ctr">
            <w14:noFill/>
            <w14:prstDash w14:val="solid"/>
            <w14:miter w14:lim="400000"/>
          </w14:textOutline>
        </w:rPr>
        <w:t xml:space="preserve">- </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Алматы: Қазақ университеті, 2007. </w:t>
      </w:r>
      <w:r w:rsidR="00C16E43" w:rsidRPr="006F2E9C">
        <w:rPr>
          <w:rStyle w:val="aa"/>
          <w:rFonts w:ascii="Times New Roman" w:hAnsi="Times New Roman"/>
          <w:sz w:val="28"/>
          <w:szCs w:val="28"/>
          <w14:textOutline w14:w="12700" w14:cap="flat" w14:cmpd="sng" w14:algn="ctr">
            <w14:noFill/>
            <w14:prstDash w14:val="solid"/>
            <w14:miter w14:lim="400000"/>
          </w14:textOutline>
        </w:rPr>
        <w:t xml:space="preserve">- </w:t>
      </w:r>
      <w:r w:rsidR="00B22DAF" w:rsidRPr="006F2E9C">
        <w:rPr>
          <w:rStyle w:val="aa"/>
          <w:rFonts w:ascii="Times New Roman" w:hAnsi="Times New Roman"/>
          <w:sz w:val="28"/>
          <w:szCs w:val="28"/>
          <w14:textOutline w14:w="12700" w14:cap="flat" w14:cmpd="sng" w14:algn="ctr">
            <w14:noFill/>
            <w14:prstDash w14:val="solid"/>
            <w14:miter w14:lim="400000"/>
          </w14:textOutline>
        </w:rPr>
        <w:t>486 б.</w:t>
      </w:r>
    </w:p>
    <w:p w14:paraId="1B59CCAD"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aa"/>
          <w:rFonts w:ascii="Times New Roman" w:hAnsi="Times New Roman"/>
          <w:sz w:val="28"/>
          <w:szCs w:val="28"/>
          <w14:textOutline w14:w="12700" w14:cap="flat" w14:cmpd="sng" w14:algn="ctr">
            <w14:noFill/>
            <w14:prstDash w14:val="solid"/>
            <w14:miter w14:lim="400000"/>
          </w14:textOutline>
        </w:rPr>
        <w:t xml:space="preserve">110 </w:t>
      </w:r>
      <w:r w:rsidR="00B22DAF" w:rsidRPr="006F2E9C">
        <w:rPr>
          <w:rStyle w:val="aa"/>
          <w:rFonts w:ascii="Times New Roman" w:hAnsi="Times New Roman"/>
          <w:sz w:val="28"/>
          <w:szCs w:val="28"/>
          <w14:textOutline w14:w="12700" w14:cap="flat" w14:cmpd="sng" w14:algn="ctr">
            <w14:noFill/>
            <w14:prstDash w14:val="solid"/>
            <w14:miter w14:lim="400000"/>
          </w14:textOutline>
        </w:rPr>
        <w:t>Наурузбаев Д.М., Алтаев Ж., Рыскиева А.Ә. Жүсіп Баласағұнның «Құтты білік» шығармасындағы саяси көшбасшылық концепциясы</w:t>
      </w:r>
      <w:r w:rsidR="00C16E43" w:rsidRPr="006F2E9C">
        <w:rPr>
          <w:rStyle w:val="aa"/>
          <w:rFonts w:ascii="Times New Roman" w:hAnsi="Times New Roman"/>
          <w:sz w:val="28"/>
          <w:szCs w:val="28"/>
          <w14:textOutline w14:w="12700" w14:cap="flat" w14:cmpd="sng" w14:algn="ctr">
            <w14:noFill/>
            <w14:prstDash w14:val="solid"/>
            <w14:miter w14:lim="400000"/>
          </w14:textOutline>
        </w:rPr>
        <w:t xml:space="preserve"> //</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 </w:t>
      </w:r>
      <w:r w:rsidR="00B22DAF" w:rsidRPr="006F2E9C">
        <w:rPr>
          <w:rStyle w:val="aa"/>
          <w:rFonts w:ascii="Times New Roman" w:hAnsi="Times New Roman"/>
          <w:iCs/>
          <w:sz w:val="28"/>
          <w:szCs w:val="28"/>
          <w14:textOutline w14:w="12700" w14:cap="flat" w14:cmpd="sng" w14:algn="ctr">
            <w14:noFill/>
            <w14:prstDash w14:val="solid"/>
            <w14:miter w14:lim="400000"/>
          </w14:textOutline>
        </w:rPr>
        <w:t>Адам әлемі журналы</w:t>
      </w:r>
      <w:r w:rsidR="00C16E43" w:rsidRPr="006F2E9C">
        <w:rPr>
          <w:rStyle w:val="aa"/>
          <w:rFonts w:ascii="Times New Roman" w:hAnsi="Times New Roman"/>
          <w:iCs/>
          <w:sz w:val="28"/>
          <w:szCs w:val="28"/>
          <w14:textOutline w14:w="12700" w14:cap="flat" w14:cmpd="sng" w14:algn="ctr">
            <w14:noFill/>
            <w14:prstDash w14:val="solid"/>
            <w14:miter w14:lim="400000"/>
          </w14:textOutline>
        </w:rPr>
        <w:t xml:space="preserve">. – 2023. – </w:t>
      </w:r>
      <w:r w:rsidR="00B22DAF" w:rsidRPr="006F2E9C">
        <w:rPr>
          <w:rStyle w:val="aa"/>
          <w:rFonts w:ascii="Times New Roman" w:hAnsi="Times New Roman"/>
          <w:sz w:val="28"/>
          <w:szCs w:val="28"/>
          <w14:textOutline w14:w="12700" w14:cap="flat" w14:cmpd="sng" w14:algn="ctr">
            <w14:noFill/>
            <w14:prstDash w14:val="solid"/>
            <w14:miter w14:lim="400000"/>
          </w14:textOutline>
        </w:rPr>
        <w:t>№2(96)</w:t>
      </w:r>
      <w:r w:rsidR="00C16E43" w:rsidRPr="006F2E9C">
        <w:rPr>
          <w:rStyle w:val="aa"/>
          <w:rFonts w:ascii="Times New Roman" w:hAnsi="Times New Roman"/>
          <w:sz w:val="28"/>
          <w:szCs w:val="28"/>
          <w14:textOutline w14:w="12700" w14:cap="flat" w14:cmpd="sng" w14:algn="ctr">
            <w14:noFill/>
            <w14:prstDash w14:val="solid"/>
            <w14:miter w14:lim="400000"/>
          </w14:textOutline>
        </w:rPr>
        <w:t>. – Б.</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 99-111.</w:t>
      </w:r>
    </w:p>
    <w:p w14:paraId="5F0DD02E" w14:textId="39016429"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aa"/>
          <w:rFonts w:ascii="Times New Roman" w:hAnsi="Times New Roman"/>
          <w:sz w:val="28"/>
          <w:szCs w:val="28"/>
          <w14:textOutline w14:w="12700" w14:cap="flat" w14:cmpd="sng" w14:algn="ctr">
            <w14:noFill/>
            <w14:prstDash w14:val="solid"/>
            <w14:miter w14:lim="400000"/>
          </w14:textOutline>
        </w:rPr>
        <w:t xml:space="preserve">111 </w:t>
      </w:r>
      <w:r w:rsidR="00B22DAF" w:rsidRPr="006F2E9C">
        <w:rPr>
          <w:rStyle w:val="aa"/>
          <w:rFonts w:ascii="Times New Roman" w:hAnsi="Times New Roman"/>
          <w:sz w:val="28"/>
          <w:szCs w:val="28"/>
          <w14:textOutline w14:w="12700" w14:cap="flat" w14:cmpd="sng" w14:algn="ctr">
            <w14:noFill/>
            <w14:prstDash w14:val="solid"/>
            <w14:miter w14:lim="400000"/>
          </w14:textOutline>
        </w:rPr>
        <w:t>Нұриманов Б.Т. Ежелгі дәуір</w:t>
      </w:r>
      <w:r w:rsidR="00395DEC">
        <w:rPr>
          <w:rStyle w:val="aa"/>
          <w:rFonts w:ascii="Times New Roman" w:hAnsi="Times New Roman"/>
          <w:sz w:val="28"/>
          <w:szCs w:val="28"/>
          <w:lang w:val="kk-KZ"/>
          <w14:textOutline w14:w="12700" w14:cap="flat" w14:cmpd="sng" w14:algn="ctr">
            <w14:noFill/>
            <w14:prstDash w14:val="solid"/>
            <w14:miter w14:lim="400000"/>
          </w14:textOutline>
        </w:rPr>
        <w:t>дегі</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 және Қазақ хандығы тұсындағы </w:t>
      </w:r>
      <w:r w:rsidR="00B22DAF" w:rsidRPr="006F2E9C">
        <w:rPr>
          <w:rStyle w:val="aa"/>
          <w:rFonts w:ascii="Times New Roman" w:hAnsi="Times New Roman" w:cs="Times New Roman"/>
          <w:sz w:val="28"/>
          <w:szCs w:val="28"/>
          <w14:textOutline w14:w="12700" w14:cap="flat" w14:cmpd="sng" w14:algn="ctr">
            <w14:noFill/>
            <w14:prstDash w14:val="solid"/>
            <w14:miter w14:lim="400000"/>
          </w14:textOutline>
        </w:rPr>
        <w:t>әдебиетте ізгілік идеяларының жырлануы</w:t>
      </w:r>
      <w:r w:rsidR="00C16E43" w:rsidRPr="006F2E9C">
        <w:rPr>
          <w:rStyle w:val="aa"/>
          <w:rFonts w:ascii="Times New Roman" w:hAnsi="Times New Roman" w:cs="Times New Roman"/>
          <w:sz w:val="28"/>
          <w:szCs w:val="28"/>
          <w14:textOutline w14:w="12700" w14:cap="flat" w14:cmpd="sng" w14:algn="ctr">
            <w14:noFill/>
            <w14:prstDash w14:val="solid"/>
            <w14:miter w14:lim="400000"/>
          </w14:textOutline>
        </w:rPr>
        <w:t xml:space="preserve">: </w:t>
      </w:r>
      <w:r w:rsidR="00C16E43" w:rsidRPr="006F2E9C">
        <w:rPr>
          <w:rStyle w:val="organictextcontentspan"/>
          <w:rFonts w:ascii="Times New Roman" w:hAnsi="Times New Roman" w:cs="Times New Roman"/>
          <w:sz w:val="28"/>
          <w:szCs w:val="28"/>
        </w:rPr>
        <w:t>6</w:t>
      </w:r>
      <w:r w:rsidR="00C16E43" w:rsidRPr="006F2E9C">
        <w:rPr>
          <w:rStyle w:val="organictextcontentspan"/>
          <w:rFonts w:ascii="Times New Roman" w:hAnsi="Times New Roman" w:cs="Times New Roman"/>
          <w:sz w:val="28"/>
          <w:szCs w:val="28"/>
          <w:lang w:val="en-US"/>
        </w:rPr>
        <w:t>D</w:t>
      </w:r>
      <w:r w:rsidR="00C16E43" w:rsidRPr="006F2E9C">
        <w:rPr>
          <w:rStyle w:val="organictextcontentspan"/>
          <w:rFonts w:ascii="Times New Roman" w:hAnsi="Times New Roman" w:cs="Times New Roman"/>
          <w:sz w:val="28"/>
          <w:szCs w:val="28"/>
        </w:rPr>
        <w:t>021400</w:t>
      </w:r>
      <w:r w:rsidR="00C16E43" w:rsidRPr="006F2E9C">
        <w:rPr>
          <w:rStyle w:val="aa"/>
          <w:rFonts w:ascii="Times New Roman" w:hAnsi="Times New Roman" w:cs="Times New Roman"/>
          <w:sz w:val="28"/>
          <w:szCs w:val="28"/>
          <w14:textOutline w14:w="12700" w14:cap="flat" w14:cmpd="sng" w14:algn="ctr">
            <w14:noFill/>
            <w14:prstDash w14:val="solid"/>
            <w14:miter w14:lim="400000"/>
          </w14:textOutline>
        </w:rPr>
        <w:t xml:space="preserve">: </w:t>
      </w:r>
      <w:r w:rsidR="00B22DAF" w:rsidRPr="006F2E9C">
        <w:rPr>
          <w:rStyle w:val="aa"/>
          <w:rFonts w:ascii="Times New Roman" w:hAnsi="Times New Roman" w:cs="Times New Roman"/>
          <w:sz w:val="28"/>
          <w:szCs w:val="28"/>
          <w14:textOutline w14:w="12700" w14:cap="flat" w14:cmpd="sng" w14:algn="ctr">
            <w14:noFill/>
            <w14:prstDash w14:val="solid"/>
            <w14:miter w14:lim="400000"/>
          </w14:textOutline>
        </w:rPr>
        <w:t>док</w:t>
      </w:r>
      <w:r w:rsidR="00C16E43" w:rsidRPr="006F2E9C">
        <w:rPr>
          <w:rStyle w:val="aa"/>
          <w:rFonts w:ascii="Times New Roman" w:hAnsi="Times New Roman" w:cs="Times New Roman"/>
          <w:sz w:val="28"/>
          <w:szCs w:val="28"/>
          <w14:textOutline w14:w="12700" w14:cap="flat" w14:cmpd="sng" w14:algn="ctr">
            <w14:noFill/>
            <w14:prstDash w14:val="solid"/>
            <w14:miter w14:lim="400000"/>
          </w14:textOutline>
        </w:rPr>
        <w:t xml:space="preserve">. </w:t>
      </w:r>
      <w:r w:rsidR="00B22DAF" w:rsidRPr="006F2E9C">
        <w:rPr>
          <w:rStyle w:val="aa"/>
          <w:rFonts w:ascii="Times New Roman" w:hAnsi="Times New Roman" w:cs="Times New Roman"/>
          <w:sz w:val="28"/>
          <w:szCs w:val="28"/>
          <w14:textOutline w14:w="12700" w14:cap="flat" w14:cmpd="sng" w14:algn="ctr">
            <w14:noFill/>
            <w14:prstDash w14:val="solid"/>
            <w14:miter w14:lim="400000"/>
          </w14:textOutline>
        </w:rPr>
        <w:t>PhD</w:t>
      </w:r>
      <w:r w:rsidR="00C16E43" w:rsidRPr="006F2E9C">
        <w:rPr>
          <w:rStyle w:val="aa"/>
          <w:rFonts w:ascii="Times New Roman" w:hAnsi="Times New Roman" w:cs="Times New Roman"/>
          <w:sz w:val="28"/>
          <w:szCs w:val="28"/>
          <w14:textOutline w14:w="12700" w14:cap="flat" w14:cmpd="sng" w14:algn="ctr">
            <w14:noFill/>
            <w14:prstDash w14:val="solid"/>
            <w14:miter w14:lim="400000"/>
          </w14:textOutline>
        </w:rPr>
        <w:t>.</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 </w:t>
      </w:r>
      <w:r w:rsidR="00C16E43" w:rsidRPr="006F2E9C">
        <w:rPr>
          <w:rStyle w:val="aa"/>
          <w:rFonts w:ascii="Times New Roman" w:hAnsi="Times New Roman"/>
          <w:sz w:val="28"/>
          <w:szCs w:val="28"/>
          <w14:textOutline w14:w="12700" w14:cap="flat" w14:cmpd="sng" w14:algn="ctr">
            <w14:noFill/>
            <w14:prstDash w14:val="solid"/>
            <w14:miter w14:lim="400000"/>
          </w14:textOutline>
        </w:rPr>
        <w:t xml:space="preserve">… </w:t>
      </w:r>
      <w:r w:rsidR="00B22DAF" w:rsidRPr="006F2E9C">
        <w:rPr>
          <w:rStyle w:val="aa"/>
          <w:rFonts w:ascii="Times New Roman" w:hAnsi="Times New Roman"/>
          <w:sz w:val="28"/>
          <w:szCs w:val="28"/>
          <w14:textOutline w14:w="12700" w14:cap="flat" w14:cmpd="sng" w14:algn="ctr">
            <w14:noFill/>
            <w14:prstDash w14:val="solid"/>
            <w14:miter w14:lim="400000"/>
          </w14:textOutline>
        </w:rPr>
        <w:t>дис</w:t>
      </w:r>
      <w:r w:rsidR="00C16E43" w:rsidRPr="006F2E9C">
        <w:rPr>
          <w:rStyle w:val="aa"/>
          <w:rFonts w:ascii="Times New Roman" w:hAnsi="Times New Roman"/>
          <w:sz w:val="28"/>
          <w:szCs w:val="28"/>
          <w14:textOutline w14:w="12700" w14:cap="flat" w14:cmpd="sng" w14:algn="ctr">
            <w14:noFill/>
            <w14:prstDash w14:val="solid"/>
            <w14:miter w14:lim="400000"/>
          </w14:textOutline>
        </w:rPr>
        <w:t>.</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 </w:t>
      </w:r>
      <w:r w:rsidR="00C16E43" w:rsidRPr="006F2E9C">
        <w:rPr>
          <w:rStyle w:val="aa"/>
          <w:rFonts w:ascii="Times New Roman" w:hAnsi="Times New Roman"/>
          <w:sz w:val="28"/>
          <w:szCs w:val="28"/>
          <w14:textOutline w14:w="12700" w14:cap="flat" w14:cmpd="sng" w14:algn="ctr">
            <w14:noFill/>
            <w14:prstDash w14:val="solid"/>
            <w14:miter w14:lim="400000"/>
          </w14:textOutline>
        </w:rPr>
        <w:t xml:space="preserve">- </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Астана, 2018. </w:t>
      </w:r>
      <w:r w:rsidR="00C16E43" w:rsidRPr="006F2E9C">
        <w:rPr>
          <w:rStyle w:val="aa"/>
          <w:rFonts w:ascii="Times New Roman" w:hAnsi="Times New Roman"/>
          <w:sz w:val="28"/>
          <w:szCs w:val="28"/>
          <w14:textOutline w14:w="12700" w14:cap="flat" w14:cmpd="sng" w14:algn="ctr">
            <w14:noFill/>
            <w14:prstDash w14:val="solid"/>
            <w14:miter w14:lim="400000"/>
          </w14:textOutline>
        </w:rPr>
        <w:t xml:space="preserve">- </w:t>
      </w:r>
      <w:r w:rsidR="00B22DAF" w:rsidRPr="006F2E9C">
        <w:rPr>
          <w:rStyle w:val="aa"/>
          <w:rFonts w:ascii="Times New Roman" w:hAnsi="Times New Roman"/>
          <w:sz w:val="28"/>
          <w:szCs w:val="28"/>
          <w14:textOutline w14:w="12700" w14:cap="flat" w14:cmpd="sng" w14:algn="ctr">
            <w14:noFill/>
            <w14:prstDash w14:val="solid"/>
            <w14:miter w14:lim="400000"/>
          </w14:textOutline>
        </w:rPr>
        <w:t>168 б.</w:t>
      </w:r>
    </w:p>
    <w:p w14:paraId="2FF84B8E"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aa"/>
          <w:rFonts w:ascii="Times New Roman" w:hAnsi="Times New Roman"/>
          <w:sz w:val="28"/>
          <w:szCs w:val="28"/>
          <w14:textOutline w14:w="12700" w14:cap="flat" w14:cmpd="sng" w14:algn="ctr">
            <w14:noFill/>
            <w14:prstDash w14:val="solid"/>
            <w14:miter w14:lim="400000"/>
          </w14:textOutline>
        </w:rPr>
        <w:t xml:space="preserve">112 </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Айталы А. Ұлттану. </w:t>
      </w:r>
      <w:r w:rsidR="00C16E43" w:rsidRPr="006F2E9C">
        <w:rPr>
          <w:rStyle w:val="aa"/>
          <w:rFonts w:ascii="Times New Roman" w:hAnsi="Times New Roman"/>
          <w:sz w:val="28"/>
          <w:szCs w:val="28"/>
          <w14:textOutline w14:w="12700" w14:cap="flat" w14:cmpd="sng" w14:algn="ctr">
            <w14:noFill/>
            <w14:prstDash w14:val="solid"/>
            <w14:miter w14:lim="400000"/>
          </w14:textOutline>
        </w:rPr>
        <w:t xml:space="preserve">- </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Алматы: Арыс баспасы, 2000. </w:t>
      </w:r>
      <w:r w:rsidR="00C16E43" w:rsidRPr="006F2E9C">
        <w:rPr>
          <w:rStyle w:val="aa"/>
          <w:rFonts w:ascii="Times New Roman" w:hAnsi="Times New Roman"/>
          <w:sz w:val="28"/>
          <w:szCs w:val="28"/>
          <w14:textOutline w14:w="12700" w14:cap="flat" w14:cmpd="sng" w14:algn="ctr">
            <w14:noFill/>
            <w14:prstDash w14:val="solid"/>
            <w14:miter w14:lim="400000"/>
          </w14:textOutline>
        </w:rPr>
        <w:t xml:space="preserve">- </w:t>
      </w:r>
      <w:r w:rsidR="00B22DAF" w:rsidRPr="006F2E9C">
        <w:rPr>
          <w:rStyle w:val="aa"/>
          <w:rFonts w:ascii="Times New Roman" w:hAnsi="Times New Roman"/>
          <w:sz w:val="28"/>
          <w:szCs w:val="28"/>
          <w14:textOutline w14:w="12700" w14:cap="flat" w14:cmpd="sng" w14:algn="ctr">
            <w14:noFill/>
            <w14:prstDash w14:val="solid"/>
            <w14:miter w14:lim="400000"/>
          </w14:textOutline>
        </w:rPr>
        <w:t>226 б.</w:t>
      </w:r>
    </w:p>
    <w:p w14:paraId="63774E11"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Hyperlink2"/>
          <w:rFonts w:ascii="Times New Roman" w:hAnsi="Times New Roman"/>
          <w:sz w:val="28"/>
          <w:szCs w:val="28"/>
        </w:rPr>
        <w:t xml:space="preserve">113 </w:t>
      </w:r>
      <w:r w:rsidR="00B22DAF" w:rsidRPr="006F2E9C">
        <w:rPr>
          <w:rStyle w:val="Hyperlink2"/>
          <w:rFonts w:ascii="Times New Roman" w:hAnsi="Times New Roman"/>
          <w:sz w:val="28"/>
          <w:szCs w:val="28"/>
        </w:rPr>
        <w:t>Мағауин М. Алдаспан. Көне қазақ поэзиясының антологиясы</w:t>
      </w:r>
      <w:r w:rsidR="00B22DAF" w:rsidRPr="006F2E9C">
        <w:rPr>
          <w:rStyle w:val="aa"/>
          <w:rFonts w:ascii="Times New Roman" w:hAnsi="Times New Roman"/>
          <w:sz w:val="28"/>
          <w:szCs w:val="28"/>
          <w:lang w:val="da-DK"/>
          <w14:textOutline w14:w="12700" w14:cap="flat" w14:cmpd="sng" w14:algn="ctr">
            <w14:noFill/>
            <w14:prstDash w14:val="solid"/>
            <w14:miter w14:lim="400000"/>
          </w14:textOutline>
        </w:rPr>
        <w:t xml:space="preserve">. XV-XVIII </w:t>
      </w:r>
      <w:r w:rsidR="00B22DAF" w:rsidRPr="006F2E9C">
        <w:rPr>
          <w:rStyle w:val="Hyperlink2"/>
          <w:rFonts w:ascii="Times New Roman" w:hAnsi="Times New Roman"/>
          <w:sz w:val="28"/>
          <w:szCs w:val="28"/>
        </w:rPr>
        <w:t xml:space="preserve">ғасырлар. </w:t>
      </w:r>
      <w:r w:rsidR="00C16E43" w:rsidRPr="006F2E9C">
        <w:rPr>
          <w:rStyle w:val="Hyperlink2"/>
          <w:rFonts w:ascii="Times New Roman" w:hAnsi="Times New Roman"/>
          <w:sz w:val="28"/>
          <w:szCs w:val="28"/>
        </w:rPr>
        <w:t xml:space="preserve">- </w:t>
      </w:r>
      <w:r w:rsidR="00B22DAF" w:rsidRPr="006F2E9C">
        <w:rPr>
          <w:rStyle w:val="Hyperlink2"/>
          <w:rFonts w:ascii="Times New Roman" w:hAnsi="Times New Roman"/>
          <w:sz w:val="28"/>
          <w:szCs w:val="28"/>
        </w:rPr>
        <w:t xml:space="preserve">Алматы: Атамұра, 2006. </w:t>
      </w:r>
      <w:r w:rsidR="00C16E43" w:rsidRPr="006F2E9C">
        <w:rPr>
          <w:rStyle w:val="Hyperlink2"/>
          <w:rFonts w:ascii="Times New Roman" w:hAnsi="Times New Roman"/>
          <w:sz w:val="28"/>
          <w:szCs w:val="28"/>
        </w:rPr>
        <w:t xml:space="preserve">- </w:t>
      </w:r>
      <w:r w:rsidR="00B22DAF" w:rsidRPr="006F2E9C">
        <w:rPr>
          <w:rStyle w:val="Hyperlink2"/>
          <w:rFonts w:ascii="Times New Roman" w:hAnsi="Times New Roman"/>
          <w:sz w:val="28"/>
          <w:szCs w:val="28"/>
        </w:rPr>
        <w:t>312 б.</w:t>
      </w:r>
    </w:p>
    <w:p w14:paraId="72FAC6F4"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aa"/>
          <w:rFonts w:ascii="Times New Roman" w:hAnsi="Times New Roman"/>
          <w:sz w:val="28"/>
          <w:szCs w:val="28"/>
          <w14:textOutline w14:w="12700" w14:cap="flat" w14:cmpd="sng" w14:algn="ctr">
            <w14:noFill/>
            <w14:prstDash w14:val="solid"/>
            <w14:miter w14:lim="400000"/>
          </w14:textOutline>
        </w:rPr>
        <w:t xml:space="preserve">114 </w:t>
      </w:r>
      <w:r w:rsidR="00B22DAF" w:rsidRPr="006F2E9C">
        <w:rPr>
          <w:rStyle w:val="aa"/>
          <w:rFonts w:ascii="Times New Roman" w:hAnsi="Times New Roman"/>
          <w:sz w:val="28"/>
          <w:szCs w:val="28"/>
          <w14:textOutline w14:w="12700" w14:cap="flat" w14:cmpd="sng" w14:algn="ctr">
            <w14:noFill/>
            <w14:prstDash w14:val="solid"/>
            <w14:miter w14:lim="400000"/>
          </w14:textOutline>
        </w:rPr>
        <w:t>Қазақ әдебиетінің тарихы</w:t>
      </w:r>
      <w:r w:rsidR="00C16E43" w:rsidRPr="006F2E9C">
        <w:rPr>
          <w:rStyle w:val="aa"/>
          <w:rFonts w:ascii="Times New Roman" w:hAnsi="Times New Roman"/>
          <w:sz w:val="28"/>
          <w:szCs w:val="28"/>
          <w14:textOutline w14:w="12700" w14:cap="flat" w14:cmpd="sng" w14:algn="ctr">
            <w14:noFill/>
            <w14:prstDash w14:val="solid"/>
            <w14:miter w14:lim="400000"/>
          </w14:textOutline>
        </w:rPr>
        <w:t xml:space="preserve"> ред. басқ. Ш. Елеукенов</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 </w:t>
      </w:r>
      <w:r w:rsidR="00C16E43" w:rsidRPr="006F2E9C">
        <w:rPr>
          <w:rStyle w:val="aa"/>
          <w:rFonts w:ascii="Times New Roman" w:hAnsi="Times New Roman"/>
          <w:sz w:val="28"/>
          <w:szCs w:val="28"/>
          <w14:textOutline w14:w="12700" w14:cap="flat" w14:cmpd="sng" w14:algn="ctr">
            <w14:noFill/>
            <w14:prstDash w14:val="solid"/>
            <w14:miter w14:lim="400000"/>
          </w14:textOutline>
        </w:rPr>
        <w:t xml:space="preserve">- </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Алматы: ҚазАқпарат, 2008. </w:t>
      </w:r>
      <w:r w:rsidR="00C16E43" w:rsidRPr="006F2E9C">
        <w:rPr>
          <w:rStyle w:val="aa"/>
          <w:rFonts w:ascii="Times New Roman" w:hAnsi="Times New Roman"/>
          <w:sz w:val="28"/>
          <w:szCs w:val="28"/>
          <w14:textOutline w14:w="12700" w14:cap="flat" w14:cmpd="sng" w14:algn="ctr">
            <w14:noFill/>
            <w14:prstDash w14:val="solid"/>
            <w14:miter w14:lim="400000"/>
          </w14:textOutline>
        </w:rPr>
        <w:t xml:space="preserve">- </w:t>
      </w:r>
      <w:r w:rsidR="00B22DAF" w:rsidRPr="006F2E9C">
        <w:rPr>
          <w:rStyle w:val="aa"/>
          <w:rFonts w:ascii="Times New Roman" w:hAnsi="Times New Roman"/>
          <w:sz w:val="28"/>
          <w:szCs w:val="28"/>
          <w14:textOutline w14:w="12700" w14:cap="flat" w14:cmpd="sng" w14:algn="ctr">
            <w14:noFill/>
            <w14:prstDash w14:val="solid"/>
            <w14:miter w14:lim="400000"/>
          </w14:textOutline>
        </w:rPr>
        <w:t>536 б.</w:t>
      </w:r>
    </w:p>
    <w:p w14:paraId="19AF643F"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aa"/>
          <w:rFonts w:ascii="Times New Roman" w:hAnsi="Times New Roman"/>
          <w:sz w:val="28"/>
          <w:szCs w:val="28"/>
          <w14:textOutline w14:w="12700" w14:cap="flat" w14:cmpd="sng" w14:algn="ctr">
            <w14:noFill/>
            <w14:prstDash w14:val="solid"/>
            <w14:miter w14:lim="400000"/>
          </w14:textOutline>
        </w:rPr>
        <w:t xml:space="preserve">115 </w:t>
      </w:r>
      <w:r w:rsidR="00B22DAF" w:rsidRPr="006F2E9C">
        <w:rPr>
          <w:rStyle w:val="aa"/>
          <w:rFonts w:ascii="Times New Roman" w:hAnsi="Times New Roman"/>
          <w:sz w:val="28"/>
          <w:szCs w:val="28"/>
          <w14:textOutline w14:w="12700" w14:cap="flat" w14:cmpd="sng" w14:algn="ctr">
            <w14:noFill/>
            <w14:prstDash w14:val="solid"/>
            <w14:miter w14:lim="400000"/>
          </w14:textOutline>
        </w:rPr>
        <w:t>Қалижанов У. Қазақ хандығы және қазақ әдебиеті</w:t>
      </w:r>
      <w:r w:rsidR="00C16E43" w:rsidRPr="006F2E9C">
        <w:rPr>
          <w:rStyle w:val="aa"/>
          <w:rFonts w:ascii="Times New Roman" w:hAnsi="Times New Roman"/>
          <w:sz w:val="28"/>
          <w:szCs w:val="28"/>
          <w14:textOutline w14:w="12700" w14:cap="flat" w14:cmpd="sng" w14:algn="ctr">
            <w14:noFill/>
            <w14:prstDash w14:val="solid"/>
            <w14:miter w14:lim="400000"/>
          </w14:textOutline>
        </w:rPr>
        <w:t xml:space="preserve"> //</w:t>
      </w:r>
      <w:r w:rsidR="00B22DAF" w:rsidRPr="006F2E9C">
        <w:rPr>
          <w:rStyle w:val="aa"/>
          <w:rFonts w:ascii="Times New Roman" w:hAnsi="Times New Roman"/>
          <w:sz w:val="28"/>
          <w:szCs w:val="28"/>
          <w14:textOutline w14:w="12700" w14:cap="flat" w14:cmpd="sng" w14:algn="ctr">
            <w14:noFill/>
            <w14:prstDash w14:val="solid"/>
            <w14:miter w14:lim="400000"/>
          </w14:textOutline>
        </w:rPr>
        <w:t xml:space="preserve"> </w:t>
      </w:r>
      <w:hyperlink r:id="rId27" w:history="1">
        <w:r w:rsidR="00B22DAF" w:rsidRPr="006F2E9C">
          <w:rPr>
            <w:rStyle w:val="Hyperlink11"/>
            <w:rFonts w:ascii="Times New Roman" w:hAnsi="Times New Roman"/>
            <w:sz w:val="28"/>
            <w:szCs w:val="28"/>
            <w:lang w:val="en-US"/>
          </w:rPr>
          <w:t>https</w:t>
        </w:r>
        <w:r w:rsidR="00B22DAF" w:rsidRPr="006F2E9C">
          <w:rPr>
            <w:rStyle w:val="Hyperlink11"/>
            <w:rFonts w:ascii="Times New Roman" w:hAnsi="Times New Roman"/>
            <w:sz w:val="28"/>
            <w:szCs w:val="28"/>
          </w:rPr>
          <w:t>://</w:t>
        </w:r>
        <w:r w:rsidR="00B22DAF" w:rsidRPr="006F2E9C">
          <w:rPr>
            <w:rStyle w:val="Hyperlink11"/>
            <w:rFonts w:ascii="Times New Roman" w:hAnsi="Times New Roman"/>
            <w:sz w:val="28"/>
            <w:szCs w:val="28"/>
            <w:lang w:val="en-US"/>
          </w:rPr>
          <w:t>aqiqat</w:t>
        </w:r>
        <w:r w:rsidR="00B22DAF" w:rsidRPr="006F2E9C">
          <w:rPr>
            <w:rStyle w:val="Hyperlink11"/>
            <w:rFonts w:ascii="Times New Roman" w:hAnsi="Times New Roman"/>
            <w:sz w:val="28"/>
            <w:szCs w:val="28"/>
          </w:rPr>
          <w:t>.</w:t>
        </w:r>
        <w:r w:rsidR="00B22DAF" w:rsidRPr="006F2E9C">
          <w:rPr>
            <w:rStyle w:val="Hyperlink11"/>
            <w:rFonts w:ascii="Times New Roman" w:hAnsi="Times New Roman"/>
            <w:sz w:val="28"/>
            <w:szCs w:val="28"/>
            <w:lang w:val="en-US"/>
          </w:rPr>
          <w:t>kazgazeta</w:t>
        </w:r>
        <w:r w:rsidR="00B22DAF" w:rsidRPr="006F2E9C">
          <w:rPr>
            <w:rStyle w:val="Hyperlink11"/>
            <w:rFonts w:ascii="Times New Roman" w:hAnsi="Times New Roman"/>
            <w:sz w:val="28"/>
            <w:szCs w:val="28"/>
          </w:rPr>
          <w:t>.</w:t>
        </w:r>
        <w:r w:rsidR="00B22DAF" w:rsidRPr="006F2E9C">
          <w:rPr>
            <w:rStyle w:val="Hyperlink11"/>
            <w:rFonts w:ascii="Times New Roman" w:hAnsi="Times New Roman"/>
            <w:sz w:val="28"/>
            <w:szCs w:val="28"/>
            <w:lang w:val="en-US"/>
          </w:rPr>
          <w:t>kz</w:t>
        </w:r>
        <w:r w:rsidR="00B22DAF" w:rsidRPr="006F2E9C">
          <w:rPr>
            <w:rStyle w:val="Hyperlink11"/>
            <w:rFonts w:ascii="Times New Roman" w:hAnsi="Times New Roman"/>
            <w:sz w:val="28"/>
            <w:szCs w:val="28"/>
          </w:rPr>
          <w:t>/</w:t>
        </w:r>
        <w:r w:rsidR="00B22DAF" w:rsidRPr="006F2E9C">
          <w:rPr>
            <w:rStyle w:val="Hyperlink11"/>
            <w:rFonts w:ascii="Times New Roman" w:hAnsi="Times New Roman"/>
            <w:sz w:val="28"/>
            <w:szCs w:val="28"/>
            <w:lang w:val="en-US"/>
          </w:rPr>
          <w:t>news</w:t>
        </w:r>
        <w:r w:rsidR="00B22DAF" w:rsidRPr="006F2E9C">
          <w:rPr>
            <w:rStyle w:val="Hyperlink11"/>
            <w:rFonts w:ascii="Times New Roman" w:hAnsi="Times New Roman"/>
            <w:sz w:val="28"/>
            <w:szCs w:val="28"/>
          </w:rPr>
          <w:t>/6004</w:t>
        </w:r>
      </w:hyperlink>
      <w:r w:rsidR="00B22DAF" w:rsidRPr="006F2E9C">
        <w:rPr>
          <w:rStyle w:val="Hyperlink11"/>
          <w:rFonts w:ascii="Times New Roman" w:hAnsi="Times New Roman"/>
          <w:sz w:val="28"/>
          <w:szCs w:val="28"/>
        </w:rPr>
        <w:t>. 17.0</w:t>
      </w:r>
      <w:r w:rsidR="00C16E43" w:rsidRPr="006F2E9C">
        <w:rPr>
          <w:rStyle w:val="Hyperlink11"/>
          <w:rFonts w:ascii="Times New Roman" w:hAnsi="Times New Roman"/>
          <w:sz w:val="28"/>
          <w:szCs w:val="28"/>
        </w:rPr>
        <w:t>4</w:t>
      </w:r>
      <w:r w:rsidR="00B22DAF" w:rsidRPr="006F2E9C">
        <w:rPr>
          <w:rStyle w:val="Hyperlink11"/>
          <w:rFonts w:ascii="Times New Roman" w:hAnsi="Times New Roman"/>
          <w:sz w:val="28"/>
          <w:szCs w:val="28"/>
        </w:rPr>
        <w:t>.20</w:t>
      </w:r>
      <w:r w:rsidR="00C16E43" w:rsidRPr="006F2E9C">
        <w:rPr>
          <w:rStyle w:val="Hyperlink11"/>
          <w:rFonts w:ascii="Times New Roman" w:hAnsi="Times New Roman"/>
          <w:sz w:val="28"/>
          <w:szCs w:val="28"/>
        </w:rPr>
        <w:t>2</w:t>
      </w:r>
      <w:r w:rsidR="00B22DAF" w:rsidRPr="006F2E9C">
        <w:rPr>
          <w:rStyle w:val="Hyperlink11"/>
          <w:rFonts w:ascii="Times New Roman" w:hAnsi="Times New Roman"/>
          <w:sz w:val="28"/>
          <w:szCs w:val="28"/>
        </w:rPr>
        <w:t>5.</w:t>
      </w:r>
    </w:p>
    <w:p w14:paraId="78A5840C"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Hyperlink11"/>
          <w:rFonts w:ascii="Times New Roman" w:hAnsi="Times New Roman"/>
          <w:sz w:val="28"/>
          <w:szCs w:val="28"/>
        </w:rPr>
        <w:t xml:space="preserve">116 </w:t>
      </w:r>
      <w:r w:rsidR="00B22DAF" w:rsidRPr="006F2E9C">
        <w:rPr>
          <w:rStyle w:val="Hyperlink11"/>
          <w:rFonts w:ascii="Times New Roman" w:hAnsi="Times New Roman"/>
          <w:sz w:val="28"/>
          <w:szCs w:val="28"/>
        </w:rPr>
        <w:t>История Казахской ССР с древнейших времен до наших дней</w:t>
      </w:r>
      <w:r w:rsidR="00C16E43" w:rsidRPr="006F2E9C">
        <w:rPr>
          <w:rStyle w:val="Hyperlink11"/>
          <w:rFonts w:ascii="Times New Roman" w:hAnsi="Times New Roman"/>
          <w:sz w:val="28"/>
          <w:szCs w:val="28"/>
        </w:rPr>
        <w:t xml:space="preserve">: в 5 т. / под ред. С.Б. Баишева, Г.М. Мусрепова и др. - </w:t>
      </w:r>
      <w:r w:rsidR="00B22DAF" w:rsidRPr="006F2E9C">
        <w:rPr>
          <w:rStyle w:val="Hyperlink11"/>
          <w:rFonts w:ascii="Times New Roman" w:hAnsi="Times New Roman"/>
          <w:sz w:val="28"/>
          <w:szCs w:val="28"/>
        </w:rPr>
        <w:t>Алматы</w:t>
      </w:r>
      <w:r w:rsidR="00C16E43" w:rsidRPr="006F2E9C">
        <w:rPr>
          <w:rStyle w:val="Hyperlink11"/>
          <w:rFonts w:ascii="Times New Roman" w:hAnsi="Times New Roman"/>
          <w:sz w:val="28"/>
          <w:szCs w:val="28"/>
        </w:rPr>
        <w:t>,</w:t>
      </w:r>
      <w:r w:rsidR="00B22DAF" w:rsidRPr="006F2E9C">
        <w:rPr>
          <w:rStyle w:val="Hyperlink11"/>
          <w:rFonts w:ascii="Times New Roman" w:hAnsi="Times New Roman"/>
          <w:sz w:val="28"/>
          <w:szCs w:val="28"/>
        </w:rPr>
        <w:t xml:space="preserve"> 1979</w:t>
      </w:r>
      <w:r w:rsidR="00C16E43" w:rsidRPr="006F2E9C">
        <w:rPr>
          <w:rStyle w:val="Hyperlink11"/>
          <w:rFonts w:ascii="Times New Roman" w:hAnsi="Times New Roman"/>
          <w:sz w:val="28"/>
          <w:szCs w:val="28"/>
        </w:rPr>
        <w:t>.</w:t>
      </w:r>
      <w:r w:rsidR="00B22DAF" w:rsidRPr="006F2E9C">
        <w:rPr>
          <w:rStyle w:val="Hyperlink11"/>
          <w:rFonts w:ascii="Times New Roman" w:hAnsi="Times New Roman"/>
          <w:sz w:val="28"/>
          <w:szCs w:val="28"/>
        </w:rPr>
        <w:t xml:space="preserve"> </w:t>
      </w:r>
      <w:r w:rsidR="00C16E43" w:rsidRPr="006F2E9C">
        <w:rPr>
          <w:rStyle w:val="Hyperlink11"/>
          <w:rFonts w:ascii="Times New Roman" w:hAnsi="Times New Roman"/>
          <w:sz w:val="28"/>
          <w:szCs w:val="28"/>
        </w:rPr>
        <w:t xml:space="preserve">- </w:t>
      </w:r>
      <w:r w:rsidR="00B22DAF" w:rsidRPr="006F2E9C">
        <w:rPr>
          <w:rStyle w:val="Hyperlink11"/>
          <w:rFonts w:ascii="Times New Roman" w:hAnsi="Times New Roman"/>
          <w:sz w:val="28"/>
          <w:szCs w:val="28"/>
        </w:rPr>
        <w:t>Т.</w:t>
      </w:r>
      <w:r w:rsidR="00C16E43" w:rsidRPr="006F2E9C">
        <w:rPr>
          <w:rStyle w:val="Hyperlink11"/>
          <w:rFonts w:ascii="Times New Roman" w:hAnsi="Times New Roman"/>
          <w:sz w:val="28"/>
          <w:szCs w:val="28"/>
        </w:rPr>
        <w:t xml:space="preserve"> </w:t>
      </w:r>
      <w:r w:rsidR="00B22DAF" w:rsidRPr="006F2E9C">
        <w:rPr>
          <w:rStyle w:val="Hyperlink11"/>
          <w:rFonts w:ascii="Times New Roman" w:hAnsi="Times New Roman"/>
          <w:sz w:val="28"/>
          <w:szCs w:val="28"/>
        </w:rPr>
        <w:t xml:space="preserve">3. </w:t>
      </w:r>
      <w:r w:rsidR="00C16E43" w:rsidRPr="006F2E9C">
        <w:rPr>
          <w:rStyle w:val="Hyperlink11"/>
          <w:rFonts w:ascii="Times New Roman" w:hAnsi="Times New Roman"/>
          <w:sz w:val="28"/>
          <w:szCs w:val="28"/>
        </w:rPr>
        <w:t>– 544 с.</w:t>
      </w:r>
    </w:p>
    <w:p w14:paraId="00C7C549"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Hyperlink11"/>
          <w:rFonts w:ascii="Times New Roman" w:hAnsi="Times New Roman"/>
          <w:sz w:val="28"/>
          <w:szCs w:val="28"/>
        </w:rPr>
        <w:t xml:space="preserve">117 </w:t>
      </w:r>
      <w:r w:rsidR="00B22DAF" w:rsidRPr="006F2E9C">
        <w:rPr>
          <w:rStyle w:val="Hyperlink11"/>
          <w:rFonts w:ascii="Times New Roman" w:hAnsi="Times New Roman"/>
          <w:sz w:val="28"/>
          <w:szCs w:val="28"/>
        </w:rPr>
        <w:t>Аймауытов Ж. Мемлекет құрылысы</w:t>
      </w:r>
      <w:r w:rsidR="00C16E43" w:rsidRPr="006F2E9C">
        <w:rPr>
          <w:rStyle w:val="Hyperlink11"/>
          <w:rFonts w:ascii="Times New Roman" w:hAnsi="Times New Roman"/>
          <w:sz w:val="28"/>
          <w:szCs w:val="28"/>
        </w:rPr>
        <w:t xml:space="preserve"> //</w:t>
      </w:r>
      <w:r w:rsidR="00B22DAF" w:rsidRPr="006F2E9C">
        <w:rPr>
          <w:rStyle w:val="Hyperlink11"/>
          <w:rFonts w:ascii="Times New Roman" w:hAnsi="Times New Roman"/>
          <w:sz w:val="28"/>
          <w:szCs w:val="28"/>
        </w:rPr>
        <w:t xml:space="preserve"> </w:t>
      </w:r>
      <w:r w:rsidR="00B22DAF" w:rsidRPr="006F2E9C">
        <w:rPr>
          <w:rStyle w:val="aa"/>
          <w:rFonts w:ascii="Times New Roman" w:hAnsi="Times New Roman"/>
          <w:iCs/>
          <w:sz w:val="28"/>
          <w:szCs w:val="28"/>
          <w14:textOutline w14:w="12700" w14:cap="flat" w14:cmpd="sng" w14:algn="ctr">
            <w14:noFill/>
            <w14:prstDash w14:val="solid"/>
            <w14:miter w14:lim="400000"/>
          </w14:textOutline>
        </w:rPr>
        <w:t>Сарыарқа газеті</w:t>
      </w:r>
      <w:r w:rsidR="00C16E43" w:rsidRPr="006F2E9C">
        <w:rPr>
          <w:rStyle w:val="aa"/>
          <w:rFonts w:ascii="Times New Roman" w:hAnsi="Times New Roman"/>
          <w:iCs/>
          <w:sz w:val="28"/>
          <w:szCs w:val="28"/>
          <w14:textOutline w14:w="12700" w14:cap="flat" w14:cmpd="sng" w14:algn="ctr">
            <w14:noFill/>
            <w14:prstDash w14:val="solid"/>
            <w14:miter w14:lim="400000"/>
          </w14:textOutline>
        </w:rPr>
        <w:t>. – 1917</w:t>
      </w:r>
      <w:r w:rsidR="00B37033" w:rsidRPr="006F2E9C">
        <w:rPr>
          <w:rStyle w:val="aa"/>
          <w:rFonts w:ascii="Times New Roman" w:hAnsi="Times New Roman"/>
          <w:iCs/>
          <w:sz w:val="28"/>
          <w:szCs w:val="28"/>
          <w14:textOutline w14:w="12700" w14:cap="flat" w14:cmpd="sng" w14:algn="ctr">
            <w14:noFill/>
            <w14:prstDash w14:val="solid"/>
            <w14:miter w14:lim="400000"/>
          </w14:textOutline>
        </w:rPr>
        <w:t>-1919</w:t>
      </w:r>
      <w:r w:rsidR="00B37033" w:rsidRPr="006F2E9C">
        <w:rPr>
          <w:rStyle w:val="aa"/>
          <w:rFonts w:ascii="Times New Roman" w:hAnsi="Times New Roman"/>
          <w:iCs/>
          <w:sz w:val="28"/>
          <w:szCs w:val="28"/>
          <w:lang w:val="en-US"/>
          <w14:textOutline w14:w="12700" w14:cap="flat" w14:cmpd="sng" w14:algn="ctr">
            <w14:noFill/>
            <w14:prstDash w14:val="solid"/>
            <w14:miter w14:lim="400000"/>
          </w14:textOutline>
        </w:rPr>
        <w:t> </w:t>
      </w:r>
      <w:r w:rsidR="00B37033" w:rsidRPr="006F2E9C">
        <w:rPr>
          <w:rStyle w:val="aa"/>
          <w:rFonts w:ascii="Times New Roman" w:hAnsi="Times New Roman"/>
          <w:iCs/>
          <w:sz w:val="28"/>
          <w:szCs w:val="28"/>
          <w14:textOutline w14:w="12700" w14:cap="flat" w14:cmpd="sng" w14:algn="ctr">
            <w14:noFill/>
            <w14:prstDash w14:val="solid"/>
            <w14:miter w14:lim="400000"/>
          </w14:textOutline>
        </w:rPr>
        <w:t xml:space="preserve">жж. </w:t>
      </w:r>
      <w:r w:rsidR="00B22DAF" w:rsidRPr="006F2E9C">
        <w:rPr>
          <w:rStyle w:val="Hyperlink11"/>
          <w:rFonts w:ascii="Times New Roman" w:hAnsi="Times New Roman"/>
          <w:sz w:val="28"/>
          <w:szCs w:val="28"/>
        </w:rPr>
        <w:t>– Алматы</w:t>
      </w:r>
      <w:r w:rsidR="00B37033" w:rsidRPr="006F2E9C">
        <w:rPr>
          <w:rStyle w:val="Hyperlink11"/>
          <w:rFonts w:ascii="Times New Roman" w:hAnsi="Times New Roman"/>
          <w:sz w:val="28"/>
          <w:szCs w:val="28"/>
        </w:rPr>
        <w:t>,</w:t>
      </w:r>
      <w:r w:rsidR="00B22DAF" w:rsidRPr="006F2E9C">
        <w:rPr>
          <w:rStyle w:val="Hyperlink11"/>
          <w:rFonts w:ascii="Times New Roman" w:hAnsi="Times New Roman"/>
          <w:sz w:val="28"/>
          <w:szCs w:val="28"/>
        </w:rPr>
        <w:t xml:space="preserve"> 2023. </w:t>
      </w:r>
      <w:r w:rsidR="00B37033" w:rsidRPr="006F2E9C">
        <w:rPr>
          <w:rStyle w:val="Hyperlink11"/>
          <w:rFonts w:ascii="Times New Roman" w:hAnsi="Times New Roman"/>
          <w:sz w:val="28"/>
          <w:szCs w:val="28"/>
        </w:rPr>
        <w:t>– Б</w:t>
      </w:r>
      <w:r w:rsidR="00B22DAF" w:rsidRPr="006F2E9C">
        <w:rPr>
          <w:rStyle w:val="Hyperlink11"/>
          <w:rFonts w:ascii="Times New Roman" w:hAnsi="Times New Roman"/>
          <w:sz w:val="28"/>
          <w:szCs w:val="28"/>
        </w:rPr>
        <w:t>. 22.</w:t>
      </w:r>
    </w:p>
    <w:p w14:paraId="0AE83DFD" w14:textId="77777777" w:rsidR="009D2866" w:rsidRDefault="00941E63" w:rsidP="006F2E9C">
      <w:pPr>
        <w:tabs>
          <w:tab w:val="left" w:pos="1276"/>
        </w:tabs>
        <w:spacing w:after="0" w:line="240" w:lineRule="auto"/>
        <w:ind w:firstLine="709"/>
        <w:jc w:val="both"/>
        <w:rPr>
          <w:rStyle w:val="Hyperlink11"/>
          <w:rFonts w:ascii="Times New Roman" w:hAnsi="Times New Roman"/>
          <w:sz w:val="28"/>
          <w:szCs w:val="28"/>
          <w:lang w:val="kk-KZ"/>
        </w:rPr>
      </w:pPr>
      <w:r w:rsidRPr="006F2E9C">
        <w:rPr>
          <w:rStyle w:val="Hyperlink11"/>
          <w:rFonts w:ascii="Times New Roman" w:hAnsi="Times New Roman"/>
          <w:sz w:val="28"/>
          <w:szCs w:val="28"/>
        </w:rPr>
        <w:t xml:space="preserve">118 </w:t>
      </w:r>
      <w:r w:rsidR="00B22DAF" w:rsidRPr="006F2E9C">
        <w:rPr>
          <w:rStyle w:val="Hyperlink11"/>
          <w:rFonts w:ascii="Times New Roman" w:hAnsi="Times New Roman"/>
          <w:sz w:val="28"/>
          <w:szCs w:val="28"/>
        </w:rPr>
        <w:t>«Қазақ» газеті. 1917 жыл</w:t>
      </w:r>
      <w:r w:rsidR="00B37033" w:rsidRPr="006F2E9C">
        <w:rPr>
          <w:rStyle w:val="Hyperlink11"/>
          <w:rFonts w:ascii="Times New Roman" w:hAnsi="Times New Roman"/>
          <w:sz w:val="28"/>
          <w:szCs w:val="28"/>
        </w:rPr>
        <w:t xml:space="preserve"> /</w:t>
      </w:r>
      <w:r w:rsidR="00B22DAF" w:rsidRPr="006F2E9C">
        <w:rPr>
          <w:rStyle w:val="Hyperlink11"/>
          <w:rFonts w:ascii="Times New Roman" w:hAnsi="Times New Roman"/>
          <w:sz w:val="28"/>
          <w:szCs w:val="28"/>
        </w:rPr>
        <w:t xml:space="preserve"> </w:t>
      </w:r>
      <w:r w:rsidR="00B37033" w:rsidRPr="006F2E9C">
        <w:rPr>
          <w:rStyle w:val="Hyperlink11"/>
          <w:rFonts w:ascii="Times New Roman" w:hAnsi="Times New Roman"/>
          <w:sz w:val="28"/>
          <w:szCs w:val="28"/>
        </w:rPr>
        <w:t>құраст</w:t>
      </w:r>
      <w:r w:rsidR="00B22DAF" w:rsidRPr="006F2E9C">
        <w:rPr>
          <w:rStyle w:val="Hyperlink11"/>
          <w:rFonts w:ascii="Times New Roman" w:hAnsi="Times New Roman"/>
          <w:sz w:val="28"/>
          <w:szCs w:val="28"/>
        </w:rPr>
        <w:t xml:space="preserve">. </w:t>
      </w:r>
      <w:r w:rsidR="00B37033" w:rsidRPr="006F2E9C">
        <w:rPr>
          <w:rStyle w:val="Hyperlink11"/>
          <w:rFonts w:ascii="Times New Roman" w:hAnsi="Times New Roman"/>
          <w:sz w:val="28"/>
          <w:szCs w:val="28"/>
          <w:lang w:val="kk-KZ"/>
        </w:rPr>
        <w:t xml:space="preserve">Ғ. </w:t>
      </w:r>
      <w:r w:rsidR="00B22DAF" w:rsidRPr="006F2E9C">
        <w:rPr>
          <w:rStyle w:val="Hyperlink11"/>
          <w:rFonts w:ascii="Times New Roman" w:hAnsi="Times New Roman"/>
          <w:sz w:val="28"/>
          <w:szCs w:val="28"/>
        </w:rPr>
        <w:t xml:space="preserve">Әнес, </w:t>
      </w:r>
      <w:r w:rsidR="00B37033" w:rsidRPr="006F2E9C">
        <w:rPr>
          <w:rStyle w:val="Hyperlink11"/>
          <w:rFonts w:ascii="Times New Roman" w:hAnsi="Times New Roman"/>
          <w:sz w:val="28"/>
          <w:szCs w:val="28"/>
          <w:lang w:val="kk-KZ"/>
        </w:rPr>
        <w:t xml:space="preserve">Т. </w:t>
      </w:r>
      <w:r w:rsidR="00B22DAF" w:rsidRPr="006F2E9C">
        <w:rPr>
          <w:rStyle w:val="Hyperlink11"/>
          <w:rFonts w:ascii="Times New Roman" w:hAnsi="Times New Roman"/>
          <w:sz w:val="28"/>
          <w:szCs w:val="28"/>
        </w:rPr>
        <w:t>Замзаева</w:t>
      </w:r>
      <w:r w:rsidR="00B37033" w:rsidRPr="006F2E9C">
        <w:rPr>
          <w:rStyle w:val="Hyperlink11"/>
          <w:rFonts w:ascii="Times New Roman" w:hAnsi="Times New Roman"/>
          <w:sz w:val="28"/>
          <w:szCs w:val="28"/>
          <w:lang w:val="kk-KZ"/>
        </w:rPr>
        <w:t>.</w:t>
      </w:r>
      <w:r w:rsidR="00B22DAF" w:rsidRPr="006F2E9C">
        <w:rPr>
          <w:rStyle w:val="Hyperlink11"/>
          <w:rFonts w:ascii="Times New Roman" w:hAnsi="Times New Roman"/>
          <w:sz w:val="28"/>
          <w:szCs w:val="28"/>
        </w:rPr>
        <w:t xml:space="preserve"> </w:t>
      </w:r>
      <w:r w:rsidR="00B37033" w:rsidRPr="006F2E9C">
        <w:rPr>
          <w:rStyle w:val="Hyperlink11"/>
          <w:rFonts w:ascii="Times New Roman" w:hAnsi="Times New Roman"/>
          <w:sz w:val="28"/>
          <w:szCs w:val="28"/>
          <w:lang w:val="kk-KZ"/>
        </w:rPr>
        <w:t xml:space="preserve">– </w:t>
      </w:r>
      <w:r w:rsidR="00B22DAF" w:rsidRPr="006F2E9C">
        <w:rPr>
          <w:rStyle w:val="Hyperlink11"/>
          <w:rFonts w:ascii="Times New Roman" w:hAnsi="Times New Roman"/>
          <w:sz w:val="28"/>
          <w:szCs w:val="28"/>
        </w:rPr>
        <w:t>Алматы</w:t>
      </w:r>
      <w:r w:rsidR="00B37033" w:rsidRPr="006F2E9C">
        <w:rPr>
          <w:rStyle w:val="Hyperlink11"/>
          <w:rFonts w:ascii="Times New Roman" w:hAnsi="Times New Roman"/>
          <w:sz w:val="28"/>
          <w:szCs w:val="28"/>
          <w:lang w:val="kk-KZ"/>
        </w:rPr>
        <w:t>,</w:t>
      </w:r>
      <w:r w:rsidR="00B22DAF" w:rsidRPr="006F2E9C">
        <w:rPr>
          <w:rStyle w:val="Hyperlink11"/>
          <w:rFonts w:ascii="Times New Roman" w:hAnsi="Times New Roman"/>
          <w:sz w:val="28"/>
          <w:szCs w:val="28"/>
        </w:rPr>
        <w:t xml:space="preserve"> 2023. </w:t>
      </w:r>
      <w:r w:rsidR="00B37033" w:rsidRPr="006F2E9C">
        <w:rPr>
          <w:rStyle w:val="Hyperlink11"/>
          <w:rFonts w:ascii="Times New Roman" w:hAnsi="Times New Roman"/>
          <w:sz w:val="28"/>
          <w:szCs w:val="28"/>
          <w:lang w:val="kk-KZ"/>
        </w:rPr>
        <w:t xml:space="preserve">- </w:t>
      </w:r>
      <w:r w:rsidR="00B22DAF" w:rsidRPr="006F2E9C">
        <w:rPr>
          <w:rStyle w:val="Hyperlink11"/>
          <w:rFonts w:ascii="Times New Roman" w:hAnsi="Times New Roman"/>
          <w:sz w:val="28"/>
          <w:szCs w:val="28"/>
        </w:rPr>
        <w:t xml:space="preserve">608 б. </w:t>
      </w:r>
    </w:p>
    <w:p w14:paraId="0A9EDCCB" w14:textId="77777777" w:rsidR="003C4CAE" w:rsidRPr="009D2866" w:rsidRDefault="00941E63" w:rsidP="006F2E9C">
      <w:pPr>
        <w:tabs>
          <w:tab w:val="left" w:pos="1276"/>
        </w:tabs>
        <w:spacing w:after="0" w:line="240" w:lineRule="auto"/>
        <w:ind w:firstLine="709"/>
        <w:jc w:val="both"/>
        <w:rPr>
          <w:rFonts w:ascii="Times New Roman" w:hAnsi="Times New Roman"/>
          <w:sz w:val="28"/>
          <w:szCs w:val="28"/>
          <w:lang w:val="kk-KZ"/>
        </w:rPr>
      </w:pPr>
      <w:r w:rsidRPr="009D2866">
        <w:rPr>
          <w:rStyle w:val="Hyperlink11"/>
          <w:rFonts w:ascii="Times New Roman" w:hAnsi="Times New Roman"/>
          <w:sz w:val="28"/>
          <w:szCs w:val="28"/>
          <w:lang w:val="kk-KZ"/>
        </w:rPr>
        <w:t xml:space="preserve">119 </w:t>
      </w:r>
      <w:r w:rsidR="00B22DAF" w:rsidRPr="009D2866">
        <w:rPr>
          <w:rStyle w:val="Hyperlink11"/>
          <w:rFonts w:ascii="Times New Roman" w:hAnsi="Times New Roman"/>
          <w:sz w:val="28"/>
          <w:szCs w:val="28"/>
          <w:lang w:val="kk-KZ"/>
        </w:rPr>
        <w:t>Бөкейхан Ә. Би және билік</w:t>
      </w:r>
      <w:r w:rsidR="00B37033" w:rsidRPr="006F2E9C">
        <w:rPr>
          <w:rStyle w:val="Hyperlink11"/>
          <w:rFonts w:ascii="Times New Roman" w:hAnsi="Times New Roman"/>
          <w:sz w:val="28"/>
          <w:szCs w:val="28"/>
          <w:lang w:val="kk-KZ"/>
        </w:rPr>
        <w:t xml:space="preserve"> //</w:t>
      </w:r>
      <w:r w:rsidR="00B22DAF" w:rsidRPr="009D2866">
        <w:rPr>
          <w:rStyle w:val="Hyperlink11"/>
          <w:rFonts w:ascii="Times New Roman" w:hAnsi="Times New Roman"/>
          <w:sz w:val="28"/>
          <w:szCs w:val="28"/>
          <w:lang w:val="kk-KZ"/>
        </w:rPr>
        <w:t xml:space="preserve"> </w:t>
      </w:r>
      <w:r w:rsidR="00B22DAF" w:rsidRPr="009D2866">
        <w:rPr>
          <w:rStyle w:val="aa"/>
          <w:rFonts w:ascii="Times New Roman" w:hAnsi="Times New Roman"/>
          <w:iCs/>
          <w:sz w:val="28"/>
          <w:szCs w:val="28"/>
          <w:lang w:val="kk-KZ"/>
          <w14:textOutline w14:w="12700" w14:cap="flat" w14:cmpd="sng" w14:algn="ctr">
            <w14:noFill/>
            <w14:prstDash w14:val="solid"/>
            <w14:miter w14:lim="400000"/>
          </w14:textOutline>
        </w:rPr>
        <w:t>Қазақ газеті</w:t>
      </w:r>
      <w:r w:rsidR="00B37033" w:rsidRPr="006F2E9C">
        <w:rPr>
          <w:rStyle w:val="Hyperlink11"/>
          <w:rFonts w:ascii="Times New Roman" w:hAnsi="Times New Roman"/>
          <w:sz w:val="28"/>
          <w:szCs w:val="28"/>
          <w:lang w:val="kk-KZ"/>
        </w:rPr>
        <w:t>.</w:t>
      </w:r>
      <w:r w:rsidR="00B22DAF" w:rsidRPr="009D2866">
        <w:rPr>
          <w:rStyle w:val="Hyperlink11"/>
          <w:rFonts w:ascii="Times New Roman" w:hAnsi="Times New Roman"/>
          <w:sz w:val="28"/>
          <w:szCs w:val="28"/>
          <w:lang w:val="kk-KZ"/>
        </w:rPr>
        <w:t xml:space="preserve"> </w:t>
      </w:r>
      <w:r w:rsidR="00B37033" w:rsidRPr="006F2E9C">
        <w:rPr>
          <w:rStyle w:val="Hyperlink11"/>
          <w:rFonts w:ascii="Times New Roman" w:hAnsi="Times New Roman"/>
          <w:sz w:val="28"/>
          <w:szCs w:val="28"/>
          <w:lang w:val="kk-KZ"/>
        </w:rPr>
        <w:t xml:space="preserve">– 1914, </w:t>
      </w:r>
      <w:r w:rsidR="00B22DAF" w:rsidRPr="009D2866">
        <w:rPr>
          <w:rStyle w:val="Hyperlink11"/>
          <w:rFonts w:ascii="Times New Roman" w:hAnsi="Times New Roman"/>
          <w:sz w:val="28"/>
          <w:szCs w:val="28"/>
          <w:lang w:val="kk-KZ"/>
        </w:rPr>
        <w:t>қаңтар</w:t>
      </w:r>
      <w:r w:rsidR="00B37033" w:rsidRPr="006F2E9C">
        <w:rPr>
          <w:rStyle w:val="Hyperlink11"/>
          <w:rFonts w:ascii="Times New Roman" w:hAnsi="Times New Roman"/>
          <w:sz w:val="28"/>
          <w:szCs w:val="28"/>
          <w:lang w:val="kk-KZ"/>
        </w:rPr>
        <w:t xml:space="preserve"> – 13 - №48</w:t>
      </w:r>
      <w:r w:rsidR="00B22DAF" w:rsidRPr="009D2866">
        <w:rPr>
          <w:rStyle w:val="Hyperlink11"/>
          <w:rFonts w:ascii="Times New Roman" w:hAnsi="Times New Roman"/>
          <w:sz w:val="28"/>
          <w:szCs w:val="28"/>
          <w:lang w:val="kk-KZ"/>
        </w:rPr>
        <w:t>.</w:t>
      </w:r>
    </w:p>
    <w:p w14:paraId="0B891A79"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Hyperlink2"/>
          <w:rFonts w:ascii="Times New Roman" w:hAnsi="Times New Roman"/>
          <w:sz w:val="28"/>
          <w:szCs w:val="28"/>
        </w:rPr>
        <w:t xml:space="preserve">120 </w:t>
      </w:r>
      <w:r w:rsidR="00B37033" w:rsidRPr="006F2E9C">
        <w:rPr>
          <w:rStyle w:val="Hyperlink2"/>
          <w:rFonts w:ascii="Times New Roman" w:hAnsi="Times New Roman"/>
          <w:sz w:val="28"/>
          <w:szCs w:val="28"/>
        </w:rPr>
        <w:t>Юдина Е.</w:t>
      </w:r>
      <w:r w:rsidR="00B22DAF" w:rsidRPr="006F2E9C">
        <w:rPr>
          <w:rStyle w:val="Hyperlink2"/>
          <w:rFonts w:ascii="Times New Roman" w:hAnsi="Times New Roman"/>
          <w:sz w:val="28"/>
          <w:szCs w:val="28"/>
        </w:rPr>
        <w:t>Н. Медиапространство как новая социологическая категория</w:t>
      </w:r>
      <w:r w:rsidR="00B37033" w:rsidRPr="006F2E9C">
        <w:rPr>
          <w:rStyle w:val="Hyperlink2"/>
          <w:rFonts w:ascii="Times New Roman" w:hAnsi="Times New Roman"/>
          <w:sz w:val="28"/>
          <w:szCs w:val="28"/>
          <w:lang w:val="kk-KZ"/>
        </w:rPr>
        <w:t xml:space="preserve"> //</w:t>
      </w:r>
      <w:r w:rsidR="00B22DAF" w:rsidRPr="006F2E9C">
        <w:rPr>
          <w:rStyle w:val="Hyperlink2"/>
          <w:rFonts w:ascii="Times New Roman" w:hAnsi="Times New Roman"/>
          <w:sz w:val="28"/>
          <w:szCs w:val="28"/>
        </w:rPr>
        <w:t xml:space="preserve"> </w:t>
      </w:r>
      <w:r w:rsidR="00B22DAF" w:rsidRPr="006F2E9C">
        <w:rPr>
          <w:rStyle w:val="aa"/>
          <w:rFonts w:ascii="Times New Roman" w:hAnsi="Times New Roman"/>
          <w:iCs/>
          <w:sz w:val="28"/>
          <w:szCs w:val="28"/>
          <w14:textOutline w14:w="12700" w14:cap="flat" w14:cmpd="sng" w14:algn="ctr">
            <w14:noFill/>
            <w14:prstDash w14:val="solid"/>
            <w14:miter w14:lim="400000"/>
          </w14:textOutline>
        </w:rPr>
        <w:t xml:space="preserve">Преподаватель </w:t>
      </w:r>
      <w:r w:rsidR="00B22DAF" w:rsidRPr="006F2E9C">
        <w:rPr>
          <w:rStyle w:val="aa"/>
          <w:rFonts w:ascii="Times New Roman" w:hAnsi="Times New Roman"/>
          <w:iCs/>
          <w:sz w:val="28"/>
          <w:szCs w:val="28"/>
          <w:lang w:val="it-IT"/>
          <w14:textOutline w14:w="12700" w14:cap="flat" w14:cmpd="sng" w14:algn="ctr">
            <w14:noFill/>
            <w14:prstDash w14:val="solid"/>
            <w14:miter w14:lim="400000"/>
          </w14:textOutline>
        </w:rPr>
        <w:t xml:space="preserve">XXI </w:t>
      </w:r>
      <w:r w:rsidR="00B22DAF" w:rsidRPr="006F2E9C">
        <w:rPr>
          <w:rStyle w:val="aa"/>
          <w:rFonts w:ascii="Times New Roman" w:hAnsi="Times New Roman"/>
          <w:iCs/>
          <w:sz w:val="28"/>
          <w:szCs w:val="28"/>
          <w14:textOutline w14:w="12700" w14:cap="flat" w14:cmpd="sng" w14:algn="ctr">
            <w14:noFill/>
            <w14:prstDash w14:val="solid"/>
            <w14:miter w14:lim="400000"/>
          </w14:textOutline>
        </w:rPr>
        <w:t>век</w:t>
      </w:r>
      <w:r w:rsidR="00B37033" w:rsidRPr="006F2E9C">
        <w:rPr>
          <w:rStyle w:val="aa"/>
          <w:rFonts w:ascii="Times New Roman" w:hAnsi="Times New Roman"/>
          <w:iCs/>
          <w:sz w:val="28"/>
          <w:szCs w:val="28"/>
          <w:lang w:val="kk-KZ"/>
          <w14:textOutline w14:w="12700" w14:cap="flat" w14:cmpd="sng" w14:algn="ctr">
            <w14:noFill/>
            <w14:prstDash w14:val="solid"/>
            <w14:miter w14:lim="400000"/>
          </w14:textOutline>
        </w:rPr>
        <w:t xml:space="preserve">. – 2008. – </w:t>
      </w:r>
      <w:r w:rsidR="00B22DAF" w:rsidRPr="006F2E9C">
        <w:rPr>
          <w:rStyle w:val="Hyperlink2"/>
          <w:rFonts w:ascii="Times New Roman" w:hAnsi="Times New Roman"/>
          <w:sz w:val="28"/>
          <w:szCs w:val="28"/>
        </w:rPr>
        <w:t xml:space="preserve">№2. </w:t>
      </w:r>
      <w:r w:rsidR="00B37033" w:rsidRPr="006F2E9C">
        <w:rPr>
          <w:rStyle w:val="Hyperlink2"/>
          <w:rFonts w:ascii="Times New Roman" w:hAnsi="Times New Roman"/>
          <w:sz w:val="28"/>
          <w:szCs w:val="28"/>
          <w:lang w:val="kk-KZ"/>
        </w:rPr>
        <w:t xml:space="preserve">- </w:t>
      </w:r>
      <w:r w:rsidR="00B22DAF" w:rsidRPr="006F2E9C">
        <w:rPr>
          <w:rStyle w:val="Hyperlink2"/>
          <w:rFonts w:ascii="Times New Roman" w:hAnsi="Times New Roman"/>
          <w:sz w:val="28"/>
          <w:szCs w:val="28"/>
        </w:rPr>
        <w:t>С. 151-154.</w:t>
      </w:r>
    </w:p>
    <w:p w14:paraId="25C95110"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Hyperlink11"/>
          <w:rFonts w:ascii="Times New Roman" w:hAnsi="Times New Roman"/>
          <w:sz w:val="28"/>
          <w:szCs w:val="28"/>
        </w:rPr>
        <w:t xml:space="preserve">121 </w:t>
      </w:r>
      <w:r w:rsidR="00B37033" w:rsidRPr="006F2E9C">
        <w:rPr>
          <w:rStyle w:val="Hyperlink11"/>
          <w:rFonts w:ascii="Times New Roman" w:hAnsi="Times New Roman"/>
          <w:sz w:val="28"/>
          <w:szCs w:val="28"/>
        </w:rPr>
        <w:t>Глухарев Д.</w:t>
      </w:r>
      <w:r w:rsidR="00B22DAF" w:rsidRPr="006F2E9C">
        <w:rPr>
          <w:rStyle w:val="Hyperlink11"/>
          <w:rFonts w:ascii="Times New Roman" w:hAnsi="Times New Roman"/>
          <w:sz w:val="28"/>
          <w:szCs w:val="28"/>
        </w:rPr>
        <w:t>С. Медиапространство как элемент информационной безопасности</w:t>
      </w:r>
      <w:r w:rsidR="00B37033" w:rsidRPr="006F2E9C">
        <w:rPr>
          <w:rStyle w:val="Hyperlink11"/>
          <w:rFonts w:ascii="Times New Roman" w:hAnsi="Times New Roman"/>
          <w:sz w:val="28"/>
          <w:szCs w:val="28"/>
          <w:lang w:val="kk-KZ"/>
        </w:rPr>
        <w:t xml:space="preserve"> //</w:t>
      </w:r>
      <w:r w:rsidR="00B22DAF" w:rsidRPr="006F2E9C">
        <w:rPr>
          <w:rStyle w:val="Hyperlink11"/>
          <w:rFonts w:ascii="Times New Roman" w:hAnsi="Times New Roman"/>
          <w:sz w:val="28"/>
          <w:szCs w:val="28"/>
        </w:rPr>
        <w:t xml:space="preserve"> Вестник Южно-Уральского государственного университета. </w:t>
      </w:r>
      <w:r w:rsidR="00B37033" w:rsidRPr="006F2E9C">
        <w:rPr>
          <w:rStyle w:val="Hyperlink11"/>
          <w:rFonts w:ascii="Times New Roman" w:hAnsi="Times New Roman"/>
          <w:sz w:val="28"/>
          <w:szCs w:val="28"/>
          <w:lang w:val="kk-KZ"/>
        </w:rPr>
        <w:t>–</w:t>
      </w:r>
      <w:r w:rsidR="00B22DAF" w:rsidRPr="006F2E9C">
        <w:rPr>
          <w:rStyle w:val="Hyperlink11"/>
          <w:rFonts w:ascii="Times New Roman" w:hAnsi="Times New Roman"/>
          <w:sz w:val="28"/>
          <w:szCs w:val="28"/>
        </w:rPr>
        <w:t xml:space="preserve"> 2011. </w:t>
      </w:r>
      <w:r w:rsidR="00B37033" w:rsidRPr="006F2E9C">
        <w:rPr>
          <w:rStyle w:val="Hyperlink11"/>
          <w:rFonts w:ascii="Times New Roman" w:hAnsi="Times New Roman"/>
          <w:sz w:val="28"/>
          <w:szCs w:val="28"/>
          <w:lang w:val="kk-KZ"/>
        </w:rPr>
        <w:t xml:space="preserve">- </w:t>
      </w:r>
      <w:r w:rsidR="00B37033" w:rsidRPr="006F2E9C">
        <w:rPr>
          <w:rStyle w:val="Hyperlink11"/>
          <w:rFonts w:ascii="Times New Roman" w:hAnsi="Times New Roman"/>
          <w:sz w:val="28"/>
          <w:szCs w:val="28"/>
        </w:rPr>
        <w:t>№</w:t>
      </w:r>
      <w:r w:rsidR="00B22DAF" w:rsidRPr="006F2E9C">
        <w:rPr>
          <w:rStyle w:val="Hyperlink11"/>
          <w:rFonts w:ascii="Times New Roman" w:hAnsi="Times New Roman"/>
          <w:sz w:val="28"/>
          <w:szCs w:val="28"/>
        </w:rPr>
        <w:t xml:space="preserve">9(226). </w:t>
      </w:r>
      <w:r w:rsidR="00B37033" w:rsidRPr="006F2E9C">
        <w:rPr>
          <w:rStyle w:val="Hyperlink11"/>
          <w:rFonts w:ascii="Times New Roman" w:hAnsi="Times New Roman"/>
          <w:sz w:val="28"/>
          <w:szCs w:val="28"/>
          <w:lang w:val="kk-KZ"/>
        </w:rPr>
        <w:t xml:space="preserve">- </w:t>
      </w:r>
      <w:r w:rsidR="00B22DAF" w:rsidRPr="006F2E9C">
        <w:rPr>
          <w:rStyle w:val="Hyperlink11"/>
          <w:rFonts w:ascii="Times New Roman" w:hAnsi="Times New Roman"/>
          <w:sz w:val="28"/>
          <w:szCs w:val="28"/>
        </w:rPr>
        <w:t>С. 109-111.</w:t>
      </w:r>
    </w:p>
    <w:p w14:paraId="37379E61"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Hyperlink2"/>
          <w:rFonts w:ascii="Times New Roman" w:hAnsi="Times New Roman"/>
          <w:sz w:val="28"/>
          <w:szCs w:val="28"/>
        </w:rPr>
        <w:t xml:space="preserve">122 </w:t>
      </w:r>
      <w:r w:rsidR="00B22DAF" w:rsidRPr="006F2E9C">
        <w:rPr>
          <w:rStyle w:val="Hyperlink2"/>
          <w:rFonts w:ascii="Times New Roman" w:hAnsi="Times New Roman"/>
          <w:sz w:val="28"/>
          <w:szCs w:val="28"/>
        </w:rPr>
        <w:t>Бузин В.Н. Медиапространство в структуре социального пространства</w:t>
      </w:r>
      <w:r w:rsidR="00B37033" w:rsidRPr="006F2E9C">
        <w:rPr>
          <w:rStyle w:val="Hyperlink2"/>
          <w:rFonts w:ascii="Times New Roman" w:hAnsi="Times New Roman"/>
          <w:sz w:val="28"/>
          <w:szCs w:val="28"/>
          <w:lang w:val="kk-KZ"/>
        </w:rPr>
        <w:t xml:space="preserve"> //</w:t>
      </w:r>
      <w:r w:rsidR="00B22DAF" w:rsidRPr="006F2E9C">
        <w:rPr>
          <w:rStyle w:val="Hyperlink2"/>
          <w:rFonts w:ascii="Times New Roman" w:hAnsi="Times New Roman"/>
          <w:sz w:val="28"/>
          <w:szCs w:val="28"/>
        </w:rPr>
        <w:t xml:space="preserve"> </w:t>
      </w:r>
      <w:r w:rsidR="00B22DAF" w:rsidRPr="006F2E9C">
        <w:rPr>
          <w:rStyle w:val="aa"/>
          <w:rFonts w:ascii="Times New Roman" w:hAnsi="Times New Roman"/>
          <w:iCs/>
          <w:sz w:val="28"/>
          <w:szCs w:val="28"/>
          <w14:textOutline w14:w="12700" w14:cap="flat" w14:cmpd="sng" w14:algn="ctr">
            <w14:noFill/>
            <w14:prstDash w14:val="solid"/>
            <w14:miter w14:lim="400000"/>
          </w14:textOutline>
        </w:rPr>
        <w:t>Социум и власть</w:t>
      </w:r>
      <w:r w:rsidR="00B37033" w:rsidRPr="006F2E9C">
        <w:rPr>
          <w:rStyle w:val="aa"/>
          <w:rFonts w:ascii="Times New Roman" w:hAnsi="Times New Roman"/>
          <w:iCs/>
          <w:sz w:val="28"/>
          <w:szCs w:val="28"/>
          <w:lang w:val="kk-KZ"/>
          <w14:textOutline w14:w="12700" w14:cap="flat" w14:cmpd="sng" w14:algn="ctr">
            <w14:noFill/>
            <w14:prstDash w14:val="solid"/>
            <w14:miter w14:lim="400000"/>
          </w14:textOutline>
        </w:rPr>
        <w:t xml:space="preserve">. – 2012. – </w:t>
      </w:r>
      <w:r w:rsidR="00B22DAF" w:rsidRPr="006F2E9C">
        <w:rPr>
          <w:rStyle w:val="Hyperlink2"/>
          <w:rFonts w:ascii="Times New Roman" w:hAnsi="Times New Roman"/>
          <w:sz w:val="28"/>
          <w:szCs w:val="28"/>
        </w:rPr>
        <w:t xml:space="preserve">№2(34). </w:t>
      </w:r>
      <w:r w:rsidR="00B37033" w:rsidRPr="006F2E9C">
        <w:rPr>
          <w:rStyle w:val="Hyperlink2"/>
          <w:rFonts w:ascii="Times New Roman" w:hAnsi="Times New Roman"/>
          <w:sz w:val="28"/>
          <w:szCs w:val="28"/>
          <w:lang w:val="kk-KZ"/>
        </w:rPr>
        <w:t xml:space="preserve">– </w:t>
      </w:r>
      <w:r w:rsidR="00B22DAF" w:rsidRPr="006F2E9C">
        <w:rPr>
          <w:rStyle w:val="Hyperlink2"/>
          <w:rFonts w:ascii="Times New Roman" w:hAnsi="Times New Roman"/>
          <w:sz w:val="28"/>
          <w:szCs w:val="28"/>
        </w:rPr>
        <w:t>С</w:t>
      </w:r>
      <w:r w:rsidR="00B22DAF" w:rsidRPr="006F2E9C">
        <w:rPr>
          <w:rStyle w:val="Hyperlink4"/>
          <w:rFonts w:ascii="Times New Roman" w:hAnsi="Times New Roman"/>
          <w:sz w:val="28"/>
          <w:szCs w:val="28"/>
        </w:rPr>
        <w:t>. 9-13.</w:t>
      </w:r>
    </w:p>
    <w:p w14:paraId="6BC3BCF9"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Hyperlink11"/>
          <w:rFonts w:ascii="Times New Roman" w:hAnsi="Times New Roman"/>
          <w:sz w:val="28"/>
          <w:szCs w:val="28"/>
        </w:rPr>
        <w:t xml:space="preserve">123 </w:t>
      </w:r>
      <w:r w:rsidR="00B22DAF" w:rsidRPr="006F2E9C">
        <w:rPr>
          <w:rStyle w:val="Hyperlink11"/>
          <w:rFonts w:ascii="Times New Roman" w:hAnsi="Times New Roman"/>
          <w:sz w:val="28"/>
          <w:szCs w:val="28"/>
        </w:rPr>
        <w:t>Дзялошинский</w:t>
      </w:r>
      <w:r w:rsidR="00B37033" w:rsidRPr="006F2E9C">
        <w:rPr>
          <w:rStyle w:val="Hyperlink11"/>
          <w:rFonts w:ascii="Times New Roman" w:hAnsi="Times New Roman"/>
          <w:sz w:val="28"/>
          <w:szCs w:val="28"/>
        </w:rPr>
        <w:t xml:space="preserve"> И.</w:t>
      </w:r>
      <w:r w:rsidR="00B22DAF" w:rsidRPr="006F2E9C">
        <w:rPr>
          <w:rStyle w:val="Hyperlink11"/>
          <w:rFonts w:ascii="Times New Roman" w:hAnsi="Times New Roman"/>
          <w:sz w:val="28"/>
          <w:szCs w:val="28"/>
        </w:rPr>
        <w:t>М. Коммуникационные стратегии социальных инстит</w:t>
      </w:r>
      <w:r w:rsidR="00B37033" w:rsidRPr="006F2E9C">
        <w:rPr>
          <w:rStyle w:val="Hyperlink11"/>
          <w:rFonts w:ascii="Times New Roman" w:hAnsi="Times New Roman"/>
          <w:sz w:val="28"/>
          <w:szCs w:val="28"/>
        </w:rPr>
        <w:t>утов в медиапространстве России</w:t>
      </w:r>
      <w:r w:rsidR="00B37033" w:rsidRPr="006F2E9C">
        <w:rPr>
          <w:rStyle w:val="Hyperlink11"/>
          <w:rFonts w:ascii="Times New Roman" w:hAnsi="Times New Roman"/>
          <w:sz w:val="28"/>
          <w:szCs w:val="28"/>
          <w:lang w:val="kk-KZ"/>
        </w:rPr>
        <w:t xml:space="preserve">: </w:t>
      </w:r>
      <w:r w:rsidR="00B37033" w:rsidRPr="006F2E9C">
        <w:rPr>
          <w:rStyle w:val="Hyperlink11"/>
          <w:rFonts w:ascii="Times New Roman" w:hAnsi="Times New Roman"/>
          <w:sz w:val="28"/>
          <w:szCs w:val="28"/>
        </w:rPr>
        <w:t>автореф</w:t>
      </w:r>
      <w:r w:rsidR="00B22DAF" w:rsidRPr="006F2E9C">
        <w:rPr>
          <w:rStyle w:val="Hyperlink11"/>
          <w:rFonts w:ascii="Times New Roman" w:hAnsi="Times New Roman"/>
          <w:sz w:val="28"/>
          <w:szCs w:val="28"/>
        </w:rPr>
        <w:t>. … д</w:t>
      </w:r>
      <w:r w:rsidR="00B37033" w:rsidRPr="006F2E9C">
        <w:rPr>
          <w:rStyle w:val="Hyperlink11"/>
          <w:rFonts w:ascii="Times New Roman" w:hAnsi="Times New Roman"/>
          <w:sz w:val="28"/>
          <w:szCs w:val="28"/>
          <w:lang w:val="kk-KZ"/>
        </w:rPr>
        <w:t>ок</w:t>
      </w:r>
      <w:r w:rsidR="00B22DAF" w:rsidRPr="006F2E9C">
        <w:rPr>
          <w:rStyle w:val="Hyperlink11"/>
          <w:rFonts w:ascii="Times New Roman" w:hAnsi="Times New Roman"/>
          <w:sz w:val="28"/>
          <w:szCs w:val="28"/>
        </w:rPr>
        <w:t>. филол. н</w:t>
      </w:r>
      <w:r w:rsidR="00B37033" w:rsidRPr="006F2E9C">
        <w:rPr>
          <w:rStyle w:val="Hyperlink11"/>
          <w:rFonts w:ascii="Times New Roman" w:hAnsi="Times New Roman"/>
          <w:sz w:val="28"/>
          <w:szCs w:val="28"/>
          <w:lang w:val="kk-KZ"/>
        </w:rPr>
        <w:t>аук: 10.01.10</w:t>
      </w:r>
      <w:r w:rsidR="00B22DAF" w:rsidRPr="006F2E9C">
        <w:rPr>
          <w:rStyle w:val="Hyperlink11"/>
          <w:rFonts w:ascii="Times New Roman" w:hAnsi="Times New Roman"/>
          <w:sz w:val="28"/>
          <w:szCs w:val="28"/>
        </w:rPr>
        <w:t xml:space="preserve">. </w:t>
      </w:r>
      <w:r w:rsidR="00B37033" w:rsidRPr="006F2E9C">
        <w:rPr>
          <w:rStyle w:val="Hyperlink11"/>
          <w:rFonts w:ascii="Times New Roman" w:hAnsi="Times New Roman"/>
          <w:sz w:val="28"/>
          <w:szCs w:val="28"/>
          <w:lang w:val="kk-KZ"/>
        </w:rPr>
        <w:t xml:space="preserve">– </w:t>
      </w:r>
      <w:r w:rsidR="00B22DAF" w:rsidRPr="006F2E9C">
        <w:rPr>
          <w:rStyle w:val="Hyperlink11"/>
          <w:rFonts w:ascii="Times New Roman" w:hAnsi="Times New Roman"/>
          <w:sz w:val="28"/>
          <w:szCs w:val="28"/>
        </w:rPr>
        <w:t xml:space="preserve">М., 2013. </w:t>
      </w:r>
      <w:r w:rsidR="00B37033" w:rsidRPr="006F2E9C">
        <w:rPr>
          <w:rStyle w:val="Hyperlink11"/>
          <w:rFonts w:ascii="Times New Roman" w:hAnsi="Times New Roman"/>
          <w:sz w:val="28"/>
          <w:szCs w:val="28"/>
          <w:lang w:val="kk-KZ"/>
        </w:rPr>
        <w:t xml:space="preserve">– </w:t>
      </w:r>
      <w:r w:rsidR="00B22DAF" w:rsidRPr="006F2E9C">
        <w:rPr>
          <w:rStyle w:val="Hyperlink11"/>
          <w:rFonts w:ascii="Times New Roman" w:hAnsi="Times New Roman"/>
          <w:sz w:val="28"/>
          <w:szCs w:val="28"/>
        </w:rPr>
        <w:t>45 с.</w:t>
      </w:r>
    </w:p>
    <w:p w14:paraId="4F359AC9"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Hyperlink11"/>
          <w:rFonts w:ascii="Times New Roman" w:hAnsi="Times New Roman"/>
          <w:sz w:val="28"/>
          <w:szCs w:val="28"/>
        </w:rPr>
        <w:t xml:space="preserve">124 </w:t>
      </w:r>
      <w:r w:rsidR="00B37033" w:rsidRPr="006F2E9C">
        <w:rPr>
          <w:rStyle w:val="Hyperlink11"/>
          <w:rFonts w:ascii="Times New Roman" w:hAnsi="Times New Roman"/>
          <w:sz w:val="28"/>
          <w:szCs w:val="28"/>
        </w:rPr>
        <w:t>Дзялошинский И.М., Пильгун М.А., Давыдов С.</w:t>
      </w:r>
      <w:r w:rsidR="00B22DAF" w:rsidRPr="006F2E9C">
        <w:rPr>
          <w:rStyle w:val="Hyperlink11"/>
          <w:rFonts w:ascii="Times New Roman" w:hAnsi="Times New Roman"/>
          <w:sz w:val="28"/>
          <w:szCs w:val="28"/>
        </w:rPr>
        <w:t>Г.</w:t>
      </w:r>
      <w:r w:rsidR="00B37033" w:rsidRPr="006F2E9C">
        <w:rPr>
          <w:rStyle w:val="Hyperlink11"/>
          <w:rFonts w:ascii="Times New Roman" w:hAnsi="Times New Roman"/>
          <w:sz w:val="28"/>
          <w:szCs w:val="28"/>
          <w:lang w:val="kk-KZ"/>
        </w:rPr>
        <w:t xml:space="preserve"> и др.</w:t>
      </w:r>
      <w:r w:rsidR="00B22DAF" w:rsidRPr="006F2E9C">
        <w:rPr>
          <w:rStyle w:val="Hyperlink11"/>
          <w:rFonts w:ascii="Times New Roman" w:hAnsi="Times New Roman"/>
          <w:sz w:val="28"/>
          <w:szCs w:val="28"/>
        </w:rPr>
        <w:t xml:space="preserve"> Россия в 1917 году в восприятии современной российской молодежи: медиадискурс</w:t>
      </w:r>
      <w:r w:rsidR="00B37033" w:rsidRPr="006F2E9C">
        <w:rPr>
          <w:rStyle w:val="Hyperlink11"/>
          <w:rFonts w:ascii="Times New Roman" w:hAnsi="Times New Roman"/>
          <w:sz w:val="28"/>
          <w:szCs w:val="28"/>
          <w:lang w:val="kk-KZ"/>
        </w:rPr>
        <w:t>:</w:t>
      </w:r>
      <w:r w:rsidR="00B22DAF" w:rsidRPr="006F2E9C">
        <w:rPr>
          <w:rStyle w:val="Hyperlink11"/>
          <w:rFonts w:ascii="Times New Roman" w:hAnsi="Times New Roman"/>
          <w:sz w:val="28"/>
          <w:szCs w:val="28"/>
        </w:rPr>
        <w:t xml:space="preserve"> </w:t>
      </w:r>
      <w:r w:rsidR="00B37033" w:rsidRPr="006F2E9C">
        <w:rPr>
          <w:rStyle w:val="Hyperlink11"/>
          <w:rFonts w:ascii="Times New Roman" w:hAnsi="Times New Roman"/>
          <w:sz w:val="28"/>
          <w:szCs w:val="28"/>
        </w:rPr>
        <w:t>монография</w:t>
      </w:r>
      <w:r w:rsidR="00B22DAF" w:rsidRPr="006F2E9C">
        <w:rPr>
          <w:rStyle w:val="Hyperlink11"/>
          <w:rFonts w:ascii="Times New Roman" w:hAnsi="Times New Roman"/>
          <w:sz w:val="28"/>
          <w:szCs w:val="28"/>
        </w:rPr>
        <w:t xml:space="preserve">. </w:t>
      </w:r>
      <w:r w:rsidR="00B37033" w:rsidRPr="006F2E9C">
        <w:rPr>
          <w:rStyle w:val="Hyperlink11"/>
          <w:rFonts w:ascii="Times New Roman" w:hAnsi="Times New Roman"/>
          <w:sz w:val="28"/>
          <w:szCs w:val="28"/>
          <w:lang w:val="kk-KZ"/>
        </w:rPr>
        <w:t xml:space="preserve">- </w:t>
      </w:r>
      <w:r w:rsidR="00B22DAF" w:rsidRPr="006F2E9C">
        <w:rPr>
          <w:rStyle w:val="Hyperlink11"/>
          <w:rFonts w:ascii="Times New Roman" w:hAnsi="Times New Roman"/>
          <w:sz w:val="28"/>
          <w:szCs w:val="28"/>
        </w:rPr>
        <w:t xml:space="preserve">М., 2015. </w:t>
      </w:r>
      <w:r w:rsidR="00B37033" w:rsidRPr="006F2E9C">
        <w:rPr>
          <w:rStyle w:val="Hyperlink11"/>
          <w:rFonts w:ascii="Times New Roman" w:hAnsi="Times New Roman"/>
          <w:sz w:val="28"/>
          <w:szCs w:val="28"/>
          <w:lang w:val="kk-KZ"/>
        </w:rPr>
        <w:t xml:space="preserve">- </w:t>
      </w:r>
      <w:r w:rsidR="00B22DAF" w:rsidRPr="006F2E9C">
        <w:rPr>
          <w:rStyle w:val="Hyperlink11"/>
          <w:rFonts w:ascii="Times New Roman" w:hAnsi="Times New Roman"/>
          <w:sz w:val="28"/>
          <w:szCs w:val="28"/>
        </w:rPr>
        <w:t>138 с.</w:t>
      </w:r>
    </w:p>
    <w:p w14:paraId="567FF473"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Hyperlink11"/>
          <w:rFonts w:ascii="Times New Roman" w:hAnsi="Times New Roman"/>
          <w:sz w:val="28"/>
          <w:szCs w:val="28"/>
        </w:rPr>
        <w:t xml:space="preserve">125 </w:t>
      </w:r>
      <w:r w:rsidR="00B37033" w:rsidRPr="006F2E9C">
        <w:rPr>
          <w:rStyle w:val="Hyperlink11"/>
          <w:rFonts w:ascii="Times New Roman" w:hAnsi="Times New Roman"/>
          <w:sz w:val="28"/>
          <w:szCs w:val="28"/>
        </w:rPr>
        <w:t>Попова В.О., Балезина Е.</w:t>
      </w:r>
      <w:r w:rsidR="00B22DAF" w:rsidRPr="006F2E9C">
        <w:rPr>
          <w:rStyle w:val="Hyperlink11"/>
          <w:rFonts w:ascii="Times New Roman" w:hAnsi="Times New Roman"/>
          <w:sz w:val="28"/>
          <w:szCs w:val="28"/>
        </w:rPr>
        <w:t>А. Роль средств массовой информации в формировании стереотипов массового сознания</w:t>
      </w:r>
      <w:r w:rsidR="00B37033" w:rsidRPr="006F2E9C">
        <w:rPr>
          <w:rStyle w:val="Hyperlink11"/>
          <w:rFonts w:ascii="Times New Roman" w:hAnsi="Times New Roman"/>
          <w:sz w:val="28"/>
          <w:szCs w:val="28"/>
          <w:lang w:val="kk-KZ"/>
        </w:rPr>
        <w:t xml:space="preserve"> //</w:t>
      </w:r>
      <w:r w:rsidR="00B22DAF" w:rsidRPr="006F2E9C">
        <w:rPr>
          <w:rStyle w:val="Hyperlink11"/>
          <w:rFonts w:ascii="Times New Roman" w:hAnsi="Times New Roman"/>
          <w:sz w:val="28"/>
          <w:szCs w:val="28"/>
        </w:rPr>
        <w:t xml:space="preserve"> </w:t>
      </w:r>
      <w:r w:rsidR="00B22DAF" w:rsidRPr="006F2E9C">
        <w:rPr>
          <w:rStyle w:val="aa"/>
          <w:rFonts w:ascii="Times New Roman" w:hAnsi="Times New Roman"/>
          <w:iCs/>
          <w:sz w:val="28"/>
          <w:szCs w:val="28"/>
          <w14:textOutline w14:w="12700" w14:cap="flat" w14:cmpd="sng" w14:algn="ctr">
            <w14:noFill/>
            <w14:prstDash w14:val="solid"/>
            <w14:miter w14:lim="400000"/>
          </w14:textOutline>
        </w:rPr>
        <w:t>Вестник Пермского университета.</w:t>
      </w:r>
      <w:r w:rsidR="00B37033" w:rsidRPr="006F2E9C">
        <w:rPr>
          <w:rStyle w:val="aa"/>
          <w:rFonts w:ascii="Times New Roman" w:hAnsi="Times New Roman"/>
          <w:iCs/>
          <w:sz w:val="28"/>
          <w:szCs w:val="28"/>
          <w:lang w:val="kk-KZ"/>
          <w14:textOutline w14:w="12700" w14:cap="flat" w14:cmpd="sng" w14:algn="ctr">
            <w14:noFill/>
            <w14:prstDash w14:val="solid"/>
            <w14:miter w14:lim="400000"/>
          </w14:textOutline>
        </w:rPr>
        <w:t xml:space="preserve"> – 2015. - №</w:t>
      </w:r>
      <w:r w:rsidR="00B22DAF" w:rsidRPr="006F2E9C">
        <w:rPr>
          <w:rStyle w:val="Hyperlink11"/>
          <w:rFonts w:ascii="Times New Roman" w:hAnsi="Times New Roman"/>
          <w:sz w:val="28"/>
          <w:szCs w:val="28"/>
        </w:rPr>
        <w:t xml:space="preserve">2(22). </w:t>
      </w:r>
      <w:r w:rsidR="00B37033" w:rsidRPr="006F2E9C">
        <w:rPr>
          <w:rStyle w:val="Hyperlink11"/>
          <w:rFonts w:ascii="Times New Roman" w:hAnsi="Times New Roman"/>
          <w:sz w:val="28"/>
          <w:szCs w:val="28"/>
          <w:lang w:val="kk-KZ"/>
        </w:rPr>
        <w:t xml:space="preserve">- </w:t>
      </w:r>
      <w:r w:rsidR="00B22DAF" w:rsidRPr="006F2E9C">
        <w:rPr>
          <w:rStyle w:val="Hyperlink11"/>
          <w:rFonts w:ascii="Times New Roman" w:hAnsi="Times New Roman"/>
          <w:sz w:val="28"/>
          <w:szCs w:val="28"/>
        </w:rPr>
        <w:t>С. 88-94.</w:t>
      </w:r>
    </w:p>
    <w:p w14:paraId="05D1BB0B"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Hyperlink2"/>
          <w:rFonts w:ascii="Times New Roman" w:hAnsi="Times New Roman"/>
          <w:sz w:val="28"/>
          <w:szCs w:val="28"/>
        </w:rPr>
        <w:t xml:space="preserve">126 </w:t>
      </w:r>
      <w:r w:rsidR="00B22DAF" w:rsidRPr="006F2E9C">
        <w:rPr>
          <w:rStyle w:val="Hyperlink2"/>
          <w:rFonts w:ascii="Times New Roman" w:hAnsi="Times New Roman"/>
          <w:sz w:val="28"/>
          <w:szCs w:val="28"/>
        </w:rPr>
        <w:t xml:space="preserve">Мельник Г.С. </w:t>
      </w:r>
      <w:r w:rsidR="00B22DAF" w:rsidRPr="006F2E9C">
        <w:rPr>
          <w:rStyle w:val="Hyperlink3"/>
          <w:rFonts w:ascii="Times New Roman" w:hAnsi="Times New Roman"/>
          <w:sz w:val="28"/>
          <w:szCs w:val="28"/>
        </w:rPr>
        <w:t>Mass</w:t>
      </w:r>
      <w:r w:rsidR="00B22DAF" w:rsidRPr="006F2E9C">
        <w:rPr>
          <w:rStyle w:val="Hyperlink2"/>
          <w:rFonts w:ascii="Times New Roman" w:hAnsi="Times New Roman"/>
          <w:sz w:val="28"/>
          <w:szCs w:val="28"/>
        </w:rPr>
        <w:t xml:space="preserve"> </w:t>
      </w:r>
      <w:r w:rsidR="00B22DAF" w:rsidRPr="006F2E9C">
        <w:rPr>
          <w:rStyle w:val="Hyperlink3"/>
          <w:rFonts w:ascii="Times New Roman" w:hAnsi="Times New Roman"/>
          <w:sz w:val="28"/>
          <w:szCs w:val="28"/>
        </w:rPr>
        <w:t>Media</w:t>
      </w:r>
      <w:r w:rsidR="00B22DAF" w:rsidRPr="006F2E9C">
        <w:rPr>
          <w:rStyle w:val="Hyperlink2"/>
          <w:rFonts w:ascii="Times New Roman" w:hAnsi="Times New Roman"/>
          <w:sz w:val="28"/>
          <w:szCs w:val="28"/>
        </w:rPr>
        <w:t xml:space="preserve">: </w:t>
      </w:r>
      <w:r w:rsidR="00B37033" w:rsidRPr="006F2E9C">
        <w:rPr>
          <w:rStyle w:val="Hyperlink2"/>
          <w:rFonts w:ascii="Times New Roman" w:hAnsi="Times New Roman"/>
          <w:sz w:val="28"/>
          <w:szCs w:val="28"/>
        </w:rPr>
        <w:t>п</w:t>
      </w:r>
      <w:r w:rsidR="00B22DAF" w:rsidRPr="006F2E9C">
        <w:rPr>
          <w:rStyle w:val="Hyperlink2"/>
          <w:rFonts w:ascii="Times New Roman" w:hAnsi="Times New Roman"/>
          <w:sz w:val="28"/>
          <w:szCs w:val="28"/>
        </w:rPr>
        <w:t xml:space="preserve">сихологические процессы и эффекты. </w:t>
      </w:r>
      <w:r w:rsidR="00B37033" w:rsidRPr="006F2E9C">
        <w:rPr>
          <w:rStyle w:val="Hyperlink2"/>
          <w:rFonts w:ascii="Times New Roman" w:hAnsi="Times New Roman"/>
          <w:sz w:val="28"/>
          <w:szCs w:val="28"/>
          <w:lang w:val="kk-KZ"/>
        </w:rPr>
        <w:t xml:space="preserve">- </w:t>
      </w:r>
      <w:r w:rsidR="00B22DAF" w:rsidRPr="006F2E9C">
        <w:rPr>
          <w:rStyle w:val="Hyperlink2"/>
          <w:rFonts w:ascii="Times New Roman" w:hAnsi="Times New Roman"/>
          <w:sz w:val="28"/>
          <w:szCs w:val="28"/>
        </w:rPr>
        <w:t xml:space="preserve">СПб., 1996. </w:t>
      </w:r>
      <w:r w:rsidR="00B37033" w:rsidRPr="006F2E9C">
        <w:rPr>
          <w:rStyle w:val="Hyperlink2"/>
          <w:rFonts w:ascii="Times New Roman" w:hAnsi="Times New Roman"/>
          <w:sz w:val="28"/>
          <w:szCs w:val="28"/>
          <w:lang w:val="kk-KZ"/>
        </w:rPr>
        <w:t xml:space="preserve">- </w:t>
      </w:r>
      <w:r w:rsidR="00B22DAF" w:rsidRPr="006F2E9C">
        <w:rPr>
          <w:rStyle w:val="Hyperlink2"/>
          <w:rFonts w:ascii="Times New Roman" w:hAnsi="Times New Roman"/>
          <w:sz w:val="28"/>
          <w:szCs w:val="28"/>
        </w:rPr>
        <w:t>160 с.</w:t>
      </w:r>
    </w:p>
    <w:p w14:paraId="5A01519D"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 xml:space="preserve">127 </w:t>
      </w:r>
      <w:r w:rsidR="00B37033" w:rsidRPr="006F2E9C">
        <w:rPr>
          <w:rStyle w:val="Hyperlink3"/>
          <w:rFonts w:ascii="Times New Roman" w:hAnsi="Times New Roman"/>
          <w:sz w:val="28"/>
          <w:szCs w:val="28"/>
        </w:rPr>
        <w:t xml:space="preserve">O'Hara </w:t>
      </w:r>
      <w:r w:rsidR="00B22DAF" w:rsidRPr="006F2E9C">
        <w:rPr>
          <w:rStyle w:val="Hyperlink3"/>
          <w:rFonts w:ascii="Times New Roman" w:hAnsi="Times New Roman"/>
          <w:sz w:val="28"/>
          <w:szCs w:val="28"/>
        </w:rPr>
        <w:t xml:space="preserve">R. Media for Millions. </w:t>
      </w:r>
      <w:r w:rsidR="00B37033" w:rsidRPr="006F2E9C">
        <w:rPr>
          <w:rStyle w:val="Hyperlink3"/>
          <w:rFonts w:ascii="Times New Roman" w:hAnsi="Times New Roman"/>
          <w:sz w:val="28"/>
          <w:szCs w:val="28"/>
          <w:lang w:val="kk-KZ"/>
        </w:rPr>
        <w:t xml:space="preserve">- </w:t>
      </w:r>
      <w:r w:rsidR="00B22DAF" w:rsidRPr="006F2E9C">
        <w:rPr>
          <w:rStyle w:val="Hyperlink3"/>
          <w:rFonts w:ascii="Times New Roman" w:hAnsi="Times New Roman"/>
          <w:sz w:val="28"/>
          <w:szCs w:val="28"/>
        </w:rPr>
        <w:t>N.Y.</w:t>
      </w:r>
      <w:r w:rsidR="00B37033" w:rsidRPr="006F2E9C">
        <w:rPr>
          <w:rStyle w:val="Hyperlink3"/>
          <w:rFonts w:ascii="Times New Roman" w:hAnsi="Times New Roman"/>
          <w:sz w:val="28"/>
          <w:szCs w:val="28"/>
          <w:lang w:val="kk-KZ"/>
        </w:rPr>
        <w:t xml:space="preserve">, </w:t>
      </w:r>
      <w:r w:rsidR="00B22DAF" w:rsidRPr="006F2E9C">
        <w:rPr>
          <w:rStyle w:val="Hyperlink3"/>
          <w:rFonts w:ascii="Times New Roman" w:hAnsi="Times New Roman"/>
          <w:sz w:val="28"/>
          <w:szCs w:val="28"/>
        </w:rPr>
        <w:t xml:space="preserve">1961. </w:t>
      </w:r>
      <w:r w:rsidR="00B37033" w:rsidRPr="006F2E9C">
        <w:rPr>
          <w:rStyle w:val="Hyperlink3"/>
          <w:rFonts w:ascii="Times New Roman" w:hAnsi="Times New Roman"/>
          <w:sz w:val="28"/>
          <w:szCs w:val="28"/>
          <w:lang w:val="kk-KZ"/>
        </w:rPr>
        <w:t>– 421 р</w:t>
      </w:r>
      <w:r w:rsidR="00B22DAF" w:rsidRPr="006F2E9C">
        <w:rPr>
          <w:rStyle w:val="Hyperlink3"/>
          <w:rFonts w:ascii="Times New Roman" w:hAnsi="Times New Roman"/>
          <w:sz w:val="28"/>
          <w:szCs w:val="28"/>
        </w:rPr>
        <w:t>.</w:t>
      </w:r>
    </w:p>
    <w:p w14:paraId="7FA4CBD9"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Hyperlink11"/>
          <w:rFonts w:ascii="Times New Roman" w:hAnsi="Times New Roman"/>
          <w:sz w:val="28"/>
          <w:szCs w:val="28"/>
        </w:rPr>
        <w:t xml:space="preserve">128 </w:t>
      </w:r>
      <w:r w:rsidR="00B22DAF" w:rsidRPr="006F2E9C">
        <w:rPr>
          <w:rStyle w:val="Hyperlink11"/>
          <w:rFonts w:ascii="Times New Roman" w:hAnsi="Times New Roman"/>
          <w:sz w:val="28"/>
          <w:szCs w:val="28"/>
        </w:rPr>
        <w:t>Войтасик Л. Психология политической пропаганды</w:t>
      </w:r>
      <w:r w:rsidR="00B37033" w:rsidRPr="006F2E9C">
        <w:rPr>
          <w:rStyle w:val="Hyperlink11"/>
          <w:rFonts w:ascii="Times New Roman" w:hAnsi="Times New Roman"/>
          <w:sz w:val="28"/>
          <w:szCs w:val="28"/>
          <w:lang w:val="kk-KZ"/>
        </w:rPr>
        <w:t xml:space="preserve"> /</w:t>
      </w:r>
      <w:r w:rsidR="00B22DAF" w:rsidRPr="006F2E9C">
        <w:rPr>
          <w:rStyle w:val="Hyperlink11"/>
          <w:rFonts w:ascii="Times New Roman" w:hAnsi="Times New Roman"/>
          <w:sz w:val="28"/>
          <w:szCs w:val="28"/>
        </w:rPr>
        <w:t xml:space="preserve"> </w:t>
      </w:r>
      <w:r w:rsidR="00B37033" w:rsidRPr="006F2E9C">
        <w:rPr>
          <w:rStyle w:val="Hyperlink11"/>
          <w:rFonts w:ascii="Times New Roman" w:hAnsi="Times New Roman"/>
          <w:sz w:val="28"/>
          <w:szCs w:val="28"/>
        </w:rPr>
        <w:t>пер</w:t>
      </w:r>
      <w:r w:rsidR="00B22DAF" w:rsidRPr="006F2E9C">
        <w:rPr>
          <w:rStyle w:val="Hyperlink11"/>
          <w:rFonts w:ascii="Times New Roman" w:hAnsi="Times New Roman"/>
          <w:sz w:val="28"/>
          <w:szCs w:val="28"/>
        </w:rPr>
        <w:t xml:space="preserve">. с польск. М.: Прогресс, 1981. </w:t>
      </w:r>
      <w:r w:rsidR="00B37033" w:rsidRPr="006F2E9C">
        <w:rPr>
          <w:rStyle w:val="Hyperlink11"/>
          <w:rFonts w:ascii="Times New Roman" w:hAnsi="Times New Roman"/>
          <w:sz w:val="28"/>
          <w:szCs w:val="28"/>
          <w:lang w:val="kk-KZ"/>
        </w:rPr>
        <w:t>– 281 с</w:t>
      </w:r>
      <w:r w:rsidR="00B22DAF" w:rsidRPr="006F2E9C">
        <w:rPr>
          <w:rStyle w:val="Hyperlink11"/>
          <w:rFonts w:ascii="Times New Roman" w:hAnsi="Times New Roman"/>
          <w:sz w:val="28"/>
          <w:szCs w:val="28"/>
        </w:rPr>
        <w:t>.</w:t>
      </w:r>
    </w:p>
    <w:p w14:paraId="702D3F89"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Hyperlink2"/>
          <w:rFonts w:ascii="Times New Roman" w:hAnsi="Times New Roman"/>
          <w:sz w:val="28"/>
          <w:szCs w:val="28"/>
        </w:rPr>
        <w:t xml:space="preserve">129 </w:t>
      </w:r>
      <w:r w:rsidR="00B22DAF" w:rsidRPr="006F2E9C">
        <w:rPr>
          <w:rStyle w:val="Hyperlink2"/>
          <w:rFonts w:ascii="Times New Roman" w:hAnsi="Times New Roman"/>
          <w:sz w:val="28"/>
          <w:szCs w:val="28"/>
        </w:rPr>
        <w:t xml:space="preserve">Щетинина Е.В. К вопросу о формирования образа «чужого» в условиях массовой культуры </w:t>
      </w:r>
      <w:r w:rsidR="00B22DAF" w:rsidRPr="006F2E9C">
        <w:rPr>
          <w:rStyle w:val="Hyperlink3"/>
          <w:rFonts w:ascii="Times New Roman" w:hAnsi="Times New Roman"/>
          <w:sz w:val="28"/>
          <w:szCs w:val="28"/>
          <w:lang w:val="ru-RU"/>
        </w:rPr>
        <w:t xml:space="preserve">// </w:t>
      </w:r>
      <w:r w:rsidR="00B22DAF" w:rsidRPr="006F2E9C">
        <w:rPr>
          <w:rStyle w:val="Hyperlink2"/>
          <w:rFonts w:ascii="Times New Roman" w:hAnsi="Times New Roman"/>
          <w:sz w:val="28"/>
          <w:szCs w:val="28"/>
        </w:rPr>
        <w:t xml:space="preserve">Омский научный вестник. </w:t>
      </w:r>
      <w:r w:rsidR="00B37033" w:rsidRPr="006F2E9C">
        <w:rPr>
          <w:rStyle w:val="Hyperlink2"/>
          <w:rFonts w:ascii="Times New Roman" w:hAnsi="Times New Roman"/>
          <w:sz w:val="28"/>
          <w:szCs w:val="28"/>
          <w:lang w:val="kk-KZ"/>
        </w:rPr>
        <w:t xml:space="preserve">- </w:t>
      </w:r>
      <w:r w:rsidR="00B22DAF" w:rsidRPr="006F2E9C">
        <w:rPr>
          <w:rStyle w:val="Hyperlink3"/>
          <w:rFonts w:ascii="Times New Roman" w:hAnsi="Times New Roman"/>
          <w:sz w:val="28"/>
          <w:szCs w:val="28"/>
          <w:lang w:val="ru-RU"/>
        </w:rPr>
        <w:t xml:space="preserve">2012. </w:t>
      </w:r>
      <w:r w:rsidR="00B37033" w:rsidRPr="006F2E9C">
        <w:rPr>
          <w:rStyle w:val="Hyperlink3"/>
          <w:rFonts w:ascii="Times New Roman" w:hAnsi="Times New Roman"/>
          <w:sz w:val="28"/>
          <w:szCs w:val="28"/>
          <w:lang w:val="kk-KZ"/>
        </w:rPr>
        <w:t xml:space="preserve">- </w:t>
      </w:r>
      <w:r w:rsidR="00B22DAF" w:rsidRPr="006F2E9C">
        <w:rPr>
          <w:rStyle w:val="Hyperlink2"/>
          <w:rFonts w:ascii="Times New Roman" w:hAnsi="Times New Roman"/>
          <w:sz w:val="28"/>
          <w:szCs w:val="28"/>
        </w:rPr>
        <w:t>№</w:t>
      </w:r>
      <w:r w:rsidR="00B37033" w:rsidRPr="006F2E9C">
        <w:rPr>
          <w:rStyle w:val="Hyperlink3"/>
          <w:rFonts w:ascii="Times New Roman" w:hAnsi="Times New Roman"/>
          <w:sz w:val="28"/>
          <w:szCs w:val="28"/>
          <w:lang w:val="ru-RU"/>
        </w:rPr>
        <w:t>5</w:t>
      </w:r>
      <w:r w:rsidR="00B22DAF" w:rsidRPr="006F2E9C">
        <w:rPr>
          <w:rStyle w:val="Hyperlink2"/>
          <w:rFonts w:ascii="Times New Roman" w:hAnsi="Times New Roman"/>
          <w:sz w:val="28"/>
          <w:szCs w:val="28"/>
        </w:rPr>
        <w:t>(</w:t>
      </w:r>
      <w:r w:rsidR="00B22DAF" w:rsidRPr="006F2E9C">
        <w:rPr>
          <w:rStyle w:val="Hyperlink3"/>
          <w:rFonts w:ascii="Times New Roman" w:hAnsi="Times New Roman"/>
          <w:sz w:val="28"/>
          <w:szCs w:val="28"/>
          <w:lang w:val="ru-RU"/>
        </w:rPr>
        <w:t>112</w:t>
      </w:r>
      <w:r w:rsidR="00B22DAF" w:rsidRPr="006F2E9C">
        <w:rPr>
          <w:rStyle w:val="Hyperlink2"/>
          <w:rFonts w:ascii="Times New Roman" w:hAnsi="Times New Roman"/>
          <w:sz w:val="28"/>
          <w:szCs w:val="28"/>
        </w:rPr>
        <w:t>)</w:t>
      </w:r>
      <w:r w:rsidR="00B22DAF" w:rsidRPr="006F2E9C">
        <w:rPr>
          <w:rStyle w:val="Hyperlink3"/>
          <w:rFonts w:ascii="Times New Roman" w:hAnsi="Times New Roman"/>
          <w:sz w:val="28"/>
          <w:szCs w:val="28"/>
          <w:lang w:val="ru-RU"/>
        </w:rPr>
        <w:t xml:space="preserve">. </w:t>
      </w:r>
      <w:r w:rsidR="00B37033" w:rsidRPr="006F2E9C">
        <w:rPr>
          <w:rStyle w:val="Hyperlink3"/>
          <w:rFonts w:ascii="Times New Roman" w:hAnsi="Times New Roman"/>
          <w:sz w:val="28"/>
          <w:szCs w:val="28"/>
          <w:lang w:val="kk-KZ"/>
        </w:rPr>
        <w:t xml:space="preserve">- </w:t>
      </w:r>
      <w:r w:rsidR="00B22DAF" w:rsidRPr="006F2E9C">
        <w:rPr>
          <w:rStyle w:val="Hyperlink3"/>
          <w:rFonts w:ascii="Times New Roman" w:hAnsi="Times New Roman"/>
          <w:sz w:val="28"/>
          <w:szCs w:val="28"/>
        </w:rPr>
        <w:t>C</w:t>
      </w:r>
      <w:r w:rsidR="00B22DAF" w:rsidRPr="006F2E9C">
        <w:rPr>
          <w:rStyle w:val="Hyperlink3"/>
          <w:rFonts w:ascii="Times New Roman" w:hAnsi="Times New Roman"/>
          <w:sz w:val="28"/>
          <w:szCs w:val="28"/>
          <w:lang w:val="ru-RU"/>
        </w:rPr>
        <w:t>.</w:t>
      </w:r>
      <w:r w:rsidR="00B37033" w:rsidRPr="006F2E9C">
        <w:rPr>
          <w:rStyle w:val="Hyperlink3"/>
          <w:rFonts w:ascii="Times New Roman" w:hAnsi="Times New Roman"/>
          <w:sz w:val="28"/>
          <w:szCs w:val="28"/>
          <w:lang w:val="kk-KZ"/>
        </w:rPr>
        <w:t> </w:t>
      </w:r>
      <w:r w:rsidR="00B22DAF" w:rsidRPr="006F2E9C">
        <w:rPr>
          <w:rStyle w:val="Hyperlink3"/>
          <w:rFonts w:ascii="Times New Roman" w:hAnsi="Times New Roman"/>
          <w:sz w:val="28"/>
          <w:szCs w:val="28"/>
          <w:lang w:val="ru-RU"/>
        </w:rPr>
        <w:t>257-260.</w:t>
      </w:r>
    </w:p>
    <w:p w14:paraId="12EB66C7"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Hyperlink2"/>
          <w:rFonts w:ascii="Times New Roman" w:hAnsi="Times New Roman"/>
          <w:sz w:val="28"/>
          <w:szCs w:val="28"/>
        </w:rPr>
        <w:t xml:space="preserve">130 </w:t>
      </w:r>
      <w:r w:rsidR="00B37033" w:rsidRPr="006F2E9C">
        <w:rPr>
          <w:rStyle w:val="Hyperlink2"/>
          <w:rFonts w:ascii="Times New Roman" w:hAnsi="Times New Roman"/>
          <w:sz w:val="28"/>
          <w:szCs w:val="28"/>
        </w:rPr>
        <w:t>Голубовская Е.</w:t>
      </w:r>
      <w:r w:rsidR="00B22DAF" w:rsidRPr="006F2E9C">
        <w:rPr>
          <w:rStyle w:val="Hyperlink2"/>
          <w:rFonts w:ascii="Times New Roman" w:hAnsi="Times New Roman"/>
          <w:sz w:val="28"/>
          <w:szCs w:val="28"/>
        </w:rPr>
        <w:t>А. Особенности отражения этнических стереотипов в лексическом составе английского языка</w:t>
      </w:r>
      <w:r w:rsidR="00B37033" w:rsidRPr="006F2E9C">
        <w:rPr>
          <w:rStyle w:val="Hyperlink2"/>
          <w:rFonts w:ascii="Times New Roman" w:hAnsi="Times New Roman"/>
          <w:sz w:val="28"/>
          <w:szCs w:val="28"/>
          <w:lang w:val="kk-KZ"/>
        </w:rPr>
        <w:t xml:space="preserve"> //</w:t>
      </w:r>
      <w:r w:rsidR="00B22DAF" w:rsidRPr="006F2E9C">
        <w:rPr>
          <w:rStyle w:val="Hyperlink2"/>
          <w:rFonts w:ascii="Times New Roman" w:hAnsi="Times New Roman"/>
          <w:sz w:val="28"/>
          <w:szCs w:val="28"/>
        </w:rPr>
        <w:t xml:space="preserve"> </w:t>
      </w:r>
      <w:r w:rsidR="00B22DAF" w:rsidRPr="006F2E9C">
        <w:rPr>
          <w:rStyle w:val="aa"/>
          <w:rFonts w:ascii="Times New Roman" w:hAnsi="Times New Roman"/>
          <w:iCs/>
          <w:sz w:val="28"/>
          <w:szCs w:val="28"/>
          <w14:textOutline w14:w="12700" w14:cap="flat" w14:cmpd="sng" w14:algn="ctr">
            <w14:noFill/>
            <w14:prstDash w14:val="solid"/>
            <w14:miter w14:lim="400000"/>
          </w14:textOutline>
        </w:rPr>
        <w:t>Ученые записки Российского государственного социального университета</w:t>
      </w:r>
      <w:r w:rsidR="00B37033" w:rsidRPr="006F2E9C">
        <w:rPr>
          <w:rStyle w:val="aa"/>
          <w:rFonts w:ascii="Times New Roman" w:hAnsi="Times New Roman"/>
          <w:iCs/>
          <w:sz w:val="28"/>
          <w:szCs w:val="28"/>
          <w:lang w:val="kk-KZ"/>
          <w14:textOutline w14:w="12700" w14:cap="flat" w14:cmpd="sng" w14:algn="ctr">
            <w14:noFill/>
            <w14:prstDash w14:val="solid"/>
            <w14:miter w14:lim="400000"/>
          </w14:textOutline>
        </w:rPr>
        <w:t>.</w:t>
      </w:r>
      <w:r w:rsidR="00B22DAF" w:rsidRPr="006F2E9C">
        <w:rPr>
          <w:rStyle w:val="Hyperlink2"/>
          <w:rFonts w:ascii="Times New Roman" w:hAnsi="Times New Roman"/>
          <w:sz w:val="28"/>
          <w:szCs w:val="28"/>
        </w:rPr>
        <w:t xml:space="preserve"> </w:t>
      </w:r>
      <w:r w:rsidR="00B37033" w:rsidRPr="006F2E9C">
        <w:rPr>
          <w:rStyle w:val="Hyperlink2"/>
          <w:rFonts w:ascii="Times New Roman" w:hAnsi="Times New Roman"/>
          <w:sz w:val="28"/>
          <w:szCs w:val="28"/>
          <w:lang w:val="kk-KZ"/>
        </w:rPr>
        <w:t xml:space="preserve">- </w:t>
      </w:r>
      <w:r w:rsidR="00B22DAF" w:rsidRPr="006F2E9C">
        <w:rPr>
          <w:rStyle w:val="Hyperlink2"/>
          <w:rFonts w:ascii="Times New Roman" w:hAnsi="Times New Roman"/>
          <w:sz w:val="28"/>
          <w:szCs w:val="28"/>
        </w:rPr>
        <w:t xml:space="preserve">2012. </w:t>
      </w:r>
      <w:r w:rsidR="00B37033" w:rsidRPr="006F2E9C">
        <w:rPr>
          <w:rStyle w:val="Hyperlink2"/>
          <w:rFonts w:ascii="Times New Roman" w:hAnsi="Times New Roman"/>
          <w:sz w:val="28"/>
          <w:szCs w:val="28"/>
          <w:lang w:val="kk-KZ"/>
        </w:rPr>
        <w:t xml:space="preserve">- </w:t>
      </w:r>
      <w:r w:rsidR="00B22DAF" w:rsidRPr="006F2E9C">
        <w:rPr>
          <w:rStyle w:val="Hyperlink2"/>
          <w:rFonts w:ascii="Times New Roman" w:hAnsi="Times New Roman"/>
          <w:sz w:val="28"/>
          <w:szCs w:val="28"/>
        </w:rPr>
        <w:t>№</w:t>
      </w:r>
      <w:r w:rsidR="00B37033" w:rsidRPr="006F2E9C">
        <w:rPr>
          <w:rStyle w:val="Hyperlink2"/>
          <w:rFonts w:ascii="Times New Roman" w:hAnsi="Times New Roman"/>
          <w:sz w:val="28"/>
          <w:szCs w:val="28"/>
        </w:rPr>
        <w:t>4</w:t>
      </w:r>
      <w:r w:rsidR="00B22DAF" w:rsidRPr="006F2E9C">
        <w:rPr>
          <w:rStyle w:val="Hyperlink2"/>
          <w:rFonts w:ascii="Times New Roman" w:hAnsi="Times New Roman"/>
          <w:sz w:val="28"/>
          <w:szCs w:val="28"/>
        </w:rPr>
        <w:t xml:space="preserve">(104). </w:t>
      </w:r>
      <w:r w:rsidR="00B37033" w:rsidRPr="006F2E9C">
        <w:rPr>
          <w:rStyle w:val="Hyperlink2"/>
          <w:rFonts w:ascii="Times New Roman" w:hAnsi="Times New Roman"/>
          <w:sz w:val="28"/>
          <w:szCs w:val="28"/>
          <w:lang w:val="kk-KZ"/>
        </w:rPr>
        <w:t xml:space="preserve">- </w:t>
      </w:r>
      <w:r w:rsidR="00B22DAF" w:rsidRPr="006F2E9C">
        <w:rPr>
          <w:rStyle w:val="Hyperlink2"/>
          <w:rFonts w:ascii="Times New Roman" w:hAnsi="Times New Roman"/>
          <w:sz w:val="28"/>
          <w:szCs w:val="28"/>
        </w:rPr>
        <w:t>С. 124</w:t>
      </w:r>
      <w:r w:rsidR="00B37033" w:rsidRPr="006F2E9C">
        <w:rPr>
          <w:rStyle w:val="Hyperlink2"/>
          <w:rFonts w:ascii="Times New Roman" w:hAnsi="Times New Roman"/>
          <w:sz w:val="28"/>
          <w:szCs w:val="28"/>
          <w:lang w:val="kk-KZ"/>
        </w:rPr>
        <w:t>-</w:t>
      </w:r>
      <w:r w:rsidR="00B22DAF" w:rsidRPr="006F2E9C">
        <w:rPr>
          <w:rStyle w:val="Hyperlink2"/>
          <w:rFonts w:ascii="Times New Roman" w:hAnsi="Times New Roman"/>
          <w:sz w:val="28"/>
          <w:szCs w:val="28"/>
        </w:rPr>
        <w:t>130.</w:t>
      </w:r>
    </w:p>
    <w:p w14:paraId="6BD2AB72"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Hyperlink11"/>
          <w:rFonts w:ascii="Times New Roman" w:hAnsi="Times New Roman"/>
          <w:sz w:val="28"/>
          <w:szCs w:val="28"/>
        </w:rPr>
        <w:t xml:space="preserve">131 </w:t>
      </w:r>
      <w:r w:rsidR="00B22DAF" w:rsidRPr="006F2E9C">
        <w:rPr>
          <w:rStyle w:val="Hyperlink11"/>
          <w:rFonts w:ascii="Times New Roman" w:hAnsi="Times New Roman"/>
          <w:sz w:val="28"/>
          <w:szCs w:val="28"/>
        </w:rPr>
        <w:t>Максимов</w:t>
      </w:r>
      <w:r w:rsidR="00B37033" w:rsidRPr="006F2E9C">
        <w:rPr>
          <w:rStyle w:val="Hyperlink11"/>
          <w:rFonts w:ascii="Times New Roman" w:hAnsi="Times New Roman"/>
          <w:sz w:val="28"/>
          <w:szCs w:val="28"/>
        </w:rPr>
        <w:t xml:space="preserve"> Л.В</w:t>
      </w:r>
      <w:r w:rsidR="00B22DAF" w:rsidRPr="006F2E9C">
        <w:rPr>
          <w:rStyle w:val="Hyperlink11"/>
          <w:rFonts w:ascii="Times New Roman" w:hAnsi="Times New Roman"/>
          <w:sz w:val="28"/>
          <w:szCs w:val="28"/>
        </w:rPr>
        <w:t>. О некоторых стереотипах теоретической этики</w:t>
      </w:r>
      <w:r w:rsidR="00B37033" w:rsidRPr="006F2E9C">
        <w:rPr>
          <w:rStyle w:val="Hyperlink11"/>
          <w:rFonts w:ascii="Times New Roman" w:hAnsi="Times New Roman"/>
          <w:sz w:val="28"/>
          <w:szCs w:val="28"/>
          <w:lang w:val="kk-KZ"/>
        </w:rPr>
        <w:t xml:space="preserve"> //</w:t>
      </w:r>
      <w:r w:rsidR="00B22DAF" w:rsidRPr="006F2E9C">
        <w:rPr>
          <w:rStyle w:val="Hyperlink11"/>
          <w:rFonts w:ascii="Times New Roman" w:hAnsi="Times New Roman"/>
          <w:sz w:val="28"/>
          <w:szCs w:val="28"/>
        </w:rPr>
        <w:t xml:space="preserve"> </w:t>
      </w:r>
      <w:r w:rsidR="00B22DAF" w:rsidRPr="006F2E9C">
        <w:rPr>
          <w:rStyle w:val="aa"/>
          <w:rFonts w:ascii="Times New Roman" w:hAnsi="Times New Roman"/>
          <w:iCs/>
          <w:sz w:val="28"/>
          <w:szCs w:val="28"/>
          <w14:textOutline w14:w="12700" w14:cap="flat" w14:cmpd="sng" w14:algn="ctr">
            <w14:noFill/>
            <w14:prstDash w14:val="solid"/>
            <w14:miter w14:lim="400000"/>
          </w14:textOutline>
        </w:rPr>
        <w:t>Этическая мысль</w:t>
      </w:r>
      <w:r w:rsidR="00B37033" w:rsidRPr="006F2E9C">
        <w:rPr>
          <w:rStyle w:val="aa"/>
          <w:rFonts w:ascii="Times New Roman" w:hAnsi="Times New Roman"/>
          <w:iCs/>
          <w:sz w:val="28"/>
          <w:szCs w:val="28"/>
          <w:lang w:val="kk-KZ"/>
          <w14:textOutline w14:w="12700" w14:cap="flat" w14:cmpd="sng" w14:algn="ctr">
            <w14:noFill/>
            <w14:prstDash w14:val="solid"/>
            <w14:miter w14:lim="400000"/>
          </w14:textOutline>
        </w:rPr>
        <w:t>.</w:t>
      </w:r>
      <w:r w:rsidR="00B22DAF" w:rsidRPr="006F2E9C">
        <w:rPr>
          <w:rStyle w:val="Hyperlink11"/>
          <w:rFonts w:ascii="Times New Roman" w:hAnsi="Times New Roman"/>
          <w:sz w:val="28"/>
          <w:szCs w:val="28"/>
        </w:rPr>
        <w:t xml:space="preserve"> </w:t>
      </w:r>
      <w:r w:rsidR="00B37033" w:rsidRPr="006F2E9C">
        <w:rPr>
          <w:rStyle w:val="Hyperlink11"/>
          <w:rFonts w:ascii="Times New Roman" w:hAnsi="Times New Roman"/>
          <w:sz w:val="28"/>
          <w:szCs w:val="28"/>
          <w:lang w:val="kk-KZ"/>
        </w:rPr>
        <w:t xml:space="preserve">- </w:t>
      </w:r>
      <w:r w:rsidR="00B22DAF" w:rsidRPr="006F2E9C">
        <w:rPr>
          <w:rStyle w:val="Hyperlink11"/>
          <w:rFonts w:ascii="Times New Roman" w:hAnsi="Times New Roman"/>
          <w:sz w:val="28"/>
          <w:szCs w:val="28"/>
        </w:rPr>
        <w:t xml:space="preserve">2016. </w:t>
      </w:r>
      <w:r w:rsidR="00B37033" w:rsidRPr="006F2E9C">
        <w:rPr>
          <w:rStyle w:val="Hyperlink11"/>
          <w:rFonts w:ascii="Times New Roman" w:hAnsi="Times New Roman"/>
          <w:sz w:val="28"/>
          <w:szCs w:val="28"/>
          <w:lang w:val="kk-KZ"/>
        </w:rPr>
        <w:t xml:space="preserve">- </w:t>
      </w:r>
      <w:r w:rsidR="00B22DAF" w:rsidRPr="006F2E9C">
        <w:rPr>
          <w:rStyle w:val="Hyperlink11"/>
          <w:rFonts w:ascii="Times New Roman" w:hAnsi="Times New Roman"/>
          <w:sz w:val="28"/>
          <w:szCs w:val="28"/>
        </w:rPr>
        <w:t>Т. 16</w:t>
      </w:r>
      <w:r w:rsidR="00B37033" w:rsidRPr="006F2E9C">
        <w:rPr>
          <w:rStyle w:val="Hyperlink11"/>
          <w:rFonts w:ascii="Times New Roman" w:hAnsi="Times New Roman"/>
          <w:sz w:val="28"/>
          <w:szCs w:val="28"/>
          <w:lang w:val="kk-KZ"/>
        </w:rPr>
        <w:t>,</w:t>
      </w:r>
      <w:r w:rsidR="00B22DAF" w:rsidRPr="006F2E9C">
        <w:rPr>
          <w:rStyle w:val="Hyperlink11"/>
          <w:rFonts w:ascii="Times New Roman" w:hAnsi="Times New Roman"/>
          <w:sz w:val="28"/>
          <w:szCs w:val="28"/>
        </w:rPr>
        <w:t xml:space="preserve"> №2. </w:t>
      </w:r>
      <w:r w:rsidR="00B37033" w:rsidRPr="006F2E9C">
        <w:rPr>
          <w:rStyle w:val="Hyperlink11"/>
          <w:rFonts w:ascii="Times New Roman" w:hAnsi="Times New Roman"/>
          <w:sz w:val="28"/>
          <w:szCs w:val="28"/>
          <w:lang w:val="kk-KZ"/>
        </w:rPr>
        <w:t xml:space="preserve">- </w:t>
      </w:r>
      <w:r w:rsidR="00B22DAF" w:rsidRPr="006F2E9C">
        <w:rPr>
          <w:rStyle w:val="Hyperlink11"/>
          <w:rFonts w:ascii="Times New Roman" w:hAnsi="Times New Roman"/>
          <w:sz w:val="28"/>
          <w:szCs w:val="28"/>
        </w:rPr>
        <w:t>С. 20</w:t>
      </w:r>
      <w:r w:rsidR="00B37033" w:rsidRPr="006F2E9C">
        <w:rPr>
          <w:rStyle w:val="Hyperlink11"/>
          <w:rFonts w:ascii="Times New Roman" w:hAnsi="Times New Roman"/>
          <w:sz w:val="28"/>
          <w:szCs w:val="28"/>
          <w:lang w:val="kk-KZ"/>
        </w:rPr>
        <w:t>-</w:t>
      </w:r>
      <w:r w:rsidR="00B22DAF" w:rsidRPr="006F2E9C">
        <w:rPr>
          <w:rStyle w:val="Hyperlink11"/>
          <w:rFonts w:ascii="Times New Roman" w:hAnsi="Times New Roman"/>
          <w:sz w:val="28"/>
          <w:szCs w:val="28"/>
        </w:rPr>
        <w:t>33.</w:t>
      </w:r>
    </w:p>
    <w:p w14:paraId="0C081560" w14:textId="77777777" w:rsidR="003C4CAE" w:rsidRPr="006F2E9C" w:rsidRDefault="00941E63" w:rsidP="006F2E9C">
      <w:pPr>
        <w:tabs>
          <w:tab w:val="left" w:pos="1276"/>
        </w:tabs>
        <w:spacing w:after="0" w:line="240" w:lineRule="auto"/>
        <w:ind w:firstLine="709"/>
        <w:jc w:val="both"/>
        <w:rPr>
          <w:rFonts w:ascii="Times New Roman" w:hAnsi="Times New Roman" w:cs="Times New Roman"/>
          <w:sz w:val="28"/>
          <w:szCs w:val="28"/>
        </w:rPr>
      </w:pPr>
      <w:r w:rsidRPr="006F2E9C">
        <w:rPr>
          <w:rStyle w:val="Hyperlink2"/>
          <w:rFonts w:ascii="Times New Roman" w:hAnsi="Times New Roman"/>
          <w:sz w:val="28"/>
          <w:szCs w:val="28"/>
        </w:rPr>
        <w:t xml:space="preserve">132 </w:t>
      </w:r>
      <w:r w:rsidR="00B22DAF" w:rsidRPr="006F2E9C">
        <w:rPr>
          <w:rStyle w:val="Hyperlink2"/>
          <w:rFonts w:ascii="Times New Roman" w:hAnsi="Times New Roman"/>
          <w:sz w:val="28"/>
          <w:szCs w:val="28"/>
        </w:rPr>
        <w:t>Алтаева А.К. Стереотип: қалыптасу механизмі, түрле</w:t>
      </w:r>
      <w:r w:rsidR="00B37033" w:rsidRPr="006F2E9C">
        <w:rPr>
          <w:rStyle w:val="Hyperlink2"/>
          <w:rFonts w:ascii="Times New Roman" w:hAnsi="Times New Roman"/>
          <w:sz w:val="28"/>
          <w:szCs w:val="28"/>
        </w:rPr>
        <w:t xml:space="preserve">рі, қоғамға </w:t>
      </w:r>
      <w:r w:rsidR="00B37033" w:rsidRPr="006F2E9C">
        <w:rPr>
          <w:rStyle w:val="Hyperlink2"/>
          <w:rFonts w:ascii="Times New Roman" w:hAnsi="Times New Roman" w:cs="Times New Roman"/>
          <w:sz w:val="28"/>
          <w:szCs w:val="28"/>
        </w:rPr>
        <w:t>ықпал ету себептері</w:t>
      </w:r>
      <w:r w:rsidR="00B22DAF" w:rsidRPr="006F2E9C">
        <w:rPr>
          <w:rStyle w:val="Hyperlink2"/>
          <w:rFonts w:ascii="Times New Roman" w:hAnsi="Times New Roman" w:cs="Times New Roman"/>
          <w:sz w:val="28"/>
          <w:szCs w:val="28"/>
        </w:rPr>
        <w:t xml:space="preserve"> </w:t>
      </w:r>
      <w:r w:rsidR="00B37033" w:rsidRPr="006F2E9C">
        <w:rPr>
          <w:rStyle w:val="Hyperlink2"/>
          <w:rFonts w:ascii="Times New Roman" w:hAnsi="Times New Roman" w:cs="Times New Roman"/>
          <w:sz w:val="28"/>
          <w:szCs w:val="28"/>
          <w:lang w:val="kk-KZ"/>
        </w:rPr>
        <w:t>//</w:t>
      </w:r>
      <w:r w:rsidR="00B22DAF" w:rsidRPr="006F2E9C">
        <w:rPr>
          <w:rStyle w:val="Hyperlink2"/>
          <w:rFonts w:ascii="Times New Roman" w:hAnsi="Times New Roman" w:cs="Times New Roman"/>
          <w:sz w:val="28"/>
          <w:szCs w:val="28"/>
        </w:rPr>
        <w:t xml:space="preserve"> </w:t>
      </w:r>
      <w:r w:rsidR="00437B37" w:rsidRPr="006F2E9C">
        <w:rPr>
          <w:rFonts w:ascii="Times New Roman" w:hAnsi="Times New Roman" w:cs="Times New Roman"/>
          <w:sz w:val="28"/>
          <w:szCs w:val="28"/>
          <w:lang w:val="en-US"/>
        </w:rPr>
        <w:t>BK</w:t>
      </w:r>
      <w:r w:rsidR="00437B37" w:rsidRPr="006F2E9C">
        <w:rPr>
          <w:rFonts w:ascii="Times New Roman" w:hAnsi="Times New Roman" w:cs="Times New Roman"/>
          <w:sz w:val="28"/>
          <w:szCs w:val="28"/>
        </w:rPr>
        <w:t>̦</w:t>
      </w:r>
      <w:r w:rsidR="00437B37" w:rsidRPr="006F2E9C">
        <w:rPr>
          <w:rFonts w:ascii="Times New Roman" w:hAnsi="Times New Roman" w:cs="Times New Roman"/>
          <w:sz w:val="28"/>
          <w:szCs w:val="28"/>
          <w:lang w:val="en-US"/>
        </w:rPr>
        <w:t>MU</w:t>
      </w:r>
      <w:r w:rsidR="00437B37" w:rsidRPr="006F2E9C">
        <w:rPr>
          <w:rFonts w:ascii="Times New Roman" w:hAnsi="Times New Roman" w:cs="Times New Roman"/>
          <w:sz w:val="28"/>
          <w:szCs w:val="28"/>
        </w:rPr>
        <w:t xml:space="preserve"> </w:t>
      </w:r>
      <w:r w:rsidR="00437B37" w:rsidRPr="006F2E9C">
        <w:rPr>
          <w:rFonts w:ascii="Times New Roman" w:hAnsi="Times New Roman" w:cs="Times New Roman"/>
          <w:sz w:val="28"/>
          <w:szCs w:val="28"/>
          <w:lang w:val="en-US"/>
        </w:rPr>
        <w:t>HABAR</w:t>
      </w:r>
      <w:r w:rsidR="00437B37" w:rsidRPr="006F2E9C">
        <w:rPr>
          <w:rFonts w:ascii="Times New Roman" w:hAnsi="Times New Roman" w:cs="Times New Roman"/>
          <w:sz w:val="28"/>
          <w:szCs w:val="28"/>
        </w:rPr>
        <w:t>Š</w:t>
      </w:r>
      <w:r w:rsidR="00437B37" w:rsidRPr="006F2E9C">
        <w:rPr>
          <w:rFonts w:ascii="Times New Roman" w:hAnsi="Times New Roman" w:cs="Times New Roman"/>
          <w:sz w:val="28"/>
          <w:szCs w:val="28"/>
          <w:lang w:val="en-US"/>
        </w:rPr>
        <w:t>YSY</w:t>
      </w:r>
      <w:r w:rsidR="00B22DAF" w:rsidRPr="006F2E9C">
        <w:rPr>
          <w:rStyle w:val="Hyperlink2"/>
          <w:rFonts w:ascii="Times New Roman" w:hAnsi="Times New Roman" w:cs="Times New Roman"/>
          <w:sz w:val="28"/>
          <w:szCs w:val="28"/>
        </w:rPr>
        <w:t>.</w:t>
      </w:r>
      <w:r w:rsidR="00437B37" w:rsidRPr="006F2E9C">
        <w:rPr>
          <w:rStyle w:val="Hyperlink2"/>
          <w:rFonts w:ascii="Times New Roman" w:hAnsi="Times New Roman" w:cs="Times New Roman"/>
          <w:sz w:val="28"/>
          <w:szCs w:val="28"/>
          <w:lang w:val="kk-KZ"/>
        </w:rPr>
        <w:t xml:space="preserve"> – 2018. - №1(69). – С. 127-134.</w:t>
      </w:r>
    </w:p>
    <w:p w14:paraId="2D28B927"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Hyperlink11"/>
          <w:rFonts w:ascii="Times New Roman" w:hAnsi="Times New Roman"/>
          <w:sz w:val="28"/>
          <w:szCs w:val="28"/>
        </w:rPr>
        <w:t xml:space="preserve">133 </w:t>
      </w:r>
      <w:r w:rsidR="00B22DAF" w:rsidRPr="006F2E9C">
        <w:rPr>
          <w:rStyle w:val="Hyperlink11"/>
          <w:rFonts w:ascii="Times New Roman" w:hAnsi="Times New Roman"/>
          <w:sz w:val="28"/>
          <w:szCs w:val="28"/>
        </w:rPr>
        <w:t>Рақымберді Ш. Этностереотиптердің лингвистикалық аспектісі</w:t>
      </w:r>
      <w:r w:rsidR="00437B37" w:rsidRPr="006F2E9C">
        <w:rPr>
          <w:rStyle w:val="Hyperlink11"/>
          <w:rFonts w:ascii="Times New Roman" w:hAnsi="Times New Roman"/>
          <w:sz w:val="28"/>
          <w:szCs w:val="28"/>
          <w:lang w:val="kk-KZ"/>
        </w:rPr>
        <w:t xml:space="preserve"> //</w:t>
      </w:r>
      <w:r w:rsidR="00B22DAF" w:rsidRPr="006F2E9C">
        <w:rPr>
          <w:rStyle w:val="Hyperlink11"/>
          <w:rFonts w:ascii="Times New Roman" w:hAnsi="Times New Roman"/>
          <w:sz w:val="28"/>
          <w:szCs w:val="28"/>
        </w:rPr>
        <w:t xml:space="preserve"> </w:t>
      </w:r>
      <w:r w:rsidR="00B22DAF" w:rsidRPr="006F2E9C">
        <w:rPr>
          <w:rStyle w:val="aa"/>
          <w:rFonts w:ascii="Times New Roman" w:hAnsi="Times New Roman"/>
          <w:iCs/>
          <w:sz w:val="28"/>
          <w:szCs w:val="28"/>
          <w14:textOutline w14:w="12700" w14:cap="flat" w14:cmpd="sng" w14:algn="ctr">
            <w14:noFill/>
            <w14:prstDash w14:val="solid"/>
            <w14:miter w14:lim="400000"/>
          </w14:textOutline>
        </w:rPr>
        <w:t>ҚазҰУ Хабаршысы</w:t>
      </w:r>
      <w:r w:rsidR="00437B37" w:rsidRPr="006F2E9C">
        <w:rPr>
          <w:rStyle w:val="aa"/>
          <w:rFonts w:ascii="Times New Roman" w:hAnsi="Times New Roman"/>
          <w:iCs/>
          <w:sz w:val="28"/>
          <w:szCs w:val="28"/>
          <w:lang w:val="kk-KZ"/>
          <w14:textOutline w14:w="12700" w14:cap="flat" w14:cmpd="sng" w14:algn="ctr">
            <w14:noFill/>
            <w14:prstDash w14:val="solid"/>
            <w14:miter w14:lim="400000"/>
          </w14:textOutline>
        </w:rPr>
        <w:t xml:space="preserve">. – 2016. - </w:t>
      </w:r>
      <w:r w:rsidR="00B22DAF" w:rsidRPr="006F2E9C">
        <w:rPr>
          <w:rStyle w:val="Hyperlink11"/>
          <w:rFonts w:ascii="Times New Roman" w:hAnsi="Times New Roman"/>
          <w:sz w:val="28"/>
          <w:szCs w:val="28"/>
        </w:rPr>
        <w:t xml:space="preserve">№1(159). </w:t>
      </w:r>
      <w:r w:rsidR="00437B37" w:rsidRPr="006F2E9C">
        <w:rPr>
          <w:rStyle w:val="Hyperlink11"/>
          <w:rFonts w:ascii="Times New Roman" w:hAnsi="Times New Roman"/>
          <w:sz w:val="28"/>
          <w:szCs w:val="28"/>
          <w:lang w:val="kk-KZ"/>
        </w:rPr>
        <w:t>– Б. 426-431</w:t>
      </w:r>
      <w:r w:rsidR="00B22DAF" w:rsidRPr="006F2E9C">
        <w:rPr>
          <w:rStyle w:val="Hyperlink11"/>
          <w:rFonts w:ascii="Times New Roman" w:hAnsi="Times New Roman"/>
          <w:sz w:val="28"/>
          <w:szCs w:val="28"/>
        </w:rPr>
        <w:t>.</w:t>
      </w:r>
    </w:p>
    <w:p w14:paraId="0E53C644"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Hyperlink11"/>
          <w:rFonts w:ascii="Times New Roman" w:hAnsi="Times New Roman"/>
          <w:sz w:val="28"/>
          <w:szCs w:val="28"/>
        </w:rPr>
        <w:t xml:space="preserve">134 </w:t>
      </w:r>
      <w:r w:rsidR="00B22DAF" w:rsidRPr="006F2E9C">
        <w:rPr>
          <w:rStyle w:val="Hyperlink11"/>
          <w:rFonts w:ascii="Times New Roman" w:hAnsi="Times New Roman"/>
          <w:sz w:val="28"/>
          <w:szCs w:val="28"/>
        </w:rPr>
        <w:t>Мұртаза Ш. Бір кем дүние.</w:t>
      </w:r>
      <w:r w:rsidR="00437B37" w:rsidRPr="006F2E9C">
        <w:rPr>
          <w:rStyle w:val="Hyperlink11"/>
          <w:rFonts w:ascii="Times New Roman" w:hAnsi="Times New Roman"/>
          <w:sz w:val="28"/>
          <w:szCs w:val="28"/>
          <w:lang w:val="kk-KZ"/>
        </w:rPr>
        <w:t xml:space="preserve"> – Алматы, 2022. – 198 б.</w:t>
      </w:r>
    </w:p>
    <w:p w14:paraId="3EE9E1EA" w14:textId="77777777" w:rsidR="003C4CAE" w:rsidRPr="006F2E9C" w:rsidRDefault="00941E63" w:rsidP="006F2E9C">
      <w:pPr>
        <w:tabs>
          <w:tab w:val="left" w:pos="1276"/>
        </w:tabs>
        <w:spacing w:after="0" w:line="240" w:lineRule="auto"/>
        <w:ind w:firstLine="709"/>
        <w:jc w:val="both"/>
        <w:rPr>
          <w:rFonts w:ascii="Times New Roman" w:hAnsi="Times New Roman" w:cs="Times New Roman"/>
          <w:sz w:val="28"/>
          <w:szCs w:val="28"/>
          <w:lang w:val="en-US"/>
        </w:rPr>
      </w:pPr>
      <w:r w:rsidRPr="006F2E9C">
        <w:rPr>
          <w:rStyle w:val="Hyperlink3"/>
          <w:rFonts w:ascii="Times New Roman" w:hAnsi="Times New Roman" w:cs="Times New Roman"/>
          <w:sz w:val="28"/>
          <w:szCs w:val="28"/>
        </w:rPr>
        <w:t xml:space="preserve">135 </w:t>
      </w:r>
      <w:r w:rsidR="00B22DAF" w:rsidRPr="006F2E9C">
        <w:rPr>
          <w:rStyle w:val="Hyperlink3"/>
          <w:rFonts w:ascii="Times New Roman" w:hAnsi="Times New Roman" w:cs="Times New Roman"/>
          <w:sz w:val="28"/>
          <w:szCs w:val="28"/>
        </w:rPr>
        <w:t>Ramasubramanian S., Riewestahl E., Ramirez A. Race and Ethnic Stereotypes in the Media</w:t>
      </w:r>
      <w:r w:rsidR="00437B37" w:rsidRPr="006F2E9C">
        <w:rPr>
          <w:rStyle w:val="Hyperlink3"/>
          <w:rFonts w:ascii="Times New Roman" w:hAnsi="Times New Roman" w:cs="Times New Roman"/>
          <w:sz w:val="28"/>
          <w:szCs w:val="28"/>
          <w:lang w:val="kk-KZ"/>
        </w:rPr>
        <w:t xml:space="preserve"> // </w:t>
      </w:r>
      <w:r w:rsidR="00437B37" w:rsidRPr="006F2E9C">
        <w:rPr>
          <w:rFonts w:ascii="Times New Roman" w:hAnsi="Times New Roman" w:cs="Times New Roman"/>
          <w:sz w:val="28"/>
          <w:szCs w:val="28"/>
          <w:lang w:val="en-US"/>
        </w:rPr>
        <w:t>In book: Oxford Research Encyclopedia of Communication</w:t>
      </w:r>
      <w:r w:rsidR="00437B37" w:rsidRPr="006F2E9C">
        <w:rPr>
          <w:rFonts w:ascii="Times New Roman" w:hAnsi="Times New Roman" w:cs="Times New Roman"/>
          <w:sz w:val="28"/>
          <w:szCs w:val="28"/>
          <w:lang w:val="kk-KZ"/>
        </w:rPr>
        <w:t>. – Pennsylvania, 2023. – Р. 1-39.</w:t>
      </w:r>
    </w:p>
    <w:p w14:paraId="2D8CA53A"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Hyperlink11"/>
          <w:rFonts w:ascii="Times New Roman" w:hAnsi="Times New Roman" w:cs="Times New Roman"/>
          <w:sz w:val="28"/>
          <w:szCs w:val="28"/>
        </w:rPr>
        <w:t xml:space="preserve">136 </w:t>
      </w:r>
      <w:r w:rsidR="00B22DAF" w:rsidRPr="006F2E9C">
        <w:rPr>
          <w:rStyle w:val="Hyperlink11"/>
          <w:rFonts w:ascii="Times New Roman" w:hAnsi="Times New Roman" w:cs="Times New Roman"/>
          <w:sz w:val="28"/>
          <w:szCs w:val="28"/>
        </w:rPr>
        <w:t>Малькова В. Освещение этничности в СМИ в свете конфликтологии</w:t>
      </w:r>
      <w:r w:rsidR="00B22DAF" w:rsidRPr="006F2E9C">
        <w:rPr>
          <w:rStyle w:val="Hyperlink11"/>
          <w:rFonts w:ascii="Times New Roman" w:hAnsi="Times New Roman"/>
          <w:sz w:val="28"/>
          <w:szCs w:val="28"/>
        </w:rPr>
        <w:t xml:space="preserve"> // </w:t>
      </w:r>
      <w:r w:rsidR="00437B37" w:rsidRPr="006F2E9C">
        <w:rPr>
          <w:rStyle w:val="Hyperlink11"/>
          <w:rFonts w:ascii="Times New Roman" w:hAnsi="Times New Roman"/>
          <w:sz w:val="28"/>
          <w:szCs w:val="28"/>
          <w:lang w:val="kk-KZ"/>
        </w:rPr>
        <w:t xml:space="preserve">В кн.: </w:t>
      </w:r>
      <w:r w:rsidR="00B22DAF" w:rsidRPr="006F2E9C">
        <w:rPr>
          <w:rStyle w:val="Hyperlink11"/>
          <w:rFonts w:ascii="Times New Roman" w:hAnsi="Times New Roman"/>
          <w:sz w:val="28"/>
          <w:szCs w:val="28"/>
        </w:rPr>
        <w:t>Прикладная конфликтология для журналистов. – М.: Права человека, 2006. – С. 42</w:t>
      </w:r>
      <w:r w:rsidR="00437B37" w:rsidRPr="006F2E9C">
        <w:rPr>
          <w:rStyle w:val="Hyperlink11"/>
          <w:rFonts w:ascii="Times New Roman" w:hAnsi="Times New Roman"/>
          <w:sz w:val="28"/>
          <w:szCs w:val="28"/>
          <w:lang w:val="kk-KZ"/>
        </w:rPr>
        <w:t>-</w:t>
      </w:r>
      <w:r w:rsidR="00B22DAF" w:rsidRPr="006F2E9C">
        <w:rPr>
          <w:rStyle w:val="Hyperlink11"/>
          <w:rFonts w:ascii="Times New Roman" w:hAnsi="Times New Roman"/>
          <w:sz w:val="28"/>
          <w:szCs w:val="28"/>
        </w:rPr>
        <w:t>67.</w:t>
      </w:r>
    </w:p>
    <w:p w14:paraId="07AB6609"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Hyperlink11"/>
          <w:rFonts w:ascii="Times New Roman" w:hAnsi="Times New Roman"/>
          <w:sz w:val="28"/>
          <w:szCs w:val="28"/>
        </w:rPr>
        <w:t xml:space="preserve">137 </w:t>
      </w:r>
      <w:r w:rsidR="00B22DAF" w:rsidRPr="006F2E9C">
        <w:rPr>
          <w:rStyle w:val="Hyperlink11"/>
          <w:rFonts w:ascii="Times New Roman" w:hAnsi="Times New Roman"/>
          <w:sz w:val="28"/>
          <w:szCs w:val="28"/>
        </w:rPr>
        <w:t xml:space="preserve">Таусоғарова А.Қ., Байсова Л.Ж. Этникалық тақырыптағы ғаламтор жарияланымының тілдік ықпалын талдау // Әл-Фараби атындағы ҚазҰУ Хабаршысы. – 2019. – №1 (173). – </w:t>
      </w:r>
      <w:r w:rsidR="00437B37" w:rsidRPr="006F2E9C">
        <w:rPr>
          <w:rStyle w:val="Hyperlink11"/>
          <w:rFonts w:ascii="Times New Roman" w:hAnsi="Times New Roman"/>
          <w:sz w:val="28"/>
          <w:szCs w:val="28"/>
          <w:lang w:val="kk-KZ"/>
        </w:rPr>
        <w:t>Б. 109-116</w:t>
      </w:r>
      <w:r w:rsidR="00B22DAF" w:rsidRPr="006F2E9C">
        <w:rPr>
          <w:rStyle w:val="Hyperlink11"/>
          <w:rFonts w:ascii="Times New Roman" w:hAnsi="Times New Roman"/>
          <w:sz w:val="28"/>
          <w:szCs w:val="28"/>
        </w:rPr>
        <w:t>.</w:t>
      </w:r>
    </w:p>
    <w:p w14:paraId="55761114"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Hyperlink2"/>
          <w:rFonts w:ascii="Times New Roman" w:hAnsi="Times New Roman"/>
          <w:sz w:val="28"/>
          <w:szCs w:val="28"/>
        </w:rPr>
        <w:t xml:space="preserve">138 </w:t>
      </w:r>
      <w:r w:rsidR="00B22DAF" w:rsidRPr="006F2E9C">
        <w:rPr>
          <w:rStyle w:val="Hyperlink2"/>
          <w:rFonts w:ascii="Times New Roman" w:hAnsi="Times New Roman"/>
          <w:sz w:val="28"/>
          <w:szCs w:val="28"/>
        </w:rPr>
        <w:t xml:space="preserve">Путин о Казахстане: </w:t>
      </w:r>
      <w:r w:rsidR="00F71E62" w:rsidRPr="006F2E9C">
        <w:rPr>
          <w:rStyle w:val="Hyperlink2"/>
          <w:rFonts w:ascii="Times New Roman" w:hAnsi="Times New Roman"/>
          <w:sz w:val="28"/>
          <w:szCs w:val="28"/>
        </w:rPr>
        <w:t>у</w:t>
      </w:r>
      <w:r w:rsidR="00B22DAF" w:rsidRPr="006F2E9C">
        <w:rPr>
          <w:rStyle w:val="Hyperlink2"/>
          <w:rFonts w:ascii="Times New Roman" w:hAnsi="Times New Roman"/>
          <w:sz w:val="28"/>
          <w:szCs w:val="28"/>
        </w:rPr>
        <w:t xml:space="preserve"> казахов не было государственности // </w:t>
      </w:r>
      <w:r w:rsidR="00B22DAF" w:rsidRPr="006F2E9C">
        <w:rPr>
          <w:rStyle w:val="Hyperlink3"/>
          <w:rFonts w:ascii="Times New Roman" w:hAnsi="Times New Roman"/>
          <w:sz w:val="28"/>
          <w:szCs w:val="28"/>
        </w:rPr>
        <w:t>https</w:t>
      </w:r>
      <w:r w:rsidR="00B22DAF" w:rsidRPr="006F2E9C">
        <w:rPr>
          <w:rStyle w:val="Hyperlink2"/>
          <w:rFonts w:ascii="Times New Roman" w:hAnsi="Times New Roman"/>
          <w:sz w:val="28"/>
          <w:szCs w:val="28"/>
        </w:rPr>
        <w:t>://</w:t>
      </w:r>
      <w:r w:rsidR="00B22DAF" w:rsidRPr="006F2E9C">
        <w:rPr>
          <w:rStyle w:val="Hyperlink3"/>
          <w:rFonts w:ascii="Times New Roman" w:hAnsi="Times New Roman"/>
          <w:sz w:val="28"/>
          <w:szCs w:val="28"/>
        </w:rPr>
        <w:t>www</w:t>
      </w:r>
      <w:r w:rsidR="00B22DAF" w:rsidRPr="006F2E9C">
        <w:rPr>
          <w:rStyle w:val="Hyperlink2"/>
          <w:rFonts w:ascii="Times New Roman" w:hAnsi="Times New Roman"/>
          <w:sz w:val="28"/>
          <w:szCs w:val="28"/>
        </w:rPr>
        <w:t>.</w:t>
      </w:r>
      <w:r w:rsidR="00B22DAF" w:rsidRPr="006F2E9C">
        <w:rPr>
          <w:rStyle w:val="Hyperlink3"/>
          <w:rFonts w:ascii="Times New Roman" w:hAnsi="Times New Roman"/>
          <w:sz w:val="28"/>
          <w:szCs w:val="28"/>
        </w:rPr>
        <w:t>golosameriki</w:t>
      </w:r>
      <w:r w:rsidR="00B22DAF" w:rsidRPr="006F2E9C">
        <w:rPr>
          <w:rStyle w:val="Hyperlink2"/>
          <w:rFonts w:ascii="Times New Roman" w:hAnsi="Times New Roman"/>
          <w:sz w:val="28"/>
          <w:szCs w:val="28"/>
        </w:rPr>
        <w:t>.</w:t>
      </w:r>
      <w:r w:rsidR="00B22DAF" w:rsidRPr="006F2E9C">
        <w:rPr>
          <w:rStyle w:val="Hyperlink3"/>
          <w:rFonts w:ascii="Times New Roman" w:hAnsi="Times New Roman"/>
          <w:sz w:val="28"/>
          <w:szCs w:val="28"/>
        </w:rPr>
        <w:t>com</w:t>
      </w:r>
      <w:r w:rsidR="00B22DAF" w:rsidRPr="006F2E9C">
        <w:rPr>
          <w:rStyle w:val="Hyperlink2"/>
          <w:rFonts w:ascii="Times New Roman" w:hAnsi="Times New Roman"/>
          <w:sz w:val="28"/>
          <w:szCs w:val="28"/>
        </w:rPr>
        <w:t>/</w:t>
      </w:r>
      <w:r w:rsidR="00B22DAF" w:rsidRPr="006F2E9C">
        <w:rPr>
          <w:rStyle w:val="Hyperlink3"/>
          <w:rFonts w:ascii="Times New Roman" w:hAnsi="Times New Roman"/>
          <w:sz w:val="28"/>
          <w:szCs w:val="28"/>
        </w:rPr>
        <w:t>a</w:t>
      </w:r>
      <w:r w:rsidR="00B22DAF" w:rsidRPr="006F2E9C">
        <w:rPr>
          <w:rStyle w:val="Hyperlink2"/>
          <w:rFonts w:ascii="Times New Roman" w:hAnsi="Times New Roman"/>
          <w:sz w:val="28"/>
          <w:szCs w:val="28"/>
        </w:rPr>
        <w:t>/</w:t>
      </w:r>
      <w:r w:rsidR="00B22DAF" w:rsidRPr="006F2E9C">
        <w:rPr>
          <w:rStyle w:val="Hyperlink3"/>
          <w:rFonts w:ascii="Times New Roman" w:hAnsi="Times New Roman"/>
          <w:sz w:val="28"/>
          <w:szCs w:val="28"/>
        </w:rPr>
        <w:t>putin</w:t>
      </w:r>
      <w:r w:rsidR="00B22DAF" w:rsidRPr="006F2E9C">
        <w:rPr>
          <w:rStyle w:val="Hyperlink2"/>
          <w:rFonts w:ascii="Times New Roman" w:hAnsi="Times New Roman"/>
          <w:sz w:val="28"/>
          <w:szCs w:val="28"/>
        </w:rPr>
        <w:t>-</w:t>
      </w:r>
      <w:r w:rsidR="00B22DAF" w:rsidRPr="006F2E9C">
        <w:rPr>
          <w:rStyle w:val="Hyperlink3"/>
          <w:rFonts w:ascii="Times New Roman" w:hAnsi="Times New Roman"/>
          <w:sz w:val="28"/>
          <w:szCs w:val="28"/>
        </w:rPr>
        <w:t>about</w:t>
      </w:r>
      <w:r w:rsidR="00B22DAF" w:rsidRPr="006F2E9C">
        <w:rPr>
          <w:rStyle w:val="Hyperlink2"/>
          <w:rFonts w:ascii="Times New Roman" w:hAnsi="Times New Roman"/>
          <w:sz w:val="28"/>
          <w:szCs w:val="28"/>
        </w:rPr>
        <w:t>-</w:t>
      </w:r>
      <w:r w:rsidR="00B22DAF" w:rsidRPr="006F2E9C">
        <w:rPr>
          <w:rStyle w:val="Hyperlink3"/>
          <w:rFonts w:ascii="Times New Roman" w:hAnsi="Times New Roman"/>
          <w:sz w:val="28"/>
          <w:szCs w:val="28"/>
        </w:rPr>
        <w:t>kazahstan</w:t>
      </w:r>
      <w:r w:rsidR="00B22DAF" w:rsidRPr="006F2E9C">
        <w:rPr>
          <w:rStyle w:val="Hyperlink2"/>
          <w:rFonts w:ascii="Times New Roman" w:hAnsi="Times New Roman"/>
          <w:sz w:val="28"/>
          <w:szCs w:val="28"/>
        </w:rPr>
        <w:t>-</w:t>
      </w:r>
      <w:r w:rsidR="00B22DAF" w:rsidRPr="006F2E9C">
        <w:rPr>
          <w:rStyle w:val="Hyperlink3"/>
          <w:rFonts w:ascii="Times New Roman" w:hAnsi="Times New Roman"/>
          <w:sz w:val="28"/>
          <w:szCs w:val="28"/>
        </w:rPr>
        <w:t>osharov</w:t>
      </w:r>
      <w:r w:rsidR="00F71E62" w:rsidRPr="006F2E9C">
        <w:rPr>
          <w:rStyle w:val="Hyperlink3"/>
          <w:rFonts w:ascii="Times New Roman" w:hAnsi="Times New Roman"/>
          <w:sz w:val="28"/>
          <w:szCs w:val="28"/>
          <w:lang w:val="kk-KZ"/>
        </w:rPr>
        <w:t>.</w:t>
      </w:r>
      <w:r w:rsidR="00B22DAF" w:rsidRPr="006F2E9C">
        <w:rPr>
          <w:rStyle w:val="Hyperlink2"/>
          <w:rFonts w:ascii="Times New Roman" w:hAnsi="Times New Roman"/>
          <w:sz w:val="28"/>
          <w:szCs w:val="28"/>
        </w:rPr>
        <w:t xml:space="preserve"> 12.03.2024.</w:t>
      </w:r>
    </w:p>
    <w:p w14:paraId="2D7A13BE"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Hyperlink2"/>
          <w:rFonts w:ascii="Times New Roman" w:hAnsi="Times New Roman"/>
          <w:sz w:val="28"/>
          <w:szCs w:val="28"/>
        </w:rPr>
        <w:t xml:space="preserve">139 </w:t>
      </w:r>
      <w:r w:rsidR="00B22DAF" w:rsidRPr="006F2E9C">
        <w:rPr>
          <w:rStyle w:val="Hyperlink2"/>
          <w:rFonts w:ascii="Times New Roman" w:hAnsi="Times New Roman"/>
          <w:sz w:val="28"/>
          <w:szCs w:val="28"/>
        </w:rPr>
        <w:t xml:space="preserve">Ахунов А. Живут на русских землях: территория нынешнего Казахстана – это подарок России? // Business Gazeta. – </w:t>
      </w:r>
      <w:r w:rsidR="00F71E62" w:rsidRPr="006F2E9C">
        <w:rPr>
          <w:rStyle w:val="Hyperlink2"/>
          <w:rFonts w:ascii="Times New Roman" w:hAnsi="Times New Roman"/>
          <w:sz w:val="28"/>
          <w:szCs w:val="28"/>
          <w:lang w:val="kk-KZ"/>
        </w:rPr>
        <w:t xml:space="preserve">2020, декабрь – </w:t>
      </w:r>
      <w:r w:rsidR="00B22DAF" w:rsidRPr="006F2E9C">
        <w:rPr>
          <w:rStyle w:val="Hyperlink2"/>
          <w:rFonts w:ascii="Times New Roman" w:hAnsi="Times New Roman"/>
          <w:sz w:val="28"/>
          <w:szCs w:val="28"/>
        </w:rPr>
        <w:t>20.</w:t>
      </w:r>
    </w:p>
    <w:p w14:paraId="3F5433F2"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lang w:val="kk-KZ"/>
        </w:rPr>
      </w:pPr>
      <w:r w:rsidRPr="006F2E9C">
        <w:rPr>
          <w:rStyle w:val="Hyperlink2"/>
          <w:rFonts w:ascii="Times New Roman" w:hAnsi="Times New Roman"/>
          <w:sz w:val="28"/>
          <w:szCs w:val="28"/>
        </w:rPr>
        <w:t xml:space="preserve">140 </w:t>
      </w:r>
      <w:r w:rsidR="00B22DAF" w:rsidRPr="006F2E9C">
        <w:rPr>
          <w:rStyle w:val="Hyperlink2"/>
          <w:rFonts w:ascii="Times New Roman" w:hAnsi="Times New Roman"/>
          <w:sz w:val="28"/>
          <w:szCs w:val="28"/>
        </w:rPr>
        <w:t>Көшім Д. Қазақты қорлау қашан тоқтайды</w:t>
      </w:r>
      <w:r w:rsidR="00B22DAF" w:rsidRPr="006F2E9C">
        <w:rPr>
          <w:rStyle w:val="aa"/>
          <w:rFonts w:ascii="Times New Roman" w:hAnsi="Times New Roman"/>
          <w:sz w:val="28"/>
          <w:szCs w:val="28"/>
          <w:lang w:val="zh-TW" w:eastAsia="zh-TW"/>
          <w14:textOutline w14:w="12700" w14:cap="flat" w14:cmpd="sng" w14:algn="ctr">
            <w14:noFill/>
            <w14:prstDash w14:val="solid"/>
            <w14:miter w14:lim="400000"/>
          </w14:textOutline>
        </w:rPr>
        <w:t xml:space="preserve">? // </w:t>
      </w:r>
      <w:hyperlink r:id="rId28" w:history="1">
        <w:r w:rsidR="00F71E62" w:rsidRPr="006F2E9C">
          <w:rPr>
            <w:rStyle w:val="a4"/>
            <w:rFonts w:ascii="Times New Roman" w:hAnsi="Times New Roman"/>
            <w:sz w:val="28"/>
            <w:szCs w:val="28"/>
            <w:u w:val="none"/>
            <w:lang w:val="en-US"/>
            <w14:textOutline w14:w="12700" w14:cap="flat" w14:cmpd="sng" w14:algn="ctr">
              <w14:noFill/>
              <w14:prstDash w14:val="solid"/>
              <w14:miter w14:lim="400000"/>
            </w14:textOutline>
          </w:rPr>
          <w:t>https</w:t>
        </w:r>
        <w:r w:rsidR="00F71E62" w:rsidRPr="006F2E9C">
          <w:rPr>
            <w:rStyle w:val="a4"/>
            <w:rFonts w:ascii="Times New Roman" w:hAnsi="Times New Roman"/>
            <w:sz w:val="28"/>
            <w:szCs w:val="28"/>
            <w:u w:val="none"/>
            <w14:textOutline w14:w="12700" w14:cap="flat" w14:cmpd="sng" w14:algn="ctr">
              <w14:noFill/>
              <w14:prstDash w14:val="solid"/>
              <w14:miter w14:lim="400000"/>
            </w14:textOutline>
          </w:rPr>
          <w:t>://</w:t>
        </w:r>
        <w:r w:rsidR="00F71E62" w:rsidRPr="006F2E9C">
          <w:rPr>
            <w:rStyle w:val="a4"/>
            <w:rFonts w:ascii="Times New Roman" w:hAnsi="Times New Roman"/>
            <w:sz w:val="28"/>
            <w:szCs w:val="28"/>
            <w:u w:val="none"/>
            <w:lang w:val="en-US"/>
            <w14:textOutline w14:w="12700" w14:cap="flat" w14:cmpd="sng" w14:algn="ctr">
              <w14:noFill/>
              <w14:prstDash w14:val="solid"/>
              <w14:miter w14:lim="400000"/>
            </w14:textOutline>
          </w:rPr>
          <w:t>abai</w:t>
        </w:r>
        <w:r w:rsidR="00F71E62" w:rsidRPr="006F2E9C">
          <w:rPr>
            <w:rStyle w:val="a4"/>
            <w:rFonts w:ascii="Times New Roman" w:hAnsi="Times New Roman"/>
            <w:sz w:val="28"/>
            <w:szCs w:val="28"/>
            <w:u w:val="none"/>
            <w14:textOutline w14:w="12700" w14:cap="flat" w14:cmpd="sng" w14:algn="ctr">
              <w14:noFill/>
              <w14:prstDash w14:val="solid"/>
              <w14:miter w14:lim="400000"/>
            </w14:textOutline>
          </w:rPr>
          <w:t>.</w:t>
        </w:r>
        <w:r w:rsidR="00F71E62" w:rsidRPr="006F2E9C">
          <w:rPr>
            <w:rStyle w:val="a4"/>
            <w:rFonts w:ascii="Times New Roman" w:hAnsi="Times New Roman"/>
            <w:sz w:val="28"/>
            <w:szCs w:val="28"/>
            <w:u w:val="none"/>
            <w:lang w:val="en-US"/>
            <w14:textOutline w14:w="12700" w14:cap="flat" w14:cmpd="sng" w14:algn="ctr">
              <w14:noFill/>
              <w14:prstDash w14:val="solid"/>
              <w14:miter w14:lim="400000"/>
            </w14:textOutline>
          </w:rPr>
          <w:t>kz</w:t>
        </w:r>
        <w:r w:rsidR="00F71E62" w:rsidRPr="006F2E9C">
          <w:rPr>
            <w:rStyle w:val="a4"/>
            <w:rFonts w:ascii="Times New Roman" w:hAnsi="Times New Roman"/>
            <w:sz w:val="28"/>
            <w:szCs w:val="28"/>
            <w:u w:val="none"/>
            <w14:textOutline w14:w="12700" w14:cap="flat" w14:cmpd="sng" w14:algn="ctr">
              <w14:noFill/>
              <w14:prstDash w14:val="solid"/>
              <w14:miter w14:lim="400000"/>
            </w14:textOutline>
          </w:rPr>
          <w:t>/</w:t>
        </w:r>
        <w:r w:rsidR="00F71E62" w:rsidRPr="006F2E9C">
          <w:rPr>
            <w:rStyle w:val="a4"/>
            <w:rFonts w:ascii="Times New Roman" w:hAnsi="Times New Roman"/>
            <w:sz w:val="28"/>
            <w:szCs w:val="28"/>
            <w:u w:val="none"/>
            <w:lang w:val="en-US"/>
            <w14:textOutline w14:w="12700" w14:cap="flat" w14:cmpd="sng" w14:algn="ctr">
              <w14:noFill/>
              <w14:prstDash w14:val="solid"/>
              <w14:miter w14:lim="400000"/>
            </w14:textOutline>
          </w:rPr>
          <w:t>post</w:t>
        </w:r>
        <w:r w:rsidR="00F71E62" w:rsidRPr="006F2E9C">
          <w:rPr>
            <w:rStyle w:val="a4"/>
            <w:rFonts w:ascii="Times New Roman" w:hAnsi="Times New Roman"/>
            <w:sz w:val="28"/>
            <w:szCs w:val="28"/>
            <w:u w:val="none"/>
            <w14:textOutline w14:w="12700" w14:cap="flat" w14:cmpd="sng" w14:algn="ctr">
              <w14:noFill/>
              <w14:prstDash w14:val="solid"/>
              <w14:miter w14:lim="400000"/>
            </w14:textOutline>
          </w:rPr>
          <w:t>/14309</w:t>
        </w:r>
      </w:hyperlink>
      <w:r w:rsidR="00F71E62" w:rsidRPr="006F2E9C">
        <w:rPr>
          <w:rStyle w:val="Hyperlink2"/>
          <w:rFonts w:ascii="Times New Roman" w:hAnsi="Times New Roman"/>
          <w:sz w:val="28"/>
          <w:szCs w:val="28"/>
          <w:lang w:val="kk-KZ"/>
        </w:rPr>
        <w:t>. 10.10.2024.</w:t>
      </w:r>
    </w:p>
    <w:p w14:paraId="1C598F2D"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Hyperlink3"/>
          <w:rFonts w:ascii="Times New Roman" w:hAnsi="Times New Roman"/>
          <w:sz w:val="28"/>
          <w:szCs w:val="28"/>
          <w:lang w:val="kk-KZ"/>
        </w:rPr>
        <w:t xml:space="preserve">141 </w:t>
      </w:r>
      <w:r w:rsidR="00117278" w:rsidRPr="006F2E9C">
        <w:rPr>
          <w:rStyle w:val="Hyperlink3"/>
          <w:rFonts w:ascii="Times New Roman" w:hAnsi="Times New Roman"/>
          <w:sz w:val="28"/>
          <w:szCs w:val="28"/>
          <w:lang w:val="kk-KZ"/>
        </w:rPr>
        <w:t>Әбдіғаниұлы Н.</w:t>
      </w:r>
      <w:r w:rsidR="00117278" w:rsidRPr="006F2E9C">
        <w:rPr>
          <w:lang w:val="kk-KZ"/>
        </w:rPr>
        <w:t xml:space="preserve"> </w:t>
      </w:r>
      <w:r w:rsidR="00117278" w:rsidRPr="006F2E9C">
        <w:rPr>
          <w:rStyle w:val="Hyperlink3"/>
          <w:rFonts w:ascii="Times New Roman" w:hAnsi="Times New Roman"/>
          <w:sz w:val="28"/>
          <w:szCs w:val="28"/>
          <w:lang w:val="kk-KZ"/>
        </w:rPr>
        <w:t xml:space="preserve">«Арандатушыны» қазақтың ғана арасынан іздеу - қателік! </w:t>
      </w:r>
      <w:r w:rsidR="00F71E62" w:rsidRPr="006F2E9C">
        <w:rPr>
          <w:rStyle w:val="Hyperlink3"/>
          <w:rFonts w:ascii="Times New Roman" w:hAnsi="Times New Roman"/>
          <w:sz w:val="28"/>
          <w:szCs w:val="28"/>
          <w:lang w:val="kk-KZ"/>
        </w:rPr>
        <w:t xml:space="preserve">// </w:t>
      </w:r>
      <w:r w:rsidR="00B22DAF" w:rsidRPr="006F2E9C">
        <w:rPr>
          <w:rStyle w:val="Hyperlink3"/>
          <w:rFonts w:ascii="Times New Roman" w:hAnsi="Times New Roman"/>
          <w:sz w:val="28"/>
          <w:szCs w:val="28"/>
          <w:lang w:val="kk-KZ"/>
        </w:rPr>
        <w:t>https://abai.kz/post/105382</w:t>
      </w:r>
      <w:r w:rsidR="00F71E62" w:rsidRPr="006F2E9C">
        <w:rPr>
          <w:rStyle w:val="Hyperlink3"/>
          <w:rFonts w:ascii="Times New Roman" w:hAnsi="Times New Roman"/>
          <w:sz w:val="28"/>
          <w:szCs w:val="28"/>
          <w:lang w:val="kk-KZ"/>
        </w:rPr>
        <w:t>.</w:t>
      </w:r>
      <w:r w:rsidR="00B22DAF" w:rsidRPr="006F2E9C">
        <w:rPr>
          <w:rStyle w:val="Hyperlink3"/>
          <w:rFonts w:ascii="Times New Roman" w:hAnsi="Times New Roman"/>
          <w:sz w:val="28"/>
          <w:szCs w:val="28"/>
          <w:lang w:val="kk-KZ"/>
        </w:rPr>
        <w:t xml:space="preserve"> </w:t>
      </w:r>
      <w:r w:rsidR="00B22DAF" w:rsidRPr="006F2E9C">
        <w:rPr>
          <w:rStyle w:val="Hyperlink3"/>
          <w:rFonts w:ascii="Times New Roman" w:hAnsi="Times New Roman"/>
          <w:sz w:val="28"/>
          <w:szCs w:val="28"/>
          <w:lang w:val="ru-RU"/>
        </w:rPr>
        <w:t>12.03.2024.</w:t>
      </w:r>
    </w:p>
    <w:p w14:paraId="32D67708"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Hyperlink11"/>
          <w:rFonts w:ascii="Times New Roman" w:hAnsi="Times New Roman"/>
          <w:sz w:val="28"/>
          <w:szCs w:val="28"/>
        </w:rPr>
        <w:t xml:space="preserve">142 </w:t>
      </w:r>
      <w:r w:rsidR="00B22DAF" w:rsidRPr="006F2E9C">
        <w:rPr>
          <w:rStyle w:val="Hyperlink11"/>
          <w:rFonts w:ascii="Times New Roman" w:hAnsi="Times New Roman"/>
          <w:sz w:val="28"/>
          <w:szCs w:val="28"/>
        </w:rPr>
        <w:t>Ахметова Л.С. Анализ социальных стереотипов, формируемых у жителей стран Большого Алтая и Центральной Азии публикациями СМИ по тюркской тематике // Вестник ЕНУ им. Л.Н. Гумилева. – 2022. – №4(141). – С.</w:t>
      </w:r>
      <w:r w:rsidR="00F71E62" w:rsidRPr="006F2E9C">
        <w:rPr>
          <w:rStyle w:val="Hyperlink11"/>
          <w:rFonts w:ascii="Times New Roman" w:hAnsi="Times New Roman"/>
          <w:sz w:val="28"/>
          <w:szCs w:val="28"/>
          <w:lang w:val="kk-KZ"/>
        </w:rPr>
        <w:t> </w:t>
      </w:r>
      <w:r w:rsidR="00B22DAF" w:rsidRPr="006F2E9C">
        <w:rPr>
          <w:rStyle w:val="Hyperlink11"/>
          <w:rFonts w:ascii="Times New Roman" w:hAnsi="Times New Roman"/>
          <w:sz w:val="28"/>
          <w:szCs w:val="28"/>
        </w:rPr>
        <w:t>39</w:t>
      </w:r>
      <w:r w:rsidR="00F71E62" w:rsidRPr="006F2E9C">
        <w:rPr>
          <w:rStyle w:val="Hyperlink11"/>
          <w:rFonts w:ascii="Times New Roman" w:hAnsi="Times New Roman"/>
          <w:sz w:val="28"/>
          <w:szCs w:val="28"/>
          <w:lang w:val="kk-KZ"/>
        </w:rPr>
        <w:t>-</w:t>
      </w:r>
      <w:r w:rsidR="00B22DAF" w:rsidRPr="006F2E9C">
        <w:rPr>
          <w:rStyle w:val="Hyperlink11"/>
          <w:rFonts w:ascii="Times New Roman" w:hAnsi="Times New Roman"/>
          <w:sz w:val="28"/>
          <w:szCs w:val="28"/>
        </w:rPr>
        <w:t>40.</w:t>
      </w:r>
    </w:p>
    <w:p w14:paraId="68A144E5"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Hyperlink2"/>
          <w:rFonts w:ascii="Times New Roman" w:hAnsi="Times New Roman"/>
          <w:sz w:val="28"/>
          <w:szCs w:val="28"/>
        </w:rPr>
        <w:t xml:space="preserve">143 </w:t>
      </w:r>
      <w:r w:rsidR="00B22DAF" w:rsidRPr="006F2E9C">
        <w:rPr>
          <w:rStyle w:val="Hyperlink2"/>
          <w:rFonts w:ascii="Times New Roman" w:hAnsi="Times New Roman"/>
          <w:sz w:val="28"/>
          <w:szCs w:val="28"/>
        </w:rPr>
        <w:t>Сарқыт Ә. Орысқұл, хайпожор, мәңгүрт. Әлеуметтік желіде пікір жазғанда нені ескеру керек</w:t>
      </w:r>
      <w:r w:rsidR="00B22DAF" w:rsidRPr="006F2E9C">
        <w:rPr>
          <w:rStyle w:val="aa"/>
          <w:rFonts w:ascii="Times New Roman" w:hAnsi="Times New Roman"/>
          <w:sz w:val="28"/>
          <w:szCs w:val="28"/>
          <w:lang w:val="zh-TW" w:eastAsia="zh-TW"/>
          <w14:textOutline w14:w="12700" w14:cap="flat" w14:cmpd="sng" w14:algn="ctr">
            <w14:noFill/>
            <w14:prstDash w14:val="solid"/>
            <w14:miter w14:lim="400000"/>
          </w14:textOutline>
        </w:rPr>
        <w:t xml:space="preserve">? // </w:t>
      </w:r>
      <w:hyperlink r:id="rId29" w:history="1">
        <w:r w:rsidR="00F71E62" w:rsidRPr="006F2E9C">
          <w:rPr>
            <w:rStyle w:val="a4"/>
            <w:rFonts w:ascii="Times New Roman" w:hAnsi="Times New Roman"/>
            <w:sz w:val="28"/>
            <w:szCs w:val="28"/>
            <w:u w:val="none"/>
            <w:lang w:val="en-US"/>
            <w14:textOutline w14:w="12700" w14:cap="flat" w14:cmpd="sng" w14:algn="ctr">
              <w14:noFill/>
              <w14:prstDash w14:val="solid"/>
              <w14:miter w14:lim="400000"/>
            </w14:textOutline>
          </w:rPr>
          <w:t>https</w:t>
        </w:r>
        <w:r w:rsidR="00F71E62" w:rsidRPr="006F2E9C">
          <w:rPr>
            <w:rStyle w:val="a4"/>
            <w:rFonts w:ascii="Times New Roman" w:hAnsi="Times New Roman"/>
            <w:sz w:val="28"/>
            <w:szCs w:val="28"/>
            <w:u w:val="none"/>
            <w14:textOutline w14:w="12700" w14:cap="flat" w14:cmpd="sng" w14:algn="ctr">
              <w14:noFill/>
              <w14:prstDash w14:val="solid"/>
              <w14:miter w14:lim="400000"/>
            </w14:textOutline>
          </w:rPr>
          <w:t>://</w:t>
        </w:r>
        <w:r w:rsidR="00F71E62" w:rsidRPr="006F2E9C">
          <w:rPr>
            <w:rStyle w:val="a4"/>
            <w:rFonts w:ascii="Times New Roman" w:hAnsi="Times New Roman"/>
            <w:sz w:val="28"/>
            <w:szCs w:val="28"/>
            <w:u w:val="none"/>
            <w:lang w:val="en-US"/>
            <w14:textOutline w14:w="12700" w14:cap="flat" w14:cmpd="sng" w14:algn="ctr">
              <w14:noFill/>
              <w14:prstDash w14:val="solid"/>
              <w14:miter w14:lim="400000"/>
            </w14:textOutline>
          </w:rPr>
          <w:t>informburo</w:t>
        </w:r>
        <w:r w:rsidR="00F71E62" w:rsidRPr="006F2E9C">
          <w:rPr>
            <w:rStyle w:val="a4"/>
            <w:rFonts w:ascii="Times New Roman" w:hAnsi="Times New Roman"/>
            <w:sz w:val="28"/>
            <w:szCs w:val="28"/>
            <w:u w:val="none"/>
            <w14:textOutline w14:w="12700" w14:cap="flat" w14:cmpd="sng" w14:algn="ctr">
              <w14:noFill/>
              <w14:prstDash w14:val="solid"/>
              <w14:miter w14:lim="400000"/>
            </w14:textOutline>
          </w:rPr>
          <w:t>.</w:t>
        </w:r>
        <w:r w:rsidR="00F71E62" w:rsidRPr="006F2E9C">
          <w:rPr>
            <w:rStyle w:val="a4"/>
            <w:rFonts w:ascii="Times New Roman" w:hAnsi="Times New Roman"/>
            <w:sz w:val="28"/>
            <w:szCs w:val="28"/>
            <w:u w:val="none"/>
            <w:lang w:val="en-US"/>
            <w14:textOutline w14:w="12700" w14:cap="flat" w14:cmpd="sng" w14:algn="ctr">
              <w14:noFill/>
              <w14:prstDash w14:val="solid"/>
              <w14:miter w14:lim="400000"/>
            </w14:textOutline>
          </w:rPr>
          <w:t>kz</w:t>
        </w:r>
        <w:r w:rsidR="00F71E62" w:rsidRPr="006F2E9C">
          <w:rPr>
            <w:rStyle w:val="a4"/>
            <w:rFonts w:ascii="Times New Roman" w:hAnsi="Times New Roman"/>
            <w:sz w:val="28"/>
            <w:szCs w:val="28"/>
            <w:u w:val="none"/>
            <w14:textOutline w14:w="12700" w14:cap="flat" w14:cmpd="sng" w14:algn="ctr">
              <w14:noFill/>
              <w14:prstDash w14:val="solid"/>
              <w14:miter w14:lim="400000"/>
            </w14:textOutline>
          </w:rPr>
          <w:t>/</w:t>
        </w:r>
        <w:r w:rsidR="00F71E62" w:rsidRPr="006F2E9C">
          <w:rPr>
            <w:rStyle w:val="a4"/>
            <w:rFonts w:ascii="Times New Roman" w:hAnsi="Times New Roman"/>
            <w:sz w:val="28"/>
            <w:szCs w:val="28"/>
            <w:u w:val="none"/>
            <w:lang w:val="en-US"/>
            <w14:textOutline w14:w="12700" w14:cap="flat" w14:cmpd="sng" w14:algn="ctr">
              <w14:noFill/>
              <w14:prstDash w14:val="solid"/>
              <w14:miter w14:lim="400000"/>
            </w14:textOutline>
          </w:rPr>
          <w:t>kaz</w:t>
        </w:r>
      </w:hyperlink>
      <w:r w:rsidR="00F71E62" w:rsidRPr="006F2E9C">
        <w:rPr>
          <w:rStyle w:val="Hyperlink2"/>
          <w:rFonts w:ascii="Times New Roman" w:hAnsi="Times New Roman"/>
          <w:sz w:val="28"/>
          <w:szCs w:val="28"/>
          <w:lang w:val="kk-KZ"/>
        </w:rPr>
        <w:t>. 12.03.2024.</w:t>
      </w:r>
    </w:p>
    <w:p w14:paraId="0DDD00FA"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lang w:val="kk-KZ"/>
        </w:rPr>
      </w:pPr>
      <w:r w:rsidRPr="006F2E9C">
        <w:rPr>
          <w:rStyle w:val="Hyperlink2"/>
          <w:rFonts w:ascii="Times New Roman" w:hAnsi="Times New Roman"/>
          <w:sz w:val="28"/>
          <w:szCs w:val="28"/>
        </w:rPr>
        <w:t xml:space="preserve">144 </w:t>
      </w:r>
      <w:r w:rsidR="00B22DAF" w:rsidRPr="006F2E9C">
        <w:rPr>
          <w:rStyle w:val="Hyperlink2"/>
          <w:rFonts w:ascii="Times New Roman" w:hAnsi="Times New Roman"/>
          <w:sz w:val="28"/>
          <w:szCs w:val="28"/>
        </w:rPr>
        <w:t>Канделаки Т. Телеграм арнасы</w:t>
      </w:r>
      <w:r w:rsidR="00F71E62" w:rsidRPr="006F2E9C">
        <w:rPr>
          <w:rStyle w:val="Hyperlink2"/>
          <w:rFonts w:ascii="Times New Roman" w:hAnsi="Times New Roman"/>
          <w:sz w:val="28"/>
          <w:szCs w:val="28"/>
          <w:lang w:val="kk-KZ"/>
        </w:rPr>
        <w:t xml:space="preserve"> //</w:t>
      </w:r>
      <w:r w:rsidR="00B22DAF" w:rsidRPr="006F2E9C">
        <w:rPr>
          <w:rStyle w:val="aa"/>
          <w:rFonts w:ascii="Times New Roman" w:hAnsi="Times New Roman"/>
          <w:sz w:val="28"/>
          <w:szCs w:val="28"/>
          <w:lang w:val="de-DE"/>
          <w14:textOutline w14:w="12700" w14:cap="flat" w14:cmpd="sng" w14:algn="ctr">
            <w14:noFill/>
            <w14:prstDash w14:val="solid"/>
            <w14:miter w14:lim="400000"/>
          </w14:textOutline>
        </w:rPr>
        <w:t xml:space="preserve"> </w:t>
      </w:r>
      <w:hyperlink r:id="rId30" w:history="1">
        <w:r w:rsidR="00F71E62" w:rsidRPr="006F2E9C">
          <w:rPr>
            <w:rStyle w:val="a4"/>
            <w:rFonts w:ascii="Times New Roman" w:hAnsi="Times New Roman"/>
            <w:sz w:val="28"/>
            <w:szCs w:val="28"/>
            <w:u w:val="none"/>
            <w:lang w:val="de-DE"/>
            <w14:textOutline w14:w="12700" w14:cap="flat" w14:cmpd="sng" w14:algn="ctr">
              <w14:noFill/>
              <w14:prstDash w14:val="solid"/>
              <w14:miter w14:lim="400000"/>
            </w14:textOutline>
          </w:rPr>
          <w:t>https://t.me/tikandelaki</w:t>
        </w:r>
      </w:hyperlink>
      <w:r w:rsidR="00F71E62" w:rsidRPr="006F2E9C">
        <w:rPr>
          <w:rStyle w:val="aa"/>
          <w:rFonts w:ascii="Times New Roman" w:hAnsi="Times New Roman"/>
          <w:sz w:val="28"/>
          <w:szCs w:val="28"/>
          <w:lang w:val="kk-KZ"/>
          <w14:textOutline w14:w="12700" w14:cap="flat" w14:cmpd="sng" w14:algn="ctr">
            <w14:noFill/>
            <w14:prstDash w14:val="solid"/>
            <w14:miter w14:lim="400000"/>
          </w14:textOutline>
        </w:rPr>
        <w:t>. 12.03.2024.</w:t>
      </w:r>
    </w:p>
    <w:p w14:paraId="727B2CFE" w14:textId="21719DA7" w:rsidR="00F71E62" w:rsidRPr="006F2E9C" w:rsidRDefault="00941E63" w:rsidP="006F2E9C">
      <w:pPr>
        <w:tabs>
          <w:tab w:val="left" w:pos="1276"/>
        </w:tabs>
        <w:spacing w:after="0" w:line="240" w:lineRule="auto"/>
        <w:ind w:firstLine="709"/>
        <w:jc w:val="both"/>
        <w:rPr>
          <w:rStyle w:val="Hyperlink11"/>
          <w:rFonts w:ascii="Times New Roman" w:hAnsi="Times New Roman"/>
          <w:sz w:val="28"/>
          <w:szCs w:val="28"/>
          <w:lang w:val="kk-KZ"/>
          <w14:textOutline w14:w="0" w14:cap="rnd" w14:cmpd="sng" w14:algn="ctr">
            <w14:noFill/>
            <w14:prstDash w14:val="solid"/>
            <w14:bevel/>
          </w14:textOutline>
        </w:rPr>
      </w:pPr>
      <w:r w:rsidRPr="006F2E9C">
        <w:rPr>
          <w:rStyle w:val="Hyperlink11"/>
          <w:rFonts w:ascii="Times New Roman" w:hAnsi="Times New Roman"/>
          <w:sz w:val="28"/>
          <w:szCs w:val="28"/>
          <w:lang w:val="kk-KZ"/>
        </w:rPr>
        <w:t xml:space="preserve">145 </w:t>
      </w:r>
      <w:r w:rsidR="00B22DAF" w:rsidRPr="006F2E9C">
        <w:rPr>
          <w:rStyle w:val="Hyperlink11"/>
          <w:rFonts w:ascii="Times New Roman" w:hAnsi="Times New Roman"/>
          <w:sz w:val="28"/>
          <w:szCs w:val="28"/>
          <w:lang w:val="kk-KZ"/>
        </w:rPr>
        <w:t xml:space="preserve">Қасым-Жомарт Тоқаев: Біз озық ойлы ұлт ретінде тек қана алға қарауымыз керек </w:t>
      </w:r>
      <w:r w:rsidR="006A1733">
        <w:rPr>
          <w:rStyle w:val="Hyperlink11"/>
          <w:rFonts w:ascii="Times New Roman" w:hAnsi="Times New Roman"/>
          <w:sz w:val="28"/>
          <w:szCs w:val="28"/>
          <w:lang w:val="kk-KZ"/>
        </w:rPr>
        <w:t xml:space="preserve">/ сұхбаттасқан Д. </w:t>
      </w:r>
      <w:r w:rsidR="006A1733" w:rsidRPr="006F2E9C">
        <w:rPr>
          <w:rStyle w:val="Hyperlink11"/>
          <w:rFonts w:ascii="Times New Roman" w:hAnsi="Times New Roman"/>
          <w:sz w:val="28"/>
          <w:szCs w:val="28"/>
          <w:lang w:val="kk-KZ"/>
        </w:rPr>
        <w:t>Қамзабекұлы</w:t>
      </w:r>
      <w:r w:rsidR="006A1733">
        <w:rPr>
          <w:rStyle w:val="Hyperlink11"/>
          <w:rFonts w:ascii="Times New Roman" w:hAnsi="Times New Roman"/>
          <w:sz w:val="28"/>
          <w:szCs w:val="28"/>
          <w:lang w:val="kk-KZ"/>
        </w:rPr>
        <w:t xml:space="preserve"> </w:t>
      </w:r>
      <w:r w:rsidR="00B22DAF" w:rsidRPr="006F2E9C">
        <w:rPr>
          <w:rStyle w:val="Hyperlink11"/>
          <w:rFonts w:ascii="Times New Roman" w:hAnsi="Times New Roman"/>
          <w:sz w:val="28"/>
          <w:szCs w:val="28"/>
          <w:lang w:val="kk-KZ"/>
        </w:rPr>
        <w:t xml:space="preserve">// Egemen Qazaqstan. – </w:t>
      </w:r>
      <w:r w:rsidR="00F71E62" w:rsidRPr="006F2E9C">
        <w:rPr>
          <w:rStyle w:val="Hyperlink11"/>
          <w:rFonts w:ascii="Times New Roman" w:hAnsi="Times New Roman"/>
          <w:sz w:val="28"/>
          <w:szCs w:val="28"/>
          <w:lang w:val="kk-KZ"/>
        </w:rPr>
        <w:t xml:space="preserve">2024, қантар – </w:t>
      </w:r>
      <w:r w:rsidR="00B22DAF" w:rsidRPr="006F2E9C">
        <w:rPr>
          <w:rStyle w:val="Hyperlink11"/>
          <w:rFonts w:ascii="Times New Roman" w:hAnsi="Times New Roman"/>
          <w:sz w:val="28"/>
          <w:szCs w:val="28"/>
          <w:lang w:val="kk-KZ"/>
        </w:rPr>
        <w:t>03.</w:t>
      </w:r>
    </w:p>
    <w:p w14:paraId="7A79F29F" w14:textId="4BFC0331" w:rsidR="003C4CAE" w:rsidRPr="006F2E9C" w:rsidRDefault="00941E63" w:rsidP="006F2E9C">
      <w:pPr>
        <w:tabs>
          <w:tab w:val="left" w:pos="1276"/>
        </w:tabs>
        <w:spacing w:after="0" w:line="240" w:lineRule="auto"/>
        <w:ind w:firstLine="709"/>
        <w:jc w:val="both"/>
        <w:rPr>
          <w:rFonts w:ascii="Times New Roman" w:hAnsi="Times New Roman"/>
          <w:sz w:val="28"/>
          <w:szCs w:val="28"/>
          <w:lang w:val="kk-KZ"/>
        </w:rPr>
      </w:pPr>
      <w:r w:rsidRPr="006F2E9C">
        <w:rPr>
          <w:rStyle w:val="Hyperlink11"/>
          <w:rFonts w:ascii="Times New Roman" w:hAnsi="Times New Roman"/>
          <w:sz w:val="28"/>
          <w:szCs w:val="28"/>
          <w:lang w:val="kk-KZ"/>
        </w:rPr>
        <w:t xml:space="preserve">146 </w:t>
      </w:r>
      <w:r w:rsidR="00F71E62" w:rsidRPr="006F2E9C">
        <w:rPr>
          <w:rStyle w:val="Hyperlink11"/>
          <w:rFonts w:ascii="Times New Roman" w:hAnsi="Times New Roman"/>
          <w:sz w:val="28"/>
          <w:szCs w:val="28"/>
          <w:lang w:val="kk-KZ"/>
        </w:rPr>
        <w:t>Қазақстан Республикасының Президенті</w:t>
      </w:r>
      <w:r w:rsidR="00B22DAF" w:rsidRPr="006F2E9C">
        <w:rPr>
          <w:rStyle w:val="Hyperlink11"/>
          <w:rFonts w:ascii="Times New Roman" w:hAnsi="Times New Roman"/>
          <w:sz w:val="28"/>
          <w:szCs w:val="28"/>
          <w:lang w:val="kk-KZ"/>
        </w:rPr>
        <w:t xml:space="preserve"> Қ</w:t>
      </w:r>
      <w:r w:rsidR="00F71E62" w:rsidRPr="006F2E9C">
        <w:rPr>
          <w:rStyle w:val="Hyperlink11"/>
          <w:rFonts w:ascii="Times New Roman" w:hAnsi="Times New Roman"/>
          <w:sz w:val="28"/>
          <w:szCs w:val="28"/>
          <w:lang w:val="kk-KZ"/>
        </w:rPr>
        <w:t>.</w:t>
      </w:r>
      <w:r w:rsidR="00B22DAF" w:rsidRPr="006F2E9C">
        <w:rPr>
          <w:rStyle w:val="Hyperlink11"/>
          <w:rFonts w:ascii="Times New Roman" w:hAnsi="Times New Roman"/>
          <w:sz w:val="28"/>
          <w:szCs w:val="28"/>
          <w:lang w:val="kk-KZ"/>
        </w:rPr>
        <w:t>-Ж</w:t>
      </w:r>
      <w:r w:rsidR="00F71E62" w:rsidRPr="006F2E9C">
        <w:rPr>
          <w:rStyle w:val="Hyperlink11"/>
          <w:rFonts w:ascii="Times New Roman" w:hAnsi="Times New Roman"/>
          <w:sz w:val="28"/>
          <w:szCs w:val="28"/>
          <w:lang w:val="kk-KZ"/>
        </w:rPr>
        <w:t>.</w:t>
      </w:r>
      <w:r w:rsidR="00B22DAF" w:rsidRPr="006F2E9C">
        <w:rPr>
          <w:rStyle w:val="Hyperlink11"/>
          <w:rFonts w:ascii="Times New Roman" w:hAnsi="Times New Roman"/>
          <w:sz w:val="28"/>
          <w:szCs w:val="28"/>
          <w:lang w:val="kk-KZ"/>
        </w:rPr>
        <w:t xml:space="preserve"> Тоқаевтың Ұлттық құрылтайдың «Адал адам – Адал еңбек – Адал табыс» атты үшінші отырысында сөйлеген сөзі</w:t>
      </w:r>
      <w:r w:rsidR="00F71E62" w:rsidRPr="006F2E9C">
        <w:rPr>
          <w:rStyle w:val="Hyperlink11"/>
          <w:rFonts w:ascii="Times New Roman" w:hAnsi="Times New Roman"/>
          <w:sz w:val="28"/>
          <w:szCs w:val="28"/>
          <w:lang w:val="kk-KZ"/>
        </w:rPr>
        <w:t xml:space="preserve"> //</w:t>
      </w:r>
      <w:r w:rsidR="00B22DAF" w:rsidRPr="006F2E9C">
        <w:rPr>
          <w:rStyle w:val="Hyperlink11"/>
          <w:rFonts w:ascii="Times New Roman" w:hAnsi="Times New Roman"/>
          <w:sz w:val="28"/>
          <w:szCs w:val="28"/>
          <w:lang w:val="kk-KZ"/>
        </w:rPr>
        <w:t xml:space="preserve"> </w:t>
      </w:r>
      <w:hyperlink r:id="rId31" w:history="1">
        <w:r w:rsidR="00F71E62" w:rsidRPr="006F2E9C">
          <w:rPr>
            <w:rStyle w:val="a4"/>
            <w:rFonts w:ascii="Times New Roman" w:hAnsi="Times New Roman"/>
            <w:sz w:val="28"/>
            <w:szCs w:val="28"/>
            <w:u w:val="none"/>
            <w:lang w:val="kk-KZ"/>
            <w14:textOutline w14:w="12700" w14:cap="flat" w14:cmpd="sng" w14:algn="ctr">
              <w14:noFill/>
              <w14:prstDash w14:val="solid"/>
              <w14:miter w14:lim="400000"/>
            </w14:textOutline>
          </w:rPr>
          <w:t>https://www.akorda.kz/kz/memleket</w:t>
        </w:r>
      </w:hyperlink>
      <w:r w:rsidR="00F71E62" w:rsidRPr="006F2E9C">
        <w:rPr>
          <w:rStyle w:val="Hyperlink11"/>
          <w:rFonts w:ascii="Times New Roman" w:hAnsi="Times New Roman"/>
          <w:sz w:val="28"/>
          <w:szCs w:val="28"/>
          <w:lang w:val="kk-KZ"/>
        </w:rPr>
        <w:t>. 10.05.2025.</w:t>
      </w:r>
    </w:p>
    <w:p w14:paraId="335DC2C3"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lang w:val="kk-KZ"/>
        </w:rPr>
      </w:pPr>
      <w:r w:rsidRPr="006F2E9C">
        <w:rPr>
          <w:rStyle w:val="Hyperlink2"/>
          <w:rFonts w:ascii="Times New Roman" w:hAnsi="Times New Roman"/>
          <w:sz w:val="28"/>
          <w:szCs w:val="28"/>
          <w:lang w:val="kk-KZ"/>
        </w:rPr>
        <w:t xml:space="preserve">147 </w:t>
      </w:r>
      <w:r w:rsidR="00B22DAF" w:rsidRPr="006F2E9C">
        <w:rPr>
          <w:rStyle w:val="Hyperlink2"/>
          <w:rFonts w:ascii="Times New Roman" w:hAnsi="Times New Roman"/>
          <w:sz w:val="28"/>
          <w:szCs w:val="28"/>
          <w:lang w:val="kk-KZ"/>
        </w:rPr>
        <w:t>Айымбетов</w:t>
      </w:r>
      <w:r w:rsidR="00B22DAF" w:rsidRPr="006F2E9C">
        <w:rPr>
          <w:rStyle w:val="Hyperlink3"/>
          <w:rFonts w:ascii="Times New Roman" w:hAnsi="Times New Roman"/>
          <w:sz w:val="28"/>
          <w:szCs w:val="28"/>
          <w:lang w:val="kk-KZ"/>
        </w:rPr>
        <w:t xml:space="preserve"> </w:t>
      </w:r>
      <w:r w:rsidR="00B22DAF" w:rsidRPr="006F2E9C">
        <w:rPr>
          <w:rStyle w:val="Hyperlink2"/>
          <w:rFonts w:ascii="Times New Roman" w:hAnsi="Times New Roman"/>
          <w:sz w:val="28"/>
          <w:szCs w:val="28"/>
          <w:lang w:val="kk-KZ"/>
        </w:rPr>
        <w:t xml:space="preserve">Н.Ы. Қазақстандағы ұлттық бірегейліктің қалыптасу ерекшеліктері // </w:t>
      </w:r>
      <w:hyperlink r:id="rId32" w:history="1">
        <w:r w:rsidR="00F71E62" w:rsidRPr="006F2E9C">
          <w:rPr>
            <w:rStyle w:val="a4"/>
            <w:rFonts w:ascii="Times New Roman" w:hAnsi="Times New Roman"/>
            <w:sz w:val="28"/>
            <w:szCs w:val="28"/>
            <w:u w:val="none"/>
            <w:lang w:val="kk-KZ"/>
            <w14:textOutline w14:w="12700" w14:cap="flat" w14:cmpd="sng" w14:algn="ctr">
              <w14:noFill/>
              <w14:prstDash w14:val="solid"/>
              <w14:miter w14:lim="400000"/>
            </w14:textOutline>
          </w:rPr>
          <w:t>https://kazgazeta.kz/news/138904</w:t>
        </w:r>
      </w:hyperlink>
      <w:r w:rsidR="00F71E62" w:rsidRPr="006F2E9C">
        <w:rPr>
          <w:rStyle w:val="Hyperlink2"/>
          <w:rFonts w:ascii="Times New Roman" w:hAnsi="Times New Roman"/>
          <w:sz w:val="28"/>
          <w:szCs w:val="28"/>
          <w:lang w:val="kk-KZ"/>
        </w:rPr>
        <w:t>. 10.05.2025.</w:t>
      </w:r>
    </w:p>
    <w:p w14:paraId="2F057634"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Hyperlink11"/>
          <w:rFonts w:ascii="Times New Roman" w:hAnsi="Times New Roman"/>
          <w:sz w:val="28"/>
          <w:szCs w:val="28"/>
        </w:rPr>
        <w:t xml:space="preserve">148 </w:t>
      </w:r>
      <w:r w:rsidR="00B22DAF" w:rsidRPr="006F2E9C">
        <w:rPr>
          <w:rStyle w:val="Hyperlink11"/>
          <w:rFonts w:ascii="Times New Roman" w:hAnsi="Times New Roman"/>
          <w:sz w:val="28"/>
          <w:szCs w:val="28"/>
        </w:rPr>
        <w:t xml:space="preserve">Торопова Е.А. Национальная идентичность как компонент имиджа страны // Вестник Московского университета. – 2010. – №4. – </w:t>
      </w:r>
      <w:r w:rsidR="00F71E62" w:rsidRPr="006F2E9C">
        <w:rPr>
          <w:rStyle w:val="Hyperlink11"/>
          <w:rFonts w:ascii="Times New Roman" w:hAnsi="Times New Roman"/>
          <w:sz w:val="28"/>
          <w:szCs w:val="28"/>
          <w:lang w:val="kk-KZ"/>
        </w:rPr>
        <w:t xml:space="preserve">С. </w:t>
      </w:r>
      <w:r w:rsidR="00B22DAF" w:rsidRPr="006F2E9C">
        <w:rPr>
          <w:rStyle w:val="Hyperlink11"/>
          <w:rFonts w:ascii="Times New Roman" w:hAnsi="Times New Roman"/>
          <w:sz w:val="28"/>
          <w:szCs w:val="28"/>
        </w:rPr>
        <w:t>219</w:t>
      </w:r>
      <w:r w:rsidR="00F71E62" w:rsidRPr="006F2E9C">
        <w:rPr>
          <w:rStyle w:val="Hyperlink11"/>
          <w:rFonts w:ascii="Times New Roman" w:hAnsi="Times New Roman"/>
          <w:sz w:val="28"/>
          <w:szCs w:val="28"/>
          <w:lang w:val="kk-KZ"/>
        </w:rPr>
        <w:t>-230</w:t>
      </w:r>
      <w:r w:rsidR="00B22DAF" w:rsidRPr="006F2E9C">
        <w:rPr>
          <w:rStyle w:val="Hyperlink11"/>
          <w:rFonts w:ascii="Times New Roman" w:hAnsi="Times New Roman"/>
          <w:sz w:val="28"/>
          <w:szCs w:val="28"/>
        </w:rPr>
        <w:t>.</w:t>
      </w:r>
    </w:p>
    <w:p w14:paraId="7F9467AD" w14:textId="1E135169" w:rsidR="003C4CAE" w:rsidRPr="006F2E9C" w:rsidRDefault="00941E63"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11"/>
          <w:rFonts w:ascii="Times New Roman" w:hAnsi="Times New Roman"/>
          <w:sz w:val="28"/>
          <w:szCs w:val="28"/>
        </w:rPr>
        <w:t xml:space="preserve">149 </w:t>
      </w:r>
      <w:r w:rsidR="00B22DAF" w:rsidRPr="006F2E9C">
        <w:rPr>
          <w:rStyle w:val="Hyperlink11"/>
          <w:rFonts w:ascii="Times New Roman" w:hAnsi="Times New Roman"/>
          <w:sz w:val="28"/>
          <w:szCs w:val="28"/>
        </w:rPr>
        <w:t>Жақыпов Ж. Қаз</w:t>
      </w:r>
      <w:r w:rsidR="006A1733">
        <w:rPr>
          <w:rStyle w:val="Hyperlink11"/>
          <w:rFonts w:ascii="Times New Roman" w:hAnsi="Times New Roman"/>
          <w:sz w:val="28"/>
          <w:szCs w:val="28"/>
          <w:lang w:val="kk-KZ"/>
        </w:rPr>
        <w:t xml:space="preserve"> </w:t>
      </w:r>
      <w:r w:rsidR="00B22DAF" w:rsidRPr="006F2E9C">
        <w:rPr>
          <w:rStyle w:val="Hyperlink11"/>
          <w:rFonts w:ascii="Times New Roman" w:hAnsi="Times New Roman"/>
          <w:sz w:val="28"/>
          <w:szCs w:val="28"/>
        </w:rPr>
        <w:t xml:space="preserve">дауысты Қазыбек би сөзінің күші // </w:t>
      </w:r>
      <w:hyperlink r:id="rId33" w:history="1">
        <w:r w:rsidR="00B22DAF" w:rsidRPr="006F2E9C">
          <w:rPr>
            <w:rStyle w:val="Hyperlink12"/>
            <w:rFonts w:ascii="Times New Roman" w:hAnsi="Times New Roman"/>
            <w:sz w:val="28"/>
            <w:szCs w:val="28"/>
            <w:u w:val="none"/>
            <w:lang w:val="en-US"/>
          </w:rPr>
          <w:t>https</w:t>
        </w:r>
        <w:r w:rsidR="00B22DAF" w:rsidRPr="006F2E9C">
          <w:rPr>
            <w:rStyle w:val="Hyperlink12"/>
            <w:rFonts w:ascii="Times New Roman" w:hAnsi="Times New Roman"/>
            <w:sz w:val="28"/>
            <w:szCs w:val="28"/>
            <w:u w:val="none"/>
          </w:rPr>
          <w:t>://</w:t>
        </w:r>
        <w:r w:rsidR="00B22DAF" w:rsidRPr="006F2E9C">
          <w:rPr>
            <w:rStyle w:val="Hyperlink12"/>
            <w:rFonts w:ascii="Times New Roman" w:hAnsi="Times New Roman"/>
            <w:sz w:val="28"/>
            <w:szCs w:val="28"/>
            <w:u w:val="none"/>
            <w:lang w:val="en-US"/>
          </w:rPr>
          <w:t>egemen</w:t>
        </w:r>
        <w:r w:rsidR="00B22DAF" w:rsidRPr="006F2E9C">
          <w:rPr>
            <w:rStyle w:val="Hyperlink12"/>
            <w:rFonts w:ascii="Times New Roman" w:hAnsi="Times New Roman"/>
            <w:sz w:val="28"/>
            <w:szCs w:val="28"/>
            <w:u w:val="none"/>
          </w:rPr>
          <w:t>.</w:t>
        </w:r>
        <w:r w:rsidR="00B22DAF" w:rsidRPr="006F2E9C">
          <w:rPr>
            <w:rStyle w:val="Hyperlink12"/>
            <w:rFonts w:ascii="Times New Roman" w:hAnsi="Times New Roman"/>
            <w:sz w:val="28"/>
            <w:szCs w:val="28"/>
            <w:u w:val="none"/>
            <w:lang w:val="en-US"/>
          </w:rPr>
          <w:t>kz</w:t>
        </w:r>
        <w:r w:rsidR="00B22DAF" w:rsidRPr="006F2E9C">
          <w:rPr>
            <w:rStyle w:val="Hyperlink12"/>
            <w:rFonts w:ascii="Times New Roman" w:hAnsi="Times New Roman"/>
            <w:sz w:val="28"/>
            <w:szCs w:val="28"/>
            <w:u w:val="none"/>
          </w:rPr>
          <w:t>/</w:t>
        </w:r>
        <w:r w:rsidR="00B22DAF" w:rsidRPr="006F2E9C">
          <w:rPr>
            <w:rStyle w:val="Hyperlink12"/>
            <w:rFonts w:ascii="Times New Roman" w:hAnsi="Times New Roman"/>
            <w:sz w:val="28"/>
            <w:szCs w:val="28"/>
            <w:u w:val="none"/>
            <w:lang w:val="en-US"/>
          </w:rPr>
          <w:t>article</w:t>
        </w:r>
        <w:r w:rsidR="00B22DAF" w:rsidRPr="006F2E9C">
          <w:rPr>
            <w:rStyle w:val="Hyperlink12"/>
            <w:rFonts w:ascii="Times New Roman" w:hAnsi="Times New Roman"/>
            <w:sz w:val="28"/>
            <w:szCs w:val="28"/>
            <w:u w:val="none"/>
          </w:rPr>
          <w:t>/156026-</w:t>
        </w:r>
        <w:r w:rsidR="00B22DAF" w:rsidRPr="006F2E9C">
          <w:rPr>
            <w:rStyle w:val="Hyperlink12"/>
            <w:rFonts w:ascii="Times New Roman" w:hAnsi="Times New Roman"/>
            <w:sz w:val="28"/>
            <w:szCs w:val="28"/>
            <w:u w:val="none"/>
            <w:lang w:val="en-US"/>
          </w:rPr>
          <w:t>qazdauysty</w:t>
        </w:r>
        <w:r w:rsidR="00B22DAF" w:rsidRPr="006F2E9C">
          <w:rPr>
            <w:rStyle w:val="Hyperlink12"/>
            <w:rFonts w:ascii="Times New Roman" w:hAnsi="Times New Roman"/>
            <w:sz w:val="28"/>
            <w:szCs w:val="28"/>
            <w:u w:val="none"/>
          </w:rPr>
          <w:t>-</w:t>
        </w:r>
        <w:r w:rsidR="00B22DAF" w:rsidRPr="006F2E9C">
          <w:rPr>
            <w:rStyle w:val="Hyperlink12"/>
            <w:rFonts w:ascii="Times New Roman" w:hAnsi="Times New Roman"/>
            <w:sz w:val="28"/>
            <w:szCs w:val="28"/>
            <w:u w:val="none"/>
            <w:lang w:val="en-US"/>
          </w:rPr>
          <w:t>qazybek</w:t>
        </w:r>
        <w:r w:rsidR="00B22DAF" w:rsidRPr="006F2E9C">
          <w:rPr>
            <w:rStyle w:val="Hyperlink12"/>
            <w:rFonts w:ascii="Times New Roman" w:hAnsi="Times New Roman"/>
            <w:sz w:val="28"/>
            <w:szCs w:val="28"/>
            <w:u w:val="none"/>
          </w:rPr>
          <w:t>-</w:t>
        </w:r>
        <w:r w:rsidR="00B22DAF" w:rsidRPr="006F2E9C">
          <w:rPr>
            <w:rStyle w:val="Hyperlink12"/>
            <w:rFonts w:ascii="Times New Roman" w:hAnsi="Times New Roman"/>
            <w:sz w:val="28"/>
            <w:szCs w:val="28"/>
            <w:u w:val="none"/>
            <w:lang w:val="en-US"/>
          </w:rPr>
          <w:t>bi</w:t>
        </w:r>
        <w:r w:rsidR="00B22DAF" w:rsidRPr="006F2E9C">
          <w:rPr>
            <w:rStyle w:val="Hyperlink12"/>
            <w:rFonts w:ascii="Times New Roman" w:hAnsi="Times New Roman"/>
            <w:sz w:val="28"/>
            <w:szCs w:val="28"/>
            <w:u w:val="none"/>
          </w:rPr>
          <w:t>-</w:t>
        </w:r>
        <w:r w:rsidR="00B22DAF" w:rsidRPr="006F2E9C">
          <w:rPr>
            <w:rStyle w:val="Hyperlink12"/>
            <w:rFonts w:ascii="Times New Roman" w:hAnsi="Times New Roman"/>
            <w:sz w:val="28"/>
            <w:szCs w:val="28"/>
            <w:u w:val="none"/>
            <w:lang w:val="en-US"/>
          </w:rPr>
          <w:t>sozininh</w:t>
        </w:r>
        <w:r w:rsidR="00B22DAF" w:rsidRPr="006F2E9C">
          <w:rPr>
            <w:rStyle w:val="Hyperlink12"/>
            <w:rFonts w:ascii="Times New Roman" w:hAnsi="Times New Roman"/>
            <w:sz w:val="28"/>
            <w:szCs w:val="28"/>
            <w:u w:val="none"/>
          </w:rPr>
          <w:t>-</w:t>
        </w:r>
        <w:r w:rsidR="00B22DAF" w:rsidRPr="006F2E9C">
          <w:rPr>
            <w:rStyle w:val="Hyperlink12"/>
            <w:rFonts w:ascii="Times New Roman" w:hAnsi="Times New Roman"/>
            <w:sz w:val="28"/>
            <w:szCs w:val="28"/>
            <w:u w:val="none"/>
            <w:lang w:val="en-US"/>
          </w:rPr>
          <w:t>kushi</w:t>
        </w:r>
      </w:hyperlink>
      <w:r w:rsidR="00F71E62" w:rsidRPr="006F2E9C">
        <w:rPr>
          <w:rStyle w:val="Hyperlink12"/>
          <w:rFonts w:ascii="Times New Roman" w:hAnsi="Times New Roman"/>
          <w:sz w:val="28"/>
          <w:szCs w:val="28"/>
          <w:u w:val="none"/>
          <w:lang w:val="kk-KZ"/>
        </w:rPr>
        <w:t>. 10.05.2025.</w:t>
      </w:r>
    </w:p>
    <w:p w14:paraId="7B5A604A"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11"/>
          <w:rFonts w:ascii="Times New Roman" w:hAnsi="Times New Roman"/>
          <w:sz w:val="28"/>
          <w:szCs w:val="28"/>
          <w:lang w:val="en-US"/>
        </w:rPr>
        <w:t xml:space="preserve">150 </w:t>
      </w:r>
      <w:r w:rsidR="00B22DAF" w:rsidRPr="006F2E9C">
        <w:rPr>
          <w:rStyle w:val="Hyperlink11"/>
          <w:rFonts w:ascii="Times New Roman" w:hAnsi="Times New Roman"/>
          <w:sz w:val="28"/>
          <w:szCs w:val="28"/>
          <w:lang w:val="en-US"/>
        </w:rPr>
        <w:t>Bloom W</w:t>
      </w:r>
      <w:r w:rsidR="00F71E62" w:rsidRPr="006F2E9C">
        <w:rPr>
          <w:rStyle w:val="Hyperlink11"/>
          <w:rFonts w:ascii="Times New Roman" w:hAnsi="Times New Roman"/>
          <w:sz w:val="28"/>
          <w:szCs w:val="28"/>
          <w:lang w:val="kk-KZ"/>
        </w:rPr>
        <w:t>.</w:t>
      </w:r>
      <w:r w:rsidR="00B22DAF" w:rsidRPr="006F2E9C">
        <w:rPr>
          <w:rStyle w:val="Hyperlink11"/>
          <w:rFonts w:ascii="Times New Roman" w:hAnsi="Times New Roman"/>
          <w:sz w:val="28"/>
          <w:szCs w:val="28"/>
          <w:lang w:val="en-US"/>
        </w:rPr>
        <w:t xml:space="preserve"> Personal Identity, National Identity and International Relations. </w:t>
      </w:r>
      <w:r w:rsidR="00F71E62" w:rsidRPr="006F2E9C">
        <w:rPr>
          <w:rStyle w:val="Hyperlink11"/>
          <w:rFonts w:ascii="Times New Roman" w:hAnsi="Times New Roman"/>
          <w:sz w:val="28"/>
          <w:szCs w:val="28"/>
          <w:lang w:val="kk-KZ"/>
        </w:rPr>
        <w:t xml:space="preserve">- </w:t>
      </w:r>
      <w:r w:rsidR="00B22DAF" w:rsidRPr="006F2E9C">
        <w:rPr>
          <w:rStyle w:val="Hyperlink11"/>
          <w:rFonts w:ascii="Times New Roman" w:hAnsi="Times New Roman"/>
          <w:sz w:val="28"/>
          <w:szCs w:val="28"/>
          <w:lang w:val="en-US"/>
        </w:rPr>
        <w:t>Cambridge, 1990.</w:t>
      </w:r>
      <w:r w:rsidR="00F71E62" w:rsidRPr="006F2E9C">
        <w:rPr>
          <w:rStyle w:val="Hyperlink11"/>
          <w:rFonts w:ascii="Times New Roman" w:hAnsi="Times New Roman"/>
          <w:sz w:val="28"/>
          <w:szCs w:val="28"/>
          <w:lang w:val="kk-KZ"/>
        </w:rPr>
        <w:t xml:space="preserve"> – 216 р.</w:t>
      </w:r>
    </w:p>
    <w:p w14:paraId="552CEE3E"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11"/>
          <w:rFonts w:ascii="Times New Roman" w:hAnsi="Times New Roman"/>
          <w:sz w:val="28"/>
          <w:szCs w:val="28"/>
          <w:lang w:val="en-US"/>
        </w:rPr>
        <w:t xml:space="preserve">151 </w:t>
      </w:r>
      <w:r w:rsidR="00B22DAF" w:rsidRPr="006F2E9C">
        <w:rPr>
          <w:rStyle w:val="Hyperlink11"/>
          <w:rFonts w:ascii="Times New Roman" w:hAnsi="Times New Roman"/>
          <w:sz w:val="28"/>
          <w:szCs w:val="28"/>
          <w:lang w:val="en-US"/>
        </w:rPr>
        <w:t xml:space="preserve">Beck U. </w:t>
      </w:r>
      <w:r w:rsidR="00B22DAF" w:rsidRPr="006F2E9C">
        <w:rPr>
          <w:rStyle w:val="aa"/>
          <w:rFonts w:ascii="Times New Roman" w:hAnsi="Times New Roman"/>
          <w:iCs/>
          <w:sz w:val="28"/>
          <w:szCs w:val="28"/>
          <w:lang w:val="en-US"/>
          <w14:textOutline w14:w="12700" w14:cap="flat" w14:cmpd="sng" w14:algn="ctr">
            <w14:noFill/>
            <w14:prstDash w14:val="solid"/>
            <w14:miter w14:lim="400000"/>
          </w14:textOutline>
        </w:rPr>
        <w:t>The Cosmopolitan Vision</w:t>
      </w:r>
      <w:r w:rsidR="00B22DAF" w:rsidRPr="006F2E9C">
        <w:rPr>
          <w:rStyle w:val="Hyperlink11"/>
          <w:rFonts w:ascii="Times New Roman" w:hAnsi="Times New Roman"/>
          <w:sz w:val="28"/>
          <w:szCs w:val="28"/>
          <w:lang w:val="en-US"/>
        </w:rPr>
        <w:t xml:space="preserve">. </w:t>
      </w:r>
      <w:r w:rsidR="00F71E62" w:rsidRPr="006F2E9C">
        <w:rPr>
          <w:rStyle w:val="Hyperlink11"/>
          <w:rFonts w:ascii="Times New Roman" w:hAnsi="Times New Roman"/>
          <w:sz w:val="28"/>
          <w:szCs w:val="28"/>
          <w:lang w:val="kk-KZ"/>
        </w:rPr>
        <w:t xml:space="preserve">- </w:t>
      </w:r>
      <w:r w:rsidR="00B22DAF" w:rsidRPr="006F2E9C">
        <w:rPr>
          <w:rStyle w:val="Hyperlink11"/>
          <w:rFonts w:ascii="Times New Roman" w:hAnsi="Times New Roman"/>
          <w:sz w:val="28"/>
          <w:szCs w:val="28"/>
          <w:lang w:val="en-US"/>
        </w:rPr>
        <w:t>Cambridge</w:t>
      </w:r>
      <w:r w:rsidR="00F71E62" w:rsidRPr="006F2E9C">
        <w:rPr>
          <w:rStyle w:val="Hyperlink11"/>
          <w:rFonts w:ascii="Times New Roman" w:hAnsi="Times New Roman"/>
          <w:sz w:val="28"/>
          <w:szCs w:val="28"/>
          <w:lang w:val="kk-KZ"/>
        </w:rPr>
        <w:t>, 2006. – 196 р.</w:t>
      </w:r>
    </w:p>
    <w:p w14:paraId="37BCA800"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Hyperlink11"/>
          <w:rFonts w:ascii="Times New Roman" w:hAnsi="Times New Roman"/>
          <w:sz w:val="28"/>
          <w:szCs w:val="28"/>
        </w:rPr>
        <w:t xml:space="preserve">152 </w:t>
      </w:r>
      <w:r w:rsidR="00B22DAF" w:rsidRPr="006F2E9C">
        <w:rPr>
          <w:rStyle w:val="Hyperlink11"/>
          <w:rFonts w:ascii="Times New Roman" w:hAnsi="Times New Roman"/>
          <w:sz w:val="28"/>
          <w:szCs w:val="28"/>
        </w:rPr>
        <w:t>Шнейдер Л.Б. Идентичность личности: психолого-социологический подход</w:t>
      </w:r>
      <w:r w:rsidR="003560DC" w:rsidRPr="006F2E9C">
        <w:rPr>
          <w:rStyle w:val="Hyperlink11"/>
          <w:rFonts w:ascii="Times New Roman" w:hAnsi="Times New Roman"/>
          <w:sz w:val="28"/>
          <w:szCs w:val="28"/>
          <w:lang w:val="kk-KZ"/>
        </w:rPr>
        <w:t xml:space="preserve"> // В кн.: Психология идентичности. </w:t>
      </w:r>
      <w:r w:rsidR="00B22DAF" w:rsidRPr="006F2E9C">
        <w:rPr>
          <w:rStyle w:val="Hyperlink11"/>
          <w:rFonts w:ascii="Times New Roman" w:hAnsi="Times New Roman"/>
          <w:sz w:val="28"/>
          <w:szCs w:val="28"/>
        </w:rPr>
        <w:t>– М., 2007.</w:t>
      </w:r>
      <w:r w:rsidR="00F71E62" w:rsidRPr="006F2E9C">
        <w:rPr>
          <w:rStyle w:val="Hyperlink11"/>
          <w:rFonts w:ascii="Times New Roman" w:hAnsi="Times New Roman"/>
          <w:sz w:val="28"/>
          <w:szCs w:val="28"/>
          <w:lang w:val="kk-KZ"/>
        </w:rPr>
        <w:t xml:space="preserve"> </w:t>
      </w:r>
      <w:r w:rsidR="003560DC" w:rsidRPr="006F2E9C">
        <w:rPr>
          <w:rStyle w:val="Hyperlink11"/>
          <w:rFonts w:ascii="Times New Roman" w:hAnsi="Times New Roman"/>
          <w:sz w:val="28"/>
          <w:szCs w:val="28"/>
          <w:lang w:val="kk-KZ"/>
        </w:rPr>
        <w:t>– 329 с.</w:t>
      </w:r>
    </w:p>
    <w:p w14:paraId="5B85DBEB"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Hyperlink11"/>
          <w:rFonts w:ascii="Times New Roman" w:hAnsi="Times New Roman"/>
          <w:sz w:val="28"/>
          <w:szCs w:val="28"/>
        </w:rPr>
        <w:t xml:space="preserve">153 </w:t>
      </w:r>
      <w:r w:rsidR="00B22DAF" w:rsidRPr="006F2E9C">
        <w:rPr>
          <w:rStyle w:val="Hyperlink11"/>
          <w:rFonts w:ascii="Times New Roman" w:hAnsi="Times New Roman"/>
          <w:sz w:val="28"/>
          <w:szCs w:val="28"/>
        </w:rPr>
        <w:t xml:space="preserve">Насимов М.Ө., Паридинова, Б.Ж. Ұлттық бірегейлік: мәні және негізгі түсініктері // </w:t>
      </w:r>
      <w:r w:rsidR="003560DC" w:rsidRPr="006F2E9C">
        <w:rPr>
          <w:rStyle w:val="Hyperlink11"/>
          <w:rFonts w:ascii="Times New Roman" w:hAnsi="Times New Roman"/>
          <w:sz w:val="28"/>
          <w:szCs w:val="28"/>
          <w:lang w:val="kk-KZ"/>
        </w:rPr>
        <w:t xml:space="preserve">Известия НАН РК. </w:t>
      </w:r>
      <w:r w:rsidR="00B22DAF" w:rsidRPr="006F2E9C">
        <w:rPr>
          <w:rStyle w:val="Hyperlink11"/>
          <w:rFonts w:ascii="Times New Roman" w:hAnsi="Times New Roman"/>
          <w:sz w:val="28"/>
          <w:szCs w:val="28"/>
        </w:rPr>
        <w:t xml:space="preserve">– 2017. – №6. – </w:t>
      </w:r>
      <w:r w:rsidR="003560DC" w:rsidRPr="006F2E9C">
        <w:rPr>
          <w:rStyle w:val="Hyperlink11"/>
          <w:rFonts w:ascii="Times New Roman" w:hAnsi="Times New Roman"/>
          <w:sz w:val="28"/>
          <w:szCs w:val="28"/>
          <w:lang w:val="kk-KZ"/>
        </w:rPr>
        <w:t xml:space="preserve">С. </w:t>
      </w:r>
      <w:r w:rsidR="00B22DAF" w:rsidRPr="006F2E9C">
        <w:rPr>
          <w:rStyle w:val="Hyperlink11"/>
          <w:rFonts w:ascii="Times New Roman" w:hAnsi="Times New Roman"/>
          <w:sz w:val="28"/>
          <w:szCs w:val="28"/>
        </w:rPr>
        <w:t>202</w:t>
      </w:r>
      <w:r w:rsidR="003560DC" w:rsidRPr="006F2E9C">
        <w:rPr>
          <w:rStyle w:val="Hyperlink11"/>
          <w:rFonts w:ascii="Times New Roman" w:hAnsi="Times New Roman"/>
          <w:sz w:val="28"/>
          <w:szCs w:val="28"/>
          <w:lang w:val="kk-KZ"/>
        </w:rPr>
        <w:t>-</w:t>
      </w:r>
      <w:r w:rsidR="00B22DAF" w:rsidRPr="006F2E9C">
        <w:rPr>
          <w:rStyle w:val="Hyperlink11"/>
          <w:rFonts w:ascii="Times New Roman" w:hAnsi="Times New Roman"/>
          <w:sz w:val="28"/>
          <w:szCs w:val="28"/>
        </w:rPr>
        <w:t>207.</w:t>
      </w:r>
    </w:p>
    <w:p w14:paraId="3952B0FF"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Hyperlink11"/>
          <w:rFonts w:ascii="Times New Roman" w:hAnsi="Times New Roman"/>
          <w:sz w:val="28"/>
          <w:szCs w:val="28"/>
        </w:rPr>
        <w:t xml:space="preserve">154 </w:t>
      </w:r>
      <w:r w:rsidR="00B22DAF" w:rsidRPr="006F2E9C">
        <w:rPr>
          <w:rStyle w:val="Hyperlink11"/>
          <w:rFonts w:ascii="Times New Roman" w:hAnsi="Times New Roman"/>
          <w:sz w:val="28"/>
          <w:szCs w:val="28"/>
        </w:rPr>
        <w:t>Журасова А., Есеева</w:t>
      </w:r>
      <w:r w:rsidRPr="006F2E9C">
        <w:rPr>
          <w:rStyle w:val="Hyperlink11"/>
          <w:rFonts w:ascii="Times New Roman" w:hAnsi="Times New Roman"/>
          <w:sz w:val="28"/>
          <w:szCs w:val="28"/>
        </w:rPr>
        <w:t xml:space="preserve"> Г</w:t>
      </w:r>
      <w:r w:rsidR="00B22DAF" w:rsidRPr="006F2E9C">
        <w:rPr>
          <w:rStyle w:val="Hyperlink11"/>
          <w:rFonts w:ascii="Times New Roman" w:hAnsi="Times New Roman"/>
          <w:sz w:val="28"/>
          <w:szCs w:val="28"/>
        </w:rPr>
        <w:t xml:space="preserve">. Вопросы национальной идентичности в Казахстане // Świat Idei i Polityki. – 2021. – </w:t>
      </w:r>
      <w:r w:rsidR="003560DC" w:rsidRPr="006F2E9C">
        <w:rPr>
          <w:rStyle w:val="Hyperlink11"/>
          <w:rFonts w:ascii="Times New Roman" w:hAnsi="Times New Roman"/>
          <w:sz w:val="28"/>
          <w:szCs w:val="28"/>
          <w:lang w:val="en-US"/>
        </w:rPr>
        <w:t>Vol</w:t>
      </w:r>
      <w:r w:rsidR="00B22DAF" w:rsidRPr="006F2E9C">
        <w:rPr>
          <w:rStyle w:val="Hyperlink11"/>
          <w:rFonts w:ascii="Times New Roman" w:hAnsi="Times New Roman"/>
          <w:sz w:val="28"/>
          <w:szCs w:val="28"/>
        </w:rPr>
        <w:t xml:space="preserve">. 21, </w:t>
      </w:r>
      <w:r w:rsidR="003560DC" w:rsidRPr="006F2E9C">
        <w:rPr>
          <w:rStyle w:val="Hyperlink11"/>
          <w:rFonts w:ascii="Times New Roman" w:hAnsi="Times New Roman"/>
          <w:sz w:val="28"/>
          <w:szCs w:val="28"/>
          <w:lang w:val="en-US"/>
        </w:rPr>
        <w:t>Issue</w:t>
      </w:r>
      <w:r w:rsidR="003560DC" w:rsidRPr="006F2E9C">
        <w:rPr>
          <w:rStyle w:val="Hyperlink11"/>
          <w:rFonts w:ascii="Times New Roman" w:hAnsi="Times New Roman"/>
          <w:sz w:val="28"/>
          <w:szCs w:val="28"/>
        </w:rPr>
        <w:t xml:space="preserve"> 2</w:t>
      </w:r>
      <w:r w:rsidR="00B22DAF" w:rsidRPr="006F2E9C">
        <w:rPr>
          <w:rStyle w:val="Hyperlink11"/>
          <w:rFonts w:ascii="Times New Roman" w:hAnsi="Times New Roman"/>
          <w:sz w:val="28"/>
          <w:szCs w:val="28"/>
        </w:rPr>
        <w:t xml:space="preserve">. – </w:t>
      </w:r>
      <w:r w:rsidR="003560DC" w:rsidRPr="006F2E9C">
        <w:rPr>
          <w:rStyle w:val="Hyperlink11"/>
          <w:rFonts w:ascii="Times New Roman" w:hAnsi="Times New Roman"/>
          <w:sz w:val="28"/>
          <w:szCs w:val="28"/>
          <w:lang w:val="en-US"/>
        </w:rPr>
        <w:t>P</w:t>
      </w:r>
      <w:r w:rsidR="00B22DAF" w:rsidRPr="006F2E9C">
        <w:rPr>
          <w:rStyle w:val="Hyperlink11"/>
          <w:rFonts w:ascii="Times New Roman" w:hAnsi="Times New Roman"/>
          <w:sz w:val="28"/>
          <w:szCs w:val="28"/>
        </w:rPr>
        <w:t>. 77</w:t>
      </w:r>
      <w:r w:rsidR="003560DC" w:rsidRPr="006F2E9C">
        <w:rPr>
          <w:rStyle w:val="Hyperlink11"/>
          <w:rFonts w:ascii="Times New Roman" w:hAnsi="Times New Roman"/>
          <w:sz w:val="28"/>
          <w:szCs w:val="28"/>
        </w:rPr>
        <w:t>-</w:t>
      </w:r>
      <w:r w:rsidR="00B22DAF" w:rsidRPr="006F2E9C">
        <w:rPr>
          <w:rStyle w:val="Hyperlink11"/>
          <w:rFonts w:ascii="Times New Roman" w:hAnsi="Times New Roman"/>
          <w:sz w:val="28"/>
          <w:szCs w:val="28"/>
        </w:rPr>
        <w:t>91.</w:t>
      </w:r>
    </w:p>
    <w:p w14:paraId="345CEC52"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Hyperlink11"/>
          <w:rFonts w:ascii="Times New Roman" w:hAnsi="Times New Roman"/>
          <w:sz w:val="28"/>
          <w:szCs w:val="28"/>
        </w:rPr>
        <w:t xml:space="preserve">155 </w:t>
      </w:r>
      <w:r w:rsidR="00B22DAF" w:rsidRPr="006F2E9C">
        <w:rPr>
          <w:rStyle w:val="Hyperlink11"/>
          <w:rFonts w:ascii="Times New Roman" w:hAnsi="Times New Roman"/>
          <w:sz w:val="28"/>
          <w:szCs w:val="28"/>
        </w:rPr>
        <w:t>Бекмурзаев Н. Положение русского языка в странах Центральной Азии</w:t>
      </w:r>
      <w:r w:rsidR="003560DC" w:rsidRPr="006F2E9C">
        <w:rPr>
          <w:rStyle w:val="Hyperlink11"/>
          <w:rFonts w:ascii="Times New Roman" w:hAnsi="Times New Roman"/>
          <w:sz w:val="28"/>
          <w:szCs w:val="28"/>
        </w:rPr>
        <w:t xml:space="preserve"> //</w:t>
      </w:r>
      <w:r w:rsidR="00B22DAF" w:rsidRPr="006F2E9C">
        <w:rPr>
          <w:rStyle w:val="Hyperlink11"/>
          <w:rFonts w:ascii="Times New Roman" w:hAnsi="Times New Roman"/>
          <w:sz w:val="28"/>
          <w:szCs w:val="28"/>
        </w:rPr>
        <w:t xml:space="preserve"> </w:t>
      </w:r>
      <w:hyperlink r:id="rId34" w:history="1">
        <w:r w:rsidR="003560DC" w:rsidRPr="006F2E9C">
          <w:rPr>
            <w:rStyle w:val="a4"/>
            <w:rFonts w:ascii="Times New Roman" w:hAnsi="Times New Roman"/>
            <w:sz w:val="28"/>
            <w:szCs w:val="28"/>
            <w:u w:val="none"/>
            <w14:textOutline w14:w="12700" w14:cap="flat" w14:cmpd="sng" w14:algn="ctr">
              <w14:noFill/>
              <w14:prstDash w14:val="solid"/>
              <w14:miter w14:lim="400000"/>
            </w14:textOutline>
          </w:rPr>
          <w:t>https://cabar.asia/ru/polozhenie-russkogo-yazyka-vstranah</w:t>
        </w:r>
      </w:hyperlink>
      <w:r w:rsidR="003560DC" w:rsidRPr="006F2E9C">
        <w:rPr>
          <w:rStyle w:val="Hyperlink11"/>
          <w:rFonts w:ascii="Times New Roman" w:hAnsi="Times New Roman"/>
          <w:sz w:val="28"/>
          <w:szCs w:val="28"/>
        </w:rPr>
        <w:t>. 10.04.2025.</w:t>
      </w:r>
    </w:p>
    <w:p w14:paraId="6BE2DCC7" w14:textId="1459D2F3"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Hyperlink11"/>
          <w:rFonts w:ascii="Times New Roman" w:hAnsi="Times New Roman"/>
          <w:sz w:val="28"/>
          <w:szCs w:val="28"/>
        </w:rPr>
        <w:t xml:space="preserve">156 </w:t>
      </w:r>
      <w:r w:rsidR="00B22DAF" w:rsidRPr="006F2E9C">
        <w:rPr>
          <w:rStyle w:val="Hyperlink11"/>
          <w:rFonts w:ascii="Times New Roman" w:hAnsi="Times New Roman"/>
          <w:sz w:val="28"/>
          <w:szCs w:val="28"/>
        </w:rPr>
        <w:t>Масс</w:t>
      </w:r>
      <w:r w:rsidR="006A1733">
        <w:rPr>
          <w:rStyle w:val="Hyperlink11"/>
          <w:rFonts w:ascii="Times New Roman" w:hAnsi="Times New Roman"/>
          <w:sz w:val="28"/>
          <w:szCs w:val="28"/>
          <w:lang w:val="kk-KZ"/>
        </w:rPr>
        <w:t>-</w:t>
      </w:r>
      <w:r w:rsidR="00B22DAF" w:rsidRPr="006F2E9C">
        <w:rPr>
          <w:rStyle w:val="Hyperlink11"/>
          <w:rFonts w:ascii="Times New Roman" w:hAnsi="Times New Roman"/>
          <w:sz w:val="28"/>
          <w:szCs w:val="28"/>
        </w:rPr>
        <w:t xml:space="preserve">медиа туралы </w:t>
      </w:r>
      <w:r w:rsidR="006A1733" w:rsidRPr="006F2E9C">
        <w:rPr>
          <w:rStyle w:val="Hyperlink11"/>
          <w:rFonts w:ascii="Times New Roman" w:hAnsi="Times New Roman"/>
          <w:sz w:val="28"/>
          <w:szCs w:val="28"/>
        </w:rPr>
        <w:t xml:space="preserve">ҚР </w:t>
      </w:r>
      <w:r w:rsidR="00B22DAF" w:rsidRPr="006F2E9C">
        <w:rPr>
          <w:rStyle w:val="Hyperlink11"/>
          <w:rFonts w:ascii="Times New Roman" w:hAnsi="Times New Roman"/>
          <w:sz w:val="28"/>
          <w:szCs w:val="28"/>
        </w:rPr>
        <w:t>Заңы // https://www.akorda.kz</w:t>
      </w:r>
      <w:r w:rsidR="003560DC" w:rsidRPr="006F2E9C">
        <w:rPr>
          <w:rStyle w:val="Hyperlink11"/>
          <w:rFonts w:ascii="Times New Roman" w:hAnsi="Times New Roman"/>
          <w:sz w:val="28"/>
          <w:szCs w:val="28"/>
        </w:rPr>
        <w:t>. 10.04.2025.</w:t>
      </w:r>
    </w:p>
    <w:p w14:paraId="793CBA12"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Hyperlink2"/>
          <w:rFonts w:ascii="Times New Roman" w:hAnsi="Times New Roman"/>
          <w:sz w:val="28"/>
          <w:szCs w:val="28"/>
        </w:rPr>
        <w:t xml:space="preserve">157 </w:t>
      </w:r>
      <w:r w:rsidR="00B22DAF" w:rsidRPr="006F2E9C">
        <w:rPr>
          <w:rStyle w:val="Hyperlink2"/>
          <w:rFonts w:ascii="Times New Roman" w:hAnsi="Times New Roman"/>
          <w:sz w:val="28"/>
          <w:szCs w:val="28"/>
        </w:rPr>
        <w:t>Алтынбаев К. Государства Центральной Ази</w:t>
      </w:r>
      <w:r w:rsidR="003560DC" w:rsidRPr="006F2E9C">
        <w:rPr>
          <w:rStyle w:val="Hyperlink2"/>
          <w:rFonts w:ascii="Times New Roman" w:hAnsi="Times New Roman"/>
          <w:sz w:val="28"/>
          <w:szCs w:val="28"/>
        </w:rPr>
        <w:t>и начали переходить на латиницу</w:t>
      </w:r>
      <w:r w:rsidR="00B22DAF" w:rsidRPr="006F2E9C">
        <w:rPr>
          <w:rStyle w:val="Hyperlink2"/>
          <w:rFonts w:ascii="Times New Roman" w:hAnsi="Times New Roman"/>
          <w:sz w:val="28"/>
          <w:szCs w:val="28"/>
        </w:rPr>
        <w:t xml:space="preserve"> </w:t>
      </w:r>
      <w:r w:rsidR="003560DC" w:rsidRPr="006F2E9C">
        <w:rPr>
          <w:rStyle w:val="Hyperlink2"/>
          <w:rFonts w:ascii="Times New Roman" w:hAnsi="Times New Roman"/>
          <w:sz w:val="28"/>
          <w:szCs w:val="28"/>
        </w:rPr>
        <w:t>//</w:t>
      </w:r>
      <w:r w:rsidR="00B22DAF" w:rsidRPr="006F2E9C">
        <w:rPr>
          <w:rStyle w:val="Hyperlink2"/>
          <w:rFonts w:ascii="Times New Roman" w:hAnsi="Times New Roman"/>
          <w:sz w:val="28"/>
          <w:szCs w:val="28"/>
        </w:rPr>
        <w:t xml:space="preserve"> </w:t>
      </w:r>
      <w:hyperlink r:id="rId35" w:history="1">
        <w:r w:rsidR="003560DC" w:rsidRPr="006F2E9C">
          <w:rPr>
            <w:rStyle w:val="a4"/>
            <w:rFonts w:ascii="Times New Roman" w:hAnsi="Times New Roman"/>
            <w:sz w:val="28"/>
            <w:szCs w:val="28"/>
            <w:u w:val="none"/>
            <w:lang w:val="en-US"/>
            <w14:textOutline w14:w="12700" w14:cap="flat" w14:cmpd="sng" w14:algn="ctr">
              <w14:noFill/>
              <w14:prstDash w14:val="solid"/>
              <w14:miter w14:lim="400000"/>
            </w14:textOutline>
          </w:rPr>
          <w:t>https</w:t>
        </w:r>
        <w:r w:rsidR="003560DC" w:rsidRPr="006F2E9C">
          <w:rPr>
            <w:rStyle w:val="a4"/>
            <w:rFonts w:ascii="Times New Roman" w:hAnsi="Times New Roman"/>
            <w:sz w:val="28"/>
            <w:szCs w:val="28"/>
            <w:u w:val="none"/>
            <w14:textOutline w14:w="12700" w14:cap="flat" w14:cmpd="sng" w14:algn="ctr">
              <w14:noFill/>
              <w14:prstDash w14:val="solid"/>
              <w14:miter w14:lim="400000"/>
            </w14:textOutline>
          </w:rPr>
          <w:t>://</w:t>
        </w:r>
        <w:r w:rsidR="003560DC" w:rsidRPr="006F2E9C">
          <w:rPr>
            <w:rStyle w:val="a4"/>
            <w:rFonts w:ascii="Times New Roman" w:hAnsi="Times New Roman"/>
            <w:sz w:val="28"/>
            <w:szCs w:val="28"/>
            <w:u w:val="none"/>
            <w:lang w:val="en-US"/>
            <w14:textOutline w14:w="12700" w14:cap="flat" w14:cmpd="sng" w14:algn="ctr">
              <w14:noFill/>
              <w14:prstDash w14:val="solid"/>
              <w14:miter w14:lim="400000"/>
            </w14:textOutline>
          </w:rPr>
          <w:t>central</w:t>
        </w:r>
        <w:r w:rsidR="003560DC" w:rsidRPr="006F2E9C">
          <w:rPr>
            <w:rStyle w:val="a4"/>
            <w:rFonts w:ascii="Times New Roman" w:hAnsi="Times New Roman"/>
            <w:sz w:val="28"/>
            <w:szCs w:val="28"/>
            <w:u w:val="none"/>
            <w14:textOutline w14:w="12700" w14:cap="flat" w14:cmpd="sng" w14:algn="ctr">
              <w14:noFill/>
              <w14:prstDash w14:val="solid"/>
              <w14:miter w14:lim="400000"/>
            </w14:textOutline>
          </w:rPr>
          <w:t>.</w:t>
        </w:r>
        <w:r w:rsidR="003560DC" w:rsidRPr="006F2E9C">
          <w:rPr>
            <w:rStyle w:val="a4"/>
            <w:rFonts w:ascii="Times New Roman" w:hAnsi="Times New Roman"/>
            <w:sz w:val="28"/>
            <w:szCs w:val="28"/>
            <w:u w:val="none"/>
            <w:lang w:val="en-US"/>
            <w14:textOutline w14:w="12700" w14:cap="flat" w14:cmpd="sng" w14:algn="ctr">
              <w14:noFill/>
              <w14:prstDash w14:val="solid"/>
              <w14:miter w14:lim="400000"/>
            </w14:textOutline>
          </w:rPr>
          <w:t>asianews</w:t>
        </w:r>
        <w:r w:rsidR="003560DC" w:rsidRPr="006F2E9C">
          <w:rPr>
            <w:rStyle w:val="a4"/>
            <w:rFonts w:ascii="Times New Roman" w:hAnsi="Times New Roman"/>
            <w:sz w:val="28"/>
            <w:szCs w:val="28"/>
            <w:u w:val="none"/>
            <w14:textOutline w14:w="12700" w14:cap="flat" w14:cmpd="sng" w14:algn="ctr">
              <w14:noFill/>
              <w14:prstDash w14:val="solid"/>
              <w14:miter w14:lim="400000"/>
            </w14:textOutline>
          </w:rPr>
          <w:t>.</w:t>
        </w:r>
        <w:r w:rsidR="003560DC" w:rsidRPr="006F2E9C">
          <w:rPr>
            <w:rStyle w:val="a4"/>
            <w:rFonts w:ascii="Times New Roman" w:hAnsi="Times New Roman"/>
            <w:sz w:val="28"/>
            <w:szCs w:val="28"/>
            <w:u w:val="none"/>
            <w:lang w:val="en-US"/>
            <w14:textOutline w14:w="12700" w14:cap="flat" w14:cmpd="sng" w14:algn="ctr">
              <w14:noFill/>
              <w14:prstDash w14:val="solid"/>
              <w14:miter w14:lim="400000"/>
            </w14:textOutline>
          </w:rPr>
          <w:t>com</w:t>
        </w:r>
        <w:r w:rsidR="003560DC" w:rsidRPr="006F2E9C">
          <w:rPr>
            <w:rStyle w:val="a4"/>
            <w:rFonts w:ascii="Times New Roman" w:hAnsi="Times New Roman"/>
            <w:sz w:val="28"/>
            <w:szCs w:val="28"/>
            <w:u w:val="none"/>
            <w14:textOutline w14:w="12700" w14:cap="flat" w14:cmpd="sng" w14:algn="ctr">
              <w14:noFill/>
              <w14:prstDash w14:val="solid"/>
              <w14:miter w14:lim="400000"/>
            </w14:textOutline>
          </w:rPr>
          <w:t>/</w:t>
        </w:r>
        <w:r w:rsidR="003560DC" w:rsidRPr="006F2E9C">
          <w:rPr>
            <w:rStyle w:val="a4"/>
            <w:rFonts w:ascii="Times New Roman" w:hAnsi="Times New Roman"/>
            <w:sz w:val="28"/>
            <w:szCs w:val="28"/>
            <w:u w:val="none"/>
            <w:lang w:val="en-US"/>
            <w14:textOutline w14:w="12700" w14:cap="flat" w14:cmpd="sng" w14:algn="ctr">
              <w14:noFill/>
              <w14:prstDash w14:val="solid"/>
              <w14:miter w14:lim="400000"/>
            </w14:textOutline>
          </w:rPr>
          <w:t>ru</w:t>
        </w:r>
        <w:r w:rsidR="003560DC" w:rsidRPr="006F2E9C">
          <w:rPr>
            <w:rStyle w:val="a4"/>
            <w:rFonts w:ascii="Times New Roman" w:hAnsi="Times New Roman"/>
            <w:sz w:val="28"/>
            <w:szCs w:val="28"/>
            <w:u w:val="none"/>
            <w14:textOutline w14:w="12700" w14:cap="flat" w14:cmpd="sng" w14:algn="ctr">
              <w14:noFill/>
              <w14:prstDash w14:val="solid"/>
              <w14:miter w14:lim="400000"/>
            </w14:textOutline>
          </w:rPr>
          <w:t>/</w:t>
        </w:r>
        <w:r w:rsidR="003560DC" w:rsidRPr="006F2E9C">
          <w:rPr>
            <w:rStyle w:val="a4"/>
            <w:rFonts w:ascii="Times New Roman" w:hAnsi="Times New Roman"/>
            <w:sz w:val="28"/>
            <w:szCs w:val="28"/>
            <w:u w:val="none"/>
            <w:lang w:val="en-US"/>
            <w14:textOutline w14:w="12700" w14:cap="flat" w14:cmpd="sng" w14:algn="ctr">
              <w14:noFill/>
              <w14:prstDash w14:val="solid"/>
              <w14:miter w14:lim="400000"/>
            </w14:textOutline>
          </w:rPr>
          <w:t>articles</w:t>
        </w:r>
        <w:r w:rsidR="003560DC" w:rsidRPr="006F2E9C">
          <w:rPr>
            <w:rStyle w:val="a4"/>
            <w:rFonts w:ascii="Times New Roman" w:hAnsi="Times New Roman"/>
            <w:sz w:val="28"/>
            <w:szCs w:val="28"/>
            <w:u w:val="none"/>
            <w14:textOutline w14:w="12700" w14:cap="flat" w14:cmpd="sng" w14:algn="ctr">
              <w14:noFill/>
              <w14:prstDash w14:val="solid"/>
              <w14:miter w14:lim="400000"/>
            </w14:textOutline>
          </w:rPr>
          <w:t>/</w:t>
        </w:r>
        <w:r w:rsidR="003560DC" w:rsidRPr="006F2E9C">
          <w:rPr>
            <w:rStyle w:val="a4"/>
            <w:rFonts w:ascii="Times New Roman" w:hAnsi="Times New Roman"/>
            <w:sz w:val="28"/>
            <w:szCs w:val="28"/>
            <w:u w:val="none"/>
            <w:lang w:val="en-US"/>
            <w14:textOutline w14:w="12700" w14:cap="flat" w14:cmpd="sng" w14:algn="ctr">
              <w14:noFill/>
              <w14:prstDash w14:val="solid"/>
              <w14:miter w14:lim="400000"/>
            </w14:textOutline>
          </w:rPr>
          <w:t>cnmi</w:t>
        </w:r>
        <w:r w:rsidR="003560DC" w:rsidRPr="006F2E9C">
          <w:rPr>
            <w:rStyle w:val="a4"/>
            <w:rFonts w:ascii="Times New Roman" w:hAnsi="Times New Roman"/>
            <w:sz w:val="28"/>
            <w:szCs w:val="28"/>
            <w:u w:val="none"/>
            <w14:textOutline w14:w="12700" w14:cap="flat" w14:cmpd="sng" w14:algn="ctr">
              <w14:noFill/>
              <w14:prstDash w14:val="solid"/>
              <w14:miter w14:lim="400000"/>
            </w14:textOutline>
          </w:rPr>
          <w:t>_</w:t>
        </w:r>
        <w:r w:rsidR="003560DC" w:rsidRPr="006F2E9C">
          <w:rPr>
            <w:rStyle w:val="a4"/>
            <w:rFonts w:ascii="Times New Roman" w:hAnsi="Times New Roman"/>
            <w:sz w:val="28"/>
            <w:szCs w:val="28"/>
            <w:u w:val="none"/>
            <w:lang w:val="en-US"/>
            <w14:textOutline w14:w="12700" w14:cap="flat" w14:cmpd="sng" w14:algn="ctr">
              <w14:noFill/>
              <w14:prstDash w14:val="solid"/>
              <w14:miter w14:lim="400000"/>
            </w14:textOutline>
          </w:rPr>
          <w:t>ca</w:t>
        </w:r>
      </w:hyperlink>
      <w:r w:rsidR="003560DC" w:rsidRPr="006F2E9C">
        <w:rPr>
          <w:rStyle w:val="Hyperlink3"/>
          <w:rFonts w:ascii="Times New Roman" w:hAnsi="Times New Roman"/>
          <w:sz w:val="28"/>
          <w:szCs w:val="28"/>
          <w:lang w:val="ru-RU"/>
        </w:rPr>
        <w:t>. 10.10.2024.</w:t>
      </w:r>
    </w:p>
    <w:p w14:paraId="29BB4771"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rPr>
      </w:pPr>
      <w:r w:rsidRPr="006F2E9C">
        <w:rPr>
          <w:rStyle w:val="Hyperlink11"/>
          <w:rFonts w:ascii="Times New Roman" w:hAnsi="Times New Roman"/>
          <w:sz w:val="28"/>
          <w:szCs w:val="28"/>
        </w:rPr>
        <w:t xml:space="preserve">158 </w:t>
      </w:r>
      <w:r w:rsidR="00B22DAF" w:rsidRPr="006F2E9C">
        <w:rPr>
          <w:rStyle w:val="Hyperlink11"/>
          <w:rFonts w:ascii="Times New Roman" w:hAnsi="Times New Roman"/>
          <w:sz w:val="28"/>
          <w:szCs w:val="28"/>
        </w:rPr>
        <w:t xml:space="preserve">Кадыржанов Р. Национальная идентичность Казахстана и этнокультурный символизм </w:t>
      </w:r>
      <w:r w:rsidR="003560DC" w:rsidRPr="006F2E9C">
        <w:rPr>
          <w:rStyle w:val="Hyperlink11"/>
          <w:rFonts w:ascii="Times New Roman" w:hAnsi="Times New Roman"/>
          <w:sz w:val="28"/>
          <w:szCs w:val="28"/>
        </w:rPr>
        <w:t>//</w:t>
      </w:r>
      <w:r w:rsidR="00B22DAF" w:rsidRPr="006F2E9C">
        <w:rPr>
          <w:rStyle w:val="Hyperlink11"/>
          <w:rFonts w:ascii="Times New Roman" w:hAnsi="Times New Roman"/>
          <w:sz w:val="28"/>
          <w:szCs w:val="28"/>
        </w:rPr>
        <w:t xml:space="preserve"> </w:t>
      </w:r>
      <w:hyperlink r:id="rId36" w:history="1">
        <w:r w:rsidR="003560DC" w:rsidRPr="006F2E9C">
          <w:rPr>
            <w:rStyle w:val="a4"/>
            <w:rFonts w:ascii="Times New Roman" w:hAnsi="Times New Roman"/>
            <w:sz w:val="28"/>
            <w:szCs w:val="28"/>
            <w:u w:val="none"/>
            <w14:textOutline w14:w="12700" w14:cap="flat" w14:cmpd="sng" w14:algn="ctr">
              <w14:noFill/>
              <w14:prstDash w14:val="solid"/>
              <w14:miter w14:lim="400000"/>
            </w14:textOutline>
          </w:rPr>
          <w:t>http://mysl.kazgazeta.kz/news/266</w:t>
        </w:r>
      </w:hyperlink>
      <w:r w:rsidR="003560DC" w:rsidRPr="006F2E9C">
        <w:rPr>
          <w:rStyle w:val="Hyperlink11"/>
          <w:rFonts w:ascii="Times New Roman" w:hAnsi="Times New Roman"/>
          <w:sz w:val="28"/>
          <w:szCs w:val="28"/>
        </w:rPr>
        <w:t>. 10.10.2024.</w:t>
      </w:r>
    </w:p>
    <w:p w14:paraId="10B07A1E"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11"/>
          <w:rFonts w:ascii="Times New Roman" w:hAnsi="Times New Roman"/>
          <w:sz w:val="28"/>
          <w:szCs w:val="28"/>
        </w:rPr>
        <w:t xml:space="preserve">159 </w:t>
      </w:r>
      <w:r w:rsidR="00B22DAF" w:rsidRPr="006F2E9C">
        <w:rPr>
          <w:rStyle w:val="Hyperlink11"/>
          <w:rFonts w:ascii="Times New Roman" w:hAnsi="Times New Roman"/>
          <w:sz w:val="28"/>
          <w:szCs w:val="28"/>
        </w:rPr>
        <w:t xml:space="preserve">Ғазизова Ә. Қазақ тілі қолданысының артуына ықпал еткен оқиғалар </w:t>
      </w:r>
      <w:hyperlink r:id="rId37" w:history="1">
        <w:r w:rsidR="003560DC" w:rsidRPr="006F2E9C">
          <w:rPr>
            <w:rStyle w:val="a4"/>
            <w:rFonts w:ascii="Times New Roman" w:hAnsi="Times New Roman"/>
            <w:sz w:val="28"/>
            <w:szCs w:val="28"/>
            <w:u w:val="none"/>
            <w14:textOutline w14:w="12700" w14:cap="flat" w14:cmpd="sng" w14:algn="ctr">
              <w14:noFill/>
              <w14:prstDash w14:val="solid"/>
              <w14:miter w14:lim="400000"/>
            </w14:textOutline>
          </w:rPr>
          <w:t>https://www.minber.kz/2023/09/qazaq-tili-qoldanysynyng-artuyna</w:t>
        </w:r>
      </w:hyperlink>
      <w:r w:rsidR="003560DC" w:rsidRPr="006F2E9C">
        <w:rPr>
          <w:rStyle w:val="Hyperlink11"/>
          <w:rFonts w:ascii="Times New Roman" w:hAnsi="Times New Roman"/>
          <w:sz w:val="28"/>
          <w:szCs w:val="28"/>
        </w:rPr>
        <w:t xml:space="preserve">. </w:t>
      </w:r>
      <w:r w:rsidR="003560DC" w:rsidRPr="006F2E9C">
        <w:rPr>
          <w:rStyle w:val="Hyperlink11"/>
          <w:rFonts w:ascii="Times New Roman" w:hAnsi="Times New Roman"/>
          <w:sz w:val="28"/>
          <w:szCs w:val="28"/>
          <w:lang w:val="en-US"/>
        </w:rPr>
        <w:t>10.10.2024.</w:t>
      </w:r>
    </w:p>
    <w:p w14:paraId="5D498FFD"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 xml:space="preserve">160 </w:t>
      </w:r>
      <w:r w:rsidR="00B22DAF" w:rsidRPr="006F2E9C">
        <w:rPr>
          <w:rStyle w:val="Hyperlink3"/>
          <w:rFonts w:ascii="Times New Roman" w:hAnsi="Times New Roman"/>
          <w:sz w:val="28"/>
          <w:szCs w:val="28"/>
        </w:rPr>
        <w:t xml:space="preserve">Schulz W. </w:t>
      </w:r>
      <w:r w:rsidR="003560DC" w:rsidRPr="006F2E9C">
        <w:rPr>
          <w:rStyle w:val="Hyperlink3"/>
          <w:rFonts w:ascii="Times New Roman" w:hAnsi="Times New Roman"/>
          <w:sz w:val="28"/>
          <w:szCs w:val="28"/>
        </w:rPr>
        <w:t>Foreign News in Leading Newspapers of Western and Post-Communist Countries // Paper prep. for present. at the 51st Annual conf. of the International Communication Association. – Washington, 2001. – P. 1-29.</w:t>
      </w:r>
    </w:p>
    <w:p w14:paraId="6A25B480" w14:textId="77777777" w:rsidR="009D2866" w:rsidRPr="006F2E9C" w:rsidRDefault="009D2866" w:rsidP="009D2866">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161 Nowak E. Agenda-setting theory and the new media // Studia Medioznawcze Media Studies. – 2016. – Vol. 3, Issue 66. – P. 11-24.</w:t>
      </w:r>
    </w:p>
    <w:p w14:paraId="438A794D" w14:textId="77777777" w:rsidR="009D2866" w:rsidRPr="006F2E9C" w:rsidRDefault="009D2866" w:rsidP="009D2866">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 xml:space="preserve">162 MacBride S. </w:t>
      </w:r>
      <w:r w:rsidRPr="006F2E9C">
        <w:rPr>
          <w:rStyle w:val="aa"/>
          <w:rFonts w:ascii="Times New Roman" w:hAnsi="Times New Roman"/>
          <w:iCs/>
          <w:sz w:val="28"/>
          <w:szCs w:val="28"/>
          <w:lang w:val="en-US"/>
          <w14:textOutline w14:w="12700" w14:cap="flat" w14:cmpd="sng" w14:algn="ctr">
            <w14:noFill/>
            <w14:prstDash w14:val="solid"/>
            <w14:miter w14:lim="400000"/>
          </w14:textOutline>
        </w:rPr>
        <w:t>Many voices, one world: Communication and society today and tomorrow</w:t>
      </w:r>
      <w:r w:rsidRPr="006F2E9C">
        <w:rPr>
          <w:rStyle w:val="Hyperlink3"/>
          <w:rFonts w:ascii="Times New Roman" w:hAnsi="Times New Roman"/>
          <w:sz w:val="28"/>
          <w:szCs w:val="28"/>
        </w:rPr>
        <w:t xml:space="preserve"> // </w:t>
      </w:r>
      <w:hyperlink r:id="rId38" w:history="1">
        <w:r w:rsidRPr="006F2E9C">
          <w:rPr>
            <w:rStyle w:val="Hyperlink3"/>
            <w:rFonts w:ascii="Times New Roman" w:hAnsi="Times New Roman"/>
            <w:sz w:val="28"/>
            <w:szCs w:val="28"/>
          </w:rPr>
          <w:t>https://unesdoc.unesco.org/ark:/48223/pf0000040066</w:t>
        </w:r>
      </w:hyperlink>
      <w:r w:rsidRPr="006F2E9C">
        <w:rPr>
          <w:rStyle w:val="Hyperlink3"/>
          <w:rFonts w:ascii="Times New Roman" w:hAnsi="Times New Roman"/>
          <w:sz w:val="28"/>
          <w:szCs w:val="28"/>
        </w:rPr>
        <w:t>. 04.05.2025.</w:t>
      </w:r>
    </w:p>
    <w:p w14:paraId="325C60E8"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16</w:t>
      </w:r>
      <w:r w:rsidR="00117278" w:rsidRPr="006F2E9C">
        <w:rPr>
          <w:rStyle w:val="Hyperlink3"/>
          <w:rFonts w:ascii="Times New Roman" w:hAnsi="Times New Roman"/>
          <w:sz w:val="28"/>
          <w:szCs w:val="28"/>
        </w:rPr>
        <w:t>3</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Herman E.S., Chomsky N. Manufacturing Consent: The Political Economy of the Mass Media. – NY</w:t>
      </w:r>
      <w:r w:rsidR="00F773CC" w:rsidRPr="006F2E9C">
        <w:rPr>
          <w:rStyle w:val="Hyperlink3"/>
          <w:rFonts w:ascii="Times New Roman" w:hAnsi="Times New Roman"/>
          <w:sz w:val="28"/>
          <w:szCs w:val="28"/>
        </w:rPr>
        <w:t>.</w:t>
      </w:r>
      <w:r w:rsidR="00B22DAF" w:rsidRPr="006F2E9C">
        <w:rPr>
          <w:rStyle w:val="Hyperlink3"/>
          <w:rFonts w:ascii="Times New Roman" w:hAnsi="Times New Roman"/>
          <w:sz w:val="28"/>
          <w:szCs w:val="28"/>
        </w:rPr>
        <w:t xml:space="preserve">: Pantheon Books, 1988. </w:t>
      </w:r>
      <w:r w:rsidR="00F773CC" w:rsidRPr="006F2E9C">
        <w:rPr>
          <w:rStyle w:val="Hyperlink3"/>
          <w:rFonts w:ascii="Times New Roman" w:hAnsi="Times New Roman"/>
          <w:sz w:val="28"/>
          <w:szCs w:val="28"/>
        </w:rPr>
        <w:t>– 579 p.</w:t>
      </w:r>
    </w:p>
    <w:p w14:paraId="1CFE6745" w14:textId="77777777" w:rsidR="009D2866" w:rsidRPr="006F2E9C" w:rsidRDefault="009D2866" w:rsidP="009D2866">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 xml:space="preserve">164 Davies N. Flat Earth News: An Award-Winning Reporter Exposes Falsehood, Distortion and Propaganda in the Global Media. – </w:t>
      </w:r>
      <w:r w:rsidRPr="006F2E9C">
        <w:rPr>
          <w:rStyle w:val="Hyperlink4"/>
          <w:rFonts w:ascii="Times New Roman" w:hAnsi="Times New Roman"/>
          <w:sz w:val="28"/>
          <w:szCs w:val="28"/>
        </w:rPr>
        <w:t>London, 2008. – 424 p.</w:t>
      </w:r>
    </w:p>
    <w:p w14:paraId="66CC8460"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16</w:t>
      </w:r>
      <w:r w:rsidR="00117278" w:rsidRPr="006F2E9C">
        <w:rPr>
          <w:rStyle w:val="Hyperlink3"/>
          <w:rFonts w:ascii="Times New Roman" w:hAnsi="Times New Roman"/>
          <w:sz w:val="28"/>
          <w:szCs w:val="28"/>
        </w:rPr>
        <w:t>5</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 xml:space="preserve">Harris P. Reporting Southern Africa: Western news agencies reporting from Southern Africa. </w:t>
      </w:r>
      <w:r w:rsidR="00F773CC"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Paris</w:t>
      </w:r>
      <w:r w:rsidR="00F773CC" w:rsidRPr="006F2E9C">
        <w:rPr>
          <w:rStyle w:val="Hyperlink3"/>
          <w:rFonts w:ascii="Times New Roman" w:hAnsi="Times New Roman"/>
          <w:sz w:val="28"/>
          <w:szCs w:val="28"/>
        </w:rPr>
        <w:t>, 1981. – 176 p.</w:t>
      </w:r>
    </w:p>
    <w:p w14:paraId="4EFF4D90"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16</w:t>
      </w:r>
      <w:r w:rsidR="00421746" w:rsidRPr="006F2E9C">
        <w:rPr>
          <w:rStyle w:val="Hyperlink3"/>
          <w:rFonts w:ascii="Times New Roman" w:hAnsi="Times New Roman"/>
          <w:sz w:val="28"/>
          <w:szCs w:val="28"/>
        </w:rPr>
        <w:t>6</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 xml:space="preserve">Zhao Y. Media, Market, and Democracy in China: </w:t>
      </w:r>
      <w:r w:rsidR="00F773CC" w:rsidRPr="006F2E9C">
        <w:rPr>
          <w:rStyle w:val="Hyperlink3"/>
          <w:rFonts w:ascii="Times New Roman" w:hAnsi="Times New Roman"/>
          <w:sz w:val="28"/>
          <w:szCs w:val="28"/>
        </w:rPr>
        <w:t>between the party line and the bottom line.</w:t>
      </w:r>
      <w:r w:rsidR="00B22DAF" w:rsidRPr="006F2E9C">
        <w:rPr>
          <w:rStyle w:val="Hyperlink3"/>
          <w:rFonts w:ascii="Times New Roman" w:hAnsi="Times New Roman"/>
          <w:sz w:val="28"/>
          <w:szCs w:val="28"/>
        </w:rPr>
        <w:t xml:space="preserve"> – </w:t>
      </w:r>
      <w:r w:rsidR="00F773CC" w:rsidRPr="006F2E9C">
        <w:rPr>
          <w:rStyle w:val="Hyperlink3"/>
          <w:rFonts w:ascii="Times New Roman" w:hAnsi="Times New Roman"/>
          <w:sz w:val="28"/>
          <w:szCs w:val="28"/>
        </w:rPr>
        <w:t xml:space="preserve">Urbana: </w:t>
      </w:r>
      <w:r w:rsidR="00B22DAF" w:rsidRPr="006F2E9C">
        <w:rPr>
          <w:rStyle w:val="Hyperlink3"/>
          <w:rFonts w:ascii="Times New Roman" w:hAnsi="Times New Roman"/>
          <w:sz w:val="28"/>
          <w:szCs w:val="28"/>
        </w:rPr>
        <w:t>University of Illinois Press, 1998.</w:t>
      </w:r>
      <w:r w:rsidR="00F773CC" w:rsidRPr="006F2E9C">
        <w:rPr>
          <w:rStyle w:val="Hyperlink3"/>
          <w:rFonts w:ascii="Times New Roman" w:hAnsi="Times New Roman"/>
          <w:sz w:val="28"/>
          <w:szCs w:val="28"/>
        </w:rPr>
        <w:t xml:space="preserve"> – 272 p.</w:t>
      </w:r>
    </w:p>
    <w:p w14:paraId="334F5C5D"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16</w:t>
      </w:r>
      <w:r w:rsidR="00421746" w:rsidRPr="006F2E9C">
        <w:rPr>
          <w:rStyle w:val="Hyperlink3"/>
          <w:rFonts w:ascii="Times New Roman" w:hAnsi="Times New Roman"/>
          <w:sz w:val="28"/>
          <w:szCs w:val="28"/>
        </w:rPr>
        <w:t>7</w:t>
      </w:r>
      <w:r w:rsidRPr="006F2E9C">
        <w:rPr>
          <w:rStyle w:val="Hyperlink3"/>
          <w:rFonts w:ascii="Times New Roman" w:hAnsi="Times New Roman"/>
          <w:sz w:val="28"/>
          <w:szCs w:val="28"/>
        </w:rPr>
        <w:t xml:space="preserve"> </w:t>
      </w:r>
      <w:r w:rsidR="00F773CC" w:rsidRPr="006F2E9C">
        <w:rPr>
          <w:rStyle w:val="Hyperlink3"/>
          <w:rFonts w:ascii="Times New Roman" w:hAnsi="Times New Roman"/>
          <w:sz w:val="28"/>
          <w:szCs w:val="28"/>
        </w:rPr>
        <w:t>Schlesinger</w:t>
      </w:r>
      <w:r w:rsidR="00B22DAF" w:rsidRPr="006F2E9C">
        <w:rPr>
          <w:rStyle w:val="Hyperlink3"/>
          <w:rFonts w:ascii="Times New Roman" w:hAnsi="Times New Roman"/>
          <w:sz w:val="28"/>
          <w:szCs w:val="28"/>
        </w:rPr>
        <w:t xml:space="preserve"> P., </w:t>
      </w:r>
      <w:r w:rsidR="00F773CC" w:rsidRPr="006F2E9C">
        <w:rPr>
          <w:rStyle w:val="Hyperlink3"/>
          <w:rFonts w:ascii="Times New Roman" w:hAnsi="Times New Roman"/>
          <w:sz w:val="28"/>
          <w:szCs w:val="28"/>
        </w:rPr>
        <w:t>Tumber</w:t>
      </w:r>
      <w:r w:rsidR="00B22DAF" w:rsidRPr="006F2E9C">
        <w:rPr>
          <w:rStyle w:val="Hyperlink3"/>
          <w:rFonts w:ascii="Times New Roman" w:hAnsi="Times New Roman"/>
          <w:sz w:val="28"/>
          <w:szCs w:val="28"/>
        </w:rPr>
        <w:t xml:space="preserve"> H. Reporting Crime: </w:t>
      </w:r>
      <w:r w:rsidR="004A4D2C" w:rsidRPr="006F2E9C">
        <w:rPr>
          <w:rStyle w:val="Hyperlink3"/>
          <w:rFonts w:ascii="Times New Roman" w:hAnsi="Times New Roman"/>
          <w:sz w:val="28"/>
          <w:szCs w:val="28"/>
        </w:rPr>
        <w:t>the media politics of criminal justice</w:t>
      </w:r>
      <w:r w:rsidR="00B22DAF" w:rsidRPr="006F2E9C">
        <w:rPr>
          <w:rStyle w:val="Hyperlink3"/>
          <w:rFonts w:ascii="Times New Roman" w:hAnsi="Times New Roman"/>
          <w:sz w:val="28"/>
          <w:szCs w:val="28"/>
        </w:rPr>
        <w:t xml:space="preserve">. – </w:t>
      </w:r>
      <w:r w:rsidR="00B22DAF" w:rsidRPr="006F2E9C">
        <w:rPr>
          <w:rStyle w:val="Hyperlink4"/>
          <w:rFonts w:ascii="Times New Roman" w:hAnsi="Times New Roman"/>
          <w:sz w:val="28"/>
          <w:szCs w:val="28"/>
        </w:rPr>
        <w:t>Oxford: Clarendon Press, 1994.</w:t>
      </w:r>
      <w:r w:rsidR="004A4D2C" w:rsidRPr="006F2E9C">
        <w:rPr>
          <w:rStyle w:val="Hyperlink4"/>
          <w:rFonts w:ascii="Times New Roman" w:hAnsi="Times New Roman"/>
          <w:sz w:val="28"/>
          <w:szCs w:val="28"/>
        </w:rPr>
        <w:t xml:space="preserve"> – 312 p.</w:t>
      </w:r>
    </w:p>
    <w:p w14:paraId="06972777"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16</w:t>
      </w:r>
      <w:r w:rsidR="00421746" w:rsidRPr="006F2E9C">
        <w:rPr>
          <w:rStyle w:val="Hyperlink3"/>
          <w:rFonts w:ascii="Times New Roman" w:hAnsi="Times New Roman"/>
          <w:sz w:val="28"/>
          <w:szCs w:val="28"/>
        </w:rPr>
        <w:t>8</w:t>
      </w:r>
      <w:r w:rsidRPr="006F2E9C">
        <w:rPr>
          <w:rStyle w:val="Hyperlink3"/>
          <w:rFonts w:ascii="Times New Roman" w:hAnsi="Times New Roman"/>
          <w:sz w:val="28"/>
          <w:szCs w:val="28"/>
        </w:rPr>
        <w:t xml:space="preserve"> </w:t>
      </w:r>
      <w:r w:rsidR="004A4D2C" w:rsidRPr="006F2E9C">
        <w:rPr>
          <w:rStyle w:val="Hyperlink3"/>
          <w:rFonts w:ascii="Times New Roman" w:hAnsi="Times New Roman"/>
          <w:sz w:val="28"/>
          <w:szCs w:val="28"/>
        </w:rPr>
        <w:t>Tsygankov</w:t>
      </w:r>
      <w:r w:rsidR="00B22DAF" w:rsidRPr="006F2E9C">
        <w:rPr>
          <w:rStyle w:val="Hyperlink3"/>
          <w:rFonts w:ascii="Times New Roman" w:hAnsi="Times New Roman"/>
          <w:sz w:val="28"/>
          <w:szCs w:val="28"/>
        </w:rPr>
        <w:t xml:space="preserve"> A.P. Russia's Foreign Policy: Change and Continuity in National Identity. – </w:t>
      </w:r>
      <w:r w:rsidR="004A4D2C" w:rsidRPr="006F2E9C">
        <w:rPr>
          <w:rStyle w:val="Hyperlink3"/>
          <w:rFonts w:ascii="Times New Roman" w:hAnsi="Times New Roman"/>
          <w:sz w:val="28"/>
          <w:szCs w:val="28"/>
        </w:rPr>
        <w:t>Toronto</w:t>
      </w:r>
      <w:r w:rsidR="00B22DAF" w:rsidRPr="006F2E9C">
        <w:rPr>
          <w:rStyle w:val="Hyperlink3"/>
          <w:rFonts w:ascii="Times New Roman" w:hAnsi="Times New Roman"/>
          <w:sz w:val="28"/>
          <w:szCs w:val="28"/>
        </w:rPr>
        <w:t>, 2013.</w:t>
      </w:r>
      <w:r w:rsidR="004A4D2C" w:rsidRPr="006F2E9C">
        <w:rPr>
          <w:rStyle w:val="Hyperlink3"/>
          <w:rFonts w:ascii="Times New Roman" w:hAnsi="Times New Roman"/>
          <w:sz w:val="28"/>
          <w:szCs w:val="28"/>
        </w:rPr>
        <w:t xml:space="preserve"> – 308 p.</w:t>
      </w:r>
    </w:p>
    <w:p w14:paraId="6FD1C53D"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color w:val="auto"/>
          <w:sz w:val="28"/>
          <w:szCs w:val="28"/>
        </w:rPr>
        <w:t>1</w:t>
      </w:r>
      <w:r w:rsidR="00421746" w:rsidRPr="006F2E9C">
        <w:rPr>
          <w:rStyle w:val="Hyperlink3"/>
          <w:rFonts w:ascii="Times New Roman" w:hAnsi="Times New Roman"/>
          <w:color w:val="auto"/>
          <w:sz w:val="28"/>
          <w:szCs w:val="28"/>
        </w:rPr>
        <w:t>69</w:t>
      </w:r>
      <w:r w:rsidRPr="006F2E9C">
        <w:rPr>
          <w:rStyle w:val="Hyperlink3"/>
          <w:rFonts w:ascii="Times New Roman" w:hAnsi="Times New Roman"/>
          <w:color w:val="auto"/>
          <w:sz w:val="28"/>
          <w:szCs w:val="28"/>
        </w:rPr>
        <w:t xml:space="preserve"> </w:t>
      </w:r>
      <w:r w:rsidR="0048176B" w:rsidRPr="006F2E9C">
        <w:rPr>
          <w:rStyle w:val="Hyperlink3"/>
          <w:rFonts w:ascii="Times New Roman" w:hAnsi="Times New Roman"/>
          <w:color w:val="auto"/>
          <w:sz w:val="28"/>
          <w:szCs w:val="28"/>
        </w:rPr>
        <w:t xml:space="preserve">Perloff R.M. </w:t>
      </w:r>
      <w:r w:rsidR="00B22DAF" w:rsidRPr="006F2E9C">
        <w:rPr>
          <w:rStyle w:val="Hyperlink3"/>
          <w:rFonts w:ascii="Times New Roman" w:hAnsi="Times New Roman"/>
          <w:color w:val="auto"/>
          <w:sz w:val="28"/>
          <w:szCs w:val="28"/>
        </w:rPr>
        <w:t xml:space="preserve">The Dynamics </w:t>
      </w:r>
      <w:r w:rsidR="00B22DAF" w:rsidRPr="006F2E9C">
        <w:rPr>
          <w:rStyle w:val="Hyperlink3"/>
          <w:rFonts w:ascii="Times New Roman" w:hAnsi="Times New Roman"/>
          <w:sz w:val="28"/>
          <w:szCs w:val="28"/>
        </w:rPr>
        <w:t xml:space="preserve">of Political Communication: Media and Politics in a Digital Age. – </w:t>
      </w:r>
      <w:r w:rsidR="004A4D2C" w:rsidRPr="006F2E9C">
        <w:rPr>
          <w:rStyle w:val="Hyperlink3"/>
          <w:rFonts w:ascii="Times New Roman" w:hAnsi="Times New Roman"/>
          <w:sz w:val="28"/>
          <w:szCs w:val="28"/>
        </w:rPr>
        <w:t xml:space="preserve">NY.: </w:t>
      </w:r>
      <w:r w:rsidR="00B22DAF" w:rsidRPr="006F2E9C">
        <w:rPr>
          <w:rStyle w:val="Hyperlink3"/>
          <w:rFonts w:ascii="Times New Roman" w:hAnsi="Times New Roman"/>
          <w:sz w:val="28"/>
          <w:szCs w:val="28"/>
        </w:rPr>
        <w:t>Routledge, 201</w:t>
      </w:r>
      <w:r w:rsidR="004A4D2C" w:rsidRPr="006F2E9C">
        <w:rPr>
          <w:rStyle w:val="Hyperlink3"/>
          <w:rFonts w:ascii="Times New Roman" w:hAnsi="Times New Roman"/>
          <w:sz w:val="28"/>
          <w:szCs w:val="28"/>
        </w:rPr>
        <w:t>4</w:t>
      </w:r>
      <w:r w:rsidR="00B22DAF" w:rsidRPr="006F2E9C">
        <w:rPr>
          <w:rStyle w:val="Hyperlink3"/>
          <w:rFonts w:ascii="Times New Roman" w:hAnsi="Times New Roman"/>
          <w:sz w:val="28"/>
          <w:szCs w:val="28"/>
        </w:rPr>
        <w:t>.</w:t>
      </w:r>
      <w:r w:rsidR="004A4D2C" w:rsidRPr="006F2E9C">
        <w:rPr>
          <w:rStyle w:val="Hyperlink3"/>
          <w:rFonts w:ascii="Times New Roman" w:hAnsi="Times New Roman"/>
          <w:sz w:val="28"/>
          <w:szCs w:val="28"/>
        </w:rPr>
        <w:t xml:space="preserve"> – 492 p.</w:t>
      </w:r>
    </w:p>
    <w:p w14:paraId="5D889A29" w14:textId="77777777" w:rsidR="003C4CAE" w:rsidRPr="006F2E9C" w:rsidRDefault="00421746"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 xml:space="preserve">170 </w:t>
      </w:r>
      <w:r w:rsidR="00B22DAF" w:rsidRPr="006F2E9C">
        <w:rPr>
          <w:rStyle w:val="Hyperlink3"/>
          <w:rFonts w:ascii="Times New Roman" w:hAnsi="Times New Roman"/>
          <w:sz w:val="28"/>
          <w:szCs w:val="28"/>
        </w:rPr>
        <w:t xml:space="preserve">Bielsa E. The Pivotal Role of News Agencies in the Context of Globalization: A Historical Approach // Global Media J. – 2003. – Vol. 1, </w:t>
      </w:r>
      <w:r w:rsidR="003D205F" w:rsidRPr="006F2E9C">
        <w:rPr>
          <w:rStyle w:val="Hyperlink3"/>
          <w:rFonts w:ascii="Times New Roman" w:hAnsi="Times New Roman"/>
          <w:sz w:val="28"/>
          <w:szCs w:val="28"/>
        </w:rPr>
        <w:t xml:space="preserve">Issue </w:t>
      </w:r>
      <w:r w:rsidR="00B22DAF" w:rsidRPr="006F2E9C">
        <w:rPr>
          <w:rStyle w:val="Hyperlink3"/>
          <w:rFonts w:ascii="Times New Roman" w:hAnsi="Times New Roman"/>
          <w:sz w:val="28"/>
          <w:szCs w:val="28"/>
        </w:rPr>
        <w:t>1. – P. 35</w:t>
      </w:r>
      <w:r w:rsidR="003D205F" w:rsidRPr="006F2E9C">
        <w:rPr>
          <w:rStyle w:val="Hyperlink3"/>
          <w:rFonts w:ascii="Times New Roman" w:hAnsi="Times New Roman"/>
          <w:sz w:val="28"/>
          <w:szCs w:val="28"/>
        </w:rPr>
        <w:t>-</w:t>
      </w:r>
      <w:r w:rsidR="00B22DAF" w:rsidRPr="006F2E9C">
        <w:rPr>
          <w:rStyle w:val="Hyperlink3"/>
          <w:rFonts w:ascii="Times New Roman" w:hAnsi="Times New Roman"/>
          <w:sz w:val="28"/>
          <w:szCs w:val="28"/>
        </w:rPr>
        <w:t>52.</w:t>
      </w:r>
    </w:p>
    <w:p w14:paraId="5C8F1167" w14:textId="77777777" w:rsidR="003C4CAE" w:rsidRPr="006F2E9C" w:rsidRDefault="00941E63"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17</w:t>
      </w:r>
      <w:r w:rsidR="00421746" w:rsidRPr="006F2E9C">
        <w:rPr>
          <w:rStyle w:val="Hyperlink3"/>
          <w:rFonts w:ascii="Times New Roman" w:hAnsi="Times New Roman"/>
          <w:sz w:val="28"/>
          <w:szCs w:val="28"/>
        </w:rPr>
        <w:t>1</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 xml:space="preserve">Paterson C. </w:t>
      </w:r>
      <w:r w:rsidR="003D205F" w:rsidRPr="006F2E9C">
        <w:rPr>
          <w:rStyle w:val="Hyperlink3"/>
          <w:rFonts w:ascii="Times New Roman" w:hAnsi="Times New Roman"/>
          <w:sz w:val="28"/>
          <w:szCs w:val="28"/>
        </w:rPr>
        <w:t>The International Television News Agencies: The World from London</w:t>
      </w:r>
      <w:r w:rsidR="00B22DAF" w:rsidRPr="006F2E9C">
        <w:rPr>
          <w:rStyle w:val="Hyperlink3"/>
          <w:rFonts w:ascii="Times New Roman" w:hAnsi="Times New Roman"/>
          <w:sz w:val="28"/>
          <w:szCs w:val="28"/>
        </w:rPr>
        <w:t>.</w:t>
      </w:r>
      <w:r w:rsidR="003D205F" w:rsidRPr="006F2E9C">
        <w:rPr>
          <w:rStyle w:val="Hyperlink3"/>
          <w:rFonts w:ascii="Times New Roman" w:hAnsi="Times New Roman"/>
          <w:sz w:val="28"/>
          <w:szCs w:val="28"/>
        </w:rPr>
        <w:t xml:space="preserve"> - Frankfurt am Main, 2011. – 183 p.</w:t>
      </w:r>
    </w:p>
    <w:p w14:paraId="779B7594" w14:textId="77777777" w:rsidR="003C4CAE" w:rsidRPr="006F2E9C" w:rsidRDefault="00275AAD" w:rsidP="006F2E9C">
      <w:pPr>
        <w:tabs>
          <w:tab w:val="left" w:pos="1276"/>
        </w:tabs>
        <w:spacing w:after="0" w:line="240" w:lineRule="auto"/>
        <w:ind w:firstLine="709"/>
        <w:jc w:val="both"/>
        <w:rPr>
          <w:rFonts w:ascii="Times New Roman" w:hAnsi="Times New Roman"/>
          <w:color w:val="auto"/>
          <w:sz w:val="28"/>
          <w:szCs w:val="28"/>
          <w:lang w:val="en-US"/>
        </w:rPr>
      </w:pPr>
      <w:r w:rsidRPr="006F2E9C">
        <w:rPr>
          <w:rStyle w:val="aa"/>
          <w:rFonts w:ascii="Times New Roman" w:hAnsi="Times New Roman"/>
          <w:color w:val="auto"/>
          <w:sz w:val="28"/>
          <w:szCs w:val="28"/>
          <w:shd w:val="clear" w:color="auto" w:fill="FFFFFF"/>
          <w:lang w:val="en-US"/>
          <w14:textOutline w14:w="12700" w14:cap="flat" w14:cmpd="sng" w14:algn="ctr">
            <w14:noFill/>
            <w14:prstDash w14:val="solid"/>
            <w14:miter w14:lim="400000"/>
          </w14:textOutline>
        </w:rPr>
        <w:t>17</w:t>
      </w:r>
      <w:r w:rsidR="00421746" w:rsidRPr="006F2E9C">
        <w:rPr>
          <w:rStyle w:val="aa"/>
          <w:rFonts w:ascii="Times New Roman" w:hAnsi="Times New Roman"/>
          <w:color w:val="auto"/>
          <w:sz w:val="28"/>
          <w:szCs w:val="28"/>
          <w:shd w:val="clear" w:color="auto" w:fill="FFFFFF"/>
          <w:lang w:val="en-US"/>
          <w14:textOutline w14:w="12700" w14:cap="flat" w14:cmpd="sng" w14:algn="ctr">
            <w14:noFill/>
            <w14:prstDash w14:val="solid"/>
            <w14:miter w14:lim="400000"/>
          </w14:textOutline>
        </w:rPr>
        <w:t>2</w:t>
      </w:r>
      <w:r w:rsidRPr="006F2E9C">
        <w:rPr>
          <w:rStyle w:val="aa"/>
          <w:rFonts w:ascii="Times New Roman" w:hAnsi="Times New Roman"/>
          <w:color w:val="auto"/>
          <w:sz w:val="28"/>
          <w:szCs w:val="28"/>
          <w:shd w:val="clear" w:color="auto" w:fill="FFFFFF"/>
          <w:lang w:val="en-US"/>
          <w14:textOutline w14:w="12700" w14:cap="flat" w14:cmpd="sng" w14:algn="ctr">
            <w14:noFill/>
            <w14:prstDash w14:val="solid"/>
            <w14:miter w14:lim="400000"/>
          </w14:textOutline>
        </w:rPr>
        <w:t xml:space="preserve"> Marchetti D. L’internationale des images // Actes de la Recherche en Sciences Sociales. – 2002. – Vol. 145. – P. 71-83.</w:t>
      </w:r>
    </w:p>
    <w:p w14:paraId="21FAB4D1"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aa"/>
          <w:rFonts w:ascii="Times New Roman" w:hAnsi="Times New Roman"/>
          <w:sz w:val="28"/>
          <w:szCs w:val="28"/>
          <w:shd w:val="clear" w:color="auto" w:fill="FFFFFF"/>
          <w:lang w:val="en-US"/>
          <w14:textOutline w14:w="12700" w14:cap="flat" w14:cmpd="sng" w14:algn="ctr">
            <w14:noFill/>
            <w14:prstDash w14:val="solid"/>
            <w14:miter w14:lim="400000"/>
          </w14:textOutline>
        </w:rPr>
        <w:t>17</w:t>
      </w:r>
      <w:r w:rsidR="00421746" w:rsidRPr="006F2E9C">
        <w:rPr>
          <w:rStyle w:val="aa"/>
          <w:rFonts w:ascii="Times New Roman" w:hAnsi="Times New Roman"/>
          <w:sz w:val="28"/>
          <w:szCs w:val="28"/>
          <w:shd w:val="clear" w:color="auto" w:fill="FFFFFF"/>
          <w:lang w:val="en-US"/>
          <w14:textOutline w14:w="12700" w14:cap="flat" w14:cmpd="sng" w14:algn="ctr">
            <w14:noFill/>
            <w14:prstDash w14:val="solid"/>
            <w14:miter w14:lim="400000"/>
          </w14:textOutline>
        </w:rPr>
        <w:t>3</w:t>
      </w:r>
      <w:r w:rsidRPr="006F2E9C">
        <w:rPr>
          <w:rStyle w:val="aa"/>
          <w:rFonts w:ascii="Times New Roman" w:hAnsi="Times New Roman"/>
          <w:sz w:val="28"/>
          <w:szCs w:val="28"/>
          <w:shd w:val="clear" w:color="auto" w:fill="FFFFFF"/>
          <w:lang w:val="en-US"/>
          <w14:textOutline w14:w="12700" w14:cap="flat" w14:cmpd="sng" w14:algn="ctr">
            <w14:noFill/>
            <w14:prstDash w14:val="solid"/>
            <w14:miter w14:lim="400000"/>
          </w14:textOutline>
        </w:rPr>
        <w:t xml:space="preserve"> </w:t>
      </w:r>
      <w:r w:rsidR="00B22DAF" w:rsidRPr="006F2E9C">
        <w:rPr>
          <w:rStyle w:val="aa"/>
          <w:rFonts w:ascii="Times New Roman" w:hAnsi="Times New Roman"/>
          <w:sz w:val="28"/>
          <w:szCs w:val="28"/>
          <w:shd w:val="clear" w:color="auto" w:fill="FFFFFF"/>
          <w:lang w:val="en-US"/>
          <w14:textOutline w14:w="12700" w14:cap="flat" w14:cmpd="sng" w14:algn="ctr">
            <w14:noFill/>
            <w14:prstDash w14:val="solid"/>
            <w14:miter w14:lim="400000"/>
          </w14:textOutline>
        </w:rPr>
        <w:t xml:space="preserve">Bourdieu P. The Field of Cultural Production: Essays on Art and Literature. – </w:t>
      </w:r>
      <w:r w:rsidRPr="006F2E9C">
        <w:rPr>
          <w:rStyle w:val="aa"/>
          <w:rFonts w:ascii="Times New Roman" w:hAnsi="Times New Roman"/>
          <w:sz w:val="28"/>
          <w:szCs w:val="28"/>
          <w:shd w:val="clear" w:color="auto" w:fill="FFFFFF"/>
          <w:lang w:val="en-US"/>
          <w14:textOutline w14:w="12700" w14:cap="flat" w14:cmpd="sng" w14:algn="ctr">
            <w14:noFill/>
            <w14:prstDash w14:val="solid"/>
            <w14:miter w14:lim="400000"/>
          </w14:textOutline>
        </w:rPr>
        <w:t xml:space="preserve">NY.: </w:t>
      </w:r>
      <w:r w:rsidR="00B22DAF" w:rsidRPr="006F2E9C">
        <w:rPr>
          <w:rStyle w:val="aa"/>
          <w:rFonts w:ascii="Times New Roman" w:hAnsi="Times New Roman"/>
          <w:sz w:val="28"/>
          <w:szCs w:val="28"/>
          <w:shd w:val="clear" w:color="auto" w:fill="FFFFFF"/>
          <w:lang w:val="en-US"/>
          <w14:textOutline w14:w="12700" w14:cap="flat" w14:cmpd="sng" w14:algn="ctr">
            <w14:noFill/>
            <w14:prstDash w14:val="solid"/>
            <w14:miter w14:lim="400000"/>
          </w14:textOutline>
        </w:rPr>
        <w:t>Columbia University Press, 1993.</w:t>
      </w:r>
      <w:r w:rsidR="00756720" w:rsidRPr="006F2E9C">
        <w:rPr>
          <w:rStyle w:val="aa"/>
          <w:rFonts w:ascii="Times New Roman" w:hAnsi="Times New Roman"/>
          <w:sz w:val="28"/>
          <w:szCs w:val="28"/>
          <w:shd w:val="clear" w:color="auto" w:fill="FFFFFF"/>
          <w:lang w:val="en-US"/>
          <w14:textOutline w14:w="12700" w14:cap="flat" w14:cmpd="sng" w14:algn="ctr">
            <w14:noFill/>
            <w14:prstDash w14:val="solid"/>
            <w14:miter w14:lim="400000"/>
          </w14:textOutline>
        </w:rPr>
        <w:t xml:space="preserve"> – 338 p.</w:t>
      </w:r>
    </w:p>
    <w:p w14:paraId="29F767C1"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fr-FR"/>
        </w:rPr>
      </w:pPr>
      <w:r w:rsidRPr="006F2E9C">
        <w:rPr>
          <w:rStyle w:val="aa"/>
          <w:rFonts w:ascii="Times New Roman" w:hAnsi="Times New Roman"/>
          <w:sz w:val="28"/>
          <w:szCs w:val="28"/>
          <w:shd w:val="clear" w:color="auto" w:fill="FFFFFF"/>
          <w:lang w:val="en-US"/>
          <w14:textOutline w14:w="12700" w14:cap="flat" w14:cmpd="sng" w14:algn="ctr">
            <w14:noFill/>
            <w14:prstDash w14:val="solid"/>
            <w14:miter w14:lim="400000"/>
          </w14:textOutline>
        </w:rPr>
        <w:t>17</w:t>
      </w:r>
      <w:r w:rsidR="00421746" w:rsidRPr="006F2E9C">
        <w:rPr>
          <w:rStyle w:val="aa"/>
          <w:rFonts w:ascii="Times New Roman" w:hAnsi="Times New Roman"/>
          <w:sz w:val="28"/>
          <w:szCs w:val="28"/>
          <w:shd w:val="clear" w:color="auto" w:fill="FFFFFF"/>
          <w:lang w:val="en-US"/>
          <w14:textOutline w14:w="12700" w14:cap="flat" w14:cmpd="sng" w14:algn="ctr">
            <w14:noFill/>
            <w14:prstDash w14:val="solid"/>
            <w14:miter w14:lim="400000"/>
          </w14:textOutline>
        </w:rPr>
        <w:t>4</w:t>
      </w:r>
      <w:r w:rsidRPr="006F2E9C">
        <w:rPr>
          <w:rStyle w:val="aa"/>
          <w:rFonts w:ascii="Times New Roman" w:hAnsi="Times New Roman"/>
          <w:sz w:val="28"/>
          <w:szCs w:val="28"/>
          <w:shd w:val="clear" w:color="auto" w:fill="FFFFFF"/>
          <w:lang w:val="en-US"/>
          <w14:textOutline w14:w="12700" w14:cap="flat" w14:cmpd="sng" w14:algn="ctr">
            <w14:noFill/>
            <w14:prstDash w14:val="solid"/>
            <w14:miter w14:lim="400000"/>
          </w14:textOutline>
        </w:rPr>
        <w:t xml:space="preserve"> </w:t>
      </w:r>
      <w:r w:rsidR="00B22DAF" w:rsidRPr="006F2E9C">
        <w:rPr>
          <w:rStyle w:val="aa"/>
          <w:rFonts w:ascii="Times New Roman" w:hAnsi="Times New Roman"/>
          <w:sz w:val="28"/>
          <w:szCs w:val="28"/>
          <w:shd w:val="clear" w:color="auto" w:fill="FFFFFF"/>
          <w:lang w:val="fr-FR"/>
          <w14:textOutline w14:w="12700" w14:cap="flat" w14:cmpd="sng" w14:algn="ctr">
            <w14:noFill/>
            <w14:prstDash w14:val="solid"/>
            <w14:miter w14:lim="400000"/>
          </w14:textOutline>
        </w:rPr>
        <w:t xml:space="preserve">Bourdieu P. On Television. </w:t>
      </w:r>
      <w:r w:rsidR="00B22DAF" w:rsidRPr="006F2E9C">
        <w:rPr>
          <w:rStyle w:val="aa"/>
          <w:rFonts w:ascii="Times New Roman" w:hAnsi="Times New Roman"/>
          <w:sz w:val="28"/>
          <w:szCs w:val="28"/>
          <w:shd w:val="clear" w:color="auto" w:fill="FFFFFF"/>
          <w:lang w:val="en-US"/>
          <w14:textOutline w14:w="12700" w14:cap="flat" w14:cmpd="sng" w14:algn="ctr">
            <w14:noFill/>
            <w14:prstDash w14:val="solid"/>
            <w14:miter w14:lim="400000"/>
          </w14:textOutline>
        </w:rPr>
        <w:t xml:space="preserve">– </w:t>
      </w:r>
      <w:r w:rsidR="00756720" w:rsidRPr="006F2E9C">
        <w:rPr>
          <w:rStyle w:val="aa"/>
          <w:rFonts w:ascii="Times New Roman" w:hAnsi="Times New Roman"/>
          <w:sz w:val="28"/>
          <w:szCs w:val="28"/>
          <w:shd w:val="clear" w:color="auto" w:fill="FFFFFF"/>
          <w:lang w:val="en-US"/>
          <w14:textOutline w14:w="12700" w14:cap="flat" w14:cmpd="sng" w14:algn="ctr">
            <w14:noFill/>
            <w14:prstDash w14:val="solid"/>
            <w14:miter w14:lim="400000"/>
          </w14:textOutline>
        </w:rPr>
        <w:t xml:space="preserve">NY.: </w:t>
      </w:r>
      <w:r w:rsidR="00B22DAF" w:rsidRPr="006F2E9C">
        <w:rPr>
          <w:rStyle w:val="aa"/>
          <w:rFonts w:ascii="Times New Roman" w:hAnsi="Times New Roman"/>
          <w:sz w:val="28"/>
          <w:szCs w:val="28"/>
          <w:shd w:val="clear" w:color="auto" w:fill="FFFFFF"/>
          <w:lang w:val="en-US"/>
          <w14:textOutline w14:w="12700" w14:cap="flat" w14:cmpd="sng" w14:algn="ctr">
            <w14:noFill/>
            <w14:prstDash w14:val="solid"/>
            <w14:miter w14:lim="400000"/>
          </w14:textOutline>
        </w:rPr>
        <w:t>New Press, 1998.</w:t>
      </w:r>
      <w:r w:rsidR="00756720" w:rsidRPr="006F2E9C">
        <w:rPr>
          <w:rStyle w:val="aa"/>
          <w:rFonts w:ascii="Times New Roman" w:hAnsi="Times New Roman"/>
          <w:sz w:val="28"/>
          <w:szCs w:val="28"/>
          <w:shd w:val="clear" w:color="auto" w:fill="FFFFFF"/>
          <w:lang w:val="en-US"/>
          <w14:textOutline w14:w="12700" w14:cap="flat" w14:cmpd="sng" w14:algn="ctr">
            <w14:noFill/>
            <w14:prstDash w14:val="solid"/>
            <w14:miter w14:lim="400000"/>
          </w14:textOutline>
        </w:rPr>
        <w:t xml:space="preserve"> – 120 p.</w:t>
      </w:r>
    </w:p>
    <w:p w14:paraId="135428F0" w14:textId="77777777" w:rsidR="009D2866" w:rsidRPr="006F2E9C" w:rsidRDefault="009D2866" w:rsidP="009D2866">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 xml:space="preserve">175 Entman R.M. Framing: Toward Clarification of a Fractured Paradigm // Journal of Communication. – 1993. – </w:t>
      </w:r>
      <w:r w:rsidRPr="006F2E9C">
        <w:rPr>
          <w:rStyle w:val="aa"/>
          <w:rFonts w:ascii="Times New Roman" w:hAnsi="Times New Roman"/>
          <w:sz w:val="28"/>
          <w:szCs w:val="28"/>
          <w:lang w:val="pt-PT"/>
          <w14:textOutline w14:w="12700" w14:cap="flat" w14:cmpd="sng" w14:algn="ctr">
            <w14:noFill/>
            <w14:prstDash w14:val="solid"/>
            <w14:miter w14:lim="400000"/>
          </w14:textOutline>
        </w:rPr>
        <w:t xml:space="preserve">Vol. 43, </w:t>
      </w:r>
      <w:r w:rsidRPr="006F2E9C">
        <w:rPr>
          <w:rStyle w:val="Hyperlink3"/>
          <w:rFonts w:ascii="Times New Roman" w:hAnsi="Times New Roman"/>
          <w:sz w:val="28"/>
          <w:szCs w:val="28"/>
        </w:rPr>
        <w:t>№4. – P. 51-58.</w:t>
      </w:r>
    </w:p>
    <w:p w14:paraId="1EB34027"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fr-FR"/>
        </w:rPr>
      </w:pPr>
      <w:r w:rsidRPr="006F2E9C">
        <w:rPr>
          <w:rStyle w:val="Hyperlink2"/>
          <w:rFonts w:ascii="Times New Roman" w:hAnsi="Times New Roman"/>
          <w:sz w:val="28"/>
          <w:szCs w:val="28"/>
          <w:lang w:val="fr-FR"/>
        </w:rPr>
        <w:t xml:space="preserve">176 </w:t>
      </w:r>
      <w:r w:rsidR="00B22DAF" w:rsidRPr="009D2866">
        <w:rPr>
          <w:rStyle w:val="Hyperlink2"/>
          <w:rFonts w:ascii="Times New Roman" w:hAnsi="Times New Roman"/>
          <w:sz w:val="28"/>
          <w:szCs w:val="28"/>
          <w:lang w:val="kk-KZ"/>
        </w:rPr>
        <w:t>Борбасов</w:t>
      </w:r>
      <w:r w:rsidR="00B22DAF" w:rsidRPr="006F2E9C">
        <w:rPr>
          <w:rStyle w:val="Hyperlink3"/>
          <w:rFonts w:ascii="Times New Roman" w:hAnsi="Times New Roman"/>
          <w:sz w:val="28"/>
          <w:szCs w:val="28"/>
          <w:lang w:val="fr-FR"/>
        </w:rPr>
        <w:t xml:space="preserve"> </w:t>
      </w:r>
      <w:r w:rsidR="00B22DAF" w:rsidRPr="009D2866">
        <w:rPr>
          <w:rStyle w:val="Hyperlink2"/>
          <w:rFonts w:ascii="Times New Roman" w:hAnsi="Times New Roman"/>
          <w:sz w:val="28"/>
          <w:szCs w:val="28"/>
          <w:lang w:val="kk-KZ"/>
        </w:rPr>
        <w:t>С</w:t>
      </w:r>
      <w:r w:rsidR="00B22DAF" w:rsidRPr="006F2E9C">
        <w:rPr>
          <w:rStyle w:val="Hyperlink3"/>
          <w:rFonts w:ascii="Times New Roman" w:hAnsi="Times New Roman"/>
          <w:sz w:val="28"/>
          <w:szCs w:val="28"/>
          <w:lang w:val="fr-FR"/>
        </w:rPr>
        <w:t>.</w:t>
      </w:r>
      <w:r w:rsidR="00B22DAF" w:rsidRPr="009D2866">
        <w:rPr>
          <w:rStyle w:val="Hyperlink2"/>
          <w:rFonts w:ascii="Times New Roman" w:hAnsi="Times New Roman"/>
          <w:sz w:val="28"/>
          <w:szCs w:val="28"/>
          <w:lang w:val="kk-KZ"/>
        </w:rPr>
        <w:t>М</w:t>
      </w:r>
      <w:r w:rsidR="00B22DAF" w:rsidRPr="006F2E9C">
        <w:rPr>
          <w:rStyle w:val="Hyperlink3"/>
          <w:rFonts w:ascii="Times New Roman" w:hAnsi="Times New Roman"/>
          <w:sz w:val="28"/>
          <w:szCs w:val="28"/>
          <w:lang w:val="fr-FR"/>
        </w:rPr>
        <w:t xml:space="preserve">. </w:t>
      </w:r>
      <w:r w:rsidR="00B22DAF" w:rsidRPr="009D2866">
        <w:rPr>
          <w:rStyle w:val="Hyperlink2"/>
          <w:rFonts w:ascii="Times New Roman" w:hAnsi="Times New Roman"/>
          <w:sz w:val="28"/>
          <w:szCs w:val="28"/>
          <w:lang w:val="kk-KZ"/>
        </w:rPr>
        <w:t>Әлемдік</w:t>
      </w:r>
      <w:r w:rsidR="00B22DAF" w:rsidRPr="006F2E9C">
        <w:rPr>
          <w:rStyle w:val="Hyperlink3"/>
          <w:rFonts w:ascii="Times New Roman" w:hAnsi="Times New Roman"/>
          <w:sz w:val="28"/>
          <w:szCs w:val="28"/>
          <w:lang w:val="fr-FR"/>
        </w:rPr>
        <w:t xml:space="preserve"> </w:t>
      </w:r>
      <w:r w:rsidR="00B22DAF" w:rsidRPr="009D2866">
        <w:rPr>
          <w:rStyle w:val="Hyperlink2"/>
          <w:rFonts w:ascii="Times New Roman" w:hAnsi="Times New Roman"/>
          <w:sz w:val="28"/>
          <w:szCs w:val="28"/>
          <w:lang w:val="kk-KZ"/>
        </w:rPr>
        <w:t>қайшылықтар</w:t>
      </w:r>
      <w:r w:rsidR="00B22DAF" w:rsidRPr="006F2E9C">
        <w:rPr>
          <w:rStyle w:val="Hyperlink3"/>
          <w:rFonts w:ascii="Times New Roman" w:hAnsi="Times New Roman"/>
          <w:sz w:val="28"/>
          <w:szCs w:val="28"/>
          <w:lang w:val="fr-FR"/>
        </w:rPr>
        <w:t xml:space="preserve"> </w:t>
      </w:r>
      <w:r w:rsidR="00B22DAF" w:rsidRPr="009D2866">
        <w:rPr>
          <w:rStyle w:val="Hyperlink2"/>
          <w:rFonts w:ascii="Times New Roman" w:hAnsi="Times New Roman"/>
          <w:sz w:val="28"/>
          <w:szCs w:val="28"/>
          <w:lang w:val="kk-KZ"/>
        </w:rPr>
        <w:t>және</w:t>
      </w:r>
      <w:r w:rsidR="00B22DAF" w:rsidRPr="006F2E9C">
        <w:rPr>
          <w:rStyle w:val="Hyperlink3"/>
          <w:rFonts w:ascii="Times New Roman" w:hAnsi="Times New Roman"/>
          <w:sz w:val="28"/>
          <w:szCs w:val="28"/>
          <w:lang w:val="fr-FR"/>
        </w:rPr>
        <w:t xml:space="preserve"> </w:t>
      </w:r>
      <w:r w:rsidR="00B22DAF" w:rsidRPr="009D2866">
        <w:rPr>
          <w:rStyle w:val="Hyperlink2"/>
          <w:rFonts w:ascii="Times New Roman" w:hAnsi="Times New Roman"/>
          <w:sz w:val="28"/>
          <w:szCs w:val="28"/>
          <w:lang w:val="kk-KZ"/>
        </w:rPr>
        <w:t>әлемдік</w:t>
      </w:r>
      <w:r w:rsidR="00B22DAF" w:rsidRPr="006F2E9C">
        <w:rPr>
          <w:rStyle w:val="Hyperlink3"/>
          <w:rFonts w:ascii="Times New Roman" w:hAnsi="Times New Roman"/>
          <w:sz w:val="28"/>
          <w:szCs w:val="28"/>
          <w:lang w:val="fr-FR"/>
        </w:rPr>
        <w:t xml:space="preserve"> </w:t>
      </w:r>
      <w:r w:rsidR="00B22DAF" w:rsidRPr="009D2866">
        <w:rPr>
          <w:rStyle w:val="Hyperlink2"/>
          <w:rFonts w:ascii="Times New Roman" w:hAnsi="Times New Roman"/>
          <w:sz w:val="28"/>
          <w:szCs w:val="28"/>
          <w:lang w:val="kk-KZ"/>
        </w:rPr>
        <w:t>саясат</w:t>
      </w:r>
      <w:r w:rsidR="00B22DAF" w:rsidRPr="006F2E9C">
        <w:rPr>
          <w:rStyle w:val="Hyperlink3"/>
          <w:rFonts w:ascii="Times New Roman" w:hAnsi="Times New Roman"/>
          <w:sz w:val="28"/>
          <w:szCs w:val="28"/>
          <w:lang w:val="fr-FR"/>
        </w:rPr>
        <w:t xml:space="preserve">. – </w:t>
      </w:r>
      <w:r w:rsidR="00B22DAF" w:rsidRPr="009D2866">
        <w:rPr>
          <w:rStyle w:val="Hyperlink2"/>
          <w:rFonts w:ascii="Times New Roman" w:hAnsi="Times New Roman"/>
          <w:sz w:val="28"/>
          <w:szCs w:val="28"/>
          <w:lang w:val="kk-KZ"/>
        </w:rPr>
        <w:t>Алматы</w:t>
      </w:r>
      <w:r w:rsidR="00B22DAF" w:rsidRPr="006F2E9C">
        <w:rPr>
          <w:rStyle w:val="Hyperlink3"/>
          <w:rFonts w:ascii="Times New Roman" w:hAnsi="Times New Roman"/>
          <w:sz w:val="28"/>
          <w:szCs w:val="28"/>
          <w:lang w:val="fr-FR"/>
        </w:rPr>
        <w:t xml:space="preserve">: </w:t>
      </w:r>
      <w:r w:rsidR="00B22DAF" w:rsidRPr="009D2866">
        <w:rPr>
          <w:rStyle w:val="Hyperlink2"/>
          <w:rFonts w:ascii="Times New Roman" w:hAnsi="Times New Roman"/>
          <w:sz w:val="28"/>
          <w:szCs w:val="28"/>
          <w:lang w:val="kk-KZ"/>
        </w:rPr>
        <w:t>Эпиграф</w:t>
      </w:r>
      <w:r w:rsidR="00B22DAF" w:rsidRPr="006F2E9C">
        <w:rPr>
          <w:rStyle w:val="Hyperlink3"/>
          <w:rFonts w:ascii="Times New Roman" w:hAnsi="Times New Roman"/>
          <w:sz w:val="28"/>
          <w:szCs w:val="28"/>
          <w:lang w:val="fr-FR"/>
        </w:rPr>
        <w:t xml:space="preserve">, 2017. – 280 </w:t>
      </w:r>
      <w:r w:rsidR="00B22DAF" w:rsidRPr="009D2866">
        <w:rPr>
          <w:rStyle w:val="Hyperlink2"/>
          <w:rFonts w:ascii="Times New Roman" w:hAnsi="Times New Roman"/>
          <w:sz w:val="28"/>
          <w:szCs w:val="28"/>
          <w:lang w:val="kk-KZ"/>
        </w:rPr>
        <w:t>б</w:t>
      </w:r>
      <w:r w:rsidR="00B22DAF" w:rsidRPr="006F2E9C">
        <w:rPr>
          <w:rStyle w:val="Hyperlink3"/>
          <w:rFonts w:ascii="Times New Roman" w:hAnsi="Times New Roman"/>
          <w:sz w:val="28"/>
          <w:szCs w:val="28"/>
          <w:lang w:val="fr-FR"/>
        </w:rPr>
        <w:t>.</w:t>
      </w:r>
    </w:p>
    <w:p w14:paraId="5DB0DE26" w14:textId="7B05E252" w:rsidR="003C4CAE" w:rsidRPr="006F2E9C" w:rsidRDefault="00275AAD" w:rsidP="006F2E9C">
      <w:pPr>
        <w:tabs>
          <w:tab w:val="left" w:pos="1276"/>
        </w:tabs>
        <w:spacing w:after="0" w:line="240" w:lineRule="auto"/>
        <w:ind w:firstLine="709"/>
        <w:jc w:val="both"/>
        <w:rPr>
          <w:rFonts w:ascii="Times New Roman" w:hAnsi="Times New Roman"/>
          <w:sz w:val="28"/>
          <w:szCs w:val="28"/>
          <w:lang w:val="fr-FR"/>
        </w:rPr>
      </w:pPr>
      <w:r w:rsidRPr="006F2E9C">
        <w:rPr>
          <w:rStyle w:val="Hyperlink2"/>
          <w:rFonts w:ascii="Times New Roman" w:hAnsi="Times New Roman"/>
          <w:sz w:val="28"/>
          <w:szCs w:val="28"/>
          <w:lang w:val="fr-FR"/>
        </w:rPr>
        <w:t xml:space="preserve">177 </w:t>
      </w:r>
      <w:r w:rsidR="00B22DAF" w:rsidRPr="006F2E9C">
        <w:rPr>
          <w:rStyle w:val="Hyperlink2"/>
          <w:rFonts w:ascii="Times New Roman" w:hAnsi="Times New Roman"/>
          <w:sz w:val="28"/>
          <w:szCs w:val="28"/>
        </w:rPr>
        <w:t>Қазақстан</w:t>
      </w:r>
      <w:r w:rsidR="00B22DAF" w:rsidRPr="006F2E9C">
        <w:rPr>
          <w:rStyle w:val="Hyperlink3"/>
          <w:rFonts w:ascii="Times New Roman" w:hAnsi="Times New Roman"/>
          <w:sz w:val="28"/>
          <w:szCs w:val="28"/>
          <w:lang w:val="fr-FR"/>
        </w:rPr>
        <w:t xml:space="preserve">-2023: </w:t>
      </w:r>
      <w:r w:rsidR="00B22DAF" w:rsidRPr="006F2E9C">
        <w:rPr>
          <w:rStyle w:val="Hyperlink2"/>
          <w:rFonts w:ascii="Times New Roman" w:hAnsi="Times New Roman"/>
          <w:sz w:val="28"/>
          <w:szCs w:val="28"/>
        </w:rPr>
        <w:t>қазіргі</w:t>
      </w:r>
      <w:r w:rsidR="00B22DAF" w:rsidRPr="006F2E9C">
        <w:rPr>
          <w:rStyle w:val="Hyperlink3"/>
          <w:rFonts w:ascii="Times New Roman" w:hAnsi="Times New Roman"/>
          <w:sz w:val="28"/>
          <w:szCs w:val="28"/>
          <w:lang w:val="fr-FR"/>
        </w:rPr>
        <w:t xml:space="preserve"> </w:t>
      </w:r>
      <w:r w:rsidR="00B22DAF" w:rsidRPr="006F2E9C">
        <w:rPr>
          <w:rStyle w:val="Hyperlink2"/>
          <w:rFonts w:ascii="Times New Roman" w:hAnsi="Times New Roman"/>
          <w:sz w:val="28"/>
          <w:szCs w:val="28"/>
        </w:rPr>
        <w:t>үрдістер</w:t>
      </w:r>
      <w:r w:rsidR="00B22DAF" w:rsidRPr="006F2E9C">
        <w:rPr>
          <w:rStyle w:val="Hyperlink3"/>
          <w:rFonts w:ascii="Times New Roman" w:hAnsi="Times New Roman"/>
          <w:sz w:val="28"/>
          <w:szCs w:val="28"/>
          <w:lang w:val="fr-FR"/>
        </w:rPr>
        <w:t xml:space="preserve"> </w:t>
      </w:r>
      <w:r w:rsidR="00B22DAF" w:rsidRPr="006F2E9C">
        <w:rPr>
          <w:rStyle w:val="Hyperlink2"/>
          <w:rFonts w:ascii="Times New Roman" w:hAnsi="Times New Roman"/>
          <w:sz w:val="28"/>
          <w:szCs w:val="28"/>
        </w:rPr>
        <w:t>мен</w:t>
      </w:r>
      <w:r w:rsidR="00B22DAF" w:rsidRPr="006F2E9C">
        <w:rPr>
          <w:rStyle w:val="Hyperlink3"/>
          <w:rFonts w:ascii="Times New Roman" w:hAnsi="Times New Roman"/>
          <w:sz w:val="28"/>
          <w:szCs w:val="28"/>
          <w:lang w:val="fr-FR"/>
        </w:rPr>
        <w:t xml:space="preserve"> </w:t>
      </w:r>
      <w:r w:rsidR="00B22DAF" w:rsidRPr="006F2E9C">
        <w:rPr>
          <w:rStyle w:val="Hyperlink2"/>
          <w:rFonts w:ascii="Times New Roman" w:hAnsi="Times New Roman"/>
          <w:sz w:val="28"/>
          <w:szCs w:val="28"/>
        </w:rPr>
        <w:t>болашақ</w:t>
      </w:r>
      <w:r w:rsidR="00B22DAF" w:rsidRPr="006F2E9C">
        <w:rPr>
          <w:rStyle w:val="Hyperlink3"/>
          <w:rFonts w:ascii="Times New Roman" w:hAnsi="Times New Roman"/>
          <w:sz w:val="28"/>
          <w:szCs w:val="28"/>
          <w:lang w:val="fr-FR"/>
        </w:rPr>
        <w:t xml:space="preserve"> </w:t>
      </w:r>
      <w:r w:rsidR="00B22DAF" w:rsidRPr="006F2E9C">
        <w:rPr>
          <w:rStyle w:val="Hyperlink2"/>
          <w:rFonts w:ascii="Times New Roman" w:hAnsi="Times New Roman"/>
          <w:sz w:val="28"/>
          <w:szCs w:val="28"/>
        </w:rPr>
        <w:t>бейнесі</w:t>
      </w:r>
      <w:r w:rsidR="00756720" w:rsidRPr="006F2E9C">
        <w:rPr>
          <w:rStyle w:val="Hyperlink2"/>
          <w:rFonts w:ascii="Times New Roman" w:hAnsi="Times New Roman"/>
          <w:sz w:val="28"/>
          <w:szCs w:val="28"/>
          <w:lang w:val="fr-FR"/>
        </w:rPr>
        <w:t xml:space="preserve"> / </w:t>
      </w:r>
      <w:r w:rsidR="00756720" w:rsidRPr="006F2E9C">
        <w:rPr>
          <w:rStyle w:val="Hyperlink2"/>
          <w:rFonts w:ascii="Times New Roman" w:hAnsi="Times New Roman"/>
          <w:sz w:val="28"/>
          <w:szCs w:val="28"/>
          <w:lang w:val="kk-KZ"/>
        </w:rPr>
        <w:t>ред. Е.</w:t>
      </w:r>
      <w:r w:rsidR="00064260">
        <w:rPr>
          <w:rStyle w:val="Hyperlink2"/>
          <w:rFonts w:ascii="Times New Roman" w:hAnsi="Times New Roman"/>
          <w:sz w:val="28"/>
          <w:szCs w:val="28"/>
          <w:lang w:val="kk-KZ"/>
        </w:rPr>
        <w:t>У</w:t>
      </w:r>
      <w:r w:rsidR="00756720" w:rsidRPr="006F2E9C">
        <w:rPr>
          <w:rStyle w:val="Hyperlink2"/>
          <w:rFonts w:ascii="Times New Roman" w:hAnsi="Times New Roman"/>
          <w:sz w:val="28"/>
          <w:szCs w:val="28"/>
          <w:lang w:val="kk-KZ"/>
        </w:rPr>
        <w:t>. Тұқымов және т.б.</w:t>
      </w:r>
      <w:r w:rsidR="00B22DAF" w:rsidRPr="006F2E9C">
        <w:rPr>
          <w:rStyle w:val="Hyperlink3"/>
          <w:rFonts w:ascii="Times New Roman" w:hAnsi="Times New Roman"/>
          <w:sz w:val="28"/>
          <w:szCs w:val="28"/>
          <w:lang w:val="fr-FR"/>
        </w:rPr>
        <w:t xml:space="preserve"> </w:t>
      </w:r>
      <w:r w:rsidR="00B22DAF" w:rsidRPr="006F2E9C">
        <w:rPr>
          <w:rStyle w:val="Hyperlink2"/>
          <w:rFonts w:ascii="Times New Roman" w:hAnsi="Times New Roman"/>
          <w:sz w:val="28"/>
          <w:szCs w:val="28"/>
          <w:lang w:val="fr-FR"/>
        </w:rPr>
        <w:t xml:space="preserve">– </w:t>
      </w:r>
      <w:r w:rsidR="00B22DAF" w:rsidRPr="006F2E9C">
        <w:rPr>
          <w:rStyle w:val="Hyperlink2"/>
          <w:rFonts w:ascii="Times New Roman" w:hAnsi="Times New Roman"/>
          <w:sz w:val="28"/>
          <w:szCs w:val="28"/>
          <w:lang w:val="kk-KZ"/>
        </w:rPr>
        <w:t>Астана</w:t>
      </w:r>
      <w:r w:rsidR="00B22DAF" w:rsidRPr="006F2E9C">
        <w:rPr>
          <w:rStyle w:val="Hyperlink2"/>
          <w:rFonts w:ascii="Times New Roman" w:hAnsi="Times New Roman"/>
          <w:sz w:val="28"/>
          <w:szCs w:val="28"/>
          <w:lang w:val="fr-FR"/>
        </w:rPr>
        <w:t xml:space="preserve">, 2024. </w:t>
      </w:r>
      <w:r w:rsidR="00B22DAF" w:rsidRPr="006F2E9C">
        <w:rPr>
          <w:rStyle w:val="Hyperlink3"/>
          <w:rFonts w:ascii="Times New Roman" w:hAnsi="Times New Roman"/>
          <w:sz w:val="28"/>
          <w:szCs w:val="28"/>
          <w:lang w:val="fr-FR"/>
        </w:rPr>
        <w:t xml:space="preserve">– 260 </w:t>
      </w:r>
      <w:r w:rsidR="00B22DAF" w:rsidRPr="006F2E9C">
        <w:rPr>
          <w:rStyle w:val="Hyperlink2"/>
          <w:rFonts w:ascii="Times New Roman" w:hAnsi="Times New Roman"/>
          <w:sz w:val="28"/>
          <w:szCs w:val="28"/>
          <w:lang w:val="kk-KZ"/>
        </w:rPr>
        <w:t>б</w:t>
      </w:r>
      <w:r w:rsidR="00B22DAF" w:rsidRPr="006F2E9C">
        <w:rPr>
          <w:rStyle w:val="Hyperlink3"/>
          <w:rFonts w:ascii="Times New Roman" w:hAnsi="Times New Roman"/>
          <w:sz w:val="28"/>
          <w:szCs w:val="28"/>
          <w:lang w:val="fr-FR"/>
        </w:rPr>
        <w:t>.</w:t>
      </w:r>
    </w:p>
    <w:p w14:paraId="65474AAB"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fr-FR"/>
        </w:rPr>
      </w:pPr>
      <w:r w:rsidRPr="006F2E9C">
        <w:rPr>
          <w:rStyle w:val="Hyperlink2"/>
          <w:rFonts w:ascii="Times New Roman" w:hAnsi="Times New Roman"/>
          <w:sz w:val="28"/>
          <w:szCs w:val="28"/>
          <w:lang w:val="fr-FR"/>
        </w:rPr>
        <w:t xml:space="preserve">178 </w:t>
      </w:r>
      <w:r w:rsidR="00B22DAF" w:rsidRPr="006F2E9C">
        <w:rPr>
          <w:rStyle w:val="Hyperlink2"/>
          <w:rFonts w:ascii="Times New Roman" w:hAnsi="Times New Roman"/>
          <w:sz w:val="28"/>
          <w:szCs w:val="28"/>
        </w:rPr>
        <w:t>Мемлекет</w:t>
      </w:r>
      <w:r w:rsidR="00B22DAF" w:rsidRPr="006F2E9C">
        <w:rPr>
          <w:rStyle w:val="Hyperlink3"/>
          <w:rFonts w:ascii="Times New Roman" w:hAnsi="Times New Roman"/>
          <w:sz w:val="28"/>
          <w:szCs w:val="28"/>
          <w:lang w:val="fr-FR"/>
        </w:rPr>
        <w:t xml:space="preserve"> </w:t>
      </w:r>
      <w:r w:rsidR="00B22DAF" w:rsidRPr="006F2E9C">
        <w:rPr>
          <w:rStyle w:val="Hyperlink2"/>
          <w:rFonts w:ascii="Times New Roman" w:hAnsi="Times New Roman"/>
          <w:sz w:val="28"/>
          <w:szCs w:val="28"/>
        </w:rPr>
        <w:t>басшысы</w:t>
      </w:r>
      <w:r w:rsidR="00B22DAF" w:rsidRPr="006F2E9C">
        <w:rPr>
          <w:rStyle w:val="Hyperlink3"/>
          <w:rFonts w:ascii="Times New Roman" w:hAnsi="Times New Roman"/>
          <w:sz w:val="28"/>
          <w:szCs w:val="28"/>
          <w:lang w:val="fr-FR"/>
        </w:rPr>
        <w:t xml:space="preserve"> «</w:t>
      </w:r>
      <w:r w:rsidR="00B22DAF" w:rsidRPr="006F2E9C">
        <w:rPr>
          <w:rStyle w:val="Hyperlink2"/>
          <w:rFonts w:ascii="Times New Roman" w:hAnsi="Times New Roman"/>
          <w:sz w:val="28"/>
          <w:szCs w:val="28"/>
        </w:rPr>
        <w:t>Бір</w:t>
      </w:r>
      <w:r w:rsidR="00B22DAF" w:rsidRPr="006F2E9C">
        <w:rPr>
          <w:rStyle w:val="Hyperlink3"/>
          <w:rFonts w:ascii="Times New Roman" w:hAnsi="Times New Roman"/>
          <w:sz w:val="28"/>
          <w:szCs w:val="28"/>
          <w:lang w:val="fr-FR"/>
        </w:rPr>
        <w:t xml:space="preserve"> </w:t>
      </w:r>
      <w:r w:rsidR="00B22DAF" w:rsidRPr="006F2E9C">
        <w:rPr>
          <w:rStyle w:val="Hyperlink2"/>
          <w:rFonts w:ascii="Times New Roman" w:hAnsi="Times New Roman"/>
          <w:sz w:val="28"/>
          <w:szCs w:val="28"/>
        </w:rPr>
        <w:t>белдеу</w:t>
      </w:r>
      <w:r w:rsidR="00B22DAF" w:rsidRPr="006F2E9C">
        <w:rPr>
          <w:rStyle w:val="Hyperlink3"/>
          <w:rFonts w:ascii="Times New Roman" w:hAnsi="Times New Roman"/>
          <w:sz w:val="28"/>
          <w:szCs w:val="28"/>
          <w:lang w:val="fr-FR"/>
        </w:rPr>
        <w:t xml:space="preserve">, </w:t>
      </w:r>
      <w:r w:rsidR="00B22DAF" w:rsidRPr="006F2E9C">
        <w:rPr>
          <w:rStyle w:val="Hyperlink2"/>
          <w:rFonts w:ascii="Times New Roman" w:hAnsi="Times New Roman"/>
          <w:sz w:val="28"/>
          <w:szCs w:val="28"/>
        </w:rPr>
        <w:t>бір</w:t>
      </w:r>
      <w:r w:rsidR="00B22DAF" w:rsidRPr="006F2E9C">
        <w:rPr>
          <w:rStyle w:val="Hyperlink2"/>
          <w:rFonts w:ascii="Times New Roman" w:hAnsi="Times New Roman"/>
          <w:sz w:val="28"/>
          <w:szCs w:val="28"/>
          <w:lang w:val="fr-FR"/>
        </w:rPr>
        <w:t xml:space="preserve"> </w:t>
      </w:r>
      <w:r w:rsidR="00B22DAF" w:rsidRPr="006F2E9C">
        <w:rPr>
          <w:rStyle w:val="Hyperlink2"/>
          <w:rFonts w:ascii="Times New Roman" w:hAnsi="Times New Roman"/>
          <w:sz w:val="28"/>
          <w:szCs w:val="28"/>
        </w:rPr>
        <w:t>жол</w:t>
      </w:r>
      <w:r w:rsidR="00B22DAF" w:rsidRPr="006F2E9C">
        <w:rPr>
          <w:rStyle w:val="Hyperlink2"/>
          <w:rFonts w:ascii="Times New Roman" w:hAnsi="Times New Roman"/>
          <w:sz w:val="28"/>
          <w:szCs w:val="28"/>
          <w:lang w:val="fr-FR"/>
        </w:rPr>
        <w:t xml:space="preserve">» </w:t>
      </w:r>
      <w:r w:rsidR="00B22DAF" w:rsidRPr="006F2E9C">
        <w:rPr>
          <w:rStyle w:val="Hyperlink2"/>
          <w:rFonts w:ascii="Times New Roman" w:hAnsi="Times New Roman"/>
          <w:sz w:val="28"/>
          <w:szCs w:val="28"/>
        </w:rPr>
        <w:t>халықаралық</w:t>
      </w:r>
      <w:r w:rsidR="00B22DAF" w:rsidRPr="006F2E9C">
        <w:rPr>
          <w:rStyle w:val="Hyperlink2"/>
          <w:rFonts w:ascii="Times New Roman" w:hAnsi="Times New Roman"/>
          <w:sz w:val="28"/>
          <w:szCs w:val="28"/>
          <w:lang w:val="fr-FR"/>
        </w:rPr>
        <w:t xml:space="preserve"> </w:t>
      </w:r>
      <w:r w:rsidR="00B22DAF" w:rsidRPr="006F2E9C">
        <w:rPr>
          <w:rStyle w:val="Hyperlink2"/>
          <w:rFonts w:ascii="Times New Roman" w:hAnsi="Times New Roman"/>
          <w:sz w:val="28"/>
          <w:szCs w:val="28"/>
        </w:rPr>
        <w:t>ынтымақтастығының</w:t>
      </w:r>
      <w:r w:rsidR="00B22DAF" w:rsidRPr="006F2E9C">
        <w:rPr>
          <w:rStyle w:val="Hyperlink2"/>
          <w:rFonts w:ascii="Times New Roman" w:hAnsi="Times New Roman"/>
          <w:sz w:val="28"/>
          <w:szCs w:val="28"/>
          <w:lang w:val="fr-FR"/>
        </w:rPr>
        <w:t xml:space="preserve"> </w:t>
      </w:r>
      <w:r w:rsidR="00B22DAF" w:rsidRPr="006F2E9C">
        <w:rPr>
          <w:rStyle w:val="Hyperlink2"/>
          <w:rFonts w:ascii="Times New Roman" w:hAnsi="Times New Roman"/>
          <w:sz w:val="28"/>
          <w:szCs w:val="28"/>
        </w:rPr>
        <w:t>ІІІ</w:t>
      </w:r>
      <w:r w:rsidR="00B22DAF" w:rsidRPr="006F2E9C">
        <w:rPr>
          <w:rStyle w:val="Hyperlink2"/>
          <w:rFonts w:ascii="Times New Roman" w:hAnsi="Times New Roman"/>
          <w:sz w:val="28"/>
          <w:szCs w:val="28"/>
          <w:lang w:val="fr-FR"/>
        </w:rPr>
        <w:t xml:space="preserve"> </w:t>
      </w:r>
      <w:r w:rsidR="00B22DAF" w:rsidRPr="006F2E9C">
        <w:rPr>
          <w:rStyle w:val="Hyperlink2"/>
          <w:rFonts w:ascii="Times New Roman" w:hAnsi="Times New Roman"/>
          <w:sz w:val="28"/>
          <w:szCs w:val="28"/>
        </w:rPr>
        <w:t>форумының</w:t>
      </w:r>
      <w:r w:rsidR="00B22DAF" w:rsidRPr="006F2E9C">
        <w:rPr>
          <w:rStyle w:val="Hyperlink2"/>
          <w:rFonts w:ascii="Times New Roman" w:hAnsi="Times New Roman"/>
          <w:sz w:val="28"/>
          <w:szCs w:val="28"/>
          <w:lang w:val="fr-FR"/>
        </w:rPr>
        <w:t xml:space="preserve"> </w:t>
      </w:r>
      <w:r w:rsidR="00B22DAF" w:rsidRPr="006F2E9C">
        <w:rPr>
          <w:rStyle w:val="Hyperlink2"/>
          <w:rFonts w:ascii="Times New Roman" w:hAnsi="Times New Roman"/>
          <w:sz w:val="28"/>
          <w:szCs w:val="28"/>
        </w:rPr>
        <w:t>ашылу</w:t>
      </w:r>
      <w:r w:rsidR="00B22DAF" w:rsidRPr="006F2E9C">
        <w:rPr>
          <w:rStyle w:val="Hyperlink2"/>
          <w:rFonts w:ascii="Times New Roman" w:hAnsi="Times New Roman"/>
          <w:sz w:val="28"/>
          <w:szCs w:val="28"/>
          <w:lang w:val="fr-FR"/>
        </w:rPr>
        <w:t xml:space="preserve"> </w:t>
      </w:r>
      <w:r w:rsidR="00B22DAF" w:rsidRPr="006F2E9C">
        <w:rPr>
          <w:rStyle w:val="Hyperlink2"/>
          <w:rFonts w:ascii="Times New Roman" w:hAnsi="Times New Roman"/>
          <w:sz w:val="28"/>
          <w:szCs w:val="28"/>
        </w:rPr>
        <w:t>рәсіміне</w:t>
      </w:r>
      <w:r w:rsidR="00B22DAF" w:rsidRPr="006F2E9C">
        <w:rPr>
          <w:rStyle w:val="Hyperlink2"/>
          <w:rFonts w:ascii="Times New Roman" w:hAnsi="Times New Roman"/>
          <w:sz w:val="28"/>
          <w:szCs w:val="28"/>
          <w:lang w:val="fr-FR"/>
        </w:rPr>
        <w:t xml:space="preserve"> </w:t>
      </w:r>
      <w:r w:rsidR="00B22DAF" w:rsidRPr="006F2E9C">
        <w:rPr>
          <w:rStyle w:val="Hyperlink2"/>
          <w:rFonts w:ascii="Times New Roman" w:hAnsi="Times New Roman"/>
          <w:sz w:val="28"/>
          <w:szCs w:val="28"/>
        </w:rPr>
        <w:t>қатысты</w:t>
      </w:r>
      <w:r w:rsidR="002C7313" w:rsidRPr="006F2E9C">
        <w:rPr>
          <w:rStyle w:val="Hyperlink2"/>
          <w:rFonts w:ascii="Times New Roman" w:hAnsi="Times New Roman"/>
          <w:sz w:val="28"/>
          <w:szCs w:val="28"/>
          <w:lang w:val="fr-FR"/>
        </w:rPr>
        <w:t xml:space="preserve"> //</w:t>
      </w:r>
      <w:r w:rsidR="00B22DAF" w:rsidRPr="006F2E9C">
        <w:rPr>
          <w:rStyle w:val="Hyperlink3"/>
          <w:rFonts w:ascii="Times New Roman" w:hAnsi="Times New Roman"/>
          <w:sz w:val="28"/>
          <w:szCs w:val="28"/>
          <w:lang w:val="fr-FR"/>
        </w:rPr>
        <w:t xml:space="preserve"> </w:t>
      </w:r>
      <w:hyperlink r:id="rId39" w:history="1">
        <w:r w:rsidR="002C7313" w:rsidRPr="006F2E9C">
          <w:rPr>
            <w:rStyle w:val="a4"/>
            <w:rFonts w:ascii="Times New Roman" w:hAnsi="Times New Roman"/>
            <w:sz w:val="28"/>
            <w:szCs w:val="28"/>
            <w:u w:val="none"/>
            <w:lang w:val="fr-FR"/>
            <w14:textOutline w14:w="12700" w14:cap="flat" w14:cmpd="sng" w14:algn="ctr">
              <w14:noFill/>
              <w14:prstDash w14:val="solid"/>
              <w14:miter w14:lim="400000"/>
            </w14:textOutline>
          </w:rPr>
          <w:t>https://www.akorda.kz/kz/memleket-basshysy-bir-beldeu-bir-zhol.</w:t>
        </w:r>
      </w:hyperlink>
      <w:r w:rsidR="002C7313" w:rsidRPr="006F2E9C">
        <w:rPr>
          <w:rStyle w:val="Hyperlink13"/>
          <w:rFonts w:ascii="Times New Roman" w:hAnsi="Times New Roman"/>
          <w:sz w:val="28"/>
          <w:szCs w:val="28"/>
          <w:u w:val="none"/>
          <w:lang w:val="fr-FR"/>
        </w:rPr>
        <w:t xml:space="preserve"> 10.10.2024.</w:t>
      </w:r>
    </w:p>
    <w:p w14:paraId="7B086D6A" w14:textId="77777777" w:rsidR="006F2E9C" w:rsidRPr="006F2E9C" w:rsidRDefault="00275AAD" w:rsidP="006F2E9C">
      <w:pPr>
        <w:tabs>
          <w:tab w:val="left" w:pos="1276"/>
        </w:tabs>
        <w:spacing w:after="0" w:line="240" w:lineRule="auto"/>
        <w:ind w:firstLine="709"/>
        <w:jc w:val="both"/>
        <w:rPr>
          <w:rStyle w:val="Hyperlink3"/>
          <w:rFonts w:ascii="Times New Roman" w:hAnsi="Times New Roman"/>
          <w:sz w:val="28"/>
          <w:szCs w:val="28"/>
          <w14:textOutline w14:w="0" w14:cap="rnd" w14:cmpd="sng" w14:algn="ctr">
            <w14:noFill/>
            <w14:prstDash w14:val="solid"/>
            <w14:bevel/>
          </w14:textOutline>
        </w:rPr>
      </w:pPr>
      <w:r w:rsidRPr="006F2E9C">
        <w:rPr>
          <w:rStyle w:val="Hyperlink3"/>
          <w:rFonts w:ascii="Times New Roman" w:hAnsi="Times New Roman"/>
          <w:sz w:val="28"/>
          <w:szCs w:val="28"/>
          <w:lang w:val="fr-FR"/>
        </w:rPr>
        <w:t xml:space="preserve">179 </w:t>
      </w:r>
      <w:r w:rsidR="002C7313" w:rsidRPr="006F2E9C">
        <w:rPr>
          <w:rStyle w:val="Hyperlink3"/>
          <w:rFonts w:ascii="Times New Roman" w:hAnsi="Times New Roman"/>
          <w:sz w:val="28"/>
          <w:szCs w:val="28"/>
        </w:rPr>
        <w:t xml:space="preserve">Lempp J., Mayer S. </w:t>
      </w:r>
      <w:r w:rsidR="00B22DAF" w:rsidRPr="006F2E9C">
        <w:rPr>
          <w:rStyle w:val="Hyperlink3"/>
          <w:rFonts w:ascii="Times New Roman" w:hAnsi="Times New Roman"/>
          <w:sz w:val="28"/>
          <w:szCs w:val="28"/>
        </w:rPr>
        <w:t xml:space="preserve">Central Asia in a Multipolar World: Internal Change, External Actors, Regional Cooperation. – </w:t>
      </w:r>
      <w:r w:rsidR="002C7313" w:rsidRPr="006F2E9C">
        <w:rPr>
          <w:rStyle w:val="Hyperlink3"/>
          <w:rFonts w:ascii="Times New Roman" w:hAnsi="Times New Roman"/>
          <w:sz w:val="28"/>
          <w:szCs w:val="28"/>
        </w:rPr>
        <w:t xml:space="preserve">Cham, </w:t>
      </w:r>
      <w:r w:rsidR="00B22DAF" w:rsidRPr="006F2E9C">
        <w:rPr>
          <w:rStyle w:val="Hyperlink3"/>
          <w:rFonts w:ascii="Times New Roman" w:hAnsi="Times New Roman"/>
          <w:sz w:val="28"/>
          <w:szCs w:val="28"/>
        </w:rPr>
        <w:t xml:space="preserve">2024. – </w:t>
      </w:r>
      <w:r w:rsidR="002C7313" w:rsidRPr="006F2E9C">
        <w:rPr>
          <w:rStyle w:val="Hyperlink3"/>
          <w:rFonts w:ascii="Times New Roman" w:hAnsi="Times New Roman"/>
          <w:sz w:val="28"/>
          <w:szCs w:val="28"/>
        </w:rPr>
        <w:t>471 p.</w:t>
      </w:r>
    </w:p>
    <w:p w14:paraId="0D5A7FE9" w14:textId="77777777" w:rsidR="009D2866" w:rsidRPr="006F2E9C" w:rsidRDefault="009D2866" w:rsidP="009D2866">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18</w:t>
      </w:r>
      <w:r w:rsidRPr="006F2E9C">
        <w:rPr>
          <w:rStyle w:val="Hyperlink3"/>
          <w:rFonts w:ascii="Times New Roman" w:hAnsi="Times New Roman"/>
          <w:sz w:val="28"/>
          <w:szCs w:val="28"/>
          <w:lang w:val="kk-KZ"/>
        </w:rPr>
        <w:t>0</w:t>
      </w:r>
      <w:r w:rsidRPr="006F2E9C">
        <w:rPr>
          <w:rStyle w:val="Hyperlink3"/>
          <w:rFonts w:ascii="Times New Roman" w:hAnsi="Times New Roman"/>
          <w:sz w:val="28"/>
          <w:szCs w:val="28"/>
        </w:rPr>
        <w:t xml:space="preserve"> Laruelle M., Huchet J.-F., Peyrouse S.</w:t>
      </w:r>
      <w:r w:rsidRPr="006F2E9C">
        <w:rPr>
          <w:rStyle w:val="Hyperlink3"/>
          <w:rFonts w:ascii="Times New Roman" w:hAnsi="Times New Roman"/>
          <w:sz w:val="28"/>
          <w:szCs w:val="28"/>
          <w:lang w:val="kk-KZ"/>
        </w:rPr>
        <w:t xml:space="preserve"> </w:t>
      </w:r>
      <w:r w:rsidRPr="006F2E9C">
        <w:rPr>
          <w:rStyle w:val="Hyperlink3"/>
          <w:rFonts w:ascii="Times New Roman" w:hAnsi="Times New Roman"/>
          <w:sz w:val="28"/>
          <w:szCs w:val="28"/>
        </w:rPr>
        <w:t>et al. China and India in Central Asia</w:t>
      </w:r>
      <w:r w:rsidRPr="006F2E9C">
        <w:rPr>
          <w:rStyle w:val="Hyperlink3"/>
          <w:rFonts w:ascii="Times New Roman" w:hAnsi="Times New Roman"/>
          <w:sz w:val="28"/>
          <w:szCs w:val="28"/>
          <w:lang w:val="kk-KZ"/>
        </w:rPr>
        <w:t>:</w:t>
      </w:r>
      <w:r w:rsidRPr="006F2E9C">
        <w:rPr>
          <w:rStyle w:val="Hyperlink3"/>
          <w:rFonts w:ascii="Times New Roman" w:hAnsi="Times New Roman"/>
          <w:sz w:val="28"/>
          <w:szCs w:val="28"/>
        </w:rPr>
        <w:t xml:space="preserve"> A New Great Game?. – NY.,</w:t>
      </w:r>
      <w:r w:rsidRPr="006F2E9C">
        <w:rPr>
          <w:rStyle w:val="Hyperlink4"/>
          <w:rFonts w:ascii="Times New Roman" w:hAnsi="Times New Roman"/>
          <w:sz w:val="28"/>
          <w:szCs w:val="28"/>
        </w:rPr>
        <w:t xml:space="preserve"> 2010. – 254 p.</w:t>
      </w:r>
    </w:p>
    <w:p w14:paraId="63E9BF9F" w14:textId="77777777" w:rsidR="003C4CAE" w:rsidRPr="006F2E9C" w:rsidRDefault="00326B5F"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lang w:val="kk-KZ"/>
        </w:rPr>
        <w:t xml:space="preserve">181 </w:t>
      </w:r>
      <w:r w:rsidR="009D2866" w:rsidRPr="009D2866">
        <w:rPr>
          <w:rStyle w:val="aa"/>
          <w:rFonts w:ascii="Times New Roman" w:hAnsi="Times New Roman"/>
          <w:iCs/>
          <w:sz w:val="28"/>
          <w:szCs w:val="28"/>
          <w:lang w:val="kk-KZ"/>
        </w:rPr>
        <w:t>MediaCloud платформасы</w:t>
      </w:r>
      <w:r w:rsidR="009D2866" w:rsidRPr="006F2E9C">
        <w:rPr>
          <w:rStyle w:val="Hyperlink3"/>
          <w:rFonts w:ascii="Times New Roman" w:hAnsi="Times New Roman"/>
          <w:sz w:val="28"/>
          <w:szCs w:val="28"/>
          <w:lang w:val="kk-KZ"/>
        </w:rPr>
        <w:t xml:space="preserve"> </w:t>
      </w:r>
      <w:r w:rsidR="009D2866">
        <w:rPr>
          <w:rStyle w:val="Hyperlink3"/>
          <w:rFonts w:ascii="Times New Roman" w:hAnsi="Times New Roman"/>
          <w:sz w:val="28"/>
          <w:szCs w:val="28"/>
          <w:lang w:val="kk-KZ"/>
        </w:rPr>
        <w:t xml:space="preserve">// </w:t>
      </w:r>
      <w:r w:rsidR="009D2866" w:rsidRPr="009D2866">
        <w:rPr>
          <w:rStyle w:val="Hyperlink3"/>
          <w:rFonts w:ascii="Times New Roman" w:hAnsi="Times New Roman"/>
          <w:sz w:val="28"/>
          <w:szCs w:val="28"/>
          <w:lang w:val="kk-KZ"/>
        </w:rPr>
        <w:t>https://www.mediacloud.org/</w:t>
      </w:r>
      <w:r w:rsidR="009D2866">
        <w:rPr>
          <w:rStyle w:val="Hyperlink3"/>
          <w:rFonts w:ascii="Times New Roman" w:hAnsi="Times New Roman"/>
          <w:sz w:val="28"/>
          <w:szCs w:val="28"/>
          <w:lang w:val="kk-KZ"/>
        </w:rPr>
        <w:t>. 10.10.2024.</w:t>
      </w:r>
    </w:p>
    <w:p w14:paraId="19691686"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18</w:t>
      </w:r>
      <w:r w:rsidR="00326B5F" w:rsidRPr="006F2E9C">
        <w:rPr>
          <w:rStyle w:val="Hyperlink3"/>
          <w:rFonts w:ascii="Times New Roman" w:hAnsi="Times New Roman"/>
          <w:sz w:val="28"/>
          <w:szCs w:val="28"/>
          <w:lang w:val="kk-KZ"/>
        </w:rPr>
        <w:t>2</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BBC News</w:t>
      </w:r>
      <w:r w:rsidR="002C7313" w:rsidRPr="006F2E9C">
        <w:rPr>
          <w:rStyle w:val="Hyperlink3"/>
          <w:rFonts w:ascii="Times New Roman" w:hAnsi="Times New Roman"/>
          <w:sz w:val="28"/>
          <w:szCs w:val="28"/>
          <w:lang w:val="kk-KZ"/>
        </w:rPr>
        <w:t xml:space="preserve"> //</w:t>
      </w:r>
      <w:r w:rsidR="00B22DAF" w:rsidRPr="006F2E9C">
        <w:rPr>
          <w:rStyle w:val="Hyperlink3"/>
          <w:rFonts w:ascii="Times New Roman" w:hAnsi="Times New Roman"/>
          <w:sz w:val="28"/>
          <w:szCs w:val="28"/>
        </w:rPr>
        <w:t xml:space="preserve"> </w:t>
      </w:r>
      <w:hyperlink r:id="rId40" w:history="1">
        <w:r w:rsidR="002C7313" w:rsidRPr="006F2E9C">
          <w:rPr>
            <w:rStyle w:val="a4"/>
            <w:rFonts w:ascii="Times New Roman" w:hAnsi="Times New Roman"/>
            <w:sz w:val="28"/>
            <w:szCs w:val="28"/>
            <w:u w:val="none"/>
            <w:lang w:val="en-US"/>
            <w14:textOutline w14:w="12700" w14:cap="flat" w14:cmpd="sng" w14:algn="ctr">
              <w14:noFill/>
              <w14:prstDash w14:val="solid"/>
              <w14:miter w14:lim="400000"/>
            </w14:textOutline>
          </w:rPr>
          <w:t>https://www.bbc.com/news/world-asia</w:t>
        </w:r>
      </w:hyperlink>
      <w:r w:rsidR="002C7313" w:rsidRPr="006F2E9C">
        <w:rPr>
          <w:rStyle w:val="Hyperlink3"/>
          <w:rFonts w:ascii="Times New Roman" w:hAnsi="Times New Roman"/>
          <w:sz w:val="28"/>
          <w:szCs w:val="28"/>
          <w:lang w:val="kk-KZ"/>
        </w:rPr>
        <w:t>. 10.10.2024.</w:t>
      </w:r>
    </w:p>
    <w:p w14:paraId="6F91CB66" w14:textId="77777777" w:rsidR="003C4CAE" w:rsidRPr="00364C57" w:rsidRDefault="00275AAD" w:rsidP="006F2E9C">
      <w:pPr>
        <w:tabs>
          <w:tab w:val="left" w:pos="1276"/>
        </w:tabs>
        <w:spacing w:after="0" w:line="240" w:lineRule="auto"/>
        <w:ind w:firstLine="709"/>
        <w:jc w:val="both"/>
        <w:rPr>
          <w:rFonts w:ascii="Times New Roman" w:hAnsi="Times New Roman"/>
          <w:sz w:val="28"/>
          <w:szCs w:val="28"/>
          <w:lang w:val="kk-KZ"/>
        </w:rPr>
      </w:pPr>
      <w:r w:rsidRPr="006F2E9C">
        <w:rPr>
          <w:rStyle w:val="Hyperlink3"/>
          <w:rFonts w:ascii="Times New Roman" w:hAnsi="Times New Roman"/>
          <w:spacing w:val="-4"/>
          <w:sz w:val="28"/>
          <w:szCs w:val="28"/>
        </w:rPr>
        <w:t>18</w:t>
      </w:r>
      <w:r w:rsidR="00326B5F" w:rsidRPr="006F2E9C">
        <w:rPr>
          <w:rStyle w:val="Hyperlink3"/>
          <w:rFonts w:ascii="Times New Roman" w:hAnsi="Times New Roman"/>
          <w:spacing w:val="-4"/>
          <w:sz w:val="28"/>
          <w:szCs w:val="28"/>
          <w:lang w:val="kk-KZ"/>
        </w:rPr>
        <w:t>3</w:t>
      </w:r>
      <w:r w:rsidRPr="006F2E9C">
        <w:rPr>
          <w:rStyle w:val="Hyperlink3"/>
          <w:rFonts w:ascii="Times New Roman" w:hAnsi="Times New Roman"/>
          <w:spacing w:val="-4"/>
          <w:sz w:val="28"/>
          <w:szCs w:val="28"/>
        </w:rPr>
        <w:t xml:space="preserve"> </w:t>
      </w:r>
      <w:r w:rsidR="00B22DAF" w:rsidRPr="006F2E9C">
        <w:rPr>
          <w:rStyle w:val="Hyperlink3"/>
          <w:rFonts w:ascii="Times New Roman" w:hAnsi="Times New Roman"/>
          <w:spacing w:val="-4"/>
          <w:sz w:val="28"/>
          <w:szCs w:val="28"/>
        </w:rPr>
        <w:t>Kyrgyzstan-Tajikistan border clashes</w:t>
      </w:r>
      <w:r w:rsidR="002C7313" w:rsidRPr="006F2E9C">
        <w:rPr>
          <w:rStyle w:val="Hyperlink3"/>
          <w:rFonts w:ascii="Times New Roman" w:hAnsi="Times New Roman"/>
          <w:spacing w:val="-4"/>
          <w:sz w:val="28"/>
          <w:szCs w:val="28"/>
          <w:lang w:val="kk-KZ"/>
        </w:rPr>
        <w:t xml:space="preserve"> // </w:t>
      </w:r>
      <w:hyperlink r:id="rId41" w:history="1">
        <w:r w:rsidR="002C7313" w:rsidRPr="006F2E9C">
          <w:rPr>
            <w:rStyle w:val="a4"/>
            <w:rFonts w:ascii="Times New Roman" w:hAnsi="Times New Roman"/>
            <w:spacing w:val="-4"/>
            <w:sz w:val="28"/>
            <w:szCs w:val="28"/>
            <w:u w:val="none"/>
            <w:lang w:val="en-US"/>
            <w14:textOutline w14:w="12700" w14:cap="flat" w14:cmpd="sng" w14:algn="ctr">
              <w14:noFill/>
              <w14:prstDash w14:val="solid"/>
              <w14:miter w14:lim="400000"/>
            </w14:textOutline>
          </w:rPr>
          <w:t>https://edition.cnn.com</w:t>
        </w:r>
      </w:hyperlink>
      <w:r w:rsidR="002C7313" w:rsidRPr="006F2E9C">
        <w:rPr>
          <w:rStyle w:val="Hyperlink3"/>
          <w:rFonts w:ascii="Times New Roman" w:hAnsi="Times New Roman"/>
          <w:spacing w:val="-4"/>
          <w:sz w:val="28"/>
          <w:szCs w:val="28"/>
          <w:lang w:val="kk-KZ"/>
        </w:rPr>
        <w:t>.</w:t>
      </w:r>
      <w:r w:rsidR="002C7313" w:rsidRPr="006F2E9C">
        <w:rPr>
          <w:rStyle w:val="Hyperlink3"/>
          <w:rFonts w:ascii="Times New Roman" w:hAnsi="Times New Roman"/>
          <w:sz w:val="28"/>
          <w:szCs w:val="28"/>
          <w:lang w:val="kk-KZ"/>
        </w:rPr>
        <w:t xml:space="preserve"> 10.10.2024.</w:t>
      </w:r>
    </w:p>
    <w:p w14:paraId="4734F526" w14:textId="77777777" w:rsidR="003C4CAE" w:rsidRPr="00091892" w:rsidRDefault="00275AAD" w:rsidP="006F2E9C">
      <w:pPr>
        <w:tabs>
          <w:tab w:val="left" w:pos="1276"/>
        </w:tabs>
        <w:spacing w:after="0" w:line="240" w:lineRule="auto"/>
        <w:ind w:firstLine="709"/>
        <w:jc w:val="both"/>
        <w:rPr>
          <w:rFonts w:ascii="Times New Roman" w:hAnsi="Times New Roman"/>
          <w:sz w:val="28"/>
          <w:szCs w:val="28"/>
          <w:lang w:val="kk-KZ"/>
        </w:rPr>
      </w:pPr>
      <w:r w:rsidRPr="00364C57">
        <w:rPr>
          <w:rStyle w:val="Hyperlink3"/>
          <w:rFonts w:ascii="Times New Roman" w:hAnsi="Times New Roman"/>
          <w:sz w:val="28"/>
          <w:szCs w:val="28"/>
          <w:lang w:val="kk-KZ"/>
        </w:rPr>
        <w:t>18</w:t>
      </w:r>
      <w:r w:rsidR="00326B5F" w:rsidRPr="006F2E9C">
        <w:rPr>
          <w:rStyle w:val="Hyperlink3"/>
          <w:rFonts w:ascii="Times New Roman" w:hAnsi="Times New Roman"/>
          <w:sz w:val="28"/>
          <w:szCs w:val="28"/>
          <w:lang w:val="kk-KZ"/>
        </w:rPr>
        <w:t>4</w:t>
      </w:r>
      <w:r w:rsidRPr="00364C57">
        <w:rPr>
          <w:rStyle w:val="Hyperlink3"/>
          <w:rFonts w:ascii="Times New Roman" w:hAnsi="Times New Roman"/>
          <w:sz w:val="28"/>
          <w:szCs w:val="28"/>
          <w:lang w:val="kk-KZ"/>
        </w:rPr>
        <w:t xml:space="preserve"> </w:t>
      </w:r>
      <w:r w:rsidR="00B22DAF" w:rsidRPr="00364C57">
        <w:rPr>
          <w:rStyle w:val="Hyperlink3"/>
          <w:rFonts w:ascii="Times New Roman" w:hAnsi="Times New Roman"/>
          <w:sz w:val="28"/>
          <w:szCs w:val="28"/>
          <w:lang w:val="kk-KZ"/>
        </w:rPr>
        <w:t>TASS</w:t>
      </w:r>
      <w:r w:rsidR="002C7313" w:rsidRPr="006F2E9C">
        <w:rPr>
          <w:rStyle w:val="Hyperlink3"/>
          <w:rFonts w:ascii="Times New Roman" w:hAnsi="Times New Roman"/>
          <w:sz w:val="28"/>
          <w:szCs w:val="28"/>
          <w:lang w:val="kk-KZ"/>
        </w:rPr>
        <w:t xml:space="preserve"> //</w:t>
      </w:r>
      <w:r w:rsidR="00B22DAF" w:rsidRPr="00364C57">
        <w:rPr>
          <w:rStyle w:val="Hyperlink3"/>
          <w:rFonts w:ascii="Times New Roman" w:hAnsi="Times New Roman"/>
          <w:sz w:val="28"/>
          <w:szCs w:val="28"/>
          <w:lang w:val="kk-KZ"/>
        </w:rPr>
        <w:t xml:space="preserve"> </w:t>
      </w:r>
      <w:hyperlink r:id="rId42" w:history="1">
        <w:r w:rsidR="002C7313" w:rsidRPr="00364C57">
          <w:rPr>
            <w:rStyle w:val="a4"/>
            <w:rFonts w:ascii="Times New Roman" w:hAnsi="Times New Roman"/>
            <w:sz w:val="28"/>
            <w:szCs w:val="28"/>
            <w:u w:val="none"/>
            <w:lang w:val="kk-KZ"/>
            <w14:textOutline w14:w="12700" w14:cap="flat" w14:cmpd="sng" w14:algn="ctr">
              <w14:noFill/>
              <w14:prstDash w14:val="solid"/>
              <w14:miter w14:lim="400000"/>
            </w14:textOutline>
          </w:rPr>
          <w:t>https://tass.com/world/1338991</w:t>
        </w:r>
      </w:hyperlink>
      <w:r w:rsidR="002C7313" w:rsidRPr="006F2E9C">
        <w:rPr>
          <w:rStyle w:val="Hyperlink3"/>
          <w:rFonts w:ascii="Times New Roman" w:hAnsi="Times New Roman"/>
          <w:sz w:val="28"/>
          <w:szCs w:val="28"/>
          <w:lang w:val="kk-KZ"/>
        </w:rPr>
        <w:t>. 10.10.2024.</w:t>
      </w:r>
    </w:p>
    <w:p w14:paraId="55AD9EA0" w14:textId="1E48868C" w:rsidR="003C4CAE" w:rsidRPr="006F2E9C" w:rsidRDefault="00275AAD" w:rsidP="006F2E9C">
      <w:pPr>
        <w:tabs>
          <w:tab w:val="left" w:pos="1276"/>
        </w:tabs>
        <w:spacing w:after="0" w:line="240" w:lineRule="auto"/>
        <w:ind w:firstLine="709"/>
        <w:jc w:val="both"/>
        <w:rPr>
          <w:rFonts w:ascii="Times New Roman" w:hAnsi="Times New Roman"/>
          <w:sz w:val="28"/>
          <w:szCs w:val="28"/>
          <w:lang w:val="it-IT"/>
        </w:rPr>
      </w:pPr>
      <w:r w:rsidRPr="006F2E9C">
        <w:rPr>
          <w:rStyle w:val="Hyperlink2"/>
          <w:rFonts w:ascii="Times New Roman" w:hAnsi="Times New Roman"/>
          <w:sz w:val="28"/>
          <w:szCs w:val="28"/>
          <w:lang w:val="it-IT"/>
        </w:rPr>
        <w:t>18</w:t>
      </w:r>
      <w:r w:rsidR="00326B5F" w:rsidRPr="006F2E9C">
        <w:rPr>
          <w:rStyle w:val="Hyperlink2"/>
          <w:rFonts w:ascii="Times New Roman" w:hAnsi="Times New Roman"/>
          <w:sz w:val="28"/>
          <w:szCs w:val="28"/>
          <w:lang w:val="kk-KZ"/>
        </w:rPr>
        <w:t>5</w:t>
      </w:r>
      <w:r w:rsidRPr="006F2E9C">
        <w:rPr>
          <w:rStyle w:val="Hyperlink2"/>
          <w:rFonts w:ascii="Times New Roman" w:hAnsi="Times New Roman"/>
          <w:sz w:val="28"/>
          <w:szCs w:val="28"/>
          <w:lang w:val="it-IT"/>
        </w:rPr>
        <w:t xml:space="preserve"> </w:t>
      </w:r>
      <w:r w:rsidR="00B22DAF" w:rsidRPr="006F2E9C">
        <w:rPr>
          <w:rStyle w:val="Hyperlink2"/>
          <w:rFonts w:ascii="Times New Roman" w:hAnsi="Times New Roman"/>
          <w:sz w:val="28"/>
          <w:szCs w:val="28"/>
          <w:lang w:val="kk-KZ"/>
        </w:rPr>
        <w:t>С</w:t>
      </w:r>
      <w:r w:rsidR="00064260">
        <w:rPr>
          <w:rStyle w:val="Hyperlink2"/>
          <w:rFonts w:ascii="Times New Roman" w:hAnsi="Times New Roman"/>
          <w:sz w:val="28"/>
          <w:szCs w:val="28"/>
          <w:lang w:val="kk-KZ"/>
        </w:rPr>
        <w:t>ә</w:t>
      </w:r>
      <w:r w:rsidR="00B22DAF" w:rsidRPr="006F2E9C">
        <w:rPr>
          <w:rStyle w:val="Hyperlink2"/>
          <w:rFonts w:ascii="Times New Roman" w:hAnsi="Times New Roman"/>
          <w:sz w:val="28"/>
          <w:szCs w:val="28"/>
          <w:lang w:val="kk-KZ"/>
        </w:rPr>
        <w:t>т</w:t>
      </w:r>
      <w:r w:rsidR="00064260">
        <w:rPr>
          <w:rStyle w:val="Hyperlink2"/>
          <w:rFonts w:ascii="Times New Roman" w:hAnsi="Times New Roman"/>
          <w:sz w:val="28"/>
          <w:szCs w:val="28"/>
          <w:lang w:val="kk-KZ"/>
        </w:rPr>
        <w:t>б</w:t>
      </w:r>
      <w:r w:rsidR="00B22DAF" w:rsidRPr="006F2E9C">
        <w:rPr>
          <w:rStyle w:val="Hyperlink2"/>
          <w:rFonts w:ascii="Times New Roman" w:hAnsi="Times New Roman"/>
          <w:sz w:val="28"/>
          <w:szCs w:val="28"/>
          <w:lang w:val="kk-KZ"/>
        </w:rPr>
        <w:t>аев</w:t>
      </w:r>
      <w:r w:rsidR="00B22DAF" w:rsidRPr="006F2E9C">
        <w:rPr>
          <w:rStyle w:val="Hyperlink4"/>
          <w:rFonts w:ascii="Times New Roman" w:hAnsi="Times New Roman"/>
          <w:sz w:val="28"/>
          <w:szCs w:val="28"/>
        </w:rPr>
        <w:t xml:space="preserve"> </w:t>
      </w:r>
      <w:r w:rsidR="00064260" w:rsidRPr="006F2E9C">
        <w:rPr>
          <w:rStyle w:val="Hyperlink2"/>
          <w:rFonts w:ascii="Times New Roman" w:hAnsi="Times New Roman"/>
          <w:sz w:val="28"/>
          <w:szCs w:val="28"/>
          <w:lang w:val="kk-KZ"/>
        </w:rPr>
        <w:t>Д</w:t>
      </w:r>
      <w:r w:rsidR="00064260">
        <w:rPr>
          <w:rStyle w:val="Hyperlink2"/>
          <w:rFonts w:ascii="Times New Roman" w:hAnsi="Times New Roman"/>
          <w:sz w:val="28"/>
          <w:szCs w:val="28"/>
          <w:lang w:val="kk-KZ"/>
        </w:rPr>
        <w:t>.</w:t>
      </w:r>
      <w:r w:rsidR="007F274E" w:rsidRPr="006F2E9C">
        <w:rPr>
          <w:rStyle w:val="Hyperlink4"/>
          <w:rFonts w:ascii="Times New Roman" w:hAnsi="Times New Roman"/>
          <w:sz w:val="28"/>
          <w:szCs w:val="28"/>
          <w:lang w:val="kk-KZ"/>
        </w:rPr>
        <w:t xml:space="preserve">// </w:t>
      </w:r>
      <w:r w:rsidR="00B22DAF" w:rsidRPr="006F2E9C">
        <w:rPr>
          <w:rStyle w:val="Hyperlink2"/>
          <w:rFonts w:ascii="Times New Roman" w:hAnsi="Times New Roman"/>
          <w:sz w:val="28"/>
          <w:szCs w:val="28"/>
          <w:lang w:val="kk-KZ"/>
        </w:rPr>
        <w:t>Жаңа</w:t>
      </w:r>
      <w:r w:rsidR="00B22DAF" w:rsidRPr="006F2E9C">
        <w:rPr>
          <w:rStyle w:val="Hyperlink4"/>
          <w:rFonts w:ascii="Times New Roman" w:hAnsi="Times New Roman"/>
          <w:sz w:val="28"/>
          <w:szCs w:val="28"/>
        </w:rPr>
        <w:t xml:space="preserve"> </w:t>
      </w:r>
      <w:r w:rsidR="00B22DAF" w:rsidRPr="006F2E9C">
        <w:rPr>
          <w:rStyle w:val="Hyperlink2"/>
          <w:rFonts w:ascii="Times New Roman" w:hAnsi="Times New Roman"/>
          <w:sz w:val="28"/>
          <w:szCs w:val="28"/>
          <w:lang w:val="kk-KZ"/>
        </w:rPr>
        <w:t>геосаяси</w:t>
      </w:r>
      <w:r w:rsidR="00B22DAF" w:rsidRPr="006F2E9C">
        <w:rPr>
          <w:rStyle w:val="Hyperlink4"/>
          <w:rFonts w:ascii="Times New Roman" w:hAnsi="Times New Roman"/>
          <w:sz w:val="28"/>
          <w:szCs w:val="28"/>
        </w:rPr>
        <w:t xml:space="preserve"> </w:t>
      </w:r>
      <w:r w:rsidR="00B22DAF" w:rsidRPr="006F2E9C">
        <w:rPr>
          <w:rStyle w:val="Hyperlink2"/>
          <w:rFonts w:ascii="Times New Roman" w:hAnsi="Times New Roman"/>
          <w:sz w:val="28"/>
          <w:szCs w:val="28"/>
          <w:lang w:val="kk-KZ"/>
        </w:rPr>
        <w:t>жағдайдағы</w:t>
      </w:r>
      <w:r w:rsidR="00B22DAF" w:rsidRPr="006F2E9C">
        <w:rPr>
          <w:rStyle w:val="Hyperlink4"/>
          <w:rFonts w:ascii="Times New Roman" w:hAnsi="Times New Roman"/>
          <w:sz w:val="28"/>
          <w:szCs w:val="28"/>
        </w:rPr>
        <w:t xml:space="preserve"> </w:t>
      </w:r>
      <w:r w:rsidR="00B22DAF" w:rsidRPr="006F2E9C">
        <w:rPr>
          <w:rStyle w:val="Hyperlink2"/>
          <w:rFonts w:ascii="Times New Roman" w:hAnsi="Times New Roman"/>
          <w:sz w:val="28"/>
          <w:szCs w:val="28"/>
          <w:lang w:val="kk-KZ"/>
        </w:rPr>
        <w:t>Орталық</w:t>
      </w:r>
      <w:r w:rsidR="00B22DAF" w:rsidRPr="006F2E9C">
        <w:rPr>
          <w:rStyle w:val="Hyperlink4"/>
          <w:rFonts w:ascii="Times New Roman" w:hAnsi="Times New Roman"/>
          <w:sz w:val="28"/>
          <w:szCs w:val="28"/>
        </w:rPr>
        <w:t xml:space="preserve"> </w:t>
      </w:r>
      <w:r w:rsidR="00B22DAF" w:rsidRPr="006F2E9C">
        <w:rPr>
          <w:rStyle w:val="Hyperlink2"/>
          <w:rFonts w:ascii="Times New Roman" w:hAnsi="Times New Roman"/>
          <w:sz w:val="28"/>
          <w:szCs w:val="28"/>
          <w:lang w:val="kk-KZ"/>
        </w:rPr>
        <w:t>Азия</w:t>
      </w:r>
      <w:r w:rsidR="00B22DAF" w:rsidRPr="006F2E9C">
        <w:rPr>
          <w:rStyle w:val="Hyperlink4"/>
          <w:rFonts w:ascii="Times New Roman" w:hAnsi="Times New Roman"/>
          <w:sz w:val="28"/>
          <w:szCs w:val="28"/>
        </w:rPr>
        <w:t xml:space="preserve"> </w:t>
      </w:r>
      <w:r w:rsidR="00B22DAF" w:rsidRPr="006F2E9C">
        <w:rPr>
          <w:rStyle w:val="Hyperlink2"/>
          <w:rFonts w:ascii="Times New Roman" w:hAnsi="Times New Roman"/>
          <w:sz w:val="28"/>
          <w:szCs w:val="28"/>
          <w:lang w:val="kk-KZ"/>
        </w:rPr>
        <w:t>ынтымақтастығы</w:t>
      </w:r>
      <w:r w:rsidR="00B22DAF" w:rsidRPr="006F2E9C">
        <w:rPr>
          <w:rStyle w:val="Hyperlink4"/>
          <w:rFonts w:ascii="Times New Roman" w:hAnsi="Times New Roman"/>
          <w:sz w:val="28"/>
          <w:szCs w:val="28"/>
        </w:rPr>
        <w:t xml:space="preserve">: </w:t>
      </w:r>
      <w:r w:rsidR="00B22DAF" w:rsidRPr="006F2E9C">
        <w:rPr>
          <w:rStyle w:val="Hyperlink2"/>
          <w:rFonts w:ascii="Times New Roman" w:hAnsi="Times New Roman"/>
          <w:sz w:val="28"/>
          <w:szCs w:val="28"/>
          <w:lang w:val="kk-KZ"/>
        </w:rPr>
        <w:t>сын</w:t>
      </w:r>
      <w:r w:rsidR="00B22DAF" w:rsidRPr="006F2E9C">
        <w:rPr>
          <w:rStyle w:val="Hyperlink4"/>
          <w:rFonts w:ascii="Times New Roman" w:hAnsi="Times New Roman"/>
          <w:sz w:val="28"/>
          <w:szCs w:val="28"/>
        </w:rPr>
        <w:t>-</w:t>
      </w:r>
      <w:r w:rsidR="00B22DAF" w:rsidRPr="006F2E9C">
        <w:rPr>
          <w:rStyle w:val="Hyperlink2"/>
          <w:rFonts w:ascii="Times New Roman" w:hAnsi="Times New Roman"/>
          <w:sz w:val="28"/>
          <w:szCs w:val="28"/>
          <w:lang w:val="kk-KZ"/>
        </w:rPr>
        <w:t>қатерлері</w:t>
      </w:r>
      <w:r w:rsidR="00B22DAF" w:rsidRPr="006F2E9C">
        <w:rPr>
          <w:rStyle w:val="Hyperlink4"/>
          <w:rFonts w:ascii="Times New Roman" w:hAnsi="Times New Roman"/>
          <w:sz w:val="28"/>
          <w:szCs w:val="28"/>
        </w:rPr>
        <w:t xml:space="preserve"> </w:t>
      </w:r>
      <w:r w:rsidR="00B22DAF" w:rsidRPr="006F2E9C">
        <w:rPr>
          <w:rStyle w:val="Hyperlink2"/>
          <w:rFonts w:ascii="Times New Roman" w:hAnsi="Times New Roman"/>
          <w:sz w:val="28"/>
          <w:szCs w:val="28"/>
          <w:lang w:val="kk-KZ"/>
        </w:rPr>
        <w:t>мен</w:t>
      </w:r>
      <w:r w:rsidR="00B22DAF" w:rsidRPr="006F2E9C">
        <w:rPr>
          <w:rStyle w:val="Hyperlink4"/>
          <w:rFonts w:ascii="Times New Roman" w:hAnsi="Times New Roman"/>
          <w:sz w:val="28"/>
          <w:szCs w:val="28"/>
        </w:rPr>
        <w:t xml:space="preserve"> </w:t>
      </w:r>
      <w:r w:rsidR="00B22DAF" w:rsidRPr="006F2E9C">
        <w:rPr>
          <w:rStyle w:val="Hyperlink2"/>
          <w:rFonts w:ascii="Times New Roman" w:hAnsi="Times New Roman"/>
          <w:sz w:val="28"/>
          <w:szCs w:val="28"/>
          <w:lang w:val="kk-KZ"/>
        </w:rPr>
        <w:t>келешегі</w:t>
      </w:r>
      <w:r w:rsidR="007F274E" w:rsidRPr="006F2E9C">
        <w:rPr>
          <w:rStyle w:val="Hyperlink2"/>
          <w:rFonts w:ascii="Times New Roman" w:hAnsi="Times New Roman"/>
          <w:sz w:val="28"/>
          <w:szCs w:val="28"/>
          <w:lang w:val="kk-KZ"/>
        </w:rPr>
        <w:t>: х</w:t>
      </w:r>
      <w:r w:rsidR="00B22DAF" w:rsidRPr="006F2E9C">
        <w:rPr>
          <w:rStyle w:val="Hyperlink2"/>
          <w:rFonts w:ascii="Times New Roman" w:hAnsi="Times New Roman"/>
          <w:sz w:val="28"/>
          <w:szCs w:val="28"/>
          <w:lang w:val="kk-KZ"/>
        </w:rPr>
        <w:t>алық</w:t>
      </w:r>
      <w:r w:rsidR="007F274E" w:rsidRPr="006F2E9C">
        <w:rPr>
          <w:rStyle w:val="Hyperlink2"/>
          <w:rFonts w:ascii="Times New Roman" w:hAnsi="Times New Roman"/>
          <w:sz w:val="28"/>
          <w:szCs w:val="28"/>
          <w:lang w:val="kk-KZ"/>
        </w:rPr>
        <w:t>.</w:t>
      </w:r>
      <w:r w:rsidR="00B22DAF" w:rsidRPr="006F2E9C">
        <w:rPr>
          <w:rStyle w:val="Hyperlink4"/>
          <w:rFonts w:ascii="Times New Roman" w:hAnsi="Times New Roman"/>
          <w:sz w:val="28"/>
          <w:szCs w:val="28"/>
        </w:rPr>
        <w:t xml:space="preserve"> </w:t>
      </w:r>
      <w:r w:rsidR="00B22DAF" w:rsidRPr="006F2E9C">
        <w:rPr>
          <w:rStyle w:val="Hyperlink2"/>
          <w:rFonts w:ascii="Times New Roman" w:hAnsi="Times New Roman"/>
          <w:sz w:val="28"/>
          <w:szCs w:val="28"/>
          <w:lang w:val="kk-KZ"/>
        </w:rPr>
        <w:t>конф</w:t>
      </w:r>
      <w:r w:rsidR="007F274E" w:rsidRPr="006F2E9C">
        <w:rPr>
          <w:rStyle w:val="Hyperlink2"/>
          <w:rFonts w:ascii="Times New Roman" w:hAnsi="Times New Roman"/>
          <w:sz w:val="28"/>
          <w:szCs w:val="28"/>
          <w:lang w:val="kk-KZ"/>
        </w:rPr>
        <w:t>.</w:t>
      </w:r>
      <w:r w:rsidR="00B22DAF" w:rsidRPr="006F2E9C">
        <w:rPr>
          <w:rStyle w:val="Hyperlink4"/>
          <w:rFonts w:ascii="Times New Roman" w:hAnsi="Times New Roman"/>
          <w:sz w:val="28"/>
          <w:szCs w:val="28"/>
        </w:rPr>
        <w:t xml:space="preserve"> </w:t>
      </w:r>
      <w:r w:rsidR="00B22DAF" w:rsidRPr="006F2E9C">
        <w:rPr>
          <w:rStyle w:val="Hyperlink2"/>
          <w:rFonts w:ascii="Times New Roman" w:hAnsi="Times New Roman"/>
          <w:sz w:val="28"/>
          <w:szCs w:val="28"/>
          <w:lang w:val="kk-KZ"/>
        </w:rPr>
        <w:t>матер</w:t>
      </w:r>
      <w:r w:rsidR="007F274E" w:rsidRPr="006F2E9C">
        <w:rPr>
          <w:rStyle w:val="Hyperlink2"/>
          <w:rFonts w:ascii="Times New Roman" w:hAnsi="Times New Roman"/>
          <w:sz w:val="28"/>
          <w:szCs w:val="28"/>
          <w:lang w:val="kk-KZ"/>
        </w:rPr>
        <w:t>.</w:t>
      </w:r>
      <w:r w:rsidR="00B22DAF" w:rsidRPr="006F2E9C">
        <w:rPr>
          <w:rStyle w:val="Hyperlink4"/>
          <w:rFonts w:ascii="Times New Roman" w:hAnsi="Times New Roman"/>
          <w:sz w:val="28"/>
          <w:szCs w:val="28"/>
        </w:rPr>
        <w:t xml:space="preserve"> – </w:t>
      </w:r>
      <w:r w:rsidR="00B22DAF" w:rsidRPr="006F2E9C">
        <w:rPr>
          <w:rStyle w:val="Hyperlink2"/>
          <w:rFonts w:ascii="Times New Roman" w:hAnsi="Times New Roman"/>
          <w:sz w:val="28"/>
          <w:szCs w:val="28"/>
          <w:lang w:val="kk-KZ"/>
        </w:rPr>
        <w:t>Астана</w:t>
      </w:r>
      <w:r w:rsidR="00B22DAF" w:rsidRPr="006F2E9C">
        <w:rPr>
          <w:rStyle w:val="Hyperlink4"/>
          <w:rFonts w:ascii="Times New Roman" w:hAnsi="Times New Roman"/>
          <w:sz w:val="28"/>
          <w:szCs w:val="28"/>
        </w:rPr>
        <w:t xml:space="preserve">, 2022. – </w:t>
      </w:r>
      <w:r w:rsidR="007F274E" w:rsidRPr="006F2E9C">
        <w:rPr>
          <w:rStyle w:val="Hyperlink4"/>
          <w:rFonts w:ascii="Times New Roman" w:hAnsi="Times New Roman"/>
          <w:sz w:val="28"/>
          <w:szCs w:val="28"/>
          <w:lang w:val="kk-KZ"/>
        </w:rPr>
        <w:t>Б. 48-54</w:t>
      </w:r>
      <w:r w:rsidR="00B22DAF" w:rsidRPr="006F2E9C">
        <w:rPr>
          <w:rStyle w:val="Hyperlink4"/>
          <w:rFonts w:ascii="Times New Roman" w:hAnsi="Times New Roman"/>
          <w:sz w:val="28"/>
          <w:szCs w:val="28"/>
        </w:rPr>
        <w:t>.</w:t>
      </w:r>
    </w:p>
    <w:p w14:paraId="00AB4894"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18</w:t>
      </w:r>
      <w:r w:rsidR="00326B5F" w:rsidRPr="006F2E9C">
        <w:rPr>
          <w:rStyle w:val="Hyperlink3"/>
          <w:rFonts w:ascii="Times New Roman" w:hAnsi="Times New Roman"/>
          <w:sz w:val="28"/>
          <w:szCs w:val="28"/>
          <w:lang w:val="kk-KZ"/>
        </w:rPr>
        <w:t>6</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Central Asia's glittering new Silk Road jewel</w:t>
      </w:r>
      <w:r w:rsidR="007F274E" w:rsidRPr="006F2E9C">
        <w:rPr>
          <w:rStyle w:val="Hyperlink3"/>
          <w:rFonts w:ascii="Times New Roman" w:hAnsi="Times New Roman"/>
          <w:sz w:val="28"/>
          <w:szCs w:val="28"/>
          <w:lang w:val="kk-KZ"/>
        </w:rPr>
        <w:t xml:space="preserve"> //</w:t>
      </w:r>
      <w:r w:rsidR="00B22DAF" w:rsidRPr="006F2E9C">
        <w:rPr>
          <w:rStyle w:val="Hyperlink3"/>
          <w:rFonts w:ascii="Times New Roman" w:hAnsi="Times New Roman"/>
          <w:sz w:val="28"/>
          <w:szCs w:val="28"/>
        </w:rPr>
        <w:t xml:space="preserve"> </w:t>
      </w:r>
      <w:hyperlink r:id="rId43" w:history="1">
        <w:r w:rsidR="007F274E" w:rsidRPr="006F2E9C">
          <w:rPr>
            <w:rStyle w:val="a4"/>
            <w:rFonts w:ascii="Times New Roman" w:hAnsi="Times New Roman"/>
            <w:sz w:val="28"/>
            <w:szCs w:val="28"/>
            <w:u w:val="none"/>
            <w:lang w:val="en-US"/>
            <w14:textOutline w14:w="12700" w14:cap="flat" w14:cmpd="sng" w14:algn="ctr">
              <w14:noFill/>
              <w14:prstDash w14:val="solid"/>
              <w14:miter w14:lim="400000"/>
            </w14:textOutline>
          </w:rPr>
          <w:t>https://www.bbc.com/travel/article/20240110-central-asias-glittering</w:t>
        </w:r>
      </w:hyperlink>
      <w:r w:rsidR="007F274E" w:rsidRPr="006F2E9C">
        <w:rPr>
          <w:rStyle w:val="Hyperlink3"/>
          <w:rFonts w:ascii="Times New Roman" w:hAnsi="Times New Roman"/>
          <w:sz w:val="28"/>
          <w:szCs w:val="28"/>
          <w:lang w:val="kk-KZ"/>
        </w:rPr>
        <w:t>. 10.10.2024.</w:t>
      </w:r>
    </w:p>
    <w:p w14:paraId="460C112F"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18</w:t>
      </w:r>
      <w:r w:rsidR="00326B5F" w:rsidRPr="006F2E9C">
        <w:rPr>
          <w:rStyle w:val="Hyperlink3"/>
          <w:rFonts w:ascii="Times New Roman" w:hAnsi="Times New Roman"/>
          <w:sz w:val="28"/>
          <w:szCs w:val="28"/>
          <w:lang w:val="kk-KZ"/>
        </w:rPr>
        <w:t>7</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China, Central Asia, and energy/security issues</w:t>
      </w:r>
      <w:r w:rsidR="007F274E" w:rsidRPr="006F2E9C">
        <w:rPr>
          <w:rStyle w:val="Hyperlink3"/>
          <w:rFonts w:ascii="Times New Roman" w:hAnsi="Times New Roman"/>
          <w:sz w:val="28"/>
          <w:szCs w:val="28"/>
          <w:lang w:val="kk-KZ"/>
        </w:rPr>
        <w:t xml:space="preserve"> //</w:t>
      </w:r>
      <w:r w:rsidR="00B22DAF" w:rsidRPr="006F2E9C">
        <w:rPr>
          <w:rStyle w:val="Hyperlink3"/>
          <w:rFonts w:ascii="Times New Roman" w:hAnsi="Times New Roman"/>
          <w:sz w:val="28"/>
          <w:szCs w:val="28"/>
        </w:rPr>
        <w:t xml:space="preserve"> </w:t>
      </w:r>
      <w:hyperlink r:id="rId44" w:history="1">
        <w:r w:rsidR="007F274E" w:rsidRPr="006F2E9C">
          <w:rPr>
            <w:rStyle w:val="a4"/>
            <w:rFonts w:ascii="Times New Roman" w:hAnsi="Times New Roman"/>
            <w:sz w:val="28"/>
            <w:szCs w:val="28"/>
            <w:u w:val="none"/>
            <w:lang w:val="en-US"/>
            <w14:textOutline w14:w="12700" w14:cap="flat" w14:cmpd="sng" w14:algn="ctr">
              <w14:noFill/>
              <w14:prstDash w14:val="solid"/>
              <w14:miter w14:lim="400000"/>
            </w14:textOutline>
          </w:rPr>
          <w:t>https://apnews.com/article/china-central-asia-energy-terrorism-security</w:t>
        </w:r>
      </w:hyperlink>
      <w:r w:rsidR="007F274E" w:rsidRPr="006F2E9C">
        <w:rPr>
          <w:rStyle w:val="Hyperlink3"/>
          <w:rFonts w:ascii="Times New Roman" w:hAnsi="Times New Roman"/>
          <w:sz w:val="28"/>
          <w:szCs w:val="28"/>
          <w:lang w:val="kk-KZ"/>
        </w:rPr>
        <w:t>. 10.10.2024.</w:t>
      </w:r>
    </w:p>
    <w:p w14:paraId="57FC137D"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18</w:t>
      </w:r>
      <w:r w:rsidR="00326B5F" w:rsidRPr="006F2E9C">
        <w:rPr>
          <w:rStyle w:val="Hyperlink3"/>
          <w:rFonts w:ascii="Times New Roman" w:hAnsi="Times New Roman"/>
          <w:sz w:val="28"/>
          <w:szCs w:val="28"/>
          <w:lang w:val="kk-KZ"/>
        </w:rPr>
        <w:t>8</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China supports Kazakhstan joining BRICS</w:t>
      </w:r>
      <w:r w:rsidR="007F274E" w:rsidRPr="006F2E9C">
        <w:rPr>
          <w:rStyle w:val="Hyperlink3"/>
          <w:rFonts w:ascii="Times New Roman" w:hAnsi="Times New Roman"/>
          <w:sz w:val="28"/>
          <w:szCs w:val="28"/>
          <w:lang w:val="kk-KZ"/>
        </w:rPr>
        <w:t xml:space="preserve"> // </w:t>
      </w:r>
      <w:hyperlink r:id="rId45" w:history="1">
        <w:r w:rsidR="007F274E" w:rsidRPr="006F2E9C">
          <w:rPr>
            <w:rStyle w:val="a4"/>
            <w:rFonts w:ascii="Times New Roman" w:hAnsi="Times New Roman"/>
            <w:sz w:val="28"/>
            <w:szCs w:val="28"/>
            <w:u w:val="none"/>
            <w:lang w:val="en-US"/>
            <w14:textOutline w14:w="12700" w14:cap="flat" w14:cmpd="sng" w14:algn="ctr">
              <w14:noFill/>
              <w14:prstDash w14:val="solid"/>
              <w14:miter w14:lim="400000"/>
            </w14:textOutline>
          </w:rPr>
          <w:t>https://www.reuters.com/world/china-supports-kazakhstan-joining-bric</w:t>
        </w:r>
      </w:hyperlink>
      <w:r w:rsidR="007F274E" w:rsidRPr="006F2E9C">
        <w:rPr>
          <w:rStyle w:val="Hyperlink3"/>
          <w:rFonts w:ascii="Times New Roman" w:hAnsi="Times New Roman"/>
          <w:sz w:val="28"/>
          <w:szCs w:val="28"/>
          <w:lang w:val="kk-KZ"/>
        </w:rPr>
        <w:t>. 10.10.2024.</w:t>
      </w:r>
    </w:p>
    <w:p w14:paraId="7C84786D"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18</w:t>
      </w:r>
      <w:r w:rsidR="00326B5F" w:rsidRPr="006F2E9C">
        <w:rPr>
          <w:rStyle w:val="Hyperlink3"/>
          <w:rFonts w:ascii="Times New Roman" w:hAnsi="Times New Roman"/>
          <w:sz w:val="28"/>
          <w:szCs w:val="28"/>
          <w:lang w:val="kk-KZ"/>
        </w:rPr>
        <w:t>9</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China-Central Asian states summit</w:t>
      </w:r>
      <w:r w:rsidR="007F274E" w:rsidRPr="006F2E9C">
        <w:rPr>
          <w:rStyle w:val="Hyperlink3"/>
          <w:rFonts w:ascii="Times New Roman" w:hAnsi="Times New Roman"/>
          <w:sz w:val="28"/>
          <w:szCs w:val="28"/>
          <w:lang w:val="kk-KZ"/>
        </w:rPr>
        <w:t xml:space="preserve"> //</w:t>
      </w:r>
      <w:r w:rsidR="00B22DAF" w:rsidRPr="006F2E9C">
        <w:rPr>
          <w:rStyle w:val="Hyperlink3"/>
          <w:rFonts w:ascii="Times New Roman" w:hAnsi="Times New Roman"/>
          <w:sz w:val="28"/>
          <w:szCs w:val="28"/>
        </w:rPr>
        <w:t xml:space="preserve"> </w:t>
      </w:r>
      <w:hyperlink r:id="rId46" w:history="1">
        <w:r w:rsidR="007F274E" w:rsidRPr="006F2E9C">
          <w:rPr>
            <w:rStyle w:val="a4"/>
            <w:rFonts w:ascii="Times New Roman" w:hAnsi="Times New Roman"/>
            <w:sz w:val="28"/>
            <w:szCs w:val="28"/>
            <w:u w:val="none"/>
            <w:lang w:val="en-US"/>
            <w14:textOutline w14:w="12700" w14:cap="flat" w14:cmpd="sng" w14:algn="ctr">
              <w14:noFill/>
              <w14:prstDash w14:val="solid"/>
              <w14:miter w14:lim="400000"/>
            </w14:textOutline>
          </w:rPr>
          <w:t>https://edition.cnn.com</w:t>
        </w:r>
      </w:hyperlink>
      <w:r w:rsidR="007F274E" w:rsidRPr="006F2E9C">
        <w:rPr>
          <w:rStyle w:val="Hyperlink3"/>
          <w:rFonts w:ascii="Times New Roman" w:hAnsi="Times New Roman"/>
          <w:sz w:val="28"/>
          <w:szCs w:val="28"/>
          <w:lang w:val="kk-KZ"/>
        </w:rPr>
        <w:t xml:space="preserve"> 10.10.2024.</w:t>
      </w:r>
    </w:p>
    <w:p w14:paraId="010CDB86"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1</w:t>
      </w:r>
      <w:r w:rsidR="00326B5F" w:rsidRPr="006F2E9C">
        <w:rPr>
          <w:rStyle w:val="Hyperlink3"/>
          <w:rFonts w:ascii="Times New Roman" w:hAnsi="Times New Roman"/>
          <w:sz w:val="28"/>
          <w:szCs w:val="28"/>
          <w:lang w:val="kk-KZ"/>
        </w:rPr>
        <w:t>90</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Kazakh anti-nuclear movement celebrates tenth anniversary</w:t>
      </w:r>
      <w:r w:rsidR="007F274E" w:rsidRPr="006F2E9C">
        <w:rPr>
          <w:rStyle w:val="Hyperlink3"/>
          <w:rFonts w:ascii="Times New Roman" w:hAnsi="Times New Roman"/>
          <w:sz w:val="28"/>
          <w:szCs w:val="28"/>
          <w:lang w:val="kk-KZ"/>
        </w:rPr>
        <w:t xml:space="preserve"> //</w:t>
      </w:r>
      <w:r w:rsidR="00B22DAF" w:rsidRPr="006F2E9C">
        <w:rPr>
          <w:rStyle w:val="Hyperlink3"/>
          <w:rFonts w:ascii="Times New Roman" w:hAnsi="Times New Roman"/>
          <w:sz w:val="28"/>
          <w:szCs w:val="28"/>
        </w:rPr>
        <w:t xml:space="preserve"> </w:t>
      </w:r>
      <w:hyperlink r:id="rId47" w:history="1">
        <w:r w:rsidR="007F274E" w:rsidRPr="006F2E9C">
          <w:rPr>
            <w:rStyle w:val="a4"/>
            <w:rFonts w:ascii="Times New Roman" w:hAnsi="Times New Roman"/>
            <w:sz w:val="28"/>
            <w:szCs w:val="28"/>
            <w:u w:val="none"/>
            <w:lang w:val="en-US"/>
            <w14:textOutline w14:w="12700" w14:cap="flat" w14:cmpd="sng" w14:algn="ctr">
              <w14:noFill/>
              <w14:prstDash w14:val="solid"/>
              <w14:miter w14:lim="400000"/>
            </w14:textOutline>
          </w:rPr>
          <w:t>http://news.bbc.co.uk/2/hi/asia-pacific/288008.stm</w:t>
        </w:r>
      </w:hyperlink>
      <w:r w:rsidR="007F274E" w:rsidRPr="006F2E9C">
        <w:rPr>
          <w:rStyle w:val="Hyperlink3"/>
          <w:rFonts w:ascii="Times New Roman" w:hAnsi="Times New Roman"/>
          <w:sz w:val="28"/>
          <w:szCs w:val="28"/>
          <w:lang w:val="kk-KZ"/>
        </w:rPr>
        <w:t>. 10.10.2024.</w:t>
      </w:r>
    </w:p>
    <w:p w14:paraId="654E42C6"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19</w:t>
      </w:r>
      <w:r w:rsidR="00326B5F" w:rsidRPr="006F2E9C">
        <w:rPr>
          <w:rStyle w:val="Hyperlink3"/>
          <w:rFonts w:ascii="Times New Roman" w:hAnsi="Times New Roman"/>
          <w:sz w:val="28"/>
          <w:szCs w:val="28"/>
          <w:lang w:val="kk-KZ"/>
        </w:rPr>
        <w:t>1</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Kazakhstan's nuclear legacy</w:t>
      </w:r>
      <w:r w:rsidR="007F274E" w:rsidRPr="006F2E9C">
        <w:rPr>
          <w:rStyle w:val="Hyperlink3"/>
          <w:rFonts w:ascii="Times New Roman" w:hAnsi="Times New Roman"/>
          <w:sz w:val="28"/>
          <w:szCs w:val="28"/>
          <w:lang w:val="kk-KZ"/>
        </w:rPr>
        <w:t xml:space="preserve"> //</w:t>
      </w:r>
      <w:r w:rsidR="00B22DAF" w:rsidRPr="006F2E9C">
        <w:rPr>
          <w:rStyle w:val="Hyperlink3"/>
          <w:rFonts w:ascii="Times New Roman" w:hAnsi="Times New Roman"/>
          <w:sz w:val="28"/>
          <w:szCs w:val="28"/>
        </w:rPr>
        <w:t xml:space="preserve"> </w:t>
      </w:r>
      <w:hyperlink r:id="rId48" w:history="1">
        <w:r w:rsidR="007F274E" w:rsidRPr="006F2E9C">
          <w:rPr>
            <w:rStyle w:val="a4"/>
            <w:rFonts w:ascii="Times New Roman" w:hAnsi="Times New Roman"/>
            <w:sz w:val="28"/>
            <w:szCs w:val="28"/>
            <w:u w:val="none"/>
            <w:lang w:val="en-US"/>
            <w14:textOutline w14:w="12700" w14:cap="flat" w14:cmpd="sng" w14:algn="ctr">
              <w14:noFill/>
              <w14:prstDash w14:val="solid"/>
              <w14:miter w14:lim="400000"/>
            </w14:textOutline>
          </w:rPr>
          <w:t>https://www.bbc.co.uk/sounds</w:t>
        </w:r>
      </w:hyperlink>
      <w:r w:rsidR="007F274E" w:rsidRPr="006F2E9C">
        <w:rPr>
          <w:rStyle w:val="Hyperlink3"/>
          <w:rFonts w:ascii="Times New Roman" w:hAnsi="Times New Roman"/>
          <w:sz w:val="28"/>
          <w:szCs w:val="28"/>
          <w:lang w:val="kk-KZ"/>
        </w:rPr>
        <w:t>. 10.10.2024.</w:t>
      </w:r>
    </w:p>
    <w:p w14:paraId="06648E62"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19</w:t>
      </w:r>
      <w:r w:rsidR="00326B5F" w:rsidRPr="006F2E9C">
        <w:rPr>
          <w:rStyle w:val="Hyperlink3"/>
          <w:rFonts w:ascii="Times New Roman" w:hAnsi="Times New Roman"/>
          <w:sz w:val="28"/>
          <w:szCs w:val="28"/>
          <w:lang w:val="kk-KZ"/>
        </w:rPr>
        <w:t>2</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 xml:space="preserve">Gordeyeva M. 'Let us be a lesson', say Kazakhs wary of return to nuclear testing // </w:t>
      </w:r>
      <w:hyperlink r:id="rId49" w:history="1">
        <w:r w:rsidR="007F274E" w:rsidRPr="006F2E9C">
          <w:rPr>
            <w:rStyle w:val="a4"/>
            <w:rFonts w:ascii="Times New Roman" w:hAnsi="Times New Roman"/>
            <w:sz w:val="28"/>
            <w:szCs w:val="28"/>
            <w:u w:val="none"/>
            <w:lang w:val="en-US"/>
            <w14:textOutline w14:w="12700" w14:cap="flat" w14:cmpd="sng" w14:algn="ctr">
              <w14:noFill/>
              <w14:prstDash w14:val="solid"/>
              <w14:miter w14:lim="400000"/>
            </w14:textOutline>
          </w:rPr>
          <w:t>https://www.reuters.com/world/asia-pacific/let-us-be-lesson</w:t>
        </w:r>
      </w:hyperlink>
      <w:r w:rsidR="007F274E" w:rsidRPr="006F2E9C">
        <w:rPr>
          <w:rStyle w:val="Hyperlink3"/>
          <w:rFonts w:ascii="Times New Roman" w:hAnsi="Times New Roman"/>
          <w:sz w:val="28"/>
          <w:szCs w:val="28"/>
          <w:lang w:val="kk-KZ"/>
        </w:rPr>
        <w:t>. 10.10.2024.</w:t>
      </w:r>
    </w:p>
    <w:p w14:paraId="5AB70C7C" w14:textId="77777777" w:rsidR="003C4CAE" w:rsidRPr="006F2E9C" w:rsidRDefault="00326B5F"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19</w:t>
      </w:r>
      <w:r w:rsidRPr="006F2E9C">
        <w:rPr>
          <w:rStyle w:val="Hyperlink3"/>
          <w:rFonts w:ascii="Times New Roman" w:hAnsi="Times New Roman"/>
          <w:sz w:val="28"/>
          <w:szCs w:val="28"/>
          <w:lang w:val="kk-KZ"/>
        </w:rPr>
        <w:t>3</w:t>
      </w:r>
      <w:r w:rsidR="00275AAD"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MacL</w:t>
      </w:r>
      <w:r w:rsidR="007F274E" w:rsidRPr="006F2E9C">
        <w:rPr>
          <w:rStyle w:val="Hyperlink3"/>
          <w:rFonts w:ascii="Times New Roman" w:hAnsi="Times New Roman"/>
          <w:sz w:val="28"/>
          <w:szCs w:val="28"/>
        </w:rPr>
        <w:t xml:space="preserve">ean </w:t>
      </w:r>
      <w:r w:rsidR="00B22DAF" w:rsidRPr="006F2E9C">
        <w:rPr>
          <w:rStyle w:val="Hyperlink3"/>
          <w:rFonts w:ascii="Times New Roman" w:hAnsi="Times New Roman"/>
          <w:sz w:val="28"/>
          <w:szCs w:val="28"/>
        </w:rPr>
        <w:t xml:space="preserve">P. Soviet anti-nuclear leader calls for U.S. test ban // </w:t>
      </w:r>
      <w:hyperlink r:id="rId50" w:history="1">
        <w:r w:rsidR="00B16DD1" w:rsidRPr="006F2E9C">
          <w:rPr>
            <w:rStyle w:val="a4"/>
            <w:rFonts w:ascii="Times New Roman" w:hAnsi="Times New Roman"/>
            <w:sz w:val="28"/>
            <w:szCs w:val="28"/>
            <w:u w:val="none"/>
            <w:lang w:val="en-US"/>
            <w14:textOutline w14:w="12700" w14:cap="flat" w14:cmpd="sng" w14:algn="ctr">
              <w14:noFill/>
              <w14:prstDash w14:val="solid"/>
              <w14:miter w14:lim="400000"/>
            </w14:textOutline>
          </w:rPr>
          <w:t>https://www.upi.com</w:t>
        </w:r>
        <w:r w:rsidR="00B16DD1" w:rsidRPr="006F2E9C">
          <w:rPr>
            <w:rStyle w:val="a4"/>
            <w:rFonts w:ascii="Times New Roman" w:hAnsi="Times New Roman"/>
            <w:sz w:val="28"/>
            <w:szCs w:val="28"/>
            <w:u w:val="none"/>
            <w:lang w:val="kk-KZ"/>
            <w14:textOutline w14:w="12700" w14:cap="flat" w14:cmpd="sng" w14:algn="ctr">
              <w14:noFill/>
              <w14:prstDash w14:val="solid"/>
              <w14:miter w14:lim="400000"/>
            </w14:textOutline>
          </w:rPr>
          <w:t>.</w:t>
        </w:r>
      </w:hyperlink>
      <w:r w:rsidR="00B16DD1" w:rsidRPr="006F2E9C">
        <w:rPr>
          <w:rStyle w:val="Hyperlink5"/>
          <w:rFonts w:ascii="Times New Roman" w:hAnsi="Times New Roman"/>
          <w:sz w:val="28"/>
          <w:szCs w:val="28"/>
          <w:lang w:val="kk-KZ"/>
        </w:rPr>
        <w:t xml:space="preserve"> 10.10.2024.</w:t>
      </w:r>
    </w:p>
    <w:p w14:paraId="3B66C471"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19</w:t>
      </w:r>
      <w:r w:rsidR="00326B5F" w:rsidRPr="006F2E9C">
        <w:rPr>
          <w:rStyle w:val="Hyperlink3"/>
          <w:rFonts w:ascii="Times New Roman" w:hAnsi="Times New Roman"/>
          <w:sz w:val="28"/>
          <w:szCs w:val="28"/>
          <w:lang w:val="kk-KZ"/>
        </w:rPr>
        <w:t>4</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 xml:space="preserve">Gorbachev visits Kazakhstan // </w:t>
      </w:r>
      <w:hyperlink r:id="rId51" w:history="1">
        <w:r w:rsidR="00B16DD1" w:rsidRPr="006F2E9C">
          <w:rPr>
            <w:rStyle w:val="a4"/>
            <w:rFonts w:ascii="Times New Roman" w:hAnsi="Times New Roman"/>
            <w:sz w:val="28"/>
            <w:szCs w:val="28"/>
            <w:u w:val="none"/>
            <w:lang w:val="en-US"/>
            <w14:textOutline w14:w="12700" w14:cap="flat" w14:cmpd="sng" w14:algn="ctr">
              <w14:noFill/>
              <w14:prstDash w14:val="solid"/>
              <w14:miter w14:lim="400000"/>
            </w14:textOutline>
          </w:rPr>
          <w:t>https://www.upi.com</w:t>
        </w:r>
      </w:hyperlink>
      <w:r w:rsidR="00B16DD1" w:rsidRPr="006F2E9C">
        <w:rPr>
          <w:rStyle w:val="Hyperlink3"/>
          <w:rFonts w:ascii="Times New Roman" w:hAnsi="Times New Roman"/>
          <w:sz w:val="28"/>
          <w:szCs w:val="28"/>
          <w:lang w:val="kk-KZ"/>
        </w:rPr>
        <w:t>. 10.10.2024.</w:t>
      </w:r>
    </w:p>
    <w:p w14:paraId="708B0342"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19</w:t>
      </w:r>
      <w:r w:rsidR="00326B5F" w:rsidRPr="006F2E9C">
        <w:rPr>
          <w:rStyle w:val="Hyperlink3"/>
          <w:rFonts w:ascii="Times New Roman" w:hAnsi="Times New Roman"/>
          <w:sz w:val="28"/>
          <w:szCs w:val="28"/>
          <w:lang w:val="kk-KZ"/>
        </w:rPr>
        <w:t>5</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 xml:space="preserve">Csongos F.T. New commonwealth may grow, Kazakhstan tells Baker it wants its nukes // </w:t>
      </w:r>
      <w:hyperlink r:id="rId52" w:history="1">
        <w:r w:rsidR="00B16DD1" w:rsidRPr="006F2E9C">
          <w:rPr>
            <w:rStyle w:val="a4"/>
            <w:rFonts w:ascii="Times New Roman" w:hAnsi="Times New Roman"/>
            <w:sz w:val="28"/>
            <w:szCs w:val="28"/>
            <w:u w:val="none"/>
            <w:lang w:val="en-US"/>
            <w14:textOutline w14:w="12700" w14:cap="flat" w14:cmpd="sng" w14:algn="ctr">
              <w14:noFill/>
              <w14:prstDash w14:val="solid"/>
              <w14:miter w14:lim="400000"/>
            </w14:textOutline>
          </w:rPr>
          <w:t>https://www.upi.com/Archives/1991/12/17/New</w:t>
        </w:r>
      </w:hyperlink>
      <w:r w:rsidR="00B16DD1" w:rsidRPr="006F2E9C">
        <w:rPr>
          <w:rStyle w:val="Hyperlink3"/>
          <w:rFonts w:ascii="Times New Roman" w:hAnsi="Times New Roman"/>
          <w:sz w:val="28"/>
          <w:szCs w:val="28"/>
          <w:lang w:val="kk-KZ"/>
        </w:rPr>
        <w:t>. 10.10.2024.</w:t>
      </w:r>
    </w:p>
    <w:p w14:paraId="2008DD82"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19</w:t>
      </w:r>
      <w:r w:rsidR="00326B5F" w:rsidRPr="006F2E9C">
        <w:rPr>
          <w:rStyle w:val="Hyperlink3"/>
          <w:rFonts w:ascii="Times New Roman" w:hAnsi="Times New Roman"/>
          <w:sz w:val="28"/>
          <w:szCs w:val="28"/>
          <w:lang w:val="kk-KZ"/>
        </w:rPr>
        <w:t>6</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 xml:space="preserve">Kazakhstan ratifies Nuclear Non-Proliferation Treaty // </w:t>
      </w:r>
      <w:hyperlink r:id="rId53" w:history="1">
        <w:r w:rsidR="00B16DD1" w:rsidRPr="006F2E9C">
          <w:rPr>
            <w:rStyle w:val="a4"/>
            <w:rFonts w:ascii="Times New Roman" w:hAnsi="Times New Roman"/>
            <w:sz w:val="28"/>
            <w:szCs w:val="28"/>
            <w:u w:val="none"/>
            <w:lang w:val="en-US"/>
            <w14:textOutline w14:w="12700" w14:cap="flat" w14:cmpd="sng" w14:algn="ctr">
              <w14:noFill/>
              <w14:prstDash w14:val="solid"/>
              <w14:miter w14:lim="400000"/>
            </w14:textOutline>
          </w:rPr>
          <w:t>https://www.upi.com/Archives/1993/12/13/Kazakhstan-ratifies-Nuclear</w:t>
        </w:r>
      </w:hyperlink>
      <w:r w:rsidR="00B16DD1" w:rsidRPr="006F2E9C">
        <w:rPr>
          <w:rStyle w:val="Hyperlink3"/>
          <w:rFonts w:ascii="Times New Roman" w:hAnsi="Times New Roman"/>
          <w:sz w:val="28"/>
          <w:szCs w:val="28"/>
          <w:lang w:val="kk-KZ"/>
        </w:rPr>
        <w:t>. 10.11.2024.</w:t>
      </w:r>
    </w:p>
    <w:p w14:paraId="0F2698AD"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kk-KZ"/>
        </w:rPr>
      </w:pPr>
      <w:r w:rsidRPr="006F2E9C">
        <w:rPr>
          <w:rStyle w:val="Hyperlink3"/>
          <w:rFonts w:ascii="Times New Roman" w:hAnsi="Times New Roman"/>
          <w:sz w:val="28"/>
          <w:szCs w:val="28"/>
        </w:rPr>
        <w:t>19</w:t>
      </w:r>
      <w:r w:rsidR="00326B5F" w:rsidRPr="006F2E9C">
        <w:rPr>
          <w:rStyle w:val="Hyperlink3"/>
          <w:rFonts w:ascii="Times New Roman" w:hAnsi="Times New Roman"/>
          <w:sz w:val="28"/>
          <w:szCs w:val="28"/>
          <w:lang w:val="kk-KZ"/>
        </w:rPr>
        <w:t>7</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 xml:space="preserve">Balman S. Clinton offers assistance to Kazakh leader // </w:t>
      </w:r>
      <w:hyperlink r:id="rId54" w:history="1">
        <w:r w:rsidR="00B16DD1" w:rsidRPr="006F2E9C">
          <w:rPr>
            <w:rStyle w:val="a4"/>
            <w:rFonts w:ascii="Times New Roman" w:hAnsi="Times New Roman"/>
            <w:sz w:val="28"/>
            <w:szCs w:val="28"/>
            <w:u w:val="none"/>
            <w:lang w:val="en-US"/>
            <w14:textOutline w14:w="12700" w14:cap="flat" w14:cmpd="sng" w14:algn="ctr">
              <w14:noFill/>
              <w14:prstDash w14:val="solid"/>
              <w14:miter w14:lim="400000"/>
            </w14:textOutline>
          </w:rPr>
          <w:t>https://www.upi.com/Archives/1994/02/14/Clinton-offers-assistance-to</w:t>
        </w:r>
      </w:hyperlink>
      <w:r w:rsidR="00B16DD1" w:rsidRPr="006F2E9C">
        <w:rPr>
          <w:rStyle w:val="Hyperlink3"/>
          <w:rFonts w:ascii="Times New Roman" w:hAnsi="Times New Roman"/>
          <w:sz w:val="28"/>
          <w:szCs w:val="28"/>
          <w:lang w:val="kk-KZ"/>
        </w:rPr>
        <w:t>. 10.11.2024.</w:t>
      </w:r>
    </w:p>
    <w:p w14:paraId="56BBCD28"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kk-KZ"/>
        </w:rPr>
      </w:pPr>
      <w:r w:rsidRPr="006F2E9C">
        <w:rPr>
          <w:rStyle w:val="Hyperlink2"/>
          <w:rFonts w:ascii="Times New Roman" w:hAnsi="Times New Roman"/>
          <w:sz w:val="28"/>
          <w:szCs w:val="28"/>
          <w:lang w:val="kk-KZ"/>
        </w:rPr>
        <w:t>19</w:t>
      </w:r>
      <w:r w:rsidR="00326B5F" w:rsidRPr="006F2E9C">
        <w:rPr>
          <w:rStyle w:val="Hyperlink2"/>
          <w:rFonts w:ascii="Times New Roman" w:hAnsi="Times New Roman"/>
          <w:sz w:val="28"/>
          <w:szCs w:val="28"/>
          <w:lang w:val="kk-KZ"/>
        </w:rPr>
        <w:t>8</w:t>
      </w:r>
      <w:r w:rsidRPr="006F2E9C">
        <w:rPr>
          <w:rStyle w:val="Hyperlink2"/>
          <w:rFonts w:ascii="Times New Roman" w:hAnsi="Times New Roman"/>
          <w:sz w:val="28"/>
          <w:szCs w:val="28"/>
          <w:lang w:val="kk-KZ"/>
        </w:rPr>
        <w:t xml:space="preserve"> </w:t>
      </w:r>
      <w:r w:rsidR="00B22DAF" w:rsidRPr="006F2E9C">
        <w:rPr>
          <w:rStyle w:val="Hyperlink2"/>
          <w:rFonts w:ascii="Times New Roman" w:hAnsi="Times New Roman"/>
          <w:sz w:val="28"/>
          <w:szCs w:val="28"/>
          <w:lang w:val="kk-KZ"/>
        </w:rPr>
        <w:t>Назарбаев</w:t>
      </w:r>
      <w:r w:rsidR="00B22DAF" w:rsidRPr="006F2E9C">
        <w:rPr>
          <w:rStyle w:val="Hyperlink3"/>
          <w:rFonts w:ascii="Times New Roman" w:hAnsi="Times New Roman"/>
          <w:sz w:val="28"/>
          <w:szCs w:val="28"/>
          <w:lang w:val="kk-KZ"/>
        </w:rPr>
        <w:t xml:space="preserve"> </w:t>
      </w:r>
      <w:r w:rsidR="00B22DAF" w:rsidRPr="006F2E9C">
        <w:rPr>
          <w:rStyle w:val="Hyperlink2"/>
          <w:rFonts w:ascii="Times New Roman" w:hAnsi="Times New Roman"/>
          <w:sz w:val="28"/>
          <w:szCs w:val="28"/>
          <w:lang w:val="kk-KZ"/>
        </w:rPr>
        <w:t>Н</w:t>
      </w:r>
      <w:r w:rsidR="00B22DAF" w:rsidRPr="006F2E9C">
        <w:rPr>
          <w:rStyle w:val="Hyperlink3"/>
          <w:rFonts w:ascii="Times New Roman" w:hAnsi="Times New Roman"/>
          <w:sz w:val="28"/>
          <w:szCs w:val="28"/>
          <w:lang w:val="kk-KZ"/>
        </w:rPr>
        <w:t>.</w:t>
      </w:r>
      <w:r w:rsidR="00B22DAF" w:rsidRPr="006F2E9C">
        <w:rPr>
          <w:rStyle w:val="Hyperlink2"/>
          <w:rFonts w:ascii="Times New Roman" w:hAnsi="Times New Roman"/>
          <w:sz w:val="28"/>
          <w:szCs w:val="28"/>
          <w:lang w:val="kk-KZ"/>
        </w:rPr>
        <w:t>Ә</w:t>
      </w:r>
      <w:r w:rsidR="00B22DAF" w:rsidRPr="006F2E9C">
        <w:rPr>
          <w:rStyle w:val="Hyperlink3"/>
          <w:rFonts w:ascii="Times New Roman" w:hAnsi="Times New Roman"/>
          <w:sz w:val="28"/>
          <w:szCs w:val="28"/>
          <w:lang w:val="kk-KZ"/>
        </w:rPr>
        <w:t xml:space="preserve">. </w:t>
      </w:r>
      <w:r w:rsidR="00B22DAF" w:rsidRPr="006F2E9C">
        <w:rPr>
          <w:rStyle w:val="Hyperlink2"/>
          <w:rFonts w:ascii="Times New Roman" w:hAnsi="Times New Roman"/>
          <w:sz w:val="28"/>
          <w:szCs w:val="28"/>
          <w:lang w:val="kk-KZ"/>
        </w:rPr>
        <w:t>Ғасырлар</w:t>
      </w:r>
      <w:r w:rsidR="00B22DAF" w:rsidRPr="006F2E9C">
        <w:rPr>
          <w:rStyle w:val="Hyperlink3"/>
          <w:rFonts w:ascii="Times New Roman" w:hAnsi="Times New Roman"/>
          <w:sz w:val="28"/>
          <w:szCs w:val="28"/>
          <w:lang w:val="kk-KZ"/>
        </w:rPr>
        <w:t xml:space="preserve"> </w:t>
      </w:r>
      <w:r w:rsidR="00B22DAF" w:rsidRPr="006F2E9C">
        <w:rPr>
          <w:rStyle w:val="Hyperlink2"/>
          <w:rFonts w:ascii="Times New Roman" w:hAnsi="Times New Roman"/>
          <w:sz w:val="28"/>
          <w:szCs w:val="28"/>
          <w:lang w:val="kk-KZ"/>
        </w:rPr>
        <w:t>тоғысында</w:t>
      </w:r>
      <w:r w:rsidR="00B22DAF" w:rsidRPr="006F2E9C">
        <w:rPr>
          <w:rStyle w:val="Hyperlink3"/>
          <w:rFonts w:ascii="Times New Roman" w:hAnsi="Times New Roman"/>
          <w:sz w:val="28"/>
          <w:szCs w:val="28"/>
          <w:lang w:val="kk-KZ"/>
        </w:rPr>
        <w:t xml:space="preserve">. – </w:t>
      </w:r>
      <w:r w:rsidR="00B22DAF" w:rsidRPr="006F2E9C">
        <w:rPr>
          <w:rStyle w:val="Hyperlink2"/>
          <w:rFonts w:ascii="Times New Roman" w:hAnsi="Times New Roman"/>
          <w:sz w:val="28"/>
          <w:szCs w:val="28"/>
          <w:lang w:val="kk-KZ"/>
        </w:rPr>
        <w:t>Алматы</w:t>
      </w:r>
      <w:r w:rsidR="00B22DAF" w:rsidRPr="006F2E9C">
        <w:rPr>
          <w:rStyle w:val="Hyperlink3"/>
          <w:rFonts w:ascii="Times New Roman" w:hAnsi="Times New Roman"/>
          <w:sz w:val="28"/>
          <w:szCs w:val="28"/>
          <w:lang w:val="kk-KZ"/>
        </w:rPr>
        <w:t xml:space="preserve">, 2003. – 256 </w:t>
      </w:r>
      <w:r w:rsidR="00B22DAF" w:rsidRPr="006F2E9C">
        <w:rPr>
          <w:rStyle w:val="Hyperlink2"/>
          <w:rFonts w:ascii="Times New Roman" w:hAnsi="Times New Roman"/>
          <w:sz w:val="28"/>
          <w:szCs w:val="28"/>
          <w:lang w:val="kk-KZ"/>
        </w:rPr>
        <w:t>б</w:t>
      </w:r>
      <w:r w:rsidR="00B22DAF" w:rsidRPr="006F2E9C">
        <w:rPr>
          <w:rStyle w:val="Hyperlink3"/>
          <w:rFonts w:ascii="Times New Roman" w:hAnsi="Times New Roman"/>
          <w:sz w:val="28"/>
          <w:szCs w:val="28"/>
          <w:lang w:val="kk-KZ"/>
        </w:rPr>
        <w:t>.</w:t>
      </w:r>
    </w:p>
    <w:p w14:paraId="7DBA6D17"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eastAsia="zh-TW"/>
        </w:rPr>
      </w:pPr>
      <w:r w:rsidRPr="006F2E9C">
        <w:rPr>
          <w:rStyle w:val="Hyperlink2"/>
          <w:rFonts w:ascii="Times New Roman" w:hAnsi="Times New Roman"/>
          <w:sz w:val="28"/>
          <w:szCs w:val="28"/>
          <w:lang w:val="kk-KZ"/>
        </w:rPr>
        <w:t>19</w:t>
      </w:r>
      <w:r w:rsidR="00326B5F" w:rsidRPr="006F2E9C">
        <w:rPr>
          <w:rStyle w:val="Hyperlink2"/>
          <w:rFonts w:ascii="Times New Roman" w:hAnsi="Times New Roman"/>
          <w:sz w:val="28"/>
          <w:szCs w:val="28"/>
          <w:lang w:val="kk-KZ"/>
        </w:rPr>
        <w:t>9</w:t>
      </w:r>
      <w:r w:rsidRPr="006F2E9C">
        <w:rPr>
          <w:rStyle w:val="Hyperlink2"/>
          <w:rFonts w:ascii="Times New Roman" w:hAnsi="Times New Roman"/>
          <w:sz w:val="28"/>
          <w:szCs w:val="28"/>
          <w:lang w:val="kk-KZ"/>
        </w:rPr>
        <w:t xml:space="preserve"> </w:t>
      </w:r>
      <w:r w:rsidR="00B22DAF" w:rsidRPr="006F2E9C">
        <w:rPr>
          <w:rStyle w:val="Hyperlink2"/>
          <w:rFonts w:ascii="Times New Roman" w:hAnsi="Times New Roman"/>
          <w:sz w:val="28"/>
          <w:szCs w:val="28"/>
          <w:lang w:val="kk-KZ"/>
        </w:rPr>
        <w:t>Риклтон</w:t>
      </w:r>
      <w:r w:rsidR="00B22DAF" w:rsidRPr="006F2E9C">
        <w:rPr>
          <w:rStyle w:val="Hyperlink3"/>
          <w:rFonts w:ascii="Times New Roman" w:hAnsi="Times New Roman"/>
          <w:sz w:val="28"/>
          <w:szCs w:val="28"/>
          <w:lang w:val="kk-KZ"/>
        </w:rPr>
        <w:t xml:space="preserve"> </w:t>
      </w:r>
      <w:r w:rsidR="00B22DAF" w:rsidRPr="006F2E9C">
        <w:rPr>
          <w:rStyle w:val="Hyperlink2"/>
          <w:rFonts w:ascii="Times New Roman" w:hAnsi="Times New Roman"/>
          <w:sz w:val="28"/>
          <w:szCs w:val="28"/>
          <w:lang w:val="kk-KZ"/>
        </w:rPr>
        <w:t>К</w:t>
      </w:r>
      <w:r w:rsidR="00B22DAF" w:rsidRPr="006F2E9C">
        <w:rPr>
          <w:rStyle w:val="Hyperlink3"/>
          <w:rFonts w:ascii="Times New Roman" w:hAnsi="Times New Roman"/>
          <w:sz w:val="28"/>
          <w:szCs w:val="28"/>
          <w:lang w:val="kk-KZ"/>
        </w:rPr>
        <w:t xml:space="preserve">. </w:t>
      </w:r>
      <w:r w:rsidR="00B22DAF" w:rsidRPr="006F2E9C">
        <w:rPr>
          <w:rStyle w:val="Hyperlink2"/>
          <w:rFonts w:ascii="Times New Roman" w:hAnsi="Times New Roman"/>
          <w:sz w:val="28"/>
          <w:szCs w:val="28"/>
          <w:lang w:val="kk-KZ"/>
        </w:rPr>
        <w:t>Мәскеу</w:t>
      </w:r>
      <w:r w:rsidR="00B22DAF" w:rsidRPr="006F2E9C">
        <w:rPr>
          <w:rStyle w:val="Hyperlink3"/>
          <w:rFonts w:ascii="Times New Roman" w:hAnsi="Times New Roman"/>
          <w:sz w:val="28"/>
          <w:szCs w:val="28"/>
          <w:lang w:val="kk-KZ"/>
        </w:rPr>
        <w:t xml:space="preserve"> </w:t>
      </w:r>
      <w:r w:rsidR="00B22DAF" w:rsidRPr="006F2E9C">
        <w:rPr>
          <w:rStyle w:val="Hyperlink2"/>
          <w:rFonts w:ascii="Times New Roman" w:hAnsi="Times New Roman"/>
          <w:sz w:val="28"/>
          <w:szCs w:val="28"/>
          <w:lang w:val="kk-KZ"/>
        </w:rPr>
        <w:t>ядролық</w:t>
      </w:r>
      <w:r w:rsidR="00B22DAF" w:rsidRPr="006F2E9C">
        <w:rPr>
          <w:rStyle w:val="Hyperlink3"/>
          <w:rFonts w:ascii="Times New Roman" w:hAnsi="Times New Roman"/>
          <w:sz w:val="28"/>
          <w:szCs w:val="28"/>
          <w:lang w:val="kk-KZ"/>
        </w:rPr>
        <w:t xml:space="preserve"> </w:t>
      </w:r>
      <w:r w:rsidR="00B22DAF" w:rsidRPr="006F2E9C">
        <w:rPr>
          <w:rStyle w:val="Hyperlink2"/>
          <w:rFonts w:ascii="Times New Roman" w:hAnsi="Times New Roman"/>
          <w:sz w:val="28"/>
          <w:szCs w:val="28"/>
          <w:lang w:val="kk-KZ"/>
        </w:rPr>
        <w:t>қаруымен</w:t>
      </w:r>
      <w:r w:rsidR="00B22DAF" w:rsidRPr="006F2E9C">
        <w:rPr>
          <w:rStyle w:val="Hyperlink3"/>
          <w:rFonts w:ascii="Times New Roman" w:hAnsi="Times New Roman"/>
          <w:sz w:val="28"/>
          <w:szCs w:val="28"/>
          <w:lang w:val="kk-KZ"/>
        </w:rPr>
        <w:t xml:space="preserve"> </w:t>
      </w:r>
      <w:r w:rsidR="00B22DAF" w:rsidRPr="006F2E9C">
        <w:rPr>
          <w:rStyle w:val="Hyperlink2"/>
          <w:rFonts w:ascii="Times New Roman" w:hAnsi="Times New Roman"/>
          <w:sz w:val="28"/>
          <w:szCs w:val="28"/>
          <w:lang w:val="kk-KZ"/>
        </w:rPr>
        <w:t>сес</w:t>
      </w:r>
      <w:r w:rsidR="00B22DAF" w:rsidRPr="006F2E9C">
        <w:rPr>
          <w:rStyle w:val="Hyperlink3"/>
          <w:rFonts w:ascii="Times New Roman" w:hAnsi="Times New Roman"/>
          <w:sz w:val="28"/>
          <w:szCs w:val="28"/>
          <w:lang w:val="kk-KZ"/>
        </w:rPr>
        <w:t xml:space="preserve"> </w:t>
      </w:r>
      <w:r w:rsidR="00B22DAF" w:rsidRPr="006F2E9C">
        <w:rPr>
          <w:rStyle w:val="Hyperlink2"/>
          <w:rFonts w:ascii="Times New Roman" w:hAnsi="Times New Roman"/>
          <w:sz w:val="28"/>
          <w:szCs w:val="28"/>
          <w:lang w:val="kk-KZ"/>
        </w:rPr>
        <w:t>көрсетті</w:t>
      </w:r>
      <w:r w:rsidR="00B22DAF" w:rsidRPr="006F2E9C">
        <w:rPr>
          <w:rStyle w:val="Hyperlink3"/>
          <w:rFonts w:ascii="Times New Roman" w:hAnsi="Times New Roman"/>
          <w:sz w:val="28"/>
          <w:szCs w:val="28"/>
          <w:lang w:val="kk-KZ"/>
        </w:rPr>
        <w:t xml:space="preserve">, </w:t>
      </w:r>
      <w:r w:rsidR="00B22DAF" w:rsidRPr="006F2E9C">
        <w:rPr>
          <w:rStyle w:val="Hyperlink2"/>
          <w:rFonts w:ascii="Times New Roman" w:hAnsi="Times New Roman"/>
          <w:sz w:val="28"/>
          <w:szCs w:val="28"/>
          <w:lang w:val="kk-KZ"/>
        </w:rPr>
        <w:t>атом</w:t>
      </w:r>
      <w:r w:rsidR="00B22DAF" w:rsidRPr="006F2E9C">
        <w:rPr>
          <w:rStyle w:val="Hyperlink3"/>
          <w:rFonts w:ascii="Times New Roman" w:hAnsi="Times New Roman"/>
          <w:sz w:val="28"/>
          <w:szCs w:val="28"/>
          <w:lang w:val="kk-KZ"/>
        </w:rPr>
        <w:t xml:space="preserve"> </w:t>
      </w:r>
      <w:r w:rsidR="00B22DAF" w:rsidRPr="006F2E9C">
        <w:rPr>
          <w:rStyle w:val="Hyperlink2"/>
          <w:rFonts w:ascii="Times New Roman" w:hAnsi="Times New Roman"/>
          <w:sz w:val="28"/>
          <w:szCs w:val="28"/>
          <w:lang w:val="kk-KZ"/>
        </w:rPr>
        <w:t>бомбасынан</w:t>
      </w:r>
      <w:r w:rsidR="00B22DAF" w:rsidRPr="006F2E9C">
        <w:rPr>
          <w:rStyle w:val="Hyperlink3"/>
          <w:rFonts w:ascii="Times New Roman" w:hAnsi="Times New Roman"/>
          <w:sz w:val="28"/>
          <w:szCs w:val="28"/>
          <w:lang w:val="kk-KZ"/>
        </w:rPr>
        <w:t xml:space="preserve"> </w:t>
      </w:r>
      <w:r w:rsidR="00B22DAF" w:rsidRPr="006F2E9C">
        <w:rPr>
          <w:rStyle w:val="Hyperlink2"/>
          <w:rFonts w:ascii="Times New Roman" w:hAnsi="Times New Roman"/>
          <w:sz w:val="28"/>
          <w:szCs w:val="28"/>
          <w:lang w:val="kk-KZ"/>
        </w:rPr>
        <w:t>бас</w:t>
      </w:r>
      <w:r w:rsidR="00B22DAF" w:rsidRPr="006F2E9C">
        <w:rPr>
          <w:rStyle w:val="Hyperlink3"/>
          <w:rFonts w:ascii="Times New Roman" w:hAnsi="Times New Roman"/>
          <w:sz w:val="28"/>
          <w:szCs w:val="28"/>
          <w:lang w:val="kk-KZ"/>
        </w:rPr>
        <w:t xml:space="preserve"> </w:t>
      </w:r>
      <w:r w:rsidR="00B22DAF" w:rsidRPr="006F2E9C">
        <w:rPr>
          <w:rStyle w:val="Hyperlink2"/>
          <w:rFonts w:ascii="Times New Roman" w:hAnsi="Times New Roman"/>
          <w:sz w:val="28"/>
          <w:szCs w:val="28"/>
          <w:lang w:val="kk-KZ"/>
        </w:rPr>
        <w:t>тартқан</w:t>
      </w:r>
      <w:r w:rsidR="00B22DAF" w:rsidRPr="006F2E9C">
        <w:rPr>
          <w:rStyle w:val="Hyperlink3"/>
          <w:rFonts w:ascii="Times New Roman" w:hAnsi="Times New Roman"/>
          <w:sz w:val="28"/>
          <w:szCs w:val="28"/>
          <w:lang w:val="kk-KZ"/>
        </w:rPr>
        <w:t xml:space="preserve"> </w:t>
      </w:r>
      <w:r w:rsidR="00B22DAF" w:rsidRPr="006F2E9C">
        <w:rPr>
          <w:rStyle w:val="Hyperlink2"/>
          <w:rFonts w:ascii="Times New Roman" w:hAnsi="Times New Roman"/>
          <w:sz w:val="28"/>
          <w:szCs w:val="28"/>
          <w:lang w:val="kk-KZ"/>
        </w:rPr>
        <w:t>Қазақстан</w:t>
      </w:r>
      <w:r w:rsidR="00B22DAF" w:rsidRPr="006F2E9C">
        <w:rPr>
          <w:rStyle w:val="Hyperlink3"/>
          <w:rFonts w:ascii="Times New Roman" w:hAnsi="Times New Roman"/>
          <w:sz w:val="28"/>
          <w:szCs w:val="28"/>
          <w:lang w:val="kk-KZ"/>
        </w:rPr>
        <w:t xml:space="preserve"> </w:t>
      </w:r>
      <w:r w:rsidR="00B22DAF" w:rsidRPr="006F2E9C">
        <w:rPr>
          <w:rStyle w:val="Hyperlink2"/>
          <w:rFonts w:ascii="Times New Roman" w:hAnsi="Times New Roman"/>
          <w:sz w:val="28"/>
          <w:szCs w:val="28"/>
          <w:lang w:val="kk-KZ"/>
        </w:rPr>
        <w:t>қателесті</w:t>
      </w:r>
      <w:r w:rsidR="00B22DAF" w:rsidRPr="006F2E9C">
        <w:rPr>
          <w:rStyle w:val="Hyperlink3"/>
          <w:rFonts w:ascii="Times New Roman" w:hAnsi="Times New Roman"/>
          <w:sz w:val="28"/>
          <w:szCs w:val="28"/>
          <w:lang w:val="kk-KZ"/>
        </w:rPr>
        <w:t xml:space="preserve"> </w:t>
      </w:r>
      <w:r w:rsidR="00B22DAF" w:rsidRPr="006F2E9C">
        <w:rPr>
          <w:rStyle w:val="Hyperlink2"/>
          <w:rFonts w:ascii="Times New Roman" w:hAnsi="Times New Roman"/>
          <w:sz w:val="28"/>
          <w:szCs w:val="28"/>
          <w:lang w:val="kk-KZ"/>
        </w:rPr>
        <w:t>ме</w:t>
      </w:r>
      <w:r w:rsidR="00B22DAF" w:rsidRPr="006F2E9C">
        <w:rPr>
          <w:rStyle w:val="aa"/>
          <w:rFonts w:ascii="Times New Roman" w:hAnsi="Times New Roman"/>
          <w:sz w:val="28"/>
          <w:szCs w:val="28"/>
          <w:lang w:val="zh-TW" w:eastAsia="zh-TW"/>
          <w14:textOutline w14:w="12700" w14:cap="flat" w14:cmpd="sng" w14:algn="ctr">
            <w14:noFill/>
            <w14:prstDash w14:val="solid"/>
            <w14:miter w14:lim="400000"/>
          </w14:textOutline>
        </w:rPr>
        <w:t xml:space="preserve">? </w:t>
      </w:r>
      <w:r w:rsidR="00B22DAF" w:rsidRPr="006F2E9C">
        <w:rPr>
          <w:rStyle w:val="Hyperlink2"/>
          <w:rFonts w:ascii="Times New Roman" w:hAnsi="Times New Roman"/>
          <w:sz w:val="28"/>
          <w:szCs w:val="28"/>
          <w:lang w:val="en-US" w:eastAsia="zh-TW"/>
        </w:rPr>
        <w:t>«</w:t>
      </w:r>
      <w:r w:rsidR="00B22DAF" w:rsidRPr="006F2E9C">
        <w:rPr>
          <w:rStyle w:val="Hyperlink2"/>
          <w:rFonts w:ascii="Times New Roman" w:hAnsi="Times New Roman"/>
          <w:sz w:val="28"/>
          <w:szCs w:val="28"/>
          <w:lang w:eastAsia="zh-TW"/>
        </w:rPr>
        <w:t>Атом</w:t>
      </w:r>
      <w:r w:rsidR="00B22DAF" w:rsidRPr="006F2E9C">
        <w:rPr>
          <w:rStyle w:val="Hyperlink2"/>
          <w:rFonts w:ascii="Times New Roman" w:hAnsi="Times New Roman"/>
          <w:sz w:val="28"/>
          <w:szCs w:val="28"/>
          <w:lang w:val="en-US" w:eastAsia="zh-TW"/>
        </w:rPr>
        <w:t xml:space="preserve"> </w:t>
      </w:r>
      <w:r w:rsidR="00B22DAF" w:rsidRPr="006F2E9C">
        <w:rPr>
          <w:rStyle w:val="Hyperlink2"/>
          <w:rFonts w:ascii="Times New Roman" w:hAnsi="Times New Roman"/>
          <w:sz w:val="28"/>
          <w:szCs w:val="28"/>
          <w:lang w:eastAsia="zh-TW"/>
        </w:rPr>
        <w:t>улаған</w:t>
      </w:r>
      <w:r w:rsidR="00B22DAF" w:rsidRPr="006F2E9C">
        <w:rPr>
          <w:rStyle w:val="Hyperlink2"/>
          <w:rFonts w:ascii="Times New Roman" w:hAnsi="Times New Roman"/>
          <w:sz w:val="28"/>
          <w:szCs w:val="28"/>
          <w:lang w:val="en-US" w:eastAsia="zh-TW"/>
        </w:rPr>
        <w:t xml:space="preserve"> </w:t>
      </w:r>
      <w:r w:rsidR="00B22DAF" w:rsidRPr="006F2E9C">
        <w:rPr>
          <w:rStyle w:val="Hyperlink2"/>
          <w:rFonts w:ascii="Times New Roman" w:hAnsi="Times New Roman"/>
          <w:sz w:val="28"/>
          <w:szCs w:val="28"/>
          <w:lang w:eastAsia="zh-TW"/>
        </w:rPr>
        <w:t>дала</w:t>
      </w:r>
      <w:r w:rsidR="00B22DAF" w:rsidRPr="006F2E9C">
        <w:rPr>
          <w:rStyle w:val="Hyperlink2"/>
          <w:rFonts w:ascii="Times New Roman" w:hAnsi="Times New Roman"/>
          <w:sz w:val="28"/>
          <w:szCs w:val="28"/>
          <w:lang w:val="en-US" w:eastAsia="zh-TW"/>
        </w:rPr>
        <w:t xml:space="preserve">» </w:t>
      </w:r>
      <w:r w:rsidR="00B22DAF" w:rsidRPr="006F2E9C">
        <w:rPr>
          <w:rStyle w:val="Hyperlink2"/>
          <w:rFonts w:ascii="Times New Roman" w:hAnsi="Times New Roman"/>
          <w:sz w:val="28"/>
          <w:szCs w:val="28"/>
          <w:lang w:eastAsia="zh-TW"/>
        </w:rPr>
        <w:t>кітабының</w:t>
      </w:r>
      <w:r w:rsidR="00B22DAF" w:rsidRPr="006F2E9C">
        <w:rPr>
          <w:rStyle w:val="Hyperlink2"/>
          <w:rFonts w:ascii="Times New Roman" w:hAnsi="Times New Roman"/>
          <w:sz w:val="28"/>
          <w:szCs w:val="28"/>
          <w:lang w:val="en-US" w:eastAsia="zh-TW"/>
        </w:rPr>
        <w:t xml:space="preserve"> </w:t>
      </w:r>
      <w:r w:rsidR="00B22DAF" w:rsidRPr="006F2E9C">
        <w:rPr>
          <w:rStyle w:val="Hyperlink2"/>
          <w:rFonts w:ascii="Times New Roman" w:hAnsi="Times New Roman"/>
          <w:sz w:val="28"/>
          <w:szCs w:val="28"/>
          <w:lang w:eastAsia="zh-TW"/>
        </w:rPr>
        <w:t>авторымен</w:t>
      </w:r>
      <w:r w:rsidR="00B22DAF" w:rsidRPr="006F2E9C">
        <w:rPr>
          <w:rStyle w:val="Hyperlink2"/>
          <w:rFonts w:ascii="Times New Roman" w:hAnsi="Times New Roman"/>
          <w:sz w:val="28"/>
          <w:szCs w:val="28"/>
          <w:lang w:val="en-US" w:eastAsia="zh-TW"/>
        </w:rPr>
        <w:t xml:space="preserve"> </w:t>
      </w:r>
      <w:r w:rsidR="00B22DAF" w:rsidRPr="006F2E9C">
        <w:rPr>
          <w:rStyle w:val="Hyperlink2"/>
          <w:rFonts w:ascii="Times New Roman" w:hAnsi="Times New Roman"/>
          <w:sz w:val="28"/>
          <w:szCs w:val="28"/>
          <w:lang w:eastAsia="zh-TW"/>
        </w:rPr>
        <w:t>сұхбат</w:t>
      </w:r>
      <w:r w:rsidR="00B22DAF" w:rsidRPr="006F2E9C">
        <w:rPr>
          <w:rStyle w:val="Hyperlink2"/>
          <w:rFonts w:ascii="Times New Roman" w:hAnsi="Times New Roman"/>
          <w:sz w:val="28"/>
          <w:szCs w:val="28"/>
          <w:lang w:val="en-US" w:eastAsia="zh-TW"/>
        </w:rPr>
        <w:t xml:space="preserve"> // </w:t>
      </w:r>
      <w:r w:rsidR="00B22DAF" w:rsidRPr="006F2E9C">
        <w:rPr>
          <w:rStyle w:val="Hyperlink2"/>
          <w:rFonts w:ascii="Times New Roman" w:hAnsi="Times New Roman"/>
          <w:sz w:val="28"/>
          <w:szCs w:val="28"/>
          <w:lang w:eastAsia="zh-TW"/>
        </w:rPr>
        <w:t>Азаттық</w:t>
      </w:r>
      <w:r w:rsidR="00B22DAF" w:rsidRPr="006F2E9C">
        <w:rPr>
          <w:rStyle w:val="Hyperlink2"/>
          <w:rFonts w:ascii="Times New Roman" w:hAnsi="Times New Roman"/>
          <w:sz w:val="28"/>
          <w:szCs w:val="28"/>
          <w:lang w:val="en-US" w:eastAsia="zh-TW"/>
        </w:rPr>
        <w:t xml:space="preserve"> </w:t>
      </w:r>
      <w:r w:rsidR="00B22DAF" w:rsidRPr="006F2E9C">
        <w:rPr>
          <w:rStyle w:val="Hyperlink2"/>
          <w:rFonts w:ascii="Times New Roman" w:hAnsi="Times New Roman"/>
          <w:sz w:val="28"/>
          <w:szCs w:val="28"/>
          <w:lang w:eastAsia="zh-TW"/>
        </w:rPr>
        <w:t>радиосы</w:t>
      </w:r>
      <w:r w:rsidR="003F44A5" w:rsidRPr="006F2E9C">
        <w:rPr>
          <w:rStyle w:val="Hyperlink2"/>
          <w:rFonts w:ascii="Times New Roman" w:hAnsi="Times New Roman"/>
          <w:sz w:val="28"/>
          <w:szCs w:val="28"/>
          <w:lang w:val="kk-KZ" w:eastAsia="zh-TW"/>
        </w:rPr>
        <w:t>ю – 2022, қараша – 27.</w:t>
      </w:r>
    </w:p>
    <w:p w14:paraId="73F80B55" w14:textId="77777777" w:rsidR="003C4CAE" w:rsidRPr="006F2E9C" w:rsidRDefault="00326B5F" w:rsidP="006F2E9C">
      <w:pPr>
        <w:tabs>
          <w:tab w:val="left" w:pos="1276"/>
        </w:tabs>
        <w:spacing w:after="0" w:line="240" w:lineRule="auto"/>
        <w:ind w:firstLine="709"/>
        <w:jc w:val="both"/>
        <w:rPr>
          <w:rFonts w:ascii="Times New Roman" w:hAnsi="Times New Roman"/>
          <w:sz w:val="28"/>
          <w:szCs w:val="28"/>
          <w:lang w:val="en-US" w:eastAsia="zh-TW"/>
        </w:rPr>
      </w:pPr>
      <w:r w:rsidRPr="006F2E9C">
        <w:rPr>
          <w:rStyle w:val="Hyperlink11"/>
          <w:rFonts w:ascii="Times New Roman" w:hAnsi="Times New Roman"/>
          <w:sz w:val="28"/>
          <w:szCs w:val="28"/>
          <w:lang w:val="kk-KZ" w:eastAsia="zh-TW"/>
        </w:rPr>
        <w:t>200</w:t>
      </w:r>
      <w:r w:rsidR="00275AAD" w:rsidRPr="006F2E9C">
        <w:rPr>
          <w:rStyle w:val="Hyperlink11"/>
          <w:rFonts w:ascii="Times New Roman" w:hAnsi="Times New Roman"/>
          <w:sz w:val="28"/>
          <w:szCs w:val="28"/>
          <w:lang w:val="en-US" w:eastAsia="zh-TW"/>
        </w:rPr>
        <w:t xml:space="preserve"> </w:t>
      </w:r>
      <w:r w:rsidR="00B22DAF" w:rsidRPr="006F2E9C">
        <w:rPr>
          <w:rStyle w:val="Hyperlink11"/>
          <w:rFonts w:ascii="Times New Roman" w:hAnsi="Times New Roman"/>
          <w:sz w:val="28"/>
          <w:szCs w:val="28"/>
          <w:lang w:eastAsia="zh-TW"/>
        </w:rPr>
        <w:t>Тілегенова</w:t>
      </w:r>
      <w:r w:rsidR="00B22DAF" w:rsidRPr="006F2E9C">
        <w:rPr>
          <w:rStyle w:val="Hyperlink11"/>
          <w:rFonts w:ascii="Times New Roman" w:hAnsi="Times New Roman"/>
          <w:sz w:val="28"/>
          <w:szCs w:val="28"/>
          <w:lang w:val="en-US" w:eastAsia="zh-TW"/>
        </w:rPr>
        <w:t xml:space="preserve"> </w:t>
      </w:r>
      <w:r w:rsidR="00B22DAF" w:rsidRPr="006F2E9C">
        <w:rPr>
          <w:rStyle w:val="Hyperlink11"/>
          <w:rFonts w:ascii="Times New Roman" w:hAnsi="Times New Roman"/>
          <w:sz w:val="28"/>
          <w:szCs w:val="28"/>
          <w:lang w:eastAsia="zh-TW"/>
        </w:rPr>
        <w:t>Ә</w:t>
      </w:r>
      <w:r w:rsidR="00B22DAF" w:rsidRPr="006F2E9C">
        <w:rPr>
          <w:rStyle w:val="Hyperlink11"/>
          <w:rFonts w:ascii="Times New Roman" w:hAnsi="Times New Roman"/>
          <w:sz w:val="28"/>
          <w:szCs w:val="28"/>
          <w:lang w:val="en-US" w:eastAsia="zh-TW"/>
        </w:rPr>
        <w:t xml:space="preserve">., </w:t>
      </w:r>
      <w:r w:rsidR="00B22DAF" w:rsidRPr="006F2E9C">
        <w:rPr>
          <w:rStyle w:val="Hyperlink11"/>
          <w:rFonts w:ascii="Times New Roman" w:hAnsi="Times New Roman"/>
          <w:sz w:val="28"/>
          <w:szCs w:val="28"/>
          <w:lang w:eastAsia="zh-TW"/>
        </w:rPr>
        <w:t>Решетняк</w:t>
      </w:r>
      <w:r w:rsidR="00B22DAF" w:rsidRPr="006F2E9C">
        <w:rPr>
          <w:rStyle w:val="Hyperlink11"/>
          <w:rFonts w:ascii="Times New Roman" w:hAnsi="Times New Roman"/>
          <w:sz w:val="28"/>
          <w:szCs w:val="28"/>
          <w:lang w:val="en-US" w:eastAsia="zh-TW"/>
        </w:rPr>
        <w:t xml:space="preserve"> </w:t>
      </w:r>
      <w:r w:rsidR="00B22DAF" w:rsidRPr="006F2E9C">
        <w:rPr>
          <w:rStyle w:val="Hyperlink11"/>
          <w:rFonts w:ascii="Times New Roman" w:hAnsi="Times New Roman"/>
          <w:sz w:val="28"/>
          <w:szCs w:val="28"/>
          <w:lang w:eastAsia="zh-TW"/>
        </w:rPr>
        <w:t>А</w:t>
      </w:r>
      <w:r w:rsidR="00B22DAF" w:rsidRPr="006F2E9C">
        <w:rPr>
          <w:rStyle w:val="Hyperlink11"/>
          <w:rFonts w:ascii="Times New Roman" w:hAnsi="Times New Roman"/>
          <w:sz w:val="28"/>
          <w:szCs w:val="28"/>
          <w:lang w:val="en-US" w:eastAsia="zh-TW"/>
        </w:rPr>
        <w:t xml:space="preserve">., </w:t>
      </w:r>
      <w:r w:rsidR="00B22DAF" w:rsidRPr="006F2E9C">
        <w:rPr>
          <w:rStyle w:val="Hyperlink11"/>
          <w:rFonts w:ascii="Times New Roman" w:hAnsi="Times New Roman"/>
          <w:sz w:val="28"/>
          <w:szCs w:val="28"/>
          <w:lang w:eastAsia="zh-TW"/>
        </w:rPr>
        <w:t>Бейсембаев</w:t>
      </w:r>
      <w:r w:rsidR="00B22DAF" w:rsidRPr="006F2E9C">
        <w:rPr>
          <w:rStyle w:val="Hyperlink11"/>
          <w:rFonts w:ascii="Times New Roman" w:hAnsi="Times New Roman"/>
          <w:sz w:val="28"/>
          <w:szCs w:val="28"/>
          <w:lang w:val="en-US" w:eastAsia="zh-TW"/>
        </w:rPr>
        <w:t xml:space="preserve"> </w:t>
      </w:r>
      <w:r w:rsidR="00B22DAF" w:rsidRPr="006F2E9C">
        <w:rPr>
          <w:rStyle w:val="Hyperlink11"/>
          <w:rFonts w:ascii="Times New Roman" w:hAnsi="Times New Roman"/>
          <w:sz w:val="28"/>
          <w:szCs w:val="28"/>
          <w:lang w:eastAsia="zh-TW"/>
        </w:rPr>
        <w:t>С</w:t>
      </w:r>
      <w:r w:rsidR="00B22DAF" w:rsidRPr="006F2E9C">
        <w:rPr>
          <w:rStyle w:val="Hyperlink11"/>
          <w:rFonts w:ascii="Times New Roman" w:hAnsi="Times New Roman"/>
          <w:sz w:val="28"/>
          <w:szCs w:val="28"/>
          <w:lang w:val="en-US" w:eastAsia="zh-TW"/>
        </w:rPr>
        <w:t>.</w:t>
      </w:r>
      <w:r w:rsidR="003F44A5" w:rsidRPr="006F2E9C">
        <w:rPr>
          <w:rStyle w:val="Hyperlink11"/>
          <w:rFonts w:ascii="Times New Roman" w:hAnsi="Times New Roman"/>
          <w:sz w:val="28"/>
          <w:szCs w:val="28"/>
          <w:lang w:val="kk-KZ" w:eastAsia="zh-TW"/>
        </w:rPr>
        <w:t xml:space="preserve"> және т.б.</w:t>
      </w:r>
      <w:r w:rsidR="00B22DAF" w:rsidRPr="006F2E9C">
        <w:rPr>
          <w:rStyle w:val="Hyperlink11"/>
          <w:rFonts w:ascii="Times New Roman" w:hAnsi="Times New Roman"/>
          <w:sz w:val="28"/>
          <w:szCs w:val="28"/>
          <w:lang w:val="en-US" w:eastAsia="zh-TW"/>
        </w:rPr>
        <w:t xml:space="preserve"> </w:t>
      </w:r>
      <w:r w:rsidR="00B22DAF" w:rsidRPr="006F2E9C">
        <w:rPr>
          <w:rStyle w:val="Hyperlink11"/>
          <w:rFonts w:ascii="Times New Roman" w:hAnsi="Times New Roman"/>
          <w:sz w:val="28"/>
          <w:szCs w:val="28"/>
          <w:lang w:eastAsia="zh-TW"/>
        </w:rPr>
        <w:t>Қазақстанның</w:t>
      </w:r>
      <w:r w:rsidR="00B22DAF" w:rsidRPr="006F2E9C">
        <w:rPr>
          <w:rStyle w:val="Hyperlink11"/>
          <w:rFonts w:ascii="Times New Roman" w:hAnsi="Times New Roman"/>
          <w:sz w:val="28"/>
          <w:szCs w:val="28"/>
          <w:lang w:val="en-US" w:eastAsia="zh-TW"/>
        </w:rPr>
        <w:t xml:space="preserve"> 30 </w:t>
      </w:r>
      <w:r w:rsidR="00B22DAF" w:rsidRPr="006F2E9C">
        <w:rPr>
          <w:rStyle w:val="Hyperlink11"/>
          <w:rFonts w:ascii="Times New Roman" w:hAnsi="Times New Roman"/>
          <w:sz w:val="28"/>
          <w:szCs w:val="28"/>
          <w:lang w:eastAsia="zh-TW"/>
        </w:rPr>
        <w:t>жылдық</w:t>
      </w:r>
      <w:r w:rsidR="00B22DAF" w:rsidRPr="006F2E9C">
        <w:rPr>
          <w:rStyle w:val="Hyperlink11"/>
          <w:rFonts w:ascii="Times New Roman" w:hAnsi="Times New Roman"/>
          <w:sz w:val="28"/>
          <w:szCs w:val="28"/>
          <w:lang w:val="en-US" w:eastAsia="zh-TW"/>
        </w:rPr>
        <w:t xml:space="preserve"> </w:t>
      </w:r>
      <w:r w:rsidR="00B22DAF" w:rsidRPr="006F2E9C">
        <w:rPr>
          <w:rStyle w:val="Hyperlink11"/>
          <w:rFonts w:ascii="Times New Roman" w:hAnsi="Times New Roman"/>
          <w:sz w:val="28"/>
          <w:szCs w:val="28"/>
          <w:lang w:eastAsia="zh-TW"/>
        </w:rPr>
        <w:t>тәуелсіздігі</w:t>
      </w:r>
      <w:r w:rsidR="00B22DAF" w:rsidRPr="006F2E9C">
        <w:rPr>
          <w:rStyle w:val="Hyperlink11"/>
          <w:rFonts w:ascii="Times New Roman" w:hAnsi="Times New Roman"/>
          <w:sz w:val="28"/>
          <w:szCs w:val="28"/>
          <w:lang w:val="en-US" w:eastAsia="zh-TW"/>
        </w:rPr>
        <w:t xml:space="preserve"> </w:t>
      </w:r>
      <w:r w:rsidR="00B22DAF" w:rsidRPr="006F2E9C">
        <w:rPr>
          <w:rStyle w:val="Hyperlink11"/>
          <w:rFonts w:ascii="Times New Roman" w:hAnsi="Times New Roman"/>
          <w:sz w:val="28"/>
          <w:szCs w:val="28"/>
          <w:lang w:eastAsia="zh-TW"/>
        </w:rPr>
        <w:t>азаматтардың</w:t>
      </w:r>
      <w:r w:rsidR="00B22DAF" w:rsidRPr="006F2E9C">
        <w:rPr>
          <w:rStyle w:val="Hyperlink11"/>
          <w:rFonts w:ascii="Times New Roman" w:hAnsi="Times New Roman"/>
          <w:sz w:val="28"/>
          <w:szCs w:val="28"/>
          <w:lang w:val="en-US" w:eastAsia="zh-TW"/>
        </w:rPr>
        <w:t xml:space="preserve"> </w:t>
      </w:r>
      <w:r w:rsidR="00B22DAF" w:rsidRPr="006F2E9C">
        <w:rPr>
          <w:rStyle w:val="Hyperlink11"/>
          <w:rFonts w:ascii="Times New Roman" w:hAnsi="Times New Roman"/>
          <w:sz w:val="28"/>
          <w:szCs w:val="28"/>
          <w:lang w:eastAsia="zh-TW"/>
        </w:rPr>
        <w:t>көзімен</w:t>
      </w:r>
      <w:r w:rsidR="00B22DAF" w:rsidRPr="006F2E9C">
        <w:rPr>
          <w:rStyle w:val="Hyperlink11"/>
          <w:rFonts w:ascii="Times New Roman" w:hAnsi="Times New Roman"/>
          <w:sz w:val="28"/>
          <w:szCs w:val="28"/>
          <w:lang w:val="en-US" w:eastAsia="zh-TW"/>
        </w:rPr>
        <w:t xml:space="preserve">: </w:t>
      </w:r>
      <w:r w:rsidR="00B22DAF" w:rsidRPr="006F2E9C">
        <w:rPr>
          <w:rStyle w:val="Hyperlink11"/>
          <w:rFonts w:ascii="Times New Roman" w:hAnsi="Times New Roman"/>
          <w:sz w:val="28"/>
          <w:szCs w:val="28"/>
          <w:lang w:eastAsia="zh-TW"/>
        </w:rPr>
        <w:t>оқиғалар</w:t>
      </w:r>
      <w:r w:rsidR="00B22DAF" w:rsidRPr="006F2E9C">
        <w:rPr>
          <w:rStyle w:val="Hyperlink11"/>
          <w:rFonts w:ascii="Times New Roman" w:hAnsi="Times New Roman"/>
          <w:sz w:val="28"/>
          <w:szCs w:val="28"/>
          <w:lang w:val="en-US" w:eastAsia="zh-TW"/>
        </w:rPr>
        <w:t xml:space="preserve">, </w:t>
      </w:r>
      <w:r w:rsidR="00B22DAF" w:rsidRPr="006F2E9C">
        <w:rPr>
          <w:rStyle w:val="Hyperlink11"/>
          <w:rFonts w:ascii="Times New Roman" w:hAnsi="Times New Roman"/>
          <w:sz w:val="28"/>
          <w:szCs w:val="28"/>
          <w:lang w:eastAsia="zh-TW"/>
        </w:rPr>
        <w:t>символдар</w:t>
      </w:r>
      <w:r w:rsidR="00B22DAF" w:rsidRPr="006F2E9C">
        <w:rPr>
          <w:rStyle w:val="Hyperlink11"/>
          <w:rFonts w:ascii="Times New Roman" w:hAnsi="Times New Roman"/>
          <w:sz w:val="28"/>
          <w:szCs w:val="28"/>
          <w:lang w:val="en-US" w:eastAsia="zh-TW"/>
        </w:rPr>
        <w:t xml:space="preserve"> </w:t>
      </w:r>
      <w:r w:rsidR="00B22DAF" w:rsidRPr="006F2E9C">
        <w:rPr>
          <w:rStyle w:val="Hyperlink11"/>
          <w:rFonts w:ascii="Times New Roman" w:hAnsi="Times New Roman"/>
          <w:sz w:val="28"/>
          <w:szCs w:val="28"/>
          <w:lang w:eastAsia="zh-TW"/>
        </w:rPr>
        <w:t>және</w:t>
      </w:r>
      <w:r w:rsidR="00B22DAF" w:rsidRPr="006F2E9C">
        <w:rPr>
          <w:rStyle w:val="Hyperlink11"/>
          <w:rFonts w:ascii="Times New Roman" w:hAnsi="Times New Roman"/>
          <w:sz w:val="28"/>
          <w:szCs w:val="28"/>
          <w:lang w:val="en-US" w:eastAsia="zh-TW"/>
        </w:rPr>
        <w:t xml:space="preserve"> </w:t>
      </w:r>
      <w:r w:rsidR="00B22DAF" w:rsidRPr="006F2E9C">
        <w:rPr>
          <w:rStyle w:val="Hyperlink11"/>
          <w:rFonts w:ascii="Times New Roman" w:hAnsi="Times New Roman"/>
          <w:sz w:val="28"/>
          <w:szCs w:val="28"/>
          <w:lang w:eastAsia="zh-TW"/>
        </w:rPr>
        <w:t>кейіпкерлер</w:t>
      </w:r>
      <w:r w:rsidR="00B22DAF" w:rsidRPr="006F2E9C">
        <w:rPr>
          <w:rStyle w:val="Hyperlink11"/>
          <w:rFonts w:ascii="Times New Roman" w:hAnsi="Times New Roman"/>
          <w:sz w:val="28"/>
          <w:szCs w:val="28"/>
          <w:lang w:val="en-US" w:eastAsia="zh-TW"/>
        </w:rPr>
        <w:t xml:space="preserve">. – </w:t>
      </w:r>
      <w:r w:rsidR="00B22DAF" w:rsidRPr="006F2E9C">
        <w:rPr>
          <w:rStyle w:val="Hyperlink11"/>
          <w:rFonts w:ascii="Times New Roman" w:hAnsi="Times New Roman"/>
          <w:sz w:val="28"/>
          <w:szCs w:val="28"/>
          <w:lang w:eastAsia="zh-TW"/>
        </w:rPr>
        <w:t>Алматы</w:t>
      </w:r>
      <w:r w:rsidR="00B22DAF" w:rsidRPr="006F2E9C">
        <w:rPr>
          <w:rStyle w:val="Hyperlink11"/>
          <w:rFonts w:ascii="Times New Roman" w:hAnsi="Times New Roman"/>
          <w:sz w:val="28"/>
          <w:szCs w:val="28"/>
          <w:lang w:val="en-US" w:eastAsia="zh-TW"/>
        </w:rPr>
        <w:t xml:space="preserve">, 2022. – </w:t>
      </w:r>
      <w:r w:rsidR="003F44A5" w:rsidRPr="006F2E9C">
        <w:rPr>
          <w:rStyle w:val="Hyperlink11"/>
          <w:rFonts w:ascii="Times New Roman" w:hAnsi="Times New Roman"/>
          <w:sz w:val="28"/>
          <w:szCs w:val="28"/>
          <w:lang w:val="en-US" w:eastAsia="zh-TW"/>
        </w:rPr>
        <w:t>92</w:t>
      </w:r>
      <w:r w:rsidR="00B22DAF" w:rsidRPr="006F2E9C">
        <w:rPr>
          <w:rStyle w:val="Hyperlink11"/>
          <w:rFonts w:ascii="Times New Roman" w:hAnsi="Times New Roman"/>
          <w:sz w:val="28"/>
          <w:szCs w:val="28"/>
          <w:lang w:val="en-US" w:eastAsia="zh-TW"/>
        </w:rPr>
        <w:t xml:space="preserve"> </w:t>
      </w:r>
      <w:r w:rsidR="00B22DAF" w:rsidRPr="006F2E9C">
        <w:rPr>
          <w:rStyle w:val="Hyperlink11"/>
          <w:rFonts w:ascii="Times New Roman" w:hAnsi="Times New Roman"/>
          <w:sz w:val="28"/>
          <w:szCs w:val="28"/>
          <w:lang w:eastAsia="zh-TW"/>
        </w:rPr>
        <w:t>б</w:t>
      </w:r>
      <w:r w:rsidR="00B22DAF" w:rsidRPr="006F2E9C">
        <w:rPr>
          <w:rStyle w:val="Hyperlink11"/>
          <w:rFonts w:ascii="Times New Roman" w:hAnsi="Times New Roman"/>
          <w:sz w:val="28"/>
          <w:szCs w:val="28"/>
          <w:lang w:val="en-US" w:eastAsia="zh-TW"/>
        </w:rPr>
        <w:t>.</w:t>
      </w:r>
    </w:p>
    <w:p w14:paraId="0DD79F03"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20</w:t>
      </w:r>
      <w:r w:rsidR="00D54999" w:rsidRPr="006F2E9C">
        <w:rPr>
          <w:rStyle w:val="Hyperlink3"/>
          <w:rFonts w:ascii="Times New Roman" w:hAnsi="Times New Roman"/>
          <w:sz w:val="28"/>
          <w:szCs w:val="28"/>
          <w:lang w:val="kk-KZ"/>
        </w:rPr>
        <w:t>1</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 xml:space="preserve">Demytrie R. Kazakhstan seeks image boost from OSCE summit // </w:t>
      </w:r>
      <w:hyperlink r:id="rId55" w:history="1">
        <w:r w:rsidR="003F44A5" w:rsidRPr="006F2E9C">
          <w:rPr>
            <w:rStyle w:val="a4"/>
            <w:rFonts w:ascii="Times New Roman" w:hAnsi="Times New Roman"/>
            <w:sz w:val="28"/>
            <w:szCs w:val="28"/>
            <w:u w:val="none"/>
            <w:lang w:val="en-US"/>
            <w14:textOutline w14:w="12700" w14:cap="flat" w14:cmpd="sng" w14:algn="ctr">
              <w14:noFill/>
              <w14:prstDash w14:val="solid"/>
              <w14:miter w14:lim="400000"/>
            </w14:textOutline>
          </w:rPr>
          <w:t>https://www.bbc.com/news/world-asia-pacific-11880257</w:t>
        </w:r>
      </w:hyperlink>
      <w:r w:rsidR="003F44A5" w:rsidRPr="006F2E9C">
        <w:rPr>
          <w:rStyle w:val="Hyperlink3"/>
          <w:rFonts w:ascii="Times New Roman" w:hAnsi="Times New Roman"/>
          <w:sz w:val="28"/>
          <w:szCs w:val="28"/>
        </w:rPr>
        <w:t>. 10.04.02025</w:t>
      </w:r>
      <w:r w:rsidRPr="006F2E9C">
        <w:rPr>
          <w:rStyle w:val="Hyperlink3"/>
          <w:rFonts w:ascii="Times New Roman" w:hAnsi="Times New Roman"/>
          <w:sz w:val="28"/>
          <w:szCs w:val="28"/>
        </w:rPr>
        <w:t>.</w:t>
      </w:r>
    </w:p>
    <w:p w14:paraId="23FBF58E"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20</w:t>
      </w:r>
      <w:r w:rsidR="00D54999" w:rsidRPr="006F2E9C">
        <w:rPr>
          <w:rStyle w:val="Hyperlink3"/>
          <w:rFonts w:ascii="Times New Roman" w:hAnsi="Times New Roman"/>
          <w:sz w:val="28"/>
          <w:szCs w:val="28"/>
          <w:lang w:val="kk-KZ"/>
        </w:rPr>
        <w:t>2</w:t>
      </w:r>
      <w:r w:rsidRPr="006F2E9C">
        <w:rPr>
          <w:rStyle w:val="Hyperlink3"/>
          <w:rFonts w:ascii="Times New Roman" w:hAnsi="Times New Roman"/>
          <w:sz w:val="28"/>
          <w:szCs w:val="28"/>
        </w:rPr>
        <w:t xml:space="preserve"> </w:t>
      </w:r>
      <w:r w:rsidR="003F44A5" w:rsidRPr="006F2E9C">
        <w:rPr>
          <w:rStyle w:val="Hyperlink3"/>
          <w:rFonts w:ascii="Times New Roman" w:hAnsi="Times New Roman"/>
          <w:sz w:val="28"/>
          <w:szCs w:val="28"/>
        </w:rPr>
        <w:t>Lasswell</w:t>
      </w:r>
      <w:r w:rsidR="00B22DAF" w:rsidRPr="006F2E9C">
        <w:rPr>
          <w:rStyle w:val="Hyperlink3"/>
          <w:rFonts w:ascii="Times New Roman" w:hAnsi="Times New Roman"/>
          <w:sz w:val="28"/>
          <w:szCs w:val="28"/>
        </w:rPr>
        <w:t xml:space="preserve"> H.D. Propaganda Te</w:t>
      </w:r>
      <w:r w:rsidR="003F44A5" w:rsidRPr="006F2E9C">
        <w:rPr>
          <w:rStyle w:val="Hyperlink3"/>
          <w:rFonts w:ascii="Times New Roman" w:hAnsi="Times New Roman"/>
          <w:sz w:val="28"/>
          <w:szCs w:val="28"/>
        </w:rPr>
        <w:t>chnique in the World War</w:t>
      </w:r>
      <w:r w:rsidR="00B22DAF" w:rsidRPr="006F2E9C">
        <w:rPr>
          <w:rStyle w:val="Hyperlink3"/>
          <w:rFonts w:ascii="Times New Roman" w:hAnsi="Times New Roman"/>
          <w:sz w:val="28"/>
          <w:szCs w:val="28"/>
        </w:rPr>
        <w:t>. – NY</w:t>
      </w:r>
      <w:r w:rsidR="00BD24EA" w:rsidRPr="006F2E9C">
        <w:rPr>
          <w:rStyle w:val="Hyperlink3"/>
          <w:rFonts w:ascii="Times New Roman" w:hAnsi="Times New Roman"/>
          <w:sz w:val="28"/>
          <w:szCs w:val="28"/>
        </w:rPr>
        <w:t>.</w:t>
      </w:r>
      <w:r w:rsidR="00B22DAF" w:rsidRPr="006F2E9C">
        <w:rPr>
          <w:rStyle w:val="Hyperlink3"/>
          <w:rFonts w:ascii="Times New Roman" w:hAnsi="Times New Roman"/>
          <w:sz w:val="28"/>
          <w:szCs w:val="28"/>
        </w:rPr>
        <w:t>: Peter Smith, 19</w:t>
      </w:r>
      <w:r w:rsidR="003F44A5" w:rsidRPr="006F2E9C">
        <w:rPr>
          <w:rStyle w:val="Hyperlink3"/>
          <w:rFonts w:ascii="Times New Roman" w:hAnsi="Times New Roman"/>
          <w:sz w:val="28"/>
          <w:szCs w:val="28"/>
        </w:rPr>
        <w:t>38</w:t>
      </w:r>
      <w:r w:rsidR="00B22DAF" w:rsidRPr="006F2E9C">
        <w:rPr>
          <w:rStyle w:val="Hyperlink3"/>
          <w:rFonts w:ascii="Times New Roman" w:hAnsi="Times New Roman"/>
          <w:sz w:val="28"/>
          <w:szCs w:val="28"/>
        </w:rPr>
        <w:t>.</w:t>
      </w:r>
      <w:r w:rsidR="00BD24EA" w:rsidRPr="006F2E9C">
        <w:rPr>
          <w:rStyle w:val="Hyperlink3"/>
          <w:rFonts w:ascii="Times New Roman" w:hAnsi="Times New Roman"/>
          <w:sz w:val="28"/>
          <w:szCs w:val="28"/>
        </w:rPr>
        <w:t xml:space="preserve"> – </w:t>
      </w:r>
      <w:r w:rsidR="003F44A5" w:rsidRPr="006F2E9C">
        <w:rPr>
          <w:rStyle w:val="Hyperlink3"/>
          <w:rFonts w:ascii="Times New Roman" w:hAnsi="Times New Roman"/>
          <w:sz w:val="28"/>
          <w:szCs w:val="28"/>
        </w:rPr>
        <w:t>256</w:t>
      </w:r>
      <w:r w:rsidR="00BD24EA" w:rsidRPr="006F2E9C">
        <w:rPr>
          <w:rStyle w:val="Hyperlink3"/>
          <w:rFonts w:ascii="Times New Roman" w:hAnsi="Times New Roman"/>
          <w:sz w:val="28"/>
          <w:szCs w:val="28"/>
        </w:rPr>
        <w:t xml:space="preserve"> </w:t>
      </w:r>
      <w:r w:rsidR="00BD24EA" w:rsidRPr="006F2E9C">
        <w:rPr>
          <w:rStyle w:val="Hyperlink3"/>
          <w:rFonts w:ascii="Times New Roman" w:hAnsi="Times New Roman"/>
          <w:sz w:val="28"/>
          <w:szCs w:val="28"/>
          <w:lang w:val="ru-RU"/>
        </w:rPr>
        <w:t>р</w:t>
      </w:r>
      <w:r w:rsidR="00BD24EA" w:rsidRPr="006F2E9C">
        <w:rPr>
          <w:rStyle w:val="Hyperlink3"/>
          <w:rFonts w:ascii="Times New Roman" w:hAnsi="Times New Roman"/>
          <w:sz w:val="28"/>
          <w:szCs w:val="28"/>
        </w:rPr>
        <w:t>.</w:t>
      </w:r>
    </w:p>
    <w:p w14:paraId="14081CA9"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rPr>
      </w:pPr>
      <w:r w:rsidRPr="006F2E9C">
        <w:rPr>
          <w:rStyle w:val="Hyperlink11"/>
          <w:rFonts w:ascii="Times New Roman" w:hAnsi="Times New Roman"/>
          <w:sz w:val="28"/>
          <w:szCs w:val="28"/>
        </w:rPr>
        <w:t>20</w:t>
      </w:r>
      <w:r w:rsidR="00D54999" w:rsidRPr="006F2E9C">
        <w:rPr>
          <w:rStyle w:val="Hyperlink11"/>
          <w:rFonts w:ascii="Times New Roman" w:hAnsi="Times New Roman"/>
          <w:sz w:val="28"/>
          <w:szCs w:val="28"/>
          <w:lang w:val="kk-KZ"/>
        </w:rPr>
        <w:t>3</w:t>
      </w:r>
      <w:r w:rsidRPr="006F2E9C">
        <w:rPr>
          <w:rStyle w:val="Hyperlink11"/>
          <w:rFonts w:ascii="Times New Roman" w:hAnsi="Times New Roman"/>
          <w:sz w:val="28"/>
          <w:szCs w:val="28"/>
        </w:rPr>
        <w:t xml:space="preserve"> </w:t>
      </w:r>
      <w:r w:rsidR="00B22DAF" w:rsidRPr="006F2E9C">
        <w:rPr>
          <w:rStyle w:val="Hyperlink11"/>
          <w:rFonts w:ascii="Times New Roman" w:hAnsi="Times New Roman"/>
          <w:sz w:val="28"/>
          <w:szCs w:val="28"/>
        </w:rPr>
        <w:t xml:space="preserve">Арутюнова Н.Д. Язык и мир человека: монография. – </w:t>
      </w:r>
      <w:r w:rsidR="00BD24EA" w:rsidRPr="006F2E9C">
        <w:rPr>
          <w:rStyle w:val="Hyperlink11"/>
          <w:rFonts w:ascii="Times New Roman" w:hAnsi="Times New Roman"/>
          <w:sz w:val="28"/>
          <w:szCs w:val="28"/>
        </w:rPr>
        <w:t xml:space="preserve">Изд. </w:t>
      </w:r>
      <w:r w:rsidR="00B22DAF" w:rsidRPr="006F2E9C">
        <w:rPr>
          <w:rStyle w:val="Hyperlink11"/>
          <w:rFonts w:ascii="Times New Roman" w:hAnsi="Times New Roman"/>
          <w:sz w:val="28"/>
          <w:szCs w:val="28"/>
        </w:rPr>
        <w:t>2-е. – М.: Языки русской культуры, 1999. – 896 с.</w:t>
      </w:r>
    </w:p>
    <w:p w14:paraId="16402B3B"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rPr>
      </w:pPr>
      <w:r w:rsidRPr="006F2E9C">
        <w:rPr>
          <w:rStyle w:val="Hyperlink11"/>
          <w:rFonts w:ascii="Times New Roman" w:hAnsi="Times New Roman"/>
          <w:sz w:val="28"/>
          <w:szCs w:val="28"/>
        </w:rPr>
        <w:t>20</w:t>
      </w:r>
      <w:r w:rsidR="00D54999" w:rsidRPr="006F2E9C">
        <w:rPr>
          <w:rStyle w:val="Hyperlink11"/>
          <w:rFonts w:ascii="Times New Roman" w:hAnsi="Times New Roman"/>
          <w:sz w:val="28"/>
          <w:szCs w:val="28"/>
          <w:lang w:val="kk-KZ"/>
        </w:rPr>
        <w:t>4</w:t>
      </w:r>
      <w:r w:rsidRPr="006F2E9C">
        <w:rPr>
          <w:rStyle w:val="Hyperlink11"/>
          <w:rFonts w:ascii="Times New Roman" w:hAnsi="Times New Roman"/>
          <w:sz w:val="28"/>
          <w:szCs w:val="28"/>
        </w:rPr>
        <w:t xml:space="preserve"> </w:t>
      </w:r>
      <w:r w:rsidR="00B22DAF" w:rsidRPr="006F2E9C">
        <w:rPr>
          <w:rStyle w:val="Hyperlink11"/>
          <w:rFonts w:ascii="Times New Roman" w:hAnsi="Times New Roman"/>
          <w:sz w:val="28"/>
          <w:szCs w:val="28"/>
        </w:rPr>
        <w:t xml:space="preserve">Фуко М. Археология знания / </w:t>
      </w:r>
      <w:r w:rsidR="00BD24EA" w:rsidRPr="006F2E9C">
        <w:rPr>
          <w:rStyle w:val="Hyperlink11"/>
          <w:rFonts w:ascii="Times New Roman" w:hAnsi="Times New Roman"/>
          <w:sz w:val="28"/>
          <w:szCs w:val="28"/>
        </w:rPr>
        <w:t>пер</w:t>
      </w:r>
      <w:r w:rsidR="00B22DAF" w:rsidRPr="006F2E9C">
        <w:rPr>
          <w:rStyle w:val="Hyperlink11"/>
          <w:rFonts w:ascii="Times New Roman" w:hAnsi="Times New Roman"/>
          <w:sz w:val="28"/>
          <w:szCs w:val="28"/>
        </w:rPr>
        <w:t>. с фр. – СПб.</w:t>
      </w:r>
      <w:r w:rsidR="00BD24EA" w:rsidRPr="006F2E9C">
        <w:rPr>
          <w:rStyle w:val="Hyperlink11"/>
          <w:rFonts w:ascii="Times New Roman" w:hAnsi="Times New Roman"/>
          <w:sz w:val="28"/>
          <w:szCs w:val="28"/>
        </w:rPr>
        <w:t>,</w:t>
      </w:r>
      <w:r w:rsidR="00B22DAF" w:rsidRPr="006F2E9C">
        <w:rPr>
          <w:rStyle w:val="Hyperlink11"/>
          <w:rFonts w:ascii="Times New Roman" w:hAnsi="Times New Roman"/>
          <w:sz w:val="28"/>
          <w:szCs w:val="28"/>
        </w:rPr>
        <w:t xml:space="preserve"> 2004. – 416 с.</w:t>
      </w:r>
    </w:p>
    <w:p w14:paraId="36C733E0"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20</w:t>
      </w:r>
      <w:r w:rsidR="00D54999" w:rsidRPr="006F2E9C">
        <w:rPr>
          <w:rStyle w:val="Hyperlink3"/>
          <w:rFonts w:ascii="Times New Roman" w:hAnsi="Times New Roman"/>
          <w:sz w:val="28"/>
          <w:szCs w:val="28"/>
          <w:lang w:val="kk-KZ"/>
        </w:rPr>
        <w:t>5</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Fairclough, N. Discourse and Social Change. – Cambridge: Polity Press, 1992.</w:t>
      </w:r>
      <w:r w:rsidR="00BD24EA" w:rsidRPr="006F2E9C">
        <w:rPr>
          <w:rStyle w:val="Hyperlink3"/>
          <w:rFonts w:ascii="Times New Roman" w:hAnsi="Times New Roman"/>
          <w:sz w:val="28"/>
          <w:szCs w:val="28"/>
        </w:rPr>
        <w:t xml:space="preserve"> – 250 </w:t>
      </w:r>
      <w:r w:rsidR="00BD24EA" w:rsidRPr="006F2E9C">
        <w:rPr>
          <w:rStyle w:val="Hyperlink3"/>
          <w:rFonts w:ascii="Times New Roman" w:hAnsi="Times New Roman"/>
          <w:sz w:val="28"/>
          <w:szCs w:val="28"/>
          <w:lang w:val="ru-RU"/>
        </w:rPr>
        <w:t>р</w:t>
      </w:r>
      <w:r w:rsidR="00BD24EA" w:rsidRPr="006F2E9C">
        <w:rPr>
          <w:rStyle w:val="Hyperlink3"/>
          <w:rFonts w:ascii="Times New Roman" w:hAnsi="Times New Roman"/>
          <w:sz w:val="28"/>
          <w:szCs w:val="28"/>
        </w:rPr>
        <w:t>.</w:t>
      </w:r>
    </w:p>
    <w:p w14:paraId="131DF01E"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rPr>
      </w:pPr>
      <w:r w:rsidRPr="006F2E9C">
        <w:rPr>
          <w:rStyle w:val="Hyperlink11"/>
          <w:rFonts w:ascii="Times New Roman" w:hAnsi="Times New Roman"/>
          <w:sz w:val="28"/>
          <w:szCs w:val="28"/>
        </w:rPr>
        <w:t>20</w:t>
      </w:r>
      <w:r w:rsidR="00D54999" w:rsidRPr="006F2E9C">
        <w:rPr>
          <w:rStyle w:val="Hyperlink11"/>
          <w:rFonts w:ascii="Times New Roman" w:hAnsi="Times New Roman"/>
          <w:sz w:val="28"/>
          <w:szCs w:val="28"/>
          <w:lang w:val="kk-KZ"/>
        </w:rPr>
        <w:t>6</w:t>
      </w:r>
      <w:r w:rsidRPr="006F2E9C">
        <w:rPr>
          <w:rStyle w:val="Hyperlink11"/>
          <w:rFonts w:ascii="Times New Roman" w:hAnsi="Times New Roman"/>
          <w:sz w:val="28"/>
          <w:szCs w:val="28"/>
        </w:rPr>
        <w:t xml:space="preserve"> </w:t>
      </w:r>
      <w:r w:rsidR="00BD24EA" w:rsidRPr="006F2E9C">
        <w:rPr>
          <w:rStyle w:val="Hyperlink11"/>
          <w:rFonts w:ascii="Times New Roman" w:hAnsi="Times New Roman"/>
          <w:sz w:val="28"/>
          <w:szCs w:val="28"/>
        </w:rPr>
        <w:t>в</w:t>
      </w:r>
      <w:r w:rsidR="00B22DAF" w:rsidRPr="006F2E9C">
        <w:rPr>
          <w:rStyle w:val="Hyperlink11"/>
          <w:rFonts w:ascii="Times New Roman" w:hAnsi="Times New Roman"/>
          <w:sz w:val="28"/>
          <w:szCs w:val="28"/>
        </w:rPr>
        <w:t xml:space="preserve">ан Дейк Т.А. Дискурс и власть: </w:t>
      </w:r>
      <w:r w:rsidR="00BD24EA" w:rsidRPr="006F2E9C">
        <w:rPr>
          <w:rStyle w:val="Hyperlink11"/>
          <w:rFonts w:ascii="Times New Roman" w:hAnsi="Times New Roman"/>
          <w:sz w:val="28"/>
          <w:szCs w:val="28"/>
        </w:rPr>
        <w:t>р</w:t>
      </w:r>
      <w:r w:rsidR="00B22DAF" w:rsidRPr="006F2E9C">
        <w:rPr>
          <w:rStyle w:val="Hyperlink11"/>
          <w:rFonts w:ascii="Times New Roman" w:hAnsi="Times New Roman"/>
          <w:sz w:val="28"/>
          <w:szCs w:val="28"/>
        </w:rPr>
        <w:t xml:space="preserve">епрезентация доминирования в языке и коммуникации / </w:t>
      </w:r>
      <w:r w:rsidR="00BD24EA" w:rsidRPr="006F2E9C">
        <w:rPr>
          <w:rStyle w:val="Hyperlink11"/>
          <w:rFonts w:ascii="Times New Roman" w:hAnsi="Times New Roman"/>
          <w:sz w:val="28"/>
          <w:szCs w:val="28"/>
        </w:rPr>
        <w:t>пер</w:t>
      </w:r>
      <w:r w:rsidR="00B22DAF" w:rsidRPr="006F2E9C">
        <w:rPr>
          <w:rStyle w:val="Hyperlink11"/>
          <w:rFonts w:ascii="Times New Roman" w:hAnsi="Times New Roman"/>
          <w:sz w:val="28"/>
          <w:szCs w:val="28"/>
        </w:rPr>
        <w:t>. с англ. – М., 2013. – 344 с.</w:t>
      </w:r>
    </w:p>
    <w:p w14:paraId="7E917D45"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rPr>
      </w:pPr>
      <w:r w:rsidRPr="006F2E9C">
        <w:rPr>
          <w:rStyle w:val="Hyperlink2"/>
          <w:rFonts w:ascii="Times New Roman" w:hAnsi="Times New Roman"/>
          <w:sz w:val="28"/>
          <w:szCs w:val="28"/>
        </w:rPr>
        <w:t>20</w:t>
      </w:r>
      <w:r w:rsidR="00D54999" w:rsidRPr="006F2E9C">
        <w:rPr>
          <w:rStyle w:val="Hyperlink2"/>
          <w:rFonts w:ascii="Times New Roman" w:hAnsi="Times New Roman"/>
          <w:sz w:val="28"/>
          <w:szCs w:val="28"/>
          <w:lang w:val="kk-KZ"/>
        </w:rPr>
        <w:t>7</w:t>
      </w:r>
      <w:r w:rsidRPr="006F2E9C">
        <w:rPr>
          <w:rStyle w:val="Hyperlink2"/>
          <w:rFonts w:ascii="Times New Roman" w:hAnsi="Times New Roman"/>
          <w:sz w:val="28"/>
          <w:szCs w:val="28"/>
        </w:rPr>
        <w:t xml:space="preserve"> </w:t>
      </w:r>
      <w:r w:rsidR="00B22DAF" w:rsidRPr="006F2E9C">
        <w:rPr>
          <w:rStyle w:val="Hyperlink2"/>
          <w:rFonts w:ascii="Times New Roman" w:hAnsi="Times New Roman"/>
          <w:sz w:val="28"/>
          <w:szCs w:val="28"/>
        </w:rPr>
        <w:t xml:space="preserve">Қазақстан және </w:t>
      </w:r>
      <w:r w:rsidR="00B22DAF" w:rsidRPr="006F2E9C">
        <w:rPr>
          <w:rStyle w:val="aa"/>
          <w:rFonts w:ascii="Times New Roman" w:hAnsi="Times New Roman"/>
          <w:sz w:val="28"/>
          <w:szCs w:val="28"/>
          <w:lang w:val="nl-NL"/>
          <w14:textOutline w14:w="12700" w14:cap="flat" w14:cmpd="sng" w14:algn="ctr">
            <w14:noFill/>
            <w14:prstDash w14:val="solid"/>
            <w14:miter w14:lim="400000"/>
          </w14:textOutline>
        </w:rPr>
        <w:t xml:space="preserve">Covid-19: </w:t>
      </w:r>
      <w:r w:rsidR="00B22DAF" w:rsidRPr="006F2E9C">
        <w:rPr>
          <w:rStyle w:val="Hyperlink2"/>
          <w:rFonts w:ascii="Times New Roman" w:hAnsi="Times New Roman"/>
          <w:sz w:val="28"/>
          <w:szCs w:val="28"/>
        </w:rPr>
        <w:t>медиа, мәдениет, саясат</w:t>
      </w:r>
      <w:r w:rsidR="00BD24EA" w:rsidRPr="006F2E9C">
        <w:rPr>
          <w:rStyle w:val="Hyperlink2"/>
          <w:rFonts w:ascii="Times New Roman" w:hAnsi="Times New Roman"/>
          <w:sz w:val="28"/>
          <w:szCs w:val="28"/>
        </w:rPr>
        <w:t xml:space="preserve"> / Фридрих Эберт атындағы қордың Қазақстандағы өкілдігі.</w:t>
      </w:r>
      <w:r w:rsidR="00B22DAF" w:rsidRPr="006F2E9C">
        <w:rPr>
          <w:rStyle w:val="Hyperlink2"/>
          <w:rFonts w:ascii="Times New Roman" w:hAnsi="Times New Roman"/>
          <w:sz w:val="28"/>
          <w:szCs w:val="28"/>
        </w:rPr>
        <w:t xml:space="preserve"> – Алматы, 2021. – 365 б.</w:t>
      </w:r>
    </w:p>
    <w:p w14:paraId="2E7FC01F"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rPr>
      </w:pPr>
      <w:r w:rsidRPr="006F2E9C">
        <w:rPr>
          <w:rStyle w:val="Hyperlink11"/>
          <w:rFonts w:ascii="Times New Roman" w:hAnsi="Times New Roman"/>
          <w:sz w:val="28"/>
          <w:szCs w:val="28"/>
        </w:rPr>
        <w:t>20</w:t>
      </w:r>
      <w:r w:rsidR="00D54999" w:rsidRPr="006F2E9C">
        <w:rPr>
          <w:rStyle w:val="Hyperlink11"/>
          <w:rFonts w:ascii="Times New Roman" w:hAnsi="Times New Roman"/>
          <w:sz w:val="28"/>
          <w:szCs w:val="28"/>
          <w:lang w:val="kk-KZ"/>
        </w:rPr>
        <w:t>8</w:t>
      </w:r>
      <w:r w:rsidRPr="006F2E9C">
        <w:rPr>
          <w:rStyle w:val="Hyperlink11"/>
          <w:rFonts w:ascii="Times New Roman" w:hAnsi="Times New Roman"/>
          <w:sz w:val="28"/>
          <w:szCs w:val="28"/>
        </w:rPr>
        <w:t xml:space="preserve"> </w:t>
      </w:r>
      <w:r w:rsidR="00B22DAF" w:rsidRPr="006F2E9C">
        <w:rPr>
          <w:rStyle w:val="Hyperlink11"/>
          <w:rFonts w:ascii="Times New Roman" w:hAnsi="Times New Roman"/>
          <w:sz w:val="28"/>
          <w:szCs w:val="28"/>
        </w:rPr>
        <w:t>Тичер С., Мейер М., Водан Р.</w:t>
      </w:r>
      <w:r w:rsidR="00BD24EA" w:rsidRPr="006F2E9C">
        <w:rPr>
          <w:rStyle w:val="Hyperlink11"/>
          <w:rFonts w:ascii="Times New Roman" w:hAnsi="Times New Roman"/>
          <w:sz w:val="28"/>
          <w:szCs w:val="28"/>
        </w:rPr>
        <w:t xml:space="preserve"> и др.</w:t>
      </w:r>
      <w:r w:rsidR="00B22DAF" w:rsidRPr="006F2E9C">
        <w:rPr>
          <w:rStyle w:val="Hyperlink11"/>
          <w:rFonts w:ascii="Times New Roman" w:hAnsi="Times New Roman"/>
          <w:sz w:val="28"/>
          <w:szCs w:val="28"/>
        </w:rPr>
        <w:t xml:space="preserve"> Методы анализа текста и дискурса</w:t>
      </w:r>
      <w:r w:rsidR="00BD24EA" w:rsidRPr="006F2E9C">
        <w:rPr>
          <w:rStyle w:val="Hyperlink11"/>
          <w:rFonts w:ascii="Times New Roman" w:hAnsi="Times New Roman"/>
          <w:sz w:val="28"/>
          <w:szCs w:val="28"/>
        </w:rPr>
        <w:t xml:space="preserve"> / пер. с англ.</w:t>
      </w:r>
      <w:r w:rsidR="00B22DAF" w:rsidRPr="006F2E9C">
        <w:rPr>
          <w:rStyle w:val="Hyperlink11"/>
          <w:rFonts w:ascii="Times New Roman" w:hAnsi="Times New Roman"/>
          <w:sz w:val="28"/>
          <w:szCs w:val="28"/>
        </w:rPr>
        <w:t xml:space="preserve"> – Харьков, 2009.</w:t>
      </w:r>
      <w:r w:rsidR="00BD24EA" w:rsidRPr="006F2E9C">
        <w:rPr>
          <w:rStyle w:val="Hyperlink11"/>
          <w:rFonts w:ascii="Times New Roman" w:hAnsi="Times New Roman"/>
          <w:sz w:val="28"/>
          <w:szCs w:val="28"/>
        </w:rPr>
        <w:t xml:space="preserve"> – 356 с.</w:t>
      </w:r>
    </w:p>
    <w:p w14:paraId="75FA2912"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20</w:t>
      </w:r>
      <w:r w:rsidR="00D54999" w:rsidRPr="006F2E9C">
        <w:rPr>
          <w:rStyle w:val="Hyperlink3"/>
          <w:rFonts w:ascii="Times New Roman" w:hAnsi="Times New Roman"/>
          <w:sz w:val="28"/>
          <w:szCs w:val="28"/>
          <w:lang w:val="kk-KZ"/>
        </w:rPr>
        <w:t>9</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Parties loyal to Uzbekistan</w:t>
      </w:r>
      <w:r w:rsidR="00B22DAF" w:rsidRPr="006F2E9C">
        <w:rPr>
          <w:rStyle w:val="aa"/>
          <w:rFonts w:ascii="Arial Unicode MS" w:hAnsi="Arial Unicode MS"/>
          <w:sz w:val="28"/>
          <w:szCs w:val="28"/>
          <w:rtl/>
          <w:lang w:val="ar-SA"/>
          <w14:textOutline w14:w="12700" w14:cap="flat" w14:cmpd="sng" w14:algn="ctr">
            <w14:noFill/>
            <w14:prstDash w14:val="solid"/>
            <w14:miter w14:lim="400000"/>
          </w14:textOutline>
        </w:rPr>
        <w:t>’</w:t>
      </w:r>
      <w:r w:rsidR="00B22DAF" w:rsidRPr="006F2E9C">
        <w:rPr>
          <w:rStyle w:val="Hyperlink3"/>
          <w:rFonts w:ascii="Times New Roman" w:hAnsi="Times New Roman"/>
          <w:sz w:val="28"/>
          <w:szCs w:val="28"/>
        </w:rPr>
        <w:t xml:space="preserve">s president win parliament seats in election devoid of real opposition // </w:t>
      </w:r>
      <w:hyperlink r:id="rId56" w:history="1">
        <w:r w:rsidR="00BD24EA" w:rsidRPr="006F2E9C">
          <w:rPr>
            <w:rStyle w:val="a4"/>
            <w:rFonts w:ascii="Times New Roman" w:hAnsi="Times New Roman"/>
            <w:sz w:val="28"/>
            <w:szCs w:val="28"/>
            <w:u w:val="none"/>
            <w:lang w:val="en-US"/>
            <w14:textOutline w14:w="12700" w14:cap="flat" w14:cmpd="sng" w14:algn="ctr">
              <w14:noFill/>
              <w14:prstDash w14:val="solid"/>
              <w14:miter w14:lim="400000"/>
            </w14:textOutline>
          </w:rPr>
          <w:t>https://apnews.com/article/uzbekistan</w:t>
        </w:r>
      </w:hyperlink>
      <w:r w:rsidR="00BD24EA" w:rsidRPr="006F2E9C">
        <w:rPr>
          <w:rStyle w:val="Hyperlink3"/>
          <w:rFonts w:ascii="Times New Roman" w:hAnsi="Times New Roman"/>
          <w:sz w:val="28"/>
          <w:szCs w:val="28"/>
        </w:rPr>
        <w:t>. 15.5.2025.</w:t>
      </w:r>
    </w:p>
    <w:p w14:paraId="19068024"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2</w:t>
      </w:r>
      <w:r w:rsidR="00D54999" w:rsidRPr="006F2E9C">
        <w:rPr>
          <w:rStyle w:val="Hyperlink3"/>
          <w:rFonts w:ascii="Times New Roman" w:hAnsi="Times New Roman"/>
          <w:sz w:val="28"/>
          <w:szCs w:val="28"/>
          <w:lang w:val="kk-KZ"/>
        </w:rPr>
        <w:t>10</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 xml:space="preserve">The Associated Press. 6 journalists arrested on smuggling charges in Azerbaijan // </w:t>
      </w:r>
      <w:hyperlink r:id="rId57" w:history="1">
        <w:r w:rsidR="00BD24EA" w:rsidRPr="006F2E9C">
          <w:rPr>
            <w:rStyle w:val="a4"/>
            <w:rFonts w:ascii="Times New Roman" w:hAnsi="Times New Roman"/>
            <w:sz w:val="28"/>
            <w:szCs w:val="28"/>
            <w:u w:val="none"/>
            <w:lang w:val="en-US"/>
            <w14:textOutline w14:w="12700" w14:cap="flat" w14:cmpd="sng" w14:algn="ctr">
              <w14:noFill/>
              <w14:prstDash w14:val="solid"/>
              <w14:miter w14:lim="400000"/>
            </w14:textOutline>
          </w:rPr>
          <w:t>https://apnews.com/article/azerbaijan-media-journalists</w:t>
        </w:r>
      </w:hyperlink>
      <w:r w:rsidR="00555895" w:rsidRPr="006F2E9C">
        <w:rPr>
          <w:rStyle w:val="Hyperlink3"/>
          <w:rFonts w:ascii="Times New Roman" w:hAnsi="Times New Roman"/>
          <w:sz w:val="28"/>
          <w:szCs w:val="28"/>
        </w:rPr>
        <w:t>.</w:t>
      </w:r>
      <w:r w:rsidR="00BD24EA" w:rsidRPr="006F2E9C">
        <w:rPr>
          <w:rStyle w:val="Hyperlink3"/>
          <w:rFonts w:ascii="Times New Roman" w:hAnsi="Times New Roman"/>
          <w:sz w:val="28"/>
          <w:szCs w:val="28"/>
        </w:rPr>
        <w:t xml:space="preserve"> 15.05.2025.</w:t>
      </w:r>
    </w:p>
    <w:p w14:paraId="296EAE6F"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21</w:t>
      </w:r>
      <w:r w:rsidR="00D54999" w:rsidRPr="006F2E9C">
        <w:rPr>
          <w:rStyle w:val="Hyperlink3"/>
          <w:rFonts w:ascii="Times New Roman" w:hAnsi="Times New Roman"/>
          <w:sz w:val="28"/>
          <w:szCs w:val="28"/>
          <w:lang w:val="kk-KZ"/>
        </w:rPr>
        <w:t>1</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 xml:space="preserve">Kazakhstan faces up to the legacy of Soviet weapons testing in a vote on nuclear power // </w:t>
      </w:r>
      <w:hyperlink r:id="rId58" w:history="1">
        <w:r w:rsidR="00555895" w:rsidRPr="006F2E9C">
          <w:rPr>
            <w:rStyle w:val="a4"/>
            <w:rFonts w:ascii="Times New Roman" w:hAnsi="Times New Roman"/>
            <w:sz w:val="28"/>
            <w:szCs w:val="28"/>
            <w:u w:val="none"/>
            <w:lang w:val="en-US"/>
            <w14:textOutline w14:w="12700" w14:cap="flat" w14:cmpd="sng" w14:algn="ctr">
              <w14:noFill/>
              <w14:prstDash w14:val="solid"/>
              <w14:miter w14:lim="400000"/>
            </w14:textOutline>
          </w:rPr>
          <w:t>https://apnews.com/article/kazakhstan-nuclear-power</w:t>
        </w:r>
      </w:hyperlink>
      <w:r w:rsidR="00555895" w:rsidRPr="006F2E9C">
        <w:rPr>
          <w:rStyle w:val="Hyperlink3"/>
          <w:rFonts w:ascii="Times New Roman" w:hAnsi="Times New Roman"/>
          <w:sz w:val="28"/>
          <w:szCs w:val="28"/>
        </w:rPr>
        <w:t>. 15.05.2025.</w:t>
      </w:r>
    </w:p>
    <w:p w14:paraId="1626AB7F"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21</w:t>
      </w:r>
      <w:r w:rsidR="00D54999" w:rsidRPr="006F2E9C">
        <w:rPr>
          <w:rStyle w:val="Hyperlink3"/>
          <w:rFonts w:ascii="Times New Roman" w:hAnsi="Times New Roman"/>
          <w:sz w:val="28"/>
          <w:szCs w:val="28"/>
          <w:lang w:val="kk-KZ"/>
        </w:rPr>
        <w:t>2</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 xml:space="preserve">Russia sells stakes in some Kazakh uranium deposits to China // </w:t>
      </w:r>
      <w:hyperlink r:id="rId59" w:history="1">
        <w:r w:rsidR="00555895" w:rsidRPr="006F2E9C">
          <w:rPr>
            <w:rStyle w:val="a4"/>
            <w:rFonts w:ascii="Times New Roman" w:hAnsi="Times New Roman"/>
            <w:sz w:val="28"/>
            <w:szCs w:val="28"/>
            <w:u w:val="none"/>
            <w:lang w:val="en-US"/>
            <w14:textOutline w14:w="12700" w14:cap="flat" w14:cmpd="sng" w14:algn="ctr">
              <w14:noFill/>
              <w14:prstDash w14:val="solid"/>
              <w14:miter w14:lim="400000"/>
            </w14:textOutline>
          </w:rPr>
          <w:t>https://www.reuters.com/markets/commodities/russia-sells-out-vast</w:t>
        </w:r>
      </w:hyperlink>
      <w:r w:rsidR="00555895" w:rsidRPr="006F2E9C">
        <w:rPr>
          <w:rStyle w:val="Hyperlink3"/>
          <w:rFonts w:ascii="Times New Roman" w:hAnsi="Times New Roman"/>
          <w:sz w:val="28"/>
          <w:szCs w:val="28"/>
        </w:rPr>
        <w:t>. 05.05.2025.</w:t>
      </w:r>
    </w:p>
    <w:p w14:paraId="648DF270"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cs="Times New Roman"/>
          <w:sz w:val="28"/>
          <w:szCs w:val="28"/>
        </w:rPr>
        <w:t>21</w:t>
      </w:r>
      <w:r w:rsidR="00D54999" w:rsidRPr="006F2E9C">
        <w:rPr>
          <w:rStyle w:val="Hyperlink3"/>
          <w:rFonts w:ascii="Times New Roman" w:hAnsi="Times New Roman" w:cs="Times New Roman"/>
          <w:sz w:val="28"/>
          <w:szCs w:val="28"/>
          <w:lang w:val="kk-KZ"/>
        </w:rPr>
        <w:t>3</w:t>
      </w:r>
      <w:r w:rsidRPr="006F2E9C">
        <w:rPr>
          <w:rStyle w:val="Hyperlink3"/>
          <w:rFonts w:ascii="Times New Roman" w:hAnsi="Times New Roman" w:cs="Times New Roman"/>
          <w:sz w:val="28"/>
          <w:szCs w:val="28"/>
        </w:rPr>
        <w:t xml:space="preserve"> </w:t>
      </w:r>
      <w:r w:rsidR="00B22DAF" w:rsidRPr="006F2E9C">
        <w:rPr>
          <w:rStyle w:val="Hyperlink3"/>
          <w:rFonts w:ascii="Times New Roman" w:hAnsi="Times New Roman" w:cs="Times New Roman"/>
          <w:sz w:val="28"/>
          <w:szCs w:val="28"/>
        </w:rPr>
        <w:t>Kazakhstan eyes significant boost in oil</w:t>
      </w:r>
      <w:r w:rsidR="00B22DAF" w:rsidRPr="006F2E9C">
        <w:rPr>
          <w:rStyle w:val="Hyperlink3"/>
          <w:rFonts w:ascii="Times New Roman" w:hAnsi="Times New Roman"/>
          <w:sz w:val="28"/>
          <w:szCs w:val="28"/>
        </w:rPr>
        <w:t xml:space="preserve"> exports bypassing Russia // </w:t>
      </w:r>
      <w:hyperlink r:id="rId60" w:history="1">
        <w:r w:rsidR="00555895" w:rsidRPr="006F2E9C">
          <w:rPr>
            <w:rStyle w:val="a4"/>
            <w:rFonts w:ascii="Times New Roman" w:hAnsi="Times New Roman"/>
            <w:sz w:val="28"/>
            <w:szCs w:val="28"/>
            <w:u w:val="none"/>
            <w:lang w:val="en-US"/>
            <w14:textOutline w14:w="12700" w14:cap="flat" w14:cmpd="sng" w14:algn="ctr">
              <w14:noFill/>
              <w14:prstDash w14:val="solid"/>
              <w14:miter w14:lim="400000"/>
            </w14:textOutline>
          </w:rPr>
          <w:t>https://www.reuters.com/business/energy/kazakhstan-produce-884-mln</w:t>
        </w:r>
      </w:hyperlink>
      <w:r w:rsidR="00555895" w:rsidRPr="006F2E9C">
        <w:rPr>
          <w:rStyle w:val="Hyperlink3"/>
          <w:rFonts w:ascii="Times New Roman" w:hAnsi="Times New Roman"/>
          <w:sz w:val="28"/>
          <w:szCs w:val="28"/>
        </w:rPr>
        <w:t>. 05.05.2025.</w:t>
      </w:r>
    </w:p>
    <w:p w14:paraId="349AA195"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21</w:t>
      </w:r>
      <w:r w:rsidR="00D54999" w:rsidRPr="006F2E9C">
        <w:rPr>
          <w:rStyle w:val="Hyperlink3"/>
          <w:rFonts w:ascii="Times New Roman" w:hAnsi="Times New Roman"/>
          <w:sz w:val="28"/>
          <w:szCs w:val="28"/>
          <w:lang w:val="kk-KZ"/>
        </w:rPr>
        <w:t>4</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McChesney R.W. The Political Economy of Media: Enduring Issues, Emerging Dilemmas</w:t>
      </w:r>
      <w:r w:rsidR="00555895"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 xml:space="preserve"> </w:t>
      </w:r>
      <w:hyperlink r:id="rId61" w:history="1">
        <w:r w:rsidR="00555895" w:rsidRPr="006F2E9C">
          <w:rPr>
            <w:rStyle w:val="a4"/>
            <w:rFonts w:ascii="Times New Roman" w:hAnsi="Times New Roman"/>
            <w:sz w:val="28"/>
            <w:szCs w:val="28"/>
            <w:u w:val="none"/>
            <w:lang w:val="en-US"/>
            <w14:textOutline w14:w="12700" w14:cap="flat" w14:cmpd="sng" w14:algn="ctr">
              <w14:noFill/>
              <w14:prstDash w14:val="solid"/>
              <w14:miter w14:lim="400000"/>
            </w14:textOutline>
          </w:rPr>
          <w:t>https://robertmcchesney.org/2008/05/01</w:t>
        </w:r>
      </w:hyperlink>
      <w:r w:rsidR="00555895" w:rsidRPr="006F2E9C">
        <w:rPr>
          <w:rStyle w:val="Hyperlink3"/>
          <w:rFonts w:ascii="Times New Roman" w:hAnsi="Times New Roman"/>
          <w:sz w:val="28"/>
          <w:szCs w:val="28"/>
        </w:rPr>
        <w:t>. 10.05.2025.</w:t>
      </w:r>
      <w:r w:rsidR="00B22DAF" w:rsidRPr="006F2E9C">
        <w:rPr>
          <w:rStyle w:val="Hyperlink3"/>
          <w:rFonts w:ascii="Times New Roman" w:hAnsi="Times New Roman"/>
          <w:sz w:val="28"/>
          <w:szCs w:val="28"/>
        </w:rPr>
        <w:t>.</w:t>
      </w:r>
    </w:p>
    <w:p w14:paraId="2B35A460"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2"/>
          <w:rFonts w:ascii="Times New Roman" w:hAnsi="Times New Roman"/>
          <w:sz w:val="28"/>
          <w:szCs w:val="28"/>
          <w:lang w:val="en-US"/>
        </w:rPr>
        <w:t>21</w:t>
      </w:r>
      <w:r w:rsidR="00D54999" w:rsidRPr="006F2E9C">
        <w:rPr>
          <w:rStyle w:val="Hyperlink2"/>
          <w:rFonts w:ascii="Times New Roman" w:hAnsi="Times New Roman"/>
          <w:sz w:val="28"/>
          <w:szCs w:val="28"/>
          <w:lang w:val="kk-KZ"/>
        </w:rPr>
        <w:t>5</w:t>
      </w:r>
      <w:r w:rsidRPr="006F2E9C">
        <w:rPr>
          <w:rStyle w:val="Hyperlink2"/>
          <w:rFonts w:ascii="Times New Roman" w:hAnsi="Times New Roman"/>
          <w:sz w:val="28"/>
          <w:szCs w:val="28"/>
          <w:lang w:val="en-US"/>
        </w:rPr>
        <w:t xml:space="preserve"> </w:t>
      </w:r>
      <w:r w:rsidR="00FD4967" w:rsidRPr="006F2E9C">
        <w:rPr>
          <w:rStyle w:val="Hyperlink2"/>
          <w:rFonts w:ascii="Times New Roman" w:hAnsi="Times New Roman"/>
          <w:sz w:val="28"/>
          <w:szCs w:val="28"/>
          <w:lang w:val="en-US"/>
        </w:rPr>
        <w:t>Petraszczuk A., Wierzbicki A</w:t>
      </w:r>
      <w:r w:rsidR="00B22DAF" w:rsidRPr="006F2E9C">
        <w:rPr>
          <w:rStyle w:val="Hyperlink2"/>
          <w:rFonts w:ascii="Times New Roman" w:hAnsi="Times New Roman"/>
          <w:sz w:val="28"/>
          <w:szCs w:val="28"/>
          <w:lang w:val="en-US"/>
        </w:rPr>
        <w:t xml:space="preserve">. </w:t>
      </w:r>
      <w:r w:rsidR="00FD4967" w:rsidRPr="006F2E9C">
        <w:rPr>
          <w:rStyle w:val="Hyperlink2"/>
          <w:rFonts w:ascii="Times New Roman" w:hAnsi="Times New Roman"/>
          <w:sz w:val="28"/>
          <w:szCs w:val="28"/>
          <w:lang w:val="en-US"/>
        </w:rPr>
        <w:t xml:space="preserve">Chinese media on January unrest in Kazakhstan // Asian Politics &amp; Policy. </w:t>
      </w:r>
      <w:r w:rsidR="007A0496" w:rsidRPr="006F2E9C">
        <w:rPr>
          <w:rStyle w:val="Hyperlink2"/>
          <w:rFonts w:ascii="Times New Roman" w:hAnsi="Times New Roman"/>
          <w:sz w:val="28"/>
          <w:szCs w:val="28"/>
          <w:lang w:val="en-US"/>
        </w:rPr>
        <w:t xml:space="preserve">– 2023. – Vol. </w:t>
      </w:r>
      <w:r w:rsidR="00FD4967" w:rsidRPr="006F2E9C">
        <w:rPr>
          <w:rStyle w:val="Hyperlink2"/>
          <w:rFonts w:ascii="Times New Roman" w:hAnsi="Times New Roman"/>
          <w:sz w:val="28"/>
          <w:szCs w:val="28"/>
          <w:lang w:val="en-US"/>
        </w:rPr>
        <w:t>15</w:t>
      </w:r>
      <w:r w:rsidR="007A0496" w:rsidRPr="006F2E9C">
        <w:rPr>
          <w:rStyle w:val="Hyperlink2"/>
          <w:rFonts w:ascii="Times New Roman" w:hAnsi="Times New Roman"/>
          <w:sz w:val="28"/>
          <w:szCs w:val="28"/>
          <w:lang w:val="en-US"/>
        </w:rPr>
        <w:t xml:space="preserve">, Issue </w:t>
      </w:r>
      <w:r w:rsidR="00FD4967" w:rsidRPr="006F2E9C">
        <w:rPr>
          <w:rStyle w:val="Hyperlink2"/>
          <w:rFonts w:ascii="Times New Roman" w:hAnsi="Times New Roman"/>
          <w:sz w:val="28"/>
          <w:szCs w:val="28"/>
          <w:lang w:val="en-US"/>
        </w:rPr>
        <w:t>2</w:t>
      </w:r>
      <w:r w:rsidR="007A0496" w:rsidRPr="006F2E9C">
        <w:rPr>
          <w:rStyle w:val="Hyperlink2"/>
          <w:rFonts w:ascii="Times New Roman" w:hAnsi="Times New Roman"/>
          <w:sz w:val="28"/>
          <w:szCs w:val="28"/>
          <w:lang w:val="en-US"/>
        </w:rPr>
        <w:t xml:space="preserve">. – P. </w:t>
      </w:r>
      <w:r w:rsidR="00FD4967" w:rsidRPr="006F2E9C">
        <w:rPr>
          <w:rStyle w:val="Hyperlink2"/>
          <w:rFonts w:ascii="Times New Roman" w:hAnsi="Times New Roman"/>
          <w:sz w:val="28"/>
          <w:szCs w:val="28"/>
          <w:lang w:val="en-US"/>
        </w:rPr>
        <w:t>327-3</w:t>
      </w:r>
      <w:r w:rsidR="007A0496" w:rsidRPr="006F2E9C">
        <w:rPr>
          <w:rStyle w:val="Hyperlink2"/>
          <w:rFonts w:ascii="Times New Roman" w:hAnsi="Times New Roman"/>
          <w:sz w:val="28"/>
          <w:szCs w:val="28"/>
          <w:lang w:val="en-US"/>
        </w:rPr>
        <w:t>30.</w:t>
      </w:r>
    </w:p>
    <w:p w14:paraId="43EFC925"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21</w:t>
      </w:r>
      <w:r w:rsidR="00D54999" w:rsidRPr="006F2E9C">
        <w:rPr>
          <w:rStyle w:val="Hyperlink3"/>
          <w:rFonts w:ascii="Times New Roman" w:hAnsi="Times New Roman"/>
          <w:sz w:val="28"/>
          <w:szCs w:val="28"/>
          <w:lang w:val="kk-KZ"/>
        </w:rPr>
        <w:t>6</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 xml:space="preserve">Smagulova B.G., Zharkynbekova S. Portrayal of Kazakhstan: Sentiment and Topics in Online Media (2022–2023) // Journal of Language Teaching and Research. – 2024. – </w:t>
      </w:r>
      <w:r w:rsidR="00B22DAF" w:rsidRPr="006F2E9C">
        <w:rPr>
          <w:rStyle w:val="aa"/>
          <w:rFonts w:ascii="Times New Roman" w:hAnsi="Times New Roman"/>
          <w:sz w:val="28"/>
          <w:szCs w:val="28"/>
          <w:lang w:val="pt-PT"/>
          <w14:textOutline w14:w="12700" w14:cap="flat" w14:cmpd="sng" w14:algn="ctr">
            <w14:noFill/>
            <w14:prstDash w14:val="solid"/>
            <w14:miter w14:lim="400000"/>
          </w14:textOutline>
        </w:rPr>
        <w:t xml:space="preserve">Vol. 15, </w:t>
      </w:r>
      <w:r w:rsidR="00FD4967" w:rsidRPr="006F2E9C">
        <w:rPr>
          <w:rStyle w:val="aa"/>
          <w:rFonts w:ascii="Times New Roman" w:hAnsi="Times New Roman"/>
          <w:sz w:val="28"/>
          <w:szCs w:val="28"/>
          <w:lang w:val="pt-PT"/>
          <w14:textOutline w14:w="12700" w14:cap="flat" w14:cmpd="sng" w14:algn="ctr">
            <w14:noFill/>
            <w14:prstDash w14:val="solid"/>
            <w14:miter w14:lim="400000"/>
          </w14:textOutline>
        </w:rPr>
        <w:t xml:space="preserve">Issue </w:t>
      </w:r>
      <w:r w:rsidR="00B22DAF" w:rsidRPr="006F2E9C">
        <w:rPr>
          <w:rStyle w:val="Hyperlink3"/>
          <w:rFonts w:ascii="Times New Roman" w:hAnsi="Times New Roman"/>
          <w:sz w:val="28"/>
          <w:szCs w:val="28"/>
        </w:rPr>
        <w:t>4. – P. 1128</w:t>
      </w:r>
      <w:r w:rsidR="00FD4967" w:rsidRPr="006F2E9C">
        <w:rPr>
          <w:rStyle w:val="Hyperlink3"/>
          <w:rFonts w:ascii="Times New Roman" w:hAnsi="Times New Roman"/>
          <w:sz w:val="28"/>
          <w:szCs w:val="28"/>
        </w:rPr>
        <w:t>-</w:t>
      </w:r>
      <w:r w:rsidR="00B22DAF" w:rsidRPr="006F2E9C">
        <w:rPr>
          <w:rStyle w:val="Hyperlink3"/>
          <w:rFonts w:ascii="Times New Roman" w:hAnsi="Times New Roman"/>
          <w:sz w:val="28"/>
          <w:szCs w:val="28"/>
        </w:rPr>
        <w:t>1136.</w:t>
      </w:r>
    </w:p>
    <w:p w14:paraId="61047B36"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21</w:t>
      </w:r>
      <w:r w:rsidR="00D54999" w:rsidRPr="006F2E9C">
        <w:rPr>
          <w:rStyle w:val="Hyperlink3"/>
          <w:rFonts w:ascii="Times New Roman" w:hAnsi="Times New Roman"/>
          <w:sz w:val="28"/>
          <w:szCs w:val="28"/>
          <w:lang w:val="kk-KZ"/>
        </w:rPr>
        <w:t>7</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 xml:space="preserve">Bączkowska A., Gabdrakhmanova S., Akhmetova G. The Representation of the Capital of Kazakhstan in Central Asia Online News Coverage: A Corpus-Assisted Analysis // Annales Universitatis Paedagogicae Cracoviensis Studia Linguistica. </w:t>
      </w:r>
      <w:r w:rsidR="00992A80" w:rsidRPr="006F2E9C">
        <w:rPr>
          <w:rStyle w:val="Hyperlink2"/>
          <w:rFonts w:ascii="Times New Roman" w:hAnsi="Times New Roman"/>
          <w:sz w:val="28"/>
          <w:szCs w:val="28"/>
          <w:lang w:val="en-US"/>
        </w:rPr>
        <w:t>– 2020. – №15. – P. 16-</w:t>
      </w:r>
      <w:r w:rsidR="00B22DAF" w:rsidRPr="006F2E9C">
        <w:rPr>
          <w:rStyle w:val="Hyperlink2"/>
          <w:rFonts w:ascii="Times New Roman" w:hAnsi="Times New Roman"/>
          <w:sz w:val="28"/>
          <w:szCs w:val="28"/>
          <w:lang w:val="en-US"/>
        </w:rPr>
        <w:t>31.</w:t>
      </w:r>
    </w:p>
    <w:p w14:paraId="03F7C09B"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11"/>
          <w:rFonts w:ascii="Times New Roman" w:hAnsi="Times New Roman"/>
          <w:sz w:val="28"/>
          <w:szCs w:val="28"/>
          <w:lang w:val="en-US"/>
        </w:rPr>
        <w:t>21</w:t>
      </w:r>
      <w:r w:rsidR="00D54999" w:rsidRPr="006F2E9C">
        <w:rPr>
          <w:rStyle w:val="Hyperlink11"/>
          <w:rFonts w:ascii="Times New Roman" w:hAnsi="Times New Roman"/>
          <w:sz w:val="28"/>
          <w:szCs w:val="28"/>
          <w:lang w:val="kk-KZ"/>
        </w:rPr>
        <w:t>8</w:t>
      </w:r>
      <w:r w:rsidRPr="006F2E9C">
        <w:rPr>
          <w:rStyle w:val="Hyperlink11"/>
          <w:rFonts w:ascii="Times New Roman" w:hAnsi="Times New Roman"/>
          <w:sz w:val="28"/>
          <w:szCs w:val="28"/>
          <w:lang w:val="en-US"/>
        </w:rPr>
        <w:t xml:space="preserve"> </w:t>
      </w:r>
      <w:r w:rsidR="00B22DAF" w:rsidRPr="006F2E9C">
        <w:rPr>
          <w:rStyle w:val="Hyperlink11"/>
          <w:rFonts w:ascii="Times New Roman" w:hAnsi="Times New Roman"/>
          <w:sz w:val="28"/>
          <w:szCs w:val="28"/>
        </w:rPr>
        <w:t>Ошанова</w:t>
      </w:r>
      <w:r w:rsidR="00B22DAF" w:rsidRPr="006F2E9C">
        <w:rPr>
          <w:rStyle w:val="Hyperlink11"/>
          <w:rFonts w:ascii="Times New Roman" w:hAnsi="Times New Roman"/>
          <w:sz w:val="28"/>
          <w:szCs w:val="28"/>
          <w:lang w:val="en-US"/>
        </w:rPr>
        <w:t xml:space="preserve"> </w:t>
      </w:r>
      <w:r w:rsidR="00B22DAF" w:rsidRPr="006F2E9C">
        <w:rPr>
          <w:rStyle w:val="Hyperlink11"/>
          <w:rFonts w:ascii="Times New Roman" w:hAnsi="Times New Roman"/>
          <w:sz w:val="28"/>
          <w:szCs w:val="28"/>
        </w:rPr>
        <w:t>О</w:t>
      </w:r>
      <w:r w:rsidR="00B22DAF" w:rsidRPr="006F2E9C">
        <w:rPr>
          <w:rStyle w:val="Hyperlink11"/>
          <w:rFonts w:ascii="Times New Roman" w:hAnsi="Times New Roman"/>
          <w:sz w:val="28"/>
          <w:szCs w:val="28"/>
          <w:lang w:val="en-US"/>
        </w:rPr>
        <w:t>.</w:t>
      </w:r>
      <w:r w:rsidR="00B22DAF" w:rsidRPr="006F2E9C">
        <w:rPr>
          <w:rStyle w:val="Hyperlink11"/>
          <w:rFonts w:ascii="Times New Roman" w:hAnsi="Times New Roman"/>
          <w:sz w:val="28"/>
          <w:szCs w:val="28"/>
        </w:rPr>
        <w:t>Ж</w:t>
      </w:r>
      <w:r w:rsidR="00B22DAF" w:rsidRPr="006F2E9C">
        <w:rPr>
          <w:rStyle w:val="Hyperlink11"/>
          <w:rFonts w:ascii="Times New Roman" w:hAnsi="Times New Roman"/>
          <w:sz w:val="28"/>
          <w:szCs w:val="28"/>
          <w:lang w:val="en-US"/>
        </w:rPr>
        <w:t xml:space="preserve">. </w:t>
      </w:r>
      <w:r w:rsidR="00B22DAF" w:rsidRPr="006F2E9C">
        <w:rPr>
          <w:rStyle w:val="Hyperlink11"/>
          <w:rFonts w:ascii="Times New Roman" w:hAnsi="Times New Roman"/>
          <w:sz w:val="28"/>
          <w:szCs w:val="28"/>
        </w:rPr>
        <w:t>Қазақстан</w:t>
      </w:r>
      <w:r w:rsidR="00B22DAF" w:rsidRPr="006F2E9C">
        <w:rPr>
          <w:rStyle w:val="Hyperlink11"/>
          <w:rFonts w:ascii="Times New Roman" w:hAnsi="Times New Roman"/>
          <w:sz w:val="28"/>
          <w:szCs w:val="28"/>
          <w:lang w:val="en-US"/>
        </w:rPr>
        <w:t xml:space="preserve"> </w:t>
      </w:r>
      <w:r w:rsidR="00B22DAF" w:rsidRPr="006F2E9C">
        <w:rPr>
          <w:rStyle w:val="Hyperlink11"/>
          <w:rFonts w:ascii="Times New Roman" w:hAnsi="Times New Roman"/>
          <w:sz w:val="28"/>
          <w:szCs w:val="28"/>
        </w:rPr>
        <w:t>медиакеңістігіндегі</w:t>
      </w:r>
      <w:r w:rsidR="00B22DAF" w:rsidRPr="006F2E9C">
        <w:rPr>
          <w:rStyle w:val="Hyperlink11"/>
          <w:rFonts w:ascii="Times New Roman" w:hAnsi="Times New Roman"/>
          <w:sz w:val="28"/>
          <w:szCs w:val="28"/>
          <w:lang w:val="en-US"/>
        </w:rPr>
        <w:t xml:space="preserve"> </w:t>
      </w:r>
      <w:r w:rsidR="00B22DAF" w:rsidRPr="006F2E9C">
        <w:rPr>
          <w:rStyle w:val="Hyperlink11"/>
          <w:rFonts w:ascii="Times New Roman" w:hAnsi="Times New Roman"/>
          <w:sz w:val="28"/>
          <w:szCs w:val="28"/>
        </w:rPr>
        <w:t>Қытай</w:t>
      </w:r>
      <w:r w:rsidR="00B22DAF" w:rsidRPr="006F2E9C">
        <w:rPr>
          <w:rStyle w:val="Hyperlink11"/>
          <w:rFonts w:ascii="Times New Roman" w:hAnsi="Times New Roman"/>
          <w:sz w:val="28"/>
          <w:szCs w:val="28"/>
          <w:lang w:val="en-US"/>
        </w:rPr>
        <w:t xml:space="preserve"> </w:t>
      </w:r>
      <w:r w:rsidR="00B22DAF" w:rsidRPr="006F2E9C">
        <w:rPr>
          <w:rStyle w:val="Hyperlink11"/>
          <w:rFonts w:ascii="Times New Roman" w:hAnsi="Times New Roman"/>
          <w:sz w:val="28"/>
          <w:szCs w:val="28"/>
        </w:rPr>
        <w:t>елінің</w:t>
      </w:r>
      <w:r w:rsidR="00B22DAF" w:rsidRPr="006F2E9C">
        <w:rPr>
          <w:rStyle w:val="Hyperlink11"/>
          <w:rFonts w:ascii="Times New Roman" w:hAnsi="Times New Roman"/>
          <w:sz w:val="28"/>
          <w:szCs w:val="28"/>
          <w:lang w:val="en-US"/>
        </w:rPr>
        <w:t xml:space="preserve"> </w:t>
      </w:r>
      <w:r w:rsidR="00B22DAF" w:rsidRPr="006F2E9C">
        <w:rPr>
          <w:rStyle w:val="Hyperlink11"/>
          <w:rFonts w:ascii="Times New Roman" w:hAnsi="Times New Roman"/>
          <w:sz w:val="28"/>
          <w:szCs w:val="28"/>
        </w:rPr>
        <w:t>ұлттық</w:t>
      </w:r>
      <w:r w:rsidR="00B22DAF" w:rsidRPr="006F2E9C">
        <w:rPr>
          <w:rStyle w:val="Hyperlink11"/>
          <w:rFonts w:ascii="Times New Roman" w:hAnsi="Times New Roman"/>
          <w:sz w:val="28"/>
          <w:szCs w:val="28"/>
          <w:lang w:val="en-US"/>
        </w:rPr>
        <w:t xml:space="preserve"> </w:t>
      </w:r>
      <w:r w:rsidR="00B22DAF" w:rsidRPr="006F2E9C">
        <w:rPr>
          <w:rStyle w:val="Hyperlink11"/>
          <w:rFonts w:ascii="Times New Roman" w:hAnsi="Times New Roman"/>
          <w:sz w:val="28"/>
          <w:szCs w:val="28"/>
        </w:rPr>
        <w:t>имиджі</w:t>
      </w:r>
      <w:r w:rsidR="00B22DAF" w:rsidRPr="006F2E9C">
        <w:rPr>
          <w:rStyle w:val="Hyperlink11"/>
          <w:rFonts w:ascii="Times New Roman" w:hAnsi="Times New Roman"/>
          <w:sz w:val="28"/>
          <w:szCs w:val="28"/>
          <w:lang w:val="en-US"/>
        </w:rPr>
        <w:t xml:space="preserve">: </w:t>
      </w:r>
      <w:r w:rsidR="00B22DAF" w:rsidRPr="006F2E9C">
        <w:rPr>
          <w:rStyle w:val="Hyperlink11"/>
          <w:rFonts w:ascii="Times New Roman" w:hAnsi="Times New Roman"/>
          <w:sz w:val="28"/>
          <w:szCs w:val="28"/>
        </w:rPr>
        <w:t>Қытай</w:t>
      </w:r>
      <w:r w:rsidR="00B22DAF" w:rsidRPr="006F2E9C">
        <w:rPr>
          <w:rStyle w:val="Hyperlink11"/>
          <w:rFonts w:ascii="Times New Roman" w:hAnsi="Times New Roman"/>
          <w:sz w:val="28"/>
          <w:szCs w:val="28"/>
          <w:lang w:val="en-US"/>
        </w:rPr>
        <w:t xml:space="preserve"> </w:t>
      </w:r>
      <w:r w:rsidR="00B22DAF" w:rsidRPr="006F2E9C">
        <w:rPr>
          <w:rStyle w:val="Hyperlink11"/>
          <w:rFonts w:ascii="Times New Roman" w:hAnsi="Times New Roman"/>
          <w:sz w:val="28"/>
          <w:szCs w:val="28"/>
        </w:rPr>
        <w:t>зерттеушілерінің</w:t>
      </w:r>
      <w:r w:rsidR="00B22DAF" w:rsidRPr="006F2E9C">
        <w:rPr>
          <w:rStyle w:val="Hyperlink11"/>
          <w:rFonts w:ascii="Times New Roman" w:hAnsi="Times New Roman"/>
          <w:sz w:val="28"/>
          <w:szCs w:val="28"/>
          <w:lang w:val="en-US"/>
        </w:rPr>
        <w:t xml:space="preserve"> </w:t>
      </w:r>
      <w:r w:rsidR="00B22DAF" w:rsidRPr="006F2E9C">
        <w:rPr>
          <w:rStyle w:val="Hyperlink11"/>
          <w:rFonts w:ascii="Times New Roman" w:hAnsi="Times New Roman"/>
          <w:sz w:val="28"/>
          <w:szCs w:val="28"/>
        </w:rPr>
        <w:t>көзімен</w:t>
      </w:r>
      <w:r w:rsidR="00B22DAF" w:rsidRPr="006F2E9C">
        <w:rPr>
          <w:rStyle w:val="Hyperlink11"/>
          <w:rFonts w:ascii="Times New Roman" w:hAnsi="Times New Roman"/>
          <w:sz w:val="28"/>
          <w:szCs w:val="28"/>
          <w:lang w:val="en-US"/>
        </w:rPr>
        <w:t xml:space="preserve"> // </w:t>
      </w:r>
      <w:r w:rsidR="00B22DAF" w:rsidRPr="006F2E9C">
        <w:rPr>
          <w:rStyle w:val="Hyperlink11"/>
          <w:rFonts w:ascii="Times New Roman" w:hAnsi="Times New Roman"/>
          <w:sz w:val="28"/>
          <w:szCs w:val="28"/>
        </w:rPr>
        <w:t>Әл</w:t>
      </w:r>
      <w:r w:rsidR="00B22DAF" w:rsidRPr="006F2E9C">
        <w:rPr>
          <w:rStyle w:val="Hyperlink11"/>
          <w:rFonts w:ascii="Times New Roman" w:hAnsi="Times New Roman"/>
          <w:sz w:val="28"/>
          <w:szCs w:val="28"/>
          <w:lang w:val="en-US"/>
        </w:rPr>
        <w:t>-</w:t>
      </w:r>
      <w:r w:rsidR="00B22DAF" w:rsidRPr="006F2E9C">
        <w:rPr>
          <w:rStyle w:val="Hyperlink11"/>
          <w:rFonts w:ascii="Times New Roman" w:hAnsi="Times New Roman"/>
          <w:sz w:val="28"/>
          <w:szCs w:val="28"/>
        </w:rPr>
        <w:t>Фараби</w:t>
      </w:r>
      <w:r w:rsidR="00B22DAF" w:rsidRPr="006F2E9C">
        <w:rPr>
          <w:rStyle w:val="Hyperlink11"/>
          <w:rFonts w:ascii="Times New Roman" w:hAnsi="Times New Roman"/>
          <w:sz w:val="28"/>
          <w:szCs w:val="28"/>
          <w:lang w:val="en-US"/>
        </w:rPr>
        <w:t xml:space="preserve"> </w:t>
      </w:r>
      <w:r w:rsidR="00B22DAF" w:rsidRPr="006F2E9C">
        <w:rPr>
          <w:rStyle w:val="Hyperlink11"/>
          <w:rFonts w:ascii="Times New Roman" w:hAnsi="Times New Roman"/>
          <w:sz w:val="28"/>
          <w:szCs w:val="28"/>
        </w:rPr>
        <w:t>атындағы</w:t>
      </w:r>
      <w:r w:rsidR="00B22DAF" w:rsidRPr="006F2E9C">
        <w:rPr>
          <w:rStyle w:val="Hyperlink11"/>
          <w:rFonts w:ascii="Times New Roman" w:hAnsi="Times New Roman"/>
          <w:sz w:val="28"/>
          <w:szCs w:val="28"/>
          <w:lang w:val="en-US"/>
        </w:rPr>
        <w:t xml:space="preserve"> </w:t>
      </w:r>
      <w:r w:rsidR="00B22DAF" w:rsidRPr="006F2E9C">
        <w:rPr>
          <w:rStyle w:val="Hyperlink11"/>
          <w:rFonts w:ascii="Times New Roman" w:hAnsi="Times New Roman"/>
          <w:sz w:val="28"/>
          <w:szCs w:val="28"/>
        </w:rPr>
        <w:t>ҚазҰУ</w:t>
      </w:r>
      <w:r w:rsidR="00B22DAF" w:rsidRPr="006F2E9C">
        <w:rPr>
          <w:rStyle w:val="Hyperlink11"/>
          <w:rFonts w:ascii="Times New Roman" w:hAnsi="Times New Roman"/>
          <w:sz w:val="28"/>
          <w:szCs w:val="28"/>
          <w:lang w:val="en-US"/>
        </w:rPr>
        <w:t xml:space="preserve"> </w:t>
      </w:r>
      <w:r w:rsidR="00B22DAF" w:rsidRPr="006F2E9C">
        <w:rPr>
          <w:rStyle w:val="Hyperlink11"/>
          <w:rFonts w:ascii="Times New Roman" w:hAnsi="Times New Roman"/>
          <w:sz w:val="28"/>
          <w:szCs w:val="28"/>
        </w:rPr>
        <w:t>Хабаршысы</w:t>
      </w:r>
      <w:r w:rsidR="00B22DAF" w:rsidRPr="006F2E9C">
        <w:rPr>
          <w:rStyle w:val="Hyperlink11"/>
          <w:rFonts w:ascii="Times New Roman" w:hAnsi="Times New Roman"/>
          <w:sz w:val="28"/>
          <w:szCs w:val="28"/>
          <w:lang w:val="en-US"/>
        </w:rPr>
        <w:t xml:space="preserve">. – 2024. – №2(72). – </w:t>
      </w:r>
      <w:r w:rsidR="00B22DAF" w:rsidRPr="006F2E9C">
        <w:rPr>
          <w:rStyle w:val="Hyperlink11"/>
          <w:rFonts w:ascii="Times New Roman" w:hAnsi="Times New Roman"/>
          <w:sz w:val="28"/>
          <w:szCs w:val="28"/>
        </w:rPr>
        <w:t>Б</w:t>
      </w:r>
      <w:r w:rsidR="00B22DAF" w:rsidRPr="006F2E9C">
        <w:rPr>
          <w:rStyle w:val="Hyperlink11"/>
          <w:rFonts w:ascii="Times New Roman" w:hAnsi="Times New Roman"/>
          <w:sz w:val="28"/>
          <w:szCs w:val="28"/>
          <w:lang w:val="en-US"/>
        </w:rPr>
        <w:t>. 36</w:t>
      </w:r>
      <w:r w:rsidR="00992A80" w:rsidRPr="006F2E9C">
        <w:rPr>
          <w:rStyle w:val="Hyperlink11"/>
          <w:rFonts w:ascii="Times New Roman" w:hAnsi="Times New Roman"/>
          <w:sz w:val="28"/>
          <w:szCs w:val="28"/>
          <w:lang w:val="en-US"/>
        </w:rPr>
        <w:t>-</w:t>
      </w:r>
      <w:r w:rsidR="00B22DAF" w:rsidRPr="006F2E9C">
        <w:rPr>
          <w:rStyle w:val="Hyperlink11"/>
          <w:rFonts w:ascii="Times New Roman" w:hAnsi="Times New Roman"/>
          <w:sz w:val="28"/>
          <w:szCs w:val="28"/>
          <w:lang w:val="en-US"/>
        </w:rPr>
        <w:t>47.</w:t>
      </w:r>
    </w:p>
    <w:p w14:paraId="52A4A2B2"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2"/>
          <w:rFonts w:ascii="Times New Roman" w:hAnsi="Times New Roman"/>
          <w:sz w:val="28"/>
          <w:szCs w:val="28"/>
          <w:lang w:val="en-US"/>
        </w:rPr>
        <w:t>21</w:t>
      </w:r>
      <w:r w:rsidR="00D54999" w:rsidRPr="006F2E9C">
        <w:rPr>
          <w:rStyle w:val="Hyperlink2"/>
          <w:rFonts w:ascii="Times New Roman" w:hAnsi="Times New Roman"/>
          <w:sz w:val="28"/>
          <w:szCs w:val="28"/>
          <w:lang w:val="kk-KZ"/>
        </w:rPr>
        <w:t>9</w:t>
      </w:r>
      <w:r w:rsidRPr="006F2E9C">
        <w:rPr>
          <w:rStyle w:val="Hyperlink2"/>
          <w:rFonts w:ascii="Times New Roman" w:hAnsi="Times New Roman"/>
          <w:sz w:val="28"/>
          <w:szCs w:val="28"/>
          <w:lang w:val="en-US"/>
        </w:rPr>
        <w:t xml:space="preserve"> </w:t>
      </w:r>
      <w:r w:rsidR="00B22DAF" w:rsidRPr="006F2E9C">
        <w:rPr>
          <w:rStyle w:val="Hyperlink2"/>
          <w:rFonts w:ascii="Times New Roman" w:hAnsi="Times New Roman"/>
          <w:sz w:val="28"/>
          <w:szCs w:val="28"/>
        </w:rPr>
        <w:t>Астанада</w:t>
      </w:r>
      <w:r w:rsidR="00B22DAF" w:rsidRPr="006F2E9C">
        <w:rPr>
          <w:rStyle w:val="Hyperlink2"/>
          <w:rFonts w:ascii="Times New Roman" w:hAnsi="Times New Roman"/>
          <w:sz w:val="28"/>
          <w:szCs w:val="28"/>
          <w:lang w:val="en-US"/>
        </w:rPr>
        <w:t xml:space="preserve"> «</w:t>
      </w:r>
      <w:r w:rsidR="00B22DAF" w:rsidRPr="006F2E9C">
        <w:rPr>
          <w:rStyle w:val="Hyperlink2"/>
          <w:rFonts w:ascii="Times New Roman" w:hAnsi="Times New Roman"/>
          <w:sz w:val="28"/>
          <w:szCs w:val="28"/>
        </w:rPr>
        <w:t>Си</w:t>
      </w:r>
      <w:r w:rsidR="00B22DAF" w:rsidRPr="006F2E9C">
        <w:rPr>
          <w:rStyle w:val="Hyperlink2"/>
          <w:rFonts w:ascii="Times New Roman" w:hAnsi="Times New Roman"/>
          <w:sz w:val="28"/>
          <w:szCs w:val="28"/>
          <w:lang w:val="en-US"/>
        </w:rPr>
        <w:t xml:space="preserve"> </w:t>
      </w:r>
      <w:r w:rsidR="00B22DAF" w:rsidRPr="006F2E9C">
        <w:rPr>
          <w:rStyle w:val="Hyperlink2"/>
          <w:rFonts w:ascii="Times New Roman" w:hAnsi="Times New Roman"/>
          <w:sz w:val="28"/>
          <w:szCs w:val="28"/>
        </w:rPr>
        <w:t>Цзиньпиннің</w:t>
      </w:r>
      <w:r w:rsidR="00B22DAF" w:rsidRPr="006F2E9C">
        <w:rPr>
          <w:rStyle w:val="Hyperlink2"/>
          <w:rFonts w:ascii="Times New Roman" w:hAnsi="Times New Roman"/>
          <w:sz w:val="28"/>
          <w:szCs w:val="28"/>
          <w:lang w:val="en-US"/>
        </w:rPr>
        <w:t xml:space="preserve"> </w:t>
      </w:r>
      <w:r w:rsidR="00B22DAF" w:rsidRPr="006F2E9C">
        <w:rPr>
          <w:rStyle w:val="Hyperlink2"/>
          <w:rFonts w:ascii="Times New Roman" w:hAnsi="Times New Roman"/>
          <w:sz w:val="28"/>
          <w:szCs w:val="28"/>
        </w:rPr>
        <w:t>сүйікті</w:t>
      </w:r>
      <w:r w:rsidR="00B22DAF" w:rsidRPr="006F2E9C">
        <w:rPr>
          <w:rStyle w:val="Hyperlink2"/>
          <w:rFonts w:ascii="Times New Roman" w:hAnsi="Times New Roman"/>
          <w:sz w:val="28"/>
          <w:szCs w:val="28"/>
          <w:lang w:val="en-US"/>
        </w:rPr>
        <w:t xml:space="preserve"> </w:t>
      </w:r>
      <w:r w:rsidR="00B22DAF" w:rsidRPr="006F2E9C">
        <w:rPr>
          <w:rStyle w:val="Hyperlink2"/>
          <w:rFonts w:ascii="Times New Roman" w:hAnsi="Times New Roman"/>
          <w:sz w:val="28"/>
          <w:szCs w:val="28"/>
        </w:rPr>
        <w:t>қанатты</w:t>
      </w:r>
      <w:r w:rsidR="00B22DAF" w:rsidRPr="006F2E9C">
        <w:rPr>
          <w:rStyle w:val="Hyperlink2"/>
          <w:rFonts w:ascii="Times New Roman" w:hAnsi="Times New Roman"/>
          <w:sz w:val="28"/>
          <w:szCs w:val="28"/>
          <w:lang w:val="en-US"/>
        </w:rPr>
        <w:t xml:space="preserve"> </w:t>
      </w:r>
      <w:r w:rsidR="00B22DAF" w:rsidRPr="006F2E9C">
        <w:rPr>
          <w:rStyle w:val="Hyperlink2"/>
          <w:rFonts w:ascii="Times New Roman" w:hAnsi="Times New Roman"/>
          <w:sz w:val="28"/>
          <w:szCs w:val="28"/>
        </w:rPr>
        <w:t>сөздері</w:t>
      </w:r>
      <w:r w:rsidR="00B22DAF" w:rsidRPr="006F2E9C">
        <w:rPr>
          <w:rStyle w:val="Hyperlink2"/>
          <w:rFonts w:ascii="Times New Roman" w:hAnsi="Times New Roman"/>
          <w:sz w:val="28"/>
          <w:szCs w:val="28"/>
          <w:lang w:val="en-US"/>
        </w:rPr>
        <w:t xml:space="preserve">» </w:t>
      </w:r>
      <w:r w:rsidR="00B22DAF" w:rsidRPr="006F2E9C">
        <w:rPr>
          <w:rStyle w:val="Hyperlink2"/>
          <w:rFonts w:ascii="Times New Roman" w:hAnsi="Times New Roman"/>
          <w:sz w:val="28"/>
          <w:szCs w:val="28"/>
        </w:rPr>
        <w:t>үшінші</w:t>
      </w:r>
      <w:r w:rsidR="00B22DAF" w:rsidRPr="006F2E9C">
        <w:rPr>
          <w:rStyle w:val="Hyperlink2"/>
          <w:rFonts w:ascii="Times New Roman" w:hAnsi="Times New Roman"/>
          <w:sz w:val="28"/>
          <w:szCs w:val="28"/>
          <w:lang w:val="en-US"/>
        </w:rPr>
        <w:t xml:space="preserve"> </w:t>
      </w:r>
      <w:r w:rsidR="00B22DAF" w:rsidRPr="006F2E9C">
        <w:rPr>
          <w:rStyle w:val="Hyperlink2"/>
          <w:rFonts w:ascii="Times New Roman" w:hAnsi="Times New Roman"/>
          <w:sz w:val="28"/>
          <w:szCs w:val="28"/>
        </w:rPr>
        <w:t>маусымын</w:t>
      </w:r>
      <w:r w:rsidR="00B22DAF" w:rsidRPr="006F2E9C">
        <w:rPr>
          <w:rStyle w:val="Hyperlink2"/>
          <w:rFonts w:ascii="Times New Roman" w:hAnsi="Times New Roman"/>
          <w:sz w:val="28"/>
          <w:szCs w:val="28"/>
          <w:lang w:val="en-US"/>
        </w:rPr>
        <w:t xml:space="preserve"> </w:t>
      </w:r>
      <w:r w:rsidR="00B22DAF" w:rsidRPr="006F2E9C">
        <w:rPr>
          <w:rStyle w:val="Hyperlink2"/>
          <w:rFonts w:ascii="Times New Roman" w:hAnsi="Times New Roman"/>
          <w:sz w:val="28"/>
          <w:szCs w:val="28"/>
        </w:rPr>
        <w:t>қазақ</w:t>
      </w:r>
      <w:r w:rsidR="00B22DAF" w:rsidRPr="006F2E9C">
        <w:rPr>
          <w:rStyle w:val="Hyperlink2"/>
          <w:rFonts w:ascii="Times New Roman" w:hAnsi="Times New Roman"/>
          <w:sz w:val="28"/>
          <w:szCs w:val="28"/>
          <w:lang w:val="en-US"/>
        </w:rPr>
        <w:t xml:space="preserve"> </w:t>
      </w:r>
      <w:r w:rsidR="00B22DAF" w:rsidRPr="006F2E9C">
        <w:rPr>
          <w:rStyle w:val="Hyperlink2"/>
          <w:rFonts w:ascii="Times New Roman" w:hAnsi="Times New Roman"/>
          <w:sz w:val="28"/>
          <w:szCs w:val="28"/>
        </w:rPr>
        <w:t>тілінде</w:t>
      </w:r>
      <w:r w:rsidR="00B22DAF" w:rsidRPr="006F2E9C">
        <w:rPr>
          <w:rStyle w:val="Hyperlink2"/>
          <w:rFonts w:ascii="Times New Roman" w:hAnsi="Times New Roman"/>
          <w:sz w:val="28"/>
          <w:szCs w:val="28"/>
          <w:lang w:val="en-US"/>
        </w:rPr>
        <w:t xml:space="preserve"> </w:t>
      </w:r>
      <w:r w:rsidR="00B22DAF" w:rsidRPr="006F2E9C">
        <w:rPr>
          <w:rStyle w:val="Hyperlink2"/>
          <w:rFonts w:ascii="Times New Roman" w:hAnsi="Times New Roman"/>
          <w:sz w:val="28"/>
          <w:szCs w:val="28"/>
        </w:rPr>
        <w:t>Қазақстан</w:t>
      </w:r>
      <w:r w:rsidR="00B22DAF" w:rsidRPr="006F2E9C">
        <w:rPr>
          <w:rStyle w:val="Hyperlink2"/>
          <w:rFonts w:ascii="Times New Roman" w:hAnsi="Times New Roman"/>
          <w:sz w:val="28"/>
          <w:szCs w:val="28"/>
          <w:lang w:val="en-US"/>
        </w:rPr>
        <w:t xml:space="preserve"> </w:t>
      </w:r>
      <w:r w:rsidR="00B22DAF" w:rsidRPr="006F2E9C">
        <w:rPr>
          <w:rStyle w:val="Hyperlink2"/>
          <w:rFonts w:ascii="Times New Roman" w:hAnsi="Times New Roman"/>
          <w:sz w:val="28"/>
          <w:szCs w:val="28"/>
        </w:rPr>
        <w:t>БАҚ</w:t>
      </w:r>
      <w:r w:rsidR="00B22DAF" w:rsidRPr="006F2E9C">
        <w:rPr>
          <w:rStyle w:val="Hyperlink2"/>
          <w:rFonts w:ascii="Times New Roman" w:hAnsi="Times New Roman"/>
          <w:sz w:val="28"/>
          <w:szCs w:val="28"/>
          <w:lang w:val="en-US"/>
        </w:rPr>
        <w:t>-</w:t>
      </w:r>
      <w:r w:rsidR="00B22DAF" w:rsidRPr="006F2E9C">
        <w:rPr>
          <w:rStyle w:val="Hyperlink2"/>
          <w:rFonts w:ascii="Times New Roman" w:hAnsi="Times New Roman"/>
          <w:sz w:val="28"/>
          <w:szCs w:val="28"/>
        </w:rPr>
        <w:t>тарының</w:t>
      </w:r>
      <w:r w:rsidR="00B22DAF" w:rsidRPr="006F2E9C">
        <w:rPr>
          <w:rStyle w:val="Hyperlink2"/>
          <w:rFonts w:ascii="Times New Roman" w:hAnsi="Times New Roman"/>
          <w:sz w:val="28"/>
          <w:szCs w:val="28"/>
          <w:lang w:val="en-US"/>
        </w:rPr>
        <w:t xml:space="preserve"> </w:t>
      </w:r>
      <w:r w:rsidR="00B22DAF" w:rsidRPr="006F2E9C">
        <w:rPr>
          <w:rStyle w:val="Hyperlink2"/>
          <w:rFonts w:ascii="Times New Roman" w:hAnsi="Times New Roman"/>
          <w:sz w:val="28"/>
          <w:szCs w:val="28"/>
        </w:rPr>
        <w:t>эфиріне</w:t>
      </w:r>
      <w:r w:rsidR="00B22DAF" w:rsidRPr="006F2E9C">
        <w:rPr>
          <w:rStyle w:val="Hyperlink2"/>
          <w:rFonts w:ascii="Times New Roman" w:hAnsi="Times New Roman"/>
          <w:sz w:val="28"/>
          <w:szCs w:val="28"/>
          <w:lang w:val="en-US"/>
        </w:rPr>
        <w:t xml:space="preserve"> </w:t>
      </w:r>
      <w:r w:rsidR="00B22DAF" w:rsidRPr="006F2E9C">
        <w:rPr>
          <w:rStyle w:val="Hyperlink2"/>
          <w:rFonts w:ascii="Times New Roman" w:hAnsi="Times New Roman"/>
          <w:sz w:val="28"/>
          <w:szCs w:val="28"/>
        </w:rPr>
        <w:t>шығару</w:t>
      </w:r>
      <w:r w:rsidR="00B22DAF" w:rsidRPr="006F2E9C">
        <w:rPr>
          <w:rStyle w:val="Hyperlink2"/>
          <w:rFonts w:ascii="Times New Roman" w:hAnsi="Times New Roman"/>
          <w:sz w:val="28"/>
          <w:szCs w:val="28"/>
          <w:lang w:val="en-US"/>
        </w:rPr>
        <w:t xml:space="preserve"> </w:t>
      </w:r>
      <w:r w:rsidR="00B22DAF" w:rsidRPr="006F2E9C">
        <w:rPr>
          <w:rStyle w:val="Hyperlink2"/>
          <w:rFonts w:ascii="Times New Roman" w:hAnsi="Times New Roman"/>
          <w:sz w:val="28"/>
          <w:szCs w:val="28"/>
        </w:rPr>
        <w:t>рәсімі</w:t>
      </w:r>
      <w:r w:rsidR="00B22DAF" w:rsidRPr="006F2E9C">
        <w:rPr>
          <w:rStyle w:val="Hyperlink2"/>
          <w:rFonts w:ascii="Times New Roman" w:hAnsi="Times New Roman"/>
          <w:sz w:val="28"/>
          <w:szCs w:val="28"/>
          <w:lang w:val="en-US"/>
        </w:rPr>
        <w:t xml:space="preserve"> </w:t>
      </w:r>
      <w:r w:rsidR="00B22DAF" w:rsidRPr="006F2E9C">
        <w:rPr>
          <w:rStyle w:val="Hyperlink2"/>
          <w:rFonts w:ascii="Times New Roman" w:hAnsi="Times New Roman"/>
          <w:sz w:val="28"/>
          <w:szCs w:val="28"/>
        </w:rPr>
        <w:t>өтті</w:t>
      </w:r>
      <w:r w:rsidR="00B22DAF" w:rsidRPr="006F2E9C">
        <w:rPr>
          <w:rStyle w:val="Hyperlink2"/>
          <w:rFonts w:ascii="Times New Roman" w:hAnsi="Times New Roman"/>
          <w:sz w:val="28"/>
          <w:szCs w:val="28"/>
          <w:lang w:val="en-US"/>
        </w:rPr>
        <w:t xml:space="preserve"> // </w:t>
      </w:r>
      <w:hyperlink r:id="rId62" w:history="1">
        <w:r w:rsidR="00992A80" w:rsidRPr="006F2E9C">
          <w:rPr>
            <w:rStyle w:val="a4"/>
            <w:rFonts w:ascii="Times New Roman" w:hAnsi="Times New Roman"/>
            <w:sz w:val="28"/>
            <w:szCs w:val="28"/>
            <w:u w:val="none"/>
            <w:lang w:val="de-DE"/>
            <w14:textOutline w14:w="12700" w14:cap="flat" w14:cmpd="sng" w14:algn="ctr">
              <w14:noFill/>
              <w14:prstDash w14:val="solid"/>
              <w14:miter w14:lim="400000"/>
            </w14:textOutline>
          </w:rPr>
          <w:t>https://egemen.kz/article/367716-astanada-si-tszinpinninh-suyikti. 05.05.2025.</w:t>
        </w:r>
      </w:hyperlink>
    </w:p>
    <w:p w14:paraId="11025CD6"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2</w:t>
      </w:r>
      <w:r w:rsidR="00D54999" w:rsidRPr="006F2E9C">
        <w:rPr>
          <w:rStyle w:val="Hyperlink3"/>
          <w:rFonts w:ascii="Times New Roman" w:hAnsi="Times New Roman"/>
          <w:sz w:val="28"/>
          <w:szCs w:val="28"/>
          <w:lang w:val="kk-KZ"/>
        </w:rPr>
        <w:t>20</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 xml:space="preserve">Wattenberg M. </w:t>
      </w:r>
      <w:r w:rsidR="00992A80" w:rsidRPr="006F2E9C">
        <w:rPr>
          <w:rStyle w:val="Hyperlink3"/>
          <w:rFonts w:ascii="Times New Roman" w:hAnsi="Times New Roman"/>
          <w:sz w:val="28"/>
          <w:szCs w:val="28"/>
        </w:rPr>
        <w:t xml:space="preserve">et al. </w:t>
      </w:r>
      <w:r w:rsidR="00B22DAF" w:rsidRPr="006F2E9C">
        <w:rPr>
          <w:rStyle w:val="Hyperlink3"/>
          <w:rFonts w:ascii="Times New Roman" w:hAnsi="Times New Roman"/>
          <w:sz w:val="28"/>
          <w:szCs w:val="28"/>
        </w:rPr>
        <w:t xml:space="preserve">Political Parties and their Publics // </w:t>
      </w:r>
      <w:r w:rsidR="00992A80" w:rsidRPr="006F2E9C">
        <w:rPr>
          <w:rStyle w:val="Hyperlink3"/>
          <w:rFonts w:ascii="Times New Roman" w:hAnsi="Times New Roman"/>
          <w:sz w:val="28"/>
          <w:szCs w:val="28"/>
        </w:rPr>
        <w:t>In book:</w:t>
      </w:r>
      <w:r w:rsidR="00B22DAF" w:rsidRPr="006F2E9C">
        <w:rPr>
          <w:rStyle w:val="Hyperlink3"/>
          <w:rFonts w:ascii="Times New Roman" w:hAnsi="Times New Roman"/>
          <w:sz w:val="28"/>
          <w:szCs w:val="28"/>
        </w:rPr>
        <w:t xml:space="preserve"> Political Parties in the New Europe: Political and Analytical Challenges. – </w:t>
      </w:r>
      <w:r w:rsidR="00992A80" w:rsidRPr="006F2E9C">
        <w:rPr>
          <w:rStyle w:val="Hyperlink3"/>
          <w:rFonts w:ascii="Times New Roman" w:hAnsi="Times New Roman"/>
          <w:sz w:val="28"/>
          <w:szCs w:val="28"/>
        </w:rPr>
        <w:t xml:space="preserve">Oxford, </w:t>
      </w:r>
      <w:r w:rsidR="00B22DAF" w:rsidRPr="006F2E9C">
        <w:rPr>
          <w:rStyle w:val="Hyperlink3"/>
          <w:rFonts w:ascii="Times New Roman" w:hAnsi="Times New Roman"/>
          <w:sz w:val="28"/>
          <w:szCs w:val="28"/>
        </w:rPr>
        <w:t xml:space="preserve">2005. – </w:t>
      </w:r>
      <w:r w:rsidR="00992A80" w:rsidRPr="006F2E9C">
        <w:rPr>
          <w:rStyle w:val="Hyperlink3"/>
          <w:rFonts w:ascii="Times New Roman" w:hAnsi="Times New Roman"/>
          <w:sz w:val="28"/>
          <w:szCs w:val="28"/>
        </w:rPr>
        <w:t>P</w:t>
      </w:r>
      <w:r w:rsidR="00B22DAF" w:rsidRPr="006F2E9C">
        <w:rPr>
          <w:rStyle w:val="Hyperlink3"/>
          <w:rFonts w:ascii="Times New Roman" w:hAnsi="Times New Roman"/>
          <w:sz w:val="28"/>
          <w:szCs w:val="28"/>
        </w:rPr>
        <w:t>.</w:t>
      </w:r>
      <w:r w:rsidR="00992A80" w:rsidRPr="006F2E9C">
        <w:rPr>
          <w:rStyle w:val="Hyperlink3"/>
          <w:rFonts w:ascii="Times New Roman" w:hAnsi="Times New Roman"/>
          <w:sz w:val="28"/>
          <w:szCs w:val="28"/>
        </w:rPr>
        <w:t> </w:t>
      </w:r>
      <w:r w:rsidR="00B22DAF" w:rsidRPr="006F2E9C">
        <w:rPr>
          <w:rStyle w:val="Hyperlink3"/>
          <w:rFonts w:ascii="Times New Roman" w:hAnsi="Times New Roman"/>
          <w:sz w:val="28"/>
          <w:szCs w:val="28"/>
        </w:rPr>
        <w:t>19</w:t>
      </w:r>
      <w:r w:rsidR="00992A80" w:rsidRPr="006F2E9C">
        <w:rPr>
          <w:rStyle w:val="Hyperlink3"/>
          <w:rFonts w:ascii="Times New Roman" w:hAnsi="Times New Roman"/>
          <w:sz w:val="28"/>
          <w:szCs w:val="28"/>
        </w:rPr>
        <w:t>-42</w:t>
      </w:r>
      <w:r w:rsidR="00B22DAF" w:rsidRPr="006F2E9C">
        <w:rPr>
          <w:rStyle w:val="Hyperlink3"/>
          <w:rFonts w:ascii="Times New Roman" w:hAnsi="Times New Roman"/>
          <w:sz w:val="28"/>
          <w:szCs w:val="28"/>
        </w:rPr>
        <w:t>.</w:t>
      </w:r>
    </w:p>
    <w:p w14:paraId="22B02CE0"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22</w:t>
      </w:r>
      <w:r w:rsidR="00D54999" w:rsidRPr="006F2E9C">
        <w:rPr>
          <w:rStyle w:val="Hyperlink3"/>
          <w:rFonts w:ascii="Times New Roman" w:hAnsi="Times New Roman"/>
          <w:sz w:val="28"/>
          <w:szCs w:val="28"/>
          <w:lang w:val="kk-KZ"/>
        </w:rPr>
        <w:t>1</w:t>
      </w:r>
      <w:r w:rsidRPr="006F2E9C">
        <w:rPr>
          <w:rStyle w:val="Hyperlink3"/>
          <w:rFonts w:ascii="Times New Roman" w:hAnsi="Times New Roman"/>
          <w:sz w:val="28"/>
          <w:szCs w:val="28"/>
        </w:rPr>
        <w:t xml:space="preserve"> </w:t>
      </w:r>
      <w:r w:rsidR="00921EF2" w:rsidRPr="006F2E9C">
        <w:rPr>
          <w:rStyle w:val="Hyperlink3"/>
          <w:rFonts w:ascii="Times New Roman" w:hAnsi="Times New Roman"/>
          <w:sz w:val="28"/>
          <w:szCs w:val="28"/>
        </w:rPr>
        <w:t>Aaldering L., Vliegenthart R. Political Leaders and the Media. Can We Measure Political Leadership Images in Newspapers using Computer-Assisted Content Analysis? // Quality and Quantity. – 2016. – Vol. 50. – P. 1871-1905.</w:t>
      </w:r>
    </w:p>
    <w:p w14:paraId="5BB64A84" w14:textId="77777777" w:rsidR="003C4CAE" w:rsidRPr="006F2E9C" w:rsidRDefault="00275AAD" w:rsidP="006F2E9C">
      <w:pPr>
        <w:tabs>
          <w:tab w:val="left" w:pos="1276"/>
        </w:tabs>
        <w:spacing w:after="0" w:line="240" w:lineRule="auto"/>
        <w:ind w:firstLine="709"/>
        <w:jc w:val="both"/>
        <w:rPr>
          <w:rFonts w:ascii="Times New Roman" w:hAnsi="Times New Roman"/>
          <w:color w:val="auto"/>
          <w:sz w:val="28"/>
          <w:szCs w:val="28"/>
          <w:lang w:val="en-US"/>
        </w:rPr>
      </w:pPr>
      <w:r w:rsidRPr="006F2E9C">
        <w:rPr>
          <w:rStyle w:val="Hyperlink2"/>
          <w:rFonts w:ascii="Times New Roman" w:hAnsi="Times New Roman"/>
          <w:color w:val="auto"/>
          <w:sz w:val="28"/>
          <w:szCs w:val="28"/>
          <w:lang w:val="en-US"/>
        </w:rPr>
        <w:t>22</w:t>
      </w:r>
      <w:r w:rsidR="00D54999" w:rsidRPr="006F2E9C">
        <w:rPr>
          <w:rStyle w:val="Hyperlink2"/>
          <w:rFonts w:ascii="Times New Roman" w:hAnsi="Times New Roman"/>
          <w:color w:val="auto"/>
          <w:sz w:val="28"/>
          <w:szCs w:val="28"/>
          <w:lang w:val="kk-KZ"/>
        </w:rPr>
        <w:t>2</w:t>
      </w:r>
      <w:r w:rsidRPr="006F2E9C">
        <w:rPr>
          <w:rStyle w:val="Hyperlink2"/>
          <w:rFonts w:ascii="Times New Roman" w:hAnsi="Times New Roman"/>
          <w:color w:val="auto"/>
          <w:sz w:val="28"/>
          <w:szCs w:val="28"/>
          <w:lang w:val="en-US"/>
        </w:rPr>
        <w:t xml:space="preserve"> Celiverstova L., Levitskaya A., Seliverstov I. Media Representation of the Image of the Russian Political Leader in Western Online Media (On the Material Daily News and Der Spiegel) // International Journal of Media and Information Literacy. – 2021. – Vol. 6, Issue 1. – P. 90-98.</w:t>
      </w:r>
    </w:p>
    <w:p w14:paraId="7B558C2E"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11"/>
          <w:rFonts w:ascii="Times New Roman" w:hAnsi="Times New Roman"/>
          <w:sz w:val="28"/>
          <w:szCs w:val="28"/>
        </w:rPr>
        <w:t>22</w:t>
      </w:r>
      <w:r w:rsidR="00D54999" w:rsidRPr="006F2E9C">
        <w:rPr>
          <w:rStyle w:val="Hyperlink11"/>
          <w:rFonts w:ascii="Times New Roman" w:hAnsi="Times New Roman"/>
          <w:sz w:val="28"/>
          <w:szCs w:val="28"/>
          <w:lang w:val="kk-KZ"/>
        </w:rPr>
        <w:t>3</w:t>
      </w:r>
      <w:r w:rsidRPr="006F2E9C">
        <w:rPr>
          <w:rStyle w:val="Hyperlink11"/>
          <w:rFonts w:ascii="Times New Roman" w:hAnsi="Times New Roman"/>
          <w:sz w:val="28"/>
          <w:szCs w:val="28"/>
        </w:rPr>
        <w:t xml:space="preserve"> </w:t>
      </w:r>
      <w:r w:rsidR="00B22DAF" w:rsidRPr="006F2E9C">
        <w:rPr>
          <w:rStyle w:val="Hyperlink11"/>
          <w:rFonts w:ascii="Times New Roman" w:hAnsi="Times New Roman"/>
          <w:sz w:val="28"/>
          <w:szCs w:val="28"/>
        </w:rPr>
        <w:t>Новикова Е.Н. Технологии и механизмы формирования имиджа политического лидера // Общественные науки. Политика</w:t>
      </w:r>
      <w:r w:rsidR="00B22DAF" w:rsidRPr="006F2E9C">
        <w:rPr>
          <w:rStyle w:val="Hyperlink11"/>
          <w:rFonts w:ascii="Times New Roman" w:hAnsi="Times New Roman"/>
          <w:sz w:val="28"/>
          <w:szCs w:val="28"/>
          <w:lang w:val="en-US"/>
        </w:rPr>
        <w:t xml:space="preserve"> </w:t>
      </w:r>
      <w:r w:rsidR="00B22DAF" w:rsidRPr="006F2E9C">
        <w:rPr>
          <w:rStyle w:val="Hyperlink11"/>
          <w:rFonts w:ascii="Times New Roman" w:hAnsi="Times New Roman"/>
          <w:sz w:val="28"/>
          <w:szCs w:val="28"/>
        </w:rPr>
        <w:t>и</w:t>
      </w:r>
      <w:r w:rsidR="00B22DAF" w:rsidRPr="006F2E9C">
        <w:rPr>
          <w:rStyle w:val="Hyperlink11"/>
          <w:rFonts w:ascii="Times New Roman" w:hAnsi="Times New Roman"/>
          <w:sz w:val="28"/>
          <w:szCs w:val="28"/>
          <w:lang w:val="en-US"/>
        </w:rPr>
        <w:t xml:space="preserve"> </w:t>
      </w:r>
      <w:r w:rsidR="00B22DAF" w:rsidRPr="006F2E9C">
        <w:rPr>
          <w:rStyle w:val="Hyperlink11"/>
          <w:rFonts w:ascii="Times New Roman" w:hAnsi="Times New Roman"/>
          <w:sz w:val="28"/>
          <w:szCs w:val="28"/>
        </w:rPr>
        <w:t>право</w:t>
      </w:r>
      <w:r w:rsidR="00B22DAF" w:rsidRPr="006F2E9C">
        <w:rPr>
          <w:rStyle w:val="Hyperlink11"/>
          <w:rFonts w:ascii="Times New Roman" w:hAnsi="Times New Roman"/>
          <w:sz w:val="28"/>
          <w:szCs w:val="28"/>
          <w:lang w:val="en-US"/>
        </w:rPr>
        <w:t>. – 2009. – №2(10).</w:t>
      </w:r>
      <w:r w:rsidR="00921EF2" w:rsidRPr="006F2E9C">
        <w:rPr>
          <w:rStyle w:val="Hyperlink11"/>
          <w:rFonts w:ascii="Times New Roman" w:hAnsi="Times New Roman"/>
          <w:sz w:val="28"/>
          <w:szCs w:val="28"/>
          <w:lang w:val="en-US"/>
        </w:rPr>
        <w:t xml:space="preserve"> – C. 19-25.</w:t>
      </w:r>
    </w:p>
    <w:p w14:paraId="1BEFC5F0"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22</w:t>
      </w:r>
      <w:r w:rsidR="00D54999" w:rsidRPr="006F2E9C">
        <w:rPr>
          <w:rStyle w:val="Hyperlink3"/>
          <w:rFonts w:ascii="Times New Roman" w:hAnsi="Times New Roman"/>
          <w:sz w:val="28"/>
          <w:szCs w:val="28"/>
          <w:lang w:val="kk-KZ"/>
        </w:rPr>
        <w:t>4</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 xml:space="preserve">Garzia D. Personalization of Politics and Electoral Change. – </w:t>
      </w:r>
      <w:r w:rsidR="00B22DAF" w:rsidRPr="006F2E9C">
        <w:rPr>
          <w:rStyle w:val="Hyperlink4"/>
          <w:rFonts w:ascii="Times New Roman" w:hAnsi="Times New Roman"/>
          <w:sz w:val="28"/>
          <w:szCs w:val="28"/>
        </w:rPr>
        <w:t xml:space="preserve">London: Palgrave Macmillan, 2014. </w:t>
      </w:r>
      <w:r w:rsidR="00B22DAF" w:rsidRPr="006F2E9C">
        <w:rPr>
          <w:rStyle w:val="Hyperlink3"/>
          <w:rFonts w:ascii="Times New Roman" w:hAnsi="Times New Roman"/>
          <w:sz w:val="28"/>
          <w:szCs w:val="28"/>
        </w:rPr>
        <w:t>–</w:t>
      </w:r>
      <w:r w:rsidR="00921EF2" w:rsidRPr="006F2E9C">
        <w:rPr>
          <w:rStyle w:val="Hyperlink3"/>
          <w:rFonts w:ascii="Times New Roman" w:hAnsi="Times New Roman"/>
          <w:sz w:val="28"/>
          <w:szCs w:val="28"/>
        </w:rPr>
        <w:t xml:space="preserve"> 146 p.</w:t>
      </w:r>
    </w:p>
    <w:p w14:paraId="58893A2A"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22</w:t>
      </w:r>
      <w:r w:rsidR="00D54999" w:rsidRPr="006F2E9C">
        <w:rPr>
          <w:rStyle w:val="Hyperlink3"/>
          <w:rFonts w:ascii="Times New Roman" w:hAnsi="Times New Roman"/>
          <w:sz w:val="28"/>
          <w:szCs w:val="28"/>
          <w:lang w:val="kk-KZ"/>
        </w:rPr>
        <w:t>5</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Bittner A. Platform or Personality? The Role of Party Leaders in Elections. – Oxford: Oxford University Press, 2011.</w:t>
      </w:r>
      <w:r w:rsidR="00921EF2" w:rsidRPr="006F2E9C">
        <w:rPr>
          <w:rStyle w:val="Hyperlink3"/>
          <w:rFonts w:ascii="Times New Roman" w:hAnsi="Times New Roman"/>
          <w:sz w:val="28"/>
          <w:szCs w:val="28"/>
        </w:rPr>
        <w:t xml:space="preserve"> – 232 p.</w:t>
      </w:r>
    </w:p>
    <w:p w14:paraId="23893D05"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22</w:t>
      </w:r>
      <w:r w:rsidR="00D54999" w:rsidRPr="006F2E9C">
        <w:rPr>
          <w:rStyle w:val="Hyperlink3"/>
          <w:rFonts w:ascii="Times New Roman" w:hAnsi="Times New Roman"/>
          <w:sz w:val="28"/>
          <w:szCs w:val="28"/>
          <w:lang w:val="kk-KZ"/>
        </w:rPr>
        <w:t>6</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Robinson P. The CNN Effect: The Myth of News, Foreign Policy and Intervention. – London: Routledge, 2002.</w:t>
      </w:r>
      <w:r w:rsidR="00471472" w:rsidRPr="006F2E9C">
        <w:rPr>
          <w:rStyle w:val="Hyperlink3"/>
          <w:rFonts w:ascii="Times New Roman" w:hAnsi="Times New Roman"/>
          <w:sz w:val="28"/>
          <w:szCs w:val="28"/>
        </w:rPr>
        <w:t xml:space="preserve"> – 196 p.</w:t>
      </w:r>
    </w:p>
    <w:p w14:paraId="62F6A189"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22</w:t>
      </w:r>
      <w:r w:rsidR="00D54999" w:rsidRPr="006F2E9C">
        <w:rPr>
          <w:rStyle w:val="Hyperlink3"/>
          <w:rFonts w:ascii="Times New Roman" w:hAnsi="Times New Roman"/>
          <w:sz w:val="28"/>
          <w:szCs w:val="28"/>
          <w:lang w:val="kk-KZ"/>
        </w:rPr>
        <w:t>7</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Str</w:t>
      </w:r>
      <w:r w:rsidR="00B22DAF" w:rsidRPr="006F2E9C">
        <w:rPr>
          <w:rStyle w:val="aa"/>
          <w:rFonts w:ascii="Times New Roman" w:hAnsi="Times New Roman"/>
          <w:sz w:val="28"/>
          <w:szCs w:val="28"/>
          <w:lang w:val="sv-SE"/>
          <w14:textOutline w14:w="12700" w14:cap="flat" w14:cmpd="sng" w14:algn="ctr">
            <w14:noFill/>
            <w14:prstDash w14:val="solid"/>
            <w14:miter w14:lim="400000"/>
          </w14:textOutline>
        </w:rPr>
        <w:t>ö</w:t>
      </w:r>
      <w:r w:rsidR="00B22DAF" w:rsidRPr="006F2E9C">
        <w:rPr>
          <w:rStyle w:val="Hyperlink3"/>
          <w:rFonts w:ascii="Times New Roman" w:hAnsi="Times New Roman"/>
          <w:sz w:val="28"/>
          <w:szCs w:val="28"/>
        </w:rPr>
        <w:t xml:space="preserve">mbäck J. Four Phases of Mediatization: An Analysis of the Mediatization of Politics // The International Journal of Press/Politics. – 2008. – </w:t>
      </w:r>
      <w:r w:rsidR="00B22DAF" w:rsidRPr="006F2E9C">
        <w:rPr>
          <w:rStyle w:val="aa"/>
          <w:rFonts w:ascii="Times New Roman" w:hAnsi="Times New Roman"/>
          <w:sz w:val="28"/>
          <w:szCs w:val="28"/>
          <w:lang w:val="pt-PT"/>
          <w14:textOutline w14:w="12700" w14:cap="flat" w14:cmpd="sng" w14:algn="ctr">
            <w14:noFill/>
            <w14:prstDash w14:val="solid"/>
            <w14:miter w14:lim="400000"/>
          </w14:textOutline>
        </w:rPr>
        <w:t>Vol.</w:t>
      </w:r>
      <w:r w:rsidR="00FC0191" w:rsidRPr="006F2E9C">
        <w:rPr>
          <w:rStyle w:val="aa"/>
          <w:rFonts w:ascii="Times New Roman" w:hAnsi="Times New Roman"/>
          <w:sz w:val="28"/>
          <w:szCs w:val="28"/>
          <w:lang w:val="pt-PT"/>
          <w14:textOutline w14:w="12700" w14:cap="flat" w14:cmpd="sng" w14:algn="ctr">
            <w14:noFill/>
            <w14:prstDash w14:val="solid"/>
            <w14:miter w14:lim="400000"/>
          </w14:textOutline>
        </w:rPr>
        <w:t> </w:t>
      </w:r>
      <w:r w:rsidR="00B22DAF" w:rsidRPr="006F2E9C">
        <w:rPr>
          <w:rStyle w:val="aa"/>
          <w:rFonts w:ascii="Times New Roman" w:hAnsi="Times New Roman"/>
          <w:sz w:val="28"/>
          <w:szCs w:val="28"/>
          <w:lang w:val="pt-PT"/>
          <w14:textOutline w14:w="12700" w14:cap="flat" w14:cmpd="sng" w14:algn="ctr">
            <w14:noFill/>
            <w14:prstDash w14:val="solid"/>
            <w14:miter w14:lim="400000"/>
          </w14:textOutline>
        </w:rPr>
        <w:t xml:space="preserve">13, </w:t>
      </w:r>
      <w:r w:rsidR="00FC0191" w:rsidRPr="006F2E9C">
        <w:rPr>
          <w:rStyle w:val="aa"/>
          <w:rFonts w:ascii="Times New Roman" w:hAnsi="Times New Roman"/>
          <w:sz w:val="28"/>
          <w:szCs w:val="28"/>
          <w:lang w:val="pt-PT"/>
          <w14:textOutline w14:w="12700" w14:cap="flat" w14:cmpd="sng" w14:algn="ctr">
            <w14:noFill/>
            <w14:prstDash w14:val="solid"/>
            <w14:miter w14:lim="400000"/>
          </w14:textOutline>
        </w:rPr>
        <w:t xml:space="preserve">Issue </w:t>
      </w:r>
      <w:r w:rsidR="00B22DAF" w:rsidRPr="006F2E9C">
        <w:rPr>
          <w:rStyle w:val="Hyperlink3"/>
          <w:rFonts w:ascii="Times New Roman" w:hAnsi="Times New Roman"/>
          <w:sz w:val="28"/>
          <w:szCs w:val="28"/>
        </w:rPr>
        <w:t>3. – P. 228</w:t>
      </w:r>
      <w:r w:rsidR="00FC0191" w:rsidRPr="006F2E9C">
        <w:rPr>
          <w:rStyle w:val="Hyperlink3"/>
          <w:rFonts w:ascii="Times New Roman" w:hAnsi="Times New Roman"/>
          <w:sz w:val="28"/>
          <w:szCs w:val="28"/>
        </w:rPr>
        <w:t>-</w:t>
      </w:r>
      <w:r w:rsidR="00B22DAF" w:rsidRPr="006F2E9C">
        <w:rPr>
          <w:rStyle w:val="Hyperlink3"/>
          <w:rFonts w:ascii="Times New Roman" w:hAnsi="Times New Roman"/>
          <w:sz w:val="28"/>
          <w:szCs w:val="28"/>
        </w:rPr>
        <w:t>246.</w:t>
      </w:r>
    </w:p>
    <w:p w14:paraId="2A9FF1DE"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22</w:t>
      </w:r>
      <w:r w:rsidR="00D54999" w:rsidRPr="006F2E9C">
        <w:rPr>
          <w:rStyle w:val="Hyperlink3"/>
          <w:rFonts w:ascii="Times New Roman" w:hAnsi="Times New Roman"/>
          <w:sz w:val="28"/>
          <w:szCs w:val="28"/>
          <w:lang w:val="kk-KZ"/>
        </w:rPr>
        <w:t>8</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 xml:space="preserve">Kinder D.R., Sears, D.O. Presidential Approval and the Personalization of Politics // Public Opinion Quarterly. – 1981. – </w:t>
      </w:r>
      <w:r w:rsidR="00B22DAF" w:rsidRPr="006F2E9C">
        <w:rPr>
          <w:rStyle w:val="aa"/>
          <w:rFonts w:ascii="Times New Roman" w:hAnsi="Times New Roman"/>
          <w:sz w:val="28"/>
          <w:szCs w:val="28"/>
          <w:lang w:val="pt-PT"/>
          <w14:textOutline w14:w="12700" w14:cap="flat" w14:cmpd="sng" w14:algn="ctr">
            <w14:noFill/>
            <w14:prstDash w14:val="solid"/>
            <w14:miter w14:lim="400000"/>
          </w14:textOutline>
        </w:rPr>
        <w:t xml:space="preserve">Vol. 45, </w:t>
      </w:r>
      <w:r w:rsidR="00FC0191" w:rsidRPr="006F2E9C">
        <w:rPr>
          <w:rStyle w:val="aa"/>
          <w:rFonts w:ascii="Times New Roman" w:hAnsi="Times New Roman"/>
          <w:sz w:val="28"/>
          <w:szCs w:val="28"/>
          <w:lang w:val="pt-PT"/>
          <w14:textOutline w14:w="12700" w14:cap="flat" w14:cmpd="sng" w14:algn="ctr">
            <w14:noFill/>
            <w14:prstDash w14:val="solid"/>
            <w14:miter w14:lim="400000"/>
          </w14:textOutline>
        </w:rPr>
        <w:t xml:space="preserve">Issue </w:t>
      </w:r>
      <w:r w:rsidR="00B22DAF" w:rsidRPr="006F2E9C">
        <w:rPr>
          <w:rStyle w:val="Hyperlink3"/>
          <w:rFonts w:ascii="Times New Roman" w:hAnsi="Times New Roman"/>
          <w:sz w:val="28"/>
          <w:szCs w:val="28"/>
        </w:rPr>
        <w:t>1. – P. 1</w:t>
      </w:r>
      <w:r w:rsidR="00FC0191" w:rsidRPr="006F2E9C">
        <w:rPr>
          <w:rStyle w:val="Hyperlink3"/>
          <w:rFonts w:ascii="Times New Roman" w:hAnsi="Times New Roman"/>
          <w:sz w:val="28"/>
          <w:szCs w:val="28"/>
        </w:rPr>
        <w:t>-</w:t>
      </w:r>
      <w:r w:rsidR="00B22DAF" w:rsidRPr="006F2E9C">
        <w:rPr>
          <w:rStyle w:val="Hyperlink3"/>
          <w:rFonts w:ascii="Times New Roman" w:hAnsi="Times New Roman"/>
          <w:sz w:val="28"/>
          <w:szCs w:val="28"/>
        </w:rPr>
        <w:t>28.</w:t>
      </w:r>
    </w:p>
    <w:p w14:paraId="550E971B"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22</w:t>
      </w:r>
      <w:r w:rsidR="00D54999" w:rsidRPr="006F2E9C">
        <w:rPr>
          <w:rStyle w:val="Hyperlink3"/>
          <w:rFonts w:ascii="Times New Roman" w:hAnsi="Times New Roman"/>
          <w:sz w:val="28"/>
          <w:szCs w:val="28"/>
          <w:lang w:val="kk-KZ"/>
        </w:rPr>
        <w:t>9</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Popkin S.L. The Reasoning Voter: Communication and Persuasion in Presidential Campaigns. – Chicago, 199</w:t>
      </w:r>
      <w:r w:rsidR="00FC0191" w:rsidRPr="006F2E9C">
        <w:rPr>
          <w:rStyle w:val="Hyperlink3"/>
          <w:rFonts w:ascii="Times New Roman" w:hAnsi="Times New Roman"/>
          <w:sz w:val="28"/>
          <w:szCs w:val="28"/>
        </w:rPr>
        <w:t>4</w:t>
      </w:r>
      <w:r w:rsidR="00B22DAF" w:rsidRPr="006F2E9C">
        <w:rPr>
          <w:rStyle w:val="Hyperlink3"/>
          <w:rFonts w:ascii="Times New Roman" w:hAnsi="Times New Roman"/>
          <w:sz w:val="28"/>
          <w:szCs w:val="28"/>
        </w:rPr>
        <w:t>.</w:t>
      </w:r>
      <w:r w:rsidR="00FC0191" w:rsidRPr="006F2E9C">
        <w:rPr>
          <w:rStyle w:val="Hyperlink3"/>
          <w:rFonts w:ascii="Times New Roman" w:hAnsi="Times New Roman"/>
          <w:sz w:val="28"/>
          <w:szCs w:val="28"/>
        </w:rPr>
        <w:t xml:space="preserve"> – 340 p.</w:t>
      </w:r>
    </w:p>
    <w:p w14:paraId="2BC7CF43"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2</w:t>
      </w:r>
      <w:r w:rsidR="00D54999" w:rsidRPr="006F2E9C">
        <w:rPr>
          <w:rStyle w:val="Hyperlink3"/>
          <w:rFonts w:ascii="Times New Roman" w:hAnsi="Times New Roman"/>
          <w:sz w:val="28"/>
          <w:szCs w:val="28"/>
          <w:lang w:val="kk-KZ"/>
        </w:rPr>
        <w:t>30</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 xml:space="preserve">Stewart M.C., Clarke H.D. The (Un)Importance of Party Leaders: Leader Images and Party Choice in the 1987 British Election // Journal of Politics. – </w:t>
      </w:r>
      <w:r w:rsidR="00FC0191" w:rsidRPr="006F2E9C">
        <w:rPr>
          <w:rStyle w:val="Hyperlink3"/>
          <w:rFonts w:ascii="Times New Roman" w:hAnsi="Times New Roman"/>
          <w:sz w:val="28"/>
          <w:szCs w:val="28"/>
        </w:rPr>
        <w:t>1992. – Vol. 54, Issue 2. – P. 447-470.</w:t>
      </w:r>
    </w:p>
    <w:p w14:paraId="2B66F8C2" w14:textId="77777777" w:rsidR="003C4CAE" w:rsidRPr="006F2E9C" w:rsidRDefault="00275AAD" w:rsidP="006F2E9C">
      <w:pPr>
        <w:tabs>
          <w:tab w:val="left" w:pos="1276"/>
        </w:tabs>
        <w:spacing w:after="0" w:line="240" w:lineRule="auto"/>
        <w:ind w:firstLine="709"/>
        <w:jc w:val="both"/>
        <w:rPr>
          <w:rFonts w:ascii="Times New Roman" w:hAnsi="Times New Roman"/>
          <w:color w:val="auto"/>
          <w:sz w:val="28"/>
          <w:szCs w:val="28"/>
          <w:lang w:val="en-US"/>
        </w:rPr>
      </w:pPr>
      <w:r w:rsidRPr="006F2E9C">
        <w:rPr>
          <w:rStyle w:val="Hyperlink3"/>
          <w:rFonts w:ascii="Times New Roman" w:hAnsi="Times New Roman"/>
          <w:color w:val="auto"/>
          <w:sz w:val="28"/>
          <w:szCs w:val="28"/>
        </w:rPr>
        <w:t>23</w:t>
      </w:r>
      <w:r w:rsidR="00D54999" w:rsidRPr="006F2E9C">
        <w:rPr>
          <w:rStyle w:val="Hyperlink3"/>
          <w:rFonts w:ascii="Times New Roman" w:hAnsi="Times New Roman"/>
          <w:color w:val="auto"/>
          <w:sz w:val="28"/>
          <w:szCs w:val="28"/>
          <w:lang w:val="kk-KZ"/>
        </w:rPr>
        <w:t>1</w:t>
      </w:r>
      <w:r w:rsidRPr="006F2E9C">
        <w:rPr>
          <w:rStyle w:val="Hyperlink3"/>
          <w:rFonts w:ascii="Times New Roman" w:hAnsi="Times New Roman"/>
          <w:color w:val="auto"/>
          <w:sz w:val="28"/>
          <w:szCs w:val="28"/>
        </w:rPr>
        <w:t xml:space="preserve"> </w:t>
      </w:r>
      <w:r w:rsidR="00A1491B" w:rsidRPr="006F2E9C">
        <w:rPr>
          <w:rStyle w:val="Hyperlink3"/>
          <w:rFonts w:ascii="Times New Roman" w:hAnsi="Times New Roman"/>
          <w:color w:val="auto"/>
          <w:sz w:val="28"/>
          <w:szCs w:val="28"/>
        </w:rPr>
        <w:t>Schneider T. Lincoln and Leadership</w:t>
      </w:r>
      <w:r w:rsidR="00A1491B" w:rsidRPr="006F2E9C">
        <w:rPr>
          <w:rStyle w:val="Hyperlink3"/>
          <w:rFonts w:ascii="Times New Roman" w:hAnsi="Times New Roman"/>
          <w:color w:val="auto"/>
          <w:sz w:val="28"/>
          <w:szCs w:val="28"/>
          <w:lang w:val="kk-KZ"/>
        </w:rPr>
        <w:t xml:space="preserve"> //</w:t>
      </w:r>
      <w:r w:rsidR="00A1491B" w:rsidRPr="006F2E9C">
        <w:rPr>
          <w:rStyle w:val="Hyperlink3"/>
          <w:rFonts w:ascii="Times New Roman" w:hAnsi="Times New Roman"/>
          <w:color w:val="auto"/>
          <w:sz w:val="28"/>
          <w:szCs w:val="28"/>
        </w:rPr>
        <w:t xml:space="preserve"> Perspectives on Political Science. – 2007. – Vol. 36. – P. 69-72.</w:t>
      </w:r>
    </w:p>
    <w:p w14:paraId="286205E4"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23</w:t>
      </w:r>
      <w:r w:rsidR="003E0E51" w:rsidRPr="006F2E9C">
        <w:rPr>
          <w:rStyle w:val="Hyperlink3"/>
          <w:rFonts w:ascii="Times New Roman" w:hAnsi="Times New Roman"/>
          <w:sz w:val="28"/>
          <w:szCs w:val="28"/>
          <w:lang w:val="kk-KZ"/>
        </w:rPr>
        <w:t>2</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 xml:space="preserve">Altynbek D., Serdali B., Nuskabayev </w:t>
      </w:r>
      <w:r w:rsidR="00B22DAF" w:rsidRPr="006F2E9C">
        <w:rPr>
          <w:rStyle w:val="Hyperlink2"/>
          <w:rFonts w:ascii="Times New Roman" w:hAnsi="Times New Roman"/>
          <w:sz w:val="28"/>
          <w:szCs w:val="28"/>
        </w:rPr>
        <w:t>О</w:t>
      </w:r>
      <w:r w:rsidR="00B22DAF" w:rsidRPr="006F2E9C">
        <w:rPr>
          <w:rStyle w:val="Hyperlink3"/>
          <w:rFonts w:ascii="Times New Roman" w:hAnsi="Times New Roman"/>
          <w:sz w:val="28"/>
          <w:szCs w:val="28"/>
        </w:rPr>
        <w:t xml:space="preserve">. Sociological research methodology in the media sphere // L.N. Gumilev atyndagy Euraziya ulttyk universitetinin Khabarshysy. </w:t>
      </w:r>
      <w:r w:rsidR="00B22DAF" w:rsidRPr="006F2E9C">
        <w:rPr>
          <w:rStyle w:val="Hyperlink2"/>
          <w:rFonts w:ascii="Times New Roman" w:hAnsi="Times New Roman"/>
          <w:sz w:val="28"/>
          <w:szCs w:val="28"/>
          <w:lang w:val="en-US"/>
        </w:rPr>
        <w:t xml:space="preserve">– 2021. – </w:t>
      </w:r>
      <w:r w:rsidR="00D7163A" w:rsidRPr="006F2E9C">
        <w:rPr>
          <w:rStyle w:val="Hyperlink2"/>
          <w:rFonts w:ascii="Times New Roman" w:hAnsi="Times New Roman"/>
          <w:sz w:val="28"/>
          <w:szCs w:val="28"/>
          <w:lang w:val="en-US"/>
        </w:rPr>
        <w:t xml:space="preserve">Vol. </w:t>
      </w:r>
      <w:r w:rsidR="00B22DAF" w:rsidRPr="006F2E9C">
        <w:rPr>
          <w:rStyle w:val="Hyperlink2"/>
          <w:rFonts w:ascii="Times New Roman" w:hAnsi="Times New Roman"/>
          <w:sz w:val="28"/>
          <w:szCs w:val="28"/>
          <w:lang w:val="en-US"/>
        </w:rPr>
        <w:t>1</w:t>
      </w:r>
      <w:r w:rsidR="00D7163A" w:rsidRPr="006F2E9C">
        <w:rPr>
          <w:rStyle w:val="Hyperlink2"/>
          <w:rFonts w:ascii="Times New Roman" w:hAnsi="Times New Roman"/>
          <w:sz w:val="28"/>
          <w:szCs w:val="28"/>
          <w:lang w:val="en-US"/>
        </w:rPr>
        <w:t xml:space="preserve">, Issue </w:t>
      </w:r>
      <w:r w:rsidR="00B22DAF" w:rsidRPr="006F2E9C">
        <w:rPr>
          <w:rStyle w:val="Hyperlink2"/>
          <w:rFonts w:ascii="Times New Roman" w:hAnsi="Times New Roman"/>
          <w:sz w:val="28"/>
          <w:szCs w:val="28"/>
          <w:lang w:val="en-US"/>
        </w:rPr>
        <w:t xml:space="preserve">134. – </w:t>
      </w:r>
      <w:r w:rsidR="00D7163A" w:rsidRPr="006F2E9C">
        <w:rPr>
          <w:rStyle w:val="Hyperlink2"/>
          <w:rFonts w:ascii="Times New Roman" w:hAnsi="Times New Roman"/>
          <w:sz w:val="28"/>
          <w:szCs w:val="28"/>
          <w:lang w:val="en-US"/>
        </w:rPr>
        <w:t>P</w:t>
      </w:r>
      <w:r w:rsidR="00B22DAF" w:rsidRPr="006F2E9C">
        <w:rPr>
          <w:rStyle w:val="Hyperlink2"/>
          <w:rFonts w:ascii="Times New Roman" w:hAnsi="Times New Roman"/>
          <w:sz w:val="28"/>
          <w:szCs w:val="28"/>
          <w:lang w:val="en-US"/>
        </w:rPr>
        <w:t>. 12</w:t>
      </w:r>
      <w:r w:rsidR="00D7163A" w:rsidRPr="006F2E9C">
        <w:rPr>
          <w:rStyle w:val="Hyperlink2"/>
          <w:rFonts w:ascii="Times New Roman" w:hAnsi="Times New Roman"/>
          <w:sz w:val="28"/>
          <w:szCs w:val="28"/>
          <w:lang w:val="en-US"/>
        </w:rPr>
        <w:t>-</w:t>
      </w:r>
      <w:r w:rsidR="00B22DAF" w:rsidRPr="006F2E9C">
        <w:rPr>
          <w:rStyle w:val="Hyperlink2"/>
          <w:rFonts w:ascii="Times New Roman" w:hAnsi="Times New Roman"/>
          <w:sz w:val="28"/>
          <w:szCs w:val="28"/>
          <w:lang w:val="en-US"/>
        </w:rPr>
        <w:t>26.</w:t>
      </w:r>
    </w:p>
    <w:p w14:paraId="5388C662"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23</w:t>
      </w:r>
      <w:r w:rsidR="003E0E51" w:rsidRPr="006F2E9C">
        <w:rPr>
          <w:rStyle w:val="Hyperlink3"/>
          <w:rFonts w:ascii="Times New Roman" w:hAnsi="Times New Roman"/>
          <w:sz w:val="28"/>
          <w:szCs w:val="28"/>
          <w:lang w:val="kk-KZ"/>
        </w:rPr>
        <w:t>3</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Yakasai, B.A. Social Media as a Tool for Political Campaign: A Case Study of People</w:t>
      </w:r>
      <w:r w:rsidR="00B22DAF" w:rsidRPr="006F2E9C">
        <w:rPr>
          <w:rStyle w:val="aa"/>
          <w:rFonts w:ascii="Arial Unicode MS" w:hAnsi="Arial Unicode MS"/>
          <w:sz w:val="28"/>
          <w:szCs w:val="28"/>
          <w:rtl/>
          <w:lang w:val="ar-SA"/>
          <w14:textOutline w14:w="12700" w14:cap="flat" w14:cmpd="sng" w14:algn="ctr">
            <w14:noFill/>
            <w14:prstDash w14:val="solid"/>
            <w14:miter w14:lim="400000"/>
          </w14:textOutline>
        </w:rPr>
        <w:t>’</w:t>
      </w:r>
      <w:r w:rsidR="00B22DAF" w:rsidRPr="006F2E9C">
        <w:rPr>
          <w:rStyle w:val="Hyperlink3"/>
          <w:rFonts w:ascii="Times New Roman" w:hAnsi="Times New Roman"/>
          <w:sz w:val="28"/>
          <w:szCs w:val="28"/>
        </w:rPr>
        <w:t xml:space="preserve">s Coalition Party, Kazakhstan 2022 Presidential Election // </w:t>
      </w:r>
      <w:r w:rsidR="000A0FDD" w:rsidRPr="006F2E9C">
        <w:rPr>
          <w:rStyle w:val="Hyperlink3"/>
          <w:rFonts w:ascii="Times New Roman" w:hAnsi="Times New Roman"/>
          <w:sz w:val="28"/>
          <w:szCs w:val="28"/>
        </w:rPr>
        <w:t>Procced. conf. “</w:t>
      </w:r>
      <w:r w:rsidR="00B22DAF" w:rsidRPr="006F2E9C">
        <w:rPr>
          <w:rStyle w:val="Hyperlink3"/>
          <w:rFonts w:ascii="Times New Roman" w:hAnsi="Times New Roman"/>
          <w:sz w:val="28"/>
          <w:szCs w:val="28"/>
        </w:rPr>
        <w:t>Global Science and Innovations 2022: Central Asia</w:t>
      </w:r>
      <w:r w:rsidR="000A0FDD" w:rsidRPr="006F2E9C">
        <w:rPr>
          <w:rStyle w:val="Hyperlink3"/>
          <w:rFonts w:ascii="Times New Roman" w:hAnsi="Times New Roman"/>
          <w:sz w:val="28"/>
          <w:szCs w:val="28"/>
        </w:rPr>
        <w:t>”.</w:t>
      </w:r>
      <w:r w:rsidR="00B22DAF" w:rsidRPr="006F2E9C">
        <w:rPr>
          <w:rStyle w:val="Hyperlink3"/>
          <w:rFonts w:ascii="Times New Roman" w:hAnsi="Times New Roman"/>
          <w:sz w:val="28"/>
          <w:szCs w:val="28"/>
        </w:rPr>
        <w:t xml:space="preserve"> </w:t>
      </w:r>
      <w:r w:rsidR="000A0FDD"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Astana, 2022.</w:t>
      </w:r>
      <w:r w:rsidR="000A0FDD" w:rsidRPr="006F2E9C">
        <w:rPr>
          <w:rStyle w:val="Hyperlink3"/>
          <w:rFonts w:ascii="Times New Roman" w:hAnsi="Times New Roman"/>
          <w:sz w:val="28"/>
          <w:szCs w:val="28"/>
        </w:rPr>
        <w:t xml:space="preserve"> – P. 1-6.</w:t>
      </w:r>
    </w:p>
    <w:p w14:paraId="412F6D2D"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2"/>
          <w:rFonts w:ascii="Times New Roman" w:hAnsi="Times New Roman"/>
          <w:sz w:val="28"/>
          <w:szCs w:val="28"/>
          <w:lang w:val="en-US"/>
        </w:rPr>
        <w:t>23</w:t>
      </w:r>
      <w:r w:rsidR="003E0E51" w:rsidRPr="006F2E9C">
        <w:rPr>
          <w:rStyle w:val="Hyperlink2"/>
          <w:rFonts w:ascii="Times New Roman" w:hAnsi="Times New Roman"/>
          <w:sz w:val="28"/>
          <w:szCs w:val="28"/>
          <w:lang w:val="kk-KZ"/>
        </w:rPr>
        <w:t>4</w:t>
      </w:r>
      <w:r w:rsidRPr="006F2E9C">
        <w:rPr>
          <w:rStyle w:val="Hyperlink2"/>
          <w:rFonts w:ascii="Times New Roman" w:hAnsi="Times New Roman"/>
          <w:sz w:val="28"/>
          <w:szCs w:val="28"/>
          <w:lang w:val="en-US"/>
        </w:rPr>
        <w:t xml:space="preserve"> </w:t>
      </w:r>
      <w:r w:rsidR="00B22DAF" w:rsidRPr="006F2E9C">
        <w:rPr>
          <w:rStyle w:val="Hyperlink2"/>
          <w:rFonts w:ascii="Times New Roman" w:hAnsi="Times New Roman"/>
          <w:sz w:val="28"/>
          <w:szCs w:val="28"/>
        </w:rPr>
        <w:t>Сулейманова</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Д</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Формирование</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положительного</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имиджа</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Узбекистана</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на</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международной</w:t>
      </w:r>
      <w:r w:rsidR="00B22DAF" w:rsidRPr="006F2E9C">
        <w:rPr>
          <w:rStyle w:val="Hyperlink3"/>
          <w:rFonts w:ascii="Times New Roman" w:hAnsi="Times New Roman"/>
          <w:sz w:val="28"/>
          <w:szCs w:val="28"/>
        </w:rPr>
        <w:t xml:space="preserve"> </w:t>
      </w:r>
      <w:r w:rsidR="00B22DAF" w:rsidRPr="006F2E9C">
        <w:rPr>
          <w:rStyle w:val="Hyperlink2"/>
          <w:rFonts w:ascii="Times New Roman" w:hAnsi="Times New Roman"/>
          <w:sz w:val="28"/>
          <w:szCs w:val="28"/>
        </w:rPr>
        <w:t>арене</w:t>
      </w:r>
      <w:r w:rsidR="00B22DAF" w:rsidRPr="006F2E9C">
        <w:rPr>
          <w:rStyle w:val="Hyperlink3"/>
          <w:rFonts w:ascii="Times New Roman" w:hAnsi="Times New Roman"/>
          <w:sz w:val="28"/>
          <w:szCs w:val="28"/>
        </w:rPr>
        <w:t xml:space="preserve"> // Periodical Journal of Modern Philosophy, Social Sciences and Humanities. – 2022. – </w:t>
      </w:r>
      <w:r w:rsidR="000A0FDD" w:rsidRPr="006F2E9C">
        <w:rPr>
          <w:rStyle w:val="Hyperlink3"/>
          <w:rFonts w:ascii="Times New Roman" w:hAnsi="Times New Roman"/>
          <w:sz w:val="28"/>
          <w:szCs w:val="28"/>
        </w:rPr>
        <w:t>Vol.</w:t>
      </w:r>
      <w:r w:rsidR="00B22DAF" w:rsidRPr="006F2E9C">
        <w:rPr>
          <w:rStyle w:val="Hyperlink3"/>
          <w:rFonts w:ascii="Times New Roman" w:hAnsi="Times New Roman"/>
          <w:sz w:val="28"/>
          <w:szCs w:val="28"/>
        </w:rPr>
        <w:t xml:space="preserve"> 7. – </w:t>
      </w:r>
      <w:r w:rsidR="000A0FDD" w:rsidRPr="006F2E9C">
        <w:rPr>
          <w:rStyle w:val="Hyperlink3"/>
          <w:rFonts w:ascii="Times New Roman" w:hAnsi="Times New Roman"/>
          <w:sz w:val="28"/>
          <w:szCs w:val="28"/>
        </w:rPr>
        <w:t>P</w:t>
      </w:r>
      <w:r w:rsidR="00B22DAF" w:rsidRPr="006F2E9C">
        <w:rPr>
          <w:rStyle w:val="Hyperlink3"/>
          <w:rFonts w:ascii="Times New Roman" w:hAnsi="Times New Roman"/>
          <w:sz w:val="28"/>
          <w:szCs w:val="28"/>
        </w:rPr>
        <w:t>. 27</w:t>
      </w:r>
      <w:r w:rsidR="000A0FDD" w:rsidRPr="006F2E9C">
        <w:rPr>
          <w:rStyle w:val="Hyperlink3"/>
          <w:rFonts w:ascii="Times New Roman" w:hAnsi="Times New Roman"/>
          <w:sz w:val="28"/>
          <w:szCs w:val="28"/>
        </w:rPr>
        <w:t>-</w:t>
      </w:r>
      <w:r w:rsidR="00B22DAF" w:rsidRPr="006F2E9C">
        <w:rPr>
          <w:rStyle w:val="Hyperlink3"/>
          <w:rFonts w:ascii="Times New Roman" w:hAnsi="Times New Roman"/>
          <w:sz w:val="28"/>
          <w:szCs w:val="28"/>
        </w:rPr>
        <w:t>34.</w:t>
      </w:r>
    </w:p>
    <w:p w14:paraId="537C2D70"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23</w:t>
      </w:r>
      <w:r w:rsidR="003E0E51" w:rsidRPr="006F2E9C">
        <w:rPr>
          <w:rStyle w:val="Hyperlink3"/>
          <w:rFonts w:ascii="Times New Roman" w:hAnsi="Times New Roman"/>
          <w:sz w:val="28"/>
          <w:szCs w:val="28"/>
          <w:lang w:val="kk-KZ"/>
        </w:rPr>
        <w:t>5</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Duishonbaeva A., Apysheva A., Bekmyrzaeva G.</w:t>
      </w:r>
      <w:r w:rsidR="000A0FDD" w:rsidRPr="006F2E9C">
        <w:rPr>
          <w:rStyle w:val="Hyperlink3"/>
          <w:rFonts w:ascii="Times New Roman" w:hAnsi="Times New Roman"/>
          <w:sz w:val="28"/>
          <w:szCs w:val="28"/>
        </w:rPr>
        <w:t>et al.</w:t>
      </w:r>
      <w:r w:rsidR="00B22DAF" w:rsidRPr="006F2E9C">
        <w:rPr>
          <w:rStyle w:val="Hyperlink3"/>
          <w:rFonts w:ascii="Times New Roman" w:hAnsi="Times New Roman"/>
          <w:sz w:val="28"/>
          <w:szCs w:val="28"/>
        </w:rPr>
        <w:t xml:space="preserve"> Main Trends in Development of Media and Internet Resources in the Independent Kyrgyzstan // Advances in Journalism and Communication. – 2021. – </w:t>
      </w:r>
      <w:r w:rsidR="000A0FDD" w:rsidRPr="006F2E9C">
        <w:rPr>
          <w:rStyle w:val="Hyperlink3"/>
          <w:rFonts w:ascii="Times New Roman" w:hAnsi="Times New Roman"/>
          <w:sz w:val="28"/>
          <w:szCs w:val="28"/>
        </w:rPr>
        <w:t>Vol.</w:t>
      </w:r>
      <w:r w:rsidR="00B22DAF" w:rsidRPr="006F2E9C">
        <w:rPr>
          <w:rStyle w:val="Hyperlink3"/>
          <w:rFonts w:ascii="Times New Roman" w:hAnsi="Times New Roman"/>
          <w:sz w:val="28"/>
          <w:szCs w:val="28"/>
        </w:rPr>
        <w:t xml:space="preserve"> 9, </w:t>
      </w:r>
      <w:r w:rsidR="000A0FDD" w:rsidRPr="006F2E9C">
        <w:rPr>
          <w:rStyle w:val="Hyperlink3"/>
          <w:rFonts w:ascii="Times New Roman" w:hAnsi="Times New Roman"/>
          <w:sz w:val="28"/>
          <w:szCs w:val="28"/>
        </w:rPr>
        <w:t xml:space="preserve">Issue </w:t>
      </w:r>
      <w:r w:rsidR="00B22DAF" w:rsidRPr="006F2E9C">
        <w:rPr>
          <w:rStyle w:val="Hyperlink3"/>
          <w:rFonts w:ascii="Times New Roman" w:hAnsi="Times New Roman"/>
          <w:sz w:val="28"/>
          <w:szCs w:val="28"/>
        </w:rPr>
        <w:t xml:space="preserve">2. – </w:t>
      </w:r>
      <w:r w:rsidR="000A0FDD" w:rsidRPr="006F2E9C">
        <w:rPr>
          <w:rStyle w:val="Hyperlink3"/>
          <w:rFonts w:ascii="Times New Roman" w:hAnsi="Times New Roman"/>
          <w:sz w:val="28"/>
          <w:szCs w:val="28"/>
        </w:rPr>
        <w:t>P</w:t>
      </w:r>
      <w:r w:rsidR="00B22DAF" w:rsidRPr="006F2E9C">
        <w:rPr>
          <w:rStyle w:val="Hyperlink3"/>
          <w:rFonts w:ascii="Times New Roman" w:hAnsi="Times New Roman"/>
          <w:sz w:val="28"/>
          <w:szCs w:val="28"/>
        </w:rPr>
        <w:t>. 74</w:t>
      </w:r>
      <w:r w:rsidR="000A0FDD" w:rsidRPr="006F2E9C">
        <w:rPr>
          <w:rStyle w:val="Hyperlink3"/>
          <w:rFonts w:ascii="Times New Roman" w:hAnsi="Times New Roman"/>
          <w:sz w:val="28"/>
          <w:szCs w:val="28"/>
        </w:rPr>
        <w:t>-</w:t>
      </w:r>
      <w:r w:rsidR="00B22DAF" w:rsidRPr="006F2E9C">
        <w:rPr>
          <w:rStyle w:val="Hyperlink3"/>
          <w:rFonts w:ascii="Times New Roman" w:hAnsi="Times New Roman"/>
          <w:sz w:val="28"/>
          <w:szCs w:val="28"/>
        </w:rPr>
        <w:t>83.</w:t>
      </w:r>
    </w:p>
    <w:p w14:paraId="5DE81693"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23</w:t>
      </w:r>
      <w:r w:rsidR="003E0E51" w:rsidRPr="006F2E9C">
        <w:rPr>
          <w:rStyle w:val="Hyperlink3"/>
          <w:rFonts w:ascii="Times New Roman" w:hAnsi="Times New Roman"/>
          <w:sz w:val="28"/>
          <w:szCs w:val="28"/>
          <w:lang w:val="kk-KZ"/>
        </w:rPr>
        <w:t>6</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 xml:space="preserve">Sheth J. Borderless Media: Rethinking International Marketing // Journal of International Marketing. – 2020. – </w:t>
      </w:r>
      <w:r w:rsidR="005F4CFF" w:rsidRPr="006F2E9C">
        <w:rPr>
          <w:rStyle w:val="Hyperlink3"/>
          <w:rFonts w:ascii="Times New Roman" w:hAnsi="Times New Roman"/>
          <w:sz w:val="28"/>
          <w:szCs w:val="28"/>
        </w:rPr>
        <w:t xml:space="preserve">Vol. </w:t>
      </w:r>
      <w:r w:rsidR="00B22DAF" w:rsidRPr="006F2E9C">
        <w:rPr>
          <w:rStyle w:val="Hyperlink3"/>
          <w:rFonts w:ascii="Times New Roman" w:hAnsi="Times New Roman"/>
          <w:sz w:val="28"/>
          <w:szCs w:val="28"/>
        </w:rPr>
        <w:t>28</w:t>
      </w:r>
      <w:r w:rsidR="005F4CFF" w:rsidRPr="006F2E9C">
        <w:rPr>
          <w:rStyle w:val="Hyperlink3"/>
          <w:rFonts w:ascii="Times New Roman" w:hAnsi="Times New Roman"/>
          <w:sz w:val="28"/>
          <w:szCs w:val="28"/>
        </w:rPr>
        <w:t>, Issue</w:t>
      </w:r>
      <w:r w:rsidR="00B22DAF" w:rsidRPr="006F2E9C">
        <w:rPr>
          <w:rStyle w:val="Hyperlink3"/>
          <w:rFonts w:ascii="Times New Roman" w:hAnsi="Times New Roman"/>
          <w:sz w:val="28"/>
          <w:szCs w:val="28"/>
        </w:rPr>
        <w:t xml:space="preserve"> </w:t>
      </w:r>
      <w:r w:rsidR="000A0FDD" w:rsidRPr="006F2E9C">
        <w:rPr>
          <w:rStyle w:val="Hyperlink3"/>
          <w:rFonts w:ascii="Times New Roman" w:hAnsi="Times New Roman"/>
          <w:sz w:val="28"/>
          <w:szCs w:val="28"/>
        </w:rPr>
        <w:t>8</w:t>
      </w:r>
      <w:r w:rsidR="00B22DAF" w:rsidRPr="006F2E9C">
        <w:rPr>
          <w:rStyle w:val="Hyperlink3"/>
          <w:rFonts w:ascii="Times New Roman" w:hAnsi="Times New Roman"/>
          <w:sz w:val="28"/>
          <w:szCs w:val="28"/>
        </w:rPr>
        <w:t xml:space="preserve">. – P. </w:t>
      </w:r>
      <w:r w:rsidR="000A0FDD" w:rsidRPr="006F2E9C">
        <w:rPr>
          <w:rStyle w:val="Hyperlink3"/>
          <w:rFonts w:ascii="Times New Roman" w:hAnsi="Times New Roman"/>
          <w:sz w:val="28"/>
          <w:szCs w:val="28"/>
        </w:rPr>
        <w:t>3-12</w:t>
      </w:r>
      <w:r w:rsidR="00B22DAF" w:rsidRPr="006F2E9C">
        <w:rPr>
          <w:rStyle w:val="Hyperlink3"/>
          <w:rFonts w:ascii="Times New Roman" w:hAnsi="Times New Roman"/>
          <w:sz w:val="28"/>
          <w:szCs w:val="28"/>
        </w:rPr>
        <w:t>.</w:t>
      </w:r>
    </w:p>
    <w:p w14:paraId="2BB6ED08"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23</w:t>
      </w:r>
      <w:r w:rsidR="003E0E51" w:rsidRPr="006F2E9C">
        <w:rPr>
          <w:rStyle w:val="Hyperlink3"/>
          <w:rFonts w:ascii="Times New Roman" w:hAnsi="Times New Roman"/>
          <w:sz w:val="28"/>
          <w:szCs w:val="28"/>
          <w:lang w:val="kk-KZ"/>
        </w:rPr>
        <w:t>7</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 xml:space="preserve">Kurambayev B., Freedman E. Ethics and Journalism in Central Asia: A Comparative Study of Kazakhstan, Kyrgyzstan, Tajikistan and Uzbekistan // Journal of Media Ethics. – 2019. – </w:t>
      </w:r>
      <w:r w:rsidR="005F4CFF" w:rsidRPr="006F2E9C">
        <w:rPr>
          <w:rStyle w:val="Hyperlink3"/>
          <w:rFonts w:ascii="Times New Roman" w:hAnsi="Times New Roman"/>
          <w:sz w:val="28"/>
          <w:szCs w:val="28"/>
        </w:rPr>
        <w:t xml:space="preserve">Vol. </w:t>
      </w:r>
      <w:r w:rsidR="00B22DAF" w:rsidRPr="006F2E9C">
        <w:rPr>
          <w:rStyle w:val="Hyperlink3"/>
          <w:rFonts w:ascii="Times New Roman" w:hAnsi="Times New Roman"/>
          <w:sz w:val="28"/>
          <w:szCs w:val="28"/>
        </w:rPr>
        <w:t>35</w:t>
      </w:r>
      <w:r w:rsidR="005F4CFF" w:rsidRPr="006F2E9C">
        <w:rPr>
          <w:rStyle w:val="Hyperlink3"/>
          <w:rFonts w:ascii="Times New Roman" w:hAnsi="Times New Roman"/>
          <w:sz w:val="28"/>
          <w:szCs w:val="28"/>
        </w:rPr>
        <w:t xml:space="preserve">, Issue </w:t>
      </w:r>
      <w:r w:rsidR="00B22DAF" w:rsidRPr="006F2E9C">
        <w:rPr>
          <w:rStyle w:val="Hyperlink3"/>
          <w:rFonts w:ascii="Times New Roman" w:hAnsi="Times New Roman"/>
          <w:sz w:val="28"/>
          <w:szCs w:val="28"/>
        </w:rPr>
        <w:t xml:space="preserve">4. – P. </w:t>
      </w:r>
      <w:r w:rsidR="005F4CFF" w:rsidRPr="006F2E9C">
        <w:rPr>
          <w:rStyle w:val="Hyperlink3"/>
          <w:rFonts w:ascii="Times New Roman" w:hAnsi="Times New Roman"/>
          <w:sz w:val="28"/>
          <w:szCs w:val="28"/>
        </w:rPr>
        <w:t>1-</w:t>
      </w:r>
      <w:r w:rsidR="00B22DAF" w:rsidRPr="006F2E9C">
        <w:rPr>
          <w:rStyle w:val="Hyperlink3"/>
          <w:rFonts w:ascii="Times New Roman" w:hAnsi="Times New Roman"/>
          <w:sz w:val="28"/>
          <w:szCs w:val="28"/>
        </w:rPr>
        <w:t>14.</w:t>
      </w:r>
    </w:p>
    <w:p w14:paraId="23B00767"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2"/>
          <w:rFonts w:ascii="Times New Roman" w:hAnsi="Times New Roman"/>
          <w:sz w:val="28"/>
          <w:szCs w:val="28"/>
          <w:lang w:val="en-US"/>
        </w:rPr>
        <w:t>23</w:t>
      </w:r>
      <w:r w:rsidR="003E0E51" w:rsidRPr="006F2E9C">
        <w:rPr>
          <w:rStyle w:val="Hyperlink2"/>
          <w:rFonts w:ascii="Times New Roman" w:hAnsi="Times New Roman"/>
          <w:sz w:val="28"/>
          <w:szCs w:val="28"/>
          <w:lang w:val="kk-KZ"/>
        </w:rPr>
        <w:t>8</w:t>
      </w:r>
      <w:r w:rsidRPr="006F2E9C">
        <w:rPr>
          <w:rStyle w:val="Hyperlink2"/>
          <w:rFonts w:ascii="Times New Roman" w:hAnsi="Times New Roman"/>
          <w:sz w:val="28"/>
          <w:szCs w:val="28"/>
          <w:lang w:val="en-US"/>
        </w:rPr>
        <w:t xml:space="preserve"> </w:t>
      </w:r>
      <w:r w:rsidR="00B22DAF" w:rsidRPr="006F2E9C">
        <w:rPr>
          <w:rStyle w:val="Hyperlink2"/>
          <w:rFonts w:ascii="Times New Roman" w:hAnsi="Times New Roman"/>
          <w:sz w:val="28"/>
          <w:szCs w:val="28"/>
          <w:lang w:val="en-US"/>
        </w:rPr>
        <w:t xml:space="preserve">2023 </w:t>
      </w:r>
      <w:r w:rsidR="00B22DAF" w:rsidRPr="006F2E9C">
        <w:rPr>
          <w:rStyle w:val="Hyperlink3"/>
          <w:rFonts w:ascii="Times New Roman" w:hAnsi="Times New Roman"/>
          <w:sz w:val="28"/>
          <w:szCs w:val="28"/>
        </w:rPr>
        <w:t>World</w:t>
      </w:r>
      <w:r w:rsidR="00B22DAF" w:rsidRPr="006F2E9C">
        <w:rPr>
          <w:rStyle w:val="Hyperlink2"/>
          <w:rFonts w:ascii="Times New Roman" w:hAnsi="Times New Roman"/>
          <w:sz w:val="28"/>
          <w:szCs w:val="28"/>
          <w:lang w:val="en-US"/>
        </w:rPr>
        <w:t xml:space="preserve"> </w:t>
      </w:r>
      <w:r w:rsidR="00B22DAF" w:rsidRPr="006F2E9C">
        <w:rPr>
          <w:rStyle w:val="Hyperlink3"/>
          <w:rFonts w:ascii="Times New Roman" w:hAnsi="Times New Roman"/>
          <w:sz w:val="28"/>
          <w:szCs w:val="28"/>
        </w:rPr>
        <w:t>Press</w:t>
      </w:r>
      <w:r w:rsidR="00B22DAF" w:rsidRPr="006F2E9C">
        <w:rPr>
          <w:rStyle w:val="Hyperlink2"/>
          <w:rFonts w:ascii="Times New Roman" w:hAnsi="Times New Roman"/>
          <w:sz w:val="28"/>
          <w:szCs w:val="28"/>
          <w:lang w:val="en-US"/>
        </w:rPr>
        <w:t xml:space="preserve"> </w:t>
      </w:r>
      <w:r w:rsidR="00B22DAF" w:rsidRPr="006F2E9C">
        <w:rPr>
          <w:rStyle w:val="Hyperlink3"/>
          <w:rFonts w:ascii="Times New Roman" w:hAnsi="Times New Roman"/>
          <w:sz w:val="28"/>
          <w:szCs w:val="28"/>
        </w:rPr>
        <w:t>Freedom</w:t>
      </w:r>
      <w:r w:rsidR="00B22DAF" w:rsidRPr="006F2E9C">
        <w:rPr>
          <w:rStyle w:val="Hyperlink2"/>
          <w:rFonts w:ascii="Times New Roman" w:hAnsi="Times New Roman"/>
          <w:sz w:val="28"/>
          <w:szCs w:val="28"/>
          <w:lang w:val="en-US"/>
        </w:rPr>
        <w:t xml:space="preserve"> </w:t>
      </w:r>
      <w:r w:rsidR="00B22DAF" w:rsidRPr="006F2E9C">
        <w:rPr>
          <w:rStyle w:val="Hyperlink3"/>
          <w:rFonts w:ascii="Times New Roman" w:hAnsi="Times New Roman"/>
          <w:sz w:val="28"/>
          <w:szCs w:val="28"/>
        </w:rPr>
        <w:t>Index</w:t>
      </w:r>
      <w:r w:rsidR="00B22DAF" w:rsidRPr="006F2E9C">
        <w:rPr>
          <w:rStyle w:val="Hyperlink2"/>
          <w:rFonts w:ascii="Times New Roman" w:hAnsi="Times New Roman"/>
          <w:sz w:val="28"/>
          <w:szCs w:val="28"/>
          <w:lang w:val="en-US"/>
        </w:rPr>
        <w:t xml:space="preserve"> </w:t>
      </w:r>
      <w:r w:rsidR="005F4CFF" w:rsidRPr="006F2E9C">
        <w:rPr>
          <w:rStyle w:val="Hyperlink2"/>
          <w:rFonts w:ascii="Times New Roman" w:hAnsi="Times New Roman"/>
          <w:sz w:val="28"/>
          <w:szCs w:val="28"/>
          <w:lang w:val="en-US"/>
        </w:rPr>
        <w:t>//</w:t>
      </w:r>
      <w:r w:rsidR="00B22DAF" w:rsidRPr="006F2E9C">
        <w:rPr>
          <w:rStyle w:val="Hyperlink2"/>
          <w:rFonts w:ascii="Times New Roman" w:hAnsi="Times New Roman"/>
          <w:sz w:val="28"/>
          <w:szCs w:val="28"/>
          <w:lang w:val="en-US"/>
        </w:rPr>
        <w:t xml:space="preserve"> </w:t>
      </w:r>
      <w:r w:rsidR="00B22DAF" w:rsidRPr="006F2E9C">
        <w:rPr>
          <w:rStyle w:val="Hyperlink3"/>
          <w:rFonts w:ascii="Times New Roman" w:hAnsi="Times New Roman"/>
          <w:sz w:val="28"/>
          <w:szCs w:val="28"/>
        </w:rPr>
        <w:t>https</w:t>
      </w:r>
      <w:r w:rsidR="00B22DAF" w:rsidRPr="006F2E9C">
        <w:rPr>
          <w:rStyle w:val="Hyperlink2"/>
          <w:rFonts w:ascii="Times New Roman" w:hAnsi="Times New Roman"/>
          <w:sz w:val="28"/>
          <w:szCs w:val="28"/>
          <w:lang w:val="en-US"/>
        </w:rPr>
        <w:t>://</w:t>
      </w:r>
      <w:r w:rsidR="00B22DAF" w:rsidRPr="006F2E9C">
        <w:rPr>
          <w:rStyle w:val="Hyperlink3"/>
          <w:rFonts w:ascii="Times New Roman" w:hAnsi="Times New Roman"/>
          <w:sz w:val="28"/>
          <w:szCs w:val="28"/>
        </w:rPr>
        <w:t>rsf</w:t>
      </w:r>
      <w:r w:rsidR="00B22DAF" w:rsidRPr="006F2E9C">
        <w:rPr>
          <w:rStyle w:val="Hyperlink2"/>
          <w:rFonts w:ascii="Times New Roman" w:hAnsi="Times New Roman"/>
          <w:sz w:val="28"/>
          <w:szCs w:val="28"/>
          <w:lang w:val="en-US"/>
        </w:rPr>
        <w:t>.</w:t>
      </w:r>
      <w:r w:rsidR="00B22DAF" w:rsidRPr="006F2E9C">
        <w:rPr>
          <w:rStyle w:val="Hyperlink3"/>
          <w:rFonts w:ascii="Times New Roman" w:hAnsi="Times New Roman"/>
          <w:sz w:val="28"/>
          <w:szCs w:val="28"/>
        </w:rPr>
        <w:t>org</w:t>
      </w:r>
      <w:r w:rsidR="00B22DAF" w:rsidRPr="006F2E9C">
        <w:rPr>
          <w:rStyle w:val="Hyperlink2"/>
          <w:rFonts w:ascii="Times New Roman" w:hAnsi="Times New Roman"/>
          <w:sz w:val="28"/>
          <w:szCs w:val="28"/>
          <w:lang w:val="en-US"/>
        </w:rPr>
        <w:t>/</w:t>
      </w:r>
      <w:r w:rsidR="00B22DAF" w:rsidRPr="006F2E9C">
        <w:rPr>
          <w:rStyle w:val="Hyperlink3"/>
          <w:rFonts w:ascii="Times New Roman" w:hAnsi="Times New Roman"/>
          <w:sz w:val="28"/>
          <w:szCs w:val="28"/>
        </w:rPr>
        <w:t>en</w:t>
      </w:r>
      <w:r w:rsidR="00B22DAF" w:rsidRPr="006F2E9C">
        <w:rPr>
          <w:rStyle w:val="Hyperlink2"/>
          <w:rFonts w:ascii="Times New Roman" w:hAnsi="Times New Roman"/>
          <w:sz w:val="28"/>
          <w:szCs w:val="28"/>
          <w:lang w:val="en-US"/>
        </w:rPr>
        <w:t>/</w:t>
      </w:r>
      <w:r w:rsidR="00B22DAF" w:rsidRPr="006F2E9C">
        <w:rPr>
          <w:rStyle w:val="Hyperlink3"/>
          <w:rFonts w:ascii="Times New Roman" w:hAnsi="Times New Roman"/>
          <w:sz w:val="28"/>
          <w:szCs w:val="28"/>
        </w:rPr>
        <w:t>index</w:t>
      </w:r>
      <w:r w:rsidR="005F4CFF" w:rsidRPr="006F2E9C">
        <w:rPr>
          <w:rStyle w:val="Hyperlink3"/>
          <w:rFonts w:ascii="Times New Roman" w:hAnsi="Times New Roman"/>
          <w:sz w:val="28"/>
          <w:szCs w:val="28"/>
        </w:rPr>
        <w:t>.</w:t>
      </w:r>
      <w:r w:rsidR="00B22DAF" w:rsidRPr="006F2E9C">
        <w:rPr>
          <w:rStyle w:val="Hyperlink2"/>
          <w:rFonts w:ascii="Times New Roman" w:hAnsi="Times New Roman"/>
          <w:sz w:val="28"/>
          <w:szCs w:val="28"/>
          <w:lang w:val="en-US"/>
        </w:rPr>
        <w:t xml:space="preserve"> 29.09.2024.</w:t>
      </w:r>
    </w:p>
    <w:p w14:paraId="3318B670"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2</w:t>
      </w:r>
      <w:r w:rsidR="003E0E51" w:rsidRPr="006F2E9C">
        <w:rPr>
          <w:rStyle w:val="Hyperlink3"/>
          <w:rFonts w:ascii="Times New Roman" w:hAnsi="Times New Roman"/>
          <w:sz w:val="28"/>
          <w:szCs w:val="28"/>
          <w:lang w:val="kk-KZ"/>
        </w:rPr>
        <w:t>39</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 xml:space="preserve">Central Asia: Little Free Media, Lots of Russian Propaganda </w:t>
      </w:r>
      <w:r w:rsidR="005F4CFF" w:rsidRPr="006F2E9C">
        <w:rPr>
          <w:rStyle w:val="Hyperlink3"/>
          <w:rFonts w:ascii="Times New Roman" w:hAnsi="Times New Roman"/>
          <w:sz w:val="28"/>
          <w:szCs w:val="28"/>
        </w:rPr>
        <w:t>//</w:t>
      </w:r>
      <w:r w:rsidR="00B22DAF" w:rsidRPr="006F2E9C">
        <w:rPr>
          <w:rStyle w:val="Hyperlink3"/>
          <w:rFonts w:ascii="Times New Roman" w:hAnsi="Times New Roman"/>
          <w:sz w:val="28"/>
          <w:szCs w:val="28"/>
        </w:rPr>
        <w:t xml:space="preserve"> https://iwpr.net/global-voices/central-asia-little-free-media-lots-russian</w:t>
      </w:r>
      <w:r w:rsidR="005F4CFF" w:rsidRPr="006F2E9C">
        <w:rPr>
          <w:rStyle w:val="Hyperlink3"/>
          <w:rFonts w:ascii="Times New Roman" w:hAnsi="Times New Roman"/>
          <w:sz w:val="28"/>
          <w:szCs w:val="28"/>
        </w:rPr>
        <w:t>.</w:t>
      </w:r>
      <w:r w:rsidR="00B22DAF" w:rsidRPr="006F2E9C">
        <w:rPr>
          <w:rStyle w:val="Hyperlink3"/>
          <w:rFonts w:ascii="Times New Roman" w:hAnsi="Times New Roman"/>
          <w:sz w:val="28"/>
          <w:szCs w:val="28"/>
        </w:rPr>
        <w:t xml:space="preserve"> 29.09.2024</w:t>
      </w:r>
      <w:r w:rsidR="005F4CFF" w:rsidRPr="006F2E9C">
        <w:rPr>
          <w:rStyle w:val="Hyperlink3"/>
          <w:rFonts w:ascii="Times New Roman" w:hAnsi="Times New Roman"/>
          <w:sz w:val="28"/>
          <w:szCs w:val="28"/>
        </w:rPr>
        <w:t>.</w:t>
      </w:r>
    </w:p>
    <w:p w14:paraId="561BAD1E"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24</w:t>
      </w:r>
      <w:r w:rsidR="006D3089" w:rsidRPr="006F2E9C">
        <w:rPr>
          <w:rStyle w:val="Hyperlink3"/>
          <w:rFonts w:ascii="Times New Roman" w:hAnsi="Times New Roman"/>
          <w:sz w:val="28"/>
          <w:szCs w:val="28"/>
          <w:lang w:val="kk-KZ"/>
        </w:rPr>
        <w:t>0</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 xml:space="preserve">Haman M. The Use of Twitter by State Leaders and its Impact on the Public during the COVID-19 Pandemic // Heliyon. – 2022. – </w:t>
      </w:r>
      <w:r w:rsidR="00B22DAF" w:rsidRPr="006F2E9C">
        <w:rPr>
          <w:rStyle w:val="Hyperlink4"/>
          <w:rFonts w:ascii="Times New Roman" w:hAnsi="Times New Roman"/>
          <w:sz w:val="28"/>
          <w:szCs w:val="28"/>
        </w:rPr>
        <w:t xml:space="preserve">Vol. 6, </w:t>
      </w:r>
      <w:r w:rsidR="005F4CFF" w:rsidRPr="006F2E9C">
        <w:rPr>
          <w:rStyle w:val="Hyperlink4"/>
          <w:rFonts w:ascii="Times New Roman" w:hAnsi="Times New Roman"/>
          <w:sz w:val="28"/>
          <w:szCs w:val="28"/>
        </w:rPr>
        <w:t>Issue</w:t>
      </w:r>
      <w:r w:rsidR="00B22DAF" w:rsidRPr="006F2E9C">
        <w:rPr>
          <w:rStyle w:val="Hyperlink3"/>
          <w:rFonts w:ascii="Times New Roman" w:hAnsi="Times New Roman"/>
          <w:sz w:val="28"/>
          <w:szCs w:val="28"/>
        </w:rPr>
        <w:t xml:space="preserve"> 11. – P.</w:t>
      </w:r>
      <w:r w:rsidR="005F4CFF" w:rsidRPr="006F2E9C">
        <w:rPr>
          <w:rStyle w:val="Hyperlink3"/>
          <w:rFonts w:ascii="Times New Roman" w:hAnsi="Times New Roman"/>
          <w:sz w:val="28"/>
          <w:szCs w:val="28"/>
        </w:rPr>
        <w:t> e05540-e05540-</w:t>
      </w:r>
      <w:r w:rsidR="00B22DAF" w:rsidRPr="006F2E9C">
        <w:rPr>
          <w:rStyle w:val="Hyperlink3"/>
          <w:rFonts w:ascii="Times New Roman" w:hAnsi="Times New Roman"/>
          <w:sz w:val="28"/>
          <w:szCs w:val="28"/>
        </w:rPr>
        <w:t>9.</w:t>
      </w:r>
    </w:p>
    <w:p w14:paraId="7ECD4E35"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24</w:t>
      </w:r>
      <w:r w:rsidR="006D3089" w:rsidRPr="006F2E9C">
        <w:rPr>
          <w:rStyle w:val="Hyperlink3"/>
          <w:rFonts w:ascii="Times New Roman" w:hAnsi="Times New Roman"/>
          <w:sz w:val="28"/>
          <w:szCs w:val="28"/>
          <w:lang w:val="kk-KZ"/>
        </w:rPr>
        <w:t>1</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 xml:space="preserve">Kalkamanova A. Social Media as the Platform for Political Mobilization: Case Study of Kazakhstan // Central and Eastern European eDem and eGov Days. – 2020. – </w:t>
      </w:r>
      <w:r w:rsidR="005F4CFF" w:rsidRPr="006F2E9C">
        <w:rPr>
          <w:rStyle w:val="Hyperlink3"/>
          <w:rFonts w:ascii="Times New Roman" w:hAnsi="Times New Roman"/>
          <w:sz w:val="28"/>
          <w:szCs w:val="28"/>
        </w:rPr>
        <w:t>Vol.</w:t>
      </w:r>
      <w:r w:rsidR="00B22DAF" w:rsidRPr="006F2E9C">
        <w:rPr>
          <w:rStyle w:val="Hyperlink3"/>
          <w:rFonts w:ascii="Times New Roman" w:hAnsi="Times New Roman"/>
          <w:sz w:val="28"/>
          <w:szCs w:val="28"/>
        </w:rPr>
        <w:t xml:space="preserve"> 335. – </w:t>
      </w:r>
      <w:r w:rsidR="00B22DAF" w:rsidRPr="006F2E9C">
        <w:rPr>
          <w:rStyle w:val="Hyperlink2"/>
          <w:rFonts w:ascii="Times New Roman" w:hAnsi="Times New Roman"/>
          <w:sz w:val="28"/>
          <w:szCs w:val="28"/>
        </w:rPr>
        <w:t>Р</w:t>
      </w:r>
      <w:r w:rsidR="00B22DAF" w:rsidRPr="006F2E9C">
        <w:rPr>
          <w:rStyle w:val="Hyperlink3"/>
          <w:rFonts w:ascii="Times New Roman" w:hAnsi="Times New Roman"/>
          <w:sz w:val="28"/>
          <w:szCs w:val="28"/>
        </w:rPr>
        <w:t>. 431</w:t>
      </w:r>
      <w:r w:rsidR="005F4CFF" w:rsidRPr="006F2E9C">
        <w:rPr>
          <w:rStyle w:val="Hyperlink3"/>
          <w:rFonts w:ascii="Times New Roman" w:hAnsi="Times New Roman"/>
          <w:sz w:val="28"/>
          <w:szCs w:val="28"/>
        </w:rPr>
        <w:t>-</w:t>
      </w:r>
      <w:r w:rsidR="00B22DAF" w:rsidRPr="006F2E9C">
        <w:rPr>
          <w:rStyle w:val="Hyperlink3"/>
          <w:rFonts w:ascii="Times New Roman" w:hAnsi="Times New Roman"/>
          <w:sz w:val="28"/>
          <w:szCs w:val="28"/>
        </w:rPr>
        <w:t>442.</w:t>
      </w:r>
    </w:p>
    <w:p w14:paraId="253E4031"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24</w:t>
      </w:r>
      <w:r w:rsidR="006D3089" w:rsidRPr="006F2E9C">
        <w:rPr>
          <w:rStyle w:val="Hyperlink3"/>
          <w:rFonts w:ascii="Times New Roman" w:hAnsi="Times New Roman"/>
          <w:sz w:val="28"/>
          <w:szCs w:val="28"/>
          <w:lang w:val="kk-KZ"/>
        </w:rPr>
        <w:t>2</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 xml:space="preserve">Gaur P., Gupta L. Social Media for Scholarly Communication in Central Asia and Its Neighbouring Countries // Journal of Korean Medical Science. – 2021. – </w:t>
      </w:r>
      <w:r w:rsidR="005F4CFF" w:rsidRPr="006F2E9C">
        <w:rPr>
          <w:rStyle w:val="Hyperlink3"/>
          <w:rFonts w:ascii="Times New Roman" w:hAnsi="Times New Roman"/>
          <w:sz w:val="28"/>
          <w:szCs w:val="28"/>
        </w:rPr>
        <w:t>Vol.</w:t>
      </w:r>
      <w:r w:rsidR="00B22DAF" w:rsidRPr="006F2E9C">
        <w:rPr>
          <w:rStyle w:val="Hyperlink3"/>
          <w:rFonts w:ascii="Times New Roman" w:hAnsi="Times New Roman"/>
          <w:sz w:val="28"/>
          <w:szCs w:val="28"/>
        </w:rPr>
        <w:t xml:space="preserve"> 36</w:t>
      </w:r>
      <w:r w:rsidR="005F4CFF" w:rsidRPr="006F2E9C">
        <w:rPr>
          <w:rStyle w:val="Hyperlink3"/>
          <w:rFonts w:ascii="Times New Roman" w:hAnsi="Times New Roman"/>
          <w:sz w:val="28"/>
          <w:szCs w:val="28"/>
        </w:rPr>
        <w:t xml:space="preserve">, Issue </w:t>
      </w:r>
      <w:r w:rsidR="00B22DAF" w:rsidRPr="006F2E9C">
        <w:rPr>
          <w:rStyle w:val="Hyperlink3"/>
          <w:rFonts w:ascii="Times New Roman" w:hAnsi="Times New Roman"/>
          <w:sz w:val="28"/>
          <w:szCs w:val="28"/>
        </w:rPr>
        <w:t xml:space="preserve">4. – P. </w:t>
      </w:r>
      <w:r w:rsidR="005F4CFF" w:rsidRPr="006F2E9C">
        <w:rPr>
          <w:rStyle w:val="Hyperlink3"/>
          <w:rFonts w:ascii="Times New Roman" w:hAnsi="Times New Roman"/>
          <w:sz w:val="28"/>
          <w:szCs w:val="28"/>
        </w:rPr>
        <w:t>e36-1-e36-</w:t>
      </w:r>
      <w:r w:rsidR="00B22DAF" w:rsidRPr="006F2E9C">
        <w:rPr>
          <w:rStyle w:val="Hyperlink3"/>
          <w:rFonts w:ascii="Times New Roman" w:hAnsi="Times New Roman"/>
          <w:sz w:val="28"/>
          <w:szCs w:val="28"/>
        </w:rPr>
        <w:t>14.</w:t>
      </w:r>
    </w:p>
    <w:p w14:paraId="603151DE"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24</w:t>
      </w:r>
      <w:r w:rsidR="006D3089" w:rsidRPr="006F2E9C">
        <w:rPr>
          <w:rStyle w:val="Hyperlink3"/>
          <w:rFonts w:ascii="Times New Roman" w:hAnsi="Times New Roman"/>
          <w:sz w:val="28"/>
          <w:szCs w:val="28"/>
          <w:lang w:val="kk-KZ"/>
        </w:rPr>
        <w:t>3</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Kudaibergenova D., Laruelle M. Making Sense of the January 2022 Protests in Kazakhstan: Failing Legitimacy, Culture of Protests, and Elite Readjustments // Post-Soviet Affairs. – 2022. – Vol. 38</w:t>
      </w:r>
      <w:r w:rsidR="005F4CFF" w:rsidRPr="006F2E9C">
        <w:rPr>
          <w:rStyle w:val="Hyperlink3"/>
          <w:rFonts w:ascii="Times New Roman" w:hAnsi="Times New Roman"/>
          <w:sz w:val="28"/>
          <w:szCs w:val="28"/>
        </w:rPr>
        <w:t xml:space="preserve">, Issue </w:t>
      </w:r>
      <w:r w:rsidR="00B22DAF" w:rsidRPr="006F2E9C">
        <w:rPr>
          <w:rStyle w:val="Hyperlink3"/>
          <w:rFonts w:ascii="Times New Roman" w:hAnsi="Times New Roman"/>
          <w:sz w:val="28"/>
          <w:szCs w:val="28"/>
        </w:rPr>
        <w:t xml:space="preserve">26. – P. </w:t>
      </w:r>
      <w:r w:rsidR="005F4CFF" w:rsidRPr="006F2E9C">
        <w:rPr>
          <w:rStyle w:val="Hyperlink3"/>
          <w:rFonts w:ascii="Times New Roman" w:hAnsi="Times New Roman"/>
          <w:sz w:val="28"/>
          <w:szCs w:val="28"/>
        </w:rPr>
        <w:t>1-</w:t>
      </w:r>
      <w:r w:rsidR="00B22DAF" w:rsidRPr="006F2E9C">
        <w:rPr>
          <w:rStyle w:val="Hyperlink3"/>
          <w:rFonts w:ascii="Times New Roman" w:hAnsi="Times New Roman"/>
          <w:sz w:val="28"/>
          <w:szCs w:val="28"/>
        </w:rPr>
        <w:t>19.</w:t>
      </w:r>
    </w:p>
    <w:p w14:paraId="5F1EA915"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24</w:t>
      </w:r>
      <w:r w:rsidR="006D3089" w:rsidRPr="006F2E9C">
        <w:rPr>
          <w:rStyle w:val="Hyperlink3"/>
          <w:rFonts w:ascii="Times New Roman" w:hAnsi="Times New Roman"/>
          <w:sz w:val="28"/>
          <w:szCs w:val="28"/>
          <w:lang w:val="kk-KZ"/>
        </w:rPr>
        <w:t>4</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 xml:space="preserve">Ingenhoff D., Segev E., Chariatte J. The Construction of Country Images and Stereotypes: From Public Views to Google Searches // International Journal of Communication. – 2020. – </w:t>
      </w:r>
      <w:r w:rsidR="004215F2" w:rsidRPr="006F2E9C">
        <w:rPr>
          <w:rStyle w:val="Hyperlink3"/>
          <w:rFonts w:ascii="Times New Roman" w:hAnsi="Times New Roman"/>
          <w:sz w:val="28"/>
          <w:szCs w:val="28"/>
        </w:rPr>
        <w:t>Vol.</w:t>
      </w:r>
      <w:r w:rsidR="00B22DAF" w:rsidRPr="006F2E9C">
        <w:rPr>
          <w:rStyle w:val="Hyperlink3"/>
          <w:rFonts w:ascii="Times New Roman" w:hAnsi="Times New Roman"/>
          <w:sz w:val="28"/>
          <w:szCs w:val="28"/>
        </w:rPr>
        <w:t xml:space="preserve"> 14. – </w:t>
      </w:r>
      <w:r w:rsidR="00B22DAF" w:rsidRPr="006F2E9C">
        <w:rPr>
          <w:rStyle w:val="Hyperlink2"/>
          <w:rFonts w:ascii="Times New Roman" w:hAnsi="Times New Roman"/>
          <w:sz w:val="28"/>
          <w:szCs w:val="28"/>
        </w:rPr>
        <w:t>Р</w:t>
      </w:r>
      <w:r w:rsidR="00B22DAF" w:rsidRPr="006F2E9C">
        <w:rPr>
          <w:rStyle w:val="Hyperlink3"/>
          <w:rFonts w:ascii="Times New Roman" w:hAnsi="Times New Roman"/>
          <w:sz w:val="28"/>
          <w:szCs w:val="28"/>
        </w:rPr>
        <w:t>. 92</w:t>
      </w:r>
      <w:r w:rsidR="004215F2" w:rsidRPr="006F2E9C">
        <w:rPr>
          <w:rStyle w:val="Hyperlink3"/>
          <w:rFonts w:ascii="Times New Roman" w:hAnsi="Times New Roman"/>
          <w:sz w:val="28"/>
          <w:szCs w:val="28"/>
        </w:rPr>
        <w:t>-</w:t>
      </w:r>
      <w:r w:rsidR="00B22DAF" w:rsidRPr="006F2E9C">
        <w:rPr>
          <w:rStyle w:val="Hyperlink3"/>
          <w:rFonts w:ascii="Times New Roman" w:hAnsi="Times New Roman"/>
          <w:sz w:val="28"/>
          <w:szCs w:val="28"/>
        </w:rPr>
        <w:t>113.</w:t>
      </w:r>
    </w:p>
    <w:p w14:paraId="36497900"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24</w:t>
      </w:r>
      <w:r w:rsidR="006D3089" w:rsidRPr="006F2E9C">
        <w:rPr>
          <w:rStyle w:val="Hyperlink3"/>
          <w:rFonts w:ascii="Times New Roman" w:hAnsi="Times New Roman"/>
          <w:sz w:val="28"/>
          <w:szCs w:val="28"/>
          <w:lang w:val="kk-KZ"/>
        </w:rPr>
        <w:t>5</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Sairambay Y. The Contributions of New Media to Young People</w:t>
      </w:r>
      <w:r w:rsidR="00B22DAF" w:rsidRPr="006F2E9C">
        <w:rPr>
          <w:rStyle w:val="aa"/>
          <w:rFonts w:ascii="Arial Unicode MS" w:hAnsi="Arial Unicode MS"/>
          <w:sz w:val="28"/>
          <w:szCs w:val="28"/>
          <w:rtl/>
          <w:lang w:val="ar-SA"/>
          <w14:textOutline w14:w="12700" w14:cap="flat" w14:cmpd="sng" w14:algn="ctr">
            <w14:noFill/>
            <w14:prstDash w14:val="solid"/>
            <w14:miter w14:lim="400000"/>
          </w14:textOutline>
        </w:rPr>
        <w:t>’</w:t>
      </w:r>
      <w:r w:rsidR="00B22DAF" w:rsidRPr="006F2E9C">
        <w:rPr>
          <w:rStyle w:val="Hyperlink3"/>
          <w:rFonts w:ascii="Times New Roman" w:hAnsi="Times New Roman"/>
          <w:sz w:val="28"/>
          <w:szCs w:val="28"/>
        </w:rPr>
        <w:t xml:space="preserve">s Political Participation in Russia and Kazakhstan // Central Asian Survey. – 2021. – </w:t>
      </w:r>
      <w:r w:rsidR="004215F2" w:rsidRPr="006F2E9C">
        <w:rPr>
          <w:rStyle w:val="Hyperlink3"/>
          <w:rFonts w:ascii="Times New Roman" w:hAnsi="Times New Roman"/>
          <w:sz w:val="28"/>
          <w:szCs w:val="28"/>
        </w:rPr>
        <w:t>Vol.</w:t>
      </w:r>
      <w:r w:rsidR="00B22DAF" w:rsidRPr="006F2E9C">
        <w:rPr>
          <w:rStyle w:val="Hyperlink3"/>
          <w:rFonts w:ascii="Times New Roman" w:hAnsi="Times New Roman"/>
          <w:sz w:val="28"/>
          <w:szCs w:val="28"/>
        </w:rPr>
        <w:t xml:space="preserve"> 41</w:t>
      </w:r>
      <w:r w:rsidR="004215F2" w:rsidRPr="006F2E9C">
        <w:rPr>
          <w:rStyle w:val="Hyperlink3"/>
          <w:rFonts w:ascii="Times New Roman" w:hAnsi="Times New Roman"/>
          <w:sz w:val="28"/>
          <w:szCs w:val="28"/>
        </w:rPr>
        <w:t>, Issue</w:t>
      </w:r>
      <w:r w:rsidR="00B22DAF" w:rsidRPr="006F2E9C">
        <w:rPr>
          <w:rStyle w:val="Hyperlink3"/>
          <w:rFonts w:ascii="Times New Roman" w:hAnsi="Times New Roman"/>
          <w:sz w:val="28"/>
          <w:szCs w:val="28"/>
        </w:rPr>
        <w:t xml:space="preserve"> 3. – P. </w:t>
      </w:r>
      <w:r w:rsidR="004215F2" w:rsidRPr="006F2E9C">
        <w:rPr>
          <w:rStyle w:val="Hyperlink3"/>
          <w:rFonts w:ascii="Times New Roman" w:hAnsi="Times New Roman"/>
          <w:sz w:val="28"/>
          <w:szCs w:val="28"/>
          <w:lang w:val="kk-KZ"/>
        </w:rPr>
        <w:t>1-</w:t>
      </w:r>
      <w:r w:rsidR="00B22DAF" w:rsidRPr="006F2E9C">
        <w:rPr>
          <w:rStyle w:val="Hyperlink3"/>
          <w:rFonts w:ascii="Times New Roman" w:hAnsi="Times New Roman"/>
          <w:sz w:val="28"/>
          <w:szCs w:val="28"/>
        </w:rPr>
        <w:t>25.</w:t>
      </w:r>
    </w:p>
    <w:p w14:paraId="3BB3BDD5"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s-ES_tradnl"/>
        </w:rPr>
      </w:pPr>
      <w:r w:rsidRPr="006F2E9C">
        <w:rPr>
          <w:rStyle w:val="aa"/>
          <w:rFonts w:ascii="Times New Roman" w:hAnsi="Times New Roman"/>
          <w:sz w:val="28"/>
          <w:szCs w:val="28"/>
          <w:lang w:val="en-US"/>
          <w14:textOutline w14:w="12700" w14:cap="flat" w14:cmpd="sng" w14:algn="ctr">
            <w14:noFill/>
            <w14:prstDash w14:val="solid"/>
            <w14:miter w14:lim="400000"/>
          </w14:textOutline>
        </w:rPr>
        <w:t>24</w:t>
      </w:r>
      <w:r w:rsidR="006D3089" w:rsidRPr="006F2E9C">
        <w:rPr>
          <w:rStyle w:val="aa"/>
          <w:rFonts w:ascii="Times New Roman" w:hAnsi="Times New Roman"/>
          <w:sz w:val="28"/>
          <w:szCs w:val="28"/>
          <w:lang w:val="kk-KZ"/>
          <w14:textOutline w14:w="12700" w14:cap="flat" w14:cmpd="sng" w14:algn="ctr">
            <w14:noFill/>
            <w14:prstDash w14:val="solid"/>
            <w14:miter w14:lim="400000"/>
          </w14:textOutline>
        </w:rPr>
        <w:t>6</w:t>
      </w:r>
      <w:r w:rsidRPr="006F2E9C">
        <w:rPr>
          <w:rStyle w:val="aa"/>
          <w:rFonts w:ascii="Times New Roman" w:hAnsi="Times New Roman"/>
          <w:sz w:val="28"/>
          <w:szCs w:val="28"/>
          <w:lang w:val="en-US"/>
          <w14:textOutline w14:w="12700" w14:cap="flat" w14:cmpd="sng" w14:algn="ctr">
            <w14:noFill/>
            <w14:prstDash w14:val="solid"/>
            <w14:miter w14:lim="400000"/>
          </w14:textOutline>
        </w:rPr>
        <w:t xml:space="preserve"> </w:t>
      </w:r>
      <w:r w:rsidR="00B22DAF" w:rsidRPr="006F2E9C">
        <w:rPr>
          <w:rStyle w:val="aa"/>
          <w:rFonts w:ascii="Times New Roman" w:hAnsi="Times New Roman"/>
          <w:sz w:val="28"/>
          <w:szCs w:val="28"/>
          <w:lang w:val="es-ES_tradnl"/>
          <w14:textOutline w14:w="12700" w14:cap="flat" w14:cmpd="sng" w14:algn="ctr">
            <w14:noFill/>
            <w14:prstDash w14:val="solid"/>
            <w14:miter w14:lim="400000"/>
          </w14:textOutline>
        </w:rPr>
        <w:t xml:space="preserve">Central Asia Media Program </w:t>
      </w:r>
      <w:r w:rsidR="004215F2" w:rsidRPr="006F2E9C">
        <w:rPr>
          <w:rStyle w:val="aa"/>
          <w:rFonts w:ascii="Times New Roman" w:hAnsi="Times New Roman"/>
          <w:sz w:val="28"/>
          <w:szCs w:val="28"/>
          <w:lang w:val="kk-KZ"/>
          <w14:textOutline w14:w="12700" w14:cap="flat" w14:cmpd="sng" w14:algn="ctr">
            <w14:noFill/>
            <w14:prstDash w14:val="solid"/>
            <w14:miter w14:lim="400000"/>
          </w14:textOutline>
        </w:rPr>
        <w:t>//</w:t>
      </w:r>
      <w:r w:rsidR="00B22DAF" w:rsidRPr="006F2E9C">
        <w:rPr>
          <w:rStyle w:val="Hyperlink2"/>
          <w:rFonts w:ascii="Times New Roman" w:hAnsi="Times New Roman"/>
          <w:sz w:val="28"/>
          <w:szCs w:val="28"/>
          <w:lang w:val="en-US"/>
        </w:rPr>
        <w:t xml:space="preserve"> </w:t>
      </w:r>
      <w:r w:rsidR="00B22DAF" w:rsidRPr="006F2E9C">
        <w:rPr>
          <w:rStyle w:val="Hyperlink3"/>
          <w:rFonts w:ascii="Times New Roman" w:hAnsi="Times New Roman"/>
          <w:sz w:val="28"/>
          <w:szCs w:val="28"/>
        </w:rPr>
        <w:t>https</w:t>
      </w:r>
      <w:r w:rsidR="00B22DAF" w:rsidRPr="006F2E9C">
        <w:rPr>
          <w:rStyle w:val="Hyperlink2"/>
          <w:rFonts w:ascii="Times New Roman" w:hAnsi="Times New Roman"/>
          <w:sz w:val="28"/>
          <w:szCs w:val="28"/>
          <w:lang w:val="en-US"/>
        </w:rPr>
        <w:t>://</w:t>
      </w:r>
      <w:r w:rsidR="00B22DAF" w:rsidRPr="006F2E9C">
        <w:rPr>
          <w:rStyle w:val="Hyperlink3"/>
          <w:rFonts w:ascii="Times New Roman" w:hAnsi="Times New Roman"/>
          <w:sz w:val="28"/>
          <w:szCs w:val="28"/>
        </w:rPr>
        <w:t>www</w:t>
      </w:r>
      <w:r w:rsidR="00B22DAF" w:rsidRPr="006F2E9C">
        <w:rPr>
          <w:rStyle w:val="Hyperlink2"/>
          <w:rFonts w:ascii="Times New Roman" w:hAnsi="Times New Roman"/>
          <w:sz w:val="28"/>
          <w:szCs w:val="28"/>
          <w:lang w:val="en-US"/>
        </w:rPr>
        <w:t>.</w:t>
      </w:r>
      <w:r w:rsidR="00B22DAF" w:rsidRPr="006F2E9C">
        <w:rPr>
          <w:rStyle w:val="Hyperlink3"/>
          <w:rFonts w:ascii="Times New Roman" w:hAnsi="Times New Roman"/>
          <w:sz w:val="28"/>
          <w:szCs w:val="28"/>
        </w:rPr>
        <w:t>usaid</w:t>
      </w:r>
      <w:r w:rsidR="00B22DAF" w:rsidRPr="006F2E9C">
        <w:rPr>
          <w:rStyle w:val="Hyperlink2"/>
          <w:rFonts w:ascii="Times New Roman" w:hAnsi="Times New Roman"/>
          <w:sz w:val="28"/>
          <w:szCs w:val="28"/>
          <w:lang w:val="en-US"/>
        </w:rPr>
        <w:t>.</w:t>
      </w:r>
      <w:r w:rsidR="00B22DAF" w:rsidRPr="006F2E9C">
        <w:rPr>
          <w:rStyle w:val="Hyperlink3"/>
          <w:rFonts w:ascii="Times New Roman" w:hAnsi="Times New Roman"/>
          <w:sz w:val="28"/>
          <w:szCs w:val="28"/>
        </w:rPr>
        <w:t>gov</w:t>
      </w:r>
      <w:r w:rsidR="00B22DAF" w:rsidRPr="006F2E9C">
        <w:rPr>
          <w:rStyle w:val="Hyperlink2"/>
          <w:rFonts w:ascii="Times New Roman" w:hAnsi="Times New Roman"/>
          <w:sz w:val="28"/>
          <w:szCs w:val="28"/>
          <w:lang w:val="en-US"/>
        </w:rPr>
        <w:t xml:space="preserve"> 29.09.2024.</w:t>
      </w:r>
    </w:p>
    <w:p w14:paraId="79865D22"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rPr>
      </w:pPr>
      <w:r w:rsidRPr="006F2E9C">
        <w:rPr>
          <w:rStyle w:val="Hyperlink2"/>
          <w:rFonts w:ascii="Times New Roman" w:hAnsi="Times New Roman"/>
          <w:sz w:val="28"/>
          <w:szCs w:val="28"/>
        </w:rPr>
        <w:t>24</w:t>
      </w:r>
      <w:r w:rsidR="006D3089" w:rsidRPr="006F2E9C">
        <w:rPr>
          <w:rStyle w:val="Hyperlink2"/>
          <w:rFonts w:ascii="Times New Roman" w:hAnsi="Times New Roman"/>
          <w:sz w:val="28"/>
          <w:szCs w:val="28"/>
          <w:lang w:val="kk-KZ"/>
        </w:rPr>
        <w:t>7</w:t>
      </w:r>
      <w:r w:rsidRPr="006F2E9C">
        <w:rPr>
          <w:rStyle w:val="Hyperlink2"/>
          <w:rFonts w:ascii="Times New Roman" w:hAnsi="Times New Roman"/>
          <w:sz w:val="28"/>
          <w:szCs w:val="28"/>
        </w:rPr>
        <w:t xml:space="preserve"> </w:t>
      </w:r>
      <w:r w:rsidR="00B22DAF" w:rsidRPr="006F2E9C">
        <w:rPr>
          <w:rStyle w:val="Hyperlink2"/>
          <w:rFonts w:ascii="Times New Roman" w:hAnsi="Times New Roman"/>
          <w:sz w:val="28"/>
          <w:szCs w:val="28"/>
        </w:rPr>
        <w:t xml:space="preserve">Ибраева Г. Социальные сети и новые медиа в процессе самоидентификации казахстанской молодежи // </w:t>
      </w:r>
      <w:r w:rsidR="004215F2" w:rsidRPr="006F2E9C">
        <w:rPr>
          <w:rStyle w:val="Hyperlink2"/>
          <w:rFonts w:ascii="Times New Roman" w:hAnsi="Times New Roman"/>
          <w:sz w:val="28"/>
          <w:szCs w:val="28"/>
          <w:lang w:val="kk-KZ"/>
        </w:rPr>
        <w:t xml:space="preserve">Матер. </w:t>
      </w:r>
      <w:r w:rsidR="004215F2" w:rsidRPr="006F2E9C">
        <w:rPr>
          <w:rStyle w:val="Hyperlink3"/>
          <w:rFonts w:ascii="Times New Roman" w:hAnsi="Times New Roman"/>
          <w:sz w:val="28"/>
          <w:szCs w:val="28"/>
          <w:lang w:val="ru-RU"/>
        </w:rPr>
        <w:t>междунар</w:t>
      </w:r>
      <w:r w:rsidR="004215F2" w:rsidRPr="006F2E9C">
        <w:rPr>
          <w:rStyle w:val="Hyperlink3"/>
          <w:rFonts w:ascii="Times New Roman" w:hAnsi="Times New Roman"/>
          <w:sz w:val="28"/>
          <w:szCs w:val="28"/>
          <w:lang w:val="kk-KZ"/>
        </w:rPr>
        <w:t>.</w:t>
      </w:r>
      <w:r w:rsidR="004215F2" w:rsidRPr="006F2E9C">
        <w:rPr>
          <w:rStyle w:val="Hyperlink3"/>
          <w:rFonts w:ascii="Times New Roman" w:hAnsi="Times New Roman"/>
          <w:sz w:val="28"/>
          <w:szCs w:val="28"/>
          <w:lang w:val="ru-RU"/>
        </w:rPr>
        <w:t xml:space="preserve"> науч</w:t>
      </w:r>
      <w:r w:rsidR="004215F2" w:rsidRPr="006F2E9C">
        <w:rPr>
          <w:rStyle w:val="Hyperlink3"/>
          <w:rFonts w:ascii="Times New Roman" w:hAnsi="Times New Roman"/>
          <w:sz w:val="28"/>
          <w:szCs w:val="28"/>
          <w:lang w:val="kk-KZ"/>
        </w:rPr>
        <w:t>.</w:t>
      </w:r>
      <w:r w:rsidR="004215F2" w:rsidRPr="006F2E9C">
        <w:rPr>
          <w:rStyle w:val="Hyperlink3"/>
          <w:rFonts w:ascii="Times New Roman" w:hAnsi="Times New Roman"/>
          <w:sz w:val="28"/>
          <w:szCs w:val="28"/>
          <w:lang w:val="ru-RU"/>
        </w:rPr>
        <w:t>-практ</w:t>
      </w:r>
      <w:r w:rsidR="004215F2" w:rsidRPr="006F2E9C">
        <w:rPr>
          <w:rStyle w:val="Hyperlink3"/>
          <w:rFonts w:ascii="Times New Roman" w:hAnsi="Times New Roman"/>
          <w:sz w:val="28"/>
          <w:szCs w:val="28"/>
          <w:lang w:val="kk-KZ"/>
        </w:rPr>
        <w:t>.</w:t>
      </w:r>
      <w:r w:rsidR="004215F2" w:rsidRPr="006F2E9C">
        <w:rPr>
          <w:rStyle w:val="Hyperlink3"/>
          <w:rFonts w:ascii="Times New Roman" w:hAnsi="Times New Roman"/>
          <w:sz w:val="28"/>
          <w:szCs w:val="28"/>
          <w:lang w:val="ru-RU"/>
        </w:rPr>
        <w:t>я конф</w:t>
      </w:r>
      <w:r w:rsidR="004215F2" w:rsidRPr="006F2E9C">
        <w:rPr>
          <w:rStyle w:val="Hyperlink3"/>
          <w:rFonts w:ascii="Times New Roman" w:hAnsi="Times New Roman"/>
          <w:sz w:val="28"/>
          <w:szCs w:val="28"/>
          <w:lang w:val="kk-KZ"/>
        </w:rPr>
        <w:t>.</w:t>
      </w:r>
      <w:r w:rsidR="004215F2" w:rsidRPr="006F2E9C">
        <w:rPr>
          <w:rStyle w:val="Hyperlink3"/>
          <w:rFonts w:ascii="Times New Roman" w:hAnsi="Times New Roman"/>
          <w:sz w:val="28"/>
          <w:szCs w:val="28"/>
          <w:lang w:val="ru-RU"/>
        </w:rPr>
        <w:t xml:space="preserve"> "Журналистика в 2016 году: творчество, профессия, индустрия"</w:t>
      </w:r>
      <w:r w:rsidR="004215F2" w:rsidRPr="006F2E9C">
        <w:rPr>
          <w:rStyle w:val="Hyperlink3"/>
          <w:rFonts w:ascii="Times New Roman" w:hAnsi="Times New Roman"/>
          <w:sz w:val="28"/>
          <w:szCs w:val="28"/>
          <w:lang w:val="kk-KZ"/>
        </w:rPr>
        <w:t>.</w:t>
      </w:r>
      <w:r w:rsidR="004215F2" w:rsidRPr="006F2E9C">
        <w:rPr>
          <w:rStyle w:val="Hyperlink3"/>
          <w:rFonts w:ascii="Times New Roman" w:hAnsi="Times New Roman"/>
          <w:sz w:val="28"/>
          <w:szCs w:val="28"/>
          <w:lang w:val="ru-RU"/>
        </w:rPr>
        <w:t xml:space="preserve"> </w:t>
      </w:r>
      <w:r w:rsidR="004215F2" w:rsidRPr="006F2E9C">
        <w:rPr>
          <w:rStyle w:val="Hyperlink3"/>
          <w:rFonts w:ascii="Times New Roman" w:hAnsi="Times New Roman"/>
          <w:sz w:val="28"/>
          <w:szCs w:val="28"/>
          <w:lang w:val="kk-KZ"/>
        </w:rPr>
        <w:t xml:space="preserve">– </w:t>
      </w:r>
      <w:r w:rsidR="004215F2" w:rsidRPr="006F2E9C">
        <w:rPr>
          <w:rStyle w:val="Hyperlink3"/>
          <w:rFonts w:ascii="Times New Roman" w:hAnsi="Times New Roman"/>
          <w:sz w:val="28"/>
          <w:szCs w:val="28"/>
          <w:lang w:val="ru-RU"/>
        </w:rPr>
        <w:t>М</w:t>
      </w:r>
      <w:r w:rsidR="004215F2" w:rsidRPr="006F2E9C">
        <w:rPr>
          <w:rStyle w:val="Hyperlink3"/>
          <w:rFonts w:ascii="Times New Roman" w:hAnsi="Times New Roman"/>
          <w:sz w:val="28"/>
          <w:szCs w:val="28"/>
          <w:lang w:val="kk-KZ"/>
        </w:rPr>
        <w:t>.</w:t>
      </w:r>
      <w:r w:rsidR="00B22DAF" w:rsidRPr="006F2E9C">
        <w:rPr>
          <w:rStyle w:val="Hyperlink2"/>
          <w:rFonts w:ascii="Times New Roman" w:hAnsi="Times New Roman"/>
          <w:sz w:val="28"/>
          <w:szCs w:val="28"/>
        </w:rPr>
        <w:t xml:space="preserve"> </w:t>
      </w:r>
      <w:r w:rsidR="004215F2" w:rsidRPr="006F2E9C">
        <w:rPr>
          <w:rStyle w:val="Hyperlink2"/>
          <w:rFonts w:ascii="Times New Roman" w:hAnsi="Times New Roman"/>
          <w:sz w:val="28"/>
          <w:szCs w:val="28"/>
          <w:lang w:val="kk-KZ"/>
        </w:rPr>
        <w:t xml:space="preserve">2017. – </w:t>
      </w:r>
      <w:r w:rsidR="00B22DAF" w:rsidRPr="006F2E9C">
        <w:rPr>
          <w:rStyle w:val="Hyperlink2"/>
          <w:rFonts w:ascii="Times New Roman" w:hAnsi="Times New Roman"/>
          <w:sz w:val="28"/>
          <w:szCs w:val="28"/>
        </w:rPr>
        <w:t xml:space="preserve">С. </w:t>
      </w:r>
      <w:r w:rsidR="004215F2" w:rsidRPr="006F2E9C">
        <w:rPr>
          <w:rStyle w:val="Hyperlink2"/>
          <w:rFonts w:ascii="Times New Roman" w:hAnsi="Times New Roman"/>
          <w:sz w:val="28"/>
          <w:szCs w:val="28"/>
          <w:lang w:val="kk-KZ"/>
        </w:rPr>
        <w:t>1-</w:t>
      </w:r>
      <w:r w:rsidR="00B22DAF" w:rsidRPr="006F2E9C">
        <w:rPr>
          <w:rStyle w:val="Hyperlink2"/>
          <w:rFonts w:ascii="Times New Roman" w:hAnsi="Times New Roman"/>
          <w:sz w:val="28"/>
          <w:szCs w:val="28"/>
        </w:rPr>
        <w:t>5.</w:t>
      </w:r>
    </w:p>
    <w:p w14:paraId="32AFC981" w14:textId="77777777" w:rsidR="003C4CAE" w:rsidRPr="006F2E9C" w:rsidRDefault="00093698" w:rsidP="006F2E9C">
      <w:pPr>
        <w:tabs>
          <w:tab w:val="left" w:pos="1276"/>
        </w:tabs>
        <w:spacing w:after="0" w:line="240" w:lineRule="auto"/>
        <w:ind w:firstLine="709"/>
        <w:jc w:val="both"/>
        <w:rPr>
          <w:rFonts w:ascii="Times New Roman" w:hAnsi="Times New Roman"/>
          <w:sz w:val="28"/>
          <w:szCs w:val="28"/>
          <w:lang w:val="kk-KZ"/>
        </w:rPr>
      </w:pPr>
      <w:r w:rsidRPr="006F2E9C">
        <w:rPr>
          <w:rStyle w:val="aa"/>
          <w:rFonts w:ascii="Times New Roman" w:hAnsi="Times New Roman"/>
          <w:sz w:val="28"/>
          <w:szCs w:val="28"/>
          <w:shd w:val="clear" w:color="auto" w:fill="FFFFFF"/>
          <w:lang w:val="kk-KZ"/>
          <w14:textOutline w14:w="12700" w14:cap="flat" w14:cmpd="sng" w14:algn="ctr">
            <w14:noFill/>
            <w14:prstDash w14:val="solid"/>
            <w14:miter w14:lim="400000"/>
          </w14:textOutline>
        </w:rPr>
        <w:t>24</w:t>
      </w:r>
      <w:r w:rsidR="00F67BA3" w:rsidRPr="006F2E9C">
        <w:rPr>
          <w:rStyle w:val="aa"/>
          <w:rFonts w:ascii="Times New Roman" w:hAnsi="Times New Roman"/>
          <w:sz w:val="28"/>
          <w:szCs w:val="28"/>
          <w:shd w:val="clear" w:color="auto" w:fill="FFFFFF"/>
          <w:lang w:val="kk-KZ"/>
          <w14:textOutline w14:w="12700" w14:cap="flat" w14:cmpd="sng" w14:algn="ctr">
            <w14:noFill/>
            <w14:prstDash w14:val="solid"/>
            <w14:miter w14:lim="400000"/>
          </w14:textOutline>
        </w:rPr>
        <w:t>8</w:t>
      </w:r>
      <w:r w:rsidRPr="006F2E9C">
        <w:rPr>
          <w:rStyle w:val="aa"/>
          <w:rFonts w:ascii="Times New Roman" w:hAnsi="Times New Roman"/>
          <w:sz w:val="28"/>
          <w:szCs w:val="28"/>
          <w:shd w:val="clear" w:color="auto" w:fill="FFFFFF"/>
          <w:lang w:val="kk-KZ"/>
          <w14:textOutline w14:w="12700" w14:cap="flat" w14:cmpd="sng" w14:algn="ctr">
            <w14:noFill/>
            <w14:prstDash w14:val="solid"/>
            <w14:miter w14:lim="400000"/>
          </w14:textOutline>
        </w:rPr>
        <w:t xml:space="preserve"> Орталық Азия аймағы: Мəселенің мəнісі неде?// https://kazgazeta.kz/news/116409</w:t>
      </w:r>
    </w:p>
    <w:p w14:paraId="1CD21FEC"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rPr>
      </w:pPr>
      <w:r w:rsidRPr="006F2E9C">
        <w:rPr>
          <w:rStyle w:val="Hyperlink3"/>
          <w:rFonts w:ascii="Times New Roman" w:hAnsi="Times New Roman"/>
          <w:sz w:val="28"/>
          <w:szCs w:val="28"/>
        </w:rPr>
        <w:t>2</w:t>
      </w:r>
      <w:r w:rsidR="00F67BA3" w:rsidRPr="006F2E9C">
        <w:rPr>
          <w:rStyle w:val="Hyperlink3"/>
          <w:rFonts w:ascii="Times New Roman" w:hAnsi="Times New Roman"/>
          <w:sz w:val="28"/>
          <w:szCs w:val="28"/>
          <w:lang w:val="kk-KZ"/>
        </w:rPr>
        <w:t>49</w:t>
      </w:r>
      <w:r w:rsidRPr="006F2E9C">
        <w:rPr>
          <w:rStyle w:val="Hyperlink3"/>
          <w:rFonts w:ascii="Times New Roman" w:hAnsi="Times New Roman"/>
          <w:sz w:val="28"/>
          <w:szCs w:val="28"/>
        </w:rPr>
        <w:t xml:space="preserve"> </w:t>
      </w:r>
      <w:r w:rsidR="00B22DAF" w:rsidRPr="006F2E9C">
        <w:rPr>
          <w:rStyle w:val="Hyperlink3"/>
          <w:rFonts w:ascii="Times New Roman" w:hAnsi="Times New Roman"/>
          <w:sz w:val="28"/>
          <w:szCs w:val="28"/>
        </w:rPr>
        <w:t>Regan H. Turkmenistan</w:t>
      </w:r>
      <w:r w:rsidR="00B22DAF" w:rsidRPr="006F2E9C">
        <w:rPr>
          <w:rStyle w:val="aa"/>
          <w:rFonts w:ascii="Arial Unicode MS" w:hAnsi="Arial Unicode MS"/>
          <w:sz w:val="28"/>
          <w:szCs w:val="28"/>
          <w:rtl/>
          <w:lang w:val="ar-SA"/>
          <w14:textOutline w14:w="12700" w14:cap="flat" w14:cmpd="sng" w14:algn="ctr">
            <w14:noFill/>
            <w14:prstDash w14:val="solid"/>
            <w14:miter w14:lim="400000"/>
          </w14:textOutline>
        </w:rPr>
        <w:t>’</w:t>
      </w:r>
      <w:r w:rsidR="00B22DAF" w:rsidRPr="006F2E9C">
        <w:rPr>
          <w:rStyle w:val="Hyperlink3"/>
          <w:rFonts w:ascii="Times New Roman" w:hAnsi="Times New Roman"/>
          <w:sz w:val="28"/>
          <w:szCs w:val="28"/>
        </w:rPr>
        <w:t xml:space="preserve">s authoritarian leader unveils huge golden dog statue in the capital </w:t>
      </w:r>
      <w:r w:rsidR="004215F2" w:rsidRPr="006F2E9C">
        <w:rPr>
          <w:rStyle w:val="Hyperlink3"/>
          <w:rFonts w:ascii="Times New Roman" w:hAnsi="Times New Roman"/>
          <w:sz w:val="28"/>
          <w:szCs w:val="28"/>
          <w:lang w:val="kk-KZ"/>
        </w:rPr>
        <w:t>//</w:t>
      </w:r>
      <w:r w:rsidR="00B22DAF" w:rsidRPr="006F2E9C">
        <w:rPr>
          <w:rStyle w:val="Hyperlink3"/>
          <w:rFonts w:ascii="Times New Roman" w:hAnsi="Times New Roman"/>
          <w:sz w:val="28"/>
          <w:szCs w:val="28"/>
        </w:rPr>
        <w:t xml:space="preserve"> </w:t>
      </w:r>
      <w:hyperlink r:id="rId63" w:history="1">
        <w:r w:rsidR="004215F2" w:rsidRPr="006F2E9C">
          <w:rPr>
            <w:rStyle w:val="a4"/>
            <w:rFonts w:ascii="Times New Roman" w:hAnsi="Times New Roman"/>
            <w:sz w:val="28"/>
            <w:szCs w:val="28"/>
            <w:u w:val="none"/>
            <w:lang w:val="en-US"/>
            <w14:textOutline w14:w="12700" w14:cap="flat" w14:cmpd="sng" w14:algn="ctr">
              <w14:noFill/>
              <w14:prstDash w14:val="solid"/>
              <w14:miter w14:lim="400000"/>
            </w14:textOutline>
          </w:rPr>
          <w:t>https://edition.cnn.com/2020/11/13/asia/</w:t>
        </w:r>
      </w:hyperlink>
      <w:r w:rsidR="004215F2" w:rsidRPr="006F2E9C">
        <w:rPr>
          <w:rStyle w:val="Hyperlink3"/>
          <w:rFonts w:ascii="Times New Roman" w:hAnsi="Times New Roman"/>
          <w:sz w:val="28"/>
          <w:szCs w:val="28"/>
          <w:lang w:val="kk-KZ"/>
        </w:rPr>
        <w:t>. 05.05.2025.</w:t>
      </w:r>
    </w:p>
    <w:p w14:paraId="441F7434"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rPr>
      </w:pPr>
      <w:r w:rsidRPr="006F2E9C">
        <w:rPr>
          <w:rStyle w:val="Hyperlink2"/>
          <w:rFonts w:ascii="Times New Roman" w:hAnsi="Times New Roman"/>
          <w:sz w:val="28"/>
          <w:szCs w:val="28"/>
        </w:rPr>
        <w:t>25</w:t>
      </w:r>
      <w:r w:rsidR="00F67BA3" w:rsidRPr="006F2E9C">
        <w:rPr>
          <w:rStyle w:val="Hyperlink2"/>
          <w:rFonts w:ascii="Times New Roman" w:hAnsi="Times New Roman"/>
          <w:sz w:val="28"/>
          <w:szCs w:val="28"/>
          <w:lang w:val="kk-KZ"/>
        </w:rPr>
        <w:t>0</w:t>
      </w:r>
      <w:r w:rsidRPr="006F2E9C">
        <w:rPr>
          <w:rStyle w:val="Hyperlink2"/>
          <w:rFonts w:ascii="Times New Roman" w:hAnsi="Times New Roman"/>
          <w:sz w:val="28"/>
          <w:szCs w:val="28"/>
        </w:rPr>
        <w:t xml:space="preserve"> </w:t>
      </w:r>
      <w:r w:rsidR="00B22DAF" w:rsidRPr="006F2E9C">
        <w:rPr>
          <w:rStyle w:val="Hyperlink2"/>
          <w:rFonts w:ascii="Times New Roman" w:hAnsi="Times New Roman"/>
          <w:sz w:val="28"/>
          <w:szCs w:val="28"/>
        </w:rPr>
        <w:t xml:space="preserve">Гурт М. Культ личности: туркменскому лидеру в честь дня рождения воздали дань уважения в парке </w:t>
      </w:r>
      <w:r w:rsidR="004215F2" w:rsidRPr="006F2E9C">
        <w:rPr>
          <w:rStyle w:val="aa"/>
          <w:rFonts w:ascii="Times New Roman" w:hAnsi="Times New Roman"/>
          <w:sz w:val="28"/>
          <w:szCs w:val="28"/>
          <w:lang w:val="kk-KZ"/>
          <w14:textOutline w14:w="12700" w14:cap="flat" w14:cmpd="sng" w14:algn="ctr">
            <w14:noFill/>
            <w14:prstDash w14:val="solid"/>
            <w14:miter w14:lim="400000"/>
          </w14:textOutline>
        </w:rPr>
        <w:t xml:space="preserve">// </w:t>
      </w:r>
      <w:hyperlink r:id="rId64" w:history="1">
        <w:r w:rsidR="004215F2" w:rsidRPr="006F2E9C">
          <w:rPr>
            <w:rStyle w:val="a4"/>
            <w:rFonts w:ascii="Times New Roman" w:hAnsi="Times New Roman"/>
            <w:sz w:val="28"/>
            <w:szCs w:val="28"/>
            <w:u w:val="none"/>
            <w:lang w:val="en-US"/>
            <w14:textOutline w14:w="12700" w14:cap="flat" w14:cmpd="sng" w14:algn="ctr">
              <w14:noFill/>
              <w14:prstDash w14:val="solid"/>
              <w14:miter w14:lim="400000"/>
            </w14:textOutline>
          </w:rPr>
          <w:t>https</w:t>
        </w:r>
        <w:r w:rsidR="004215F2" w:rsidRPr="006F2E9C">
          <w:rPr>
            <w:rStyle w:val="a4"/>
            <w:rFonts w:ascii="Times New Roman" w:hAnsi="Times New Roman"/>
            <w:sz w:val="28"/>
            <w:szCs w:val="28"/>
            <w:u w:val="none"/>
            <w14:textOutline w14:w="12700" w14:cap="flat" w14:cmpd="sng" w14:algn="ctr">
              <w14:noFill/>
              <w14:prstDash w14:val="solid"/>
              <w14:miter w14:lim="400000"/>
            </w14:textOutline>
          </w:rPr>
          <w:t>://</w:t>
        </w:r>
        <w:r w:rsidR="004215F2" w:rsidRPr="006F2E9C">
          <w:rPr>
            <w:rStyle w:val="a4"/>
            <w:rFonts w:ascii="Times New Roman" w:hAnsi="Times New Roman"/>
            <w:sz w:val="28"/>
            <w:szCs w:val="28"/>
            <w:u w:val="none"/>
            <w:lang w:val="en-US"/>
            <w14:textOutline w14:w="12700" w14:cap="flat" w14:cmpd="sng" w14:algn="ctr">
              <w14:noFill/>
              <w14:prstDash w14:val="solid"/>
              <w14:miter w14:lim="400000"/>
            </w14:textOutline>
          </w:rPr>
          <w:t>www</w:t>
        </w:r>
        <w:r w:rsidR="004215F2" w:rsidRPr="006F2E9C">
          <w:rPr>
            <w:rStyle w:val="a4"/>
            <w:rFonts w:ascii="Times New Roman" w:hAnsi="Times New Roman"/>
            <w:sz w:val="28"/>
            <w:szCs w:val="28"/>
            <w:u w:val="none"/>
            <w14:textOutline w14:w="12700" w14:cap="flat" w14:cmpd="sng" w14:algn="ctr">
              <w14:noFill/>
              <w14:prstDash w14:val="solid"/>
              <w14:miter w14:lim="400000"/>
            </w14:textOutline>
          </w:rPr>
          <w:t>.</w:t>
        </w:r>
        <w:r w:rsidR="004215F2" w:rsidRPr="006F2E9C">
          <w:rPr>
            <w:rStyle w:val="a4"/>
            <w:rFonts w:ascii="Times New Roman" w:hAnsi="Times New Roman"/>
            <w:sz w:val="28"/>
            <w:szCs w:val="28"/>
            <w:u w:val="none"/>
            <w:lang w:val="en-US"/>
            <w14:textOutline w14:w="12700" w14:cap="flat" w14:cmpd="sng" w14:algn="ctr">
              <w14:noFill/>
              <w14:prstDash w14:val="solid"/>
              <w14:miter w14:lim="400000"/>
            </w14:textOutline>
          </w:rPr>
          <w:t>reuters</w:t>
        </w:r>
        <w:r w:rsidR="004215F2" w:rsidRPr="006F2E9C">
          <w:rPr>
            <w:rStyle w:val="a4"/>
            <w:rFonts w:ascii="Times New Roman" w:hAnsi="Times New Roman"/>
            <w:sz w:val="28"/>
            <w:szCs w:val="28"/>
            <w:u w:val="none"/>
            <w14:textOutline w14:w="12700" w14:cap="flat" w14:cmpd="sng" w14:algn="ctr">
              <w14:noFill/>
              <w14:prstDash w14:val="solid"/>
              <w14:miter w14:lim="400000"/>
            </w14:textOutline>
          </w:rPr>
          <w:t>.</w:t>
        </w:r>
        <w:r w:rsidR="004215F2" w:rsidRPr="006F2E9C">
          <w:rPr>
            <w:rStyle w:val="a4"/>
            <w:rFonts w:ascii="Times New Roman" w:hAnsi="Times New Roman"/>
            <w:sz w:val="28"/>
            <w:szCs w:val="28"/>
            <w:u w:val="none"/>
            <w:lang w:val="en-US"/>
            <w14:textOutline w14:w="12700" w14:cap="flat" w14:cmpd="sng" w14:algn="ctr">
              <w14:noFill/>
              <w14:prstDash w14:val="solid"/>
              <w14:miter w14:lim="400000"/>
            </w14:textOutline>
          </w:rPr>
          <w:t>com</w:t>
        </w:r>
        <w:r w:rsidR="004215F2" w:rsidRPr="006F2E9C">
          <w:rPr>
            <w:rStyle w:val="a4"/>
            <w:rFonts w:ascii="Times New Roman" w:hAnsi="Times New Roman"/>
            <w:sz w:val="28"/>
            <w:szCs w:val="28"/>
            <w:u w:val="none"/>
            <w14:textOutline w14:w="12700" w14:cap="flat" w14:cmpd="sng" w14:algn="ctr">
              <w14:noFill/>
              <w14:prstDash w14:val="solid"/>
              <w14:miter w14:lim="400000"/>
            </w14:textOutline>
          </w:rPr>
          <w:t>/</w:t>
        </w:r>
        <w:r w:rsidR="004215F2" w:rsidRPr="006F2E9C">
          <w:rPr>
            <w:rStyle w:val="a4"/>
            <w:rFonts w:ascii="Times New Roman" w:hAnsi="Times New Roman"/>
            <w:sz w:val="28"/>
            <w:szCs w:val="28"/>
            <w:u w:val="none"/>
            <w:lang w:val="en-US"/>
            <w14:textOutline w14:w="12700" w14:cap="flat" w14:cmpd="sng" w14:algn="ctr">
              <w14:noFill/>
              <w14:prstDash w14:val="solid"/>
              <w14:miter w14:lim="400000"/>
            </w14:textOutline>
          </w:rPr>
          <w:t>article</w:t>
        </w:r>
        <w:r w:rsidR="004215F2" w:rsidRPr="006F2E9C">
          <w:rPr>
            <w:rStyle w:val="a4"/>
            <w:rFonts w:ascii="Times New Roman" w:hAnsi="Times New Roman"/>
            <w:sz w:val="28"/>
            <w:szCs w:val="28"/>
            <w:u w:val="none"/>
            <w:lang w:val="kk-KZ"/>
            <w14:textOutline w14:w="12700" w14:cap="flat" w14:cmpd="sng" w14:algn="ctr">
              <w14:noFill/>
              <w14:prstDash w14:val="solid"/>
              <w14:miter w14:lim="400000"/>
            </w14:textOutline>
          </w:rPr>
          <w:t>.</w:t>
        </w:r>
      </w:hyperlink>
      <w:r w:rsidR="004215F2" w:rsidRPr="006F2E9C">
        <w:rPr>
          <w:rStyle w:val="Hyperlink5"/>
          <w:rFonts w:ascii="Times New Roman" w:hAnsi="Times New Roman"/>
          <w:sz w:val="28"/>
          <w:szCs w:val="28"/>
          <w:lang w:val="kk-KZ"/>
        </w:rPr>
        <w:t xml:space="preserve"> 05.05.2025.</w:t>
      </w:r>
    </w:p>
    <w:p w14:paraId="05B9D612"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rPr>
      </w:pPr>
      <w:r w:rsidRPr="006F2E9C">
        <w:rPr>
          <w:rStyle w:val="Hyperlink2"/>
          <w:rFonts w:ascii="Times New Roman" w:hAnsi="Times New Roman"/>
          <w:sz w:val="28"/>
          <w:szCs w:val="28"/>
        </w:rPr>
        <w:t>25</w:t>
      </w:r>
      <w:r w:rsidR="00F67BA3" w:rsidRPr="006F2E9C">
        <w:rPr>
          <w:rStyle w:val="Hyperlink2"/>
          <w:rFonts w:ascii="Times New Roman" w:hAnsi="Times New Roman"/>
          <w:sz w:val="28"/>
          <w:szCs w:val="28"/>
          <w:lang w:val="kk-KZ"/>
        </w:rPr>
        <w:t>1</w:t>
      </w:r>
      <w:r w:rsidRPr="006F2E9C">
        <w:rPr>
          <w:rStyle w:val="Hyperlink2"/>
          <w:rFonts w:ascii="Times New Roman" w:hAnsi="Times New Roman"/>
          <w:sz w:val="28"/>
          <w:szCs w:val="28"/>
        </w:rPr>
        <w:t xml:space="preserve"> </w:t>
      </w:r>
      <w:r w:rsidR="00B22DAF" w:rsidRPr="006F2E9C">
        <w:rPr>
          <w:rStyle w:val="Hyperlink2"/>
          <w:rFonts w:ascii="Times New Roman" w:hAnsi="Times New Roman"/>
          <w:sz w:val="28"/>
          <w:szCs w:val="28"/>
        </w:rPr>
        <w:t xml:space="preserve">Туркменистане воздвигнут гигантский позолоченный памятник собаке </w:t>
      </w:r>
      <w:r w:rsidR="004215F2" w:rsidRPr="006F2E9C">
        <w:rPr>
          <w:rStyle w:val="aa"/>
          <w:rFonts w:ascii="Times New Roman" w:hAnsi="Times New Roman"/>
          <w:sz w:val="28"/>
          <w:szCs w:val="28"/>
          <w:lang w:val="kk-KZ"/>
          <w14:textOutline w14:w="12700" w14:cap="flat" w14:cmpd="sng" w14:algn="ctr">
            <w14:noFill/>
            <w14:prstDash w14:val="solid"/>
            <w14:miter w14:lim="400000"/>
          </w14:textOutline>
        </w:rPr>
        <w:t>//</w:t>
      </w:r>
      <w:r w:rsidR="00B22DAF" w:rsidRPr="006F2E9C">
        <w:rPr>
          <w:rStyle w:val="Hyperlink2"/>
          <w:rFonts w:ascii="Times New Roman" w:hAnsi="Times New Roman"/>
          <w:sz w:val="28"/>
          <w:szCs w:val="28"/>
        </w:rPr>
        <w:t xml:space="preserve"> </w:t>
      </w:r>
      <w:hyperlink r:id="rId65" w:history="1">
        <w:r w:rsidR="004215F2" w:rsidRPr="006F2E9C">
          <w:rPr>
            <w:rStyle w:val="a4"/>
            <w:rFonts w:ascii="Times New Roman" w:hAnsi="Times New Roman"/>
            <w:sz w:val="28"/>
            <w:szCs w:val="28"/>
            <w:u w:val="none"/>
            <w:lang w:val="en-US"/>
            <w14:textOutline w14:w="12700" w14:cap="flat" w14:cmpd="sng" w14:algn="ctr">
              <w14:noFill/>
              <w14:prstDash w14:val="solid"/>
              <w14:miter w14:lim="400000"/>
            </w14:textOutline>
          </w:rPr>
          <w:t>https</w:t>
        </w:r>
        <w:r w:rsidR="004215F2" w:rsidRPr="006F2E9C">
          <w:rPr>
            <w:rStyle w:val="a4"/>
            <w:rFonts w:ascii="Times New Roman" w:hAnsi="Times New Roman"/>
            <w:sz w:val="28"/>
            <w:szCs w:val="28"/>
            <w:u w:val="none"/>
            <w14:textOutline w14:w="12700" w14:cap="flat" w14:cmpd="sng" w14:algn="ctr">
              <w14:noFill/>
              <w14:prstDash w14:val="solid"/>
              <w14:miter w14:lim="400000"/>
            </w14:textOutline>
          </w:rPr>
          <w:t>://</w:t>
        </w:r>
        <w:r w:rsidR="004215F2" w:rsidRPr="006F2E9C">
          <w:rPr>
            <w:rStyle w:val="a4"/>
            <w:rFonts w:ascii="Times New Roman" w:hAnsi="Times New Roman"/>
            <w:sz w:val="28"/>
            <w:szCs w:val="28"/>
            <w:u w:val="none"/>
            <w:lang w:val="en-US"/>
            <w14:textOutline w14:w="12700" w14:cap="flat" w14:cmpd="sng" w14:algn="ctr">
              <w14:noFill/>
              <w14:prstDash w14:val="solid"/>
              <w14:miter w14:lim="400000"/>
            </w14:textOutline>
          </w:rPr>
          <w:t>www</w:t>
        </w:r>
        <w:r w:rsidR="004215F2" w:rsidRPr="006F2E9C">
          <w:rPr>
            <w:rStyle w:val="a4"/>
            <w:rFonts w:ascii="Times New Roman" w:hAnsi="Times New Roman"/>
            <w:sz w:val="28"/>
            <w:szCs w:val="28"/>
            <w:u w:val="none"/>
            <w14:textOutline w14:w="12700" w14:cap="flat" w14:cmpd="sng" w14:algn="ctr">
              <w14:noFill/>
              <w14:prstDash w14:val="solid"/>
              <w14:miter w14:lim="400000"/>
            </w14:textOutline>
          </w:rPr>
          <w:t>.</w:t>
        </w:r>
        <w:r w:rsidR="004215F2" w:rsidRPr="006F2E9C">
          <w:rPr>
            <w:rStyle w:val="a4"/>
            <w:rFonts w:ascii="Times New Roman" w:hAnsi="Times New Roman"/>
            <w:sz w:val="28"/>
            <w:szCs w:val="28"/>
            <w:u w:val="none"/>
            <w:lang w:val="en-US"/>
            <w14:textOutline w14:w="12700" w14:cap="flat" w14:cmpd="sng" w14:algn="ctr">
              <w14:noFill/>
              <w14:prstDash w14:val="solid"/>
              <w14:miter w14:lim="400000"/>
            </w14:textOutline>
          </w:rPr>
          <w:t>reuters</w:t>
        </w:r>
        <w:r w:rsidR="004215F2" w:rsidRPr="006F2E9C">
          <w:rPr>
            <w:rStyle w:val="a4"/>
            <w:rFonts w:ascii="Times New Roman" w:hAnsi="Times New Roman"/>
            <w:sz w:val="28"/>
            <w:szCs w:val="28"/>
            <w:u w:val="none"/>
            <w14:textOutline w14:w="12700" w14:cap="flat" w14:cmpd="sng" w14:algn="ctr">
              <w14:noFill/>
              <w14:prstDash w14:val="solid"/>
              <w14:miter w14:lim="400000"/>
            </w14:textOutline>
          </w:rPr>
          <w:t>.</w:t>
        </w:r>
        <w:r w:rsidR="004215F2" w:rsidRPr="006F2E9C">
          <w:rPr>
            <w:rStyle w:val="a4"/>
            <w:rFonts w:ascii="Times New Roman" w:hAnsi="Times New Roman"/>
            <w:sz w:val="28"/>
            <w:szCs w:val="28"/>
            <w:u w:val="none"/>
            <w:lang w:val="en-US"/>
            <w14:textOutline w14:w="12700" w14:cap="flat" w14:cmpd="sng" w14:algn="ctr">
              <w14:noFill/>
              <w14:prstDash w14:val="solid"/>
              <w14:miter w14:lim="400000"/>
            </w14:textOutline>
          </w:rPr>
          <w:t>com</w:t>
        </w:r>
        <w:r w:rsidR="004215F2" w:rsidRPr="006F2E9C">
          <w:rPr>
            <w:rStyle w:val="a4"/>
            <w:rFonts w:ascii="Times New Roman" w:hAnsi="Times New Roman"/>
            <w:sz w:val="28"/>
            <w:szCs w:val="28"/>
            <w:u w:val="none"/>
            <w14:textOutline w14:w="12700" w14:cap="flat" w14:cmpd="sng" w14:algn="ctr">
              <w14:noFill/>
              <w14:prstDash w14:val="solid"/>
              <w14:miter w14:lim="400000"/>
            </w14:textOutline>
          </w:rPr>
          <w:t>/</w:t>
        </w:r>
        <w:r w:rsidR="004215F2" w:rsidRPr="006F2E9C">
          <w:rPr>
            <w:rStyle w:val="a4"/>
            <w:rFonts w:ascii="Times New Roman" w:hAnsi="Times New Roman"/>
            <w:sz w:val="28"/>
            <w:szCs w:val="28"/>
            <w:u w:val="none"/>
            <w:lang w:val="en-US"/>
            <w14:textOutline w14:w="12700" w14:cap="flat" w14:cmpd="sng" w14:algn="ctr">
              <w14:noFill/>
              <w14:prstDash w14:val="solid"/>
              <w14:miter w14:lim="400000"/>
            </w14:textOutline>
          </w:rPr>
          <w:t>article</w:t>
        </w:r>
        <w:r w:rsidR="004215F2" w:rsidRPr="006F2E9C">
          <w:rPr>
            <w:rStyle w:val="a4"/>
            <w:rFonts w:ascii="Times New Roman" w:hAnsi="Times New Roman"/>
            <w:sz w:val="28"/>
            <w:szCs w:val="28"/>
            <w:u w:val="none"/>
            <w14:textOutline w14:w="12700" w14:cap="flat" w14:cmpd="sng" w14:algn="ctr">
              <w14:noFill/>
              <w14:prstDash w14:val="solid"/>
              <w14:miter w14:lim="400000"/>
            </w14:textOutline>
          </w:rPr>
          <w:t>/</w:t>
        </w:r>
        <w:r w:rsidR="004215F2" w:rsidRPr="006F2E9C">
          <w:rPr>
            <w:rStyle w:val="a4"/>
            <w:rFonts w:ascii="Times New Roman" w:hAnsi="Times New Roman"/>
            <w:sz w:val="28"/>
            <w:szCs w:val="28"/>
            <w:u w:val="none"/>
            <w:lang w:val="en-US"/>
            <w14:textOutline w14:w="12700" w14:cap="flat" w14:cmpd="sng" w14:algn="ctr">
              <w14:noFill/>
              <w14:prstDash w14:val="solid"/>
              <w14:miter w14:lim="400000"/>
            </w14:textOutline>
          </w:rPr>
          <w:t>world</w:t>
        </w:r>
        <w:r w:rsidR="004215F2" w:rsidRPr="006F2E9C">
          <w:rPr>
            <w:rStyle w:val="a4"/>
            <w:rFonts w:ascii="Times New Roman" w:hAnsi="Times New Roman"/>
            <w:sz w:val="28"/>
            <w:szCs w:val="28"/>
            <w:u w:val="none"/>
            <w14:textOutline w14:w="12700" w14:cap="flat" w14:cmpd="sng" w14:algn="ctr">
              <w14:noFill/>
              <w14:prstDash w14:val="solid"/>
              <w14:miter w14:lim="400000"/>
            </w14:textOutline>
          </w:rPr>
          <w:t>/</w:t>
        </w:r>
        <w:r w:rsidR="004215F2" w:rsidRPr="006F2E9C">
          <w:rPr>
            <w:rStyle w:val="a4"/>
            <w:rFonts w:ascii="Times New Roman" w:hAnsi="Times New Roman"/>
            <w:sz w:val="28"/>
            <w:szCs w:val="28"/>
            <w:u w:val="none"/>
            <w:lang w:val="en-US"/>
            <w14:textOutline w14:w="12700" w14:cap="flat" w14:cmpd="sng" w14:algn="ctr">
              <w14:noFill/>
              <w14:prstDash w14:val="solid"/>
              <w14:miter w14:lim="400000"/>
            </w14:textOutline>
          </w:rPr>
          <w:t>turkmenistan</w:t>
        </w:r>
        <w:r w:rsidR="004215F2" w:rsidRPr="006F2E9C">
          <w:rPr>
            <w:rStyle w:val="a4"/>
            <w:rFonts w:ascii="Times New Roman" w:hAnsi="Times New Roman"/>
            <w:sz w:val="28"/>
            <w:szCs w:val="28"/>
            <w:u w:val="none"/>
            <w14:textOutline w14:w="12700" w14:cap="flat" w14:cmpd="sng" w14:algn="ctr">
              <w14:noFill/>
              <w14:prstDash w14:val="solid"/>
              <w14:miter w14:lim="400000"/>
            </w14:textOutline>
          </w:rPr>
          <w:t>-</w:t>
        </w:r>
        <w:r w:rsidR="004215F2" w:rsidRPr="006F2E9C">
          <w:rPr>
            <w:rStyle w:val="a4"/>
            <w:rFonts w:ascii="Times New Roman" w:hAnsi="Times New Roman"/>
            <w:sz w:val="28"/>
            <w:szCs w:val="28"/>
            <w:u w:val="none"/>
            <w:lang w:val="en-US"/>
            <w14:textOutline w14:w="12700" w14:cap="flat" w14:cmpd="sng" w14:algn="ctr">
              <w14:noFill/>
              <w14:prstDash w14:val="solid"/>
              <w14:miter w14:lim="400000"/>
            </w14:textOutline>
          </w:rPr>
          <w:t>erects</w:t>
        </w:r>
      </w:hyperlink>
      <w:r w:rsidR="004215F2" w:rsidRPr="006F2E9C">
        <w:rPr>
          <w:rStyle w:val="Hyperlink3"/>
          <w:rFonts w:ascii="Times New Roman" w:hAnsi="Times New Roman"/>
          <w:sz w:val="28"/>
          <w:szCs w:val="28"/>
          <w:lang w:val="kk-KZ"/>
        </w:rPr>
        <w:t>. 05.05.2025.</w:t>
      </w:r>
    </w:p>
    <w:p w14:paraId="45562896"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rPr>
      </w:pPr>
      <w:r w:rsidRPr="006F2E9C">
        <w:rPr>
          <w:rStyle w:val="Hyperlink2"/>
          <w:rFonts w:ascii="Times New Roman" w:hAnsi="Times New Roman"/>
          <w:sz w:val="28"/>
          <w:szCs w:val="28"/>
        </w:rPr>
        <w:t>25</w:t>
      </w:r>
      <w:r w:rsidR="00F67BA3" w:rsidRPr="006F2E9C">
        <w:rPr>
          <w:rStyle w:val="Hyperlink2"/>
          <w:rFonts w:ascii="Times New Roman" w:hAnsi="Times New Roman"/>
          <w:sz w:val="28"/>
          <w:szCs w:val="28"/>
          <w:lang w:val="kk-KZ"/>
        </w:rPr>
        <w:t>2</w:t>
      </w:r>
      <w:r w:rsidRPr="006F2E9C">
        <w:rPr>
          <w:rStyle w:val="Hyperlink2"/>
          <w:rFonts w:ascii="Times New Roman" w:hAnsi="Times New Roman"/>
          <w:sz w:val="28"/>
          <w:szCs w:val="28"/>
        </w:rPr>
        <w:t xml:space="preserve"> </w:t>
      </w:r>
      <w:r w:rsidR="00B22DAF" w:rsidRPr="006F2E9C">
        <w:rPr>
          <w:rStyle w:val="Hyperlink2"/>
          <w:rFonts w:ascii="Times New Roman" w:hAnsi="Times New Roman"/>
          <w:sz w:val="28"/>
          <w:szCs w:val="28"/>
        </w:rPr>
        <w:t>Рахмон</w:t>
      </w:r>
      <w:r w:rsidR="00F67BA3" w:rsidRPr="006F2E9C">
        <w:rPr>
          <w:rStyle w:val="Hyperlink2"/>
          <w:rFonts w:ascii="Times New Roman" w:hAnsi="Times New Roman"/>
          <w:sz w:val="28"/>
          <w:szCs w:val="28"/>
          <w:lang w:val="kk-KZ"/>
        </w:rPr>
        <w:t xml:space="preserve"> Э.</w:t>
      </w:r>
      <w:r w:rsidR="00B22DAF" w:rsidRPr="006F2E9C">
        <w:rPr>
          <w:rStyle w:val="Hyperlink2"/>
          <w:rFonts w:ascii="Times New Roman" w:hAnsi="Times New Roman"/>
          <w:sz w:val="28"/>
          <w:szCs w:val="28"/>
        </w:rPr>
        <w:t xml:space="preserve">: русский язык преподают в 4,5 тыс. школ Таджикистана </w:t>
      </w:r>
      <w:r w:rsidR="004215F2" w:rsidRPr="006F2E9C">
        <w:rPr>
          <w:rStyle w:val="aa"/>
          <w:rFonts w:ascii="Times New Roman" w:hAnsi="Times New Roman"/>
          <w:sz w:val="28"/>
          <w:szCs w:val="28"/>
          <w:lang w:val="kk-KZ"/>
          <w14:textOutline w14:w="12700" w14:cap="flat" w14:cmpd="sng" w14:algn="ctr">
            <w14:noFill/>
            <w14:prstDash w14:val="solid"/>
            <w14:miter w14:lim="400000"/>
          </w14:textOutline>
        </w:rPr>
        <w:t xml:space="preserve">// </w:t>
      </w:r>
      <w:hyperlink r:id="rId66" w:history="1">
        <w:r w:rsidR="004215F2" w:rsidRPr="006F2E9C">
          <w:rPr>
            <w:rStyle w:val="a4"/>
            <w:rFonts w:ascii="Times New Roman" w:hAnsi="Times New Roman"/>
            <w:sz w:val="28"/>
            <w:szCs w:val="28"/>
            <w:u w:val="none"/>
            <w:lang w:val="de-DE"/>
            <w14:textOutline w14:w="12700" w14:cap="flat" w14:cmpd="sng" w14:algn="ctr">
              <w14:noFill/>
              <w14:prstDash w14:val="solid"/>
              <w14:miter w14:lim="400000"/>
            </w14:textOutline>
          </w:rPr>
          <w:t>https://tass.ru/obschestvo/22762449</w:t>
        </w:r>
      </w:hyperlink>
      <w:r w:rsidR="004215F2" w:rsidRPr="006F2E9C">
        <w:rPr>
          <w:rStyle w:val="aa"/>
          <w:rFonts w:ascii="Times New Roman" w:hAnsi="Times New Roman"/>
          <w:sz w:val="28"/>
          <w:szCs w:val="28"/>
          <w:lang w:val="kk-KZ"/>
          <w14:textOutline w14:w="12700" w14:cap="flat" w14:cmpd="sng" w14:algn="ctr">
            <w14:noFill/>
            <w14:prstDash w14:val="solid"/>
            <w14:miter w14:lim="400000"/>
          </w14:textOutline>
        </w:rPr>
        <w:t>. 05.05.2025.</w:t>
      </w:r>
    </w:p>
    <w:p w14:paraId="155FD73D"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kk-KZ"/>
        </w:rPr>
      </w:pPr>
      <w:r w:rsidRPr="006F2E9C">
        <w:rPr>
          <w:rStyle w:val="Hyperlink2"/>
          <w:rFonts w:ascii="Times New Roman" w:hAnsi="Times New Roman"/>
          <w:sz w:val="28"/>
          <w:szCs w:val="28"/>
        </w:rPr>
        <w:t>25</w:t>
      </w:r>
      <w:r w:rsidR="00F67BA3" w:rsidRPr="006F2E9C">
        <w:rPr>
          <w:rStyle w:val="Hyperlink2"/>
          <w:rFonts w:ascii="Times New Roman" w:hAnsi="Times New Roman"/>
          <w:sz w:val="28"/>
          <w:szCs w:val="28"/>
          <w:lang w:val="kk-KZ"/>
        </w:rPr>
        <w:t>3</w:t>
      </w:r>
      <w:r w:rsidRPr="006F2E9C">
        <w:rPr>
          <w:rStyle w:val="Hyperlink2"/>
          <w:rFonts w:ascii="Times New Roman" w:hAnsi="Times New Roman"/>
          <w:sz w:val="28"/>
          <w:szCs w:val="28"/>
        </w:rPr>
        <w:t xml:space="preserve"> </w:t>
      </w:r>
      <w:r w:rsidR="00B22DAF" w:rsidRPr="006F2E9C">
        <w:rPr>
          <w:rStyle w:val="Hyperlink2"/>
          <w:rFonts w:ascii="Times New Roman" w:hAnsi="Times New Roman"/>
          <w:sz w:val="28"/>
          <w:szCs w:val="28"/>
        </w:rPr>
        <w:t xml:space="preserve">Бобылев С. Токаев назвал глупостью борьбу с русским языком </w:t>
      </w:r>
      <w:r w:rsidR="004215F2" w:rsidRPr="006F2E9C">
        <w:rPr>
          <w:rStyle w:val="aa"/>
          <w:rFonts w:ascii="Times New Roman" w:hAnsi="Times New Roman"/>
          <w:sz w:val="28"/>
          <w:szCs w:val="28"/>
          <w:lang w:val="kk-KZ"/>
          <w14:textOutline w14:w="12700" w14:cap="flat" w14:cmpd="sng" w14:algn="ctr">
            <w14:noFill/>
            <w14:prstDash w14:val="solid"/>
            <w14:miter w14:lim="400000"/>
          </w14:textOutline>
        </w:rPr>
        <w:t xml:space="preserve">// </w:t>
      </w:r>
      <w:hyperlink r:id="rId67" w:history="1">
        <w:r w:rsidR="00B22DAF" w:rsidRPr="006F2E9C">
          <w:rPr>
            <w:rStyle w:val="Hyperlink15"/>
            <w:rFonts w:ascii="Times New Roman" w:hAnsi="Times New Roman"/>
            <w:sz w:val="28"/>
            <w:szCs w:val="28"/>
          </w:rPr>
          <w:t>https://tass.ru/mezhdunarodnaya-panorama/20564179</w:t>
        </w:r>
      </w:hyperlink>
      <w:r w:rsidR="004215F2" w:rsidRPr="006F2E9C">
        <w:rPr>
          <w:rStyle w:val="Hyperlink15"/>
          <w:rFonts w:ascii="Times New Roman" w:hAnsi="Times New Roman"/>
          <w:sz w:val="28"/>
          <w:szCs w:val="28"/>
          <w:lang w:val="kk-KZ"/>
        </w:rPr>
        <w:t>. 05.05.2025.</w:t>
      </w:r>
    </w:p>
    <w:p w14:paraId="18D10359"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kk-KZ"/>
        </w:rPr>
      </w:pPr>
      <w:r w:rsidRPr="006F2E9C">
        <w:rPr>
          <w:rStyle w:val="Hyperlink2"/>
          <w:rFonts w:ascii="Times New Roman" w:hAnsi="Times New Roman"/>
          <w:sz w:val="28"/>
          <w:szCs w:val="28"/>
          <w:lang w:val="kk-KZ"/>
        </w:rPr>
        <w:t>25</w:t>
      </w:r>
      <w:r w:rsidR="00F67BA3" w:rsidRPr="006F2E9C">
        <w:rPr>
          <w:rStyle w:val="Hyperlink2"/>
          <w:rFonts w:ascii="Times New Roman" w:hAnsi="Times New Roman"/>
          <w:sz w:val="28"/>
          <w:szCs w:val="28"/>
          <w:lang w:val="kk-KZ"/>
        </w:rPr>
        <w:t>4</w:t>
      </w:r>
      <w:r w:rsidRPr="006F2E9C">
        <w:rPr>
          <w:rStyle w:val="Hyperlink2"/>
          <w:rFonts w:ascii="Times New Roman" w:hAnsi="Times New Roman"/>
          <w:sz w:val="28"/>
          <w:szCs w:val="28"/>
          <w:lang w:val="kk-KZ"/>
        </w:rPr>
        <w:t xml:space="preserve"> </w:t>
      </w:r>
      <w:r w:rsidR="00B22DAF" w:rsidRPr="006F2E9C">
        <w:rPr>
          <w:rStyle w:val="Hyperlink2"/>
          <w:rFonts w:ascii="Times New Roman" w:hAnsi="Times New Roman"/>
          <w:sz w:val="28"/>
          <w:szCs w:val="28"/>
          <w:lang w:val="kk-KZ"/>
        </w:rPr>
        <w:t xml:space="preserve">Мемлекет басшысы Қостанай облысындағы су тасқынына байланысты жағдаймен танысты </w:t>
      </w:r>
      <w:r w:rsidR="004215F2" w:rsidRPr="006F2E9C">
        <w:rPr>
          <w:rStyle w:val="aa"/>
          <w:rFonts w:ascii="Times New Roman" w:hAnsi="Times New Roman"/>
          <w:sz w:val="28"/>
          <w:szCs w:val="28"/>
          <w:lang w:val="kk-KZ"/>
          <w14:textOutline w14:w="12700" w14:cap="flat" w14:cmpd="sng" w14:algn="ctr">
            <w14:noFill/>
            <w14:prstDash w14:val="solid"/>
            <w14:miter w14:lim="400000"/>
          </w14:textOutline>
        </w:rPr>
        <w:t xml:space="preserve">// </w:t>
      </w:r>
      <w:hyperlink r:id="rId68" w:history="1">
        <w:r w:rsidR="004215F2" w:rsidRPr="006F2E9C">
          <w:rPr>
            <w:rStyle w:val="a4"/>
            <w:rFonts w:ascii="Times New Roman" w:hAnsi="Times New Roman"/>
            <w:sz w:val="28"/>
            <w:szCs w:val="28"/>
            <w:u w:val="none"/>
            <w:lang w:val="kk-KZ"/>
            <w14:textOutline w14:w="12700" w14:cap="flat" w14:cmpd="sng" w14:algn="ctr">
              <w14:noFill/>
              <w14:prstDash w14:val="solid"/>
              <w14:miter w14:lim="400000"/>
            </w14:textOutline>
          </w:rPr>
          <w:t>https://www.akorda.kz/kz/</w:t>
        </w:r>
      </w:hyperlink>
      <w:r w:rsidR="004215F2" w:rsidRPr="006F2E9C">
        <w:rPr>
          <w:rStyle w:val="Hyperlink2"/>
          <w:rFonts w:ascii="Times New Roman" w:hAnsi="Times New Roman"/>
          <w:sz w:val="28"/>
          <w:szCs w:val="28"/>
          <w:lang w:val="kk-KZ"/>
        </w:rPr>
        <w:t>. 05.05.2025.</w:t>
      </w:r>
    </w:p>
    <w:p w14:paraId="257A2C0D"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2"/>
          <w:rFonts w:ascii="Times New Roman" w:hAnsi="Times New Roman"/>
          <w:sz w:val="28"/>
          <w:szCs w:val="28"/>
        </w:rPr>
        <w:t>25</w:t>
      </w:r>
      <w:r w:rsidR="00F67BA3" w:rsidRPr="006F2E9C">
        <w:rPr>
          <w:rStyle w:val="Hyperlink2"/>
          <w:rFonts w:ascii="Times New Roman" w:hAnsi="Times New Roman"/>
          <w:sz w:val="28"/>
          <w:szCs w:val="28"/>
          <w:lang w:val="kk-KZ"/>
        </w:rPr>
        <w:t>5</w:t>
      </w:r>
      <w:r w:rsidRPr="006F2E9C">
        <w:rPr>
          <w:rStyle w:val="Hyperlink2"/>
          <w:rFonts w:ascii="Times New Roman" w:hAnsi="Times New Roman"/>
          <w:sz w:val="28"/>
          <w:szCs w:val="28"/>
        </w:rPr>
        <w:t xml:space="preserve"> </w:t>
      </w:r>
      <w:r w:rsidR="00B22DAF" w:rsidRPr="006F2E9C">
        <w:rPr>
          <w:rStyle w:val="Hyperlink2"/>
          <w:rFonts w:ascii="Times New Roman" w:hAnsi="Times New Roman"/>
          <w:sz w:val="28"/>
          <w:szCs w:val="28"/>
        </w:rPr>
        <w:t xml:space="preserve">Президент Киргизии заявил о важной роли русского языка в стране </w:t>
      </w:r>
      <w:r w:rsidR="004215F2" w:rsidRPr="006F2E9C">
        <w:rPr>
          <w:rStyle w:val="aa"/>
          <w:rFonts w:ascii="Times New Roman" w:hAnsi="Times New Roman"/>
          <w:sz w:val="28"/>
          <w:szCs w:val="28"/>
          <w:lang w:val="kk-KZ"/>
          <w14:textOutline w14:w="12700" w14:cap="flat" w14:cmpd="sng" w14:algn="ctr">
            <w14:noFill/>
            <w14:prstDash w14:val="solid"/>
            <w14:miter w14:lim="400000"/>
          </w14:textOutline>
        </w:rPr>
        <w:t xml:space="preserve">// </w:t>
      </w:r>
      <w:hyperlink r:id="rId69" w:history="1">
        <w:r w:rsidR="004215F2" w:rsidRPr="006F2E9C">
          <w:rPr>
            <w:rStyle w:val="a4"/>
            <w:rFonts w:ascii="Times New Roman" w:hAnsi="Times New Roman"/>
            <w:sz w:val="28"/>
            <w:szCs w:val="28"/>
            <w:u w:val="none"/>
            <w14:textOutline w14:w="12700" w14:cap="flat" w14:cmpd="sng" w14:algn="ctr">
              <w14:noFill/>
              <w14:prstDash w14:val="solid"/>
              <w14:miter w14:lim="400000"/>
            </w14:textOutline>
          </w:rPr>
          <w:t>https://tass.ru/mezhdunarodnaya-panorama/21184777</w:t>
        </w:r>
      </w:hyperlink>
      <w:r w:rsidR="004215F2" w:rsidRPr="006F2E9C">
        <w:rPr>
          <w:rStyle w:val="Hyperlink2"/>
          <w:rFonts w:ascii="Times New Roman" w:hAnsi="Times New Roman"/>
          <w:sz w:val="28"/>
          <w:szCs w:val="28"/>
          <w:lang w:val="kk-KZ"/>
        </w:rPr>
        <w:t>. 05.05.2025.</w:t>
      </w:r>
    </w:p>
    <w:p w14:paraId="5AF8A379"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lang w:val="en-US"/>
        </w:rPr>
      </w:pPr>
      <w:r w:rsidRPr="006F2E9C">
        <w:rPr>
          <w:rStyle w:val="Hyperlink3"/>
          <w:rFonts w:ascii="Times New Roman" w:hAnsi="Times New Roman"/>
          <w:sz w:val="28"/>
          <w:szCs w:val="28"/>
        </w:rPr>
        <w:t>25</w:t>
      </w:r>
      <w:r w:rsidR="00F67BA3" w:rsidRPr="006F2E9C">
        <w:rPr>
          <w:rStyle w:val="Hyperlink3"/>
          <w:rFonts w:ascii="Times New Roman" w:hAnsi="Times New Roman"/>
          <w:sz w:val="28"/>
          <w:szCs w:val="28"/>
          <w:lang w:val="kk-KZ"/>
        </w:rPr>
        <w:t>6</w:t>
      </w:r>
      <w:r w:rsidRPr="006F2E9C">
        <w:rPr>
          <w:rStyle w:val="Hyperlink3"/>
          <w:rFonts w:ascii="Times New Roman" w:hAnsi="Times New Roman"/>
          <w:sz w:val="28"/>
          <w:szCs w:val="28"/>
        </w:rPr>
        <w:t xml:space="preserve"> </w:t>
      </w:r>
      <w:r w:rsidR="004215F2" w:rsidRPr="006F2E9C">
        <w:rPr>
          <w:rStyle w:val="Hyperlink3"/>
          <w:rFonts w:ascii="Times New Roman" w:hAnsi="Times New Roman"/>
          <w:sz w:val="28"/>
          <w:szCs w:val="28"/>
        </w:rPr>
        <w:t>Nye J.</w:t>
      </w:r>
      <w:r w:rsidR="00B22DAF" w:rsidRPr="006F2E9C">
        <w:rPr>
          <w:rStyle w:val="Hyperlink3"/>
          <w:rFonts w:ascii="Times New Roman" w:hAnsi="Times New Roman"/>
          <w:sz w:val="28"/>
          <w:szCs w:val="28"/>
        </w:rPr>
        <w:t>S. Soft Power: The Means to Success in World Politics. – NY</w:t>
      </w:r>
      <w:r w:rsidR="004215F2" w:rsidRPr="006F2E9C">
        <w:rPr>
          <w:rStyle w:val="Hyperlink3"/>
          <w:rFonts w:ascii="Times New Roman" w:hAnsi="Times New Roman"/>
          <w:sz w:val="28"/>
          <w:szCs w:val="28"/>
          <w:lang w:val="kk-KZ"/>
        </w:rPr>
        <w:t>.</w:t>
      </w:r>
      <w:r w:rsidR="00B22DAF" w:rsidRPr="006F2E9C">
        <w:rPr>
          <w:rStyle w:val="Hyperlink3"/>
          <w:rFonts w:ascii="Times New Roman" w:hAnsi="Times New Roman"/>
          <w:sz w:val="28"/>
          <w:szCs w:val="28"/>
        </w:rPr>
        <w:t>: PublicAffairs, 2004. – 191 p.</w:t>
      </w:r>
    </w:p>
    <w:p w14:paraId="0FA42E01"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rPr>
      </w:pPr>
      <w:r w:rsidRPr="006F2E9C">
        <w:rPr>
          <w:rStyle w:val="Hyperlink2"/>
          <w:rFonts w:ascii="Times New Roman" w:hAnsi="Times New Roman"/>
          <w:sz w:val="28"/>
          <w:szCs w:val="28"/>
        </w:rPr>
        <w:t>25</w:t>
      </w:r>
      <w:r w:rsidR="00F67BA3" w:rsidRPr="006F2E9C">
        <w:rPr>
          <w:rStyle w:val="Hyperlink2"/>
          <w:rFonts w:ascii="Times New Roman" w:hAnsi="Times New Roman"/>
          <w:sz w:val="28"/>
          <w:szCs w:val="28"/>
          <w:lang w:val="kk-KZ"/>
        </w:rPr>
        <w:t>7</w:t>
      </w:r>
      <w:r w:rsidRPr="006F2E9C">
        <w:rPr>
          <w:rStyle w:val="Hyperlink2"/>
          <w:rFonts w:ascii="Times New Roman" w:hAnsi="Times New Roman"/>
          <w:sz w:val="28"/>
          <w:szCs w:val="28"/>
        </w:rPr>
        <w:t xml:space="preserve"> </w:t>
      </w:r>
      <w:r w:rsidR="00B22DAF" w:rsidRPr="006F2E9C">
        <w:rPr>
          <w:rStyle w:val="Hyperlink2"/>
          <w:rFonts w:ascii="Times New Roman" w:hAnsi="Times New Roman"/>
          <w:sz w:val="28"/>
          <w:szCs w:val="28"/>
        </w:rPr>
        <w:t>Розелл Л., Мискиммон А., О’Локлин Б. Стратегическое повествование: новый способ понять мягкую силу // Медиа, война и конфликт. – 2014. – Т. 7, №1. – С. 70</w:t>
      </w:r>
      <w:r w:rsidR="008F36E3" w:rsidRPr="006F2E9C">
        <w:rPr>
          <w:rStyle w:val="Hyperlink2"/>
          <w:rFonts w:ascii="Times New Roman" w:hAnsi="Times New Roman"/>
          <w:sz w:val="28"/>
          <w:szCs w:val="28"/>
          <w:lang w:val="kk-KZ"/>
        </w:rPr>
        <w:t>-</w:t>
      </w:r>
      <w:r w:rsidR="00B22DAF" w:rsidRPr="006F2E9C">
        <w:rPr>
          <w:rStyle w:val="Hyperlink2"/>
          <w:rFonts w:ascii="Times New Roman" w:hAnsi="Times New Roman"/>
          <w:sz w:val="28"/>
          <w:szCs w:val="28"/>
        </w:rPr>
        <w:t>84.</w:t>
      </w:r>
    </w:p>
    <w:p w14:paraId="2885960F"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rPr>
      </w:pPr>
      <w:r w:rsidRPr="006F2E9C">
        <w:rPr>
          <w:rStyle w:val="Hyperlink2"/>
          <w:rFonts w:ascii="Times New Roman" w:hAnsi="Times New Roman"/>
          <w:sz w:val="28"/>
          <w:szCs w:val="28"/>
        </w:rPr>
        <w:t>25</w:t>
      </w:r>
      <w:r w:rsidR="00F67BA3" w:rsidRPr="006F2E9C">
        <w:rPr>
          <w:rStyle w:val="Hyperlink2"/>
          <w:rFonts w:ascii="Times New Roman" w:hAnsi="Times New Roman"/>
          <w:sz w:val="28"/>
          <w:szCs w:val="28"/>
          <w:lang w:val="kk-KZ"/>
        </w:rPr>
        <w:t>8</w:t>
      </w:r>
      <w:r w:rsidRPr="006F2E9C">
        <w:rPr>
          <w:rStyle w:val="Hyperlink2"/>
          <w:rFonts w:ascii="Times New Roman" w:hAnsi="Times New Roman"/>
          <w:sz w:val="28"/>
          <w:szCs w:val="28"/>
        </w:rPr>
        <w:t xml:space="preserve"> </w:t>
      </w:r>
      <w:r w:rsidR="00B22DAF" w:rsidRPr="006F2E9C">
        <w:rPr>
          <w:rStyle w:val="Hyperlink2"/>
          <w:rFonts w:ascii="Times New Roman" w:hAnsi="Times New Roman"/>
          <w:sz w:val="28"/>
          <w:szCs w:val="28"/>
        </w:rPr>
        <w:t xml:space="preserve">Бурлинова Н. Такая «мягкая сила» нам не нужна </w:t>
      </w:r>
      <w:r w:rsidR="008F36E3" w:rsidRPr="006F2E9C">
        <w:rPr>
          <w:rStyle w:val="aa"/>
          <w:rFonts w:ascii="Times New Roman" w:hAnsi="Times New Roman"/>
          <w:sz w:val="28"/>
          <w:szCs w:val="28"/>
          <w:lang w:val="kk-KZ"/>
          <w14:textOutline w14:w="12700" w14:cap="flat" w14:cmpd="sng" w14:algn="ctr">
            <w14:noFill/>
            <w14:prstDash w14:val="solid"/>
            <w14:miter w14:lim="400000"/>
          </w14:textOutline>
        </w:rPr>
        <w:t>//</w:t>
      </w:r>
      <w:r w:rsidR="00B22DAF" w:rsidRPr="006F2E9C">
        <w:rPr>
          <w:rStyle w:val="Hyperlink2"/>
          <w:rFonts w:ascii="Times New Roman" w:hAnsi="Times New Roman"/>
          <w:sz w:val="28"/>
          <w:szCs w:val="28"/>
        </w:rPr>
        <w:t xml:space="preserve"> </w:t>
      </w:r>
      <w:hyperlink r:id="rId70" w:history="1">
        <w:r w:rsidR="008F36E3" w:rsidRPr="006F2E9C">
          <w:rPr>
            <w:rStyle w:val="a4"/>
            <w:rFonts w:ascii="Times New Roman" w:hAnsi="Times New Roman"/>
            <w:sz w:val="28"/>
            <w:szCs w:val="28"/>
            <w:u w:val="none"/>
            <w:lang w:val="en-US"/>
            <w14:textOutline w14:w="12700" w14:cap="flat" w14:cmpd="sng" w14:algn="ctr">
              <w14:noFill/>
              <w14:prstDash w14:val="solid"/>
              <w14:miter w14:lim="400000"/>
            </w14:textOutline>
          </w:rPr>
          <w:t>https</w:t>
        </w:r>
        <w:r w:rsidR="008F36E3" w:rsidRPr="006F2E9C">
          <w:rPr>
            <w:rStyle w:val="a4"/>
            <w:rFonts w:ascii="Times New Roman" w:hAnsi="Times New Roman"/>
            <w:sz w:val="28"/>
            <w:szCs w:val="28"/>
            <w:u w:val="none"/>
            <w14:textOutline w14:w="12700" w14:cap="flat" w14:cmpd="sng" w14:algn="ctr">
              <w14:noFill/>
              <w14:prstDash w14:val="solid"/>
              <w14:miter w14:lim="400000"/>
            </w14:textOutline>
          </w:rPr>
          <w:t>://</w:t>
        </w:r>
        <w:r w:rsidR="008F36E3" w:rsidRPr="006F2E9C">
          <w:rPr>
            <w:rStyle w:val="a4"/>
            <w:rFonts w:ascii="Times New Roman" w:hAnsi="Times New Roman"/>
            <w:sz w:val="28"/>
            <w:szCs w:val="28"/>
            <w:u w:val="none"/>
            <w:lang w:val="en-US"/>
            <w14:textOutline w14:w="12700" w14:cap="flat" w14:cmpd="sng" w14:algn="ctr">
              <w14:noFill/>
              <w14:prstDash w14:val="solid"/>
              <w14:miter w14:lim="400000"/>
            </w14:textOutline>
          </w:rPr>
          <w:t>russiancouncil</w:t>
        </w:r>
        <w:r w:rsidR="008F36E3" w:rsidRPr="006F2E9C">
          <w:rPr>
            <w:rStyle w:val="a4"/>
            <w:rFonts w:ascii="Times New Roman" w:hAnsi="Times New Roman"/>
            <w:sz w:val="28"/>
            <w:szCs w:val="28"/>
            <w:u w:val="none"/>
            <w14:textOutline w14:w="12700" w14:cap="flat" w14:cmpd="sng" w14:algn="ctr">
              <w14:noFill/>
              <w14:prstDash w14:val="solid"/>
              <w14:miter w14:lim="400000"/>
            </w14:textOutline>
          </w:rPr>
          <w:t>.</w:t>
        </w:r>
        <w:r w:rsidR="008F36E3" w:rsidRPr="006F2E9C">
          <w:rPr>
            <w:rStyle w:val="a4"/>
            <w:rFonts w:ascii="Times New Roman" w:hAnsi="Times New Roman"/>
            <w:sz w:val="28"/>
            <w:szCs w:val="28"/>
            <w:u w:val="none"/>
            <w:lang w:val="en-US"/>
            <w14:textOutline w14:w="12700" w14:cap="flat" w14:cmpd="sng" w14:algn="ctr">
              <w14:noFill/>
              <w14:prstDash w14:val="solid"/>
              <w14:miter w14:lim="400000"/>
            </w14:textOutline>
          </w:rPr>
          <w:t>ru</w:t>
        </w:r>
        <w:r w:rsidR="008F36E3" w:rsidRPr="006F2E9C">
          <w:rPr>
            <w:rStyle w:val="a4"/>
            <w:rFonts w:ascii="Times New Roman" w:hAnsi="Times New Roman"/>
            <w:sz w:val="28"/>
            <w:szCs w:val="28"/>
            <w:u w:val="none"/>
            <w14:textOutline w14:w="12700" w14:cap="flat" w14:cmpd="sng" w14:algn="ctr">
              <w14:noFill/>
              <w14:prstDash w14:val="solid"/>
              <w14:miter w14:lim="400000"/>
            </w14:textOutline>
          </w:rPr>
          <w:t>/</w:t>
        </w:r>
        <w:r w:rsidR="008F36E3" w:rsidRPr="006F2E9C">
          <w:rPr>
            <w:rStyle w:val="a4"/>
            <w:rFonts w:ascii="Times New Roman" w:hAnsi="Times New Roman"/>
            <w:sz w:val="28"/>
            <w:szCs w:val="28"/>
            <w:u w:val="none"/>
            <w:lang w:val="en-US"/>
            <w14:textOutline w14:w="12700" w14:cap="flat" w14:cmpd="sng" w14:algn="ctr">
              <w14:noFill/>
              <w14:prstDash w14:val="solid"/>
              <w14:miter w14:lim="400000"/>
            </w14:textOutline>
          </w:rPr>
          <w:t>analytics</w:t>
        </w:r>
        <w:r w:rsidR="008F36E3" w:rsidRPr="006F2E9C">
          <w:rPr>
            <w:rStyle w:val="a4"/>
            <w:rFonts w:ascii="Times New Roman" w:hAnsi="Times New Roman"/>
            <w:sz w:val="28"/>
            <w:szCs w:val="28"/>
            <w:u w:val="none"/>
            <w14:textOutline w14:w="12700" w14:cap="flat" w14:cmpd="sng" w14:algn="ctr">
              <w14:noFill/>
              <w14:prstDash w14:val="solid"/>
              <w14:miter w14:lim="400000"/>
            </w14:textOutline>
          </w:rPr>
          <w:t>-</w:t>
        </w:r>
        <w:r w:rsidR="008F36E3" w:rsidRPr="006F2E9C">
          <w:rPr>
            <w:rStyle w:val="a4"/>
            <w:rFonts w:ascii="Times New Roman" w:hAnsi="Times New Roman"/>
            <w:sz w:val="28"/>
            <w:szCs w:val="28"/>
            <w:u w:val="none"/>
            <w:lang w:val="en-US"/>
            <w14:textOutline w14:w="12700" w14:cap="flat" w14:cmpd="sng" w14:algn="ctr">
              <w14:noFill/>
              <w14:prstDash w14:val="solid"/>
              <w14:miter w14:lim="400000"/>
            </w14:textOutline>
          </w:rPr>
          <w:t>and</w:t>
        </w:r>
        <w:r w:rsidR="008F36E3" w:rsidRPr="006F2E9C">
          <w:rPr>
            <w:rStyle w:val="a4"/>
            <w:rFonts w:ascii="Times New Roman" w:hAnsi="Times New Roman"/>
            <w:sz w:val="28"/>
            <w:szCs w:val="28"/>
            <w:u w:val="none"/>
            <w14:textOutline w14:w="12700" w14:cap="flat" w14:cmpd="sng" w14:algn="ctr">
              <w14:noFill/>
              <w14:prstDash w14:val="solid"/>
              <w14:miter w14:lim="400000"/>
            </w14:textOutline>
          </w:rPr>
          <w:t>-</w:t>
        </w:r>
        <w:r w:rsidR="008F36E3" w:rsidRPr="006F2E9C">
          <w:rPr>
            <w:rStyle w:val="a4"/>
            <w:rFonts w:ascii="Times New Roman" w:hAnsi="Times New Roman"/>
            <w:sz w:val="28"/>
            <w:szCs w:val="28"/>
            <w:u w:val="none"/>
            <w:lang w:val="en-US"/>
            <w14:textOutline w14:w="12700" w14:cap="flat" w14:cmpd="sng" w14:algn="ctr">
              <w14:noFill/>
              <w14:prstDash w14:val="solid"/>
              <w14:miter w14:lim="400000"/>
            </w14:textOutline>
          </w:rPr>
          <w:t>comments</w:t>
        </w:r>
        <w:r w:rsidR="008F36E3" w:rsidRPr="006F2E9C">
          <w:rPr>
            <w:rStyle w:val="a4"/>
            <w:rFonts w:ascii="Times New Roman" w:hAnsi="Times New Roman"/>
            <w:sz w:val="28"/>
            <w:szCs w:val="28"/>
            <w:u w:val="none"/>
            <w14:textOutline w14:w="12700" w14:cap="flat" w14:cmpd="sng" w14:algn="ctr">
              <w14:noFill/>
              <w14:prstDash w14:val="solid"/>
              <w14:miter w14:lim="400000"/>
            </w14:textOutline>
          </w:rPr>
          <w:t>/</w:t>
        </w:r>
        <w:r w:rsidR="008F36E3" w:rsidRPr="006F2E9C">
          <w:rPr>
            <w:rStyle w:val="a4"/>
            <w:rFonts w:ascii="Times New Roman" w:hAnsi="Times New Roman"/>
            <w:sz w:val="28"/>
            <w:szCs w:val="28"/>
            <w:u w:val="none"/>
            <w:lang w:val="en-US"/>
            <w14:textOutline w14:w="12700" w14:cap="flat" w14:cmpd="sng" w14:algn="ctr">
              <w14:noFill/>
              <w14:prstDash w14:val="solid"/>
              <w14:miter w14:lim="400000"/>
            </w14:textOutline>
          </w:rPr>
          <w:t>analytics</w:t>
        </w:r>
        <w:r w:rsidR="008F36E3" w:rsidRPr="006F2E9C">
          <w:rPr>
            <w:rStyle w:val="a4"/>
            <w:rFonts w:ascii="Times New Roman" w:hAnsi="Times New Roman"/>
            <w:sz w:val="28"/>
            <w:szCs w:val="28"/>
            <w:u w:val="none"/>
            <w14:textOutline w14:w="12700" w14:cap="flat" w14:cmpd="sng" w14:algn="ctr">
              <w14:noFill/>
              <w14:prstDash w14:val="solid"/>
              <w14:miter w14:lim="400000"/>
            </w14:textOutline>
          </w:rPr>
          <w:t>/</w:t>
        </w:r>
        <w:r w:rsidR="008F36E3" w:rsidRPr="006F2E9C">
          <w:rPr>
            <w:rStyle w:val="a4"/>
            <w:rFonts w:ascii="Times New Roman" w:hAnsi="Times New Roman"/>
            <w:sz w:val="28"/>
            <w:szCs w:val="28"/>
            <w:u w:val="none"/>
            <w:lang w:val="en-US"/>
            <w14:textOutline w14:w="12700" w14:cap="flat" w14:cmpd="sng" w14:algn="ctr">
              <w14:noFill/>
              <w14:prstDash w14:val="solid"/>
              <w14:miter w14:lim="400000"/>
            </w14:textOutline>
          </w:rPr>
          <w:t>takaya</w:t>
        </w:r>
      </w:hyperlink>
      <w:r w:rsidR="008F36E3" w:rsidRPr="006F2E9C">
        <w:rPr>
          <w:rStyle w:val="Hyperlink3"/>
          <w:rFonts w:ascii="Times New Roman" w:hAnsi="Times New Roman"/>
          <w:sz w:val="28"/>
          <w:szCs w:val="28"/>
          <w:lang w:val="kk-KZ"/>
        </w:rPr>
        <w:t>. 21.07.2024.</w:t>
      </w:r>
    </w:p>
    <w:p w14:paraId="27DA920C"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rPr>
      </w:pPr>
      <w:r w:rsidRPr="006F2E9C">
        <w:rPr>
          <w:rStyle w:val="Hyperlink11"/>
          <w:rFonts w:ascii="Times New Roman" w:hAnsi="Times New Roman"/>
          <w:sz w:val="28"/>
          <w:szCs w:val="28"/>
        </w:rPr>
        <w:t>2</w:t>
      </w:r>
      <w:r w:rsidR="00F67BA3" w:rsidRPr="006F2E9C">
        <w:rPr>
          <w:rStyle w:val="Hyperlink11"/>
          <w:rFonts w:ascii="Times New Roman" w:hAnsi="Times New Roman"/>
          <w:sz w:val="28"/>
          <w:szCs w:val="28"/>
          <w:lang w:val="kk-KZ"/>
        </w:rPr>
        <w:t>59</w:t>
      </w:r>
      <w:r w:rsidRPr="006F2E9C">
        <w:rPr>
          <w:rStyle w:val="Hyperlink11"/>
          <w:rFonts w:ascii="Times New Roman" w:hAnsi="Times New Roman"/>
          <w:sz w:val="28"/>
          <w:szCs w:val="28"/>
        </w:rPr>
        <w:t xml:space="preserve"> </w:t>
      </w:r>
      <w:r w:rsidR="00B22DAF" w:rsidRPr="006F2E9C">
        <w:rPr>
          <w:rStyle w:val="Hyperlink11"/>
          <w:rFonts w:ascii="Times New Roman" w:hAnsi="Times New Roman"/>
          <w:sz w:val="28"/>
          <w:szCs w:val="28"/>
        </w:rPr>
        <w:t>Ермагамбетова К. Мәдени брендинг: теория және тәжірибелер</w:t>
      </w:r>
      <w:r w:rsidR="008F36E3" w:rsidRPr="006F2E9C">
        <w:rPr>
          <w:rStyle w:val="Hyperlink11"/>
          <w:rFonts w:ascii="Times New Roman" w:hAnsi="Times New Roman"/>
          <w:sz w:val="28"/>
          <w:szCs w:val="28"/>
          <w:lang w:val="kk-KZ"/>
        </w:rPr>
        <w:t>:</w:t>
      </w:r>
      <w:r w:rsidR="00B22DAF" w:rsidRPr="006F2E9C">
        <w:rPr>
          <w:rStyle w:val="Hyperlink11"/>
          <w:rFonts w:ascii="Times New Roman" w:hAnsi="Times New Roman"/>
          <w:sz w:val="28"/>
          <w:szCs w:val="28"/>
        </w:rPr>
        <w:t xml:space="preserve"> </w:t>
      </w:r>
      <w:r w:rsidR="008F36E3" w:rsidRPr="006F2E9C">
        <w:rPr>
          <w:rStyle w:val="Hyperlink11"/>
          <w:rFonts w:ascii="Times New Roman" w:hAnsi="Times New Roman"/>
          <w:sz w:val="28"/>
          <w:szCs w:val="28"/>
        </w:rPr>
        <w:t>м</w:t>
      </w:r>
      <w:r w:rsidR="00B22DAF" w:rsidRPr="006F2E9C">
        <w:rPr>
          <w:rStyle w:val="Hyperlink11"/>
          <w:rFonts w:ascii="Times New Roman" w:hAnsi="Times New Roman"/>
          <w:sz w:val="28"/>
          <w:szCs w:val="28"/>
        </w:rPr>
        <w:t>онография. – Астана</w:t>
      </w:r>
      <w:r w:rsidR="008F36E3" w:rsidRPr="006F2E9C">
        <w:rPr>
          <w:rStyle w:val="Hyperlink11"/>
          <w:rFonts w:ascii="Times New Roman" w:hAnsi="Times New Roman"/>
          <w:sz w:val="28"/>
          <w:szCs w:val="28"/>
          <w:lang w:val="kk-KZ"/>
        </w:rPr>
        <w:t>,</w:t>
      </w:r>
      <w:r w:rsidR="00B22DAF" w:rsidRPr="006F2E9C">
        <w:rPr>
          <w:rStyle w:val="Hyperlink11"/>
          <w:rFonts w:ascii="Times New Roman" w:hAnsi="Times New Roman"/>
          <w:sz w:val="28"/>
          <w:szCs w:val="28"/>
        </w:rPr>
        <w:t xml:space="preserve"> 2023. – 179 б.</w:t>
      </w:r>
    </w:p>
    <w:p w14:paraId="07218C9C"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rPr>
      </w:pPr>
      <w:r w:rsidRPr="006F2E9C">
        <w:rPr>
          <w:rStyle w:val="Hyperlink2"/>
          <w:rFonts w:ascii="Times New Roman" w:hAnsi="Times New Roman"/>
          <w:sz w:val="28"/>
          <w:szCs w:val="28"/>
        </w:rPr>
        <w:t>26</w:t>
      </w:r>
      <w:r w:rsidR="00F67BA3" w:rsidRPr="006F2E9C">
        <w:rPr>
          <w:rStyle w:val="Hyperlink2"/>
          <w:rFonts w:ascii="Times New Roman" w:hAnsi="Times New Roman"/>
          <w:sz w:val="28"/>
          <w:szCs w:val="28"/>
          <w:lang w:val="kk-KZ"/>
        </w:rPr>
        <w:t>0</w:t>
      </w:r>
      <w:r w:rsidRPr="006F2E9C">
        <w:rPr>
          <w:rStyle w:val="Hyperlink2"/>
          <w:rFonts w:ascii="Times New Roman" w:hAnsi="Times New Roman"/>
          <w:sz w:val="28"/>
          <w:szCs w:val="28"/>
        </w:rPr>
        <w:t xml:space="preserve"> </w:t>
      </w:r>
      <w:r w:rsidR="00B22DAF" w:rsidRPr="006F2E9C">
        <w:rPr>
          <w:rStyle w:val="Hyperlink2"/>
          <w:rFonts w:ascii="Times New Roman" w:hAnsi="Times New Roman"/>
          <w:sz w:val="28"/>
          <w:szCs w:val="28"/>
        </w:rPr>
        <w:t xml:space="preserve">Кучинская Т.Н. Китайская модель мягкой силы: современные трансформации // Матер. 2-й междунар. конф. </w:t>
      </w:r>
      <w:r w:rsidR="00B22DAF" w:rsidRPr="006F2E9C">
        <w:rPr>
          <w:rStyle w:val="aa"/>
          <w:rFonts w:ascii="Times New Roman" w:hAnsi="Times New Roman"/>
          <w:sz w:val="28"/>
          <w:szCs w:val="28"/>
          <w:lang w:val="fr-FR"/>
          <w14:textOutline w14:w="12700" w14:cap="flat" w14:cmpd="sng" w14:algn="ctr">
            <w14:noFill/>
            <w14:prstDash w14:val="solid"/>
            <w14:miter w14:lim="400000"/>
          </w14:textOutline>
        </w:rPr>
        <w:t>«</w:t>
      </w:r>
      <w:r w:rsidR="00B22DAF" w:rsidRPr="006F2E9C">
        <w:rPr>
          <w:rStyle w:val="Hyperlink3"/>
          <w:rFonts w:ascii="Times New Roman" w:hAnsi="Times New Roman"/>
          <w:sz w:val="28"/>
          <w:szCs w:val="28"/>
        </w:rPr>
        <w:t>Soft</w:t>
      </w:r>
      <w:r w:rsidR="00B22DAF" w:rsidRPr="006F2E9C">
        <w:rPr>
          <w:rStyle w:val="Hyperlink2"/>
          <w:rFonts w:ascii="Times New Roman" w:hAnsi="Times New Roman"/>
          <w:sz w:val="28"/>
          <w:szCs w:val="28"/>
        </w:rPr>
        <w:t xml:space="preserve"> </w:t>
      </w:r>
      <w:r w:rsidR="00B22DAF" w:rsidRPr="006F2E9C">
        <w:rPr>
          <w:rStyle w:val="Hyperlink3"/>
          <w:rFonts w:ascii="Times New Roman" w:hAnsi="Times New Roman"/>
          <w:sz w:val="28"/>
          <w:szCs w:val="28"/>
        </w:rPr>
        <w:t>Power</w:t>
      </w:r>
      <w:r w:rsidR="00B22DAF" w:rsidRPr="006F2E9C">
        <w:rPr>
          <w:rStyle w:val="Hyperlink2"/>
          <w:rFonts w:ascii="Times New Roman" w:hAnsi="Times New Roman"/>
          <w:sz w:val="28"/>
          <w:szCs w:val="28"/>
        </w:rPr>
        <w:t xml:space="preserve">: теория, ресурсы, дискурс». – Екатеринбург, 2017. – </w:t>
      </w:r>
      <w:r w:rsidR="008F36E3" w:rsidRPr="006F2E9C">
        <w:rPr>
          <w:rStyle w:val="Hyperlink2"/>
          <w:rFonts w:ascii="Times New Roman" w:hAnsi="Times New Roman"/>
          <w:sz w:val="28"/>
          <w:szCs w:val="28"/>
          <w:lang w:val="kk-KZ"/>
        </w:rPr>
        <w:t>С. 103-109</w:t>
      </w:r>
      <w:r w:rsidR="00B22DAF" w:rsidRPr="006F2E9C">
        <w:rPr>
          <w:rStyle w:val="Hyperlink2"/>
          <w:rFonts w:ascii="Times New Roman" w:hAnsi="Times New Roman"/>
          <w:sz w:val="28"/>
          <w:szCs w:val="28"/>
        </w:rPr>
        <w:t>.</w:t>
      </w:r>
    </w:p>
    <w:p w14:paraId="2D1C03A1"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rPr>
      </w:pPr>
      <w:r w:rsidRPr="006F2E9C">
        <w:rPr>
          <w:rStyle w:val="Hyperlink2"/>
          <w:rFonts w:ascii="Times New Roman" w:hAnsi="Times New Roman"/>
          <w:sz w:val="28"/>
          <w:szCs w:val="28"/>
        </w:rPr>
        <w:t>26</w:t>
      </w:r>
      <w:r w:rsidR="00F67BA3" w:rsidRPr="006F2E9C">
        <w:rPr>
          <w:rStyle w:val="Hyperlink2"/>
          <w:rFonts w:ascii="Times New Roman" w:hAnsi="Times New Roman"/>
          <w:sz w:val="28"/>
          <w:szCs w:val="28"/>
          <w:lang w:val="kk-KZ"/>
        </w:rPr>
        <w:t>1</w:t>
      </w:r>
      <w:r w:rsidRPr="006F2E9C">
        <w:rPr>
          <w:rStyle w:val="Hyperlink2"/>
          <w:rFonts w:ascii="Times New Roman" w:hAnsi="Times New Roman"/>
          <w:sz w:val="28"/>
          <w:szCs w:val="28"/>
        </w:rPr>
        <w:t xml:space="preserve"> </w:t>
      </w:r>
      <w:r w:rsidR="00B22DAF" w:rsidRPr="006F2E9C">
        <w:rPr>
          <w:rStyle w:val="Hyperlink2"/>
          <w:rFonts w:ascii="Times New Roman" w:hAnsi="Times New Roman"/>
          <w:sz w:val="28"/>
          <w:szCs w:val="28"/>
        </w:rPr>
        <w:t xml:space="preserve">Русакова О.Ф., Русаков В.М. «Мягкая сила» как инструмент политической коммуникации и гуманитарной дипломатии // </w:t>
      </w:r>
      <w:r w:rsidR="008F36E3" w:rsidRPr="006F2E9C">
        <w:rPr>
          <w:rStyle w:val="Hyperlink2"/>
          <w:rFonts w:ascii="Times New Roman" w:hAnsi="Times New Roman"/>
          <w:sz w:val="28"/>
          <w:szCs w:val="28"/>
          <w:lang w:val="kk-KZ"/>
        </w:rPr>
        <w:t>Дискурс-Пи.</w:t>
      </w:r>
      <w:r w:rsidR="00B22DAF" w:rsidRPr="006F2E9C">
        <w:rPr>
          <w:rStyle w:val="Hyperlink2"/>
          <w:rFonts w:ascii="Times New Roman" w:hAnsi="Times New Roman"/>
          <w:sz w:val="28"/>
          <w:szCs w:val="28"/>
        </w:rPr>
        <w:t xml:space="preserve"> </w:t>
      </w:r>
      <w:r w:rsidR="008F36E3" w:rsidRPr="006F2E9C">
        <w:rPr>
          <w:rStyle w:val="Hyperlink2"/>
          <w:rFonts w:ascii="Times New Roman" w:hAnsi="Times New Roman"/>
          <w:sz w:val="28"/>
          <w:szCs w:val="28"/>
          <w:lang w:val="kk-KZ"/>
        </w:rPr>
        <w:t xml:space="preserve">– </w:t>
      </w:r>
      <w:r w:rsidR="00B22DAF" w:rsidRPr="006F2E9C">
        <w:rPr>
          <w:rStyle w:val="Hyperlink2"/>
          <w:rFonts w:ascii="Times New Roman" w:hAnsi="Times New Roman"/>
          <w:sz w:val="28"/>
          <w:szCs w:val="28"/>
        </w:rPr>
        <w:t xml:space="preserve">2017. </w:t>
      </w:r>
      <w:r w:rsidR="008F36E3" w:rsidRPr="006F2E9C">
        <w:rPr>
          <w:rStyle w:val="Hyperlink2"/>
          <w:rFonts w:ascii="Times New Roman" w:hAnsi="Times New Roman"/>
          <w:sz w:val="28"/>
          <w:szCs w:val="28"/>
          <w:lang w:val="kk-KZ"/>
        </w:rPr>
        <w:t xml:space="preserve">– №1(26). </w:t>
      </w:r>
      <w:r w:rsidR="00B22DAF" w:rsidRPr="006F2E9C">
        <w:rPr>
          <w:rStyle w:val="Hyperlink2"/>
          <w:rFonts w:ascii="Times New Roman" w:hAnsi="Times New Roman"/>
          <w:sz w:val="28"/>
          <w:szCs w:val="28"/>
        </w:rPr>
        <w:t>– С. 6</w:t>
      </w:r>
      <w:r w:rsidR="008F36E3" w:rsidRPr="006F2E9C">
        <w:rPr>
          <w:rStyle w:val="Hyperlink2"/>
          <w:rFonts w:ascii="Times New Roman" w:hAnsi="Times New Roman"/>
          <w:sz w:val="28"/>
          <w:szCs w:val="28"/>
          <w:lang w:val="kk-KZ"/>
        </w:rPr>
        <w:t>1-72</w:t>
      </w:r>
      <w:r w:rsidR="00B22DAF" w:rsidRPr="006F2E9C">
        <w:rPr>
          <w:rStyle w:val="Hyperlink2"/>
          <w:rFonts w:ascii="Times New Roman" w:hAnsi="Times New Roman"/>
          <w:sz w:val="28"/>
          <w:szCs w:val="28"/>
        </w:rPr>
        <w:t>.</w:t>
      </w:r>
    </w:p>
    <w:p w14:paraId="26C411DB"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rPr>
      </w:pPr>
      <w:r w:rsidRPr="006F2E9C">
        <w:rPr>
          <w:rStyle w:val="Hyperlink11"/>
          <w:rFonts w:ascii="Times New Roman" w:hAnsi="Times New Roman"/>
          <w:sz w:val="28"/>
          <w:szCs w:val="28"/>
        </w:rPr>
        <w:t>26</w:t>
      </w:r>
      <w:r w:rsidR="00F67BA3" w:rsidRPr="006F2E9C">
        <w:rPr>
          <w:rStyle w:val="Hyperlink11"/>
          <w:rFonts w:ascii="Times New Roman" w:hAnsi="Times New Roman"/>
          <w:sz w:val="28"/>
          <w:szCs w:val="28"/>
          <w:lang w:val="kk-KZ"/>
        </w:rPr>
        <w:t>2</w:t>
      </w:r>
      <w:r w:rsidRPr="006F2E9C">
        <w:rPr>
          <w:rStyle w:val="Hyperlink11"/>
          <w:rFonts w:ascii="Times New Roman" w:hAnsi="Times New Roman"/>
          <w:sz w:val="28"/>
          <w:szCs w:val="28"/>
        </w:rPr>
        <w:t xml:space="preserve"> </w:t>
      </w:r>
      <w:r w:rsidR="00B22DAF" w:rsidRPr="006F2E9C">
        <w:rPr>
          <w:rStyle w:val="Hyperlink11"/>
          <w:rFonts w:ascii="Times New Roman" w:hAnsi="Times New Roman"/>
          <w:sz w:val="28"/>
          <w:szCs w:val="28"/>
        </w:rPr>
        <w:t xml:space="preserve">Жаукеева Н., Рыстина И. Ақпарат құралдары ӨХР «жұмсақ күш» саясатының құралы ретінде // Қоғам </w:t>
      </w:r>
      <w:r w:rsidR="008F36E3" w:rsidRPr="006F2E9C">
        <w:rPr>
          <w:rStyle w:val="Hyperlink11"/>
          <w:rFonts w:ascii="Times New Roman" w:hAnsi="Times New Roman"/>
          <w:sz w:val="28"/>
          <w:szCs w:val="28"/>
          <w:lang w:val="kk-KZ"/>
        </w:rPr>
        <w:t>және</w:t>
      </w:r>
      <w:r w:rsidR="00B22DAF" w:rsidRPr="006F2E9C">
        <w:rPr>
          <w:rStyle w:val="Hyperlink11"/>
          <w:rFonts w:ascii="Times New Roman" w:hAnsi="Times New Roman"/>
          <w:sz w:val="28"/>
          <w:szCs w:val="28"/>
        </w:rPr>
        <w:t xml:space="preserve"> Дәуір</w:t>
      </w:r>
      <w:r w:rsidR="008F36E3" w:rsidRPr="006F2E9C">
        <w:rPr>
          <w:rStyle w:val="Hyperlink11"/>
          <w:rFonts w:ascii="Times New Roman" w:hAnsi="Times New Roman"/>
          <w:sz w:val="28"/>
          <w:szCs w:val="28"/>
          <w:lang w:val="kk-KZ"/>
        </w:rPr>
        <w:t>.</w:t>
      </w:r>
      <w:r w:rsidR="00B22DAF" w:rsidRPr="006F2E9C">
        <w:rPr>
          <w:rStyle w:val="Hyperlink11"/>
          <w:rFonts w:ascii="Times New Roman" w:hAnsi="Times New Roman"/>
          <w:sz w:val="28"/>
          <w:szCs w:val="28"/>
        </w:rPr>
        <w:t xml:space="preserve"> </w:t>
      </w:r>
      <w:r w:rsidR="008F36E3" w:rsidRPr="006F2E9C">
        <w:rPr>
          <w:rStyle w:val="Hyperlink11"/>
          <w:rFonts w:ascii="Times New Roman" w:hAnsi="Times New Roman"/>
          <w:sz w:val="28"/>
          <w:szCs w:val="28"/>
          <w:lang w:val="kk-KZ"/>
        </w:rPr>
        <w:t xml:space="preserve">– </w:t>
      </w:r>
      <w:r w:rsidR="00B22DAF" w:rsidRPr="006F2E9C">
        <w:rPr>
          <w:rStyle w:val="Hyperlink11"/>
          <w:rFonts w:ascii="Times New Roman" w:hAnsi="Times New Roman"/>
          <w:sz w:val="28"/>
          <w:szCs w:val="28"/>
        </w:rPr>
        <w:t>2021. – №3. – Б. 21</w:t>
      </w:r>
      <w:r w:rsidR="008F36E3" w:rsidRPr="006F2E9C">
        <w:rPr>
          <w:rStyle w:val="Hyperlink11"/>
          <w:rFonts w:ascii="Times New Roman" w:hAnsi="Times New Roman"/>
          <w:sz w:val="28"/>
          <w:szCs w:val="28"/>
          <w:lang w:val="kk-KZ"/>
        </w:rPr>
        <w:t>-</w:t>
      </w:r>
      <w:r w:rsidR="00B22DAF" w:rsidRPr="006F2E9C">
        <w:rPr>
          <w:rStyle w:val="Hyperlink11"/>
          <w:rFonts w:ascii="Times New Roman" w:hAnsi="Times New Roman"/>
          <w:sz w:val="28"/>
          <w:szCs w:val="28"/>
        </w:rPr>
        <w:t>36.</w:t>
      </w:r>
    </w:p>
    <w:p w14:paraId="4AEDB448"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rPr>
      </w:pPr>
      <w:r w:rsidRPr="006F2E9C">
        <w:rPr>
          <w:rStyle w:val="Hyperlink11"/>
          <w:rFonts w:ascii="Times New Roman" w:hAnsi="Times New Roman"/>
          <w:sz w:val="28"/>
          <w:szCs w:val="28"/>
        </w:rPr>
        <w:t>26</w:t>
      </w:r>
      <w:r w:rsidR="00F67BA3" w:rsidRPr="006F2E9C">
        <w:rPr>
          <w:rStyle w:val="Hyperlink11"/>
          <w:rFonts w:ascii="Times New Roman" w:hAnsi="Times New Roman"/>
          <w:sz w:val="28"/>
          <w:szCs w:val="28"/>
          <w:lang w:val="kk-KZ"/>
        </w:rPr>
        <w:t>3</w:t>
      </w:r>
      <w:r w:rsidRPr="006F2E9C">
        <w:rPr>
          <w:rStyle w:val="Hyperlink11"/>
          <w:rFonts w:ascii="Times New Roman" w:hAnsi="Times New Roman"/>
          <w:sz w:val="28"/>
          <w:szCs w:val="28"/>
        </w:rPr>
        <w:t xml:space="preserve"> </w:t>
      </w:r>
      <w:r w:rsidR="00B22DAF" w:rsidRPr="006F2E9C">
        <w:rPr>
          <w:rStyle w:val="Hyperlink11"/>
          <w:rFonts w:ascii="Times New Roman" w:hAnsi="Times New Roman"/>
          <w:sz w:val="28"/>
          <w:szCs w:val="28"/>
        </w:rPr>
        <w:t xml:space="preserve">Джонатан А. Казахстан. Сюрпризы и стереотипы / </w:t>
      </w:r>
      <w:r w:rsidR="008F36E3" w:rsidRPr="006F2E9C">
        <w:rPr>
          <w:rStyle w:val="Hyperlink11"/>
          <w:rFonts w:ascii="Times New Roman" w:hAnsi="Times New Roman"/>
          <w:sz w:val="28"/>
          <w:szCs w:val="28"/>
        </w:rPr>
        <w:t>пер</w:t>
      </w:r>
      <w:r w:rsidR="00B22DAF" w:rsidRPr="006F2E9C">
        <w:rPr>
          <w:rStyle w:val="Hyperlink11"/>
          <w:rFonts w:ascii="Times New Roman" w:hAnsi="Times New Roman"/>
          <w:sz w:val="28"/>
          <w:szCs w:val="28"/>
        </w:rPr>
        <w:t>. с англ. – М.: Худож. лит., 2011. – 208 с.</w:t>
      </w:r>
    </w:p>
    <w:p w14:paraId="1C2A1110"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rPr>
      </w:pPr>
      <w:r w:rsidRPr="006F2E9C">
        <w:rPr>
          <w:rStyle w:val="Hyperlink2"/>
          <w:rFonts w:ascii="Times New Roman" w:hAnsi="Times New Roman"/>
          <w:sz w:val="28"/>
          <w:szCs w:val="28"/>
        </w:rPr>
        <w:t>26</w:t>
      </w:r>
      <w:r w:rsidR="00F67BA3" w:rsidRPr="006F2E9C">
        <w:rPr>
          <w:rStyle w:val="Hyperlink2"/>
          <w:rFonts w:ascii="Times New Roman" w:hAnsi="Times New Roman"/>
          <w:sz w:val="28"/>
          <w:szCs w:val="28"/>
          <w:lang w:val="kk-KZ"/>
        </w:rPr>
        <w:t>4</w:t>
      </w:r>
      <w:r w:rsidRPr="006F2E9C">
        <w:rPr>
          <w:rStyle w:val="Hyperlink2"/>
          <w:rFonts w:ascii="Times New Roman" w:hAnsi="Times New Roman"/>
          <w:sz w:val="28"/>
          <w:szCs w:val="28"/>
        </w:rPr>
        <w:t xml:space="preserve"> </w:t>
      </w:r>
      <w:r w:rsidR="00B22DAF" w:rsidRPr="006F2E9C">
        <w:rPr>
          <w:rStyle w:val="Hyperlink2"/>
          <w:rFonts w:ascii="Times New Roman" w:hAnsi="Times New Roman"/>
          <w:sz w:val="28"/>
          <w:szCs w:val="28"/>
        </w:rPr>
        <w:t xml:space="preserve">Дюсембекова М., Жанпейісова Қ., Исаев Н. Жоғары білім жұмсақ күш құралы ретінде: Қазақстандық кейс // Л.Н. Гумилев атындағы ЕҰУ Хабаршысы. Саяси ғылымдар сериясы. – </w:t>
      </w:r>
      <w:r w:rsidR="00B22DAF" w:rsidRPr="006F2E9C">
        <w:rPr>
          <w:rStyle w:val="Hyperlink3"/>
          <w:rFonts w:ascii="Times New Roman" w:hAnsi="Times New Roman"/>
          <w:sz w:val="28"/>
          <w:szCs w:val="28"/>
          <w:lang w:val="ru-RU"/>
        </w:rPr>
        <w:t xml:space="preserve">2024. </w:t>
      </w:r>
      <w:r w:rsidR="00B22DAF" w:rsidRPr="006F2E9C">
        <w:rPr>
          <w:rStyle w:val="Hyperlink2"/>
          <w:rFonts w:ascii="Times New Roman" w:hAnsi="Times New Roman"/>
          <w:sz w:val="28"/>
          <w:szCs w:val="28"/>
        </w:rPr>
        <w:t>– №149 (4). – Б. 109–122.</w:t>
      </w:r>
    </w:p>
    <w:p w14:paraId="14DD63AA"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rPr>
      </w:pPr>
      <w:r w:rsidRPr="006F2E9C">
        <w:rPr>
          <w:rStyle w:val="Hyperlink2"/>
          <w:rFonts w:ascii="Times New Roman" w:hAnsi="Times New Roman"/>
          <w:sz w:val="28"/>
          <w:szCs w:val="28"/>
        </w:rPr>
        <w:t>26</w:t>
      </w:r>
      <w:r w:rsidR="00F67BA3" w:rsidRPr="006F2E9C">
        <w:rPr>
          <w:rStyle w:val="Hyperlink2"/>
          <w:rFonts w:ascii="Times New Roman" w:hAnsi="Times New Roman"/>
          <w:sz w:val="28"/>
          <w:szCs w:val="28"/>
          <w:lang w:val="kk-KZ"/>
        </w:rPr>
        <w:t>5</w:t>
      </w:r>
      <w:r w:rsidRPr="006F2E9C">
        <w:rPr>
          <w:rStyle w:val="Hyperlink2"/>
          <w:rFonts w:ascii="Times New Roman" w:hAnsi="Times New Roman"/>
          <w:sz w:val="28"/>
          <w:szCs w:val="28"/>
        </w:rPr>
        <w:t xml:space="preserve"> </w:t>
      </w:r>
      <w:r w:rsidR="00B22DAF" w:rsidRPr="006F2E9C">
        <w:rPr>
          <w:rStyle w:val="Hyperlink2"/>
          <w:rFonts w:ascii="Times New Roman" w:hAnsi="Times New Roman"/>
          <w:sz w:val="28"/>
          <w:szCs w:val="28"/>
        </w:rPr>
        <w:t xml:space="preserve">Дарибай А. Какие страны выбирают казахстанцы по «Болашаку» </w:t>
      </w:r>
      <w:r w:rsidR="008F36E3" w:rsidRPr="006F2E9C">
        <w:rPr>
          <w:rStyle w:val="aa"/>
          <w:rFonts w:ascii="Times New Roman" w:hAnsi="Times New Roman"/>
          <w:sz w:val="28"/>
          <w:szCs w:val="28"/>
          <w:lang w:val="kk-KZ"/>
          <w14:textOutline w14:w="12700" w14:cap="flat" w14:cmpd="sng" w14:algn="ctr">
            <w14:noFill/>
            <w14:prstDash w14:val="solid"/>
            <w14:miter w14:lim="400000"/>
          </w14:textOutline>
        </w:rPr>
        <w:t>//</w:t>
      </w:r>
      <w:r w:rsidR="00B22DAF" w:rsidRPr="006F2E9C">
        <w:rPr>
          <w:rStyle w:val="aa"/>
          <w:rFonts w:ascii="Times New Roman" w:hAnsi="Times New Roman"/>
          <w:sz w:val="28"/>
          <w:szCs w:val="28"/>
          <w:lang w:val="de-DE"/>
          <w14:textOutline w14:w="12700" w14:cap="flat" w14:cmpd="sng" w14:algn="ctr">
            <w14:noFill/>
            <w14:prstDash w14:val="solid"/>
            <w14:miter w14:lim="400000"/>
          </w14:textOutline>
        </w:rPr>
        <w:t xml:space="preserve"> https://tengrinews.kz/article/diplom-ne-garantiya-pochemu-iz</w:t>
      </w:r>
      <w:r w:rsidR="008F36E3" w:rsidRPr="006F2E9C">
        <w:rPr>
          <w:rStyle w:val="aa"/>
          <w:rFonts w:ascii="Times New Roman" w:hAnsi="Times New Roman"/>
          <w:sz w:val="28"/>
          <w:szCs w:val="28"/>
          <w:lang w:val="kk-KZ"/>
          <w14:textOutline w14:w="12700" w14:cap="flat" w14:cmpd="sng" w14:algn="ctr">
            <w14:noFill/>
            <w14:prstDash w14:val="solid"/>
            <w14:miter w14:lim="400000"/>
          </w14:textOutline>
        </w:rPr>
        <w:t>.</w:t>
      </w:r>
      <w:r w:rsidR="00B22DAF" w:rsidRPr="006F2E9C">
        <w:rPr>
          <w:rStyle w:val="Hyperlink2"/>
          <w:rFonts w:ascii="Times New Roman" w:hAnsi="Times New Roman"/>
          <w:sz w:val="28"/>
          <w:szCs w:val="28"/>
        </w:rPr>
        <w:t xml:space="preserve"> 21.07.2024.</w:t>
      </w:r>
    </w:p>
    <w:p w14:paraId="0C4523DD"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rPr>
      </w:pPr>
      <w:r w:rsidRPr="006F2E9C">
        <w:rPr>
          <w:rStyle w:val="Hyperlink2"/>
          <w:rFonts w:ascii="Times New Roman" w:hAnsi="Times New Roman"/>
          <w:sz w:val="28"/>
          <w:szCs w:val="28"/>
        </w:rPr>
        <w:t xml:space="preserve">266 </w:t>
      </w:r>
      <w:r w:rsidR="00B22DAF" w:rsidRPr="006F2E9C">
        <w:rPr>
          <w:rStyle w:val="Hyperlink2"/>
          <w:rFonts w:ascii="Times New Roman" w:hAnsi="Times New Roman"/>
          <w:sz w:val="28"/>
          <w:szCs w:val="28"/>
        </w:rPr>
        <w:t xml:space="preserve">Глобальный индекс «мягкой силы» </w:t>
      </w:r>
      <w:r w:rsidR="008F36E3" w:rsidRPr="006F2E9C">
        <w:rPr>
          <w:rStyle w:val="aa"/>
          <w:rFonts w:ascii="Times New Roman" w:hAnsi="Times New Roman"/>
          <w:sz w:val="28"/>
          <w:szCs w:val="28"/>
          <w:lang w:val="kk-KZ"/>
          <w14:textOutline w14:w="12700" w14:cap="flat" w14:cmpd="sng" w14:algn="ctr">
            <w14:noFill/>
            <w14:prstDash w14:val="solid"/>
            <w14:miter w14:lim="400000"/>
          </w14:textOutline>
        </w:rPr>
        <w:t>//</w:t>
      </w:r>
      <w:r w:rsidR="00B22DAF" w:rsidRPr="006F2E9C">
        <w:rPr>
          <w:rStyle w:val="Hyperlink2"/>
          <w:rFonts w:ascii="Times New Roman" w:hAnsi="Times New Roman"/>
          <w:sz w:val="28"/>
          <w:szCs w:val="28"/>
        </w:rPr>
        <w:t xml:space="preserve"> </w:t>
      </w:r>
      <w:hyperlink r:id="rId71" w:history="1">
        <w:r w:rsidR="008F36E3" w:rsidRPr="006F2E9C">
          <w:rPr>
            <w:rStyle w:val="a4"/>
            <w:rFonts w:ascii="Times New Roman" w:hAnsi="Times New Roman"/>
            <w:sz w:val="28"/>
            <w:szCs w:val="28"/>
            <w:u w:val="none"/>
            <w14:textOutline w14:w="12700" w14:cap="flat" w14:cmpd="sng" w14:algn="ctr">
              <w14:noFill/>
              <w14:prstDash w14:val="solid"/>
              <w14:miter w14:lim="400000"/>
            </w14:textOutline>
          </w:rPr>
          <w:t>https://forbes.kz/articles/</w:t>
        </w:r>
      </w:hyperlink>
      <w:r w:rsidR="008F36E3" w:rsidRPr="006F2E9C">
        <w:rPr>
          <w:rStyle w:val="Hyperlink2"/>
          <w:rFonts w:ascii="Times New Roman" w:hAnsi="Times New Roman"/>
          <w:sz w:val="28"/>
          <w:szCs w:val="28"/>
          <w:lang w:val="kk-KZ"/>
        </w:rPr>
        <w:t xml:space="preserve"> </w:t>
      </w:r>
      <w:r w:rsidR="00B22DAF" w:rsidRPr="006F2E9C">
        <w:rPr>
          <w:rStyle w:val="Hyperlink2"/>
          <w:rFonts w:ascii="Times New Roman" w:hAnsi="Times New Roman"/>
          <w:sz w:val="28"/>
          <w:szCs w:val="28"/>
        </w:rPr>
        <w:t>globalnyy-indeks-myagkoy-sily-na-kakom-meste-kazahstan</w:t>
      </w:r>
      <w:r w:rsidR="008F36E3" w:rsidRPr="006F2E9C">
        <w:rPr>
          <w:rStyle w:val="Hyperlink2"/>
          <w:rFonts w:ascii="Times New Roman" w:hAnsi="Times New Roman"/>
          <w:sz w:val="28"/>
          <w:szCs w:val="28"/>
          <w:lang w:val="kk-KZ"/>
        </w:rPr>
        <w:t>.</w:t>
      </w:r>
      <w:r w:rsidR="00B22DAF" w:rsidRPr="006F2E9C">
        <w:rPr>
          <w:rStyle w:val="Hyperlink2"/>
          <w:rFonts w:ascii="Times New Roman" w:hAnsi="Times New Roman"/>
          <w:sz w:val="28"/>
          <w:szCs w:val="28"/>
        </w:rPr>
        <w:t xml:space="preserve"> 21.07.2024.</w:t>
      </w:r>
    </w:p>
    <w:p w14:paraId="537D841D"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rPr>
      </w:pPr>
      <w:r w:rsidRPr="006F2E9C">
        <w:rPr>
          <w:rStyle w:val="Hyperlink11"/>
          <w:rFonts w:ascii="Times New Roman" w:hAnsi="Times New Roman"/>
          <w:sz w:val="28"/>
          <w:szCs w:val="28"/>
        </w:rPr>
        <w:t>26</w:t>
      </w:r>
      <w:r w:rsidR="006F2E9C" w:rsidRPr="006F2E9C">
        <w:rPr>
          <w:rStyle w:val="Hyperlink11"/>
          <w:rFonts w:ascii="Times New Roman" w:hAnsi="Times New Roman"/>
          <w:sz w:val="28"/>
          <w:szCs w:val="28"/>
          <w:lang w:val="kk-KZ"/>
        </w:rPr>
        <w:t>7</w:t>
      </w:r>
      <w:r w:rsidRPr="006F2E9C">
        <w:rPr>
          <w:rStyle w:val="Hyperlink11"/>
          <w:rFonts w:ascii="Times New Roman" w:hAnsi="Times New Roman"/>
          <w:sz w:val="28"/>
          <w:szCs w:val="28"/>
        </w:rPr>
        <w:t xml:space="preserve"> </w:t>
      </w:r>
      <w:r w:rsidR="00B22DAF" w:rsidRPr="006F2E9C">
        <w:rPr>
          <w:rStyle w:val="Hyperlink11"/>
          <w:rFonts w:ascii="Times New Roman" w:hAnsi="Times New Roman"/>
          <w:sz w:val="28"/>
          <w:szCs w:val="28"/>
        </w:rPr>
        <w:t>Қазақстан: табысқа жету тарихы әлемдік қоғамдастық көзімен. – Алматы: Таймас баспа үйі, 2005. – 448 б.</w:t>
      </w:r>
    </w:p>
    <w:p w14:paraId="11423A88" w14:textId="77777777" w:rsidR="003C4CAE" w:rsidRPr="006F2E9C" w:rsidRDefault="00275AAD" w:rsidP="006F2E9C">
      <w:pPr>
        <w:tabs>
          <w:tab w:val="left" w:pos="1276"/>
        </w:tabs>
        <w:spacing w:after="0" w:line="240" w:lineRule="auto"/>
        <w:ind w:firstLine="709"/>
        <w:jc w:val="both"/>
        <w:rPr>
          <w:rFonts w:ascii="Times New Roman" w:hAnsi="Times New Roman"/>
          <w:sz w:val="28"/>
          <w:szCs w:val="28"/>
        </w:rPr>
      </w:pPr>
      <w:r w:rsidRPr="006F2E9C">
        <w:rPr>
          <w:rStyle w:val="Hyperlink11"/>
          <w:rFonts w:ascii="Times New Roman" w:hAnsi="Times New Roman"/>
          <w:sz w:val="28"/>
          <w:szCs w:val="28"/>
        </w:rPr>
        <w:t>26</w:t>
      </w:r>
      <w:r w:rsidR="006F2E9C" w:rsidRPr="006F2E9C">
        <w:rPr>
          <w:rStyle w:val="Hyperlink11"/>
          <w:rFonts w:ascii="Times New Roman" w:hAnsi="Times New Roman"/>
          <w:sz w:val="28"/>
          <w:szCs w:val="28"/>
          <w:lang w:val="kk-KZ"/>
        </w:rPr>
        <w:t>8</w:t>
      </w:r>
      <w:r w:rsidRPr="006F2E9C">
        <w:rPr>
          <w:rStyle w:val="Hyperlink11"/>
          <w:rFonts w:ascii="Times New Roman" w:hAnsi="Times New Roman"/>
          <w:sz w:val="28"/>
          <w:szCs w:val="28"/>
        </w:rPr>
        <w:t xml:space="preserve"> </w:t>
      </w:r>
      <w:r w:rsidR="00B22DAF" w:rsidRPr="006F2E9C">
        <w:rPr>
          <w:rStyle w:val="Hyperlink11"/>
          <w:rFonts w:ascii="Times New Roman" w:hAnsi="Times New Roman"/>
          <w:sz w:val="28"/>
          <w:szCs w:val="28"/>
        </w:rPr>
        <w:t xml:space="preserve">Әлем Қазақстан туралы. Әлем Президент туралы: 1991 жыл: хроника, оқиғалар, айғақтар / </w:t>
      </w:r>
      <w:r w:rsidR="008F36E3" w:rsidRPr="006F2E9C">
        <w:rPr>
          <w:rStyle w:val="Hyperlink11"/>
          <w:rFonts w:ascii="Times New Roman" w:hAnsi="Times New Roman"/>
          <w:sz w:val="28"/>
          <w:szCs w:val="28"/>
        </w:rPr>
        <w:t>құраст</w:t>
      </w:r>
      <w:r w:rsidR="00B22DAF" w:rsidRPr="006F2E9C">
        <w:rPr>
          <w:rStyle w:val="Hyperlink11"/>
          <w:rFonts w:ascii="Times New Roman" w:hAnsi="Times New Roman"/>
          <w:sz w:val="28"/>
          <w:szCs w:val="28"/>
        </w:rPr>
        <w:t xml:space="preserve">. </w:t>
      </w:r>
      <w:r w:rsidR="008F36E3" w:rsidRPr="006F2E9C">
        <w:rPr>
          <w:rStyle w:val="Hyperlink11"/>
          <w:rFonts w:ascii="Times New Roman" w:hAnsi="Times New Roman"/>
          <w:sz w:val="28"/>
          <w:szCs w:val="28"/>
        </w:rPr>
        <w:t>Г.</w:t>
      </w:r>
      <w:r w:rsidR="008F36E3" w:rsidRPr="006F2E9C">
        <w:rPr>
          <w:rStyle w:val="Hyperlink11"/>
          <w:rFonts w:ascii="Times New Roman" w:hAnsi="Times New Roman"/>
          <w:sz w:val="28"/>
          <w:szCs w:val="28"/>
          <w:lang w:val="kk-KZ"/>
        </w:rPr>
        <w:t xml:space="preserve"> </w:t>
      </w:r>
      <w:r w:rsidR="00B22DAF" w:rsidRPr="006F2E9C">
        <w:rPr>
          <w:rStyle w:val="Hyperlink11"/>
          <w:rFonts w:ascii="Times New Roman" w:hAnsi="Times New Roman"/>
          <w:sz w:val="28"/>
          <w:szCs w:val="28"/>
        </w:rPr>
        <w:t xml:space="preserve">Тәңірбергенова, </w:t>
      </w:r>
      <w:r w:rsidR="008F36E3" w:rsidRPr="006F2E9C">
        <w:rPr>
          <w:rStyle w:val="Hyperlink11"/>
          <w:rFonts w:ascii="Times New Roman" w:hAnsi="Times New Roman"/>
          <w:sz w:val="28"/>
          <w:szCs w:val="28"/>
        </w:rPr>
        <w:t>Қ.</w:t>
      </w:r>
      <w:r w:rsidR="008F36E3" w:rsidRPr="006F2E9C">
        <w:rPr>
          <w:rStyle w:val="Hyperlink11"/>
          <w:rFonts w:ascii="Times New Roman" w:hAnsi="Times New Roman"/>
          <w:sz w:val="28"/>
          <w:szCs w:val="28"/>
          <w:lang w:val="kk-KZ"/>
        </w:rPr>
        <w:t xml:space="preserve"> </w:t>
      </w:r>
      <w:r w:rsidR="00B22DAF" w:rsidRPr="006F2E9C">
        <w:rPr>
          <w:rStyle w:val="Hyperlink11"/>
          <w:rFonts w:ascii="Times New Roman" w:hAnsi="Times New Roman"/>
          <w:sz w:val="28"/>
          <w:szCs w:val="28"/>
        </w:rPr>
        <w:t xml:space="preserve">Қалилаханова, </w:t>
      </w:r>
      <w:r w:rsidR="008F36E3" w:rsidRPr="006F2E9C">
        <w:rPr>
          <w:rStyle w:val="Hyperlink11"/>
          <w:rFonts w:ascii="Times New Roman" w:hAnsi="Times New Roman"/>
          <w:sz w:val="28"/>
          <w:szCs w:val="28"/>
        </w:rPr>
        <w:t>Б.</w:t>
      </w:r>
      <w:r w:rsidR="008F36E3" w:rsidRPr="006F2E9C">
        <w:rPr>
          <w:rStyle w:val="Hyperlink11"/>
          <w:rFonts w:ascii="Times New Roman" w:hAnsi="Times New Roman"/>
          <w:sz w:val="28"/>
          <w:szCs w:val="28"/>
          <w:lang w:val="kk-KZ"/>
        </w:rPr>
        <w:t> </w:t>
      </w:r>
      <w:r w:rsidR="00B22DAF" w:rsidRPr="006F2E9C">
        <w:rPr>
          <w:rStyle w:val="Hyperlink11"/>
          <w:rFonts w:ascii="Times New Roman" w:hAnsi="Times New Roman"/>
          <w:sz w:val="28"/>
          <w:szCs w:val="28"/>
        </w:rPr>
        <w:t>Имансерікова</w:t>
      </w:r>
      <w:r w:rsidR="008F36E3" w:rsidRPr="006F2E9C">
        <w:rPr>
          <w:rStyle w:val="Hyperlink11"/>
          <w:rFonts w:ascii="Times New Roman" w:hAnsi="Times New Roman"/>
          <w:sz w:val="28"/>
          <w:szCs w:val="28"/>
          <w:lang w:val="kk-KZ"/>
        </w:rPr>
        <w:t xml:space="preserve"> және т.б.</w:t>
      </w:r>
      <w:r w:rsidR="00B22DAF" w:rsidRPr="006F2E9C">
        <w:rPr>
          <w:rStyle w:val="Hyperlink11"/>
          <w:rFonts w:ascii="Times New Roman" w:hAnsi="Times New Roman"/>
          <w:sz w:val="28"/>
          <w:szCs w:val="28"/>
        </w:rPr>
        <w:t xml:space="preserve"> – Астана</w:t>
      </w:r>
      <w:r w:rsidR="008F36E3" w:rsidRPr="006F2E9C">
        <w:rPr>
          <w:rStyle w:val="Hyperlink11"/>
          <w:rFonts w:ascii="Times New Roman" w:hAnsi="Times New Roman"/>
          <w:sz w:val="28"/>
          <w:szCs w:val="28"/>
          <w:lang w:val="kk-KZ"/>
        </w:rPr>
        <w:t xml:space="preserve">, </w:t>
      </w:r>
      <w:r w:rsidR="00B22DAF" w:rsidRPr="006F2E9C">
        <w:rPr>
          <w:rStyle w:val="Hyperlink11"/>
          <w:rFonts w:ascii="Times New Roman" w:hAnsi="Times New Roman"/>
          <w:sz w:val="28"/>
          <w:szCs w:val="28"/>
        </w:rPr>
        <w:t>2008. – 328 б.</w:t>
      </w:r>
    </w:p>
    <w:p w14:paraId="34CC3FC2" w14:textId="77777777" w:rsidR="003C4CAE" w:rsidRPr="006F2E9C" w:rsidRDefault="0006342B" w:rsidP="006F2E9C">
      <w:pPr>
        <w:tabs>
          <w:tab w:val="left" w:pos="1276"/>
        </w:tabs>
        <w:spacing w:after="0" w:line="240" w:lineRule="auto"/>
        <w:ind w:firstLine="709"/>
        <w:jc w:val="both"/>
        <w:rPr>
          <w:rFonts w:ascii="Times New Roman" w:hAnsi="Times New Roman" w:cs="Times New Roman"/>
          <w:sz w:val="28"/>
          <w:szCs w:val="28"/>
        </w:rPr>
      </w:pPr>
      <w:r w:rsidRPr="006F2E9C">
        <w:rPr>
          <w:rStyle w:val="Hyperlink11"/>
          <w:rFonts w:ascii="Times New Roman" w:hAnsi="Times New Roman"/>
          <w:sz w:val="28"/>
          <w:szCs w:val="28"/>
        </w:rPr>
        <w:t>2</w:t>
      </w:r>
      <w:r w:rsidR="006F2E9C" w:rsidRPr="006F2E9C">
        <w:rPr>
          <w:rStyle w:val="Hyperlink11"/>
          <w:rFonts w:ascii="Times New Roman" w:hAnsi="Times New Roman"/>
          <w:sz w:val="28"/>
          <w:szCs w:val="28"/>
          <w:lang w:val="kk-KZ"/>
        </w:rPr>
        <w:t>69</w:t>
      </w:r>
      <w:r w:rsidRPr="006F2E9C">
        <w:rPr>
          <w:rStyle w:val="Hyperlink11"/>
          <w:rFonts w:ascii="Times New Roman" w:hAnsi="Times New Roman"/>
          <w:sz w:val="28"/>
          <w:szCs w:val="28"/>
        </w:rPr>
        <w:t xml:space="preserve"> </w:t>
      </w:r>
      <w:r w:rsidR="00B22DAF" w:rsidRPr="006F2E9C">
        <w:rPr>
          <w:rStyle w:val="Hyperlink11"/>
          <w:rFonts w:ascii="Times New Roman" w:hAnsi="Times New Roman"/>
          <w:sz w:val="28"/>
          <w:szCs w:val="28"/>
        </w:rPr>
        <w:t xml:space="preserve">Әлемдік саясат шыңында Қазақстанның БҰҰ Қауіпсіздік Кеңесіндегі </w:t>
      </w:r>
      <w:r w:rsidR="00B22DAF" w:rsidRPr="006F2E9C">
        <w:rPr>
          <w:rStyle w:val="Hyperlink11"/>
          <w:rFonts w:ascii="Times New Roman" w:hAnsi="Times New Roman" w:cs="Times New Roman"/>
          <w:sz w:val="28"/>
          <w:szCs w:val="28"/>
        </w:rPr>
        <w:t>қызметі – 2017–2018 жылдары</w:t>
      </w:r>
      <w:r w:rsidR="008F36E3" w:rsidRPr="006F2E9C">
        <w:rPr>
          <w:rStyle w:val="Hyperlink11"/>
          <w:rFonts w:ascii="Times New Roman" w:hAnsi="Times New Roman" w:cs="Times New Roman"/>
          <w:sz w:val="28"/>
          <w:szCs w:val="28"/>
          <w:lang w:val="kk-KZ"/>
        </w:rPr>
        <w:t xml:space="preserve"> / </w:t>
      </w:r>
      <w:r w:rsidR="008F36E3" w:rsidRPr="006F2E9C">
        <w:rPr>
          <w:rFonts w:ascii="Times New Roman" w:hAnsi="Times New Roman" w:cs="Times New Roman"/>
          <w:sz w:val="28"/>
          <w:szCs w:val="28"/>
        </w:rPr>
        <w:t>құраст. В. Курятов</w:t>
      </w:r>
      <w:r w:rsidR="00B22DAF" w:rsidRPr="006F2E9C">
        <w:rPr>
          <w:rStyle w:val="Hyperlink11"/>
          <w:rFonts w:ascii="Times New Roman" w:hAnsi="Times New Roman" w:cs="Times New Roman"/>
          <w:sz w:val="28"/>
          <w:szCs w:val="28"/>
        </w:rPr>
        <w:t>. – Нұр-Сұлтан</w:t>
      </w:r>
      <w:r w:rsidR="008F36E3" w:rsidRPr="006F2E9C">
        <w:rPr>
          <w:rStyle w:val="Hyperlink11"/>
          <w:rFonts w:ascii="Times New Roman" w:hAnsi="Times New Roman" w:cs="Times New Roman"/>
          <w:sz w:val="28"/>
          <w:szCs w:val="28"/>
          <w:lang w:val="kk-KZ"/>
        </w:rPr>
        <w:t>,</w:t>
      </w:r>
      <w:r w:rsidR="00B22DAF" w:rsidRPr="006F2E9C">
        <w:rPr>
          <w:rStyle w:val="Hyperlink11"/>
          <w:rFonts w:ascii="Times New Roman" w:hAnsi="Times New Roman" w:cs="Times New Roman"/>
          <w:sz w:val="28"/>
          <w:szCs w:val="28"/>
        </w:rPr>
        <w:t xml:space="preserve"> 2020. – 306</w:t>
      </w:r>
      <w:r w:rsidR="008F36E3" w:rsidRPr="006F2E9C">
        <w:rPr>
          <w:rStyle w:val="Hyperlink11"/>
          <w:rFonts w:ascii="Times New Roman" w:hAnsi="Times New Roman" w:cs="Times New Roman"/>
          <w:sz w:val="28"/>
          <w:szCs w:val="28"/>
          <w:lang w:val="kk-KZ"/>
        </w:rPr>
        <w:t> </w:t>
      </w:r>
      <w:r w:rsidR="00B22DAF" w:rsidRPr="006F2E9C">
        <w:rPr>
          <w:rStyle w:val="Hyperlink11"/>
          <w:rFonts w:ascii="Times New Roman" w:hAnsi="Times New Roman" w:cs="Times New Roman"/>
          <w:sz w:val="28"/>
          <w:szCs w:val="28"/>
        </w:rPr>
        <w:t>б.</w:t>
      </w:r>
    </w:p>
    <w:p w14:paraId="1AB6D2D7" w14:textId="77777777" w:rsidR="003C4CAE" w:rsidRPr="006F2E9C" w:rsidRDefault="0006342B" w:rsidP="006F2E9C">
      <w:pPr>
        <w:tabs>
          <w:tab w:val="left" w:pos="1276"/>
        </w:tabs>
        <w:spacing w:after="0" w:line="240" w:lineRule="auto"/>
        <w:ind w:firstLine="709"/>
        <w:jc w:val="both"/>
        <w:rPr>
          <w:rFonts w:ascii="Times New Roman" w:hAnsi="Times New Roman"/>
          <w:sz w:val="28"/>
          <w:szCs w:val="28"/>
        </w:rPr>
      </w:pPr>
      <w:r w:rsidRPr="006F2E9C">
        <w:rPr>
          <w:rStyle w:val="Hyperlink11"/>
          <w:rFonts w:ascii="Times New Roman" w:hAnsi="Times New Roman"/>
          <w:sz w:val="28"/>
          <w:szCs w:val="28"/>
        </w:rPr>
        <w:t>27</w:t>
      </w:r>
      <w:r w:rsidR="006F2E9C" w:rsidRPr="006F2E9C">
        <w:rPr>
          <w:rStyle w:val="Hyperlink11"/>
          <w:rFonts w:ascii="Times New Roman" w:hAnsi="Times New Roman"/>
          <w:sz w:val="28"/>
          <w:szCs w:val="28"/>
          <w:lang w:val="kk-KZ"/>
        </w:rPr>
        <w:t>0</w:t>
      </w:r>
      <w:r w:rsidRPr="006F2E9C">
        <w:rPr>
          <w:rStyle w:val="Hyperlink11"/>
          <w:rFonts w:ascii="Times New Roman" w:hAnsi="Times New Roman"/>
          <w:sz w:val="28"/>
          <w:szCs w:val="28"/>
        </w:rPr>
        <w:t xml:space="preserve"> </w:t>
      </w:r>
      <w:r w:rsidR="00B22DAF" w:rsidRPr="006F2E9C">
        <w:rPr>
          <w:rStyle w:val="Hyperlink11"/>
          <w:rFonts w:ascii="Times New Roman" w:hAnsi="Times New Roman"/>
          <w:sz w:val="28"/>
          <w:szCs w:val="28"/>
        </w:rPr>
        <w:t>Құрманғожин Р. Тәуелсіз Қазақстан тарихы: сыртқы саясат. – Алматы, 2022. – 288 б.</w:t>
      </w:r>
    </w:p>
    <w:p w14:paraId="72C34204" w14:textId="77777777" w:rsidR="003C4CAE" w:rsidRPr="006F2E9C" w:rsidRDefault="0006342B" w:rsidP="006F2E9C">
      <w:pPr>
        <w:tabs>
          <w:tab w:val="left" w:pos="1276"/>
        </w:tabs>
        <w:spacing w:after="0" w:line="240" w:lineRule="auto"/>
        <w:ind w:firstLine="709"/>
        <w:jc w:val="both"/>
        <w:rPr>
          <w:rFonts w:ascii="Times New Roman" w:hAnsi="Times New Roman"/>
          <w:sz w:val="28"/>
          <w:szCs w:val="28"/>
        </w:rPr>
      </w:pPr>
      <w:r w:rsidRPr="006F2E9C">
        <w:rPr>
          <w:rStyle w:val="Hyperlink11"/>
          <w:rFonts w:ascii="Times New Roman" w:hAnsi="Times New Roman"/>
          <w:sz w:val="28"/>
          <w:szCs w:val="28"/>
        </w:rPr>
        <w:t>27</w:t>
      </w:r>
      <w:r w:rsidR="006F2E9C" w:rsidRPr="006F2E9C">
        <w:rPr>
          <w:rStyle w:val="Hyperlink11"/>
          <w:rFonts w:ascii="Times New Roman" w:hAnsi="Times New Roman"/>
          <w:sz w:val="28"/>
          <w:szCs w:val="28"/>
          <w:lang w:val="kk-KZ"/>
        </w:rPr>
        <w:t>1</w:t>
      </w:r>
      <w:r w:rsidRPr="006F2E9C">
        <w:rPr>
          <w:rStyle w:val="Hyperlink11"/>
          <w:rFonts w:ascii="Times New Roman" w:hAnsi="Times New Roman"/>
          <w:sz w:val="28"/>
          <w:szCs w:val="28"/>
        </w:rPr>
        <w:t xml:space="preserve"> </w:t>
      </w:r>
      <w:r w:rsidR="00B22DAF" w:rsidRPr="006F2E9C">
        <w:rPr>
          <w:rStyle w:val="Hyperlink11"/>
          <w:rFonts w:ascii="Times New Roman" w:hAnsi="Times New Roman"/>
          <w:sz w:val="28"/>
          <w:szCs w:val="28"/>
        </w:rPr>
        <w:t>Қилыбаева П.Қ. ХХ–ХХІ ғасырлар тоғысындағы Орталық Азия: аймақтың саясаты, экономикасы мен мәдени интеграциясы. – Алматы, 2020. – 248 б.</w:t>
      </w:r>
    </w:p>
    <w:p w14:paraId="47C89155" w14:textId="77777777" w:rsidR="003C4CAE" w:rsidRPr="006F2E9C" w:rsidRDefault="0006342B" w:rsidP="006F2E9C">
      <w:pPr>
        <w:tabs>
          <w:tab w:val="left" w:pos="1276"/>
        </w:tabs>
        <w:spacing w:after="0" w:line="240" w:lineRule="auto"/>
        <w:ind w:firstLine="709"/>
        <w:jc w:val="both"/>
        <w:rPr>
          <w:rFonts w:ascii="Times New Roman" w:hAnsi="Times New Roman"/>
          <w:sz w:val="28"/>
          <w:szCs w:val="28"/>
          <w:lang w:val="kk-KZ"/>
        </w:rPr>
      </w:pPr>
      <w:r w:rsidRPr="006F2E9C">
        <w:rPr>
          <w:rStyle w:val="Hyperlink11"/>
          <w:rFonts w:ascii="Times New Roman" w:hAnsi="Times New Roman"/>
          <w:sz w:val="28"/>
          <w:szCs w:val="28"/>
        </w:rPr>
        <w:t>27</w:t>
      </w:r>
      <w:r w:rsidR="006F2E9C" w:rsidRPr="006F2E9C">
        <w:rPr>
          <w:rStyle w:val="Hyperlink11"/>
          <w:rFonts w:ascii="Times New Roman" w:hAnsi="Times New Roman"/>
          <w:sz w:val="28"/>
          <w:szCs w:val="28"/>
          <w:lang w:val="kk-KZ"/>
        </w:rPr>
        <w:t>2</w:t>
      </w:r>
      <w:r w:rsidRPr="006F2E9C">
        <w:rPr>
          <w:rStyle w:val="Hyperlink11"/>
          <w:rFonts w:ascii="Times New Roman" w:hAnsi="Times New Roman"/>
          <w:sz w:val="28"/>
          <w:szCs w:val="28"/>
        </w:rPr>
        <w:t xml:space="preserve"> </w:t>
      </w:r>
      <w:r w:rsidR="00B22DAF" w:rsidRPr="006F2E9C">
        <w:rPr>
          <w:rStyle w:val="Hyperlink11"/>
          <w:rFonts w:ascii="Times New Roman" w:hAnsi="Times New Roman"/>
          <w:sz w:val="28"/>
          <w:szCs w:val="28"/>
        </w:rPr>
        <w:t>Жаңа геосаяси жағдайдағы Орталық Азия ынтымақтастығы: сын-қатерлер мен келешегі</w:t>
      </w:r>
      <w:r w:rsidR="007F274E" w:rsidRPr="006F2E9C">
        <w:rPr>
          <w:rStyle w:val="Hyperlink11"/>
          <w:rFonts w:ascii="Times New Roman" w:hAnsi="Times New Roman"/>
          <w:sz w:val="28"/>
          <w:szCs w:val="28"/>
          <w:lang w:val="kk-KZ"/>
        </w:rPr>
        <w:t>:</w:t>
      </w:r>
      <w:r w:rsidR="00B22DAF" w:rsidRPr="006F2E9C">
        <w:rPr>
          <w:rStyle w:val="Hyperlink11"/>
          <w:rFonts w:ascii="Times New Roman" w:hAnsi="Times New Roman"/>
          <w:sz w:val="28"/>
          <w:szCs w:val="28"/>
        </w:rPr>
        <w:t xml:space="preserve"> </w:t>
      </w:r>
      <w:r w:rsidR="007F274E" w:rsidRPr="006F2E9C">
        <w:rPr>
          <w:rStyle w:val="Hyperlink11"/>
          <w:rFonts w:ascii="Times New Roman" w:hAnsi="Times New Roman"/>
          <w:sz w:val="28"/>
          <w:szCs w:val="28"/>
        </w:rPr>
        <w:t>халық</w:t>
      </w:r>
      <w:r w:rsidR="007F274E" w:rsidRPr="006F2E9C">
        <w:rPr>
          <w:rStyle w:val="Hyperlink11"/>
          <w:rFonts w:ascii="Times New Roman" w:hAnsi="Times New Roman"/>
          <w:sz w:val="28"/>
          <w:szCs w:val="28"/>
          <w:lang w:val="kk-KZ"/>
        </w:rPr>
        <w:t>.</w:t>
      </w:r>
      <w:r w:rsidR="007F274E" w:rsidRPr="006F2E9C">
        <w:rPr>
          <w:rStyle w:val="Hyperlink11"/>
          <w:rFonts w:ascii="Times New Roman" w:hAnsi="Times New Roman"/>
          <w:sz w:val="28"/>
          <w:szCs w:val="28"/>
        </w:rPr>
        <w:t xml:space="preserve"> </w:t>
      </w:r>
      <w:r w:rsidR="00B22DAF" w:rsidRPr="006F2E9C">
        <w:rPr>
          <w:rStyle w:val="Hyperlink11"/>
          <w:rFonts w:ascii="Times New Roman" w:hAnsi="Times New Roman"/>
          <w:sz w:val="28"/>
          <w:szCs w:val="28"/>
        </w:rPr>
        <w:t>конф</w:t>
      </w:r>
      <w:r w:rsidR="007F274E" w:rsidRPr="006F2E9C">
        <w:rPr>
          <w:rStyle w:val="Hyperlink11"/>
          <w:rFonts w:ascii="Times New Roman" w:hAnsi="Times New Roman"/>
          <w:sz w:val="28"/>
          <w:szCs w:val="28"/>
          <w:lang w:val="kk-KZ"/>
        </w:rPr>
        <w:t>.</w:t>
      </w:r>
      <w:r w:rsidR="00B22DAF" w:rsidRPr="006F2E9C">
        <w:rPr>
          <w:rStyle w:val="Hyperlink11"/>
          <w:rFonts w:ascii="Times New Roman" w:hAnsi="Times New Roman"/>
          <w:sz w:val="28"/>
          <w:szCs w:val="28"/>
        </w:rPr>
        <w:t xml:space="preserve"> материал</w:t>
      </w:r>
      <w:r w:rsidR="007F274E" w:rsidRPr="006F2E9C">
        <w:rPr>
          <w:rStyle w:val="Hyperlink11"/>
          <w:rFonts w:ascii="Times New Roman" w:hAnsi="Times New Roman"/>
          <w:sz w:val="28"/>
          <w:szCs w:val="28"/>
          <w:lang w:val="kk-KZ"/>
        </w:rPr>
        <w:t xml:space="preserve">. </w:t>
      </w:r>
      <w:r w:rsidR="007F274E" w:rsidRPr="006F2E9C">
        <w:rPr>
          <w:rStyle w:val="Hyperlink11"/>
          <w:rFonts w:ascii="Times New Roman" w:hAnsi="Times New Roman"/>
          <w:sz w:val="28"/>
          <w:szCs w:val="28"/>
        </w:rPr>
        <w:t>ж</w:t>
      </w:r>
      <w:r w:rsidR="00B22DAF" w:rsidRPr="006F2E9C">
        <w:rPr>
          <w:rStyle w:val="Hyperlink11"/>
          <w:rFonts w:ascii="Times New Roman" w:hAnsi="Times New Roman"/>
          <w:sz w:val="28"/>
          <w:szCs w:val="28"/>
        </w:rPr>
        <w:t>ин</w:t>
      </w:r>
      <w:r w:rsidR="007F274E" w:rsidRPr="006F2E9C">
        <w:rPr>
          <w:rStyle w:val="Hyperlink11"/>
          <w:rFonts w:ascii="Times New Roman" w:hAnsi="Times New Roman"/>
          <w:sz w:val="28"/>
          <w:szCs w:val="28"/>
          <w:lang w:val="kk-KZ"/>
        </w:rPr>
        <w:t>.</w:t>
      </w:r>
      <w:r w:rsidR="00F12898" w:rsidRPr="006F2E9C">
        <w:rPr>
          <w:rStyle w:val="Hyperlink11"/>
          <w:rFonts w:ascii="Times New Roman" w:hAnsi="Times New Roman"/>
          <w:sz w:val="28"/>
          <w:szCs w:val="28"/>
          <w:lang w:val="kk-KZ"/>
        </w:rPr>
        <w:t xml:space="preserve"> / </w:t>
      </w:r>
      <w:r w:rsidR="008F36E3" w:rsidRPr="006F2E9C">
        <w:rPr>
          <w:rStyle w:val="Hyperlink11"/>
          <w:rFonts w:ascii="Times New Roman" w:hAnsi="Times New Roman"/>
          <w:sz w:val="28"/>
          <w:szCs w:val="28"/>
          <w:lang w:val="kk-KZ"/>
        </w:rPr>
        <w:t>ред</w:t>
      </w:r>
      <w:r w:rsidR="00F12898" w:rsidRPr="006F2E9C">
        <w:rPr>
          <w:rStyle w:val="Hyperlink11"/>
          <w:rFonts w:ascii="Times New Roman" w:hAnsi="Times New Roman"/>
          <w:sz w:val="28"/>
          <w:szCs w:val="28"/>
          <w:lang w:val="kk-KZ"/>
        </w:rPr>
        <w:t>.</w:t>
      </w:r>
      <w:r w:rsidR="008F36E3" w:rsidRPr="006F2E9C">
        <w:rPr>
          <w:rStyle w:val="Hyperlink11"/>
          <w:rFonts w:ascii="Times New Roman" w:hAnsi="Times New Roman"/>
          <w:sz w:val="28"/>
          <w:szCs w:val="28"/>
          <w:lang w:val="kk-KZ"/>
        </w:rPr>
        <w:t xml:space="preserve"> А.</w:t>
      </w:r>
      <w:r w:rsidR="00F12898" w:rsidRPr="006F2E9C">
        <w:rPr>
          <w:rStyle w:val="Hyperlink11"/>
          <w:rFonts w:ascii="Times New Roman" w:hAnsi="Times New Roman"/>
          <w:sz w:val="28"/>
          <w:szCs w:val="28"/>
          <w:lang w:val="kk-KZ"/>
        </w:rPr>
        <w:t>М. Бакирова.</w:t>
      </w:r>
      <w:r w:rsidR="00B22DAF" w:rsidRPr="006F2E9C">
        <w:rPr>
          <w:rStyle w:val="Hyperlink11"/>
          <w:rFonts w:ascii="Times New Roman" w:hAnsi="Times New Roman"/>
          <w:sz w:val="28"/>
          <w:szCs w:val="28"/>
          <w:lang w:val="kk-KZ"/>
        </w:rPr>
        <w:t xml:space="preserve"> – Астана, 2022. – 352 б.</w:t>
      </w:r>
    </w:p>
    <w:p w14:paraId="747C49B6" w14:textId="77777777" w:rsidR="003C4CAE" w:rsidRPr="006F2E9C" w:rsidRDefault="0006342B" w:rsidP="006F2E9C">
      <w:pPr>
        <w:tabs>
          <w:tab w:val="left" w:pos="1276"/>
        </w:tabs>
        <w:spacing w:after="0" w:line="240" w:lineRule="auto"/>
        <w:ind w:firstLine="709"/>
        <w:jc w:val="both"/>
        <w:rPr>
          <w:rFonts w:ascii="Times New Roman" w:hAnsi="Times New Roman"/>
          <w:sz w:val="28"/>
          <w:szCs w:val="28"/>
        </w:rPr>
      </w:pPr>
      <w:r w:rsidRPr="006F2E9C">
        <w:rPr>
          <w:rStyle w:val="Hyperlink11"/>
          <w:rFonts w:ascii="Times New Roman" w:hAnsi="Times New Roman"/>
          <w:sz w:val="28"/>
          <w:szCs w:val="28"/>
          <w:lang w:val="kk-KZ"/>
        </w:rPr>
        <w:t>27</w:t>
      </w:r>
      <w:r w:rsidR="006F2E9C" w:rsidRPr="006F2E9C">
        <w:rPr>
          <w:rStyle w:val="Hyperlink11"/>
          <w:rFonts w:ascii="Times New Roman" w:hAnsi="Times New Roman"/>
          <w:sz w:val="28"/>
          <w:szCs w:val="28"/>
          <w:lang w:val="kk-KZ"/>
        </w:rPr>
        <w:t>3</w:t>
      </w:r>
      <w:r w:rsidRPr="006F2E9C">
        <w:rPr>
          <w:rStyle w:val="Hyperlink11"/>
          <w:rFonts w:ascii="Times New Roman" w:hAnsi="Times New Roman"/>
          <w:sz w:val="28"/>
          <w:szCs w:val="28"/>
          <w:lang w:val="kk-KZ"/>
        </w:rPr>
        <w:t xml:space="preserve"> </w:t>
      </w:r>
      <w:r w:rsidR="00B22DAF" w:rsidRPr="006F2E9C">
        <w:rPr>
          <w:rStyle w:val="Hyperlink11"/>
          <w:rFonts w:ascii="Times New Roman" w:hAnsi="Times New Roman"/>
          <w:sz w:val="28"/>
          <w:szCs w:val="28"/>
          <w:lang w:val="kk-KZ"/>
        </w:rPr>
        <w:t xml:space="preserve">Қазақстан – 2023: қазіргі үрдістер мен болашақ бейнесі. </w:t>
      </w:r>
      <w:r w:rsidR="00B22DAF" w:rsidRPr="006F2E9C">
        <w:rPr>
          <w:rStyle w:val="Hyperlink11"/>
          <w:rFonts w:ascii="Times New Roman" w:hAnsi="Times New Roman"/>
          <w:sz w:val="28"/>
          <w:szCs w:val="28"/>
        </w:rPr>
        <w:t>Ұжымдық монография. – Астана: ҚР Президенті жанындағы ҚСЗИ, 2024. – 260 б.</w:t>
      </w:r>
    </w:p>
    <w:p w14:paraId="5F24B12B" w14:textId="77777777" w:rsidR="003C4CAE" w:rsidRPr="006F2E9C" w:rsidRDefault="0006342B" w:rsidP="006F2E9C">
      <w:pPr>
        <w:tabs>
          <w:tab w:val="left" w:pos="1276"/>
        </w:tabs>
        <w:spacing w:after="0" w:line="240" w:lineRule="auto"/>
        <w:ind w:firstLine="709"/>
        <w:jc w:val="both"/>
        <w:rPr>
          <w:rFonts w:ascii="Times New Roman" w:hAnsi="Times New Roman"/>
          <w:sz w:val="28"/>
          <w:szCs w:val="28"/>
        </w:rPr>
      </w:pPr>
      <w:r w:rsidRPr="006F2E9C">
        <w:rPr>
          <w:rStyle w:val="Hyperlink2"/>
          <w:rFonts w:ascii="Times New Roman" w:hAnsi="Times New Roman"/>
          <w:sz w:val="28"/>
          <w:szCs w:val="28"/>
        </w:rPr>
        <w:t>27</w:t>
      </w:r>
      <w:r w:rsidR="006F2E9C" w:rsidRPr="006F2E9C">
        <w:rPr>
          <w:rStyle w:val="Hyperlink2"/>
          <w:rFonts w:ascii="Times New Roman" w:hAnsi="Times New Roman"/>
          <w:sz w:val="28"/>
          <w:szCs w:val="28"/>
          <w:lang w:val="kk-KZ"/>
        </w:rPr>
        <w:t>4</w:t>
      </w:r>
      <w:r w:rsidRPr="006F2E9C">
        <w:rPr>
          <w:rStyle w:val="Hyperlink2"/>
          <w:rFonts w:ascii="Times New Roman" w:hAnsi="Times New Roman"/>
          <w:sz w:val="28"/>
          <w:szCs w:val="28"/>
        </w:rPr>
        <w:t xml:space="preserve"> </w:t>
      </w:r>
      <w:r w:rsidR="00B22DAF" w:rsidRPr="006F2E9C">
        <w:rPr>
          <w:rStyle w:val="Hyperlink2"/>
          <w:rFonts w:ascii="Times New Roman" w:hAnsi="Times New Roman"/>
          <w:sz w:val="28"/>
          <w:szCs w:val="28"/>
        </w:rPr>
        <w:t>Тұрсынбай</w:t>
      </w:r>
      <w:r w:rsidR="00F12898" w:rsidRPr="006F2E9C">
        <w:rPr>
          <w:rStyle w:val="Hyperlink2"/>
          <w:rFonts w:ascii="Times New Roman" w:hAnsi="Times New Roman"/>
          <w:sz w:val="28"/>
          <w:szCs w:val="28"/>
        </w:rPr>
        <w:t xml:space="preserve"> Ж</w:t>
      </w:r>
      <w:r w:rsidR="00B22DAF" w:rsidRPr="006F2E9C">
        <w:rPr>
          <w:rStyle w:val="Hyperlink2"/>
          <w:rFonts w:ascii="Times New Roman" w:hAnsi="Times New Roman"/>
          <w:sz w:val="28"/>
          <w:szCs w:val="28"/>
        </w:rPr>
        <w:t>. Мемлекеттік идеология және ақпараттық идеологиялық кеңістік. – Алматы, 2020. – 191 б.</w:t>
      </w:r>
    </w:p>
    <w:p w14:paraId="1DADA7BF" w14:textId="77777777" w:rsidR="003C4CAE" w:rsidRPr="006F2E9C" w:rsidRDefault="0006342B" w:rsidP="006F2E9C">
      <w:pPr>
        <w:tabs>
          <w:tab w:val="left" w:pos="1276"/>
        </w:tabs>
        <w:spacing w:after="0" w:line="240" w:lineRule="auto"/>
        <w:ind w:firstLine="709"/>
        <w:jc w:val="both"/>
        <w:rPr>
          <w:rFonts w:ascii="Times New Roman" w:hAnsi="Times New Roman"/>
          <w:sz w:val="28"/>
          <w:szCs w:val="28"/>
        </w:rPr>
      </w:pPr>
      <w:r w:rsidRPr="006F2E9C">
        <w:rPr>
          <w:rStyle w:val="Hyperlink11"/>
          <w:rFonts w:ascii="Times New Roman" w:hAnsi="Times New Roman"/>
          <w:sz w:val="28"/>
          <w:szCs w:val="28"/>
        </w:rPr>
        <w:t>27</w:t>
      </w:r>
      <w:r w:rsidR="006F2E9C" w:rsidRPr="006F2E9C">
        <w:rPr>
          <w:rStyle w:val="Hyperlink11"/>
          <w:rFonts w:ascii="Times New Roman" w:hAnsi="Times New Roman"/>
          <w:sz w:val="28"/>
          <w:szCs w:val="28"/>
          <w:lang w:val="kk-KZ"/>
        </w:rPr>
        <w:t>5</w:t>
      </w:r>
      <w:r w:rsidRPr="006F2E9C">
        <w:rPr>
          <w:rStyle w:val="Hyperlink11"/>
          <w:rFonts w:ascii="Times New Roman" w:hAnsi="Times New Roman"/>
          <w:sz w:val="28"/>
          <w:szCs w:val="28"/>
        </w:rPr>
        <w:t xml:space="preserve"> </w:t>
      </w:r>
      <w:r w:rsidR="00B22DAF" w:rsidRPr="006F2E9C">
        <w:rPr>
          <w:rStyle w:val="Hyperlink11"/>
          <w:rFonts w:ascii="Times New Roman" w:hAnsi="Times New Roman"/>
          <w:sz w:val="28"/>
          <w:szCs w:val="28"/>
        </w:rPr>
        <w:t>Грамши А. Избр</w:t>
      </w:r>
      <w:r w:rsidR="00F12898" w:rsidRPr="006F2E9C">
        <w:rPr>
          <w:rStyle w:val="Hyperlink11"/>
          <w:rFonts w:ascii="Times New Roman" w:hAnsi="Times New Roman"/>
          <w:sz w:val="28"/>
          <w:szCs w:val="28"/>
          <w:lang w:val="kk-KZ"/>
        </w:rPr>
        <w:t>.</w:t>
      </w:r>
      <w:r w:rsidR="00B22DAF" w:rsidRPr="006F2E9C">
        <w:rPr>
          <w:rStyle w:val="Hyperlink11"/>
          <w:rFonts w:ascii="Times New Roman" w:hAnsi="Times New Roman"/>
          <w:sz w:val="28"/>
          <w:szCs w:val="28"/>
        </w:rPr>
        <w:t xml:space="preserve"> произведения</w:t>
      </w:r>
      <w:r w:rsidR="00F12898" w:rsidRPr="006F2E9C">
        <w:rPr>
          <w:rStyle w:val="Hyperlink11"/>
          <w:rFonts w:ascii="Times New Roman" w:hAnsi="Times New Roman"/>
          <w:sz w:val="28"/>
          <w:szCs w:val="28"/>
          <w:lang w:val="kk-KZ"/>
        </w:rPr>
        <w:t>:</w:t>
      </w:r>
      <w:r w:rsidR="00B22DAF" w:rsidRPr="006F2E9C">
        <w:rPr>
          <w:rStyle w:val="Hyperlink11"/>
          <w:rFonts w:ascii="Times New Roman" w:hAnsi="Times New Roman"/>
          <w:sz w:val="28"/>
          <w:szCs w:val="28"/>
        </w:rPr>
        <w:t xml:space="preserve"> в </w:t>
      </w:r>
      <w:r w:rsidR="00F12898" w:rsidRPr="006F2E9C">
        <w:rPr>
          <w:rStyle w:val="Hyperlink11"/>
          <w:rFonts w:ascii="Times New Roman" w:hAnsi="Times New Roman"/>
          <w:sz w:val="28"/>
          <w:szCs w:val="28"/>
          <w:lang w:val="kk-KZ"/>
        </w:rPr>
        <w:t>3</w:t>
      </w:r>
      <w:r w:rsidR="00B22DAF" w:rsidRPr="006F2E9C">
        <w:rPr>
          <w:rStyle w:val="Hyperlink11"/>
          <w:rFonts w:ascii="Times New Roman" w:hAnsi="Times New Roman"/>
          <w:sz w:val="28"/>
          <w:szCs w:val="28"/>
        </w:rPr>
        <w:t xml:space="preserve"> т. – М., 1957. – Т. 1. – 565 с.</w:t>
      </w:r>
    </w:p>
    <w:p w14:paraId="2A091E29" w14:textId="77777777" w:rsidR="003C4CAE" w:rsidRPr="006F2E9C" w:rsidRDefault="00FD45CE" w:rsidP="006F2E9C">
      <w:pPr>
        <w:tabs>
          <w:tab w:val="left" w:pos="1276"/>
        </w:tabs>
        <w:spacing w:after="0" w:line="240" w:lineRule="auto"/>
        <w:ind w:firstLine="709"/>
        <w:jc w:val="both"/>
        <w:rPr>
          <w:rFonts w:ascii="Times New Roman" w:hAnsi="Times New Roman"/>
          <w:sz w:val="28"/>
          <w:szCs w:val="28"/>
          <w:lang w:val="de-DE"/>
        </w:rPr>
      </w:pPr>
      <w:r w:rsidRPr="006F2E9C">
        <w:rPr>
          <w:rStyle w:val="aa"/>
          <w:rFonts w:ascii="Times New Roman" w:hAnsi="Times New Roman"/>
          <w:sz w:val="28"/>
          <w:szCs w:val="28"/>
          <w:lang w:val="en-US"/>
          <w14:textOutline w14:w="12700" w14:cap="flat" w14:cmpd="sng" w14:algn="ctr">
            <w14:noFill/>
            <w14:prstDash w14:val="solid"/>
            <w14:miter w14:lim="400000"/>
          </w14:textOutline>
        </w:rPr>
        <w:t>27</w:t>
      </w:r>
      <w:r w:rsidR="006F2E9C" w:rsidRPr="006F2E9C">
        <w:rPr>
          <w:rStyle w:val="aa"/>
          <w:rFonts w:ascii="Times New Roman" w:hAnsi="Times New Roman"/>
          <w:sz w:val="28"/>
          <w:szCs w:val="28"/>
          <w:lang w:val="kk-KZ"/>
          <w14:textOutline w14:w="12700" w14:cap="flat" w14:cmpd="sng" w14:algn="ctr">
            <w14:noFill/>
            <w14:prstDash w14:val="solid"/>
            <w14:miter w14:lim="400000"/>
          </w14:textOutline>
        </w:rPr>
        <w:t>6</w:t>
      </w:r>
      <w:r w:rsidR="0006342B" w:rsidRPr="006F2E9C">
        <w:rPr>
          <w:rStyle w:val="aa"/>
          <w:rFonts w:ascii="Times New Roman" w:hAnsi="Times New Roman"/>
          <w:sz w:val="28"/>
          <w:szCs w:val="28"/>
          <w:lang w:val="en-US"/>
          <w14:textOutline w14:w="12700" w14:cap="flat" w14:cmpd="sng" w14:algn="ctr">
            <w14:noFill/>
            <w14:prstDash w14:val="solid"/>
            <w14:miter w14:lim="400000"/>
          </w14:textOutline>
        </w:rPr>
        <w:t xml:space="preserve"> </w:t>
      </w:r>
      <w:r w:rsidR="00B22DAF" w:rsidRPr="006F2E9C">
        <w:rPr>
          <w:rStyle w:val="aa"/>
          <w:rFonts w:ascii="Times New Roman" w:hAnsi="Times New Roman"/>
          <w:sz w:val="28"/>
          <w:szCs w:val="28"/>
          <w:lang w:val="de-DE"/>
          <w14:textOutline w14:w="12700" w14:cap="flat" w14:cmpd="sng" w14:algn="ctr">
            <w14:noFill/>
            <w14:prstDash w14:val="solid"/>
            <w14:miter w14:lim="400000"/>
          </w14:textOutline>
        </w:rPr>
        <w:t>Reuters</w:t>
      </w:r>
      <w:r w:rsidR="006F2E9C" w:rsidRPr="006F2E9C">
        <w:rPr>
          <w:rStyle w:val="aa"/>
          <w:rFonts w:ascii="Times New Roman" w:hAnsi="Times New Roman"/>
          <w:sz w:val="28"/>
          <w:szCs w:val="28"/>
          <w:lang w:val="kk-KZ"/>
          <w14:textOutline w14:w="12700" w14:cap="flat" w14:cmpd="sng" w14:algn="ctr">
            <w14:noFill/>
            <w14:prstDash w14:val="solid"/>
            <w14:miter w14:lim="400000"/>
          </w14:textOutline>
        </w:rPr>
        <w:t xml:space="preserve"> //</w:t>
      </w:r>
      <w:r w:rsidR="00B22DAF" w:rsidRPr="006F2E9C">
        <w:rPr>
          <w:rStyle w:val="aa"/>
          <w:rFonts w:ascii="Times New Roman" w:hAnsi="Times New Roman"/>
          <w:sz w:val="28"/>
          <w:szCs w:val="28"/>
          <w:lang w:val="de-DE"/>
          <w14:textOutline w14:w="12700" w14:cap="flat" w14:cmpd="sng" w14:algn="ctr">
            <w14:noFill/>
            <w14:prstDash w14:val="solid"/>
            <w14:miter w14:lim="400000"/>
          </w14:textOutline>
        </w:rPr>
        <w:t xml:space="preserve"> </w:t>
      </w:r>
      <w:hyperlink r:id="rId72" w:history="1">
        <w:r w:rsidR="00F12898" w:rsidRPr="006F2E9C">
          <w:rPr>
            <w:rStyle w:val="a4"/>
            <w:rFonts w:ascii="Times New Roman" w:hAnsi="Times New Roman"/>
            <w:sz w:val="28"/>
            <w:szCs w:val="28"/>
            <w:u w:val="none"/>
            <w:lang w:val="en-US"/>
            <w14:textOutline w14:w="12700" w14:cap="flat" w14:cmpd="sng" w14:algn="ctr">
              <w14:noFill/>
              <w14:prstDash w14:val="solid"/>
              <w14:miter w14:lim="400000"/>
            </w14:textOutline>
          </w:rPr>
          <w:t>https://www.reuters.com/business/energy/opec-says</w:t>
        </w:r>
        <w:r w:rsidR="00F12898" w:rsidRPr="006F2E9C">
          <w:rPr>
            <w:rStyle w:val="a4"/>
            <w:rFonts w:ascii="Times New Roman" w:hAnsi="Times New Roman"/>
            <w:sz w:val="28"/>
            <w:szCs w:val="28"/>
            <w:u w:val="none"/>
            <w:lang w:val="kk-KZ"/>
            <w14:textOutline w14:w="12700" w14:cap="flat" w14:cmpd="sng" w14:algn="ctr">
              <w14:noFill/>
              <w14:prstDash w14:val="solid"/>
              <w14:miter w14:lim="400000"/>
            </w14:textOutline>
          </w:rPr>
          <w:t>.</w:t>
        </w:r>
      </w:hyperlink>
      <w:r w:rsidR="00F12898" w:rsidRPr="006F2E9C">
        <w:rPr>
          <w:rStyle w:val="Hyperlink2"/>
          <w:rFonts w:ascii="Times New Roman" w:hAnsi="Times New Roman"/>
          <w:sz w:val="28"/>
          <w:szCs w:val="28"/>
          <w:lang w:val="en-US"/>
        </w:rPr>
        <w:t xml:space="preserve"> 21.07.2024</w:t>
      </w:r>
      <w:r w:rsidR="00F12898" w:rsidRPr="006F2E9C">
        <w:rPr>
          <w:rStyle w:val="Hyperlink2"/>
          <w:rFonts w:ascii="Times New Roman" w:hAnsi="Times New Roman"/>
          <w:sz w:val="28"/>
          <w:szCs w:val="28"/>
          <w:lang w:val="kk-KZ"/>
        </w:rPr>
        <w:t>.</w:t>
      </w:r>
    </w:p>
    <w:p w14:paraId="3AD6C138" w14:textId="77777777" w:rsidR="003C4CAE" w:rsidRPr="00364C57" w:rsidRDefault="0006342B" w:rsidP="006F2E9C">
      <w:pPr>
        <w:tabs>
          <w:tab w:val="left" w:pos="1276"/>
        </w:tabs>
        <w:spacing w:after="0" w:line="240" w:lineRule="auto"/>
        <w:ind w:firstLine="709"/>
        <w:jc w:val="both"/>
        <w:rPr>
          <w:rFonts w:ascii="Times New Roman" w:hAnsi="Times New Roman"/>
          <w:sz w:val="28"/>
          <w:szCs w:val="28"/>
          <w:lang w:val="kk-KZ"/>
        </w:rPr>
      </w:pPr>
      <w:r w:rsidRPr="006F2E9C">
        <w:rPr>
          <w:rStyle w:val="Hyperlink3"/>
          <w:rFonts w:ascii="Times New Roman" w:hAnsi="Times New Roman"/>
          <w:sz w:val="28"/>
          <w:szCs w:val="28"/>
          <w:lang w:val="de-DE"/>
        </w:rPr>
        <w:t>27</w:t>
      </w:r>
      <w:r w:rsidR="006F2E9C" w:rsidRPr="006F2E9C">
        <w:rPr>
          <w:rStyle w:val="Hyperlink3"/>
          <w:rFonts w:ascii="Times New Roman" w:hAnsi="Times New Roman"/>
          <w:sz w:val="28"/>
          <w:szCs w:val="28"/>
          <w:lang w:val="kk-KZ"/>
        </w:rPr>
        <w:t>7</w:t>
      </w:r>
      <w:r w:rsidRPr="006F2E9C">
        <w:rPr>
          <w:rStyle w:val="Hyperlink3"/>
          <w:rFonts w:ascii="Times New Roman" w:hAnsi="Times New Roman"/>
          <w:sz w:val="28"/>
          <w:szCs w:val="28"/>
          <w:lang w:val="de-DE"/>
        </w:rPr>
        <w:t xml:space="preserve"> </w:t>
      </w:r>
      <w:r w:rsidR="00B22DAF" w:rsidRPr="006F2E9C">
        <w:rPr>
          <w:rStyle w:val="Hyperlink3"/>
          <w:rFonts w:ascii="Times New Roman" w:hAnsi="Times New Roman"/>
          <w:sz w:val="28"/>
          <w:szCs w:val="28"/>
        </w:rPr>
        <w:t xml:space="preserve">APNews </w:t>
      </w:r>
      <w:r w:rsidR="00F12898" w:rsidRPr="006F2E9C">
        <w:rPr>
          <w:rStyle w:val="Hyperlink3"/>
          <w:rFonts w:ascii="Times New Roman" w:hAnsi="Times New Roman"/>
          <w:sz w:val="28"/>
          <w:szCs w:val="28"/>
          <w:lang w:val="kk-KZ"/>
        </w:rPr>
        <w:t xml:space="preserve">// </w:t>
      </w:r>
      <w:hyperlink r:id="rId73" w:history="1">
        <w:r w:rsidR="00F12898" w:rsidRPr="006F2E9C">
          <w:rPr>
            <w:rStyle w:val="a4"/>
            <w:rFonts w:ascii="Times New Roman" w:hAnsi="Times New Roman"/>
            <w:sz w:val="28"/>
            <w:szCs w:val="28"/>
            <w:u w:val="none"/>
            <w:lang w:val="en-US"/>
            <w14:textOutline w14:w="12700" w14:cap="flat" w14:cmpd="sng" w14:algn="ctr">
              <w14:noFill/>
              <w14:prstDash w14:val="solid"/>
              <w14:miter w14:lim="400000"/>
            </w14:textOutline>
          </w:rPr>
          <w:t>https://apnews.com/video/kazakhstan-astana</w:t>
        </w:r>
        <w:r w:rsidR="00F12898" w:rsidRPr="006F2E9C">
          <w:rPr>
            <w:rStyle w:val="a4"/>
            <w:rFonts w:ascii="Times New Roman" w:hAnsi="Times New Roman"/>
            <w:sz w:val="28"/>
            <w:szCs w:val="28"/>
            <w:u w:val="none"/>
            <w:lang w:val="kk-KZ"/>
            <w14:textOutline w14:w="12700" w14:cap="flat" w14:cmpd="sng" w14:algn="ctr">
              <w14:noFill/>
              <w14:prstDash w14:val="solid"/>
              <w14:miter w14:lim="400000"/>
            </w14:textOutline>
          </w:rPr>
          <w:t>.</w:t>
        </w:r>
      </w:hyperlink>
      <w:r w:rsidR="00F12898" w:rsidRPr="006F2E9C">
        <w:rPr>
          <w:rStyle w:val="Hyperlink16"/>
          <w:rFonts w:ascii="Times New Roman" w:hAnsi="Times New Roman"/>
          <w:sz w:val="28"/>
          <w:szCs w:val="28"/>
          <w:lang w:val="kk-KZ"/>
        </w:rPr>
        <w:t xml:space="preserve"> </w:t>
      </w:r>
      <w:r w:rsidR="00F12898" w:rsidRPr="00364C57">
        <w:rPr>
          <w:rStyle w:val="Hyperlink2"/>
          <w:rFonts w:ascii="Times New Roman" w:hAnsi="Times New Roman"/>
          <w:sz w:val="28"/>
          <w:szCs w:val="28"/>
          <w:lang w:val="kk-KZ"/>
        </w:rPr>
        <w:t>21.07.2024</w:t>
      </w:r>
      <w:r w:rsidR="00F12898" w:rsidRPr="006F2E9C">
        <w:rPr>
          <w:rStyle w:val="Hyperlink2"/>
          <w:rFonts w:ascii="Times New Roman" w:hAnsi="Times New Roman"/>
          <w:sz w:val="28"/>
          <w:szCs w:val="28"/>
          <w:lang w:val="kk-KZ"/>
        </w:rPr>
        <w:t>.</w:t>
      </w:r>
    </w:p>
    <w:p w14:paraId="5BBF4F45" w14:textId="77777777" w:rsidR="003C4CAE" w:rsidRPr="006F2E9C" w:rsidRDefault="0006342B" w:rsidP="006F2E9C">
      <w:pPr>
        <w:pStyle w:val="a8"/>
        <w:tabs>
          <w:tab w:val="left" w:pos="1276"/>
        </w:tabs>
        <w:spacing w:before="0"/>
        <w:ind w:firstLine="709"/>
        <w:jc w:val="both"/>
        <w:rPr>
          <w:rFonts w:ascii="Times New Roman" w:hAnsi="Times New Roman"/>
          <w:sz w:val="28"/>
          <w:szCs w:val="28"/>
        </w:rPr>
      </w:pPr>
      <w:r w:rsidRPr="00364C57">
        <w:rPr>
          <w:rStyle w:val="A7"/>
          <w:rFonts w:ascii="Times New Roman" w:hAnsi="Times New Roman"/>
          <w:sz w:val="28"/>
          <w:szCs w:val="28"/>
          <w:lang w:val="kk-KZ"/>
        </w:rPr>
        <w:t>27</w:t>
      </w:r>
      <w:r w:rsidR="006F2E9C" w:rsidRPr="006F2E9C">
        <w:rPr>
          <w:rStyle w:val="A7"/>
          <w:rFonts w:ascii="Times New Roman" w:hAnsi="Times New Roman"/>
          <w:sz w:val="28"/>
          <w:szCs w:val="28"/>
          <w:lang w:val="kk-KZ"/>
        </w:rPr>
        <w:t>8</w:t>
      </w:r>
      <w:r w:rsidRPr="00364C57">
        <w:rPr>
          <w:rStyle w:val="A7"/>
          <w:rFonts w:ascii="Times New Roman" w:hAnsi="Times New Roman"/>
          <w:sz w:val="28"/>
          <w:szCs w:val="28"/>
          <w:lang w:val="kk-KZ"/>
        </w:rPr>
        <w:t xml:space="preserve"> </w:t>
      </w:r>
      <w:r w:rsidR="00B22DAF" w:rsidRPr="00364C57">
        <w:rPr>
          <w:rStyle w:val="A7"/>
          <w:rFonts w:ascii="Times New Roman" w:hAnsi="Times New Roman"/>
          <w:sz w:val="28"/>
          <w:szCs w:val="28"/>
          <w:lang w:val="kk-KZ"/>
        </w:rPr>
        <w:t>Бегімтаева Р.Ш. Шетелдік радиохабар проблемалары (</w:t>
      </w:r>
      <w:r w:rsidR="00B22DAF" w:rsidRPr="00364C57">
        <w:rPr>
          <w:rStyle w:val="Hyperlink1"/>
          <w:rFonts w:ascii="Times New Roman" w:hAnsi="Times New Roman"/>
          <w:sz w:val="28"/>
          <w:szCs w:val="28"/>
          <w:lang w:val="kk-KZ"/>
        </w:rPr>
        <w:t>«Азаттық»</w:t>
      </w:r>
      <w:r w:rsidR="00B22DAF" w:rsidRPr="00364C57">
        <w:rPr>
          <w:rStyle w:val="A7"/>
          <w:rFonts w:ascii="Times New Roman" w:hAnsi="Times New Roman"/>
          <w:sz w:val="28"/>
          <w:szCs w:val="28"/>
          <w:lang w:val="kk-KZ"/>
        </w:rPr>
        <w:t xml:space="preserve">, </w:t>
      </w:r>
      <w:r w:rsidR="00B22DAF" w:rsidRPr="00364C57">
        <w:rPr>
          <w:rStyle w:val="Hyperlink1"/>
          <w:rFonts w:ascii="Times New Roman" w:hAnsi="Times New Roman"/>
          <w:sz w:val="28"/>
          <w:szCs w:val="28"/>
          <w:lang w:val="kk-KZ"/>
        </w:rPr>
        <w:t>«Бай</w:t>
      </w:r>
      <w:r w:rsidR="00B22DAF" w:rsidRPr="00364C57">
        <w:rPr>
          <w:rStyle w:val="A7"/>
          <w:rFonts w:ascii="Times New Roman" w:hAnsi="Times New Roman"/>
          <w:sz w:val="28"/>
          <w:szCs w:val="28"/>
          <w:lang w:val="kk-KZ"/>
        </w:rPr>
        <w:t>-</w:t>
      </w:r>
      <w:r w:rsidR="00B22DAF" w:rsidRPr="00364C57">
        <w:rPr>
          <w:rStyle w:val="Hyperlink1"/>
          <w:rFonts w:ascii="Times New Roman" w:hAnsi="Times New Roman"/>
          <w:sz w:val="28"/>
          <w:szCs w:val="28"/>
          <w:lang w:val="kk-KZ"/>
        </w:rPr>
        <w:t>өлке» радиостанцияларының материалдары бойынша</w:t>
      </w:r>
      <w:r w:rsidR="00B22DAF" w:rsidRPr="00364C57">
        <w:rPr>
          <w:rStyle w:val="A7"/>
          <w:rFonts w:ascii="Times New Roman" w:hAnsi="Times New Roman"/>
          <w:sz w:val="28"/>
          <w:szCs w:val="28"/>
          <w:lang w:val="kk-KZ"/>
        </w:rPr>
        <w:t xml:space="preserve">). </w:t>
      </w:r>
      <w:r w:rsidR="00F12898" w:rsidRPr="006F2E9C">
        <w:rPr>
          <w:rStyle w:val="Hyperlink1"/>
          <w:rFonts w:ascii="Times New Roman" w:hAnsi="Times New Roman" w:cs="Times New Roman"/>
          <w:sz w:val="28"/>
          <w:szCs w:val="28"/>
        </w:rPr>
        <w:t>‒</w:t>
      </w:r>
      <w:r w:rsidR="00B22DAF" w:rsidRPr="006F2E9C">
        <w:rPr>
          <w:rStyle w:val="Hyperlink1"/>
          <w:rFonts w:ascii="Times New Roman" w:hAnsi="Times New Roman"/>
          <w:sz w:val="28"/>
          <w:szCs w:val="28"/>
        </w:rPr>
        <w:t xml:space="preserve"> Алматы</w:t>
      </w:r>
      <w:r w:rsidR="00B22DAF" w:rsidRPr="006F2E9C">
        <w:rPr>
          <w:rStyle w:val="A7"/>
          <w:rFonts w:ascii="Times New Roman" w:hAnsi="Times New Roman"/>
          <w:sz w:val="28"/>
          <w:szCs w:val="28"/>
        </w:rPr>
        <w:t xml:space="preserve">, 1996. </w:t>
      </w:r>
      <w:r w:rsidR="00F12898" w:rsidRPr="006F2E9C">
        <w:rPr>
          <w:rStyle w:val="A7"/>
          <w:rFonts w:ascii="Times New Roman" w:hAnsi="Times New Roman" w:cs="Times New Roman"/>
          <w:sz w:val="28"/>
          <w:szCs w:val="28"/>
        </w:rPr>
        <w:t>‒</w:t>
      </w:r>
      <w:r w:rsidR="00B22DAF" w:rsidRPr="006F2E9C">
        <w:rPr>
          <w:rStyle w:val="A7"/>
          <w:rFonts w:ascii="Times New Roman" w:hAnsi="Times New Roman"/>
          <w:sz w:val="28"/>
          <w:szCs w:val="28"/>
        </w:rPr>
        <w:t xml:space="preserve"> 26 б.</w:t>
      </w:r>
    </w:p>
    <w:p w14:paraId="5550E04F" w14:textId="77777777" w:rsidR="003C4CAE" w:rsidRPr="006F2E9C" w:rsidRDefault="0006342B" w:rsidP="006F2E9C">
      <w:pPr>
        <w:tabs>
          <w:tab w:val="left" w:pos="1276"/>
        </w:tabs>
        <w:spacing w:after="0" w:line="240" w:lineRule="auto"/>
        <w:ind w:firstLine="709"/>
        <w:jc w:val="both"/>
        <w:rPr>
          <w:rFonts w:ascii="Times New Roman" w:hAnsi="Times New Roman"/>
          <w:sz w:val="28"/>
          <w:szCs w:val="28"/>
          <w:lang w:val="de-DE"/>
        </w:rPr>
      </w:pPr>
      <w:r w:rsidRPr="006F2E9C">
        <w:rPr>
          <w:rStyle w:val="aa"/>
          <w:rFonts w:ascii="Times New Roman" w:hAnsi="Times New Roman"/>
          <w:sz w:val="28"/>
          <w:szCs w:val="28"/>
          <w14:textOutline w14:w="12700" w14:cap="flat" w14:cmpd="sng" w14:algn="ctr">
            <w14:noFill/>
            <w14:prstDash w14:val="solid"/>
            <w14:miter w14:lim="400000"/>
          </w14:textOutline>
        </w:rPr>
        <w:t>2</w:t>
      </w:r>
      <w:r w:rsidR="006F2E9C" w:rsidRPr="006F2E9C">
        <w:rPr>
          <w:rStyle w:val="aa"/>
          <w:rFonts w:ascii="Times New Roman" w:hAnsi="Times New Roman"/>
          <w:sz w:val="28"/>
          <w:szCs w:val="28"/>
          <w:lang w:val="kk-KZ"/>
          <w14:textOutline w14:w="12700" w14:cap="flat" w14:cmpd="sng" w14:algn="ctr">
            <w14:noFill/>
            <w14:prstDash w14:val="solid"/>
            <w14:miter w14:lim="400000"/>
          </w14:textOutline>
        </w:rPr>
        <w:t>79</w:t>
      </w:r>
      <w:r w:rsidRPr="006F2E9C">
        <w:rPr>
          <w:rStyle w:val="aa"/>
          <w:rFonts w:ascii="Times New Roman" w:hAnsi="Times New Roman"/>
          <w:sz w:val="28"/>
          <w:szCs w:val="28"/>
          <w14:textOutline w14:w="12700" w14:cap="flat" w14:cmpd="sng" w14:algn="ctr">
            <w14:noFill/>
            <w14:prstDash w14:val="solid"/>
            <w14:miter w14:lim="400000"/>
          </w14:textOutline>
        </w:rPr>
        <w:t xml:space="preserve"> </w:t>
      </w:r>
      <w:r w:rsidR="00B22DAF" w:rsidRPr="006F2E9C">
        <w:rPr>
          <w:rStyle w:val="aa"/>
          <w:rFonts w:ascii="Times New Roman" w:hAnsi="Times New Roman"/>
          <w:sz w:val="28"/>
          <w:szCs w:val="28"/>
          <w:lang w:val="de-DE"/>
          <w14:textOutline w14:w="12700" w14:cap="flat" w14:cmpd="sng" w14:algn="ctr">
            <w14:noFill/>
            <w14:prstDash w14:val="solid"/>
            <w14:miter w14:lim="400000"/>
          </w14:textOutline>
        </w:rPr>
        <w:t xml:space="preserve">Kazakhstan </w:t>
      </w:r>
      <w:r w:rsidR="00F12898" w:rsidRPr="006F2E9C">
        <w:rPr>
          <w:rStyle w:val="aa"/>
          <w:rFonts w:ascii="Times New Roman" w:hAnsi="Times New Roman"/>
          <w:sz w:val="28"/>
          <w:szCs w:val="28"/>
          <w:lang w:val="kk-KZ"/>
          <w14:textOutline w14:w="12700" w14:cap="flat" w14:cmpd="sng" w14:algn="ctr">
            <w14:noFill/>
            <w14:prstDash w14:val="solid"/>
            <w14:miter w14:lim="400000"/>
          </w14:textOutline>
        </w:rPr>
        <w:t>//</w:t>
      </w:r>
      <w:r w:rsidR="00B22DAF" w:rsidRPr="006F2E9C">
        <w:rPr>
          <w:rStyle w:val="aa"/>
          <w:rFonts w:ascii="Times New Roman" w:hAnsi="Times New Roman"/>
          <w:sz w:val="28"/>
          <w:szCs w:val="28"/>
          <w:lang w:val="pt-PT"/>
          <w14:textOutline w14:w="12700" w14:cap="flat" w14:cmpd="sng" w14:algn="ctr">
            <w14:noFill/>
            <w14:prstDash w14:val="solid"/>
            <w14:miter w14:lim="400000"/>
          </w14:textOutline>
        </w:rPr>
        <w:t xml:space="preserve"> https://ru.euronews.com/special/kazakhstan</w:t>
      </w:r>
      <w:r w:rsidR="00F12898" w:rsidRPr="006F2E9C">
        <w:rPr>
          <w:rStyle w:val="aa"/>
          <w:rFonts w:ascii="Times New Roman" w:hAnsi="Times New Roman"/>
          <w:sz w:val="28"/>
          <w:szCs w:val="28"/>
          <w:lang w:val="kk-KZ"/>
          <w14:textOutline w14:w="12700" w14:cap="flat" w14:cmpd="sng" w14:algn="ctr">
            <w14:noFill/>
            <w14:prstDash w14:val="solid"/>
            <w14:miter w14:lim="400000"/>
          </w14:textOutline>
        </w:rPr>
        <w:t xml:space="preserve">. </w:t>
      </w:r>
      <w:r w:rsidR="00F12898" w:rsidRPr="006F2E9C">
        <w:rPr>
          <w:rStyle w:val="Hyperlink2"/>
          <w:rFonts w:ascii="Times New Roman" w:hAnsi="Times New Roman"/>
          <w:sz w:val="28"/>
          <w:szCs w:val="28"/>
        </w:rPr>
        <w:t>21.07.2024</w:t>
      </w:r>
      <w:r w:rsidR="00F12898" w:rsidRPr="006F2E9C">
        <w:rPr>
          <w:rStyle w:val="Hyperlink2"/>
          <w:rFonts w:ascii="Times New Roman" w:hAnsi="Times New Roman"/>
          <w:sz w:val="28"/>
          <w:szCs w:val="28"/>
          <w:lang w:val="kk-KZ"/>
        </w:rPr>
        <w:t>.</w:t>
      </w:r>
    </w:p>
    <w:p w14:paraId="1ABA132A" w14:textId="77777777" w:rsidR="003C4CAE" w:rsidRPr="006F2E9C" w:rsidRDefault="0006342B" w:rsidP="006F2E9C">
      <w:pPr>
        <w:tabs>
          <w:tab w:val="left" w:pos="1276"/>
        </w:tabs>
        <w:spacing w:after="0" w:line="240" w:lineRule="auto"/>
        <w:ind w:firstLine="709"/>
        <w:jc w:val="both"/>
        <w:rPr>
          <w:rFonts w:ascii="Times New Roman" w:hAnsi="Times New Roman"/>
          <w:sz w:val="28"/>
          <w:szCs w:val="28"/>
          <w:lang w:val="kk-KZ"/>
        </w:rPr>
      </w:pPr>
      <w:r w:rsidRPr="006F2E9C">
        <w:rPr>
          <w:rStyle w:val="Hyperlink2"/>
          <w:rFonts w:ascii="Times New Roman" w:hAnsi="Times New Roman"/>
          <w:sz w:val="28"/>
          <w:szCs w:val="28"/>
          <w:lang w:val="de-DE"/>
        </w:rPr>
        <w:t>28</w:t>
      </w:r>
      <w:r w:rsidR="006F2E9C" w:rsidRPr="006F2E9C">
        <w:rPr>
          <w:rStyle w:val="Hyperlink2"/>
          <w:rFonts w:ascii="Times New Roman" w:hAnsi="Times New Roman"/>
          <w:sz w:val="28"/>
          <w:szCs w:val="28"/>
          <w:lang w:val="kk-KZ"/>
        </w:rPr>
        <w:t>0</w:t>
      </w:r>
      <w:r w:rsidRPr="006F2E9C">
        <w:rPr>
          <w:rStyle w:val="Hyperlink2"/>
          <w:rFonts w:ascii="Times New Roman" w:hAnsi="Times New Roman"/>
          <w:sz w:val="28"/>
          <w:szCs w:val="28"/>
          <w:lang w:val="de-DE"/>
        </w:rPr>
        <w:t xml:space="preserve"> </w:t>
      </w:r>
      <w:r w:rsidR="00B22DAF" w:rsidRPr="006F2E9C">
        <w:rPr>
          <w:rStyle w:val="Hyperlink2"/>
          <w:rFonts w:ascii="Times New Roman" w:hAnsi="Times New Roman"/>
          <w:sz w:val="28"/>
          <w:szCs w:val="28"/>
        </w:rPr>
        <w:t xml:space="preserve">Рақым Е. Президенттер портреті. Тоқаев «Геосаяси гроссмейстер» </w:t>
      </w:r>
      <w:r w:rsidR="00F12898" w:rsidRPr="006F2E9C">
        <w:rPr>
          <w:rStyle w:val="aa"/>
          <w:rFonts w:ascii="Times New Roman" w:hAnsi="Times New Roman"/>
          <w:sz w:val="28"/>
          <w:szCs w:val="28"/>
          <w:lang w:val="kk-KZ"/>
          <w14:textOutline w14:w="12700" w14:cap="flat" w14:cmpd="sng" w14:algn="ctr">
            <w14:noFill/>
            <w14:prstDash w14:val="solid"/>
            <w14:miter w14:lim="400000"/>
          </w14:textOutline>
        </w:rPr>
        <w:t xml:space="preserve">// </w:t>
      </w:r>
      <w:r w:rsidR="00B22DAF" w:rsidRPr="006F2E9C">
        <w:rPr>
          <w:rStyle w:val="Hyperlink2"/>
          <w:rFonts w:ascii="Times New Roman" w:hAnsi="Times New Roman"/>
          <w:sz w:val="28"/>
          <w:szCs w:val="28"/>
          <w:lang w:val="en-US"/>
        </w:rPr>
        <w:t>https</w:t>
      </w:r>
      <w:r w:rsidR="00B22DAF" w:rsidRPr="006F2E9C">
        <w:rPr>
          <w:rStyle w:val="Hyperlink2"/>
          <w:rFonts w:ascii="Times New Roman" w:hAnsi="Times New Roman"/>
          <w:sz w:val="28"/>
          <w:szCs w:val="28"/>
        </w:rPr>
        <w:t>://</w:t>
      </w:r>
      <w:r w:rsidR="00B22DAF" w:rsidRPr="006F2E9C">
        <w:rPr>
          <w:rStyle w:val="Hyperlink2"/>
          <w:rFonts w:ascii="Times New Roman" w:hAnsi="Times New Roman"/>
          <w:sz w:val="28"/>
          <w:szCs w:val="28"/>
          <w:lang w:val="en-US"/>
        </w:rPr>
        <w:t>nege</w:t>
      </w:r>
      <w:r w:rsidR="00B22DAF" w:rsidRPr="006F2E9C">
        <w:rPr>
          <w:rStyle w:val="Hyperlink2"/>
          <w:rFonts w:ascii="Times New Roman" w:hAnsi="Times New Roman"/>
          <w:sz w:val="28"/>
          <w:szCs w:val="28"/>
        </w:rPr>
        <w:t>.</w:t>
      </w:r>
      <w:r w:rsidR="00B22DAF" w:rsidRPr="006F2E9C">
        <w:rPr>
          <w:rStyle w:val="Hyperlink2"/>
          <w:rFonts w:ascii="Times New Roman" w:hAnsi="Times New Roman"/>
          <w:sz w:val="28"/>
          <w:szCs w:val="28"/>
          <w:lang w:val="en-US"/>
        </w:rPr>
        <w:t>kz</w:t>
      </w:r>
      <w:r w:rsidR="00B22DAF" w:rsidRPr="006F2E9C">
        <w:rPr>
          <w:rStyle w:val="Hyperlink2"/>
          <w:rFonts w:ascii="Times New Roman" w:hAnsi="Times New Roman"/>
          <w:sz w:val="28"/>
          <w:szCs w:val="28"/>
        </w:rPr>
        <w:t>/</w:t>
      </w:r>
      <w:r w:rsidR="00B22DAF" w:rsidRPr="006F2E9C">
        <w:rPr>
          <w:rStyle w:val="Hyperlink2"/>
          <w:rFonts w:ascii="Times New Roman" w:hAnsi="Times New Roman"/>
          <w:sz w:val="28"/>
          <w:szCs w:val="28"/>
          <w:lang w:val="en-US"/>
        </w:rPr>
        <w:t>news</w:t>
      </w:r>
      <w:r w:rsidR="00B22DAF" w:rsidRPr="006F2E9C">
        <w:rPr>
          <w:rStyle w:val="Hyperlink2"/>
          <w:rFonts w:ascii="Times New Roman" w:hAnsi="Times New Roman"/>
          <w:sz w:val="28"/>
          <w:szCs w:val="28"/>
        </w:rPr>
        <w:t>/</w:t>
      </w:r>
      <w:r w:rsidR="00B22DAF" w:rsidRPr="006F2E9C">
        <w:rPr>
          <w:rStyle w:val="Hyperlink2"/>
          <w:rFonts w:ascii="Times New Roman" w:hAnsi="Times New Roman"/>
          <w:sz w:val="28"/>
          <w:szCs w:val="28"/>
          <w:lang w:val="en-US"/>
        </w:rPr>
        <w:t>prezidentter</w:t>
      </w:r>
      <w:r w:rsidR="00B22DAF" w:rsidRPr="006F2E9C">
        <w:rPr>
          <w:rStyle w:val="Hyperlink2"/>
          <w:rFonts w:ascii="Times New Roman" w:hAnsi="Times New Roman"/>
          <w:sz w:val="28"/>
          <w:szCs w:val="28"/>
        </w:rPr>
        <w:t>-</w:t>
      </w:r>
      <w:r w:rsidR="00B22DAF" w:rsidRPr="006F2E9C">
        <w:rPr>
          <w:rStyle w:val="Hyperlink2"/>
          <w:rFonts w:ascii="Times New Roman" w:hAnsi="Times New Roman"/>
          <w:sz w:val="28"/>
          <w:szCs w:val="28"/>
          <w:lang w:val="en-US"/>
        </w:rPr>
        <w:t>portret</w:t>
      </w:r>
      <w:r w:rsidR="00B22DAF" w:rsidRPr="006F2E9C">
        <w:rPr>
          <w:rStyle w:val="Hyperlink2"/>
          <w:rFonts w:ascii="Times New Roman" w:hAnsi="Times New Roman"/>
          <w:sz w:val="28"/>
          <w:szCs w:val="28"/>
        </w:rPr>
        <w:t>-</w:t>
      </w:r>
      <w:r w:rsidR="00B22DAF" w:rsidRPr="006F2E9C">
        <w:rPr>
          <w:rStyle w:val="Hyperlink2"/>
          <w:rFonts w:ascii="Times New Roman" w:hAnsi="Times New Roman"/>
          <w:sz w:val="28"/>
          <w:szCs w:val="28"/>
          <w:lang w:val="en-US"/>
        </w:rPr>
        <w:t>tokaev</w:t>
      </w:r>
      <w:r w:rsidR="00B22DAF" w:rsidRPr="006F2E9C">
        <w:rPr>
          <w:rStyle w:val="Hyperlink2"/>
          <w:rFonts w:ascii="Times New Roman" w:hAnsi="Times New Roman"/>
          <w:sz w:val="28"/>
          <w:szCs w:val="28"/>
        </w:rPr>
        <w:t>-</w:t>
      </w:r>
      <w:r w:rsidR="00B22DAF" w:rsidRPr="006F2E9C">
        <w:rPr>
          <w:rStyle w:val="Hyperlink2"/>
          <w:rFonts w:ascii="Times New Roman" w:hAnsi="Times New Roman"/>
          <w:sz w:val="28"/>
          <w:szCs w:val="28"/>
          <w:lang w:val="en-US"/>
        </w:rPr>
        <w:t>geosayasi</w:t>
      </w:r>
      <w:r w:rsidR="00B22DAF" w:rsidRPr="006F2E9C">
        <w:rPr>
          <w:rStyle w:val="Hyperlink2"/>
          <w:rFonts w:ascii="Times New Roman" w:hAnsi="Times New Roman"/>
          <w:sz w:val="28"/>
          <w:szCs w:val="28"/>
        </w:rPr>
        <w:t>-</w:t>
      </w:r>
      <w:r w:rsidR="00B22DAF" w:rsidRPr="006F2E9C">
        <w:rPr>
          <w:rStyle w:val="Hyperlink2"/>
          <w:rFonts w:ascii="Times New Roman" w:hAnsi="Times New Roman"/>
          <w:sz w:val="28"/>
          <w:szCs w:val="28"/>
          <w:lang w:val="en-US"/>
        </w:rPr>
        <w:t>gro</w:t>
      </w:r>
      <w:r w:rsidR="00B22DAF" w:rsidRPr="006F2E9C">
        <w:rPr>
          <w:rStyle w:val="Hyperlink2"/>
          <w:rFonts w:ascii="Times New Roman" w:hAnsi="Times New Roman"/>
          <w:sz w:val="28"/>
          <w:szCs w:val="28"/>
        </w:rPr>
        <w:t>ssmeyster</w:t>
      </w:r>
      <w:r w:rsidR="00F12898" w:rsidRPr="006F2E9C">
        <w:rPr>
          <w:rStyle w:val="Hyperlink2"/>
          <w:rFonts w:ascii="Times New Roman" w:hAnsi="Times New Roman"/>
          <w:sz w:val="28"/>
          <w:szCs w:val="28"/>
          <w:lang w:val="kk-KZ"/>
        </w:rPr>
        <w:t>. 21.07.2024.</w:t>
      </w:r>
    </w:p>
    <w:p w14:paraId="6F7DEB47" w14:textId="77777777" w:rsidR="003C4CAE" w:rsidRPr="006F2E9C" w:rsidRDefault="0006342B" w:rsidP="006F2E9C">
      <w:pPr>
        <w:tabs>
          <w:tab w:val="left" w:pos="1276"/>
        </w:tabs>
        <w:spacing w:after="0" w:line="240" w:lineRule="auto"/>
        <w:ind w:firstLine="709"/>
        <w:jc w:val="both"/>
        <w:rPr>
          <w:rFonts w:ascii="Times New Roman" w:hAnsi="Times New Roman"/>
          <w:sz w:val="28"/>
          <w:szCs w:val="28"/>
          <w:lang w:val="kk-KZ"/>
        </w:rPr>
      </w:pPr>
      <w:r w:rsidRPr="006F2E9C">
        <w:rPr>
          <w:rStyle w:val="Hyperlink2"/>
          <w:rFonts w:ascii="Times New Roman" w:hAnsi="Times New Roman"/>
          <w:sz w:val="28"/>
          <w:szCs w:val="28"/>
          <w:lang w:val="kk-KZ"/>
        </w:rPr>
        <w:t>28</w:t>
      </w:r>
      <w:r w:rsidR="006F2E9C" w:rsidRPr="006F2E9C">
        <w:rPr>
          <w:rStyle w:val="Hyperlink2"/>
          <w:rFonts w:ascii="Times New Roman" w:hAnsi="Times New Roman"/>
          <w:sz w:val="28"/>
          <w:szCs w:val="28"/>
          <w:lang w:val="kk-KZ"/>
        </w:rPr>
        <w:t>1</w:t>
      </w:r>
      <w:r w:rsidRPr="006F2E9C">
        <w:rPr>
          <w:rStyle w:val="Hyperlink2"/>
          <w:rFonts w:ascii="Times New Roman" w:hAnsi="Times New Roman"/>
          <w:sz w:val="28"/>
          <w:szCs w:val="28"/>
          <w:lang w:val="kk-KZ"/>
        </w:rPr>
        <w:t xml:space="preserve"> </w:t>
      </w:r>
      <w:r w:rsidR="00B22DAF" w:rsidRPr="006F2E9C">
        <w:rPr>
          <w:rStyle w:val="Hyperlink2"/>
          <w:rFonts w:ascii="Times New Roman" w:hAnsi="Times New Roman"/>
          <w:sz w:val="28"/>
          <w:szCs w:val="28"/>
          <w:lang w:val="kk-KZ"/>
        </w:rPr>
        <w:t xml:space="preserve">Қазақстан – жаңа Швейцария: саясаттанушы Тоқаевтың феномені туралы </w:t>
      </w:r>
      <w:r w:rsidR="00F12898" w:rsidRPr="006F2E9C">
        <w:rPr>
          <w:rStyle w:val="aa"/>
          <w:rFonts w:ascii="Times New Roman" w:hAnsi="Times New Roman"/>
          <w:sz w:val="28"/>
          <w:szCs w:val="28"/>
          <w:lang w:val="kk-KZ"/>
          <w14:textOutline w14:w="12700" w14:cap="flat" w14:cmpd="sng" w14:algn="ctr">
            <w14:noFill/>
            <w14:prstDash w14:val="solid"/>
            <w14:miter w14:lim="400000"/>
          </w14:textOutline>
        </w:rPr>
        <w:t>//</w:t>
      </w:r>
      <w:r w:rsidR="00B22DAF" w:rsidRPr="006F2E9C">
        <w:rPr>
          <w:rStyle w:val="Hyperlink2"/>
          <w:rFonts w:ascii="Times New Roman" w:hAnsi="Times New Roman"/>
          <w:sz w:val="28"/>
          <w:szCs w:val="28"/>
          <w:lang w:val="kk-KZ"/>
        </w:rPr>
        <w:t xml:space="preserve"> </w:t>
      </w:r>
      <w:hyperlink r:id="rId74" w:history="1">
        <w:r w:rsidR="00B22DAF" w:rsidRPr="006F2E9C">
          <w:rPr>
            <w:rStyle w:val="Hyperlink17"/>
            <w:rFonts w:ascii="Times New Roman" w:hAnsi="Times New Roman"/>
            <w:sz w:val="28"/>
            <w:szCs w:val="28"/>
            <w:lang w:val="kk-KZ"/>
          </w:rPr>
          <w:t>https://kaz.inform.kz/news/kazakstan-zhana-shveytsariya</w:t>
        </w:r>
        <w:r w:rsidR="00F12898" w:rsidRPr="006F2E9C">
          <w:rPr>
            <w:rStyle w:val="Hyperlink17"/>
            <w:rFonts w:ascii="Times New Roman" w:hAnsi="Times New Roman"/>
            <w:sz w:val="28"/>
            <w:szCs w:val="28"/>
            <w:lang w:val="kk-KZ"/>
          </w:rPr>
          <w:t>.</w:t>
        </w:r>
      </w:hyperlink>
      <w:r w:rsidR="00F12898" w:rsidRPr="006F2E9C">
        <w:rPr>
          <w:rStyle w:val="Hyperlink17"/>
          <w:rFonts w:ascii="Times New Roman" w:hAnsi="Times New Roman"/>
          <w:sz w:val="28"/>
          <w:szCs w:val="28"/>
          <w:lang w:val="kk-KZ"/>
        </w:rPr>
        <w:t xml:space="preserve"> </w:t>
      </w:r>
      <w:r w:rsidR="00F12898" w:rsidRPr="006F2E9C">
        <w:rPr>
          <w:rStyle w:val="Hyperlink2"/>
          <w:rFonts w:ascii="Times New Roman" w:hAnsi="Times New Roman"/>
          <w:sz w:val="28"/>
          <w:szCs w:val="28"/>
          <w:lang w:val="kk-KZ"/>
        </w:rPr>
        <w:t>21.07.2024.</w:t>
      </w:r>
    </w:p>
    <w:p w14:paraId="4CB7E566" w14:textId="77777777" w:rsidR="00F12898" w:rsidRDefault="00F12898">
      <w:pPr>
        <w:jc w:val="center"/>
        <w:rPr>
          <w:rStyle w:val="aa"/>
          <w:rFonts w:ascii="Times New Roman" w:hAnsi="Times New Roman"/>
          <w:b/>
          <w:bCs/>
          <w:sz w:val="28"/>
          <w:szCs w:val="28"/>
          <w:lang w:val="kk-KZ"/>
        </w:rPr>
      </w:pPr>
    </w:p>
    <w:p w14:paraId="45E85564" w14:textId="77777777" w:rsidR="00F12898" w:rsidRDefault="00F12898">
      <w:pPr>
        <w:jc w:val="center"/>
        <w:rPr>
          <w:rStyle w:val="aa"/>
          <w:rFonts w:ascii="Times New Roman" w:hAnsi="Times New Roman"/>
          <w:b/>
          <w:bCs/>
          <w:sz w:val="28"/>
          <w:szCs w:val="28"/>
          <w:lang w:val="kk-KZ"/>
        </w:rPr>
      </w:pPr>
    </w:p>
    <w:p w14:paraId="7D20C746" w14:textId="77777777" w:rsidR="00F12898" w:rsidRDefault="00F12898">
      <w:pPr>
        <w:jc w:val="center"/>
        <w:rPr>
          <w:rStyle w:val="aa"/>
          <w:rFonts w:ascii="Times New Roman" w:hAnsi="Times New Roman"/>
          <w:b/>
          <w:bCs/>
          <w:sz w:val="28"/>
          <w:szCs w:val="28"/>
          <w:lang w:val="kk-KZ"/>
        </w:rPr>
      </w:pPr>
    </w:p>
    <w:p w14:paraId="6D89C27C" w14:textId="77777777" w:rsidR="00941E63" w:rsidRPr="003E0E51" w:rsidRDefault="00941E63">
      <w:pPr>
        <w:jc w:val="center"/>
        <w:rPr>
          <w:rStyle w:val="aa"/>
          <w:rFonts w:ascii="Times New Roman" w:hAnsi="Times New Roman"/>
          <w:b/>
          <w:bCs/>
          <w:sz w:val="28"/>
          <w:szCs w:val="28"/>
          <w:lang w:val="kk-KZ"/>
        </w:rPr>
      </w:pPr>
    </w:p>
    <w:p w14:paraId="58F70B34" w14:textId="77777777" w:rsidR="0006342B" w:rsidRPr="003E0E51" w:rsidRDefault="0006342B">
      <w:pPr>
        <w:jc w:val="center"/>
        <w:rPr>
          <w:rStyle w:val="aa"/>
          <w:rFonts w:ascii="Times New Roman" w:hAnsi="Times New Roman"/>
          <w:b/>
          <w:bCs/>
          <w:sz w:val="28"/>
          <w:szCs w:val="28"/>
          <w:lang w:val="kk-KZ"/>
        </w:rPr>
      </w:pPr>
    </w:p>
    <w:p w14:paraId="1875A2FC" w14:textId="77777777" w:rsidR="0006342B" w:rsidRPr="003E0E51" w:rsidRDefault="0006342B">
      <w:pPr>
        <w:jc w:val="center"/>
        <w:rPr>
          <w:rStyle w:val="aa"/>
          <w:rFonts w:ascii="Times New Roman" w:hAnsi="Times New Roman"/>
          <w:b/>
          <w:bCs/>
          <w:sz w:val="28"/>
          <w:szCs w:val="28"/>
          <w:lang w:val="kk-KZ"/>
        </w:rPr>
      </w:pPr>
    </w:p>
    <w:p w14:paraId="73FA4FE5" w14:textId="77777777" w:rsidR="0006342B" w:rsidRPr="003E0E51" w:rsidRDefault="0006342B">
      <w:pPr>
        <w:jc w:val="center"/>
        <w:rPr>
          <w:rStyle w:val="aa"/>
          <w:rFonts w:ascii="Times New Roman" w:hAnsi="Times New Roman"/>
          <w:b/>
          <w:bCs/>
          <w:sz w:val="28"/>
          <w:szCs w:val="28"/>
          <w:lang w:val="kk-KZ"/>
        </w:rPr>
      </w:pPr>
    </w:p>
    <w:p w14:paraId="64D806CA" w14:textId="77777777" w:rsidR="0006342B" w:rsidRPr="003E0E51" w:rsidRDefault="0006342B">
      <w:pPr>
        <w:jc w:val="center"/>
        <w:rPr>
          <w:rStyle w:val="aa"/>
          <w:rFonts w:ascii="Times New Roman" w:hAnsi="Times New Roman"/>
          <w:b/>
          <w:bCs/>
          <w:sz w:val="28"/>
          <w:szCs w:val="28"/>
          <w:lang w:val="kk-KZ"/>
        </w:rPr>
      </w:pPr>
    </w:p>
    <w:p w14:paraId="4E89644D" w14:textId="77777777" w:rsidR="0006342B" w:rsidRPr="003E0E51" w:rsidRDefault="0006342B">
      <w:pPr>
        <w:jc w:val="center"/>
        <w:rPr>
          <w:rStyle w:val="aa"/>
          <w:rFonts w:ascii="Times New Roman" w:hAnsi="Times New Roman"/>
          <w:b/>
          <w:bCs/>
          <w:sz w:val="28"/>
          <w:szCs w:val="28"/>
          <w:lang w:val="kk-KZ"/>
        </w:rPr>
      </w:pPr>
    </w:p>
    <w:p w14:paraId="07D9AD8D" w14:textId="77777777" w:rsidR="0006342B" w:rsidRPr="003E0E51" w:rsidRDefault="0006342B">
      <w:pPr>
        <w:jc w:val="center"/>
        <w:rPr>
          <w:rStyle w:val="aa"/>
          <w:rFonts w:ascii="Times New Roman" w:hAnsi="Times New Roman"/>
          <w:b/>
          <w:bCs/>
          <w:sz w:val="28"/>
          <w:szCs w:val="28"/>
          <w:lang w:val="kk-KZ"/>
        </w:rPr>
      </w:pPr>
    </w:p>
    <w:p w14:paraId="44E3A9F4" w14:textId="77777777" w:rsidR="0006342B" w:rsidRPr="003E0E51" w:rsidRDefault="0006342B">
      <w:pPr>
        <w:jc w:val="center"/>
        <w:rPr>
          <w:rStyle w:val="aa"/>
          <w:rFonts w:ascii="Times New Roman" w:hAnsi="Times New Roman"/>
          <w:b/>
          <w:bCs/>
          <w:sz w:val="28"/>
          <w:szCs w:val="28"/>
          <w:lang w:val="kk-KZ"/>
        </w:rPr>
      </w:pPr>
    </w:p>
    <w:p w14:paraId="6CFBC42A" w14:textId="77777777" w:rsidR="0006342B" w:rsidRPr="003E0E51" w:rsidRDefault="0006342B">
      <w:pPr>
        <w:jc w:val="center"/>
        <w:rPr>
          <w:rStyle w:val="aa"/>
          <w:rFonts w:ascii="Times New Roman" w:hAnsi="Times New Roman"/>
          <w:b/>
          <w:bCs/>
          <w:sz w:val="28"/>
          <w:szCs w:val="28"/>
          <w:lang w:val="kk-KZ"/>
        </w:rPr>
      </w:pPr>
    </w:p>
    <w:p w14:paraId="11A166E3" w14:textId="77777777" w:rsidR="0006342B" w:rsidRPr="003E0E51" w:rsidRDefault="0006342B">
      <w:pPr>
        <w:jc w:val="center"/>
        <w:rPr>
          <w:rStyle w:val="aa"/>
          <w:rFonts w:ascii="Times New Roman" w:hAnsi="Times New Roman"/>
          <w:b/>
          <w:bCs/>
          <w:sz w:val="28"/>
          <w:szCs w:val="28"/>
          <w:lang w:val="kk-KZ"/>
        </w:rPr>
      </w:pPr>
    </w:p>
    <w:p w14:paraId="77F4CE08" w14:textId="77777777" w:rsidR="0006342B" w:rsidRPr="003E0E51" w:rsidRDefault="0006342B">
      <w:pPr>
        <w:jc w:val="center"/>
        <w:rPr>
          <w:rStyle w:val="aa"/>
          <w:rFonts w:ascii="Times New Roman" w:hAnsi="Times New Roman"/>
          <w:b/>
          <w:bCs/>
          <w:sz w:val="28"/>
          <w:szCs w:val="28"/>
          <w:lang w:val="kk-KZ"/>
        </w:rPr>
      </w:pPr>
    </w:p>
    <w:p w14:paraId="0590F242" w14:textId="77777777" w:rsidR="0006342B" w:rsidRPr="003E0E51" w:rsidRDefault="0006342B">
      <w:pPr>
        <w:jc w:val="center"/>
        <w:rPr>
          <w:rStyle w:val="aa"/>
          <w:rFonts w:ascii="Times New Roman" w:hAnsi="Times New Roman"/>
          <w:b/>
          <w:bCs/>
          <w:sz w:val="28"/>
          <w:szCs w:val="28"/>
          <w:lang w:val="kk-KZ"/>
        </w:rPr>
      </w:pPr>
    </w:p>
    <w:p w14:paraId="24AA9071" w14:textId="77777777" w:rsidR="0006342B" w:rsidRPr="003E0E51" w:rsidRDefault="0006342B">
      <w:pPr>
        <w:jc w:val="center"/>
        <w:rPr>
          <w:rStyle w:val="aa"/>
          <w:rFonts w:ascii="Times New Roman" w:hAnsi="Times New Roman"/>
          <w:b/>
          <w:bCs/>
          <w:sz w:val="28"/>
          <w:szCs w:val="28"/>
          <w:lang w:val="kk-KZ"/>
        </w:rPr>
      </w:pPr>
    </w:p>
    <w:p w14:paraId="3E73F6F3" w14:textId="77777777" w:rsidR="0006342B" w:rsidRPr="003E0E51" w:rsidRDefault="0006342B">
      <w:pPr>
        <w:jc w:val="center"/>
        <w:rPr>
          <w:rStyle w:val="aa"/>
          <w:rFonts w:ascii="Times New Roman" w:hAnsi="Times New Roman"/>
          <w:b/>
          <w:bCs/>
          <w:sz w:val="28"/>
          <w:szCs w:val="28"/>
          <w:lang w:val="kk-KZ"/>
        </w:rPr>
      </w:pPr>
    </w:p>
    <w:p w14:paraId="01D58F17" w14:textId="77777777" w:rsidR="0006342B" w:rsidRPr="003E0E51" w:rsidRDefault="0006342B">
      <w:pPr>
        <w:jc w:val="center"/>
        <w:rPr>
          <w:rStyle w:val="aa"/>
          <w:rFonts w:ascii="Times New Roman" w:hAnsi="Times New Roman"/>
          <w:b/>
          <w:bCs/>
          <w:sz w:val="28"/>
          <w:szCs w:val="28"/>
          <w:lang w:val="kk-KZ"/>
        </w:rPr>
      </w:pPr>
    </w:p>
    <w:p w14:paraId="78DF0B6A" w14:textId="1E84BEA2" w:rsidR="0006342B" w:rsidRDefault="0006342B">
      <w:pPr>
        <w:jc w:val="center"/>
        <w:rPr>
          <w:rStyle w:val="aa"/>
          <w:rFonts w:ascii="Times New Roman" w:hAnsi="Times New Roman"/>
          <w:b/>
          <w:bCs/>
          <w:sz w:val="28"/>
          <w:szCs w:val="28"/>
          <w:lang w:val="kk-KZ"/>
        </w:rPr>
      </w:pPr>
    </w:p>
    <w:p w14:paraId="659208F1" w14:textId="2E6DF951" w:rsidR="00932A7C" w:rsidRDefault="00932A7C">
      <w:pPr>
        <w:jc w:val="center"/>
        <w:rPr>
          <w:rStyle w:val="aa"/>
          <w:rFonts w:ascii="Times New Roman" w:hAnsi="Times New Roman"/>
          <w:b/>
          <w:bCs/>
          <w:sz w:val="28"/>
          <w:szCs w:val="28"/>
          <w:lang w:val="kk-KZ"/>
        </w:rPr>
      </w:pPr>
    </w:p>
    <w:p w14:paraId="4C026441" w14:textId="77777777" w:rsidR="00932A7C" w:rsidRPr="003E0E51" w:rsidRDefault="00932A7C">
      <w:pPr>
        <w:jc w:val="center"/>
        <w:rPr>
          <w:rStyle w:val="aa"/>
          <w:rFonts w:ascii="Times New Roman" w:hAnsi="Times New Roman"/>
          <w:b/>
          <w:bCs/>
          <w:sz w:val="28"/>
          <w:szCs w:val="28"/>
          <w:lang w:val="kk-KZ"/>
        </w:rPr>
      </w:pPr>
    </w:p>
    <w:p w14:paraId="1FC5EC34" w14:textId="77777777" w:rsidR="0006342B" w:rsidRPr="003E0E51" w:rsidRDefault="0006342B">
      <w:pPr>
        <w:jc w:val="center"/>
        <w:rPr>
          <w:rStyle w:val="aa"/>
          <w:rFonts w:ascii="Times New Roman" w:hAnsi="Times New Roman"/>
          <w:b/>
          <w:bCs/>
          <w:sz w:val="28"/>
          <w:szCs w:val="28"/>
          <w:lang w:val="kk-KZ"/>
        </w:rPr>
      </w:pPr>
    </w:p>
    <w:p w14:paraId="070359B1" w14:textId="77777777" w:rsidR="0006342B" w:rsidRPr="003E0E51" w:rsidRDefault="0006342B">
      <w:pPr>
        <w:jc w:val="center"/>
        <w:rPr>
          <w:rStyle w:val="aa"/>
          <w:rFonts w:ascii="Times New Roman" w:hAnsi="Times New Roman"/>
          <w:b/>
          <w:bCs/>
          <w:sz w:val="28"/>
          <w:szCs w:val="28"/>
          <w:lang w:val="kk-KZ"/>
        </w:rPr>
      </w:pPr>
    </w:p>
    <w:p w14:paraId="269483C4" w14:textId="77777777" w:rsidR="0006342B" w:rsidRPr="003E0E51" w:rsidRDefault="0006342B">
      <w:pPr>
        <w:jc w:val="center"/>
        <w:rPr>
          <w:rStyle w:val="aa"/>
          <w:rFonts w:ascii="Times New Roman" w:hAnsi="Times New Roman"/>
          <w:b/>
          <w:bCs/>
          <w:sz w:val="28"/>
          <w:szCs w:val="28"/>
          <w:lang w:val="kk-KZ"/>
        </w:rPr>
      </w:pPr>
    </w:p>
    <w:p w14:paraId="2A8FACFA" w14:textId="77777777" w:rsidR="003C4CAE" w:rsidRPr="007762FB" w:rsidRDefault="00B22DAF">
      <w:pPr>
        <w:jc w:val="center"/>
        <w:rPr>
          <w:rStyle w:val="aa"/>
          <w:rFonts w:ascii="Times New Roman" w:eastAsia="Times New Roman" w:hAnsi="Times New Roman" w:cs="Times New Roman"/>
          <w:b/>
          <w:bCs/>
          <w:sz w:val="28"/>
          <w:szCs w:val="28"/>
          <w:lang w:val="kk-KZ"/>
        </w:rPr>
      </w:pPr>
      <w:r w:rsidRPr="007762FB">
        <w:rPr>
          <w:rStyle w:val="aa"/>
          <w:rFonts w:ascii="Times New Roman" w:hAnsi="Times New Roman"/>
          <w:b/>
          <w:bCs/>
          <w:sz w:val="28"/>
          <w:szCs w:val="28"/>
          <w:lang w:val="kk-KZ"/>
        </w:rPr>
        <w:t>ҚОСЫМША А</w:t>
      </w:r>
    </w:p>
    <w:p w14:paraId="64EBC431" w14:textId="77777777" w:rsidR="003C4CAE" w:rsidRPr="007762FB" w:rsidRDefault="00B22DAF" w:rsidP="00941E63">
      <w:pPr>
        <w:spacing w:after="0" w:line="240" w:lineRule="auto"/>
        <w:jc w:val="both"/>
        <w:rPr>
          <w:rStyle w:val="aa"/>
          <w:rFonts w:ascii="Times New Roman" w:eastAsia="Times New Roman" w:hAnsi="Times New Roman" w:cs="Times New Roman"/>
          <w:sz w:val="28"/>
          <w:szCs w:val="28"/>
          <w:lang w:val="kk-KZ"/>
        </w:rPr>
      </w:pPr>
      <w:r w:rsidRPr="00941E63">
        <w:rPr>
          <w:rStyle w:val="aa"/>
          <w:rFonts w:ascii="Times New Roman" w:hAnsi="Times New Roman"/>
          <w:bCs/>
          <w:sz w:val="28"/>
          <w:szCs w:val="28"/>
          <w:lang w:val="kk-KZ"/>
        </w:rPr>
        <w:t>Кесте А.1</w:t>
      </w:r>
      <w:r w:rsidRPr="009D2866">
        <w:rPr>
          <w:rStyle w:val="aa"/>
          <w:rFonts w:ascii="Times New Roman" w:hAnsi="Times New Roman"/>
          <w:bCs/>
          <w:sz w:val="28"/>
          <w:szCs w:val="28"/>
          <w:lang w:val="kk-KZ"/>
        </w:rPr>
        <w:t xml:space="preserve"> – </w:t>
      </w:r>
      <w:r w:rsidRPr="007762FB">
        <w:rPr>
          <w:rStyle w:val="aa"/>
          <w:rFonts w:ascii="Times New Roman" w:hAnsi="Times New Roman"/>
          <w:sz w:val="28"/>
          <w:szCs w:val="28"/>
          <w:lang w:val="kk-KZ"/>
        </w:rPr>
        <w:t>Қоғамдағы мемлекеттік тіл мәселесіне байланысты туындаған кейбір оқиғаларға шолу</w:t>
      </w:r>
    </w:p>
    <w:p w14:paraId="43D26FAE" w14:textId="77777777" w:rsidR="003C4CAE" w:rsidRPr="0006342B" w:rsidRDefault="003C4CAE" w:rsidP="00941E63">
      <w:pPr>
        <w:spacing w:after="0" w:line="240" w:lineRule="auto"/>
        <w:jc w:val="both"/>
        <w:rPr>
          <w:rStyle w:val="aa"/>
          <w:rFonts w:ascii="Times New Roman" w:eastAsia="Times New Roman" w:hAnsi="Times New Roman" w:cs="Times New Roman"/>
          <w:b/>
          <w:bCs/>
          <w:sz w:val="16"/>
          <w:szCs w:val="16"/>
          <w:lang w:val="kk-KZ"/>
        </w:rPr>
      </w:pPr>
    </w:p>
    <w:tbl>
      <w:tblPr>
        <w:tblStyle w:val="TableNormal"/>
        <w:tblW w:w="9481"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D4E9"/>
        <w:tblLayout w:type="fixed"/>
        <w:tblLook w:val="04A0" w:firstRow="1" w:lastRow="0" w:firstColumn="1" w:lastColumn="0" w:noHBand="0" w:noVBand="1"/>
      </w:tblPr>
      <w:tblGrid>
        <w:gridCol w:w="4117"/>
        <w:gridCol w:w="1843"/>
        <w:gridCol w:w="3521"/>
      </w:tblGrid>
      <w:tr w:rsidR="003C4CAE" w14:paraId="04B1E0E9" w14:textId="77777777" w:rsidTr="009D2866">
        <w:trPr>
          <w:trHeight w:hRule="exact" w:val="1298"/>
        </w:trPr>
        <w:tc>
          <w:tcPr>
            <w:tcW w:w="4117" w:type="dxa"/>
            <w:shd w:val="clear" w:color="auto" w:fill="auto"/>
            <w:tcMar>
              <w:top w:w="80" w:type="dxa"/>
              <w:left w:w="80" w:type="dxa"/>
              <w:bottom w:w="80" w:type="dxa"/>
              <w:right w:w="80" w:type="dxa"/>
            </w:tcMar>
            <w:vAlign w:val="center"/>
          </w:tcPr>
          <w:p w14:paraId="7B1344EB" w14:textId="77777777" w:rsidR="003C4CAE" w:rsidRPr="00941E63" w:rsidRDefault="00B22DAF" w:rsidP="0006342B">
            <w:pPr>
              <w:spacing w:after="0" w:line="240" w:lineRule="auto"/>
              <w:jc w:val="center"/>
              <w:rPr>
                <w:sz w:val="24"/>
                <w:szCs w:val="24"/>
                <w:lang w:val="kk-KZ"/>
              </w:rPr>
            </w:pPr>
            <w:r w:rsidRPr="00941E63">
              <w:rPr>
                <w:rStyle w:val="aa"/>
                <w:rFonts w:ascii="Times New Roman" w:hAnsi="Times New Roman"/>
                <w:bCs/>
                <w:color w:val="333333"/>
                <w:sz w:val="24"/>
                <w:szCs w:val="24"/>
                <w:u w:color="333333"/>
                <w:lang w:val="kk-KZ"/>
              </w:rPr>
              <w:t>Еліміздің ірі компанияларында болған қазақ тіліне қатысты даулар</w:t>
            </w:r>
          </w:p>
        </w:tc>
        <w:tc>
          <w:tcPr>
            <w:tcW w:w="1843" w:type="dxa"/>
            <w:shd w:val="clear" w:color="auto" w:fill="auto"/>
            <w:tcMar>
              <w:top w:w="80" w:type="dxa"/>
              <w:left w:w="80" w:type="dxa"/>
              <w:bottom w:w="80" w:type="dxa"/>
              <w:right w:w="80" w:type="dxa"/>
            </w:tcMar>
            <w:vAlign w:val="center"/>
          </w:tcPr>
          <w:p w14:paraId="2D47DBFD" w14:textId="77777777" w:rsidR="003C4CAE" w:rsidRPr="00941E63" w:rsidRDefault="00B22DAF" w:rsidP="0006342B">
            <w:pPr>
              <w:spacing w:after="0" w:line="240" w:lineRule="auto"/>
              <w:jc w:val="center"/>
              <w:rPr>
                <w:sz w:val="24"/>
                <w:szCs w:val="24"/>
              </w:rPr>
            </w:pPr>
            <w:r w:rsidRPr="00941E63">
              <w:rPr>
                <w:rStyle w:val="aa"/>
                <w:rFonts w:ascii="Times New Roman" w:hAnsi="Times New Roman"/>
                <w:sz w:val="24"/>
                <w:szCs w:val="24"/>
              </w:rPr>
              <w:t>Оқиғаның орын алған уақыты</w:t>
            </w:r>
          </w:p>
        </w:tc>
        <w:tc>
          <w:tcPr>
            <w:tcW w:w="3521" w:type="dxa"/>
            <w:shd w:val="clear" w:color="auto" w:fill="auto"/>
            <w:tcMar>
              <w:top w:w="80" w:type="dxa"/>
              <w:left w:w="80" w:type="dxa"/>
              <w:bottom w:w="80" w:type="dxa"/>
              <w:right w:w="80" w:type="dxa"/>
            </w:tcMar>
            <w:vAlign w:val="center"/>
          </w:tcPr>
          <w:p w14:paraId="38CF530D" w14:textId="77777777" w:rsidR="003C4CAE" w:rsidRPr="00941E63" w:rsidRDefault="00B22DAF" w:rsidP="0006342B">
            <w:pPr>
              <w:spacing w:after="0" w:line="240" w:lineRule="auto"/>
              <w:jc w:val="center"/>
              <w:rPr>
                <w:sz w:val="24"/>
                <w:szCs w:val="24"/>
              </w:rPr>
            </w:pPr>
            <w:r w:rsidRPr="00941E63">
              <w:rPr>
                <w:rStyle w:val="aa"/>
                <w:rFonts w:ascii="Times New Roman" w:hAnsi="Times New Roman"/>
                <w:bCs/>
                <w:sz w:val="24"/>
                <w:szCs w:val="24"/>
                <w:lang w:val="en-US"/>
                <w14:textOutline w14:w="12700" w14:cap="flat" w14:cmpd="sng" w14:algn="ctr">
                  <w14:noFill/>
                  <w14:prstDash w14:val="solid"/>
                  <w14:miter w14:lim="400000"/>
                </w14:textOutline>
              </w:rPr>
              <w:t>Оқиға шешімі немесе нәтижесі</w:t>
            </w:r>
          </w:p>
        </w:tc>
      </w:tr>
      <w:tr w:rsidR="0006342B" w14:paraId="56299C61" w14:textId="77777777" w:rsidTr="0006342B">
        <w:trPr>
          <w:trHeight w:val="16"/>
        </w:trPr>
        <w:tc>
          <w:tcPr>
            <w:tcW w:w="4117" w:type="dxa"/>
            <w:shd w:val="clear" w:color="auto" w:fill="auto"/>
            <w:tcMar>
              <w:top w:w="0" w:type="dxa"/>
              <w:left w:w="80" w:type="dxa"/>
              <w:bottom w:w="0" w:type="dxa"/>
              <w:right w:w="80" w:type="dxa"/>
            </w:tcMar>
            <w:vAlign w:val="center"/>
          </w:tcPr>
          <w:p w14:paraId="370DED30" w14:textId="77777777" w:rsidR="0006342B" w:rsidRPr="0006342B" w:rsidRDefault="0006342B" w:rsidP="0006342B">
            <w:pPr>
              <w:spacing w:after="0" w:line="240" w:lineRule="auto"/>
              <w:jc w:val="center"/>
              <w:rPr>
                <w:rStyle w:val="aa"/>
                <w:rFonts w:ascii="Times New Roman" w:hAnsi="Times New Roman"/>
                <w:bCs/>
                <w:color w:val="333333"/>
                <w:sz w:val="24"/>
                <w:szCs w:val="24"/>
                <w:u w:color="333333"/>
                <w:lang w:val="en-US"/>
              </w:rPr>
            </w:pPr>
            <w:r>
              <w:rPr>
                <w:rStyle w:val="aa"/>
                <w:rFonts w:ascii="Times New Roman" w:hAnsi="Times New Roman"/>
                <w:bCs/>
                <w:color w:val="333333"/>
                <w:sz w:val="24"/>
                <w:szCs w:val="24"/>
                <w:u w:color="333333"/>
                <w:lang w:val="en-US"/>
              </w:rPr>
              <w:t>1</w:t>
            </w:r>
          </w:p>
        </w:tc>
        <w:tc>
          <w:tcPr>
            <w:tcW w:w="1843" w:type="dxa"/>
            <w:shd w:val="clear" w:color="auto" w:fill="auto"/>
            <w:tcMar>
              <w:top w:w="0" w:type="dxa"/>
              <w:left w:w="80" w:type="dxa"/>
              <w:bottom w:w="0" w:type="dxa"/>
              <w:right w:w="80" w:type="dxa"/>
            </w:tcMar>
            <w:vAlign w:val="center"/>
          </w:tcPr>
          <w:p w14:paraId="2C511A2A" w14:textId="77777777" w:rsidR="0006342B" w:rsidRPr="0006342B" w:rsidRDefault="0006342B" w:rsidP="0006342B">
            <w:pPr>
              <w:spacing w:after="0" w:line="240" w:lineRule="auto"/>
              <w:jc w:val="center"/>
              <w:rPr>
                <w:rStyle w:val="aa"/>
                <w:rFonts w:ascii="Times New Roman" w:hAnsi="Times New Roman"/>
                <w:sz w:val="24"/>
                <w:szCs w:val="24"/>
                <w:lang w:val="en-US"/>
              </w:rPr>
            </w:pPr>
            <w:r>
              <w:rPr>
                <w:rStyle w:val="aa"/>
                <w:rFonts w:ascii="Times New Roman" w:hAnsi="Times New Roman"/>
                <w:sz w:val="24"/>
                <w:szCs w:val="24"/>
                <w:lang w:val="en-US"/>
              </w:rPr>
              <w:t>2</w:t>
            </w:r>
          </w:p>
        </w:tc>
        <w:tc>
          <w:tcPr>
            <w:tcW w:w="3521" w:type="dxa"/>
            <w:shd w:val="clear" w:color="auto" w:fill="auto"/>
            <w:tcMar>
              <w:top w:w="0" w:type="dxa"/>
              <w:left w:w="80" w:type="dxa"/>
              <w:bottom w:w="0" w:type="dxa"/>
              <w:right w:w="80" w:type="dxa"/>
            </w:tcMar>
            <w:vAlign w:val="center"/>
          </w:tcPr>
          <w:p w14:paraId="3E657AED" w14:textId="77777777" w:rsidR="0006342B" w:rsidRPr="00941E63" w:rsidRDefault="0006342B" w:rsidP="0006342B">
            <w:pPr>
              <w:spacing w:after="0" w:line="240" w:lineRule="auto"/>
              <w:jc w:val="center"/>
              <w:rPr>
                <w:rStyle w:val="aa"/>
                <w:rFonts w:ascii="Times New Roman" w:hAnsi="Times New Roman"/>
                <w:bCs/>
                <w:sz w:val="24"/>
                <w:szCs w:val="24"/>
                <w:lang w:val="en-US"/>
                <w14:textOutline w14:w="12700" w14:cap="flat" w14:cmpd="sng" w14:algn="ctr">
                  <w14:noFill/>
                  <w14:prstDash w14:val="solid"/>
                  <w14:miter w14:lim="400000"/>
                </w14:textOutline>
              </w:rPr>
            </w:pPr>
            <w:r>
              <w:rPr>
                <w:rStyle w:val="aa"/>
                <w:rFonts w:ascii="Times New Roman" w:hAnsi="Times New Roman"/>
                <w:bCs/>
                <w:sz w:val="24"/>
                <w:szCs w:val="24"/>
                <w:lang w:val="en-US"/>
                <w14:textOutline w14:w="12700" w14:cap="flat" w14:cmpd="sng" w14:algn="ctr">
                  <w14:noFill/>
                  <w14:prstDash w14:val="solid"/>
                  <w14:miter w14:lim="400000"/>
                </w14:textOutline>
              </w:rPr>
              <w:t>3</w:t>
            </w:r>
          </w:p>
        </w:tc>
      </w:tr>
      <w:tr w:rsidR="003C4CAE" w14:paraId="20660E30" w14:textId="77777777" w:rsidTr="0006342B">
        <w:trPr>
          <w:trHeight w:val="6864"/>
        </w:trPr>
        <w:tc>
          <w:tcPr>
            <w:tcW w:w="4117" w:type="dxa"/>
            <w:shd w:val="clear" w:color="auto" w:fill="auto"/>
            <w:tcMar>
              <w:top w:w="0" w:type="dxa"/>
              <w:left w:w="80" w:type="dxa"/>
              <w:bottom w:w="0" w:type="dxa"/>
              <w:right w:w="80" w:type="dxa"/>
            </w:tcMar>
          </w:tcPr>
          <w:p w14:paraId="15611D9E" w14:textId="77777777" w:rsidR="003C4CAE" w:rsidRPr="00941E63" w:rsidRDefault="00B22DAF">
            <w:pPr>
              <w:spacing w:after="0" w:line="240" w:lineRule="auto"/>
              <w:jc w:val="both"/>
              <w:rPr>
                <w:rStyle w:val="aa"/>
                <w:rFonts w:ascii="Times New Roman" w:eastAsia="Times New Roman" w:hAnsi="Times New Roman" w:cs="Times New Roman"/>
                <w:color w:val="333333"/>
                <w:sz w:val="24"/>
                <w:szCs w:val="24"/>
                <w:u w:color="333333"/>
              </w:rPr>
            </w:pPr>
            <w:r w:rsidRPr="00941E63">
              <w:rPr>
                <w:rStyle w:val="aa"/>
                <w:rFonts w:ascii="Times New Roman" w:hAnsi="Times New Roman"/>
                <w:color w:val="333333"/>
                <w:sz w:val="24"/>
                <w:szCs w:val="24"/>
                <w:u w:color="333333"/>
              </w:rPr>
              <w:t xml:space="preserve">Қазақстандықтардың ашуын тудырған тағы бір оқиға </w:t>
            </w:r>
            <w:hyperlink r:id="rId75" w:history="1">
              <w:r w:rsidRPr="00941E63">
                <w:rPr>
                  <w:rStyle w:val="Hyperlink18"/>
                  <w:rFonts w:ascii="Times New Roman" w:hAnsi="Times New Roman"/>
                  <w:color w:val="333333"/>
                  <w:sz w:val="24"/>
                  <w:szCs w:val="24"/>
                  <w:u w:color="333333"/>
                </w:rPr>
                <w:t>Chocolife.me</w:t>
              </w:r>
            </w:hyperlink>
            <w:r w:rsidRPr="00941E63">
              <w:rPr>
                <w:rStyle w:val="aa"/>
                <w:rFonts w:ascii="Times New Roman" w:hAnsi="Times New Roman"/>
                <w:color w:val="333333"/>
                <w:sz w:val="24"/>
                <w:szCs w:val="24"/>
                <w:u w:color="333333"/>
              </w:rPr>
              <w:t xml:space="preserve"> компаниясына қатысты. </w:t>
            </w:r>
          </w:p>
          <w:p w14:paraId="49B9EAD9" w14:textId="77777777" w:rsidR="003C4CAE" w:rsidRPr="00941E63" w:rsidRDefault="00B22DAF">
            <w:pPr>
              <w:spacing w:after="0" w:line="240" w:lineRule="auto"/>
              <w:jc w:val="both"/>
              <w:rPr>
                <w:rStyle w:val="aa"/>
                <w:rFonts w:ascii="Times New Roman" w:eastAsia="Times New Roman" w:hAnsi="Times New Roman" w:cs="Times New Roman"/>
                <w:color w:val="333333"/>
                <w:sz w:val="24"/>
                <w:szCs w:val="24"/>
                <w:u w:color="333333"/>
              </w:rPr>
            </w:pPr>
            <w:r w:rsidRPr="00941E63">
              <w:rPr>
                <w:rStyle w:val="aa"/>
                <w:rFonts w:ascii="Times New Roman" w:hAnsi="Times New Roman"/>
                <w:color w:val="333333"/>
                <w:sz w:val="24"/>
                <w:szCs w:val="24"/>
                <w:u w:color="333333"/>
              </w:rPr>
              <w:t>2022 жылдың қазанында аталған компанияның негізін қалаушы Рамиль Мухоряпов Ресейден келген мамандармен кездесуде егер ресейлік адам орыс тілінде сұрап, оған жауап қазақ тілінде берілсе, бұл «ұлтшылдықтың көрінісі» және «мәдениеттіліктің көрінісі емес» деді.</w:t>
            </w:r>
          </w:p>
          <w:p w14:paraId="7C73665D" w14:textId="77777777" w:rsidR="003C4CAE" w:rsidRPr="00941E63" w:rsidRDefault="00B22DAF">
            <w:pPr>
              <w:spacing w:after="0" w:line="240" w:lineRule="auto"/>
              <w:jc w:val="both"/>
              <w:rPr>
                <w:sz w:val="24"/>
                <w:szCs w:val="24"/>
              </w:rPr>
            </w:pPr>
            <w:r w:rsidRPr="00941E63">
              <w:rPr>
                <w:rStyle w:val="aa"/>
                <w:rFonts w:ascii="Times New Roman" w:hAnsi="Times New Roman"/>
                <w:color w:val="333333"/>
                <w:sz w:val="24"/>
                <w:szCs w:val="24"/>
                <w:u w:color="333333"/>
              </w:rPr>
              <w:t xml:space="preserve">Оның бұл сөзі әлеуметтік желіде таралып, қазақстандықтардың наразылығын тудырды. Нәтижесінде </w:t>
            </w:r>
            <w:r w:rsidRPr="00941E63">
              <w:rPr>
                <w:rStyle w:val="aa"/>
                <w:rFonts w:ascii="Times New Roman" w:hAnsi="Times New Roman"/>
                <w:color w:val="333333"/>
                <w:sz w:val="24"/>
                <w:szCs w:val="24"/>
                <w:u w:color="333333"/>
                <w:lang w:val="it-IT"/>
              </w:rPr>
              <w:t>Chocofamily</w:t>
            </w:r>
            <w:r w:rsidRPr="00941E63">
              <w:rPr>
                <w:rStyle w:val="aa"/>
                <w:rFonts w:ascii="Times New Roman" w:hAnsi="Times New Roman"/>
                <w:color w:val="333333"/>
                <w:sz w:val="24"/>
                <w:szCs w:val="24"/>
                <w:u w:color="333333"/>
              </w:rPr>
              <w:t xml:space="preserve"> қосымшаларының рейтингі күрт төмендеді, компания қазақ тілінің жоқтығы үшін қатты сынға ұшырады. Сондай-ақ Рамиль Мухоряповтың өзіне қатысты ұлтаралық алауыздықты қоздыру туралы қылмыстық іс қозғалды. Алайда, көп ұзамай қылмыстық құқық бұзушылық құрамының болмауына байланысты ол іс тоқтатылды.</w:t>
            </w:r>
          </w:p>
        </w:tc>
        <w:tc>
          <w:tcPr>
            <w:tcW w:w="1843" w:type="dxa"/>
            <w:shd w:val="clear" w:color="auto" w:fill="auto"/>
            <w:tcMar>
              <w:top w:w="0" w:type="dxa"/>
              <w:left w:w="80" w:type="dxa"/>
              <w:bottom w:w="0" w:type="dxa"/>
              <w:right w:w="80" w:type="dxa"/>
            </w:tcMar>
          </w:tcPr>
          <w:p w14:paraId="722AEE53" w14:textId="77777777" w:rsidR="003C4CAE" w:rsidRPr="00941E63" w:rsidRDefault="00B22DAF">
            <w:pPr>
              <w:spacing w:after="0" w:line="240" w:lineRule="auto"/>
              <w:jc w:val="both"/>
              <w:rPr>
                <w:sz w:val="24"/>
                <w:szCs w:val="24"/>
              </w:rPr>
            </w:pPr>
            <w:r w:rsidRPr="00941E63">
              <w:rPr>
                <w:rStyle w:val="aa"/>
                <w:rFonts w:ascii="Times New Roman" w:hAnsi="Times New Roman"/>
                <w:sz w:val="24"/>
                <w:szCs w:val="24"/>
                <w:lang w:val="en-US"/>
                <w14:textOutline w14:w="12700" w14:cap="flat" w14:cmpd="sng" w14:algn="ctr">
                  <w14:noFill/>
                  <w14:prstDash w14:val="solid"/>
                  <w14:miter w14:lim="400000"/>
                </w14:textOutline>
              </w:rPr>
              <w:t>2022 жылғы қазан айы</w:t>
            </w:r>
          </w:p>
        </w:tc>
        <w:tc>
          <w:tcPr>
            <w:tcW w:w="3521" w:type="dxa"/>
            <w:shd w:val="clear" w:color="auto" w:fill="auto"/>
            <w:tcMar>
              <w:top w:w="0" w:type="dxa"/>
              <w:left w:w="80" w:type="dxa"/>
              <w:bottom w:w="0" w:type="dxa"/>
              <w:right w:w="80" w:type="dxa"/>
            </w:tcMar>
          </w:tcPr>
          <w:p w14:paraId="7405DFC2" w14:textId="77777777" w:rsidR="003C4CAE" w:rsidRPr="00941E63" w:rsidRDefault="00B22DAF">
            <w:pPr>
              <w:spacing w:after="0" w:line="240" w:lineRule="auto"/>
              <w:jc w:val="both"/>
              <w:rPr>
                <w:sz w:val="24"/>
                <w:szCs w:val="24"/>
              </w:rPr>
            </w:pPr>
            <w:r w:rsidRPr="00941E63">
              <w:rPr>
                <w:rStyle w:val="aa"/>
                <w:rFonts w:ascii="Times New Roman" w:hAnsi="Times New Roman"/>
                <w:color w:val="333333"/>
                <w:sz w:val="24"/>
                <w:szCs w:val="24"/>
                <w:u w:color="333333"/>
              </w:rPr>
              <w:t xml:space="preserve">Осы оқиғадан кейін </w:t>
            </w:r>
            <w:r w:rsidRPr="00941E63">
              <w:rPr>
                <w:rStyle w:val="aa"/>
                <w:rFonts w:ascii="Times New Roman" w:hAnsi="Times New Roman"/>
                <w:color w:val="333333"/>
                <w:sz w:val="24"/>
                <w:szCs w:val="24"/>
                <w:u w:color="333333"/>
                <w:lang w:val="en-US"/>
              </w:rPr>
              <w:t>ChocoFamily</w:t>
            </w:r>
            <w:r w:rsidRPr="00941E63">
              <w:rPr>
                <w:rStyle w:val="aa"/>
                <w:rFonts w:ascii="Times New Roman" w:hAnsi="Times New Roman"/>
                <w:color w:val="333333"/>
                <w:sz w:val="24"/>
                <w:szCs w:val="24"/>
                <w:u w:color="333333"/>
              </w:rPr>
              <w:t xml:space="preserve"> сервистері қазақ тіліне аударылып, компанияның әлеуметтік желідегі жазбалары қазақша жариялана бастады.</w:t>
            </w:r>
          </w:p>
        </w:tc>
      </w:tr>
      <w:tr w:rsidR="003C4CAE" w14:paraId="6F9D330E" w14:textId="77777777" w:rsidTr="009D2866">
        <w:trPr>
          <w:trHeight w:val="4446"/>
        </w:trPr>
        <w:tc>
          <w:tcPr>
            <w:tcW w:w="4117" w:type="dxa"/>
            <w:tcBorders>
              <w:bottom w:val="nil"/>
            </w:tcBorders>
            <w:shd w:val="clear" w:color="auto" w:fill="auto"/>
            <w:tcMar>
              <w:top w:w="0" w:type="dxa"/>
              <w:left w:w="80" w:type="dxa"/>
              <w:bottom w:w="0" w:type="dxa"/>
              <w:right w:w="80" w:type="dxa"/>
            </w:tcMar>
          </w:tcPr>
          <w:p w14:paraId="063B12E5" w14:textId="77777777" w:rsidR="003C4CAE" w:rsidRPr="00941E63" w:rsidRDefault="008A54C7" w:rsidP="0006342B">
            <w:pPr>
              <w:spacing w:after="0" w:line="240" w:lineRule="auto"/>
              <w:jc w:val="both"/>
              <w:rPr>
                <w:sz w:val="24"/>
                <w:szCs w:val="24"/>
              </w:rPr>
            </w:pPr>
            <w:hyperlink r:id="rId76" w:history="1">
              <w:r w:rsidR="00B22DAF" w:rsidRPr="00941E63">
                <w:rPr>
                  <w:rStyle w:val="Hyperlink19"/>
                  <w:rFonts w:eastAsia="Arial Unicode MS"/>
                  <w:sz w:val="24"/>
                  <w:szCs w:val="24"/>
                </w:rPr>
                <w:t>«Пинта»</w:t>
              </w:r>
            </w:hyperlink>
            <w:r w:rsidR="00B22DAF" w:rsidRPr="00941E63">
              <w:rPr>
                <w:rStyle w:val="aa"/>
                <w:rFonts w:ascii="Times New Roman" w:hAnsi="Times New Roman"/>
                <w:color w:val="333333"/>
                <w:sz w:val="24"/>
                <w:szCs w:val="24"/>
                <w:u w:color="333333"/>
              </w:rPr>
              <w:t xml:space="preserve"> барында қазақ тіліндегі ән қоюға тыйым салынғаны белгілі болды. Әлеуметтік желілерде ұйым қызметкерлерінің хаттары мен мейрамхана әкімшілігінің қонақтардың наразылығына жауабының скриншоты таралды. Қоғамдық резонанстан кейін «Пинта» әкімшілігі қонақтармен де, қызметкерлермен ішкі және сыртқы байланыс орыс және қазақ тілдерінде жүргізілетінін, сондай-ақ, мейрамхана желілерінде өнер көрсететін музыканттар танымал тректерді, соның ішінде қазақ тректерін үнемі орындайтынын айтып ақталды.</w:t>
            </w:r>
          </w:p>
        </w:tc>
        <w:tc>
          <w:tcPr>
            <w:tcW w:w="1843" w:type="dxa"/>
            <w:tcBorders>
              <w:bottom w:val="nil"/>
            </w:tcBorders>
            <w:shd w:val="clear" w:color="auto" w:fill="auto"/>
            <w:tcMar>
              <w:top w:w="0" w:type="dxa"/>
              <w:left w:w="80" w:type="dxa"/>
              <w:bottom w:w="0" w:type="dxa"/>
              <w:right w:w="80" w:type="dxa"/>
            </w:tcMar>
          </w:tcPr>
          <w:p w14:paraId="23508B4C" w14:textId="77777777" w:rsidR="003C4CAE" w:rsidRPr="00941E63" w:rsidRDefault="00B22DAF" w:rsidP="0006342B">
            <w:pPr>
              <w:spacing w:after="0" w:line="240" w:lineRule="auto"/>
              <w:rPr>
                <w:sz w:val="24"/>
                <w:szCs w:val="24"/>
              </w:rPr>
            </w:pPr>
            <w:r w:rsidRPr="00941E63">
              <w:rPr>
                <w:rStyle w:val="aa"/>
                <w:rFonts w:ascii="Times New Roman" w:hAnsi="Times New Roman"/>
                <w:sz w:val="24"/>
                <w:szCs w:val="24"/>
                <w:lang w:val="en-US"/>
                <w14:textOutline w14:w="12700" w14:cap="flat" w14:cmpd="sng" w14:algn="ctr">
                  <w14:noFill/>
                  <w14:prstDash w14:val="solid"/>
                  <w14:miter w14:lim="400000"/>
                </w14:textOutline>
              </w:rPr>
              <w:t>2023 жыл</w:t>
            </w:r>
          </w:p>
        </w:tc>
        <w:tc>
          <w:tcPr>
            <w:tcW w:w="3521" w:type="dxa"/>
            <w:tcBorders>
              <w:bottom w:val="nil"/>
            </w:tcBorders>
            <w:shd w:val="clear" w:color="auto" w:fill="auto"/>
            <w:tcMar>
              <w:top w:w="0" w:type="dxa"/>
              <w:left w:w="80" w:type="dxa"/>
              <w:bottom w:w="0" w:type="dxa"/>
              <w:right w:w="80" w:type="dxa"/>
            </w:tcMar>
          </w:tcPr>
          <w:p w14:paraId="63FCAD9C" w14:textId="77777777" w:rsidR="003C4CAE" w:rsidRPr="00941E63" w:rsidRDefault="00B22DAF" w:rsidP="0006342B">
            <w:pPr>
              <w:spacing w:after="0" w:line="240" w:lineRule="auto"/>
              <w:jc w:val="both"/>
              <w:rPr>
                <w:sz w:val="24"/>
                <w:szCs w:val="24"/>
              </w:rPr>
            </w:pPr>
            <w:r w:rsidRPr="00941E63">
              <w:rPr>
                <w:rStyle w:val="aa"/>
                <w:rFonts w:ascii="Times New Roman" w:hAnsi="Times New Roman"/>
                <w:color w:val="333333"/>
                <w:sz w:val="24"/>
                <w:szCs w:val="24"/>
                <w:u w:color="333333"/>
              </w:rPr>
              <w:t>Бұл жағдайдан кейін мейрамханада қазақ тіліндегі әндер қойыла бастады.</w:t>
            </w:r>
          </w:p>
        </w:tc>
      </w:tr>
      <w:tr w:rsidR="009D2866" w14:paraId="60F8BA78" w14:textId="77777777" w:rsidTr="009D2866">
        <w:trPr>
          <w:trHeight w:val="133"/>
        </w:trPr>
        <w:tc>
          <w:tcPr>
            <w:tcW w:w="9481" w:type="dxa"/>
            <w:gridSpan w:val="3"/>
            <w:tcBorders>
              <w:top w:val="nil"/>
              <w:left w:val="nil"/>
              <w:right w:val="nil"/>
            </w:tcBorders>
            <w:shd w:val="clear" w:color="auto" w:fill="auto"/>
            <w:tcMar>
              <w:top w:w="0" w:type="dxa"/>
              <w:left w:w="80" w:type="dxa"/>
              <w:bottom w:w="0" w:type="dxa"/>
              <w:right w:w="80" w:type="dxa"/>
            </w:tcMar>
          </w:tcPr>
          <w:p w14:paraId="7CBC83D0" w14:textId="77777777" w:rsidR="009D2866" w:rsidRPr="009D2866" w:rsidRDefault="009D2866" w:rsidP="009D2866">
            <w:pPr>
              <w:spacing w:after="0" w:line="240" w:lineRule="auto"/>
              <w:ind w:hanging="90"/>
              <w:jc w:val="both"/>
              <w:rPr>
                <w:rStyle w:val="Hyperlink19"/>
                <w:rFonts w:eastAsia="Arial Unicode MS"/>
                <w:lang w:val="kk-KZ"/>
              </w:rPr>
            </w:pPr>
            <w:r w:rsidRPr="009D2866">
              <w:rPr>
                <w:rStyle w:val="Hyperlink19"/>
                <w:rFonts w:eastAsia="Arial Unicode MS"/>
                <w:lang w:val="kk-KZ"/>
              </w:rPr>
              <w:t>А.1-кестенің жалғасы</w:t>
            </w:r>
          </w:p>
          <w:p w14:paraId="6719B9C5" w14:textId="77777777" w:rsidR="009D2866" w:rsidRPr="009D2866" w:rsidRDefault="009D2866" w:rsidP="009D2866">
            <w:pPr>
              <w:spacing w:after="0" w:line="240" w:lineRule="auto"/>
              <w:ind w:hanging="90"/>
              <w:jc w:val="both"/>
              <w:rPr>
                <w:rStyle w:val="Hyperlink19"/>
                <w:rFonts w:eastAsia="Arial Unicode MS"/>
                <w:sz w:val="16"/>
                <w:szCs w:val="16"/>
                <w:lang w:val="kk-KZ"/>
              </w:rPr>
            </w:pPr>
          </w:p>
        </w:tc>
      </w:tr>
      <w:tr w:rsidR="009D2866" w14:paraId="7726AF0D" w14:textId="77777777" w:rsidTr="009D2866">
        <w:trPr>
          <w:trHeight w:val="133"/>
        </w:trPr>
        <w:tc>
          <w:tcPr>
            <w:tcW w:w="4117" w:type="dxa"/>
            <w:shd w:val="clear" w:color="auto" w:fill="auto"/>
            <w:tcMar>
              <w:top w:w="0" w:type="dxa"/>
              <w:left w:w="80" w:type="dxa"/>
              <w:bottom w:w="0" w:type="dxa"/>
              <w:right w:w="80" w:type="dxa"/>
            </w:tcMar>
          </w:tcPr>
          <w:p w14:paraId="411669C1" w14:textId="77777777" w:rsidR="009D2866" w:rsidRPr="009D2866" w:rsidRDefault="009D2866" w:rsidP="009D2866">
            <w:pPr>
              <w:spacing w:after="0" w:line="240" w:lineRule="auto"/>
              <w:jc w:val="center"/>
              <w:rPr>
                <w:rStyle w:val="aa"/>
                <w:rFonts w:ascii="Times New Roman" w:hAnsi="Times New Roman"/>
                <w:color w:val="333333"/>
                <w:sz w:val="24"/>
                <w:szCs w:val="24"/>
                <w:u w:color="333333"/>
                <w:lang w:val="kk-KZ"/>
              </w:rPr>
            </w:pPr>
            <w:r>
              <w:rPr>
                <w:rStyle w:val="aa"/>
                <w:rFonts w:ascii="Times New Roman" w:hAnsi="Times New Roman"/>
                <w:color w:val="333333"/>
                <w:sz w:val="24"/>
                <w:szCs w:val="24"/>
                <w:u w:color="333333"/>
                <w:lang w:val="kk-KZ"/>
              </w:rPr>
              <w:t>1</w:t>
            </w:r>
          </w:p>
        </w:tc>
        <w:tc>
          <w:tcPr>
            <w:tcW w:w="1843" w:type="dxa"/>
            <w:shd w:val="clear" w:color="auto" w:fill="auto"/>
            <w:tcMar>
              <w:top w:w="0" w:type="dxa"/>
              <w:left w:w="80" w:type="dxa"/>
              <w:bottom w:w="0" w:type="dxa"/>
              <w:right w:w="80" w:type="dxa"/>
            </w:tcMar>
          </w:tcPr>
          <w:p w14:paraId="13E3FAFD" w14:textId="77777777" w:rsidR="009D2866" w:rsidRPr="009D2866" w:rsidRDefault="009D2866" w:rsidP="009D2866">
            <w:pPr>
              <w:spacing w:after="0" w:line="240" w:lineRule="auto"/>
              <w:ind w:firstLine="709"/>
              <w:jc w:val="center"/>
              <w:rPr>
                <w:rStyle w:val="aa"/>
                <w:rFonts w:ascii="Times New Roman" w:hAnsi="Times New Roman"/>
                <w:sz w:val="24"/>
                <w:szCs w:val="24"/>
                <w:lang w:val="kk-KZ"/>
                <w14:textOutline w14:w="12700" w14:cap="flat" w14:cmpd="sng" w14:algn="ctr">
                  <w14:noFill/>
                  <w14:prstDash w14:val="solid"/>
                  <w14:miter w14:lim="400000"/>
                </w14:textOutline>
              </w:rPr>
            </w:pPr>
            <w:r>
              <w:rPr>
                <w:rStyle w:val="aa"/>
                <w:rFonts w:ascii="Times New Roman" w:hAnsi="Times New Roman"/>
                <w:sz w:val="24"/>
                <w:szCs w:val="24"/>
                <w:lang w:val="kk-KZ"/>
                <w14:textOutline w14:w="12700" w14:cap="flat" w14:cmpd="sng" w14:algn="ctr">
                  <w14:noFill/>
                  <w14:prstDash w14:val="solid"/>
                  <w14:miter w14:lim="400000"/>
                </w14:textOutline>
              </w:rPr>
              <w:t>2</w:t>
            </w:r>
          </w:p>
        </w:tc>
        <w:tc>
          <w:tcPr>
            <w:tcW w:w="3521" w:type="dxa"/>
            <w:shd w:val="clear" w:color="auto" w:fill="auto"/>
            <w:tcMar>
              <w:top w:w="0" w:type="dxa"/>
              <w:left w:w="80" w:type="dxa"/>
              <w:bottom w:w="0" w:type="dxa"/>
              <w:right w:w="80" w:type="dxa"/>
            </w:tcMar>
          </w:tcPr>
          <w:p w14:paraId="2C2088A3" w14:textId="77777777" w:rsidR="009D2866" w:rsidRPr="009D2866" w:rsidRDefault="009D2866" w:rsidP="009D2866">
            <w:pPr>
              <w:spacing w:after="0" w:line="240" w:lineRule="auto"/>
              <w:jc w:val="center"/>
              <w:rPr>
                <w:rStyle w:val="Hyperlink19"/>
                <w:rFonts w:eastAsia="Arial Unicode MS"/>
                <w:sz w:val="24"/>
                <w:szCs w:val="24"/>
                <w:lang w:val="kk-KZ"/>
              </w:rPr>
            </w:pPr>
            <w:r>
              <w:rPr>
                <w:rStyle w:val="Hyperlink19"/>
                <w:rFonts w:eastAsia="Arial Unicode MS"/>
                <w:sz w:val="24"/>
                <w:szCs w:val="24"/>
                <w:lang w:val="kk-KZ"/>
              </w:rPr>
              <w:t>3</w:t>
            </w:r>
          </w:p>
        </w:tc>
      </w:tr>
      <w:tr w:rsidR="003C4CAE" w14:paraId="24D6ED60" w14:textId="77777777" w:rsidTr="0006342B">
        <w:trPr>
          <w:trHeight w:hRule="exact" w:val="7522"/>
        </w:trPr>
        <w:tc>
          <w:tcPr>
            <w:tcW w:w="4117" w:type="dxa"/>
            <w:shd w:val="clear" w:color="auto" w:fill="auto"/>
            <w:tcMar>
              <w:top w:w="0" w:type="dxa"/>
              <w:left w:w="80" w:type="dxa"/>
              <w:bottom w:w="0" w:type="dxa"/>
              <w:right w:w="80" w:type="dxa"/>
            </w:tcMar>
          </w:tcPr>
          <w:p w14:paraId="22167DC3" w14:textId="77777777" w:rsidR="003C4CAE" w:rsidRPr="00941E63" w:rsidRDefault="00B22DAF">
            <w:pPr>
              <w:spacing w:after="0" w:line="240" w:lineRule="auto"/>
              <w:jc w:val="both"/>
              <w:rPr>
                <w:rStyle w:val="aa"/>
                <w:rFonts w:ascii="Times New Roman" w:eastAsia="Times New Roman" w:hAnsi="Times New Roman" w:cs="Times New Roman"/>
                <w:color w:val="333333"/>
                <w:sz w:val="24"/>
                <w:szCs w:val="24"/>
                <w:u w:color="333333"/>
              </w:rPr>
            </w:pPr>
            <w:r w:rsidRPr="00941E63">
              <w:rPr>
                <w:rStyle w:val="aa"/>
                <w:rFonts w:ascii="Times New Roman" w:hAnsi="Times New Roman"/>
                <w:color w:val="333333"/>
                <w:sz w:val="24"/>
                <w:szCs w:val="24"/>
                <w:u w:color="333333"/>
                <w:lang w:val="de-DE"/>
              </w:rPr>
              <w:t>ForteBank</w:t>
            </w:r>
            <w:r w:rsidRPr="00941E63">
              <w:rPr>
                <w:rStyle w:val="aa"/>
                <w:rFonts w:ascii="Times New Roman" w:hAnsi="Times New Roman"/>
                <w:color w:val="333333"/>
                <w:sz w:val="24"/>
                <w:szCs w:val="24"/>
                <w:u w:color="333333"/>
              </w:rPr>
              <w:t xml:space="preserve"> бос жұмыс орны туралы хабарландыру мәтініндегі «қызметкерге қазақ тілін білу маңызды емес» деген сөз көпшіліктің наразылығын тудырды. Әлеуметтік желіде қызу талқылана бастаған кезде банк оны жасанды интеллектен кеткен қателік екенін айтып ақталды.</w:t>
            </w:r>
          </w:p>
          <w:p w14:paraId="53E35504" w14:textId="77777777" w:rsidR="003C4CAE" w:rsidRPr="00941E63" w:rsidRDefault="00B22DAF">
            <w:pPr>
              <w:spacing w:after="0" w:line="240" w:lineRule="auto"/>
              <w:jc w:val="both"/>
              <w:rPr>
                <w:sz w:val="24"/>
                <w:szCs w:val="24"/>
              </w:rPr>
            </w:pPr>
            <w:r w:rsidRPr="00941E63">
              <w:rPr>
                <w:rStyle w:val="aa"/>
                <w:rFonts w:ascii="Times New Roman" w:hAnsi="Times New Roman"/>
                <w:color w:val="333333"/>
                <w:sz w:val="24"/>
                <w:szCs w:val="24"/>
                <w:u w:color="333333"/>
              </w:rPr>
              <w:t xml:space="preserve">«Біздің тарапымыздан сондай қателік кетті. Оны мойындаймыз. ...Біз 1600 хабарландыруды адам күшімен емес, роботизация көмегімен жасаймыз деп шешкенбіз. Ал оған керек мәліметтерді қызметкерлер дайындайды. Хабарландыру беруді IT мамандары дайындап салған. АйТи – бағдарламалаушылар. Олар қазақ тілі керек емес деп жазып жіберген. Ал роботизация қандай мәлімет бар, сонымен вакансиялар платформасына салған. Яғни, адами фактор екенін мойындаймыз. Өзіміздің ішкі процестерімізге өзгеріс енгіздік. Қатемізді түзеттік», - деді банктің басқарма төрағасы Бекжан Пірматов </w:t>
            </w:r>
            <w:hyperlink r:id="rId77" w:history="1">
              <w:r w:rsidRPr="009D2866">
                <w:rPr>
                  <w:rStyle w:val="Hyperlink200"/>
                  <w:rFonts w:eastAsia="Arial Unicode MS"/>
                  <w:color w:val="auto"/>
                  <w:sz w:val="24"/>
                  <w:szCs w:val="24"/>
                  <w:u w:val="none"/>
                </w:rPr>
                <w:t>Ulysmedia.kz</w:t>
              </w:r>
            </w:hyperlink>
            <w:r w:rsidRPr="009D2866">
              <w:rPr>
                <w:rStyle w:val="aa"/>
                <w:rFonts w:ascii="Times New Roman" w:hAnsi="Times New Roman"/>
                <w:color w:val="auto"/>
                <w:sz w:val="24"/>
                <w:szCs w:val="24"/>
                <w:u w:color="333333"/>
              </w:rPr>
              <w:t xml:space="preserve"> </w:t>
            </w:r>
            <w:r w:rsidRPr="00941E63">
              <w:rPr>
                <w:rStyle w:val="aa"/>
                <w:rFonts w:ascii="Times New Roman" w:hAnsi="Times New Roman"/>
                <w:color w:val="333333"/>
                <w:sz w:val="24"/>
                <w:szCs w:val="24"/>
                <w:u w:color="333333"/>
              </w:rPr>
              <w:t>сайтына берген сұхбатында.</w:t>
            </w:r>
          </w:p>
        </w:tc>
        <w:tc>
          <w:tcPr>
            <w:tcW w:w="1843" w:type="dxa"/>
            <w:shd w:val="clear" w:color="auto" w:fill="auto"/>
            <w:tcMar>
              <w:top w:w="0" w:type="dxa"/>
              <w:left w:w="80" w:type="dxa"/>
              <w:bottom w:w="0" w:type="dxa"/>
              <w:right w:w="80" w:type="dxa"/>
            </w:tcMar>
          </w:tcPr>
          <w:p w14:paraId="5341569D" w14:textId="77777777" w:rsidR="003C4CAE" w:rsidRPr="00941E63" w:rsidRDefault="00B22DAF" w:rsidP="0006342B">
            <w:pPr>
              <w:spacing w:after="0" w:line="240" w:lineRule="auto"/>
              <w:jc w:val="both"/>
              <w:rPr>
                <w:sz w:val="24"/>
                <w:szCs w:val="24"/>
              </w:rPr>
            </w:pPr>
            <w:r w:rsidRPr="00941E63">
              <w:rPr>
                <w:rStyle w:val="aa"/>
                <w:rFonts w:ascii="Times New Roman" w:hAnsi="Times New Roman"/>
                <w:sz w:val="24"/>
                <w:szCs w:val="24"/>
                <w:lang w:val="en-US"/>
                <w14:textOutline w14:w="12700" w14:cap="flat" w14:cmpd="sng" w14:algn="ctr">
                  <w14:noFill/>
                  <w14:prstDash w14:val="solid"/>
                  <w14:miter w14:lim="400000"/>
                </w14:textOutline>
              </w:rPr>
              <w:t>2023 жыл</w:t>
            </w:r>
          </w:p>
        </w:tc>
        <w:tc>
          <w:tcPr>
            <w:tcW w:w="3521" w:type="dxa"/>
            <w:shd w:val="clear" w:color="auto" w:fill="auto"/>
            <w:tcMar>
              <w:top w:w="0" w:type="dxa"/>
              <w:left w:w="80" w:type="dxa"/>
              <w:bottom w:w="0" w:type="dxa"/>
              <w:right w:w="80" w:type="dxa"/>
            </w:tcMar>
          </w:tcPr>
          <w:p w14:paraId="0CA4AEEA" w14:textId="77777777" w:rsidR="003C4CAE" w:rsidRPr="00941E63" w:rsidRDefault="00B22DAF">
            <w:pPr>
              <w:spacing w:before="100" w:after="100" w:line="240" w:lineRule="auto"/>
              <w:jc w:val="both"/>
              <w:rPr>
                <w:sz w:val="24"/>
                <w:szCs w:val="24"/>
              </w:rPr>
            </w:pPr>
            <w:r w:rsidRPr="00941E63">
              <w:rPr>
                <w:rStyle w:val="Hyperlink19"/>
                <w:rFonts w:eastAsia="Arial Unicode MS"/>
                <w:sz w:val="24"/>
                <w:szCs w:val="24"/>
              </w:rPr>
              <w:t>ForteBank басқармасы қоғам алдындағы қателігін жария түрде мойындап, бұған адами фактор себеп болғанын атап өтті. Сонымен қатар, бұдан кейінгі процестердің ашық болатынын және қазақ тіліне құрметпен қарайтынын жеткізді.</w:t>
            </w:r>
          </w:p>
        </w:tc>
      </w:tr>
      <w:tr w:rsidR="003C4CAE" w14:paraId="582B785B" w14:textId="77777777" w:rsidTr="0006342B">
        <w:trPr>
          <w:trHeight w:hRule="exact" w:val="4618"/>
        </w:trPr>
        <w:tc>
          <w:tcPr>
            <w:tcW w:w="4117" w:type="dxa"/>
            <w:shd w:val="clear" w:color="auto" w:fill="auto"/>
            <w:tcMar>
              <w:top w:w="80" w:type="dxa"/>
              <w:left w:w="80" w:type="dxa"/>
              <w:bottom w:w="80" w:type="dxa"/>
              <w:right w:w="80" w:type="dxa"/>
            </w:tcMar>
          </w:tcPr>
          <w:p w14:paraId="645D2F59" w14:textId="77777777" w:rsidR="003C4CAE" w:rsidRPr="00941E63" w:rsidRDefault="00B22DAF">
            <w:pPr>
              <w:spacing w:after="0" w:line="240" w:lineRule="auto"/>
              <w:jc w:val="both"/>
              <w:rPr>
                <w:sz w:val="24"/>
                <w:szCs w:val="24"/>
              </w:rPr>
            </w:pPr>
            <w:r w:rsidRPr="00941E63">
              <w:rPr>
                <w:rStyle w:val="aa"/>
                <w:rFonts w:ascii="Times New Roman" w:hAnsi="Times New Roman"/>
                <w:color w:val="333333"/>
                <w:sz w:val="24"/>
                <w:szCs w:val="24"/>
                <w:u w:color="333333"/>
              </w:rPr>
              <w:t xml:space="preserve">2017 жылы </w:t>
            </w:r>
            <w:r w:rsidRPr="00941E63">
              <w:rPr>
                <w:rStyle w:val="aa"/>
                <w:rFonts w:ascii="Times New Roman" w:hAnsi="Times New Roman"/>
                <w:color w:val="333333"/>
                <w:sz w:val="24"/>
                <w:szCs w:val="24"/>
                <w:u w:color="333333"/>
                <w:lang w:val="nl-NL"/>
              </w:rPr>
              <w:t xml:space="preserve">Air Astana </w:t>
            </w:r>
            <w:r w:rsidRPr="00941E63">
              <w:rPr>
                <w:rStyle w:val="aa"/>
                <w:rFonts w:ascii="Times New Roman" w:hAnsi="Times New Roman"/>
                <w:color w:val="333333"/>
                <w:sz w:val="24"/>
                <w:szCs w:val="24"/>
                <w:u w:color="333333"/>
              </w:rPr>
              <w:t>ұшағында Оғыз Доған есімді жолаушы аға стюардесса өзіне қазақ тілінде жауап беруден бас тартқаны үшін орындығындағы жиналмалы үстелді бекітуден бас тартты. Әуекомпания өкілдері мен Доғанның қасында отырған жолаушылар үстелдерді көтеру туралы өтінішті кеме командирі үш тілде, соның ішінде қазақ тілінде сөйлегенін, ал басқа стюардесса келіп, өтінішті қазақ тілінде қайталағанын айтқан. Бұл даудың соңы қауіпсіздік техникасын бұзғаны үшін Оғыз Доғанға 6 800 теңге айыппұл салумен аяқталды.</w:t>
            </w:r>
          </w:p>
        </w:tc>
        <w:tc>
          <w:tcPr>
            <w:tcW w:w="1843" w:type="dxa"/>
            <w:shd w:val="clear" w:color="auto" w:fill="auto"/>
            <w:tcMar>
              <w:top w:w="80" w:type="dxa"/>
              <w:left w:w="80" w:type="dxa"/>
              <w:bottom w:w="80" w:type="dxa"/>
              <w:right w:w="80" w:type="dxa"/>
            </w:tcMar>
          </w:tcPr>
          <w:p w14:paraId="65EE615D" w14:textId="77777777" w:rsidR="003C4CAE" w:rsidRPr="00941E63" w:rsidRDefault="00B22DAF">
            <w:pPr>
              <w:spacing w:after="0" w:line="240" w:lineRule="auto"/>
              <w:jc w:val="both"/>
              <w:rPr>
                <w:sz w:val="24"/>
                <w:szCs w:val="24"/>
              </w:rPr>
            </w:pPr>
            <w:r w:rsidRPr="00941E63">
              <w:rPr>
                <w:rStyle w:val="aa"/>
                <w:rFonts w:ascii="Times New Roman" w:hAnsi="Times New Roman"/>
                <w:sz w:val="24"/>
                <w:szCs w:val="24"/>
                <w:lang w:val="en-US"/>
                <w14:textOutline w14:w="12700" w14:cap="flat" w14:cmpd="sng" w14:algn="ctr">
                  <w14:noFill/>
                  <w14:prstDash w14:val="solid"/>
                  <w14:miter w14:lim="400000"/>
                </w14:textOutline>
              </w:rPr>
              <w:t>2017 жыл</w:t>
            </w:r>
          </w:p>
        </w:tc>
        <w:tc>
          <w:tcPr>
            <w:tcW w:w="3521" w:type="dxa"/>
            <w:shd w:val="clear" w:color="auto" w:fill="auto"/>
            <w:tcMar>
              <w:top w:w="80" w:type="dxa"/>
              <w:left w:w="80" w:type="dxa"/>
              <w:bottom w:w="80" w:type="dxa"/>
              <w:right w:w="80" w:type="dxa"/>
            </w:tcMar>
          </w:tcPr>
          <w:p w14:paraId="051A2C8B" w14:textId="77777777" w:rsidR="003C4CAE" w:rsidRPr="00941E63" w:rsidRDefault="00B22DAF">
            <w:pPr>
              <w:spacing w:after="0" w:line="240" w:lineRule="auto"/>
              <w:jc w:val="both"/>
              <w:rPr>
                <w:sz w:val="24"/>
                <w:szCs w:val="24"/>
              </w:rPr>
            </w:pPr>
            <w:r w:rsidRPr="00941E63">
              <w:rPr>
                <w:rStyle w:val="aa"/>
                <w:rFonts w:ascii="Times New Roman" w:hAnsi="Times New Roman"/>
                <w:sz w:val="24"/>
                <w:szCs w:val="24"/>
                <w14:textOutline w14:w="12700" w14:cap="flat" w14:cmpd="sng" w14:algn="ctr">
                  <w14:noFill/>
                  <w14:prstDash w14:val="solid"/>
                  <w14:miter w14:lim="400000"/>
                </w14:textOutline>
              </w:rPr>
              <w:t>Оқиға қоғамда үлкен резонанс тудырғандықтан, компания басшылығы мемлекеттік тіл мәселесіне қатысты қоғамдық пікірді ескере отырып, қызмет көрсету сапасын жақсарту шараларын қолға алды.</w:t>
            </w:r>
          </w:p>
        </w:tc>
      </w:tr>
    </w:tbl>
    <w:p w14:paraId="16B52D2D" w14:textId="77777777" w:rsidR="003C4CAE" w:rsidRDefault="003C4CAE">
      <w:pPr>
        <w:widowControl w:val="0"/>
        <w:spacing w:line="240" w:lineRule="auto"/>
        <w:ind w:left="108" w:hanging="108"/>
        <w:rPr>
          <w:rStyle w:val="aa"/>
          <w:rFonts w:ascii="Times New Roman" w:eastAsia="Times New Roman" w:hAnsi="Times New Roman" w:cs="Times New Roman"/>
          <w:b/>
          <w:bCs/>
          <w:sz w:val="28"/>
          <w:szCs w:val="28"/>
        </w:rPr>
      </w:pPr>
    </w:p>
    <w:p w14:paraId="3F92E353" w14:textId="77777777" w:rsidR="003C4CAE" w:rsidRDefault="003C4CAE">
      <w:pPr>
        <w:ind w:firstLine="720"/>
        <w:jc w:val="both"/>
        <w:rPr>
          <w:rStyle w:val="aa"/>
          <w:rFonts w:ascii="Times New Roman" w:eastAsia="Times New Roman" w:hAnsi="Times New Roman" w:cs="Times New Roman"/>
          <w:b/>
          <w:bCs/>
          <w:sz w:val="28"/>
          <w:szCs w:val="28"/>
        </w:rPr>
      </w:pPr>
    </w:p>
    <w:p w14:paraId="0127C80A" w14:textId="77777777" w:rsidR="004B76FD" w:rsidRDefault="004B76FD">
      <w:pPr>
        <w:ind w:firstLine="720"/>
        <w:jc w:val="both"/>
        <w:rPr>
          <w:rStyle w:val="aa"/>
          <w:rFonts w:ascii="Times New Roman" w:eastAsia="Times New Roman" w:hAnsi="Times New Roman" w:cs="Times New Roman"/>
          <w:b/>
          <w:bCs/>
          <w:sz w:val="28"/>
          <w:szCs w:val="28"/>
        </w:rPr>
      </w:pPr>
    </w:p>
    <w:p w14:paraId="6E31D5C9" w14:textId="77777777" w:rsidR="003C4CAE" w:rsidRDefault="00B22DAF" w:rsidP="004B76FD">
      <w:pPr>
        <w:spacing w:after="0" w:line="240" w:lineRule="auto"/>
        <w:jc w:val="center"/>
        <w:rPr>
          <w:rStyle w:val="aa"/>
          <w:rFonts w:ascii="Times New Roman" w:hAnsi="Times New Roman"/>
          <w:b/>
          <w:bCs/>
          <w:sz w:val="28"/>
          <w:szCs w:val="28"/>
        </w:rPr>
      </w:pPr>
      <w:r>
        <w:rPr>
          <w:rStyle w:val="aa"/>
          <w:rFonts w:ascii="Times New Roman" w:hAnsi="Times New Roman"/>
          <w:b/>
          <w:bCs/>
          <w:sz w:val="28"/>
          <w:szCs w:val="28"/>
        </w:rPr>
        <w:t>ҚОСЫМША Ә</w:t>
      </w:r>
    </w:p>
    <w:p w14:paraId="08E37C08" w14:textId="77777777" w:rsidR="004B76FD" w:rsidRDefault="004B76FD" w:rsidP="004B76FD">
      <w:pPr>
        <w:spacing w:after="0" w:line="240" w:lineRule="auto"/>
        <w:jc w:val="center"/>
        <w:rPr>
          <w:rStyle w:val="aa"/>
          <w:rFonts w:ascii="Times New Roman" w:hAnsi="Times New Roman"/>
          <w:b/>
          <w:bCs/>
          <w:sz w:val="28"/>
          <w:szCs w:val="28"/>
        </w:rPr>
      </w:pPr>
    </w:p>
    <w:p w14:paraId="1A19EF3D" w14:textId="59691EB6" w:rsidR="004B76FD" w:rsidRPr="00027055" w:rsidRDefault="00027055" w:rsidP="00027055">
      <w:pPr>
        <w:spacing w:after="0" w:line="240" w:lineRule="auto"/>
        <w:jc w:val="center"/>
        <w:rPr>
          <w:rStyle w:val="aa"/>
          <w:rFonts w:ascii="Times New Roman" w:eastAsia="Times New Roman" w:hAnsi="Times New Roman" w:cs="Times New Roman"/>
          <w:bCs/>
          <w:sz w:val="28"/>
          <w:szCs w:val="28"/>
        </w:rPr>
      </w:pPr>
      <w:r w:rsidRPr="00027055">
        <w:rPr>
          <w:rStyle w:val="aa"/>
          <w:rFonts w:ascii="Times New Roman" w:eastAsia="Times New Roman" w:hAnsi="Times New Roman" w:cs="Times New Roman"/>
          <w:bCs/>
          <w:sz w:val="28"/>
          <w:szCs w:val="28"/>
        </w:rPr>
        <w:t>2020–2024 жылдары қырғыз-т</w:t>
      </w:r>
      <w:r w:rsidR="00932A7C">
        <w:rPr>
          <w:rStyle w:val="aa"/>
          <w:rFonts w:ascii="Times New Roman" w:eastAsia="Times New Roman" w:hAnsi="Times New Roman" w:cs="Times New Roman"/>
          <w:bCs/>
          <w:sz w:val="28"/>
          <w:szCs w:val="28"/>
          <w:lang w:val="kk-KZ"/>
        </w:rPr>
        <w:t>ә</w:t>
      </w:r>
      <w:r w:rsidRPr="00027055">
        <w:rPr>
          <w:rStyle w:val="aa"/>
          <w:rFonts w:ascii="Times New Roman" w:eastAsia="Times New Roman" w:hAnsi="Times New Roman" w:cs="Times New Roman"/>
          <w:bCs/>
          <w:sz w:val="28"/>
          <w:szCs w:val="28"/>
        </w:rPr>
        <w:t>жік қақтығысына арналған шетелдік БАҚ жарияланымдарының сандық көрсеткіші</w:t>
      </w:r>
    </w:p>
    <w:p w14:paraId="6FFBB0B4" w14:textId="77777777" w:rsidR="003C4CAE" w:rsidRDefault="00B22DAF" w:rsidP="004B76FD">
      <w:pPr>
        <w:jc w:val="both"/>
        <w:rPr>
          <w:rStyle w:val="aa"/>
          <w:rFonts w:ascii="Times New Roman" w:eastAsia="Times New Roman" w:hAnsi="Times New Roman" w:cs="Times New Roman"/>
          <w:b/>
          <w:bCs/>
          <w:sz w:val="28"/>
          <w:szCs w:val="28"/>
        </w:rPr>
      </w:pPr>
      <w:r>
        <w:rPr>
          <w:rStyle w:val="aa"/>
          <w:rFonts w:ascii="Times New Roman" w:eastAsia="Times New Roman" w:hAnsi="Times New Roman" w:cs="Times New Roman"/>
          <w:noProof/>
          <w:sz w:val="24"/>
          <w:szCs w:val="24"/>
        </w:rPr>
        <w:drawing>
          <wp:anchor distT="152400" distB="152400" distL="152400" distR="152400" simplePos="0" relativeHeight="251662336" behindDoc="0" locked="0" layoutInCell="1" allowOverlap="1" wp14:anchorId="4674A432" wp14:editId="03CBD9A6">
            <wp:simplePos x="0" y="0"/>
            <wp:positionH relativeFrom="page">
              <wp:posOffset>1303020</wp:posOffset>
            </wp:positionH>
            <wp:positionV relativeFrom="line">
              <wp:posOffset>219075</wp:posOffset>
            </wp:positionV>
            <wp:extent cx="5718175" cy="1296035"/>
            <wp:effectExtent l="0" t="0" r="0" b="0"/>
            <wp:wrapThrough wrapText="bothSides" distL="152400" distR="152400">
              <wp:wrapPolygon edited="1">
                <wp:start x="0" y="0"/>
                <wp:lineTo x="21600" y="0"/>
                <wp:lineTo x="21600" y="21680"/>
                <wp:lineTo x="0" y="21680"/>
                <wp:lineTo x="0" y="0"/>
              </wp:wrapPolygon>
            </wp:wrapThrough>
            <wp:docPr id="1073741850" name="officeArt object" descr="06. Общее внимание (число).png"/>
            <wp:cNvGraphicFramePr/>
            <a:graphic xmlns:a="http://schemas.openxmlformats.org/drawingml/2006/main">
              <a:graphicData uri="http://schemas.openxmlformats.org/drawingml/2006/picture">
                <pic:pic xmlns:pic="http://schemas.openxmlformats.org/drawingml/2006/picture">
                  <pic:nvPicPr>
                    <pic:cNvPr id="1073741850" name="06. Общее внимание (число).png" descr="06. Общее внимание (число).png"/>
                    <pic:cNvPicPr>
                      <a:picLocks noChangeAspect="1"/>
                    </pic:cNvPicPr>
                  </pic:nvPicPr>
                  <pic:blipFill>
                    <a:blip r:embed="rId78"/>
                    <a:stretch>
                      <a:fillRect/>
                    </a:stretch>
                  </pic:blipFill>
                  <pic:spPr>
                    <a:xfrm>
                      <a:off x="0" y="0"/>
                      <a:ext cx="5718175" cy="1296035"/>
                    </a:xfrm>
                    <a:prstGeom prst="rect">
                      <a:avLst/>
                    </a:prstGeom>
                    <a:ln w="12700" cap="flat">
                      <a:noFill/>
                      <a:miter lim="400000"/>
                    </a:ln>
                    <a:effectLst/>
                  </pic:spPr>
                </pic:pic>
              </a:graphicData>
            </a:graphic>
            <wp14:sizeRelH relativeFrom="margin">
              <wp14:pctWidth>0</wp14:pctWidth>
            </wp14:sizeRelH>
          </wp:anchor>
        </w:drawing>
      </w:r>
    </w:p>
    <w:p w14:paraId="25B6D66A" w14:textId="77777777" w:rsidR="004B76FD" w:rsidRPr="009D2866" w:rsidRDefault="004B76FD">
      <w:pPr>
        <w:spacing w:after="0"/>
        <w:ind w:firstLine="720"/>
        <w:jc w:val="both"/>
        <w:rPr>
          <w:rStyle w:val="aa"/>
          <w:rFonts w:ascii="Times New Roman" w:hAnsi="Times New Roman"/>
          <w:i/>
          <w:iCs/>
          <w:sz w:val="16"/>
          <w:szCs w:val="16"/>
        </w:rPr>
      </w:pPr>
    </w:p>
    <w:p w14:paraId="724C5F12" w14:textId="77777777" w:rsidR="004B76FD" w:rsidRPr="004B76FD" w:rsidRDefault="004B76FD" w:rsidP="004B76FD">
      <w:pPr>
        <w:spacing w:after="0" w:line="240" w:lineRule="auto"/>
        <w:jc w:val="center"/>
        <w:rPr>
          <w:rStyle w:val="aa"/>
          <w:rFonts w:ascii="Times New Roman" w:hAnsi="Times New Roman"/>
          <w:sz w:val="28"/>
          <w:szCs w:val="28"/>
        </w:rPr>
      </w:pPr>
      <w:r w:rsidRPr="004B76FD">
        <w:rPr>
          <w:rStyle w:val="aa"/>
          <w:rFonts w:ascii="Times New Roman" w:hAnsi="Times New Roman"/>
          <w:sz w:val="28"/>
          <w:szCs w:val="28"/>
        </w:rPr>
        <w:t>Сурет Ә.1 – Қырғызстан-Тәжікстан қақтығысына байланысты жарық көрген материалдардың санының көрсеткіші (</w:t>
      </w:r>
      <w:r w:rsidRPr="004B76FD">
        <w:rPr>
          <w:rStyle w:val="aa"/>
          <w:rFonts w:ascii="Times New Roman" w:hAnsi="Times New Roman"/>
          <w:sz w:val="28"/>
          <w:szCs w:val="28"/>
          <w:lang w:val="en-US"/>
        </w:rPr>
        <w:t>Reuters</w:t>
      </w:r>
      <w:r w:rsidRPr="004B76FD">
        <w:rPr>
          <w:rStyle w:val="aa"/>
          <w:rFonts w:ascii="Times New Roman" w:hAnsi="Times New Roman"/>
          <w:sz w:val="28"/>
          <w:szCs w:val="28"/>
        </w:rPr>
        <w:t xml:space="preserve">, </w:t>
      </w:r>
      <w:r w:rsidRPr="004B76FD">
        <w:rPr>
          <w:rStyle w:val="aa"/>
          <w:rFonts w:ascii="Times New Roman" w:hAnsi="Times New Roman"/>
          <w:sz w:val="28"/>
          <w:szCs w:val="28"/>
          <w:lang w:val="en-US"/>
        </w:rPr>
        <w:t>AP</w:t>
      </w:r>
      <w:r w:rsidRPr="004B76FD">
        <w:rPr>
          <w:rStyle w:val="aa"/>
          <w:rFonts w:ascii="Times New Roman" w:hAnsi="Times New Roman"/>
          <w:sz w:val="28"/>
          <w:szCs w:val="28"/>
        </w:rPr>
        <w:t xml:space="preserve">, </w:t>
      </w:r>
      <w:r w:rsidRPr="004B76FD">
        <w:rPr>
          <w:rStyle w:val="aa"/>
          <w:rFonts w:ascii="Times New Roman" w:hAnsi="Times New Roman"/>
          <w:sz w:val="28"/>
          <w:szCs w:val="28"/>
          <w:lang w:val="en-US"/>
        </w:rPr>
        <w:t>UPI</w:t>
      </w:r>
      <w:r w:rsidRPr="004B76FD">
        <w:rPr>
          <w:rStyle w:val="aa"/>
          <w:rFonts w:ascii="Times New Roman" w:hAnsi="Times New Roman"/>
          <w:sz w:val="28"/>
          <w:szCs w:val="28"/>
        </w:rPr>
        <w:t>, ТАСС, ВВС, С</w:t>
      </w:r>
      <w:r w:rsidRPr="004B76FD">
        <w:rPr>
          <w:rStyle w:val="aa"/>
          <w:rFonts w:ascii="Times New Roman" w:hAnsi="Times New Roman"/>
          <w:sz w:val="28"/>
          <w:szCs w:val="28"/>
          <w:lang w:val="en-US"/>
        </w:rPr>
        <w:t>NN</w:t>
      </w:r>
      <w:r w:rsidRPr="004B76FD">
        <w:rPr>
          <w:rStyle w:val="aa"/>
          <w:rFonts w:ascii="Times New Roman" w:hAnsi="Times New Roman"/>
          <w:sz w:val="28"/>
          <w:szCs w:val="28"/>
        </w:rPr>
        <w:t xml:space="preserve"> материалдары негізінде)</w:t>
      </w:r>
    </w:p>
    <w:p w14:paraId="76E82913" w14:textId="77777777" w:rsidR="004B76FD" w:rsidRPr="009D2866" w:rsidRDefault="004B76FD">
      <w:pPr>
        <w:spacing w:after="0"/>
        <w:ind w:firstLine="720"/>
        <w:jc w:val="both"/>
        <w:rPr>
          <w:rStyle w:val="aa"/>
          <w:rFonts w:ascii="Times New Roman" w:hAnsi="Times New Roman"/>
          <w:i/>
          <w:iCs/>
          <w:sz w:val="16"/>
          <w:szCs w:val="16"/>
        </w:rPr>
      </w:pPr>
    </w:p>
    <w:p w14:paraId="437CC1B4" w14:textId="77777777" w:rsidR="003C4CAE" w:rsidRPr="009D2866" w:rsidRDefault="009D2866">
      <w:pPr>
        <w:spacing w:after="0"/>
        <w:ind w:firstLine="720"/>
        <w:jc w:val="both"/>
        <w:rPr>
          <w:rStyle w:val="aa"/>
          <w:rFonts w:ascii="Times New Roman" w:eastAsia="Times New Roman" w:hAnsi="Times New Roman" w:cs="Times New Roman"/>
          <w:i/>
          <w:iCs/>
          <w:color w:val="auto"/>
          <w:sz w:val="24"/>
          <w:szCs w:val="24"/>
        </w:rPr>
      </w:pPr>
      <w:r w:rsidRPr="009D2866">
        <w:rPr>
          <w:rFonts w:ascii="Times New Roman" w:eastAsia="Calibri" w:hAnsi="Times New Roman" w:cs="Times New Roman"/>
          <w:color w:val="auto"/>
          <w:sz w:val="24"/>
          <w:szCs w:val="24"/>
          <w:lang w:val="kk-KZ"/>
        </w:rPr>
        <w:t>Ескерту –</w:t>
      </w:r>
      <w:r w:rsidRPr="009D2866">
        <w:rPr>
          <w:rFonts w:ascii="Times New Roman" w:eastAsia="Calibri" w:hAnsi="Times New Roman" w:cs="Times New Roman"/>
          <w:bCs/>
          <w:color w:val="auto"/>
          <w:sz w:val="24"/>
          <w:szCs w:val="24"/>
          <w:lang w:val="kk-KZ"/>
        </w:rPr>
        <w:t xml:space="preserve"> Әдебиет негізінде құралған [181]</w:t>
      </w:r>
    </w:p>
    <w:p w14:paraId="241FDD5A" w14:textId="77777777" w:rsidR="003C4CAE" w:rsidRDefault="003C4CAE">
      <w:pPr>
        <w:spacing w:after="0"/>
        <w:ind w:firstLine="720"/>
        <w:jc w:val="both"/>
        <w:rPr>
          <w:rStyle w:val="aa"/>
          <w:rFonts w:ascii="Times New Roman" w:eastAsia="Times New Roman" w:hAnsi="Times New Roman" w:cs="Times New Roman"/>
          <w:b/>
          <w:bCs/>
          <w:i/>
          <w:iCs/>
          <w:sz w:val="28"/>
          <w:szCs w:val="28"/>
        </w:rPr>
      </w:pPr>
    </w:p>
    <w:p w14:paraId="757B79B1" w14:textId="77777777" w:rsidR="003C4CAE" w:rsidRDefault="009D2866">
      <w:pPr>
        <w:spacing w:after="0"/>
        <w:ind w:firstLine="720"/>
        <w:jc w:val="both"/>
        <w:rPr>
          <w:rStyle w:val="aa"/>
          <w:rFonts w:ascii="Times New Roman" w:eastAsia="Times New Roman" w:hAnsi="Times New Roman" w:cs="Times New Roman"/>
          <w:b/>
          <w:bCs/>
          <w:sz w:val="28"/>
          <w:szCs w:val="28"/>
        </w:rPr>
      </w:pPr>
      <w:r w:rsidRPr="009D2866">
        <w:rPr>
          <w:rStyle w:val="aa"/>
          <w:rFonts w:ascii="Times New Roman" w:eastAsia="Times New Roman" w:hAnsi="Times New Roman" w:cs="Times New Roman"/>
          <w:noProof/>
          <w:sz w:val="16"/>
          <w:szCs w:val="16"/>
        </w:rPr>
        <w:drawing>
          <wp:anchor distT="152400" distB="152400" distL="152400" distR="152400" simplePos="0" relativeHeight="251663360" behindDoc="0" locked="0" layoutInCell="1" allowOverlap="1" wp14:anchorId="3E6973B8" wp14:editId="6E893F72">
            <wp:simplePos x="0" y="0"/>
            <wp:positionH relativeFrom="page">
              <wp:posOffset>1473200</wp:posOffset>
            </wp:positionH>
            <wp:positionV relativeFrom="line">
              <wp:posOffset>61595</wp:posOffset>
            </wp:positionV>
            <wp:extent cx="5758815" cy="1939925"/>
            <wp:effectExtent l="0" t="0" r="0" b="3175"/>
            <wp:wrapThrough wrapText="bothSides" distL="152400" distR="152400">
              <wp:wrapPolygon edited="1">
                <wp:start x="0" y="0"/>
                <wp:lineTo x="21621" y="0"/>
                <wp:lineTo x="21621" y="21661"/>
                <wp:lineTo x="0" y="21661"/>
                <wp:lineTo x="0" y="0"/>
              </wp:wrapPolygon>
            </wp:wrapThrough>
            <wp:docPr id="1073741851" name="officeArt object" descr="02. Пик (КҮН).png"/>
            <wp:cNvGraphicFramePr/>
            <a:graphic xmlns:a="http://schemas.openxmlformats.org/drawingml/2006/main">
              <a:graphicData uri="http://schemas.openxmlformats.org/drawingml/2006/picture">
                <pic:pic xmlns:pic="http://schemas.openxmlformats.org/drawingml/2006/picture">
                  <pic:nvPicPr>
                    <pic:cNvPr id="1073741851" name="02. Пик (КҮН).png" descr="02. Пик (КҮН).png"/>
                    <pic:cNvPicPr>
                      <a:picLocks noChangeAspect="1"/>
                    </pic:cNvPicPr>
                  </pic:nvPicPr>
                  <pic:blipFill>
                    <a:blip r:embed="rId79"/>
                    <a:stretch>
                      <a:fillRect/>
                    </a:stretch>
                  </pic:blipFill>
                  <pic:spPr>
                    <a:xfrm>
                      <a:off x="0" y="0"/>
                      <a:ext cx="5758815" cy="1939925"/>
                    </a:xfrm>
                    <a:prstGeom prst="rect">
                      <a:avLst/>
                    </a:prstGeom>
                    <a:ln w="12700" cap="flat">
                      <a:noFill/>
                      <a:miter lim="400000"/>
                    </a:ln>
                    <a:effectLst/>
                  </pic:spPr>
                </pic:pic>
              </a:graphicData>
            </a:graphic>
            <wp14:sizeRelH relativeFrom="margin">
              <wp14:pctWidth>0</wp14:pctWidth>
            </wp14:sizeRelH>
          </wp:anchor>
        </w:drawing>
      </w:r>
    </w:p>
    <w:p w14:paraId="1CF87DC1" w14:textId="77777777" w:rsidR="004B76FD" w:rsidRPr="009D2866" w:rsidRDefault="004B76FD" w:rsidP="00CC67EB">
      <w:pPr>
        <w:spacing w:after="0" w:line="240" w:lineRule="auto"/>
        <w:jc w:val="center"/>
        <w:rPr>
          <w:rStyle w:val="aa"/>
          <w:rFonts w:ascii="Times New Roman" w:hAnsi="Times New Roman"/>
          <w:i/>
          <w:iCs/>
          <w:sz w:val="28"/>
          <w:szCs w:val="28"/>
        </w:rPr>
      </w:pPr>
      <w:r w:rsidRPr="009D2866">
        <w:rPr>
          <w:rStyle w:val="aa"/>
          <w:rFonts w:ascii="Times New Roman" w:hAnsi="Times New Roman"/>
          <w:sz w:val="28"/>
          <w:szCs w:val="28"/>
        </w:rPr>
        <w:t>Сурет Ә.2 – Қақтығыс аймағындағы оқиғаның өршуіне байланысты уақыт шкаласындағы ақпараттық белсенділік 2022 жылғы 1-7 қаңтар аралығында жоғары көрсеткішке жеткен (</w:t>
      </w:r>
      <w:r w:rsidRPr="009D2866">
        <w:rPr>
          <w:rStyle w:val="aa"/>
          <w:rFonts w:ascii="Times New Roman" w:hAnsi="Times New Roman"/>
          <w:sz w:val="28"/>
          <w:szCs w:val="28"/>
          <w:lang w:val="en-US"/>
        </w:rPr>
        <w:t>Reuters</w:t>
      </w:r>
      <w:r w:rsidRPr="009D2866">
        <w:rPr>
          <w:rStyle w:val="aa"/>
          <w:rFonts w:ascii="Times New Roman" w:hAnsi="Times New Roman"/>
          <w:sz w:val="28"/>
          <w:szCs w:val="28"/>
        </w:rPr>
        <w:t xml:space="preserve">, </w:t>
      </w:r>
      <w:r w:rsidRPr="009D2866">
        <w:rPr>
          <w:rStyle w:val="aa"/>
          <w:rFonts w:ascii="Times New Roman" w:hAnsi="Times New Roman"/>
          <w:sz w:val="28"/>
          <w:szCs w:val="28"/>
          <w:lang w:val="en-US"/>
        </w:rPr>
        <w:t>AP</w:t>
      </w:r>
      <w:r w:rsidRPr="009D2866">
        <w:rPr>
          <w:rStyle w:val="aa"/>
          <w:rFonts w:ascii="Times New Roman" w:hAnsi="Times New Roman"/>
          <w:sz w:val="28"/>
          <w:szCs w:val="28"/>
        </w:rPr>
        <w:t xml:space="preserve">, </w:t>
      </w:r>
      <w:r w:rsidRPr="009D2866">
        <w:rPr>
          <w:rStyle w:val="aa"/>
          <w:rFonts w:ascii="Times New Roman" w:hAnsi="Times New Roman"/>
          <w:sz w:val="28"/>
          <w:szCs w:val="28"/>
          <w:lang w:val="en-US"/>
        </w:rPr>
        <w:t>UPI</w:t>
      </w:r>
      <w:r w:rsidRPr="009D2866">
        <w:rPr>
          <w:rStyle w:val="aa"/>
          <w:rFonts w:ascii="Times New Roman" w:hAnsi="Times New Roman"/>
          <w:sz w:val="28"/>
          <w:szCs w:val="28"/>
        </w:rPr>
        <w:t>, ТАСС, ВВС, С</w:t>
      </w:r>
      <w:r w:rsidRPr="009D2866">
        <w:rPr>
          <w:rStyle w:val="aa"/>
          <w:rFonts w:ascii="Times New Roman" w:hAnsi="Times New Roman"/>
          <w:sz w:val="28"/>
          <w:szCs w:val="28"/>
          <w:lang w:val="en-US"/>
        </w:rPr>
        <w:t>NN</w:t>
      </w:r>
      <w:r w:rsidRPr="009D2866">
        <w:rPr>
          <w:rStyle w:val="aa"/>
          <w:rFonts w:ascii="Times New Roman" w:hAnsi="Times New Roman"/>
          <w:sz w:val="28"/>
          <w:szCs w:val="28"/>
        </w:rPr>
        <w:t xml:space="preserve"> материалдары негізінде)</w:t>
      </w:r>
    </w:p>
    <w:p w14:paraId="03FD11BC" w14:textId="77777777" w:rsidR="009D2866" w:rsidRPr="009D2866" w:rsidRDefault="009D2866" w:rsidP="009D2866">
      <w:pPr>
        <w:spacing w:after="0"/>
        <w:ind w:firstLine="720"/>
        <w:jc w:val="both"/>
        <w:rPr>
          <w:rStyle w:val="aa"/>
          <w:rFonts w:ascii="Times New Roman" w:hAnsi="Times New Roman"/>
          <w:i/>
          <w:iCs/>
          <w:sz w:val="16"/>
          <w:szCs w:val="16"/>
        </w:rPr>
      </w:pPr>
    </w:p>
    <w:p w14:paraId="1E9E0AC0" w14:textId="77777777" w:rsidR="003C4CAE" w:rsidRDefault="009D2866" w:rsidP="009D2866">
      <w:pPr>
        <w:spacing w:after="0"/>
        <w:ind w:firstLine="720"/>
        <w:jc w:val="both"/>
        <w:rPr>
          <w:rStyle w:val="aa"/>
          <w:rFonts w:ascii="Times New Roman" w:eastAsia="Times New Roman" w:hAnsi="Times New Roman" w:cs="Times New Roman"/>
          <w:b/>
          <w:bCs/>
          <w:i/>
          <w:iCs/>
          <w:sz w:val="28"/>
          <w:szCs w:val="28"/>
        </w:rPr>
      </w:pPr>
      <w:r w:rsidRPr="009D2866">
        <w:rPr>
          <w:rFonts w:ascii="Times New Roman" w:eastAsia="Calibri" w:hAnsi="Times New Roman" w:cs="Times New Roman"/>
          <w:color w:val="auto"/>
          <w:sz w:val="24"/>
          <w:szCs w:val="24"/>
          <w:lang w:val="kk-KZ"/>
        </w:rPr>
        <w:t>Ескерту –</w:t>
      </w:r>
      <w:r w:rsidRPr="009D2866">
        <w:rPr>
          <w:rFonts w:ascii="Times New Roman" w:eastAsia="Calibri" w:hAnsi="Times New Roman" w:cs="Times New Roman"/>
          <w:bCs/>
          <w:color w:val="auto"/>
          <w:sz w:val="24"/>
          <w:szCs w:val="24"/>
          <w:lang w:val="kk-KZ"/>
        </w:rPr>
        <w:t xml:space="preserve"> Әдебиет негізінде құралған [181]</w:t>
      </w:r>
    </w:p>
    <w:p w14:paraId="300F3D18" w14:textId="77777777" w:rsidR="003C4CAE" w:rsidRPr="003E0E51" w:rsidRDefault="003C4CAE">
      <w:pPr>
        <w:spacing w:after="0"/>
        <w:ind w:firstLine="720"/>
        <w:jc w:val="both"/>
        <w:rPr>
          <w:rStyle w:val="aa"/>
          <w:rFonts w:ascii="Times New Roman" w:eastAsia="Times New Roman" w:hAnsi="Times New Roman" w:cs="Times New Roman"/>
          <w:b/>
          <w:bCs/>
          <w:sz w:val="28"/>
          <w:szCs w:val="28"/>
        </w:rPr>
      </w:pPr>
    </w:p>
    <w:p w14:paraId="53A79749" w14:textId="77777777" w:rsidR="0006342B" w:rsidRPr="003E0E51" w:rsidRDefault="0006342B">
      <w:pPr>
        <w:spacing w:after="0"/>
        <w:ind w:firstLine="720"/>
        <w:jc w:val="both"/>
        <w:rPr>
          <w:rStyle w:val="aa"/>
          <w:rFonts w:ascii="Times New Roman" w:eastAsia="Times New Roman" w:hAnsi="Times New Roman" w:cs="Times New Roman"/>
          <w:b/>
          <w:bCs/>
          <w:sz w:val="28"/>
          <w:szCs w:val="28"/>
        </w:rPr>
      </w:pPr>
    </w:p>
    <w:p w14:paraId="5F63B5FE" w14:textId="77777777" w:rsidR="0006342B" w:rsidRPr="003E0E51" w:rsidRDefault="0006342B">
      <w:pPr>
        <w:spacing w:after="0"/>
        <w:ind w:firstLine="720"/>
        <w:jc w:val="both"/>
        <w:rPr>
          <w:rStyle w:val="aa"/>
          <w:rFonts w:ascii="Times New Roman" w:eastAsia="Times New Roman" w:hAnsi="Times New Roman" w:cs="Times New Roman"/>
          <w:b/>
          <w:bCs/>
          <w:sz w:val="28"/>
          <w:szCs w:val="28"/>
        </w:rPr>
      </w:pPr>
    </w:p>
    <w:p w14:paraId="0F49AF63" w14:textId="77777777" w:rsidR="0006342B" w:rsidRPr="003E0E51" w:rsidRDefault="0006342B">
      <w:pPr>
        <w:spacing w:after="0"/>
        <w:ind w:firstLine="720"/>
        <w:jc w:val="both"/>
        <w:rPr>
          <w:rStyle w:val="aa"/>
          <w:rFonts w:ascii="Times New Roman" w:eastAsia="Times New Roman" w:hAnsi="Times New Roman" w:cs="Times New Roman"/>
          <w:b/>
          <w:bCs/>
          <w:sz w:val="28"/>
          <w:szCs w:val="28"/>
        </w:rPr>
      </w:pPr>
    </w:p>
    <w:p w14:paraId="18DA21D7" w14:textId="77777777" w:rsidR="0006342B" w:rsidRPr="003E0E51" w:rsidRDefault="0006342B">
      <w:pPr>
        <w:spacing w:after="0"/>
        <w:ind w:firstLine="720"/>
        <w:jc w:val="both"/>
        <w:rPr>
          <w:rStyle w:val="aa"/>
          <w:rFonts w:ascii="Times New Roman" w:eastAsia="Times New Roman" w:hAnsi="Times New Roman" w:cs="Times New Roman"/>
          <w:b/>
          <w:bCs/>
          <w:sz w:val="28"/>
          <w:szCs w:val="28"/>
        </w:rPr>
      </w:pPr>
    </w:p>
    <w:p w14:paraId="0350E36A" w14:textId="77777777" w:rsidR="0006342B" w:rsidRPr="003E0E51" w:rsidRDefault="0006342B">
      <w:pPr>
        <w:spacing w:after="0"/>
        <w:ind w:firstLine="720"/>
        <w:jc w:val="both"/>
        <w:rPr>
          <w:rStyle w:val="aa"/>
          <w:rFonts w:ascii="Times New Roman" w:eastAsia="Times New Roman" w:hAnsi="Times New Roman" w:cs="Times New Roman"/>
          <w:b/>
          <w:bCs/>
          <w:sz w:val="28"/>
          <w:szCs w:val="28"/>
        </w:rPr>
      </w:pPr>
    </w:p>
    <w:p w14:paraId="513116B9" w14:textId="77777777" w:rsidR="0006342B" w:rsidRPr="003E0E51" w:rsidRDefault="0006342B">
      <w:pPr>
        <w:spacing w:after="0"/>
        <w:ind w:firstLine="720"/>
        <w:jc w:val="both"/>
        <w:rPr>
          <w:rStyle w:val="aa"/>
          <w:rFonts w:ascii="Times New Roman" w:eastAsia="Times New Roman" w:hAnsi="Times New Roman" w:cs="Times New Roman"/>
          <w:b/>
          <w:bCs/>
          <w:sz w:val="28"/>
          <w:szCs w:val="28"/>
        </w:rPr>
      </w:pPr>
    </w:p>
    <w:p w14:paraId="6341A068" w14:textId="77777777" w:rsidR="0006342B" w:rsidRPr="003E0E51" w:rsidRDefault="0006342B">
      <w:pPr>
        <w:spacing w:after="0"/>
        <w:ind w:firstLine="720"/>
        <w:jc w:val="both"/>
        <w:rPr>
          <w:rStyle w:val="aa"/>
          <w:rFonts w:ascii="Times New Roman" w:eastAsia="Times New Roman" w:hAnsi="Times New Roman" w:cs="Times New Roman"/>
          <w:b/>
          <w:bCs/>
          <w:sz w:val="28"/>
          <w:szCs w:val="28"/>
        </w:rPr>
      </w:pPr>
    </w:p>
    <w:p w14:paraId="67B3A785" w14:textId="77777777" w:rsidR="0006342B" w:rsidRPr="003E0E51" w:rsidRDefault="0006342B">
      <w:pPr>
        <w:spacing w:after="0"/>
        <w:ind w:firstLine="720"/>
        <w:jc w:val="both"/>
        <w:rPr>
          <w:rStyle w:val="aa"/>
          <w:rFonts w:ascii="Times New Roman" w:eastAsia="Times New Roman" w:hAnsi="Times New Roman" w:cs="Times New Roman"/>
          <w:b/>
          <w:bCs/>
          <w:sz w:val="28"/>
          <w:szCs w:val="28"/>
        </w:rPr>
      </w:pPr>
    </w:p>
    <w:p w14:paraId="722E8F2D" w14:textId="77777777" w:rsidR="0006342B" w:rsidRPr="003E0E51" w:rsidRDefault="0006342B">
      <w:pPr>
        <w:spacing w:after="0"/>
        <w:ind w:firstLine="720"/>
        <w:jc w:val="both"/>
        <w:rPr>
          <w:rStyle w:val="aa"/>
          <w:rFonts w:ascii="Times New Roman" w:eastAsia="Times New Roman" w:hAnsi="Times New Roman" w:cs="Times New Roman"/>
          <w:b/>
          <w:bCs/>
          <w:sz w:val="28"/>
          <w:szCs w:val="28"/>
        </w:rPr>
      </w:pPr>
    </w:p>
    <w:p w14:paraId="7F37A6D5" w14:textId="77777777" w:rsidR="0006342B" w:rsidRPr="009D2866" w:rsidRDefault="0006342B" w:rsidP="009D2866">
      <w:pPr>
        <w:spacing w:after="0" w:line="240" w:lineRule="auto"/>
        <w:ind w:firstLine="720"/>
        <w:jc w:val="both"/>
        <w:rPr>
          <w:rStyle w:val="aa"/>
          <w:rFonts w:ascii="Times New Roman" w:eastAsia="Times New Roman" w:hAnsi="Times New Roman" w:cs="Times New Roman"/>
          <w:b/>
          <w:bCs/>
          <w:sz w:val="16"/>
          <w:szCs w:val="16"/>
        </w:rPr>
      </w:pPr>
      <w:r w:rsidRPr="009D2866">
        <w:rPr>
          <w:rStyle w:val="aa"/>
          <w:rFonts w:ascii="Times New Roman" w:eastAsia="Times New Roman" w:hAnsi="Times New Roman" w:cs="Times New Roman"/>
          <w:noProof/>
          <w:sz w:val="16"/>
          <w:szCs w:val="16"/>
        </w:rPr>
        <w:drawing>
          <wp:anchor distT="152400" distB="152400" distL="152400" distR="152400" simplePos="0" relativeHeight="251664384" behindDoc="0" locked="0" layoutInCell="1" allowOverlap="1" wp14:anchorId="2253DDF2" wp14:editId="06764530">
            <wp:simplePos x="0" y="0"/>
            <wp:positionH relativeFrom="page">
              <wp:posOffset>1073150</wp:posOffset>
            </wp:positionH>
            <wp:positionV relativeFrom="line">
              <wp:posOffset>65405</wp:posOffset>
            </wp:positionV>
            <wp:extent cx="6115050" cy="2092325"/>
            <wp:effectExtent l="0" t="0" r="0" b="3175"/>
            <wp:wrapThrough wrapText="bothSides" distL="152400" distR="152400">
              <wp:wrapPolygon edited="1">
                <wp:start x="0" y="0"/>
                <wp:lineTo x="21621" y="0"/>
                <wp:lineTo x="21621" y="21638"/>
                <wp:lineTo x="0" y="21638"/>
                <wp:lineTo x="0" y="0"/>
              </wp:wrapPolygon>
            </wp:wrapThrough>
            <wp:docPr id="1073741852" name="officeArt object" descr="09. Топ источкники.png"/>
            <wp:cNvGraphicFramePr/>
            <a:graphic xmlns:a="http://schemas.openxmlformats.org/drawingml/2006/main">
              <a:graphicData uri="http://schemas.openxmlformats.org/drawingml/2006/picture">
                <pic:pic xmlns:pic="http://schemas.openxmlformats.org/drawingml/2006/picture">
                  <pic:nvPicPr>
                    <pic:cNvPr id="1073741852" name="09. Топ источкники.png" descr="09. Топ источкники.png"/>
                    <pic:cNvPicPr>
                      <a:picLocks noChangeAspect="1"/>
                    </pic:cNvPicPr>
                  </pic:nvPicPr>
                  <pic:blipFill>
                    <a:blip r:embed="rId80"/>
                    <a:stretch>
                      <a:fillRect/>
                    </a:stretch>
                  </pic:blipFill>
                  <pic:spPr>
                    <a:xfrm>
                      <a:off x="0" y="0"/>
                      <a:ext cx="6115050" cy="2092325"/>
                    </a:xfrm>
                    <a:prstGeom prst="rect">
                      <a:avLst/>
                    </a:prstGeom>
                    <a:ln w="12700" cap="flat">
                      <a:noFill/>
                      <a:miter lim="400000"/>
                    </a:ln>
                    <a:effectLst/>
                  </pic:spPr>
                </pic:pic>
              </a:graphicData>
            </a:graphic>
          </wp:anchor>
        </w:drawing>
      </w:r>
    </w:p>
    <w:p w14:paraId="15083264" w14:textId="77777777" w:rsidR="003C4CAE" w:rsidRPr="009D2866" w:rsidRDefault="00B22DAF" w:rsidP="009D2866">
      <w:pPr>
        <w:spacing w:after="0" w:line="240" w:lineRule="auto"/>
        <w:jc w:val="center"/>
        <w:rPr>
          <w:rStyle w:val="aa"/>
          <w:rFonts w:ascii="Times New Roman" w:eastAsia="Times New Roman" w:hAnsi="Times New Roman" w:cs="Times New Roman"/>
          <w:b/>
          <w:bCs/>
          <w:sz w:val="28"/>
          <w:szCs w:val="28"/>
        </w:rPr>
      </w:pPr>
      <w:r w:rsidRPr="009D2866">
        <w:rPr>
          <w:rStyle w:val="aa"/>
          <w:rFonts w:ascii="Times New Roman" w:hAnsi="Times New Roman"/>
          <w:sz w:val="28"/>
          <w:szCs w:val="28"/>
        </w:rPr>
        <w:t>Сурет Ә.3 – Қырғызстан мен Тәжікстан қақтығысына шетелдік бұқаралық ақпарат құралдарының қызығушылық танытуы (</w:t>
      </w:r>
      <w:r w:rsidRPr="009D2866">
        <w:rPr>
          <w:rStyle w:val="aa"/>
          <w:rFonts w:ascii="Times New Roman" w:hAnsi="Times New Roman"/>
          <w:sz w:val="28"/>
          <w:szCs w:val="28"/>
          <w:lang w:val="en-US"/>
        </w:rPr>
        <w:t>Reuters</w:t>
      </w:r>
      <w:r w:rsidRPr="009D2866">
        <w:rPr>
          <w:rStyle w:val="aa"/>
          <w:rFonts w:ascii="Times New Roman" w:hAnsi="Times New Roman"/>
          <w:sz w:val="28"/>
          <w:szCs w:val="28"/>
        </w:rPr>
        <w:t xml:space="preserve">, </w:t>
      </w:r>
      <w:r w:rsidRPr="009D2866">
        <w:rPr>
          <w:rStyle w:val="aa"/>
          <w:rFonts w:ascii="Times New Roman" w:hAnsi="Times New Roman"/>
          <w:sz w:val="28"/>
          <w:szCs w:val="28"/>
          <w:lang w:val="en-US"/>
        </w:rPr>
        <w:t>AP</w:t>
      </w:r>
      <w:r w:rsidRPr="009D2866">
        <w:rPr>
          <w:rStyle w:val="aa"/>
          <w:rFonts w:ascii="Times New Roman" w:hAnsi="Times New Roman"/>
          <w:sz w:val="28"/>
          <w:szCs w:val="28"/>
        </w:rPr>
        <w:t xml:space="preserve">, </w:t>
      </w:r>
      <w:r w:rsidRPr="009D2866">
        <w:rPr>
          <w:rStyle w:val="aa"/>
          <w:rFonts w:ascii="Times New Roman" w:hAnsi="Times New Roman"/>
          <w:sz w:val="28"/>
          <w:szCs w:val="28"/>
          <w:lang w:val="en-US"/>
        </w:rPr>
        <w:t>UPI</w:t>
      </w:r>
      <w:r w:rsidRPr="009D2866">
        <w:rPr>
          <w:rStyle w:val="aa"/>
          <w:rFonts w:ascii="Times New Roman" w:hAnsi="Times New Roman"/>
          <w:sz w:val="28"/>
          <w:szCs w:val="28"/>
        </w:rPr>
        <w:t>, ТАСС, ВВС, С</w:t>
      </w:r>
      <w:r w:rsidRPr="009D2866">
        <w:rPr>
          <w:rStyle w:val="aa"/>
          <w:rFonts w:ascii="Times New Roman" w:hAnsi="Times New Roman"/>
          <w:sz w:val="28"/>
          <w:szCs w:val="28"/>
          <w:lang w:val="en-US"/>
        </w:rPr>
        <w:t>NN</w:t>
      </w:r>
      <w:r w:rsidRPr="009D2866">
        <w:rPr>
          <w:rStyle w:val="aa"/>
          <w:rFonts w:ascii="Times New Roman" w:hAnsi="Times New Roman"/>
          <w:sz w:val="28"/>
          <w:szCs w:val="28"/>
        </w:rPr>
        <w:t xml:space="preserve"> материалдары негізінде)</w:t>
      </w:r>
    </w:p>
    <w:p w14:paraId="7681E74A" w14:textId="77777777" w:rsidR="009D2866" w:rsidRPr="009D2866" w:rsidRDefault="009D2866" w:rsidP="009D2866">
      <w:pPr>
        <w:spacing w:after="0"/>
        <w:ind w:firstLine="720"/>
        <w:jc w:val="both"/>
        <w:rPr>
          <w:rStyle w:val="aa"/>
          <w:rFonts w:ascii="Times New Roman" w:hAnsi="Times New Roman"/>
          <w:i/>
          <w:iCs/>
          <w:sz w:val="16"/>
          <w:szCs w:val="16"/>
        </w:rPr>
      </w:pPr>
    </w:p>
    <w:p w14:paraId="7092EE3A" w14:textId="77777777" w:rsidR="003C4CAE" w:rsidRDefault="009D2866" w:rsidP="009D2866">
      <w:pPr>
        <w:spacing w:after="0"/>
        <w:ind w:firstLine="720"/>
        <w:jc w:val="both"/>
        <w:rPr>
          <w:rFonts w:ascii="Times New Roman" w:eastAsia="Calibri" w:hAnsi="Times New Roman" w:cs="Times New Roman"/>
          <w:bCs/>
          <w:color w:val="auto"/>
          <w:sz w:val="24"/>
          <w:szCs w:val="24"/>
          <w:lang w:val="kk-KZ"/>
        </w:rPr>
      </w:pPr>
      <w:r w:rsidRPr="009D2866">
        <w:rPr>
          <w:rFonts w:ascii="Times New Roman" w:eastAsia="Calibri" w:hAnsi="Times New Roman" w:cs="Times New Roman"/>
          <w:color w:val="auto"/>
          <w:sz w:val="24"/>
          <w:szCs w:val="24"/>
          <w:lang w:val="kk-KZ"/>
        </w:rPr>
        <w:t>Ескерту –</w:t>
      </w:r>
      <w:r w:rsidRPr="009D2866">
        <w:rPr>
          <w:rFonts w:ascii="Times New Roman" w:eastAsia="Calibri" w:hAnsi="Times New Roman" w:cs="Times New Roman"/>
          <w:bCs/>
          <w:color w:val="auto"/>
          <w:sz w:val="24"/>
          <w:szCs w:val="24"/>
          <w:lang w:val="kk-KZ"/>
        </w:rPr>
        <w:t xml:space="preserve"> Әдебиет негізінде құралған [181]</w:t>
      </w:r>
    </w:p>
    <w:p w14:paraId="4FCA1A16" w14:textId="77777777" w:rsidR="009D2866" w:rsidRDefault="009D2866" w:rsidP="009D2866">
      <w:pPr>
        <w:spacing w:after="0"/>
        <w:ind w:firstLine="720"/>
        <w:jc w:val="both"/>
        <w:rPr>
          <w:rStyle w:val="aa"/>
          <w:rFonts w:ascii="Times New Roman" w:eastAsia="Times New Roman" w:hAnsi="Times New Roman" w:cs="Times New Roman"/>
          <w:i/>
          <w:iCs/>
          <w:sz w:val="24"/>
          <w:szCs w:val="24"/>
        </w:rPr>
      </w:pPr>
    </w:p>
    <w:p w14:paraId="175790F1" w14:textId="77777777" w:rsidR="003C4CAE" w:rsidRPr="009D2866" w:rsidRDefault="0006342B" w:rsidP="009D2866">
      <w:pPr>
        <w:spacing w:after="0" w:line="240" w:lineRule="auto"/>
        <w:jc w:val="center"/>
        <w:rPr>
          <w:rStyle w:val="aa"/>
          <w:rFonts w:ascii="Times New Roman" w:eastAsia="Times New Roman" w:hAnsi="Times New Roman" w:cs="Times New Roman"/>
          <w:b/>
          <w:bCs/>
          <w:i/>
          <w:iCs/>
          <w:sz w:val="16"/>
          <w:szCs w:val="16"/>
        </w:rPr>
      </w:pPr>
      <w:r w:rsidRPr="009D2866">
        <w:rPr>
          <w:rStyle w:val="aa"/>
          <w:rFonts w:ascii="Times New Roman" w:eastAsia="Times New Roman" w:hAnsi="Times New Roman" w:cs="Times New Roman"/>
          <w:b/>
          <w:bCs/>
          <w:i/>
          <w:iCs/>
          <w:noProof/>
          <w:sz w:val="16"/>
          <w:szCs w:val="16"/>
        </w:rPr>
        <w:drawing>
          <wp:anchor distT="152400" distB="152400" distL="152400" distR="152400" simplePos="0" relativeHeight="251665408" behindDoc="0" locked="0" layoutInCell="1" allowOverlap="1" wp14:anchorId="024905BA" wp14:editId="466D6864">
            <wp:simplePos x="0" y="0"/>
            <wp:positionH relativeFrom="page">
              <wp:posOffset>1073785</wp:posOffset>
            </wp:positionH>
            <wp:positionV relativeFrom="line">
              <wp:posOffset>180340</wp:posOffset>
            </wp:positionV>
            <wp:extent cx="6116320" cy="1159510"/>
            <wp:effectExtent l="0" t="0" r="0" b="2540"/>
            <wp:wrapThrough wrapText="bothSides" distL="152400" distR="152400">
              <wp:wrapPolygon edited="1">
                <wp:start x="0" y="0"/>
                <wp:lineTo x="21600" y="0"/>
                <wp:lineTo x="21600" y="21691"/>
                <wp:lineTo x="0" y="21691"/>
                <wp:lineTo x="0" y="0"/>
              </wp:wrapPolygon>
            </wp:wrapThrough>
            <wp:docPr id="1073741853" name="officeArt object" descr="08. Языки.png"/>
            <wp:cNvGraphicFramePr/>
            <a:graphic xmlns:a="http://schemas.openxmlformats.org/drawingml/2006/main">
              <a:graphicData uri="http://schemas.openxmlformats.org/drawingml/2006/picture">
                <pic:pic xmlns:pic="http://schemas.openxmlformats.org/drawingml/2006/picture">
                  <pic:nvPicPr>
                    <pic:cNvPr id="1073741853" name="08. Языки.png" descr="08. Языки.png"/>
                    <pic:cNvPicPr>
                      <a:picLocks noChangeAspect="1"/>
                    </pic:cNvPicPr>
                  </pic:nvPicPr>
                  <pic:blipFill>
                    <a:blip r:embed="rId81"/>
                    <a:stretch>
                      <a:fillRect/>
                    </a:stretch>
                  </pic:blipFill>
                  <pic:spPr>
                    <a:xfrm>
                      <a:off x="0" y="0"/>
                      <a:ext cx="6116320" cy="1159510"/>
                    </a:xfrm>
                    <a:prstGeom prst="rect">
                      <a:avLst/>
                    </a:prstGeom>
                    <a:ln w="12700" cap="flat">
                      <a:noFill/>
                      <a:miter lim="400000"/>
                    </a:ln>
                    <a:effectLst/>
                  </pic:spPr>
                </pic:pic>
              </a:graphicData>
            </a:graphic>
          </wp:anchor>
        </w:drawing>
      </w:r>
    </w:p>
    <w:p w14:paraId="156023F4" w14:textId="270EAE1C" w:rsidR="003C4CAE" w:rsidRPr="009D2866" w:rsidRDefault="00B22DAF" w:rsidP="009D2866">
      <w:pPr>
        <w:spacing w:after="0" w:line="240" w:lineRule="auto"/>
        <w:jc w:val="center"/>
        <w:rPr>
          <w:rStyle w:val="aa"/>
          <w:rFonts w:ascii="Times New Roman" w:eastAsia="Times New Roman" w:hAnsi="Times New Roman" w:cs="Times New Roman"/>
          <w:b/>
          <w:bCs/>
          <w:sz w:val="28"/>
          <w:szCs w:val="28"/>
        </w:rPr>
      </w:pPr>
      <w:r w:rsidRPr="009D2866">
        <w:rPr>
          <w:rStyle w:val="aa"/>
          <w:rFonts w:ascii="Times New Roman" w:hAnsi="Times New Roman"/>
          <w:sz w:val="28"/>
          <w:szCs w:val="28"/>
        </w:rPr>
        <w:t>Сурет Ә</w:t>
      </w:r>
      <w:r w:rsidR="00CC67EB">
        <w:rPr>
          <w:rStyle w:val="aa"/>
          <w:rFonts w:ascii="Times New Roman" w:hAnsi="Times New Roman"/>
          <w:sz w:val="28"/>
          <w:szCs w:val="28"/>
          <w:lang w:val="kk-KZ"/>
        </w:rPr>
        <w:t>.4</w:t>
      </w:r>
      <w:r w:rsidRPr="009D2866">
        <w:rPr>
          <w:rStyle w:val="aa"/>
          <w:rFonts w:ascii="Times New Roman" w:hAnsi="Times New Roman"/>
          <w:sz w:val="28"/>
          <w:szCs w:val="28"/>
        </w:rPr>
        <w:t xml:space="preserve"> – Қырғызстан мен Тәжікстан қақтығысына қатысты шетелдік бұқаралық ақпарат құралдарындағы материалдардың 97,90% ағылшын тілінде жарық көрген (</w:t>
      </w:r>
      <w:r w:rsidRPr="009D2866">
        <w:rPr>
          <w:rStyle w:val="aa"/>
          <w:rFonts w:ascii="Times New Roman" w:hAnsi="Times New Roman"/>
          <w:sz w:val="28"/>
          <w:szCs w:val="28"/>
          <w:lang w:val="en-US"/>
        </w:rPr>
        <w:t>Reuters</w:t>
      </w:r>
      <w:r w:rsidRPr="009D2866">
        <w:rPr>
          <w:rStyle w:val="aa"/>
          <w:rFonts w:ascii="Times New Roman" w:hAnsi="Times New Roman"/>
          <w:sz w:val="28"/>
          <w:szCs w:val="28"/>
        </w:rPr>
        <w:t xml:space="preserve">, </w:t>
      </w:r>
      <w:r w:rsidRPr="009D2866">
        <w:rPr>
          <w:rStyle w:val="aa"/>
          <w:rFonts w:ascii="Times New Roman" w:hAnsi="Times New Roman"/>
          <w:sz w:val="28"/>
          <w:szCs w:val="28"/>
          <w:lang w:val="en-US"/>
        </w:rPr>
        <w:t>AP</w:t>
      </w:r>
      <w:r w:rsidRPr="009D2866">
        <w:rPr>
          <w:rStyle w:val="aa"/>
          <w:rFonts w:ascii="Times New Roman" w:hAnsi="Times New Roman"/>
          <w:sz w:val="28"/>
          <w:szCs w:val="28"/>
        </w:rPr>
        <w:t xml:space="preserve">, </w:t>
      </w:r>
      <w:r w:rsidRPr="009D2866">
        <w:rPr>
          <w:rStyle w:val="aa"/>
          <w:rFonts w:ascii="Times New Roman" w:hAnsi="Times New Roman"/>
          <w:sz w:val="28"/>
          <w:szCs w:val="28"/>
          <w:lang w:val="en-US"/>
        </w:rPr>
        <w:t>UPI</w:t>
      </w:r>
      <w:r w:rsidRPr="009D2866">
        <w:rPr>
          <w:rStyle w:val="aa"/>
          <w:rFonts w:ascii="Times New Roman" w:hAnsi="Times New Roman"/>
          <w:sz w:val="28"/>
          <w:szCs w:val="28"/>
        </w:rPr>
        <w:t>, ТАСС, ВВС, С</w:t>
      </w:r>
      <w:r w:rsidRPr="009D2866">
        <w:rPr>
          <w:rStyle w:val="aa"/>
          <w:rFonts w:ascii="Times New Roman" w:hAnsi="Times New Roman"/>
          <w:sz w:val="28"/>
          <w:szCs w:val="28"/>
          <w:lang w:val="en-US"/>
        </w:rPr>
        <w:t>NN</w:t>
      </w:r>
      <w:r w:rsidRPr="009D2866">
        <w:rPr>
          <w:rStyle w:val="aa"/>
          <w:rFonts w:ascii="Times New Roman" w:hAnsi="Times New Roman"/>
          <w:sz w:val="28"/>
          <w:szCs w:val="28"/>
        </w:rPr>
        <w:t xml:space="preserve"> материалдары негізінде)</w:t>
      </w:r>
    </w:p>
    <w:p w14:paraId="244FF62C" w14:textId="77777777" w:rsidR="009D2866" w:rsidRPr="009D2866" w:rsidRDefault="009D2866" w:rsidP="009D2866">
      <w:pPr>
        <w:spacing w:after="0"/>
        <w:ind w:firstLine="720"/>
        <w:jc w:val="both"/>
        <w:rPr>
          <w:rStyle w:val="aa"/>
          <w:rFonts w:ascii="Times New Roman" w:hAnsi="Times New Roman"/>
          <w:i/>
          <w:iCs/>
          <w:sz w:val="16"/>
          <w:szCs w:val="16"/>
        </w:rPr>
      </w:pPr>
    </w:p>
    <w:p w14:paraId="2AA3C81B" w14:textId="77777777" w:rsidR="003C4CAE" w:rsidRDefault="009D2866" w:rsidP="009D2866">
      <w:pPr>
        <w:spacing w:after="0"/>
        <w:ind w:firstLine="720"/>
        <w:jc w:val="both"/>
        <w:rPr>
          <w:rStyle w:val="aa"/>
          <w:rFonts w:ascii="Times New Roman" w:eastAsia="Times New Roman" w:hAnsi="Times New Roman" w:cs="Times New Roman"/>
          <w:b/>
          <w:bCs/>
          <w:i/>
          <w:iCs/>
          <w:sz w:val="28"/>
          <w:szCs w:val="28"/>
        </w:rPr>
      </w:pPr>
      <w:r w:rsidRPr="009D2866">
        <w:rPr>
          <w:rFonts w:ascii="Times New Roman" w:eastAsia="Calibri" w:hAnsi="Times New Roman" w:cs="Times New Roman"/>
          <w:color w:val="auto"/>
          <w:sz w:val="24"/>
          <w:szCs w:val="24"/>
          <w:lang w:val="kk-KZ"/>
        </w:rPr>
        <w:t>Ескерту –</w:t>
      </w:r>
      <w:r w:rsidRPr="009D2866">
        <w:rPr>
          <w:rFonts w:ascii="Times New Roman" w:eastAsia="Calibri" w:hAnsi="Times New Roman" w:cs="Times New Roman"/>
          <w:bCs/>
          <w:color w:val="auto"/>
          <w:sz w:val="24"/>
          <w:szCs w:val="24"/>
          <w:lang w:val="kk-KZ"/>
        </w:rPr>
        <w:t xml:space="preserve"> Әдебиет негізінде құралған [181]</w:t>
      </w:r>
    </w:p>
    <w:p w14:paraId="684090A5" w14:textId="77777777" w:rsidR="009D2866" w:rsidRDefault="009D2866">
      <w:pPr>
        <w:spacing w:after="0"/>
        <w:ind w:firstLine="720"/>
        <w:jc w:val="both"/>
        <w:rPr>
          <w:rStyle w:val="aa"/>
          <w:rFonts w:ascii="Times New Roman" w:hAnsi="Times New Roman"/>
          <w:sz w:val="24"/>
          <w:szCs w:val="24"/>
          <w:lang w:val="kk-KZ"/>
        </w:rPr>
      </w:pPr>
    </w:p>
    <w:p w14:paraId="0FF9E5CF" w14:textId="77777777" w:rsidR="009D2866" w:rsidRPr="00CC67EB" w:rsidRDefault="009D2866">
      <w:pPr>
        <w:spacing w:after="0"/>
        <w:ind w:firstLine="720"/>
        <w:jc w:val="both"/>
        <w:rPr>
          <w:rStyle w:val="aa"/>
          <w:rFonts w:ascii="Times New Roman" w:hAnsi="Times New Roman"/>
          <w:sz w:val="16"/>
          <w:szCs w:val="16"/>
          <w:lang w:val="kk-KZ"/>
        </w:rPr>
      </w:pPr>
      <w:r w:rsidRPr="00CC67EB">
        <w:rPr>
          <w:rStyle w:val="aa"/>
          <w:rFonts w:ascii="Times New Roman" w:eastAsia="Times New Roman" w:hAnsi="Times New Roman" w:cs="Times New Roman"/>
          <w:noProof/>
          <w:sz w:val="16"/>
          <w:szCs w:val="16"/>
        </w:rPr>
        <w:drawing>
          <wp:anchor distT="152400" distB="152400" distL="152400" distR="152400" simplePos="0" relativeHeight="251666432" behindDoc="0" locked="0" layoutInCell="1" allowOverlap="1" wp14:anchorId="6E4AAA88" wp14:editId="417D0AF5">
            <wp:simplePos x="0" y="0"/>
            <wp:positionH relativeFrom="page">
              <wp:posOffset>1141730</wp:posOffset>
            </wp:positionH>
            <wp:positionV relativeFrom="line">
              <wp:posOffset>69215</wp:posOffset>
            </wp:positionV>
            <wp:extent cx="6116320" cy="1557020"/>
            <wp:effectExtent l="0" t="0" r="0" b="5080"/>
            <wp:wrapThrough wrapText="bothSides" distL="152400" distR="152400">
              <wp:wrapPolygon edited="1">
                <wp:start x="0" y="0"/>
                <wp:lineTo x="21621" y="0"/>
                <wp:lineTo x="21621" y="21623"/>
                <wp:lineTo x="0" y="21623"/>
                <wp:lineTo x="0" y="0"/>
              </wp:wrapPolygon>
            </wp:wrapThrough>
            <wp:docPr id="1073741854" name="officeArt object" descr="10. Ключевые слова.png"/>
            <wp:cNvGraphicFramePr/>
            <a:graphic xmlns:a="http://schemas.openxmlformats.org/drawingml/2006/main">
              <a:graphicData uri="http://schemas.openxmlformats.org/drawingml/2006/picture">
                <pic:pic xmlns:pic="http://schemas.openxmlformats.org/drawingml/2006/picture">
                  <pic:nvPicPr>
                    <pic:cNvPr id="1073741854" name="10. Ключевые слова.png" descr="10. Ключевые слова.png"/>
                    <pic:cNvPicPr>
                      <a:picLocks noChangeAspect="1"/>
                    </pic:cNvPicPr>
                  </pic:nvPicPr>
                  <pic:blipFill>
                    <a:blip r:embed="rId82"/>
                    <a:stretch>
                      <a:fillRect/>
                    </a:stretch>
                  </pic:blipFill>
                  <pic:spPr>
                    <a:xfrm>
                      <a:off x="0" y="0"/>
                      <a:ext cx="6116320" cy="1557020"/>
                    </a:xfrm>
                    <a:prstGeom prst="rect">
                      <a:avLst/>
                    </a:prstGeom>
                    <a:ln w="12700" cap="flat">
                      <a:noFill/>
                      <a:miter lim="400000"/>
                    </a:ln>
                    <a:effectLst/>
                  </pic:spPr>
                </pic:pic>
              </a:graphicData>
            </a:graphic>
          </wp:anchor>
        </w:drawing>
      </w:r>
    </w:p>
    <w:p w14:paraId="00F1DDD7" w14:textId="77777777" w:rsidR="003C4CAE" w:rsidRPr="00CC67EB" w:rsidRDefault="00B22DAF" w:rsidP="00CC67EB">
      <w:pPr>
        <w:spacing w:after="0" w:line="240" w:lineRule="auto"/>
        <w:jc w:val="center"/>
        <w:rPr>
          <w:rStyle w:val="aa"/>
          <w:rFonts w:ascii="Times New Roman" w:eastAsia="Times New Roman" w:hAnsi="Times New Roman" w:cs="Times New Roman"/>
          <w:b/>
          <w:bCs/>
          <w:sz w:val="28"/>
          <w:szCs w:val="28"/>
          <w:lang w:val="kk-KZ"/>
        </w:rPr>
      </w:pPr>
      <w:r w:rsidRPr="00CC67EB">
        <w:rPr>
          <w:rStyle w:val="aa"/>
          <w:rFonts w:ascii="Times New Roman" w:hAnsi="Times New Roman"/>
          <w:sz w:val="28"/>
          <w:szCs w:val="28"/>
          <w:lang w:val="kk-KZ"/>
        </w:rPr>
        <w:t>Сурет Ә.5 – MediaCloud платформасында Қырғызстан мен Тәжікстан қақтығысына қатысты шыққан кілт сөздер (Reuters, AP, UPI, ТАСС, ВВС, СNN материалдары негізінде)</w:t>
      </w:r>
    </w:p>
    <w:p w14:paraId="59D837F4" w14:textId="77777777" w:rsidR="00CC67EB" w:rsidRPr="009D2866" w:rsidRDefault="00CC67EB" w:rsidP="00CC67EB">
      <w:pPr>
        <w:spacing w:after="0"/>
        <w:ind w:firstLine="720"/>
        <w:jc w:val="both"/>
        <w:rPr>
          <w:rStyle w:val="aa"/>
          <w:rFonts w:ascii="Times New Roman" w:hAnsi="Times New Roman"/>
          <w:i/>
          <w:iCs/>
          <w:sz w:val="16"/>
          <w:szCs w:val="16"/>
        </w:rPr>
      </w:pPr>
    </w:p>
    <w:p w14:paraId="56E763FB" w14:textId="77777777" w:rsidR="003C4CAE" w:rsidRPr="003E0E51" w:rsidRDefault="00CC67EB" w:rsidP="00CC67EB">
      <w:pPr>
        <w:spacing w:after="0"/>
        <w:ind w:firstLine="720"/>
        <w:jc w:val="both"/>
        <w:rPr>
          <w:rStyle w:val="aa"/>
          <w:rFonts w:ascii="Times New Roman" w:eastAsia="Times New Roman" w:hAnsi="Times New Roman" w:cs="Times New Roman"/>
          <w:b/>
          <w:bCs/>
          <w:i/>
          <w:iCs/>
          <w:sz w:val="28"/>
          <w:szCs w:val="28"/>
        </w:rPr>
      </w:pPr>
      <w:r w:rsidRPr="009D2866">
        <w:rPr>
          <w:rFonts w:ascii="Times New Roman" w:eastAsia="Calibri" w:hAnsi="Times New Roman" w:cs="Times New Roman"/>
          <w:color w:val="auto"/>
          <w:sz w:val="24"/>
          <w:szCs w:val="24"/>
          <w:lang w:val="kk-KZ"/>
        </w:rPr>
        <w:t>Ескерту –</w:t>
      </w:r>
      <w:r w:rsidRPr="009D2866">
        <w:rPr>
          <w:rFonts w:ascii="Times New Roman" w:eastAsia="Calibri" w:hAnsi="Times New Roman" w:cs="Times New Roman"/>
          <w:bCs/>
          <w:color w:val="auto"/>
          <w:sz w:val="24"/>
          <w:szCs w:val="24"/>
          <w:lang w:val="kk-KZ"/>
        </w:rPr>
        <w:t xml:space="preserve"> Әдебиет негізінде құралған [181]</w:t>
      </w:r>
    </w:p>
    <w:p w14:paraId="05F37F69" w14:textId="77777777" w:rsidR="0006342B" w:rsidRPr="003E0E51" w:rsidRDefault="0006342B">
      <w:pPr>
        <w:spacing w:after="0"/>
        <w:ind w:firstLine="720"/>
        <w:jc w:val="both"/>
        <w:rPr>
          <w:rStyle w:val="aa"/>
          <w:rFonts w:ascii="Times New Roman" w:eastAsia="Times New Roman" w:hAnsi="Times New Roman" w:cs="Times New Roman"/>
          <w:b/>
          <w:bCs/>
          <w:i/>
          <w:iCs/>
          <w:sz w:val="28"/>
          <w:szCs w:val="28"/>
        </w:rPr>
      </w:pPr>
    </w:p>
    <w:p w14:paraId="696B8FD9" w14:textId="77777777" w:rsidR="0006342B" w:rsidRPr="003E0E51" w:rsidRDefault="0006342B">
      <w:pPr>
        <w:spacing w:after="0"/>
        <w:ind w:firstLine="720"/>
        <w:jc w:val="both"/>
        <w:rPr>
          <w:rStyle w:val="aa"/>
          <w:rFonts w:ascii="Times New Roman" w:eastAsia="Times New Roman" w:hAnsi="Times New Roman" w:cs="Times New Roman"/>
          <w:b/>
          <w:bCs/>
          <w:i/>
          <w:iCs/>
          <w:sz w:val="28"/>
          <w:szCs w:val="28"/>
        </w:rPr>
      </w:pPr>
    </w:p>
    <w:p w14:paraId="5E7A5438" w14:textId="77777777" w:rsidR="00CC67EB" w:rsidRPr="00CC67EB" w:rsidRDefault="00D55B72">
      <w:pPr>
        <w:spacing w:after="0"/>
        <w:ind w:firstLine="720"/>
        <w:jc w:val="both"/>
        <w:rPr>
          <w:rStyle w:val="aa"/>
          <w:rFonts w:ascii="Times New Roman" w:eastAsia="Times New Roman" w:hAnsi="Times New Roman" w:cs="Times New Roman"/>
          <w:b/>
          <w:bCs/>
          <w:i/>
          <w:iCs/>
          <w:sz w:val="16"/>
          <w:szCs w:val="16"/>
          <w:lang w:val="kk-KZ"/>
        </w:rPr>
      </w:pPr>
      <w:r>
        <w:rPr>
          <w:rStyle w:val="aa"/>
          <w:rFonts w:ascii="Times New Roman" w:eastAsia="Times New Roman" w:hAnsi="Times New Roman" w:cs="Times New Roman"/>
          <w:noProof/>
          <w:sz w:val="24"/>
          <w:szCs w:val="24"/>
        </w:rPr>
        <w:drawing>
          <wp:anchor distT="152400" distB="152400" distL="152400" distR="152400" simplePos="0" relativeHeight="251680768" behindDoc="0" locked="0" layoutInCell="1" allowOverlap="1" wp14:anchorId="751A340A" wp14:editId="094B5813">
            <wp:simplePos x="0" y="0"/>
            <wp:positionH relativeFrom="page">
              <wp:posOffset>975360</wp:posOffset>
            </wp:positionH>
            <wp:positionV relativeFrom="line">
              <wp:posOffset>9525</wp:posOffset>
            </wp:positionV>
            <wp:extent cx="6236970" cy="1355090"/>
            <wp:effectExtent l="0" t="0" r="0" b="0"/>
            <wp:wrapThrough wrapText="bothSides" distL="152400" distR="152400">
              <wp:wrapPolygon edited="1">
                <wp:start x="0" y="0"/>
                <wp:lineTo x="21600" y="0"/>
                <wp:lineTo x="21600" y="21667"/>
                <wp:lineTo x="0" y="21667"/>
                <wp:lineTo x="0" y="0"/>
              </wp:wrapPolygon>
            </wp:wrapThrough>
            <wp:docPr id="1073741855" name="officeArt object" descr="06. Общее внимание (число).png"/>
            <wp:cNvGraphicFramePr/>
            <a:graphic xmlns:a="http://schemas.openxmlformats.org/drawingml/2006/main">
              <a:graphicData uri="http://schemas.openxmlformats.org/drawingml/2006/picture">
                <pic:pic xmlns:pic="http://schemas.openxmlformats.org/drawingml/2006/picture">
                  <pic:nvPicPr>
                    <pic:cNvPr id="1073741855" name="06. Общее внимание (число).png" descr="06. Общее внимание (число).png"/>
                    <pic:cNvPicPr>
                      <a:picLocks noChangeAspect="1"/>
                    </pic:cNvPicPr>
                  </pic:nvPicPr>
                  <pic:blipFill>
                    <a:blip r:embed="rId83"/>
                    <a:stretch>
                      <a:fillRect/>
                    </a:stretch>
                  </pic:blipFill>
                  <pic:spPr>
                    <a:xfrm>
                      <a:off x="0" y="0"/>
                      <a:ext cx="6236970" cy="1355090"/>
                    </a:xfrm>
                    <a:prstGeom prst="rect">
                      <a:avLst/>
                    </a:prstGeom>
                    <a:ln w="12700" cap="flat">
                      <a:noFill/>
                      <a:miter lim="400000"/>
                    </a:ln>
                    <a:effectLst/>
                  </pic:spPr>
                </pic:pic>
              </a:graphicData>
            </a:graphic>
            <wp14:sizeRelH relativeFrom="margin">
              <wp14:pctWidth>0</wp14:pctWidth>
            </wp14:sizeRelH>
          </wp:anchor>
        </w:drawing>
      </w:r>
    </w:p>
    <w:p w14:paraId="15FDC0C3" w14:textId="77777777" w:rsidR="003C4CAE" w:rsidRPr="00CC67EB" w:rsidRDefault="00B22DAF" w:rsidP="00CC67EB">
      <w:pPr>
        <w:spacing w:after="0" w:line="240" w:lineRule="auto"/>
        <w:jc w:val="center"/>
        <w:rPr>
          <w:rStyle w:val="aa"/>
          <w:rFonts w:ascii="Times New Roman" w:eastAsia="Times New Roman" w:hAnsi="Times New Roman" w:cs="Times New Roman"/>
          <w:b/>
          <w:bCs/>
          <w:sz w:val="28"/>
          <w:szCs w:val="28"/>
          <w:lang w:val="kk-KZ"/>
        </w:rPr>
      </w:pPr>
      <w:r w:rsidRPr="00CC67EB">
        <w:rPr>
          <w:rStyle w:val="aa"/>
          <w:rFonts w:ascii="Times New Roman" w:hAnsi="Times New Roman"/>
          <w:sz w:val="28"/>
          <w:szCs w:val="28"/>
          <w:lang w:val="kk-KZ"/>
        </w:rPr>
        <w:t>Сурет Ә.6 – Мониторинг нәтижесінде қаңтар оқиғасы туралы жарық көрген материалдардың саны (Reuters, AP, UPI, ТАСС, ВВС, СNN материалдары негізінде)</w:t>
      </w:r>
    </w:p>
    <w:p w14:paraId="42D8B934" w14:textId="77777777" w:rsidR="00CC67EB" w:rsidRPr="00CC67EB" w:rsidRDefault="00CC67EB" w:rsidP="00CC67EB">
      <w:pPr>
        <w:spacing w:after="0"/>
        <w:ind w:firstLine="720"/>
        <w:jc w:val="both"/>
        <w:rPr>
          <w:rStyle w:val="aa"/>
          <w:rFonts w:ascii="Times New Roman" w:hAnsi="Times New Roman"/>
          <w:i/>
          <w:iCs/>
          <w:sz w:val="16"/>
          <w:szCs w:val="16"/>
          <w:lang w:val="kk-KZ"/>
        </w:rPr>
      </w:pPr>
    </w:p>
    <w:p w14:paraId="0F45DADB" w14:textId="77777777" w:rsidR="003C4CAE" w:rsidRPr="00091892" w:rsidRDefault="00CC67EB" w:rsidP="00CC67EB">
      <w:pPr>
        <w:spacing w:after="0" w:line="240" w:lineRule="auto"/>
        <w:ind w:firstLine="720"/>
        <w:jc w:val="both"/>
        <w:rPr>
          <w:rStyle w:val="aa"/>
          <w:rFonts w:ascii="Times New Roman" w:eastAsia="Times New Roman" w:hAnsi="Times New Roman" w:cs="Times New Roman"/>
          <w:b/>
          <w:bCs/>
          <w:sz w:val="28"/>
          <w:szCs w:val="28"/>
          <w:lang w:val="kk-KZ"/>
        </w:rPr>
      </w:pPr>
      <w:r w:rsidRPr="009D2866">
        <w:rPr>
          <w:rFonts w:ascii="Times New Roman" w:eastAsia="Calibri" w:hAnsi="Times New Roman" w:cs="Times New Roman"/>
          <w:color w:val="auto"/>
          <w:sz w:val="24"/>
          <w:szCs w:val="24"/>
          <w:lang w:val="kk-KZ"/>
        </w:rPr>
        <w:t>Ескерту –</w:t>
      </w:r>
      <w:r w:rsidRPr="009D2866">
        <w:rPr>
          <w:rFonts w:ascii="Times New Roman" w:eastAsia="Calibri" w:hAnsi="Times New Roman" w:cs="Times New Roman"/>
          <w:bCs/>
          <w:color w:val="auto"/>
          <w:sz w:val="24"/>
          <w:szCs w:val="24"/>
          <w:lang w:val="kk-KZ"/>
        </w:rPr>
        <w:t xml:space="preserve"> Әдебиет негізінде құралған [181]</w:t>
      </w:r>
    </w:p>
    <w:p w14:paraId="05E9CAAB" w14:textId="77777777" w:rsidR="003C4CAE" w:rsidRPr="00091892" w:rsidRDefault="003C4CAE" w:rsidP="00CC67EB">
      <w:pPr>
        <w:spacing w:after="0" w:line="240" w:lineRule="auto"/>
        <w:ind w:firstLine="720"/>
        <w:jc w:val="both"/>
        <w:rPr>
          <w:rStyle w:val="aa"/>
          <w:rFonts w:ascii="Times New Roman" w:eastAsia="Times New Roman" w:hAnsi="Times New Roman" w:cs="Times New Roman"/>
          <w:b/>
          <w:bCs/>
          <w:sz w:val="16"/>
          <w:szCs w:val="16"/>
          <w:lang w:val="kk-KZ"/>
        </w:rPr>
      </w:pPr>
    </w:p>
    <w:p w14:paraId="7510C40E" w14:textId="77777777" w:rsidR="004B44D1" w:rsidRPr="004B44D1" w:rsidRDefault="004B44D1" w:rsidP="00CC67EB">
      <w:pPr>
        <w:spacing w:after="0" w:line="240" w:lineRule="auto"/>
        <w:jc w:val="center"/>
        <w:rPr>
          <w:rStyle w:val="aa"/>
          <w:rFonts w:ascii="Times New Roman" w:hAnsi="Times New Roman"/>
          <w:sz w:val="16"/>
          <w:szCs w:val="16"/>
          <w:lang w:val="kk-KZ"/>
        </w:rPr>
      </w:pPr>
      <w:r w:rsidRPr="004B44D1">
        <w:rPr>
          <w:rStyle w:val="aa"/>
          <w:rFonts w:ascii="Times New Roman" w:eastAsia="Times New Roman" w:hAnsi="Times New Roman" w:cs="Times New Roman"/>
          <w:noProof/>
          <w:sz w:val="16"/>
          <w:szCs w:val="16"/>
        </w:rPr>
        <w:drawing>
          <wp:anchor distT="152400" distB="152400" distL="152400" distR="152400" simplePos="0" relativeHeight="251682816" behindDoc="0" locked="0" layoutInCell="1" allowOverlap="1" wp14:anchorId="2A7E8EDF" wp14:editId="543BBCCE">
            <wp:simplePos x="0" y="0"/>
            <wp:positionH relativeFrom="page">
              <wp:posOffset>1062355</wp:posOffset>
            </wp:positionH>
            <wp:positionV relativeFrom="line">
              <wp:posOffset>113665</wp:posOffset>
            </wp:positionV>
            <wp:extent cx="6231255" cy="2219325"/>
            <wp:effectExtent l="0" t="0" r="0" b="9525"/>
            <wp:wrapThrough wrapText="bothSides" distL="152400" distR="152400">
              <wp:wrapPolygon edited="1">
                <wp:start x="0" y="0"/>
                <wp:lineTo x="0" y="21599"/>
                <wp:lineTo x="21600" y="21599"/>
                <wp:lineTo x="21600" y="0"/>
                <wp:lineTo x="0" y="0"/>
              </wp:wrapPolygon>
            </wp:wrapThrough>
            <wp:docPr id="1073741856" name="officeArt object" descr="09-1. Топ источники (Число публикации).png"/>
            <wp:cNvGraphicFramePr/>
            <a:graphic xmlns:a="http://schemas.openxmlformats.org/drawingml/2006/main">
              <a:graphicData uri="http://schemas.openxmlformats.org/drawingml/2006/picture">
                <pic:pic xmlns:pic="http://schemas.openxmlformats.org/drawingml/2006/picture">
                  <pic:nvPicPr>
                    <pic:cNvPr id="1073741856" name="09-1. Топ источники (Число публикации).png" descr="09-1. Топ источники (Число публикации).png"/>
                    <pic:cNvPicPr>
                      <a:picLocks noChangeAspect="1"/>
                    </pic:cNvPicPr>
                  </pic:nvPicPr>
                  <pic:blipFill>
                    <a:blip r:embed="rId84"/>
                    <a:srcRect l="1771" t="885" b="885"/>
                    <a:stretch>
                      <a:fillRect/>
                    </a:stretch>
                  </pic:blipFill>
                  <pic:spPr>
                    <a:xfrm>
                      <a:off x="0" y="0"/>
                      <a:ext cx="6231255" cy="2219325"/>
                    </a:xfrm>
                    <a:prstGeom prst="rect">
                      <a:avLst/>
                    </a:prstGeom>
                    <a:ln w="12700" cap="flat">
                      <a:noFill/>
                      <a:miter lim="400000"/>
                    </a:ln>
                    <a:effectLst/>
                  </pic:spPr>
                </pic:pic>
              </a:graphicData>
            </a:graphic>
          </wp:anchor>
        </w:drawing>
      </w:r>
    </w:p>
    <w:p w14:paraId="1F3E474C" w14:textId="77777777" w:rsidR="003C4CAE" w:rsidRPr="00CC67EB" w:rsidRDefault="00B22DAF" w:rsidP="00CC67EB">
      <w:pPr>
        <w:spacing w:after="0" w:line="240" w:lineRule="auto"/>
        <w:jc w:val="center"/>
        <w:rPr>
          <w:rStyle w:val="aa"/>
          <w:rFonts w:ascii="Times New Roman" w:eastAsia="Times New Roman" w:hAnsi="Times New Roman" w:cs="Times New Roman"/>
          <w:b/>
          <w:bCs/>
          <w:sz w:val="28"/>
          <w:szCs w:val="28"/>
          <w:lang w:val="kk-KZ"/>
        </w:rPr>
      </w:pPr>
      <w:r w:rsidRPr="00CC67EB">
        <w:rPr>
          <w:rStyle w:val="aa"/>
          <w:rFonts w:ascii="Times New Roman" w:hAnsi="Times New Roman"/>
          <w:sz w:val="28"/>
          <w:szCs w:val="28"/>
          <w:lang w:val="kk-KZ"/>
        </w:rPr>
        <w:t>Сурет Ә.7 – Шетелдік бұқаралық ақпарат құралдарының қаңтар оқиғасына  қызығушылық танытуы (Reuters, AP, UPI, ТАСС, ВВС, СNN материалдары негізінде)</w:t>
      </w:r>
    </w:p>
    <w:p w14:paraId="3341EBFA" w14:textId="77777777" w:rsidR="00CC67EB" w:rsidRPr="00CC67EB" w:rsidRDefault="00CC67EB" w:rsidP="00CC67EB">
      <w:pPr>
        <w:spacing w:after="0"/>
        <w:ind w:firstLine="720"/>
        <w:jc w:val="both"/>
        <w:rPr>
          <w:rStyle w:val="aa"/>
          <w:rFonts w:ascii="Times New Roman" w:hAnsi="Times New Roman"/>
          <w:i/>
          <w:iCs/>
          <w:sz w:val="16"/>
          <w:szCs w:val="16"/>
          <w:lang w:val="kk-KZ"/>
        </w:rPr>
      </w:pPr>
    </w:p>
    <w:p w14:paraId="0306A699" w14:textId="77777777" w:rsidR="003C4CAE" w:rsidRDefault="00CC67EB" w:rsidP="00CC67EB">
      <w:pPr>
        <w:spacing w:after="0"/>
        <w:ind w:firstLine="720"/>
        <w:jc w:val="both"/>
        <w:rPr>
          <w:rFonts w:ascii="Times New Roman" w:eastAsia="Calibri" w:hAnsi="Times New Roman" w:cs="Times New Roman"/>
          <w:bCs/>
          <w:color w:val="auto"/>
          <w:sz w:val="24"/>
          <w:szCs w:val="24"/>
          <w:lang w:val="kk-KZ"/>
        </w:rPr>
      </w:pPr>
      <w:r w:rsidRPr="009D2866">
        <w:rPr>
          <w:rFonts w:ascii="Times New Roman" w:eastAsia="Calibri" w:hAnsi="Times New Roman" w:cs="Times New Roman"/>
          <w:color w:val="auto"/>
          <w:sz w:val="24"/>
          <w:szCs w:val="24"/>
          <w:lang w:val="kk-KZ"/>
        </w:rPr>
        <w:t>Ескерту –</w:t>
      </w:r>
      <w:r w:rsidRPr="009D2866">
        <w:rPr>
          <w:rFonts w:ascii="Times New Roman" w:eastAsia="Calibri" w:hAnsi="Times New Roman" w:cs="Times New Roman"/>
          <w:bCs/>
          <w:color w:val="auto"/>
          <w:sz w:val="24"/>
          <w:szCs w:val="24"/>
          <w:lang w:val="kk-KZ"/>
        </w:rPr>
        <w:t xml:space="preserve"> Әдебиет негізінде құралған [181]</w:t>
      </w:r>
    </w:p>
    <w:p w14:paraId="3131E7B7" w14:textId="77777777" w:rsidR="00CC67EB" w:rsidRDefault="00CC67EB" w:rsidP="00CC67EB">
      <w:pPr>
        <w:spacing w:after="0"/>
        <w:ind w:firstLine="720"/>
        <w:jc w:val="both"/>
        <w:rPr>
          <w:rStyle w:val="aa"/>
          <w:rFonts w:ascii="Times New Roman" w:eastAsia="Times New Roman" w:hAnsi="Times New Roman" w:cs="Times New Roman"/>
          <w:b/>
          <w:bCs/>
          <w:i/>
          <w:iCs/>
          <w:sz w:val="28"/>
          <w:szCs w:val="28"/>
          <w:lang w:val="kk-KZ"/>
        </w:rPr>
      </w:pPr>
    </w:p>
    <w:p w14:paraId="629330CC" w14:textId="77777777" w:rsidR="00CC67EB" w:rsidRPr="00097DA1" w:rsidRDefault="00097DA1" w:rsidP="00CC67EB">
      <w:pPr>
        <w:spacing w:after="0"/>
        <w:ind w:firstLine="720"/>
        <w:jc w:val="both"/>
        <w:rPr>
          <w:rStyle w:val="aa"/>
          <w:rFonts w:ascii="Times New Roman" w:eastAsia="Times New Roman" w:hAnsi="Times New Roman" w:cs="Times New Roman"/>
          <w:bCs/>
          <w:i/>
          <w:iCs/>
          <w:sz w:val="16"/>
          <w:szCs w:val="16"/>
          <w:lang w:val="kk-KZ"/>
        </w:rPr>
      </w:pPr>
      <w:r>
        <w:rPr>
          <w:rStyle w:val="aa"/>
          <w:rFonts w:ascii="Times New Roman" w:eastAsia="Times New Roman" w:hAnsi="Times New Roman" w:cs="Times New Roman"/>
          <w:b/>
          <w:bCs/>
          <w:i/>
          <w:iCs/>
          <w:noProof/>
          <w:sz w:val="28"/>
          <w:szCs w:val="28"/>
        </w:rPr>
        <w:drawing>
          <wp:anchor distT="152400" distB="152400" distL="152400" distR="152400" simplePos="0" relativeHeight="251684864" behindDoc="0" locked="0" layoutInCell="1" allowOverlap="1" wp14:anchorId="12C702BB" wp14:editId="77C075E1">
            <wp:simplePos x="0" y="0"/>
            <wp:positionH relativeFrom="page">
              <wp:posOffset>1096010</wp:posOffset>
            </wp:positionH>
            <wp:positionV relativeFrom="line">
              <wp:posOffset>32385</wp:posOffset>
            </wp:positionV>
            <wp:extent cx="6116320" cy="1576705"/>
            <wp:effectExtent l="0" t="0" r="0" b="4445"/>
            <wp:wrapThrough wrapText="bothSides" distL="152400" distR="152400">
              <wp:wrapPolygon edited="1">
                <wp:start x="0" y="0"/>
                <wp:lineTo x="21600" y="0"/>
                <wp:lineTo x="21600" y="21602"/>
                <wp:lineTo x="0" y="21602"/>
                <wp:lineTo x="0" y="0"/>
              </wp:wrapPolygon>
            </wp:wrapThrough>
            <wp:docPr id="1073741857" name="officeArt object" descr="10. Ключевые слова.png"/>
            <wp:cNvGraphicFramePr/>
            <a:graphic xmlns:a="http://schemas.openxmlformats.org/drawingml/2006/main">
              <a:graphicData uri="http://schemas.openxmlformats.org/drawingml/2006/picture">
                <pic:pic xmlns:pic="http://schemas.openxmlformats.org/drawingml/2006/picture">
                  <pic:nvPicPr>
                    <pic:cNvPr id="1073741857" name="10. Ключевые слова.png" descr="10. Ключевые слова.png"/>
                    <pic:cNvPicPr>
                      <a:picLocks noChangeAspect="1"/>
                    </pic:cNvPicPr>
                  </pic:nvPicPr>
                  <pic:blipFill>
                    <a:blip r:embed="rId85"/>
                    <a:stretch>
                      <a:fillRect/>
                    </a:stretch>
                  </pic:blipFill>
                  <pic:spPr>
                    <a:xfrm>
                      <a:off x="0" y="0"/>
                      <a:ext cx="6116320" cy="1576705"/>
                    </a:xfrm>
                    <a:prstGeom prst="rect">
                      <a:avLst/>
                    </a:prstGeom>
                    <a:ln w="12700" cap="flat">
                      <a:noFill/>
                      <a:miter lim="400000"/>
                    </a:ln>
                    <a:effectLst/>
                  </pic:spPr>
                </pic:pic>
              </a:graphicData>
            </a:graphic>
          </wp:anchor>
        </w:drawing>
      </w:r>
    </w:p>
    <w:p w14:paraId="43C3E05F" w14:textId="77777777" w:rsidR="003C4CAE" w:rsidRPr="00CC67EB" w:rsidRDefault="00B22DAF" w:rsidP="00CC67EB">
      <w:pPr>
        <w:spacing w:after="0" w:line="240" w:lineRule="auto"/>
        <w:jc w:val="center"/>
        <w:rPr>
          <w:rStyle w:val="aa"/>
          <w:rFonts w:ascii="Times New Roman" w:eastAsia="Times New Roman" w:hAnsi="Times New Roman" w:cs="Times New Roman"/>
          <w:b/>
          <w:bCs/>
          <w:sz w:val="28"/>
          <w:szCs w:val="28"/>
          <w:lang w:val="kk-KZ"/>
        </w:rPr>
      </w:pPr>
      <w:r w:rsidRPr="00CC67EB">
        <w:rPr>
          <w:rStyle w:val="aa"/>
          <w:rFonts w:ascii="Times New Roman" w:hAnsi="Times New Roman"/>
          <w:sz w:val="28"/>
          <w:szCs w:val="28"/>
          <w:lang w:val="kk-KZ"/>
        </w:rPr>
        <w:t>Сурет Ә.8 – MediaCloud платформасында қаңтар оқиғасына қатысты шыққан кілт сөздер (Reuters, AP, UPI, ТАСС, ВВС, СNN материалдары негізінде)</w:t>
      </w:r>
    </w:p>
    <w:p w14:paraId="4C836352" w14:textId="77777777" w:rsidR="00CC67EB" w:rsidRPr="00CC67EB" w:rsidRDefault="00CC67EB" w:rsidP="00CC67EB">
      <w:pPr>
        <w:spacing w:after="0"/>
        <w:ind w:firstLine="720"/>
        <w:jc w:val="both"/>
        <w:rPr>
          <w:rStyle w:val="aa"/>
          <w:rFonts w:ascii="Times New Roman" w:hAnsi="Times New Roman"/>
          <w:i/>
          <w:iCs/>
          <w:sz w:val="16"/>
          <w:szCs w:val="16"/>
          <w:lang w:val="kk-KZ"/>
        </w:rPr>
      </w:pPr>
    </w:p>
    <w:p w14:paraId="67860D37" w14:textId="77777777" w:rsidR="00CC67EB" w:rsidRPr="00091892" w:rsidRDefault="00CC67EB" w:rsidP="00CC67EB">
      <w:pPr>
        <w:spacing w:after="0"/>
        <w:ind w:firstLine="720"/>
        <w:jc w:val="both"/>
        <w:rPr>
          <w:rStyle w:val="aa"/>
          <w:rFonts w:ascii="Times New Roman" w:hAnsi="Times New Roman"/>
          <w:i/>
          <w:iCs/>
          <w:sz w:val="16"/>
          <w:szCs w:val="16"/>
          <w:lang w:val="kk-KZ"/>
        </w:rPr>
      </w:pPr>
      <w:r w:rsidRPr="009D2866">
        <w:rPr>
          <w:rFonts w:ascii="Times New Roman" w:eastAsia="Calibri" w:hAnsi="Times New Roman" w:cs="Times New Roman"/>
          <w:color w:val="auto"/>
          <w:sz w:val="24"/>
          <w:szCs w:val="24"/>
          <w:lang w:val="kk-KZ"/>
        </w:rPr>
        <w:t>Ескерту –</w:t>
      </w:r>
      <w:r w:rsidRPr="009D2866">
        <w:rPr>
          <w:rFonts w:ascii="Times New Roman" w:eastAsia="Calibri" w:hAnsi="Times New Roman" w:cs="Times New Roman"/>
          <w:bCs/>
          <w:color w:val="auto"/>
          <w:sz w:val="24"/>
          <w:szCs w:val="24"/>
          <w:lang w:val="kk-KZ"/>
        </w:rPr>
        <w:t xml:space="preserve"> Әдебиет негізінде құралған [181]</w:t>
      </w:r>
    </w:p>
    <w:p w14:paraId="1CB5DB50" w14:textId="77777777" w:rsidR="00CC67EB" w:rsidRDefault="00CC67EB" w:rsidP="00CC67EB">
      <w:pPr>
        <w:spacing w:after="0" w:line="240" w:lineRule="auto"/>
        <w:ind w:firstLine="709"/>
        <w:jc w:val="both"/>
        <w:rPr>
          <w:rFonts w:ascii="Times New Roman" w:eastAsia="Calibri" w:hAnsi="Times New Roman" w:cs="Times New Roman"/>
          <w:bCs/>
          <w:color w:val="auto"/>
          <w:sz w:val="24"/>
          <w:szCs w:val="24"/>
          <w:lang w:val="kk-KZ"/>
        </w:rPr>
      </w:pPr>
    </w:p>
    <w:p w14:paraId="07AB47DC" w14:textId="77777777" w:rsidR="00CC67EB" w:rsidRDefault="00CC67EB" w:rsidP="00CC67EB">
      <w:pPr>
        <w:spacing w:after="0" w:line="240" w:lineRule="auto"/>
        <w:ind w:firstLine="709"/>
        <w:jc w:val="both"/>
        <w:rPr>
          <w:rFonts w:ascii="Times New Roman" w:eastAsia="Calibri" w:hAnsi="Times New Roman" w:cs="Times New Roman"/>
          <w:bCs/>
          <w:color w:val="auto"/>
          <w:sz w:val="24"/>
          <w:szCs w:val="24"/>
          <w:lang w:val="kk-KZ"/>
        </w:rPr>
      </w:pPr>
    </w:p>
    <w:p w14:paraId="50F07473" w14:textId="77777777" w:rsidR="00097DA1" w:rsidRDefault="00097DA1" w:rsidP="00CC67EB">
      <w:pPr>
        <w:spacing w:after="0" w:line="240" w:lineRule="auto"/>
        <w:jc w:val="center"/>
        <w:rPr>
          <w:rStyle w:val="aa"/>
          <w:rFonts w:ascii="Times New Roman" w:hAnsi="Times New Roman"/>
          <w:sz w:val="28"/>
          <w:szCs w:val="28"/>
          <w:lang w:val="kk-KZ"/>
        </w:rPr>
      </w:pPr>
    </w:p>
    <w:p w14:paraId="33B03C17" w14:textId="77777777" w:rsidR="00097DA1" w:rsidRPr="00097DA1" w:rsidRDefault="00097DA1" w:rsidP="00CC67EB">
      <w:pPr>
        <w:spacing w:after="0" w:line="240" w:lineRule="auto"/>
        <w:jc w:val="center"/>
        <w:rPr>
          <w:rStyle w:val="aa"/>
          <w:rFonts w:ascii="Times New Roman" w:hAnsi="Times New Roman"/>
          <w:sz w:val="16"/>
          <w:szCs w:val="16"/>
          <w:lang w:val="kk-KZ"/>
        </w:rPr>
      </w:pPr>
      <w:r w:rsidRPr="00097DA1">
        <w:rPr>
          <w:rStyle w:val="aa"/>
          <w:rFonts w:ascii="Times New Roman" w:eastAsia="Times New Roman" w:hAnsi="Times New Roman" w:cs="Times New Roman"/>
          <w:noProof/>
          <w:sz w:val="16"/>
          <w:szCs w:val="16"/>
        </w:rPr>
        <w:drawing>
          <wp:anchor distT="152400" distB="152400" distL="152400" distR="152400" simplePos="0" relativeHeight="251686912" behindDoc="0" locked="0" layoutInCell="1" allowOverlap="1" wp14:anchorId="2D77308D" wp14:editId="508E55C8">
            <wp:simplePos x="0" y="0"/>
            <wp:positionH relativeFrom="page">
              <wp:posOffset>1068070</wp:posOffset>
            </wp:positionH>
            <wp:positionV relativeFrom="line">
              <wp:posOffset>35560</wp:posOffset>
            </wp:positionV>
            <wp:extent cx="6116320" cy="1839595"/>
            <wp:effectExtent l="0" t="0" r="0" b="8255"/>
            <wp:wrapThrough wrapText="bothSides" distL="152400" distR="152400">
              <wp:wrapPolygon edited="1">
                <wp:start x="0" y="0"/>
                <wp:lineTo x="21621" y="0"/>
                <wp:lineTo x="21621" y="21666"/>
                <wp:lineTo x="0" y="21666"/>
                <wp:lineTo x="0" y="0"/>
              </wp:wrapPolygon>
            </wp:wrapThrough>
            <wp:docPr id="1073741858" name="officeArt object" descr="02. Пик (КҮН).png"/>
            <wp:cNvGraphicFramePr/>
            <a:graphic xmlns:a="http://schemas.openxmlformats.org/drawingml/2006/main">
              <a:graphicData uri="http://schemas.openxmlformats.org/drawingml/2006/picture">
                <pic:pic xmlns:pic="http://schemas.openxmlformats.org/drawingml/2006/picture">
                  <pic:nvPicPr>
                    <pic:cNvPr id="1073741858" name="02. Пик (КҮН).png" descr="02. Пик (КҮН).png"/>
                    <pic:cNvPicPr>
                      <a:picLocks noChangeAspect="1"/>
                    </pic:cNvPicPr>
                  </pic:nvPicPr>
                  <pic:blipFill>
                    <a:blip r:embed="rId86"/>
                    <a:stretch>
                      <a:fillRect/>
                    </a:stretch>
                  </pic:blipFill>
                  <pic:spPr>
                    <a:xfrm>
                      <a:off x="0" y="0"/>
                      <a:ext cx="6116320" cy="1839595"/>
                    </a:xfrm>
                    <a:prstGeom prst="rect">
                      <a:avLst/>
                    </a:prstGeom>
                    <a:ln w="12700" cap="flat">
                      <a:noFill/>
                      <a:miter lim="400000"/>
                    </a:ln>
                    <a:effectLst/>
                  </pic:spPr>
                </pic:pic>
              </a:graphicData>
            </a:graphic>
          </wp:anchor>
        </w:drawing>
      </w:r>
    </w:p>
    <w:p w14:paraId="0AFE0FCE" w14:textId="77777777" w:rsidR="003C4CAE" w:rsidRPr="00CC67EB" w:rsidRDefault="00B22DAF" w:rsidP="00CC67EB">
      <w:pPr>
        <w:spacing w:after="0" w:line="240" w:lineRule="auto"/>
        <w:jc w:val="center"/>
        <w:rPr>
          <w:rStyle w:val="aa"/>
          <w:rFonts w:ascii="Times New Roman" w:eastAsia="Times New Roman" w:hAnsi="Times New Roman" w:cs="Times New Roman"/>
          <w:b/>
          <w:bCs/>
          <w:sz w:val="28"/>
          <w:szCs w:val="28"/>
          <w:lang w:val="kk-KZ"/>
        </w:rPr>
      </w:pPr>
      <w:r w:rsidRPr="00CC67EB">
        <w:rPr>
          <w:rStyle w:val="aa"/>
          <w:rFonts w:ascii="Times New Roman" w:hAnsi="Times New Roman"/>
          <w:sz w:val="28"/>
          <w:szCs w:val="28"/>
          <w:lang w:val="kk-KZ"/>
        </w:rPr>
        <w:t>Сурет Ә.9 – Ақпарат агенттіктеріндегі қаңтар оқиғасына байланысты жарияланымдарды уақыт хронологиясы бойынша күндік, апталық, айлық деп жіктегендегі көрсеткіштер (Reuters, AP, UPI, ТАСС, ВВС, СNN материалдары негізінде)</w:t>
      </w:r>
    </w:p>
    <w:p w14:paraId="4FB11652" w14:textId="77777777" w:rsidR="00CC67EB" w:rsidRPr="00097DA1" w:rsidRDefault="00CC67EB" w:rsidP="00097DA1">
      <w:pPr>
        <w:spacing w:after="0" w:line="240" w:lineRule="auto"/>
        <w:ind w:firstLine="720"/>
        <w:jc w:val="both"/>
        <w:rPr>
          <w:rStyle w:val="aa"/>
          <w:rFonts w:ascii="Times New Roman" w:hAnsi="Times New Roman"/>
          <w:i/>
          <w:iCs/>
          <w:sz w:val="16"/>
          <w:szCs w:val="16"/>
          <w:lang w:val="kk-KZ"/>
        </w:rPr>
      </w:pPr>
    </w:p>
    <w:p w14:paraId="57B22260" w14:textId="77777777" w:rsidR="00CC67EB" w:rsidRDefault="00CC67EB" w:rsidP="00097DA1">
      <w:pPr>
        <w:spacing w:after="0" w:line="240" w:lineRule="auto"/>
        <w:ind w:firstLine="720"/>
        <w:jc w:val="both"/>
        <w:rPr>
          <w:rStyle w:val="aa"/>
          <w:rFonts w:ascii="Times New Roman" w:hAnsi="Times New Roman"/>
          <w:i/>
          <w:iCs/>
          <w:sz w:val="24"/>
          <w:szCs w:val="24"/>
          <w:lang w:val="kk-KZ"/>
        </w:rPr>
      </w:pPr>
      <w:r w:rsidRPr="009D2866">
        <w:rPr>
          <w:rFonts w:ascii="Times New Roman" w:eastAsia="Calibri" w:hAnsi="Times New Roman" w:cs="Times New Roman"/>
          <w:color w:val="auto"/>
          <w:sz w:val="24"/>
          <w:szCs w:val="24"/>
          <w:lang w:val="kk-KZ"/>
        </w:rPr>
        <w:t>Ескерту –</w:t>
      </w:r>
      <w:r w:rsidRPr="009D2866">
        <w:rPr>
          <w:rFonts w:ascii="Times New Roman" w:eastAsia="Calibri" w:hAnsi="Times New Roman" w:cs="Times New Roman"/>
          <w:bCs/>
          <w:color w:val="auto"/>
          <w:sz w:val="24"/>
          <w:szCs w:val="24"/>
          <w:lang w:val="kk-KZ"/>
        </w:rPr>
        <w:t xml:space="preserve"> Әдебиет негізінде құралған [181]</w:t>
      </w:r>
    </w:p>
    <w:p w14:paraId="67DDADDD" w14:textId="77777777" w:rsidR="003C4CAE" w:rsidRPr="00CC67EB" w:rsidRDefault="00097DA1" w:rsidP="00097DA1">
      <w:pPr>
        <w:spacing w:after="0" w:line="240" w:lineRule="auto"/>
        <w:ind w:firstLine="720"/>
        <w:jc w:val="both"/>
        <w:rPr>
          <w:rStyle w:val="aa"/>
          <w:rFonts w:ascii="Times New Roman" w:eastAsia="Times New Roman" w:hAnsi="Times New Roman" w:cs="Times New Roman"/>
          <w:i/>
          <w:iCs/>
          <w:sz w:val="24"/>
          <w:szCs w:val="24"/>
          <w:lang w:val="kk-KZ"/>
        </w:rPr>
      </w:pPr>
      <w:r>
        <w:rPr>
          <w:rStyle w:val="aa"/>
          <w:rFonts w:ascii="Times New Roman" w:eastAsia="Times New Roman" w:hAnsi="Times New Roman" w:cs="Times New Roman"/>
          <w:i/>
          <w:iCs/>
          <w:noProof/>
          <w:sz w:val="24"/>
          <w:szCs w:val="24"/>
        </w:rPr>
        <w:drawing>
          <wp:anchor distT="152400" distB="152400" distL="152400" distR="152400" simplePos="0" relativeHeight="251688960" behindDoc="0" locked="0" layoutInCell="1" allowOverlap="1" wp14:anchorId="7F7DBB36" wp14:editId="1583F37E">
            <wp:simplePos x="0" y="0"/>
            <wp:positionH relativeFrom="page">
              <wp:posOffset>1156970</wp:posOffset>
            </wp:positionH>
            <wp:positionV relativeFrom="page">
              <wp:posOffset>4160520</wp:posOffset>
            </wp:positionV>
            <wp:extent cx="6116320" cy="1793875"/>
            <wp:effectExtent l="0" t="0" r="0" b="0"/>
            <wp:wrapThrough wrapText="bothSides" distL="152400" distR="152400">
              <wp:wrapPolygon edited="1">
                <wp:start x="0" y="0"/>
                <wp:lineTo x="21621" y="0"/>
                <wp:lineTo x="21621" y="21643"/>
                <wp:lineTo x="0" y="21643"/>
                <wp:lineTo x="0" y="0"/>
              </wp:wrapPolygon>
            </wp:wrapThrough>
            <wp:docPr id="1073741859" name="officeArt object" descr="03. Пик (АПТА).png"/>
            <wp:cNvGraphicFramePr/>
            <a:graphic xmlns:a="http://schemas.openxmlformats.org/drawingml/2006/main">
              <a:graphicData uri="http://schemas.openxmlformats.org/drawingml/2006/picture">
                <pic:pic xmlns:pic="http://schemas.openxmlformats.org/drawingml/2006/picture">
                  <pic:nvPicPr>
                    <pic:cNvPr id="1073741859" name="03. Пик (АПТА).png" descr="03. Пик (АПТА).png"/>
                    <pic:cNvPicPr>
                      <a:picLocks noChangeAspect="1"/>
                    </pic:cNvPicPr>
                  </pic:nvPicPr>
                  <pic:blipFill>
                    <a:blip r:embed="rId87"/>
                    <a:stretch>
                      <a:fillRect/>
                    </a:stretch>
                  </pic:blipFill>
                  <pic:spPr>
                    <a:xfrm>
                      <a:off x="0" y="0"/>
                      <a:ext cx="6116320" cy="1793875"/>
                    </a:xfrm>
                    <a:prstGeom prst="rect">
                      <a:avLst/>
                    </a:prstGeom>
                    <a:ln w="12700" cap="flat">
                      <a:noFill/>
                      <a:miter lim="400000"/>
                    </a:ln>
                    <a:effectLst/>
                  </pic:spPr>
                </pic:pic>
              </a:graphicData>
            </a:graphic>
          </wp:anchor>
        </w:drawing>
      </w:r>
    </w:p>
    <w:p w14:paraId="3E63F431" w14:textId="77777777" w:rsidR="00CC67EB" w:rsidRPr="00097DA1" w:rsidRDefault="00CC67EB" w:rsidP="00097DA1">
      <w:pPr>
        <w:spacing w:after="0" w:line="240" w:lineRule="auto"/>
        <w:jc w:val="center"/>
        <w:rPr>
          <w:rStyle w:val="aa"/>
          <w:rFonts w:ascii="Times New Roman" w:hAnsi="Times New Roman"/>
          <w:sz w:val="16"/>
          <w:szCs w:val="16"/>
          <w:lang w:val="kk-KZ"/>
        </w:rPr>
      </w:pPr>
    </w:p>
    <w:p w14:paraId="1B9BCDC6" w14:textId="77777777" w:rsidR="003C4CAE" w:rsidRPr="00CC67EB" w:rsidRDefault="00B22DAF" w:rsidP="00CC67EB">
      <w:pPr>
        <w:spacing w:after="0" w:line="240" w:lineRule="auto"/>
        <w:jc w:val="center"/>
        <w:rPr>
          <w:rStyle w:val="aa"/>
          <w:rFonts w:ascii="Times New Roman" w:eastAsia="Times New Roman" w:hAnsi="Times New Roman" w:cs="Times New Roman"/>
          <w:b/>
          <w:bCs/>
          <w:sz w:val="28"/>
          <w:szCs w:val="28"/>
          <w:lang w:val="kk-KZ"/>
        </w:rPr>
      </w:pPr>
      <w:r w:rsidRPr="00CC67EB">
        <w:rPr>
          <w:rStyle w:val="aa"/>
          <w:rFonts w:ascii="Times New Roman" w:hAnsi="Times New Roman"/>
          <w:sz w:val="28"/>
          <w:szCs w:val="28"/>
          <w:lang w:val="kk-KZ"/>
        </w:rPr>
        <w:t>Сурет Ә.10 –  Ақпарат агенттіктерінің жаңалықтарының жиілігі (Reuters, AP, UPI, ТАСС, ВВС, СNN материалдары негізінде)</w:t>
      </w:r>
    </w:p>
    <w:p w14:paraId="4331F3D4" w14:textId="77777777" w:rsidR="00CC67EB" w:rsidRPr="00CC67EB" w:rsidRDefault="00CC67EB" w:rsidP="00097DA1">
      <w:pPr>
        <w:spacing w:after="0" w:line="240" w:lineRule="auto"/>
        <w:ind w:firstLine="720"/>
        <w:jc w:val="both"/>
        <w:rPr>
          <w:rStyle w:val="aa"/>
          <w:rFonts w:ascii="Times New Roman" w:hAnsi="Times New Roman"/>
          <w:i/>
          <w:iCs/>
          <w:sz w:val="16"/>
          <w:szCs w:val="16"/>
          <w:lang w:val="kk-KZ"/>
        </w:rPr>
      </w:pPr>
    </w:p>
    <w:p w14:paraId="6E63F01E" w14:textId="77777777" w:rsidR="003C4CAE" w:rsidRPr="00091892" w:rsidRDefault="00CC67EB" w:rsidP="00097DA1">
      <w:pPr>
        <w:spacing w:after="0" w:line="240" w:lineRule="auto"/>
        <w:ind w:firstLine="720"/>
        <w:jc w:val="both"/>
        <w:rPr>
          <w:rStyle w:val="Hyperlink9"/>
          <w:rFonts w:eastAsia="Arial Unicode MS"/>
          <w:sz w:val="28"/>
          <w:szCs w:val="28"/>
          <w:lang w:val="kk-KZ"/>
        </w:rPr>
      </w:pPr>
      <w:r w:rsidRPr="009D2866">
        <w:rPr>
          <w:rFonts w:ascii="Times New Roman" w:eastAsia="Calibri" w:hAnsi="Times New Roman" w:cs="Times New Roman"/>
          <w:color w:val="auto"/>
          <w:sz w:val="24"/>
          <w:szCs w:val="24"/>
          <w:lang w:val="kk-KZ"/>
        </w:rPr>
        <w:t>Ескерту –</w:t>
      </w:r>
      <w:r w:rsidRPr="009D2866">
        <w:rPr>
          <w:rFonts w:ascii="Times New Roman" w:eastAsia="Calibri" w:hAnsi="Times New Roman" w:cs="Times New Roman"/>
          <w:bCs/>
          <w:color w:val="auto"/>
          <w:sz w:val="24"/>
          <w:szCs w:val="24"/>
          <w:lang w:val="kk-KZ"/>
        </w:rPr>
        <w:t xml:space="preserve"> Әдебиет негізінде құралған [181]</w:t>
      </w:r>
    </w:p>
    <w:p w14:paraId="0AFFA284" w14:textId="77777777" w:rsidR="003C4CAE" w:rsidRPr="00091892" w:rsidRDefault="003C4CAE">
      <w:pPr>
        <w:ind w:firstLine="720"/>
        <w:jc w:val="both"/>
        <w:rPr>
          <w:rStyle w:val="Hyperlink9"/>
          <w:rFonts w:eastAsia="Arial Unicode MS"/>
          <w:sz w:val="28"/>
          <w:szCs w:val="28"/>
          <w:lang w:val="kk-KZ"/>
        </w:rPr>
      </w:pPr>
    </w:p>
    <w:p w14:paraId="17BDD5C4" w14:textId="793A2A55" w:rsidR="00097DA1" w:rsidRDefault="00097DA1">
      <w:pPr>
        <w:ind w:firstLine="720"/>
        <w:jc w:val="both"/>
        <w:rPr>
          <w:rStyle w:val="Hyperlink9"/>
          <w:rFonts w:eastAsia="Arial Unicode MS"/>
          <w:sz w:val="28"/>
          <w:szCs w:val="28"/>
          <w:lang w:val="kk-KZ"/>
        </w:rPr>
      </w:pPr>
    </w:p>
    <w:p w14:paraId="4776E7A1" w14:textId="37A0E2EE" w:rsidR="00356F90" w:rsidRDefault="00356F90">
      <w:pPr>
        <w:ind w:firstLine="720"/>
        <w:jc w:val="both"/>
        <w:rPr>
          <w:rStyle w:val="Hyperlink9"/>
          <w:rFonts w:eastAsia="Arial Unicode MS"/>
          <w:sz w:val="28"/>
          <w:szCs w:val="28"/>
          <w:lang w:val="kk-KZ"/>
        </w:rPr>
      </w:pPr>
    </w:p>
    <w:p w14:paraId="322E9D54" w14:textId="41566353" w:rsidR="00356F90" w:rsidRDefault="00356F90">
      <w:pPr>
        <w:ind w:firstLine="720"/>
        <w:jc w:val="both"/>
        <w:rPr>
          <w:rStyle w:val="Hyperlink9"/>
          <w:rFonts w:eastAsia="Arial Unicode MS"/>
          <w:sz w:val="28"/>
          <w:szCs w:val="28"/>
          <w:lang w:val="kk-KZ"/>
        </w:rPr>
      </w:pPr>
    </w:p>
    <w:p w14:paraId="2A2D4FC1" w14:textId="27596878" w:rsidR="00356F90" w:rsidRDefault="00356F90">
      <w:pPr>
        <w:ind w:firstLine="720"/>
        <w:jc w:val="both"/>
        <w:rPr>
          <w:rStyle w:val="Hyperlink9"/>
          <w:rFonts w:eastAsia="Arial Unicode MS"/>
          <w:sz w:val="28"/>
          <w:szCs w:val="28"/>
          <w:lang w:val="kk-KZ"/>
        </w:rPr>
      </w:pPr>
    </w:p>
    <w:p w14:paraId="2C0996C4" w14:textId="06E9A883" w:rsidR="00356F90" w:rsidRDefault="00356F90">
      <w:pPr>
        <w:ind w:firstLine="720"/>
        <w:jc w:val="both"/>
        <w:rPr>
          <w:rStyle w:val="Hyperlink9"/>
          <w:rFonts w:eastAsia="Arial Unicode MS"/>
          <w:sz w:val="28"/>
          <w:szCs w:val="28"/>
          <w:lang w:val="kk-KZ"/>
        </w:rPr>
      </w:pPr>
    </w:p>
    <w:p w14:paraId="4CF24BC2" w14:textId="065124BA" w:rsidR="00356F90" w:rsidRDefault="00356F90">
      <w:pPr>
        <w:ind w:firstLine="720"/>
        <w:jc w:val="both"/>
        <w:rPr>
          <w:rStyle w:val="Hyperlink9"/>
          <w:rFonts w:eastAsia="Arial Unicode MS"/>
          <w:sz w:val="28"/>
          <w:szCs w:val="28"/>
          <w:lang w:val="kk-KZ"/>
        </w:rPr>
      </w:pPr>
    </w:p>
    <w:p w14:paraId="71FA9F7A" w14:textId="36C4F618" w:rsidR="00356F90" w:rsidRDefault="00356F90">
      <w:pPr>
        <w:ind w:firstLine="720"/>
        <w:jc w:val="both"/>
        <w:rPr>
          <w:rStyle w:val="Hyperlink9"/>
          <w:rFonts w:eastAsia="Arial Unicode MS"/>
          <w:sz w:val="28"/>
          <w:szCs w:val="28"/>
          <w:lang w:val="kk-KZ"/>
        </w:rPr>
      </w:pPr>
    </w:p>
    <w:p w14:paraId="3D21CA6A" w14:textId="545F1A3A" w:rsidR="00356F90" w:rsidRDefault="00356F90">
      <w:pPr>
        <w:ind w:firstLine="720"/>
        <w:jc w:val="both"/>
        <w:rPr>
          <w:rStyle w:val="Hyperlink9"/>
          <w:rFonts w:eastAsia="Arial Unicode MS"/>
          <w:sz w:val="28"/>
          <w:szCs w:val="28"/>
          <w:lang w:val="kk-KZ"/>
        </w:rPr>
      </w:pPr>
    </w:p>
    <w:p w14:paraId="5F7DF51D" w14:textId="7E3155C3" w:rsidR="00356F90" w:rsidRDefault="00356F90">
      <w:pPr>
        <w:ind w:firstLine="720"/>
        <w:jc w:val="both"/>
        <w:rPr>
          <w:rStyle w:val="Hyperlink9"/>
          <w:rFonts w:eastAsia="Arial Unicode MS"/>
          <w:sz w:val="28"/>
          <w:szCs w:val="28"/>
          <w:lang w:val="kk-KZ"/>
        </w:rPr>
      </w:pPr>
    </w:p>
    <w:p w14:paraId="45B42030" w14:textId="2A439F24" w:rsidR="00356F90" w:rsidRDefault="00356F90">
      <w:pPr>
        <w:ind w:firstLine="720"/>
        <w:jc w:val="both"/>
        <w:rPr>
          <w:rStyle w:val="Hyperlink9"/>
          <w:rFonts w:eastAsia="Arial Unicode MS"/>
          <w:sz w:val="28"/>
          <w:szCs w:val="28"/>
          <w:lang w:val="kk-KZ"/>
        </w:rPr>
      </w:pPr>
    </w:p>
    <w:p w14:paraId="7F3CE969" w14:textId="5ED37055" w:rsidR="00356F90" w:rsidRDefault="00356F90">
      <w:pPr>
        <w:ind w:firstLine="720"/>
        <w:jc w:val="both"/>
        <w:rPr>
          <w:rStyle w:val="Hyperlink9"/>
          <w:rFonts w:eastAsia="Arial Unicode MS"/>
          <w:sz w:val="28"/>
          <w:szCs w:val="28"/>
          <w:lang w:val="kk-KZ"/>
        </w:rPr>
      </w:pPr>
    </w:p>
    <w:p w14:paraId="70894B36" w14:textId="5E174AC1" w:rsidR="00356F90" w:rsidRDefault="00356F90">
      <w:pPr>
        <w:ind w:firstLine="720"/>
        <w:jc w:val="both"/>
        <w:rPr>
          <w:rStyle w:val="Hyperlink9"/>
          <w:rFonts w:eastAsia="Arial Unicode MS"/>
          <w:sz w:val="28"/>
          <w:szCs w:val="28"/>
          <w:lang w:val="kk-KZ"/>
        </w:rPr>
      </w:pPr>
    </w:p>
    <w:p w14:paraId="3E9BBCEF" w14:textId="77ABE919" w:rsidR="00356F90" w:rsidRDefault="00356F90">
      <w:pPr>
        <w:ind w:firstLine="720"/>
        <w:jc w:val="both"/>
        <w:rPr>
          <w:rStyle w:val="Hyperlink9"/>
          <w:rFonts w:eastAsia="Arial Unicode MS"/>
          <w:sz w:val="28"/>
          <w:szCs w:val="28"/>
          <w:lang w:val="kk-KZ"/>
        </w:rPr>
      </w:pPr>
    </w:p>
    <w:p w14:paraId="191A60D7" w14:textId="2401DC38" w:rsidR="00356F90" w:rsidRDefault="00356F90">
      <w:pPr>
        <w:ind w:firstLine="720"/>
        <w:jc w:val="both"/>
        <w:rPr>
          <w:rStyle w:val="Hyperlink9"/>
          <w:rFonts w:eastAsia="Arial Unicode MS"/>
          <w:sz w:val="28"/>
          <w:szCs w:val="28"/>
          <w:lang w:val="kk-KZ"/>
        </w:rPr>
      </w:pPr>
    </w:p>
    <w:p w14:paraId="766A0816" w14:textId="5CC53997" w:rsidR="00356F90" w:rsidRDefault="00356F90">
      <w:pPr>
        <w:ind w:firstLine="720"/>
        <w:jc w:val="both"/>
        <w:rPr>
          <w:rStyle w:val="Hyperlink9"/>
          <w:rFonts w:eastAsia="Arial Unicode MS"/>
          <w:sz w:val="28"/>
          <w:szCs w:val="28"/>
          <w:lang w:val="kk-KZ"/>
        </w:rPr>
      </w:pPr>
    </w:p>
    <w:p w14:paraId="153F2A9A" w14:textId="33521A22" w:rsidR="00356F90" w:rsidRDefault="00356F90">
      <w:pPr>
        <w:ind w:firstLine="720"/>
        <w:jc w:val="both"/>
        <w:rPr>
          <w:rStyle w:val="Hyperlink9"/>
          <w:rFonts w:eastAsia="Arial Unicode MS"/>
          <w:sz w:val="28"/>
          <w:szCs w:val="28"/>
          <w:lang w:val="kk-KZ"/>
        </w:rPr>
      </w:pPr>
    </w:p>
    <w:p w14:paraId="6FC14910" w14:textId="651CEC49" w:rsidR="00356F90" w:rsidRDefault="00356F90">
      <w:pPr>
        <w:ind w:firstLine="720"/>
        <w:jc w:val="both"/>
        <w:rPr>
          <w:rStyle w:val="Hyperlink9"/>
          <w:rFonts w:eastAsia="Arial Unicode MS"/>
          <w:sz w:val="28"/>
          <w:szCs w:val="28"/>
          <w:lang w:val="kk-KZ"/>
        </w:rPr>
      </w:pPr>
    </w:p>
    <w:p w14:paraId="18FD13C9" w14:textId="77777777" w:rsidR="00356F90" w:rsidRDefault="00356F90">
      <w:pPr>
        <w:jc w:val="center"/>
        <w:rPr>
          <w:rStyle w:val="aa"/>
          <w:rFonts w:ascii="Times New Roman" w:hAnsi="Times New Roman"/>
          <w:b/>
          <w:bCs/>
          <w:sz w:val="28"/>
          <w:szCs w:val="28"/>
          <w:lang w:val="kk-KZ"/>
        </w:rPr>
      </w:pPr>
    </w:p>
    <w:p w14:paraId="10E9CE5A" w14:textId="3D87ACCD" w:rsidR="003C4CAE" w:rsidRPr="00091892" w:rsidRDefault="00B22DAF">
      <w:pPr>
        <w:jc w:val="center"/>
        <w:rPr>
          <w:rStyle w:val="aa"/>
          <w:rFonts w:ascii="Times New Roman" w:hAnsi="Times New Roman"/>
          <w:b/>
          <w:bCs/>
          <w:sz w:val="28"/>
          <w:szCs w:val="28"/>
          <w:lang w:val="kk-KZ"/>
        </w:rPr>
      </w:pPr>
      <w:r w:rsidRPr="00091892">
        <w:rPr>
          <w:rStyle w:val="aa"/>
          <w:rFonts w:ascii="Times New Roman" w:hAnsi="Times New Roman"/>
          <w:b/>
          <w:bCs/>
          <w:sz w:val="28"/>
          <w:szCs w:val="28"/>
          <w:lang w:val="kk-KZ"/>
        </w:rPr>
        <w:t>ҚОСЫМША Б</w:t>
      </w:r>
    </w:p>
    <w:p w14:paraId="749E1A8C" w14:textId="77777777" w:rsidR="00027055" w:rsidRPr="00091892" w:rsidRDefault="00027055" w:rsidP="00027055">
      <w:pPr>
        <w:spacing w:after="0" w:line="240" w:lineRule="auto"/>
        <w:jc w:val="center"/>
        <w:rPr>
          <w:rStyle w:val="aa"/>
          <w:rFonts w:ascii="Times New Roman" w:hAnsi="Times New Roman"/>
          <w:bCs/>
          <w:sz w:val="28"/>
          <w:szCs w:val="28"/>
          <w:lang w:val="kk-KZ"/>
        </w:rPr>
      </w:pPr>
      <w:r w:rsidRPr="00091892">
        <w:rPr>
          <w:rStyle w:val="aa"/>
          <w:rFonts w:ascii="Times New Roman" w:hAnsi="Times New Roman"/>
          <w:bCs/>
          <w:sz w:val="28"/>
          <w:szCs w:val="28"/>
          <w:lang w:val="kk-KZ"/>
        </w:rPr>
        <w:t>2020–2024 жылдар аралығындағы шетелдік БАҚ-та Қ. Тоқаев туралы жарияланымдарға жүргізілген контент-талдау нәтижесі</w:t>
      </w:r>
    </w:p>
    <w:p w14:paraId="706D747A" w14:textId="77777777" w:rsidR="00027055" w:rsidRPr="00091892" w:rsidRDefault="00027055">
      <w:pPr>
        <w:jc w:val="center"/>
        <w:rPr>
          <w:rStyle w:val="aa"/>
          <w:rFonts w:ascii="Times New Roman" w:eastAsia="Times New Roman" w:hAnsi="Times New Roman" w:cs="Times New Roman"/>
          <w:sz w:val="28"/>
          <w:szCs w:val="28"/>
          <w:lang w:val="kk-KZ"/>
        </w:rPr>
      </w:pPr>
    </w:p>
    <w:p w14:paraId="321A63D5" w14:textId="77777777" w:rsidR="003C4CAE" w:rsidRPr="00091892" w:rsidRDefault="0006342B" w:rsidP="00097DA1">
      <w:pPr>
        <w:spacing w:after="0" w:line="240" w:lineRule="auto"/>
        <w:jc w:val="center"/>
        <w:rPr>
          <w:rStyle w:val="aa"/>
          <w:rFonts w:ascii="Times New Roman" w:eastAsia="Times New Roman" w:hAnsi="Times New Roman" w:cs="Times New Roman"/>
          <w:b/>
          <w:bCs/>
          <w:sz w:val="24"/>
          <w:szCs w:val="24"/>
          <w:lang w:val="kk-KZ"/>
        </w:rPr>
      </w:pPr>
      <w:r w:rsidRPr="00097DA1">
        <w:rPr>
          <w:rStyle w:val="aa"/>
          <w:rFonts w:ascii="Times New Roman" w:eastAsia="Times New Roman" w:hAnsi="Times New Roman" w:cs="Times New Roman"/>
          <w:noProof/>
          <w:sz w:val="28"/>
          <w:szCs w:val="28"/>
        </w:rPr>
        <w:drawing>
          <wp:anchor distT="152400" distB="152400" distL="152400" distR="152400" simplePos="0" relativeHeight="251674624" behindDoc="0" locked="0" layoutInCell="1" allowOverlap="1" wp14:anchorId="0220D968" wp14:editId="414119D6">
            <wp:simplePos x="0" y="0"/>
            <wp:positionH relativeFrom="page">
              <wp:posOffset>1127760</wp:posOffset>
            </wp:positionH>
            <wp:positionV relativeFrom="line">
              <wp:posOffset>59690</wp:posOffset>
            </wp:positionV>
            <wp:extent cx="6116320" cy="1499235"/>
            <wp:effectExtent l="0" t="0" r="0" b="5715"/>
            <wp:wrapThrough wrapText="bothSides" distL="152400" distR="152400">
              <wp:wrapPolygon edited="1">
                <wp:start x="0" y="0"/>
                <wp:lineTo x="0" y="21603"/>
                <wp:lineTo x="21600" y="21603"/>
                <wp:lineTo x="21600" y="0"/>
                <wp:lineTo x="0" y="0"/>
              </wp:wrapPolygon>
            </wp:wrapThrough>
            <wp:docPr id="1073741862" name="officeArt object" descr="07. Ключевые слова.png"/>
            <wp:cNvGraphicFramePr/>
            <a:graphic xmlns:a="http://schemas.openxmlformats.org/drawingml/2006/main">
              <a:graphicData uri="http://schemas.openxmlformats.org/drawingml/2006/picture">
                <pic:pic xmlns:pic="http://schemas.openxmlformats.org/drawingml/2006/picture">
                  <pic:nvPicPr>
                    <pic:cNvPr id="1073741862" name="07. Ключевые слова.png" descr="07. Ключевые слова.png"/>
                    <pic:cNvPicPr>
                      <a:picLocks noChangeAspect="1"/>
                    </pic:cNvPicPr>
                  </pic:nvPicPr>
                  <pic:blipFill>
                    <a:blip r:embed="rId88"/>
                    <a:srcRect l="1426" t="2939" r="1513"/>
                    <a:stretch>
                      <a:fillRect/>
                    </a:stretch>
                  </pic:blipFill>
                  <pic:spPr>
                    <a:xfrm>
                      <a:off x="0" y="0"/>
                      <a:ext cx="6116320" cy="1499235"/>
                    </a:xfrm>
                    <a:prstGeom prst="rect">
                      <a:avLst/>
                    </a:prstGeom>
                    <a:ln w="12700" cap="flat">
                      <a:noFill/>
                      <a:miter lim="400000"/>
                    </a:ln>
                    <a:effectLst/>
                  </pic:spPr>
                </pic:pic>
              </a:graphicData>
            </a:graphic>
          </wp:anchor>
        </w:drawing>
      </w:r>
      <w:r w:rsidR="00B22DAF" w:rsidRPr="00091892">
        <w:rPr>
          <w:rStyle w:val="aa"/>
          <w:rFonts w:ascii="Times New Roman" w:hAnsi="Times New Roman"/>
          <w:sz w:val="28"/>
          <w:szCs w:val="28"/>
          <w:lang w:val="kk-KZ"/>
        </w:rPr>
        <w:t>Сурет Б.1 – 2020-2024 жылдар аралығында шетелдік бұқаралық ақпарат құралдарында ҚР Президенті Қ. Тоқаев туралы жарияланымдарға контент-тадау (Reuters, AP, UPI, ТАСС, ВВС, СNN материалдары негізінде</w:t>
      </w:r>
      <w:r w:rsidR="00B22DAF" w:rsidRPr="00091892">
        <w:rPr>
          <w:rStyle w:val="aa"/>
          <w:rFonts w:ascii="Times New Roman" w:hAnsi="Times New Roman"/>
          <w:sz w:val="24"/>
          <w:szCs w:val="24"/>
          <w:lang w:val="kk-KZ"/>
        </w:rPr>
        <w:t>)</w:t>
      </w:r>
    </w:p>
    <w:p w14:paraId="3974B16E" w14:textId="77777777" w:rsidR="00097DA1" w:rsidRPr="00CC67EB" w:rsidRDefault="00097DA1" w:rsidP="00097DA1">
      <w:pPr>
        <w:spacing w:after="0" w:line="240" w:lineRule="auto"/>
        <w:ind w:firstLine="720"/>
        <w:jc w:val="both"/>
        <w:rPr>
          <w:rStyle w:val="aa"/>
          <w:rFonts w:ascii="Times New Roman" w:hAnsi="Times New Roman"/>
          <w:i/>
          <w:iCs/>
          <w:sz w:val="16"/>
          <w:szCs w:val="16"/>
          <w:lang w:val="kk-KZ"/>
        </w:rPr>
      </w:pPr>
    </w:p>
    <w:p w14:paraId="4CC794A3" w14:textId="77777777" w:rsidR="003C4CAE" w:rsidRPr="00091892" w:rsidRDefault="00097DA1" w:rsidP="00097DA1">
      <w:pPr>
        <w:spacing w:after="0"/>
        <w:ind w:firstLine="720"/>
        <w:jc w:val="both"/>
        <w:rPr>
          <w:rStyle w:val="aa"/>
          <w:rFonts w:ascii="Times New Roman" w:eastAsia="Times New Roman" w:hAnsi="Times New Roman" w:cs="Times New Roman"/>
          <w:i/>
          <w:iCs/>
          <w:sz w:val="24"/>
          <w:szCs w:val="24"/>
          <w:lang w:val="kk-KZ"/>
        </w:rPr>
      </w:pPr>
      <w:r w:rsidRPr="009D2866">
        <w:rPr>
          <w:rFonts w:ascii="Times New Roman" w:eastAsia="Calibri" w:hAnsi="Times New Roman" w:cs="Times New Roman"/>
          <w:color w:val="auto"/>
          <w:sz w:val="24"/>
          <w:szCs w:val="24"/>
          <w:lang w:val="kk-KZ"/>
        </w:rPr>
        <w:t>Ескерту –</w:t>
      </w:r>
      <w:r w:rsidRPr="009D2866">
        <w:rPr>
          <w:rFonts w:ascii="Times New Roman" w:eastAsia="Calibri" w:hAnsi="Times New Roman" w:cs="Times New Roman"/>
          <w:bCs/>
          <w:color w:val="auto"/>
          <w:sz w:val="24"/>
          <w:szCs w:val="24"/>
          <w:lang w:val="kk-KZ"/>
        </w:rPr>
        <w:t xml:space="preserve"> Әдебиет негізінде құралған [181]</w:t>
      </w:r>
    </w:p>
    <w:p w14:paraId="1F9E1C97" w14:textId="77777777" w:rsidR="003C4CAE" w:rsidRPr="00091892" w:rsidRDefault="0006342B">
      <w:pPr>
        <w:spacing w:after="0"/>
        <w:ind w:firstLine="720"/>
        <w:jc w:val="both"/>
        <w:rPr>
          <w:rStyle w:val="aa"/>
          <w:i/>
          <w:iCs/>
          <w:sz w:val="16"/>
          <w:szCs w:val="16"/>
          <w:lang w:val="kk-KZ"/>
        </w:rPr>
      </w:pPr>
      <w:r w:rsidRPr="00097DA1">
        <w:rPr>
          <w:rStyle w:val="aa"/>
          <w:rFonts w:ascii="Times New Roman" w:eastAsia="Times New Roman" w:hAnsi="Times New Roman" w:cs="Times New Roman"/>
          <w:noProof/>
          <w:sz w:val="16"/>
          <w:szCs w:val="16"/>
        </w:rPr>
        <w:drawing>
          <wp:anchor distT="152400" distB="152400" distL="152400" distR="152400" simplePos="0" relativeHeight="251675648" behindDoc="0" locked="0" layoutInCell="1" allowOverlap="1" wp14:anchorId="79890347" wp14:editId="184FB827">
            <wp:simplePos x="0" y="0"/>
            <wp:positionH relativeFrom="page">
              <wp:posOffset>1127760</wp:posOffset>
            </wp:positionH>
            <wp:positionV relativeFrom="line">
              <wp:posOffset>156210</wp:posOffset>
            </wp:positionV>
            <wp:extent cx="6116320" cy="1869440"/>
            <wp:effectExtent l="0" t="0" r="0" b="0"/>
            <wp:wrapThrough wrapText="bothSides" distL="152400" distR="152400">
              <wp:wrapPolygon edited="1">
                <wp:start x="0" y="0"/>
                <wp:lineTo x="0" y="21600"/>
                <wp:lineTo x="21600" y="21600"/>
                <wp:lineTo x="21600" y="0"/>
                <wp:lineTo x="0" y="0"/>
              </wp:wrapPolygon>
            </wp:wrapThrough>
            <wp:docPr id="1073741863" name="officeArt object" descr="03.Пик .png"/>
            <wp:cNvGraphicFramePr/>
            <a:graphic xmlns:a="http://schemas.openxmlformats.org/drawingml/2006/main">
              <a:graphicData uri="http://schemas.openxmlformats.org/drawingml/2006/picture">
                <pic:pic xmlns:pic="http://schemas.openxmlformats.org/drawingml/2006/picture">
                  <pic:nvPicPr>
                    <pic:cNvPr id="1073741863" name="03.Пик .png" descr="03.Пик .png"/>
                    <pic:cNvPicPr>
                      <a:picLocks noChangeAspect="1"/>
                    </pic:cNvPicPr>
                  </pic:nvPicPr>
                  <pic:blipFill>
                    <a:blip r:embed="rId89"/>
                    <a:srcRect l="706" t="2269" r="2475" b="912"/>
                    <a:stretch>
                      <a:fillRect/>
                    </a:stretch>
                  </pic:blipFill>
                  <pic:spPr>
                    <a:xfrm>
                      <a:off x="0" y="0"/>
                      <a:ext cx="6116320" cy="1869440"/>
                    </a:xfrm>
                    <a:prstGeom prst="rect">
                      <a:avLst/>
                    </a:prstGeom>
                    <a:ln w="12700" cap="flat">
                      <a:noFill/>
                      <a:miter lim="400000"/>
                    </a:ln>
                    <a:effectLst/>
                  </pic:spPr>
                </pic:pic>
              </a:graphicData>
            </a:graphic>
          </wp:anchor>
        </w:drawing>
      </w:r>
    </w:p>
    <w:p w14:paraId="0FBB8B80" w14:textId="77777777" w:rsidR="003C4CAE" w:rsidRPr="00091892" w:rsidRDefault="00B22DAF" w:rsidP="00097DA1">
      <w:pPr>
        <w:spacing w:after="0" w:line="240" w:lineRule="auto"/>
        <w:jc w:val="center"/>
        <w:rPr>
          <w:rStyle w:val="aa"/>
          <w:rFonts w:ascii="Times New Roman" w:eastAsia="Times New Roman" w:hAnsi="Times New Roman" w:cs="Times New Roman"/>
          <w:b/>
          <w:bCs/>
          <w:sz w:val="28"/>
          <w:szCs w:val="28"/>
          <w:lang w:val="kk-KZ"/>
        </w:rPr>
      </w:pPr>
      <w:r w:rsidRPr="00091892">
        <w:rPr>
          <w:rStyle w:val="aa"/>
          <w:rFonts w:ascii="Times New Roman" w:hAnsi="Times New Roman"/>
          <w:sz w:val="28"/>
          <w:szCs w:val="28"/>
          <w:lang w:val="kk-KZ"/>
        </w:rPr>
        <w:t>Сурет Б.2 – 2020-2024 жылдар аралығында ҚР Президенті Қ. Тоқаев, Қазақстан туралы халықаралық БАҚ-тағы назардың уақыт бойынша өзгеру шкаласы (Reuters, AP, UPI, ТАСС, ВВС, СNN материалдары негізінде)</w:t>
      </w:r>
    </w:p>
    <w:p w14:paraId="28E35B48" w14:textId="77777777" w:rsidR="00097DA1" w:rsidRDefault="00097DA1">
      <w:pPr>
        <w:spacing w:after="0"/>
        <w:ind w:firstLine="720"/>
        <w:jc w:val="both"/>
        <w:rPr>
          <w:rStyle w:val="aa"/>
          <w:rFonts w:ascii="Times New Roman" w:hAnsi="Times New Roman"/>
          <w:i/>
          <w:iCs/>
          <w:sz w:val="24"/>
          <w:szCs w:val="24"/>
          <w:lang w:val="kk-KZ"/>
        </w:rPr>
      </w:pPr>
    </w:p>
    <w:p w14:paraId="3531B252" w14:textId="77777777" w:rsidR="00097DA1" w:rsidRPr="00CC67EB" w:rsidRDefault="00097DA1" w:rsidP="00097DA1">
      <w:pPr>
        <w:spacing w:after="0" w:line="240" w:lineRule="auto"/>
        <w:ind w:firstLine="720"/>
        <w:jc w:val="both"/>
        <w:rPr>
          <w:rStyle w:val="aa"/>
          <w:rFonts w:ascii="Times New Roman" w:hAnsi="Times New Roman"/>
          <w:i/>
          <w:iCs/>
          <w:sz w:val="16"/>
          <w:szCs w:val="16"/>
          <w:lang w:val="kk-KZ"/>
        </w:rPr>
      </w:pPr>
    </w:p>
    <w:p w14:paraId="4E92D379" w14:textId="77777777" w:rsidR="003C4CAE" w:rsidRPr="00091892" w:rsidRDefault="00097DA1" w:rsidP="00097DA1">
      <w:pPr>
        <w:spacing w:after="0"/>
        <w:ind w:firstLine="720"/>
        <w:jc w:val="both"/>
        <w:rPr>
          <w:rStyle w:val="aa"/>
          <w:rFonts w:ascii="Times New Roman" w:eastAsia="Times New Roman" w:hAnsi="Times New Roman" w:cs="Times New Roman"/>
          <w:i/>
          <w:iCs/>
          <w:sz w:val="24"/>
          <w:szCs w:val="24"/>
          <w:lang w:val="kk-KZ"/>
        </w:rPr>
      </w:pPr>
      <w:r w:rsidRPr="009D2866">
        <w:rPr>
          <w:rFonts w:ascii="Times New Roman" w:eastAsia="Calibri" w:hAnsi="Times New Roman" w:cs="Times New Roman"/>
          <w:color w:val="auto"/>
          <w:sz w:val="24"/>
          <w:szCs w:val="24"/>
          <w:lang w:val="kk-KZ"/>
        </w:rPr>
        <w:t>Ескерту –</w:t>
      </w:r>
      <w:r w:rsidRPr="009D2866">
        <w:rPr>
          <w:rFonts w:ascii="Times New Roman" w:eastAsia="Calibri" w:hAnsi="Times New Roman" w:cs="Times New Roman"/>
          <w:bCs/>
          <w:color w:val="auto"/>
          <w:sz w:val="24"/>
          <w:szCs w:val="24"/>
          <w:lang w:val="kk-KZ"/>
        </w:rPr>
        <w:t xml:space="preserve"> Әдебиет негізінде құралған [181]</w:t>
      </w:r>
    </w:p>
    <w:p w14:paraId="71C7A112" w14:textId="77777777" w:rsidR="003C4CAE" w:rsidRDefault="003C4CAE">
      <w:pPr>
        <w:spacing w:after="0"/>
        <w:ind w:firstLine="720"/>
        <w:jc w:val="both"/>
        <w:rPr>
          <w:rStyle w:val="aa"/>
          <w:rFonts w:ascii="Times New Roman" w:eastAsia="Times New Roman" w:hAnsi="Times New Roman" w:cs="Times New Roman"/>
          <w:i/>
          <w:iCs/>
          <w:sz w:val="24"/>
          <w:szCs w:val="24"/>
          <w:lang w:val="kk-KZ"/>
        </w:rPr>
      </w:pPr>
    </w:p>
    <w:p w14:paraId="127B20C2" w14:textId="77777777" w:rsidR="00097DA1" w:rsidRDefault="00097DA1">
      <w:pPr>
        <w:spacing w:after="0"/>
        <w:ind w:firstLine="720"/>
        <w:jc w:val="both"/>
        <w:rPr>
          <w:rStyle w:val="aa"/>
          <w:rFonts w:ascii="Times New Roman" w:eastAsia="Times New Roman" w:hAnsi="Times New Roman" w:cs="Times New Roman"/>
          <w:i/>
          <w:iCs/>
          <w:sz w:val="24"/>
          <w:szCs w:val="24"/>
          <w:lang w:val="kk-KZ"/>
        </w:rPr>
      </w:pPr>
    </w:p>
    <w:p w14:paraId="18A477A3" w14:textId="77777777" w:rsidR="00097DA1" w:rsidRDefault="00097DA1">
      <w:pPr>
        <w:spacing w:after="0"/>
        <w:ind w:firstLine="720"/>
        <w:jc w:val="both"/>
        <w:rPr>
          <w:rStyle w:val="aa"/>
          <w:rFonts w:ascii="Times New Roman" w:eastAsia="Times New Roman" w:hAnsi="Times New Roman" w:cs="Times New Roman"/>
          <w:i/>
          <w:iCs/>
          <w:sz w:val="24"/>
          <w:szCs w:val="24"/>
          <w:lang w:val="kk-KZ"/>
        </w:rPr>
      </w:pPr>
    </w:p>
    <w:p w14:paraId="788E74CA" w14:textId="77777777" w:rsidR="00097DA1" w:rsidRPr="00097DA1" w:rsidRDefault="00097DA1">
      <w:pPr>
        <w:spacing w:after="0"/>
        <w:ind w:firstLine="720"/>
        <w:jc w:val="both"/>
        <w:rPr>
          <w:rStyle w:val="aa"/>
          <w:rFonts w:ascii="Times New Roman" w:eastAsia="Times New Roman" w:hAnsi="Times New Roman" w:cs="Times New Roman"/>
          <w:i/>
          <w:iCs/>
          <w:sz w:val="24"/>
          <w:szCs w:val="24"/>
          <w:lang w:val="kk-KZ"/>
        </w:rPr>
      </w:pPr>
    </w:p>
    <w:p w14:paraId="0C235BA7" w14:textId="77777777" w:rsidR="00097DA1" w:rsidRDefault="00097DA1">
      <w:pPr>
        <w:spacing w:after="0" w:line="240" w:lineRule="auto"/>
        <w:ind w:firstLine="709"/>
        <w:jc w:val="both"/>
        <w:rPr>
          <w:rStyle w:val="aa"/>
          <w:rFonts w:ascii="Times New Roman" w:hAnsi="Times New Roman"/>
          <w:sz w:val="24"/>
          <w:szCs w:val="24"/>
          <w:lang w:val="kk-KZ"/>
        </w:rPr>
      </w:pPr>
    </w:p>
    <w:p w14:paraId="437FC94B" w14:textId="77777777" w:rsidR="00097DA1" w:rsidRDefault="00097DA1">
      <w:pPr>
        <w:spacing w:after="0" w:line="240" w:lineRule="auto"/>
        <w:ind w:firstLine="709"/>
        <w:jc w:val="both"/>
        <w:rPr>
          <w:rStyle w:val="aa"/>
          <w:rFonts w:ascii="Times New Roman" w:hAnsi="Times New Roman"/>
          <w:sz w:val="24"/>
          <w:szCs w:val="24"/>
          <w:lang w:val="kk-KZ"/>
        </w:rPr>
      </w:pPr>
    </w:p>
    <w:p w14:paraId="185A21DB" w14:textId="77777777" w:rsidR="00097DA1" w:rsidRDefault="00097DA1">
      <w:pPr>
        <w:spacing w:after="0" w:line="240" w:lineRule="auto"/>
        <w:ind w:firstLine="709"/>
        <w:jc w:val="both"/>
        <w:rPr>
          <w:rStyle w:val="aa"/>
          <w:rFonts w:ascii="Times New Roman" w:hAnsi="Times New Roman"/>
          <w:sz w:val="24"/>
          <w:szCs w:val="24"/>
          <w:lang w:val="kk-KZ"/>
        </w:rPr>
      </w:pPr>
    </w:p>
    <w:p w14:paraId="54D19FB4" w14:textId="77777777" w:rsidR="00097DA1" w:rsidRDefault="00097DA1">
      <w:pPr>
        <w:spacing w:after="0" w:line="240" w:lineRule="auto"/>
        <w:ind w:firstLine="709"/>
        <w:jc w:val="both"/>
        <w:rPr>
          <w:rStyle w:val="aa"/>
          <w:rFonts w:ascii="Times New Roman" w:hAnsi="Times New Roman"/>
          <w:sz w:val="24"/>
          <w:szCs w:val="24"/>
          <w:lang w:val="kk-KZ"/>
        </w:rPr>
      </w:pPr>
    </w:p>
    <w:p w14:paraId="08E8B1BB" w14:textId="77777777" w:rsidR="00097DA1" w:rsidRDefault="00097DA1">
      <w:pPr>
        <w:spacing w:after="0" w:line="240" w:lineRule="auto"/>
        <w:ind w:firstLine="709"/>
        <w:jc w:val="both"/>
        <w:rPr>
          <w:rStyle w:val="aa"/>
          <w:rFonts w:ascii="Times New Roman" w:hAnsi="Times New Roman"/>
          <w:sz w:val="24"/>
          <w:szCs w:val="24"/>
          <w:lang w:val="kk-KZ"/>
        </w:rPr>
      </w:pPr>
    </w:p>
    <w:p w14:paraId="61F717A4" w14:textId="77777777" w:rsidR="00097DA1" w:rsidRDefault="00097DA1">
      <w:pPr>
        <w:spacing w:after="0" w:line="240" w:lineRule="auto"/>
        <w:ind w:firstLine="709"/>
        <w:jc w:val="both"/>
        <w:rPr>
          <w:rStyle w:val="aa"/>
          <w:rFonts w:ascii="Times New Roman" w:hAnsi="Times New Roman"/>
          <w:sz w:val="24"/>
          <w:szCs w:val="24"/>
          <w:lang w:val="kk-KZ"/>
        </w:rPr>
      </w:pPr>
    </w:p>
    <w:p w14:paraId="4CB6484A" w14:textId="77777777" w:rsidR="00097DA1" w:rsidRDefault="00097DA1">
      <w:pPr>
        <w:spacing w:after="0" w:line="240" w:lineRule="auto"/>
        <w:ind w:firstLine="709"/>
        <w:jc w:val="both"/>
        <w:rPr>
          <w:rStyle w:val="aa"/>
          <w:rFonts w:ascii="Times New Roman" w:hAnsi="Times New Roman"/>
          <w:sz w:val="24"/>
          <w:szCs w:val="24"/>
          <w:lang w:val="kk-KZ"/>
        </w:rPr>
      </w:pPr>
    </w:p>
    <w:p w14:paraId="08001CB2" w14:textId="77777777" w:rsidR="00097DA1" w:rsidRDefault="00097DA1">
      <w:pPr>
        <w:spacing w:after="0" w:line="240" w:lineRule="auto"/>
        <w:ind w:firstLine="709"/>
        <w:jc w:val="both"/>
        <w:rPr>
          <w:rStyle w:val="aa"/>
          <w:rFonts w:ascii="Times New Roman" w:hAnsi="Times New Roman"/>
          <w:sz w:val="24"/>
          <w:szCs w:val="24"/>
          <w:lang w:val="kk-KZ"/>
        </w:rPr>
      </w:pPr>
      <w:r>
        <w:rPr>
          <w:rStyle w:val="aa"/>
          <w:rFonts w:ascii="Times New Roman" w:eastAsia="Times New Roman" w:hAnsi="Times New Roman" w:cs="Times New Roman"/>
          <w:noProof/>
          <w:sz w:val="24"/>
          <w:szCs w:val="24"/>
        </w:rPr>
        <w:drawing>
          <wp:anchor distT="152400" distB="152400" distL="152400" distR="152400" simplePos="0" relativeHeight="251676672" behindDoc="0" locked="0" layoutInCell="1" allowOverlap="1" wp14:anchorId="45585F4C" wp14:editId="6A4CCA1D">
            <wp:simplePos x="0" y="0"/>
            <wp:positionH relativeFrom="page">
              <wp:posOffset>1384935</wp:posOffset>
            </wp:positionH>
            <wp:positionV relativeFrom="line">
              <wp:posOffset>46990</wp:posOffset>
            </wp:positionV>
            <wp:extent cx="5396230" cy="2239645"/>
            <wp:effectExtent l="0" t="0" r="0" b="8255"/>
            <wp:wrapThrough wrapText="bothSides" distL="152400" distR="152400">
              <wp:wrapPolygon edited="1">
                <wp:start x="0" y="0"/>
                <wp:lineTo x="21600" y="0"/>
                <wp:lineTo x="21600" y="21649"/>
                <wp:lineTo x="0" y="21649"/>
                <wp:lineTo x="0" y="0"/>
              </wp:wrapPolygon>
            </wp:wrapThrough>
            <wp:docPr id="1073741864" name="officeArt object" descr="05. Топ языки.png"/>
            <wp:cNvGraphicFramePr/>
            <a:graphic xmlns:a="http://schemas.openxmlformats.org/drawingml/2006/main">
              <a:graphicData uri="http://schemas.openxmlformats.org/drawingml/2006/picture">
                <pic:pic xmlns:pic="http://schemas.openxmlformats.org/drawingml/2006/picture">
                  <pic:nvPicPr>
                    <pic:cNvPr id="1073741864" name="05. Топ языки.png" descr="05. Топ языки.png"/>
                    <pic:cNvPicPr>
                      <a:picLocks noChangeAspect="1"/>
                    </pic:cNvPicPr>
                  </pic:nvPicPr>
                  <pic:blipFill>
                    <a:blip r:embed="rId90"/>
                    <a:stretch>
                      <a:fillRect/>
                    </a:stretch>
                  </pic:blipFill>
                  <pic:spPr>
                    <a:xfrm>
                      <a:off x="0" y="0"/>
                      <a:ext cx="5396230" cy="2239645"/>
                    </a:xfrm>
                    <a:prstGeom prst="rect">
                      <a:avLst/>
                    </a:prstGeom>
                    <a:ln w="12700" cap="flat">
                      <a:noFill/>
                      <a:miter lim="400000"/>
                    </a:ln>
                    <a:effectLst/>
                  </pic:spPr>
                </pic:pic>
              </a:graphicData>
            </a:graphic>
          </wp:anchor>
        </w:drawing>
      </w:r>
    </w:p>
    <w:p w14:paraId="07599C07" w14:textId="77777777" w:rsidR="00097DA1" w:rsidRDefault="00097DA1">
      <w:pPr>
        <w:spacing w:after="0" w:line="240" w:lineRule="auto"/>
        <w:ind w:firstLine="709"/>
        <w:jc w:val="both"/>
        <w:rPr>
          <w:rStyle w:val="aa"/>
          <w:rFonts w:ascii="Times New Roman" w:hAnsi="Times New Roman"/>
          <w:sz w:val="24"/>
          <w:szCs w:val="24"/>
          <w:lang w:val="kk-KZ"/>
        </w:rPr>
      </w:pPr>
    </w:p>
    <w:p w14:paraId="13C37756" w14:textId="77777777" w:rsidR="00097DA1" w:rsidRDefault="00097DA1">
      <w:pPr>
        <w:spacing w:after="0" w:line="240" w:lineRule="auto"/>
        <w:ind w:firstLine="709"/>
        <w:jc w:val="both"/>
        <w:rPr>
          <w:rStyle w:val="aa"/>
          <w:rFonts w:ascii="Times New Roman" w:hAnsi="Times New Roman"/>
          <w:sz w:val="24"/>
          <w:szCs w:val="24"/>
          <w:lang w:val="kk-KZ"/>
        </w:rPr>
      </w:pPr>
    </w:p>
    <w:p w14:paraId="4CC5D9F6" w14:textId="77777777" w:rsidR="00097DA1" w:rsidRDefault="00097DA1">
      <w:pPr>
        <w:spacing w:after="0" w:line="240" w:lineRule="auto"/>
        <w:ind w:firstLine="709"/>
        <w:jc w:val="both"/>
        <w:rPr>
          <w:rStyle w:val="aa"/>
          <w:rFonts w:ascii="Times New Roman" w:hAnsi="Times New Roman"/>
          <w:sz w:val="24"/>
          <w:szCs w:val="24"/>
          <w:lang w:val="kk-KZ"/>
        </w:rPr>
      </w:pPr>
    </w:p>
    <w:p w14:paraId="5D47834A" w14:textId="77777777" w:rsidR="00097DA1" w:rsidRDefault="00097DA1">
      <w:pPr>
        <w:spacing w:after="0" w:line="240" w:lineRule="auto"/>
        <w:ind w:firstLine="709"/>
        <w:jc w:val="both"/>
        <w:rPr>
          <w:rStyle w:val="aa"/>
          <w:rFonts w:ascii="Times New Roman" w:hAnsi="Times New Roman"/>
          <w:sz w:val="24"/>
          <w:szCs w:val="24"/>
          <w:lang w:val="kk-KZ"/>
        </w:rPr>
      </w:pPr>
    </w:p>
    <w:p w14:paraId="1B848E51" w14:textId="77777777" w:rsidR="00097DA1" w:rsidRDefault="00097DA1">
      <w:pPr>
        <w:spacing w:after="0" w:line="240" w:lineRule="auto"/>
        <w:ind w:firstLine="709"/>
        <w:jc w:val="both"/>
        <w:rPr>
          <w:rStyle w:val="aa"/>
          <w:rFonts w:ascii="Times New Roman" w:hAnsi="Times New Roman"/>
          <w:sz w:val="24"/>
          <w:szCs w:val="24"/>
          <w:lang w:val="kk-KZ"/>
        </w:rPr>
      </w:pPr>
    </w:p>
    <w:p w14:paraId="47548A80" w14:textId="77777777" w:rsidR="00097DA1" w:rsidRDefault="00097DA1">
      <w:pPr>
        <w:spacing w:after="0" w:line="240" w:lineRule="auto"/>
        <w:ind w:firstLine="709"/>
        <w:jc w:val="both"/>
        <w:rPr>
          <w:rStyle w:val="aa"/>
          <w:rFonts w:ascii="Times New Roman" w:hAnsi="Times New Roman"/>
          <w:sz w:val="24"/>
          <w:szCs w:val="24"/>
          <w:lang w:val="kk-KZ"/>
        </w:rPr>
      </w:pPr>
    </w:p>
    <w:p w14:paraId="11521882" w14:textId="77777777" w:rsidR="00097DA1" w:rsidRDefault="00097DA1">
      <w:pPr>
        <w:spacing w:after="0" w:line="240" w:lineRule="auto"/>
        <w:ind w:firstLine="709"/>
        <w:jc w:val="both"/>
        <w:rPr>
          <w:rStyle w:val="aa"/>
          <w:rFonts w:ascii="Times New Roman" w:hAnsi="Times New Roman"/>
          <w:sz w:val="24"/>
          <w:szCs w:val="24"/>
          <w:lang w:val="kk-KZ"/>
        </w:rPr>
      </w:pPr>
    </w:p>
    <w:p w14:paraId="1582FC0F" w14:textId="77777777" w:rsidR="00097DA1" w:rsidRDefault="00097DA1">
      <w:pPr>
        <w:spacing w:after="0" w:line="240" w:lineRule="auto"/>
        <w:ind w:firstLine="709"/>
        <w:jc w:val="both"/>
        <w:rPr>
          <w:rStyle w:val="aa"/>
          <w:rFonts w:ascii="Times New Roman" w:hAnsi="Times New Roman"/>
          <w:sz w:val="24"/>
          <w:szCs w:val="24"/>
          <w:lang w:val="kk-KZ"/>
        </w:rPr>
      </w:pPr>
    </w:p>
    <w:p w14:paraId="5D0C9434" w14:textId="77777777" w:rsidR="003C4CAE" w:rsidRPr="00097DA1" w:rsidRDefault="00B22DAF" w:rsidP="00097DA1">
      <w:pPr>
        <w:spacing w:after="0" w:line="240" w:lineRule="auto"/>
        <w:jc w:val="center"/>
        <w:rPr>
          <w:rStyle w:val="aa"/>
          <w:rFonts w:ascii="Times New Roman" w:eastAsia="Times New Roman" w:hAnsi="Times New Roman" w:cs="Times New Roman"/>
          <w:b/>
          <w:bCs/>
          <w:sz w:val="28"/>
          <w:szCs w:val="28"/>
          <w:lang w:val="kk-KZ"/>
        </w:rPr>
      </w:pPr>
      <w:r w:rsidRPr="00097DA1">
        <w:rPr>
          <w:rStyle w:val="aa"/>
          <w:rFonts w:ascii="Times New Roman" w:hAnsi="Times New Roman"/>
          <w:sz w:val="28"/>
          <w:szCs w:val="28"/>
          <w:lang w:val="kk-KZ"/>
        </w:rPr>
        <w:t>Сурет Б.3 – 2020-2024 жылдар аралығында ҚР Президенті Қ. Тоқаев туралы халықаралық БАҚ-тағы материалдардың негізгі жарияланған тілдері (Reuters, AP, UPI, ТАСС, ВВС, СNN материалдары негізінде)</w:t>
      </w:r>
    </w:p>
    <w:p w14:paraId="469E770A" w14:textId="77777777" w:rsidR="00097DA1" w:rsidRPr="00CC67EB" w:rsidRDefault="00097DA1" w:rsidP="00097DA1">
      <w:pPr>
        <w:spacing w:after="0" w:line="240" w:lineRule="auto"/>
        <w:ind w:firstLine="720"/>
        <w:jc w:val="both"/>
        <w:rPr>
          <w:rStyle w:val="aa"/>
          <w:rFonts w:ascii="Times New Roman" w:hAnsi="Times New Roman"/>
          <w:i/>
          <w:iCs/>
          <w:sz w:val="16"/>
          <w:szCs w:val="16"/>
          <w:lang w:val="kk-KZ"/>
        </w:rPr>
      </w:pPr>
    </w:p>
    <w:p w14:paraId="4849A6E7" w14:textId="77777777" w:rsidR="003C4CAE" w:rsidRPr="00091892" w:rsidRDefault="00097DA1" w:rsidP="00097DA1">
      <w:pPr>
        <w:spacing w:after="0"/>
        <w:ind w:firstLine="720"/>
        <w:jc w:val="both"/>
        <w:rPr>
          <w:rStyle w:val="aa"/>
          <w:rFonts w:ascii="Times New Roman" w:eastAsia="Times New Roman" w:hAnsi="Times New Roman" w:cs="Times New Roman"/>
          <w:i/>
          <w:iCs/>
          <w:sz w:val="24"/>
          <w:szCs w:val="24"/>
          <w:lang w:val="kk-KZ"/>
        </w:rPr>
      </w:pPr>
      <w:r w:rsidRPr="009D2866">
        <w:rPr>
          <w:rFonts w:ascii="Times New Roman" w:eastAsia="Calibri" w:hAnsi="Times New Roman" w:cs="Times New Roman"/>
          <w:color w:val="auto"/>
          <w:sz w:val="24"/>
          <w:szCs w:val="24"/>
          <w:lang w:val="kk-KZ"/>
        </w:rPr>
        <w:t>Ескерту –</w:t>
      </w:r>
      <w:r w:rsidRPr="009D2866">
        <w:rPr>
          <w:rFonts w:ascii="Times New Roman" w:eastAsia="Calibri" w:hAnsi="Times New Roman" w:cs="Times New Roman"/>
          <w:bCs/>
          <w:color w:val="auto"/>
          <w:sz w:val="24"/>
          <w:szCs w:val="24"/>
          <w:lang w:val="kk-KZ"/>
        </w:rPr>
        <w:t xml:space="preserve"> Әдебиет негізінде құралған [181]</w:t>
      </w:r>
    </w:p>
    <w:p w14:paraId="4C94D7D0" w14:textId="77777777" w:rsidR="003C4CAE" w:rsidRPr="00091892" w:rsidRDefault="003C4CAE">
      <w:pPr>
        <w:spacing w:after="0"/>
        <w:ind w:firstLine="720"/>
        <w:jc w:val="both"/>
        <w:rPr>
          <w:rStyle w:val="aa"/>
          <w:i/>
          <w:iCs/>
          <w:sz w:val="24"/>
          <w:szCs w:val="24"/>
          <w:lang w:val="kk-KZ"/>
        </w:rPr>
      </w:pPr>
    </w:p>
    <w:p w14:paraId="052835FC" w14:textId="77777777" w:rsidR="00E7029C" w:rsidRPr="00091892" w:rsidRDefault="0006342B">
      <w:pPr>
        <w:spacing w:after="0"/>
        <w:ind w:firstLine="720"/>
        <w:jc w:val="both"/>
        <w:rPr>
          <w:rStyle w:val="aa"/>
          <w:i/>
          <w:iCs/>
          <w:sz w:val="16"/>
          <w:szCs w:val="16"/>
          <w:lang w:val="kk-KZ"/>
        </w:rPr>
      </w:pPr>
      <w:r w:rsidRPr="00097DA1">
        <w:rPr>
          <w:rStyle w:val="aa"/>
          <w:rFonts w:ascii="Times New Roman" w:eastAsia="Times New Roman" w:hAnsi="Times New Roman" w:cs="Times New Roman"/>
          <w:noProof/>
          <w:sz w:val="16"/>
          <w:szCs w:val="16"/>
        </w:rPr>
        <w:drawing>
          <wp:anchor distT="152400" distB="152400" distL="152400" distR="152400" simplePos="0" relativeHeight="251677696" behindDoc="0" locked="0" layoutInCell="1" allowOverlap="1" wp14:anchorId="1EF29CC5" wp14:editId="5C74EA10">
            <wp:simplePos x="0" y="0"/>
            <wp:positionH relativeFrom="page">
              <wp:posOffset>1073785</wp:posOffset>
            </wp:positionH>
            <wp:positionV relativeFrom="line">
              <wp:posOffset>51435</wp:posOffset>
            </wp:positionV>
            <wp:extent cx="6116320" cy="1935480"/>
            <wp:effectExtent l="0" t="0" r="0" b="7620"/>
            <wp:wrapThrough wrapText="bothSides" distL="152400" distR="152400">
              <wp:wrapPolygon edited="1">
                <wp:start x="0" y="0"/>
                <wp:lineTo x="0" y="21599"/>
                <wp:lineTo x="21600" y="21599"/>
                <wp:lineTo x="21600" y="0"/>
                <wp:lineTo x="0" y="0"/>
              </wp:wrapPolygon>
            </wp:wrapThrough>
            <wp:docPr id="1073741865" name="officeArt object" descr="06. Топ ресурсы.png"/>
            <wp:cNvGraphicFramePr/>
            <a:graphic xmlns:a="http://schemas.openxmlformats.org/drawingml/2006/main">
              <a:graphicData uri="http://schemas.openxmlformats.org/drawingml/2006/picture">
                <pic:pic xmlns:pic="http://schemas.openxmlformats.org/drawingml/2006/picture">
                  <pic:nvPicPr>
                    <pic:cNvPr id="1073741865" name="06. Топ ресурсы.png" descr="06. Топ ресурсы.png"/>
                    <pic:cNvPicPr>
                      <a:picLocks noChangeAspect="1"/>
                    </pic:cNvPicPr>
                  </pic:nvPicPr>
                  <pic:blipFill>
                    <a:blip r:embed="rId91"/>
                    <a:srcRect l="1441" t="1441" r="1441" b="1441"/>
                    <a:stretch>
                      <a:fillRect/>
                    </a:stretch>
                  </pic:blipFill>
                  <pic:spPr>
                    <a:xfrm>
                      <a:off x="0" y="0"/>
                      <a:ext cx="6116320" cy="1935480"/>
                    </a:xfrm>
                    <a:prstGeom prst="rect">
                      <a:avLst/>
                    </a:prstGeom>
                    <a:ln w="12700" cap="flat">
                      <a:noFill/>
                      <a:miter lim="400000"/>
                    </a:ln>
                    <a:effectLst/>
                  </pic:spPr>
                </pic:pic>
              </a:graphicData>
            </a:graphic>
          </wp:anchor>
        </w:drawing>
      </w:r>
    </w:p>
    <w:p w14:paraId="72ABBBD7" w14:textId="77777777" w:rsidR="003C4CAE" w:rsidRPr="00091892" w:rsidRDefault="00B22DAF" w:rsidP="00097DA1">
      <w:pPr>
        <w:spacing w:after="0" w:line="240" w:lineRule="auto"/>
        <w:jc w:val="center"/>
        <w:rPr>
          <w:rStyle w:val="aa"/>
          <w:rFonts w:ascii="Times New Roman" w:eastAsia="Times New Roman" w:hAnsi="Times New Roman" w:cs="Times New Roman"/>
          <w:sz w:val="28"/>
          <w:szCs w:val="28"/>
          <w:lang w:val="kk-KZ"/>
        </w:rPr>
      </w:pPr>
      <w:r w:rsidRPr="00091892">
        <w:rPr>
          <w:rStyle w:val="aa"/>
          <w:rFonts w:ascii="Times New Roman" w:hAnsi="Times New Roman"/>
          <w:sz w:val="28"/>
          <w:szCs w:val="28"/>
          <w:lang w:val="kk-KZ"/>
        </w:rPr>
        <w:t>Сурет Б.4 – 2020-2024 жылдар аралығында ҚР Президенті Қ. Тоқаев туралы жарияланымдарда белсенділік танытқан негізгі ақпарат көздері</w:t>
      </w:r>
    </w:p>
    <w:p w14:paraId="41522942" w14:textId="77777777" w:rsidR="00097DA1" w:rsidRPr="00CC67EB" w:rsidRDefault="00097DA1" w:rsidP="00097DA1">
      <w:pPr>
        <w:spacing w:after="0" w:line="240" w:lineRule="auto"/>
        <w:ind w:firstLine="720"/>
        <w:jc w:val="both"/>
        <w:rPr>
          <w:rStyle w:val="aa"/>
          <w:rFonts w:ascii="Times New Roman" w:hAnsi="Times New Roman"/>
          <w:i/>
          <w:iCs/>
          <w:sz w:val="16"/>
          <w:szCs w:val="16"/>
          <w:lang w:val="kk-KZ"/>
        </w:rPr>
      </w:pPr>
    </w:p>
    <w:p w14:paraId="08059016" w14:textId="77777777" w:rsidR="003C4CAE" w:rsidRDefault="00097DA1" w:rsidP="00097DA1">
      <w:pPr>
        <w:ind w:firstLine="720"/>
        <w:jc w:val="both"/>
        <w:rPr>
          <w:rStyle w:val="Hyperlink9"/>
          <w:rFonts w:eastAsia="Arial Unicode MS"/>
          <w:sz w:val="28"/>
          <w:szCs w:val="28"/>
        </w:rPr>
      </w:pPr>
      <w:r w:rsidRPr="009D2866">
        <w:rPr>
          <w:rFonts w:ascii="Times New Roman" w:eastAsia="Calibri" w:hAnsi="Times New Roman" w:cs="Times New Roman"/>
          <w:color w:val="auto"/>
          <w:sz w:val="24"/>
          <w:szCs w:val="24"/>
          <w:lang w:val="kk-KZ"/>
        </w:rPr>
        <w:t>Ескерту –</w:t>
      </w:r>
      <w:r w:rsidRPr="009D2866">
        <w:rPr>
          <w:rFonts w:ascii="Times New Roman" w:eastAsia="Calibri" w:hAnsi="Times New Roman" w:cs="Times New Roman"/>
          <w:bCs/>
          <w:color w:val="auto"/>
          <w:sz w:val="24"/>
          <w:szCs w:val="24"/>
          <w:lang w:val="kk-KZ"/>
        </w:rPr>
        <w:t xml:space="preserve"> Әдебиет негізінде құралған [181]</w:t>
      </w:r>
    </w:p>
    <w:sectPr w:rsidR="003C4CAE" w:rsidSect="007E02DD">
      <w:headerReference w:type="default" r:id="rId92"/>
      <w:footerReference w:type="default" r:id="rId93"/>
      <w:pgSz w:w="11900" w:h="16840" w:code="9"/>
      <w:pgMar w:top="1134" w:right="567" w:bottom="1134" w:left="1701"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198C2B" w14:textId="77777777" w:rsidR="00AF2836" w:rsidRDefault="00AF2836">
      <w:pPr>
        <w:spacing w:after="0" w:line="240" w:lineRule="auto"/>
      </w:pPr>
      <w:r>
        <w:separator/>
      </w:r>
    </w:p>
  </w:endnote>
  <w:endnote w:type="continuationSeparator" w:id="0">
    <w:p w14:paraId="2A1B6928" w14:textId="77777777" w:rsidR="00AF2836" w:rsidRDefault="00AF2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Helvetica Neue">
    <w:altName w:val="Arial"/>
    <w:charset w:val="00"/>
    <w:family w:val="auto"/>
    <w:pitch w:val="variable"/>
    <w:sig w:usb0="E50002FF" w:usb1="500079DB" w:usb2="00000010" w:usb3="00000000" w:csb0="00000001" w:csb1="00000000"/>
  </w:font>
  <w:font w:name="Tahoma">
    <w:panose1 w:val="020B0604030504040204"/>
    <w:charset w:val="CC"/>
    <w:family w:val="swiss"/>
    <w:pitch w:val="variable"/>
    <w:sig w:usb0="E1002EFF" w:usb1="C000605B" w:usb2="00000029" w:usb3="00000000" w:csb0="000101FF" w:csb1="00000000"/>
  </w:font>
  <w:font w:name="Times Roman">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EEAFC" w14:textId="77777777" w:rsidR="008A54C7" w:rsidRDefault="008A54C7">
    <w:pPr>
      <w:pStyle w:val="a6"/>
      <w:jc w:val="center"/>
    </w:pPr>
    <w:r>
      <w:rPr>
        <w:rStyle w:val="A7"/>
      </w:rPr>
      <w:fldChar w:fldCharType="begin"/>
    </w:r>
    <w:r>
      <w:rPr>
        <w:rStyle w:val="A7"/>
      </w:rPr>
      <w:instrText xml:space="preserve"> PAGE </w:instrText>
    </w:r>
    <w:r>
      <w:rPr>
        <w:rStyle w:val="A7"/>
      </w:rPr>
      <w:fldChar w:fldCharType="separate"/>
    </w:r>
    <w:r w:rsidR="00AF2836">
      <w:rPr>
        <w:rStyle w:val="A7"/>
        <w:noProof/>
      </w:rPr>
      <w:t>1</w:t>
    </w:r>
    <w:r>
      <w:rPr>
        <w:rStyle w:val="A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8572FD" w14:textId="77777777" w:rsidR="00AF2836" w:rsidRDefault="00AF2836">
      <w:pPr>
        <w:spacing w:after="0" w:line="240" w:lineRule="auto"/>
      </w:pPr>
      <w:r>
        <w:separator/>
      </w:r>
    </w:p>
  </w:footnote>
  <w:footnote w:type="continuationSeparator" w:id="0">
    <w:p w14:paraId="1DCCEA46" w14:textId="77777777" w:rsidR="00AF2836" w:rsidRDefault="00AF28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0370D" w14:textId="77777777" w:rsidR="008A54C7" w:rsidRDefault="008A54C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4D7CF3"/>
    <w:multiLevelType w:val="hybridMultilevel"/>
    <w:tmpl w:val="C4928C86"/>
    <w:numStyleLink w:val="2"/>
  </w:abstractNum>
  <w:abstractNum w:abstractNumId="1" w15:restartNumberingAfterBreak="0">
    <w:nsid w:val="0ABD366E"/>
    <w:multiLevelType w:val="hybridMultilevel"/>
    <w:tmpl w:val="2764939E"/>
    <w:numStyleLink w:val="10"/>
  </w:abstractNum>
  <w:abstractNum w:abstractNumId="2" w15:restartNumberingAfterBreak="0">
    <w:nsid w:val="29903E29"/>
    <w:multiLevelType w:val="hybridMultilevel"/>
    <w:tmpl w:val="CDE67B7A"/>
    <w:numStyleLink w:val="5"/>
  </w:abstractNum>
  <w:abstractNum w:abstractNumId="3" w15:restartNumberingAfterBreak="0">
    <w:nsid w:val="29F42CCA"/>
    <w:multiLevelType w:val="hybridMultilevel"/>
    <w:tmpl w:val="01B86A32"/>
    <w:styleLink w:val="7"/>
    <w:lvl w:ilvl="0" w:tplc="7358624A">
      <w:start w:val="1"/>
      <w:numFmt w:val="decimal"/>
      <w:lvlText w:val="%1."/>
      <w:lvlJc w:val="left"/>
      <w:pPr>
        <w:tabs>
          <w:tab w:val="num" w:pos="993"/>
        </w:tabs>
        <w:ind w:left="284" w:firstLine="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4061092">
      <w:start w:val="1"/>
      <w:numFmt w:val="lowerLetter"/>
      <w:lvlText w:val="%2."/>
      <w:lvlJc w:val="left"/>
      <w:pPr>
        <w:tabs>
          <w:tab w:val="num" w:pos="1440"/>
        </w:tabs>
        <w:ind w:left="731" w:hanging="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6F00CBE">
      <w:start w:val="1"/>
      <w:numFmt w:val="lowerRoman"/>
      <w:lvlText w:val="%3."/>
      <w:lvlJc w:val="left"/>
      <w:pPr>
        <w:tabs>
          <w:tab w:val="left" w:pos="993"/>
          <w:tab w:val="num" w:pos="2149"/>
        </w:tabs>
        <w:ind w:left="1440" w:firstLine="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422E1F8">
      <w:start w:val="1"/>
      <w:numFmt w:val="decimal"/>
      <w:lvlText w:val="%4."/>
      <w:lvlJc w:val="left"/>
      <w:pPr>
        <w:tabs>
          <w:tab w:val="left" w:pos="993"/>
          <w:tab w:val="num" w:pos="2869"/>
        </w:tabs>
        <w:ind w:left="2160" w:hanging="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D24E2FA">
      <w:start w:val="1"/>
      <w:numFmt w:val="lowerLetter"/>
      <w:lvlText w:val="%5."/>
      <w:lvlJc w:val="left"/>
      <w:pPr>
        <w:tabs>
          <w:tab w:val="left" w:pos="993"/>
          <w:tab w:val="num" w:pos="3589"/>
        </w:tabs>
        <w:ind w:left="2880" w:hanging="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6C76B0">
      <w:start w:val="1"/>
      <w:numFmt w:val="lowerRoman"/>
      <w:lvlText w:val="%6."/>
      <w:lvlJc w:val="left"/>
      <w:pPr>
        <w:tabs>
          <w:tab w:val="left" w:pos="993"/>
          <w:tab w:val="num" w:pos="4309"/>
        </w:tabs>
        <w:ind w:left="3600" w:firstLine="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A5C3318">
      <w:start w:val="1"/>
      <w:numFmt w:val="decimal"/>
      <w:lvlText w:val="%7."/>
      <w:lvlJc w:val="left"/>
      <w:pPr>
        <w:tabs>
          <w:tab w:val="left" w:pos="993"/>
          <w:tab w:val="num" w:pos="5029"/>
        </w:tabs>
        <w:ind w:left="4320" w:hanging="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2E4FF0A">
      <w:start w:val="1"/>
      <w:numFmt w:val="lowerLetter"/>
      <w:lvlText w:val="%8."/>
      <w:lvlJc w:val="left"/>
      <w:pPr>
        <w:tabs>
          <w:tab w:val="left" w:pos="993"/>
          <w:tab w:val="num" w:pos="5749"/>
        </w:tabs>
        <w:ind w:left="5040" w:hanging="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3C9386">
      <w:start w:val="1"/>
      <w:numFmt w:val="lowerRoman"/>
      <w:lvlText w:val="%9."/>
      <w:lvlJc w:val="left"/>
      <w:pPr>
        <w:tabs>
          <w:tab w:val="left" w:pos="993"/>
          <w:tab w:val="num" w:pos="6469"/>
        </w:tabs>
        <w:ind w:left="5760" w:firstLine="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2A5F3D06"/>
    <w:multiLevelType w:val="hybridMultilevel"/>
    <w:tmpl w:val="912CB76E"/>
    <w:styleLink w:val="4"/>
    <w:lvl w:ilvl="0" w:tplc="6A1C12AE">
      <w:start w:val="1"/>
      <w:numFmt w:val="bullet"/>
      <w:lvlText w:val="-"/>
      <w:lvlJc w:val="left"/>
      <w:pPr>
        <w:tabs>
          <w:tab w:val="num" w:pos="851"/>
        </w:tabs>
        <w:ind w:left="142" w:firstLine="56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EE02E0A">
      <w:start w:val="1"/>
      <w:numFmt w:val="bullet"/>
      <w:lvlText w:val="o"/>
      <w:lvlJc w:val="left"/>
      <w:pPr>
        <w:tabs>
          <w:tab w:val="num" w:pos="1440"/>
        </w:tabs>
        <w:ind w:left="731" w:hanging="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6DC233C">
      <w:start w:val="1"/>
      <w:numFmt w:val="bullet"/>
      <w:lvlText w:val="▪"/>
      <w:lvlJc w:val="left"/>
      <w:pPr>
        <w:tabs>
          <w:tab w:val="left" w:pos="851"/>
          <w:tab w:val="num" w:pos="2149"/>
        </w:tabs>
        <w:ind w:left="1440" w:hanging="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2C664E6">
      <w:start w:val="1"/>
      <w:numFmt w:val="bullet"/>
      <w:lvlText w:val="•"/>
      <w:lvlJc w:val="left"/>
      <w:pPr>
        <w:tabs>
          <w:tab w:val="left" w:pos="851"/>
          <w:tab w:val="num" w:pos="2869"/>
        </w:tabs>
        <w:ind w:left="2160" w:hanging="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7E014AC">
      <w:start w:val="1"/>
      <w:numFmt w:val="bullet"/>
      <w:lvlText w:val="o"/>
      <w:lvlJc w:val="left"/>
      <w:pPr>
        <w:tabs>
          <w:tab w:val="left" w:pos="851"/>
          <w:tab w:val="num" w:pos="3589"/>
        </w:tabs>
        <w:ind w:left="2880" w:hanging="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BECC386">
      <w:start w:val="1"/>
      <w:numFmt w:val="bullet"/>
      <w:lvlText w:val="▪"/>
      <w:lvlJc w:val="left"/>
      <w:pPr>
        <w:tabs>
          <w:tab w:val="left" w:pos="851"/>
          <w:tab w:val="num" w:pos="4309"/>
        </w:tabs>
        <w:ind w:left="3600" w:hanging="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ADEEE04">
      <w:start w:val="1"/>
      <w:numFmt w:val="bullet"/>
      <w:lvlText w:val="•"/>
      <w:lvlJc w:val="left"/>
      <w:pPr>
        <w:tabs>
          <w:tab w:val="left" w:pos="851"/>
          <w:tab w:val="num" w:pos="5029"/>
        </w:tabs>
        <w:ind w:left="4320" w:hanging="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8F85458">
      <w:start w:val="1"/>
      <w:numFmt w:val="bullet"/>
      <w:lvlText w:val="o"/>
      <w:lvlJc w:val="left"/>
      <w:pPr>
        <w:tabs>
          <w:tab w:val="left" w:pos="851"/>
          <w:tab w:val="num" w:pos="5749"/>
        </w:tabs>
        <w:ind w:left="5040" w:hanging="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B182BA8">
      <w:start w:val="1"/>
      <w:numFmt w:val="bullet"/>
      <w:lvlText w:val="▪"/>
      <w:lvlJc w:val="left"/>
      <w:pPr>
        <w:tabs>
          <w:tab w:val="left" w:pos="851"/>
          <w:tab w:val="num" w:pos="6469"/>
        </w:tabs>
        <w:ind w:left="5760" w:hanging="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2CE057AE"/>
    <w:multiLevelType w:val="hybridMultilevel"/>
    <w:tmpl w:val="D15A07EC"/>
    <w:numStyleLink w:val="3"/>
  </w:abstractNum>
  <w:abstractNum w:abstractNumId="6" w15:restartNumberingAfterBreak="0">
    <w:nsid w:val="309A3666"/>
    <w:multiLevelType w:val="hybridMultilevel"/>
    <w:tmpl w:val="36142DBE"/>
    <w:styleLink w:val="a"/>
    <w:lvl w:ilvl="0" w:tplc="45A07DDE">
      <w:start w:val="1"/>
      <w:numFmt w:val="decimal"/>
      <w:lvlText w:val="%1."/>
      <w:lvlJc w:val="left"/>
      <w:pPr>
        <w:ind w:left="5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D81ED4">
      <w:start w:val="1"/>
      <w:numFmt w:val="decimal"/>
      <w:lvlText w:val="%2."/>
      <w:lvlJc w:val="left"/>
      <w:pPr>
        <w:ind w:left="92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4A6CA0">
      <w:start w:val="1"/>
      <w:numFmt w:val="decimal"/>
      <w:lvlText w:val="%3."/>
      <w:lvlJc w:val="left"/>
      <w:pPr>
        <w:ind w:left="128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66A9786">
      <w:start w:val="1"/>
      <w:numFmt w:val="decimal"/>
      <w:lvlText w:val="%4."/>
      <w:lvlJc w:val="left"/>
      <w:pPr>
        <w:ind w:left="164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6345FB8">
      <w:start w:val="1"/>
      <w:numFmt w:val="decimal"/>
      <w:lvlText w:val="%5."/>
      <w:lvlJc w:val="left"/>
      <w:pPr>
        <w:ind w:left="200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4C0E012">
      <w:start w:val="1"/>
      <w:numFmt w:val="decimal"/>
      <w:lvlText w:val="%6."/>
      <w:lvlJc w:val="left"/>
      <w:pPr>
        <w:ind w:left="236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25AFC04">
      <w:start w:val="1"/>
      <w:numFmt w:val="decimal"/>
      <w:lvlText w:val="%7."/>
      <w:lvlJc w:val="left"/>
      <w:pPr>
        <w:ind w:left="272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8CC4B68">
      <w:start w:val="1"/>
      <w:numFmt w:val="decimal"/>
      <w:lvlText w:val="%8."/>
      <w:lvlJc w:val="left"/>
      <w:pPr>
        <w:ind w:left="308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522EAE8">
      <w:start w:val="1"/>
      <w:numFmt w:val="decimal"/>
      <w:lvlText w:val="%9."/>
      <w:lvlJc w:val="left"/>
      <w:pPr>
        <w:ind w:left="3447" w:hanging="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32621B18"/>
    <w:multiLevelType w:val="hybridMultilevel"/>
    <w:tmpl w:val="2764939E"/>
    <w:styleLink w:val="10"/>
    <w:lvl w:ilvl="0" w:tplc="A330FD9A">
      <w:start w:val="1"/>
      <w:numFmt w:val="decimal"/>
      <w:suff w:val="nothing"/>
      <w:lvlText w:val="%1)"/>
      <w:lvlJc w:val="left"/>
      <w:pPr>
        <w:tabs>
          <w:tab w:val="left" w:pos="993"/>
        </w:tabs>
        <w:ind w:left="140" w:firstLine="5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10E6C58">
      <w:start w:val="1"/>
      <w:numFmt w:val="lowerLetter"/>
      <w:lvlText w:val="%2."/>
      <w:lvlJc w:val="left"/>
      <w:pPr>
        <w:tabs>
          <w:tab w:val="num" w:pos="1440"/>
        </w:tabs>
        <w:ind w:left="731" w:hanging="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D3C9D42">
      <w:start w:val="1"/>
      <w:numFmt w:val="lowerRoman"/>
      <w:lvlText w:val="%3."/>
      <w:lvlJc w:val="left"/>
      <w:pPr>
        <w:tabs>
          <w:tab w:val="left" w:pos="993"/>
          <w:tab w:val="num" w:pos="2149"/>
        </w:tabs>
        <w:ind w:left="1440" w:firstLine="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FFA0358">
      <w:start w:val="1"/>
      <w:numFmt w:val="decimal"/>
      <w:lvlText w:val="%4."/>
      <w:lvlJc w:val="left"/>
      <w:pPr>
        <w:tabs>
          <w:tab w:val="left" w:pos="993"/>
          <w:tab w:val="num" w:pos="2869"/>
        </w:tabs>
        <w:ind w:left="2160" w:hanging="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B6E3EB8">
      <w:start w:val="1"/>
      <w:numFmt w:val="lowerLetter"/>
      <w:lvlText w:val="%5."/>
      <w:lvlJc w:val="left"/>
      <w:pPr>
        <w:tabs>
          <w:tab w:val="left" w:pos="993"/>
          <w:tab w:val="num" w:pos="3589"/>
        </w:tabs>
        <w:ind w:left="2880" w:hanging="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5EA3334">
      <w:start w:val="1"/>
      <w:numFmt w:val="lowerRoman"/>
      <w:lvlText w:val="%6."/>
      <w:lvlJc w:val="left"/>
      <w:pPr>
        <w:tabs>
          <w:tab w:val="left" w:pos="993"/>
          <w:tab w:val="num" w:pos="4309"/>
        </w:tabs>
        <w:ind w:left="3600" w:firstLine="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6704DC6">
      <w:start w:val="1"/>
      <w:numFmt w:val="decimal"/>
      <w:lvlText w:val="%7."/>
      <w:lvlJc w:val="left"/>
      <w:pPr>
        <w:tabs>
          <w:tab w:val="left" w:pos="993"/>
          <w:tab w:val="num" w:pos="5029"/>
        </w:tabs>
        <w:ind w:left="4320" w:hanging="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536CE42">
      <w:start w:val="1"/>
      <w:numFmt w:val="lowerLetter"/>
      <w:lvlText w:val="%8."/>
      <w:lvlJc w:val="left"/>
      <w:pPr>
        <w:tabs>
          <w:tab w:val="left" w:pos="993"/>
          <w:tab w:val="num" w:pos="5749"/>
        </w:tabs>
        <w:ind w:left="5040" w:hanging="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0EB932">
      <w:start w:val="1"/>
      <w:numFmt w:val="lowerRoman"/>
      <w:lvlText w:val="%9."/>
      <w:lvlJc w:val="left"/>
      <w:pPr>
        <w:tabs>
          <w:tab w:val="left" w:pos="993"/>
          <w:tab w:val="num" w:pos="6469"/>
        </w:tabs>
        <w:ind w:left="5760" w:firstLine="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33690172"/>
    <w:multiLevelType w:val="hybridMultilevel"/>
    <w:tmpl w:val="36142DBE"/>
    <w:numStyleLink w:val="a"/>
  </w:abstractNum>
  <w:abstractNum w:abstractNumId="9" w15:restartNumberingAfterBreak="0">
    <w:nsid w:val="3697044E"/>
    <w:multiLevelType w:val="hybridMultilevel"/>
    <w:tmpl w:val="912CB76E"/>
    <w:numStyleLink w:val="4"/>
  </w:abstractNum>
  <w:abstractNum w:abstractNumId="10" w15:restartNumberingAfterBreak="0">
    <w:nsid w:val="37794BD4"/>
    <w:multiLevelType w:val="hybridMultilevel"/>
    <w:tmpl w:val="9C68EE28"/>
    <w:styleLink w:val="6"/>
    <w:lvl w:ilvl="0" w:tplc="3040519A">
      <w:start w:val="1"/>
      <w:numFmt w:val="decimal"/>
      <w:suff w:val="nothing"/>
      <w:lvlText w:val="%1."/>
      <w:lvlJc w:val="left"/>
      <w:pPr>
        <w:tabs>
          <w:tab w:val="left" w:pos="993"/>
        </w:tabs>
        <w:ind w:left="140" w:firstLine="5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3E090E8">
      <w:start w:val="1"/>
      <w:numFmt w:val="lowerLetter"/>
      <w:lvlText w:val="%2."/>
      <w:lvlJc w:val="left"/>
      <w:pPr>
        <w:tabs>
          <w:tab w:val="num" w:pos="1440"/>
        </w:tabs>
        <w:ind w:left="731" w:hanging="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D4E7634">
      <w:start w:val="1"/>
      <w:numFmt w:val="lowerRoman"/>
      <w:lvlText w:val="%3."/>
      <w:lvlJc w:val="left"/>
      <w:pPr>
        <w:tabs>
          <w:tab w:val="left" w:pos="993"/>
          <w:tab w:val="num" w:pos="2149"/>
        </w:tabs>
        <w:ind w:left="1440" w:firstLine="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943022">
      <w:start w:val="1"/>
      <w:numFmt w:val="decimal"/>
      <w:lvlText w:val="%4."/>
      <w:lvlJc w:val="left"/>
      <w:pPr>
        <w:tabs>
          <w:tab w:val="left" w:pos="993"/>
          <w:tab w:val="num" w:pos="2869"/>
        </w:tabs>
        <w:ind w:left="2160" w:hanging="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2185552">
      <w:start w:val="1"/>
      <w:numFmt w:val="lowerLetter"/>
      <w:lvlText w:val="%5."/>
      <w:lvlJc w:val="left"/>
      <w:pPr>
        <w:tabs>
          <w:tab w:val="left" w:pos="993"/>
          <w:tab w:val="num" w:pos="3589"/>
        </w:tabs>
        <w:ind w:left="2880" w:hanging="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8465F8">
      <w:start w:val="1"/>
      <w:numFmt w:val="lowerRoman"/>
      <w:lvlText w:val="%6."/>
      <w:lvlJc w:val="left"/>
      <w:pPr>
        <w:tabs>
          <w:tab w:val="left" w:pos="993"/>
          <w:tab w:val="num" w:pos="4309"/>
        </w:tabs>
        <w:ind w:left="3600" w:firstLine="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55CF2E0">
      <w:start w:val="1"/>
      <w:numFmt w:val="decimal"/>
      <w:lvlText w:val="%7."/>
      <w:lvlJc w:val="left"/>
      <w:pPr>
        <w:tabs>
          <w:tab w:val="left" w:pos="993"/>
          <w:tab w:val="num" w:pos="5029"/>
        </w:tabs>
        <w:ind w:left="4320" w:hanging="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2740AA6">
      <w:start w:val="1"/>
      <w:numFmt w:val="lowerLetter"/>
      <w:lvlText w:val="%8."/>
      <w:lvlJc w:val="left"/>
      <w:pPr>
        <w:tabs>
          <w:tab w:val="left" w:pos="993"/>
          <w:tab w:val="num" w:pos="5749"/>
        </w:tabs>
        <w:ind w:left="5040" w:hanging="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DC8A030">
      <w:start w:val="1"/>
      <w:numFmt w:val="lowerRoman"/>
      <w:lvlText w:val="%9."/>
      <w:lvlJc w:val="left"/>
      <w:pPr>
        <w:tabs>
          <w:tab w:val="left" w:pos="993"/>
          <w:tab w:val="num" w:pos="6469"/>
        </w:tabs>
        <w:ind w:left="5760" w:firstLine="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43722F89"/>
    <w:multiLevelType w:val="hybridMultilevel"/>
    <w:tmpl w:val="C4928C86"/>
    <w:styleLink w:val="2"/>
    <w:lvl w:ilvl="0" w:tplc="879E2E26">
      <w:start w:val="1"/>
      <w:numFmt w:val="decimal"/>
      <w:suff w:val="nothing"/>
      <w:lvlText w:val="%1."/>
      <w:lvlJc w:val="left"/>
      <w:pPr>
        <w:tabs>
          <w:tab w:val="left" w:pos="993"/>
        </w:tabs>
        <w:ind w:left="140" w:firstLine="5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84CD824">
      <w:start w:val="1"/>
      <w:numFmt w:val="lowerLetter"/>
      <w:lvlText w:val="%2."/>
      <w:lvlJc w:val="left"/>
      <w:pPr>
        <w:tabs>
          <w:tab w:val="num" w:pos="1440"/>
        </w:tabs>
        <w:ind w:left="731" w:hanging="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7E4C8F6">
      <w:start w:val="1"/>
      <w:numFmt w:val="lowerRoman"/>
      <w:lvlText w:val="%3."/>
      <w:lvlJc w:val="left"/>
      <w:pPr>
        <w:tabs>
          <w:tab w:val="left" w:pos="993"/>
          <w:tab w:val="num" w:pos="2149"/>
        </w:tabs>
        <w:ind w:left="1440" w:firstLine="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700B4C">
      <w:start w:val="1"/>
      <w:numFmt w:val="decimal"/>
      <w:lvlText w:val="%4."/>
      <w:lvlJc w:val="left"/>
      <w:pPr>
        <w:tabs>
          <w:tab w:val="left" w:pos="993"/>
          <w:tab w:val="num" w:pos="2869"/>
        </w:tabs>
        <w:ind w:left="2160" w:hanging="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2E132E">
      <w:start w:val="1"/>
      <w:numFmt w:val="lowerLetter"/>
      <w:lvlText w:val="%5."/>
      <w:lvlJc w:val="left"/>
      <w:pPr>
        <w:tabs>
          <w:tab w:val="left" w:pos="993"/>
          <w:tab w:val="num" w:pos="3589"/>
        </w:tabs>
        <w:ind w:left="2880" w:hanging="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9DE3C64">
      <w:start w:val="1"/>
      <w:numFmt w:val="lowerRoman"/>
      <w:lvlText w:val="%6."/>
      <w:lvlJc w:val="left"/>
      <w:pPr>
        <w:tabs>
          <w:tab w:val="left" w:pos="993"/>
          <w:tab w:val="num" w:pos="4309"/>
        </w:tabs>
        <w:ind w:left="3600" w:firstLine="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C98BA36">
      <w:start w:val="1"/>
      <w:numFmt w:val="decimal"/>
      <w:lvlText w:val="%7."/>
      <w:lvlJc w:val="left"/>
      <w:pPr>
        <w:tabs>
          <w:tab w:val="left" w:pos="993"/>
          <w:tab w:val="num" w:pos="5029"/>
        </w:tabs>
        <w:ind w:left="4320" w:hanging="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F6E7268">
      <w:start w:val="1"/>
      <w:numFmt w:val="lowerLetter"/>
      <w:lvlText w:val="%8."/>
      <w:lvlJc w:val="left"/>
      <w:pPr>
        <w:tabs>
          <w:tab w:val="left" w:pos="993"/>
          <w:tab w:val="num" w:pos="5749"/>
        </w:tabs>
        <w:ind w:left="5040" w:hanging="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D32A0CC">
      <w:start w:val="1"/>
      <w:numFmt w:val="lowerRoman"/>
      <w:lvlText w:val="%9."/>
      <w:lvlJc w:val="left"/>
      <w:pPr>
        <w:tabs>
          <w:tab w:val="left" w:pos="993"/>
          <w:tab w:val="num" w:pos="6469"/>
        </w:tabs>
        <w:ind w:left="5760" w:firstLine="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48F23A4A"/>
    <w:multiLevelType w:val="hybridMultilevel"/>
    <w:tmpl w:val="D15A07EC"/>
    <w:styleLink w:val="3"/>
    <w:lvl w:ilvl="0" w:tplc="40184C1E">
      <w:start w:val="1"/>
      <w:numFmt w:val="decimal"/>
      <w:suff w:val="nothing"/>
      <w:lvlText w:val="%1."/>
      <w:lvlJc w:val="left"/>
      <w:pPr>
        <w:tabs>
          <w:tab w:val="left" w:pos="993"/>
        </w:tabs>
        <w:ind w:left="140" w:firstLine="5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7C793A">
      <w:start w:val="1"/>
      <w:numFmt w:val="lowerLetter"/>
      <w:lvlText w:val="%2."/>
      <w:lvlJc w:val="left"/>
      <w:pPr>
        <w:tabs>
          <w:tab w:val="num" w:pos="1440"/>
        </w:tabs>
        <w:ind w:left="731" w:hanging="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24EBC9E">
      <w:start w:val="1"/>
      <w:numFmt w:val="lowerRoman"/>
      <w:lvlText w:val="%3."/>
      <w:lvlJc w:val="left"/>
      <w:pPr>
        <w:tabs>
          <w:tab w:val="left" w:pos="993"/>
          <w:tab w:val="num" w:pos="2149"/>
        </w:tabs>
        <w:ind w:left="1440" w:firstLine="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284156">
      <w:start w:val="1"/>
      <w:numFmt w:val="decimal"/>
      <w:lvlText w:val="%4."/>
      <w:lvlJc w:val="left"/>
      <w:pPr>
        <w:tabs>
          <w:tab w:val="left" w:pos="993"/>
          <w:tab w:val="num" w:pos="2869"/>
        </w:tabs>
        <w:ind w:left="2160" w:hanging="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6A4FCE8">
      <w:start w:val="1"/>
      <w:numFmt w:val="lowerLetter"/>
      <w:lvlText w:val="%5."/>
      <w:lvlJc w:val="left"/>
      <w:pPr>
        <w:tabs>
          <w:tab w:val="left" w:pos="993"/>
          <w:tab w:val="num" w:pos="3589"/>
        </w:tabs>
        <w:ind w:left="2880" w:hanging="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40E4B8">
      <w:start w:val="1"/>
      <w:numFmt w:val="lowerRoman"/>
      <w:lvlText w:val="%6."/>
      <w:lvlJc w:val="left"/>
      <w:pPr>
        <w:tabs>
          <w:tab w:val="left" w:pos="993"/>
          <w:tab w:val="num" w:pos="4309"/>
        </w:tabs>
        <w:ind w:left="3600" w:firstLine="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2BC967C">
      <w:start w:val="1"/>
      <w:numFmt w:val="decimal"/>
      <w:lvlText w:val="%7."/>
      <w:lvlJc w:val="left"/>
      <w:pPr>
        <w:tabs>
          <w:tab w:val="left" w:pos="993"/>
          <w:tab w:val="num" w:pos="5029"/>
        </w:tabs>
        <w:ind w:left="4320" w:hanging="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C4A9A1E">
      <w:start w:val="1"/>
      <w:numFmt w:val="lowerLetter"/>
      <w:lvlText w:val="%8."/>
      <w:lvlJc w:val="left"/>
      <w:pPr>
        <w:tabs>
          <w:tab w:val="left" w:pos="993"/>
          <w:tab w:val="num" w:pos="5749"/>
        </w:tabs>
        <w:ind w:left="5040" w:hanging="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95ED672">
      <w:start w:val="1"/>
      <w:numFmt w:val="lowerRoman"/>
      <w:lvlText w:val="%9."/>
      <w:lvlJc w:val="left"/>
      <w:pPr>
        <w:tabs>
          <w:tab w:val="left" w:pos="993"/>
          <w:tab w:val="num" w:pos="6469"/>
        </w:tabs>
        <w:ind w:left="5760" w:firstLine="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51B431B8"/>
    <w:multiLevelType w:val="hybridMultilevel"/>
    <w:tmpl w:val="33128EF4"/>
    <w:styleLink w:val="1"/>
    <w:lvl w:ilvl="0" w:tplc="88F0FB44">
      <w:start w:val="1"/>
      <w:numFmt w:val="bullet"/>
      <w:lvlText w:val="-"/>
      <w:lvlJc w:val="left"/>
      <w:pPr>
        <w:tabs>
          <w:tab w:val="num" w:pos="993"/>
        </w:tabs>
        <w:ind w:left="284" w:firstLine="42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7FA7B3E">
      <w:start w:val="1"/>
      <w:numFmt w:val="bullet"/>
      <w:lvlText w:val="o"/>
      <w:lvlJc w:val="left"/>
      <w:pPr>
        <w:tabs>
          <w:tab w:val="num" w:pos="1440"/>
        </w:tabs>
        <w:ind w:left="731" w:hanging="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1A636F2">
      <w:start w:val="1"/>
      <w:numFmt w:val="bullet"/>
      <w:lvlText w:val="▪"/>
      <w:lvlJc w:val="left"/>
      <w:pPr>
        <w:tabs>
          <w:tab w:val="left" w:pos="993"/>
          <w:tab w:val="num" w:pos="2149"/>
        </w:tabs>
        <w:ind w:left="1440" w:hanging="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42A654C">
      <w:start w:val="1"/>
      <w:numFmt w:val="bullet"/>
      <w:lvlText w:val="•"/>
      <w:lvlJc w:val="left"/>
      <w:pPr>
        <w:tabs>
          <w:tab w:val="left" w:pos="993"/>
          <w:tab w:val="num" w:pos="2869"/>
        </w:tabs>
        <w:ind w:left="2160" w:hanging="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F329F1C">
      <w:start w:val="1"/>
      <w:numFmt w:val="bullet"/>
      <w:lvlText w:val="o"/>
      <w:lvlJc w:val="left"/>
      <w:pPr>
        <w:tabs>
          <w:tab w:val="left" w:pos="993"/>
          <w:tab w:val="num" w:pos="3589"/>
        </w:tabs>
        <w:ind w:left="2880" w:hanging="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C0E2C2">
      <w:start w:val="1"/>
      <w:numFmt w:val="bullet"/>
      <w:lvlText w:val="▪"/>
      <w:lvlJc w:val="left"/>
      <w:pPr>
        <w:tabs>
          <w:tab w:val="left" w:pos="993"/>
          <w:tab w:val="num" w:pos="4309"/>
        </w:tabs>
        <w:ind w:left="3600" w:hanging="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09CEADC">
      <w:start w:val="1"/>
      <w:numFmt w:val="bullet"/>
      <w:lvlText w:val="•"/>
      <w:lvlJc w:val="left"/>
      <w:pPr>
        <w:tabs>
          <w:tab w:val="left" w:pos="993"/>
          <w:tab w:val="num" w:pos="5029"/>
        </w:tabs>
        <w:ind w:left="4320" w:hanging="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5E49E9E">
      <w:start w:val="1"/>
      <w:numFmt w:val="bullet"/>
      <w:lvlText w:val="o"/>
      <w:lvlJc w:val="left"/>
      <w:pPr>
        <w:tabs>
          <w:tab w:val="left" w:pos="993"/>
          <w:tab w:val="num" w:pos="5749"/>
        </w:tabs>
        <w:ind w:left="5040" w:hanging="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A233A8">
      <w:start w:val="1"/>
      <w:numFmt w:val="bullet"/>
      <w:lvlText w:val="▪"/>
      <w:lvlJc w:val="left"/>
      <w:pPr>
        <w:tabs>
          <w:tab w:val="left" w:pos="993"/>
          <w:tab w:val="num" w:pos="6469"/>
        </w:tabs>
        <w:ind w:left="5760" w:hanging="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52D338D4"/>
    <w:multiLevelType w:val="hybridMultilevel"/>
    <w:tmpl w:val="949231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54823B9E"/>
    <w:multiLevelType w:val="hybridMultilevel"/>
    <w:tmpl w:val="CDE67B7A"/>
    <w:styleLink w:val="5"/>
    <w:lvl w:ilvl="0" w:tplc="8B861F4E">
      <w:start w:val="1"/>
      <w:numFmt w:val="decimal"/>
      <w:lvlText w:val="%1."/>
      <w:lvlJc w:val="left"/>
      <w:pPr>
        <w:tabs>
          <w:tab w:val="num" w:pos="993"/>
        </w:tabs>
        <w:ind w:left="284" w:firstLine="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FC7B00">
      <w:start w:val="1"/>
      <w:numFmt w:val="lowerLetter"/>
      <w:lvlText w:val="%2."/>
      <w:lvlJc w:val="left"/>
      <w:pPr>
        <w:tabs>
          <w:tab w:val="num" w:pos="1440"/>
        </w:tabs>
        <w:ind w:left="731" w:hanging="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9AE5036">
      <w:start w:val="1"/>
      <w:numFmt w:val="lowerRoman"/>
      <w:lvlText w:val="%3."/>
      <w:lvlJc w:val="left"/>
      <w:pPr>
        <w:tabs>
          <w:tab w:val="left" w:pos="993"/>
          <w:tab w:val="num" w:pos="2149"/>
        </w:tabs>
        <w:ind w:left="1440" w:firstLine="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B46584">
      <w:start w:val="1"/>
      <w:numFmt w:val="decimal"/>
      <w:lvlText w:val="%4."/>
      <w:lvlJc w:val="left"/>
      <w:pPr>
        <w:tabs>
          <w:tab w:val="left" w:pos="993"/>
          <w:tab w:val="num" w:pos="2869"/>
        </w:tabs>
        <w:ind w:left="2160" w:hanging="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B617A8">
      <w:start w:val="1"/>
      <w:numFmt w:val="lowerLetter"/>
      <w:lvlText w:val="%5."/>
      <w:lvlJc w:val="left"/>
      <w:pPr>
        <w:tabs>
          <w:tab w:val="left" w:pos="993"/>
          <w:tab w:val="num" w:pos="3589"/>
        </w:tabs>
        <w:ind w:left="2880" w:hanging="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6309C4A">
      <w:start w:val="1"/>
      <w:numFmt w:val="lowerRoman"/>
      <w:lvlText w:val="%6."/>
      <w:lvlJc w:val="left"/>
      <w:pPr>
        <w:tabs>
          <w:tab w:val="left" w:pos="993"/>
          <w:tab w:val="num" w:pos="4309"/>
        </w:tabs>
        <w:ind w:left="3600" w:firstLine="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A78CAD8">
      <w:start w:val="1"/>
      <w:numFmt w:val="decimal"/>
      <w:lvlText w:val="%7."/>
      <w:lvlJc w:val="left"/>
      <w:pPr>
        <w:tabs>
          <w:tab w:val="left" w:pos="993"/>
          <w:tab w:val="num" w:pos="5029"/>
        </w:tabs>
        <w:ind w:left="4320" w:hanging="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E29EA8">
      <w:start w:val="1"/>
      <w:numFmt w:val="lowerLetter"/>
      <w:lvlText w:val="%8."/>
      <w:lvlJc w:val="left"/>
      <w:pPr>
        <w:tabs>
          <w:tab w:val="left" w:pos="993"/>
          <w:tab w:val="num" w:pos="5749"/>
        </w:tabs>
        <w:ind w:left="5040" w:hanging="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F86A06">
      <w:start w:val="1"/>
      <w:numFmt w:val="lowerRoman"/>
      <w:lvlText w:val="%9."/>
      <w:lvlJc w:val="left"/>
      <w:pPr>
        <w:tabs>
          <w:tab w:val="left" w:pos="993"/>
          <w:tab w:val="num" w:pos="6469"/>
        </w:tabs>
        <w:ind w:left="5760" w:firstLine="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601D7899"/>
    <w:multiLevelType w:val="hybridMultilevel"/>
    <w:tmpl w:val="BA82B2EE"/>
    <w:lvl w:ilvl="0" w:tplc="7B2E3B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A127026"/>
    <w:multiLevelType w:val="hybridMultilevel"/>
    <w:tmpl w:val="01B86A32"/>
    <w:numStyleLink w:val="7"/>
  </w:abstractNum>
  <w:abstractNum w:abstractNumId="18" w15:restartNumberingAfterBreak="0">
    <w:nsid w:val="7B287038"/>
    <w:multiLevelType w:val="hybridMultilevel"/>
    <w:tmpl w:val="33128EF4"/>
    <w:numStyleLink w:val="1"/>
  </w:abstractNum>
  <w:abstractNum w:abstractNumId="19" w15:restartNumberingAfterBreak="0">
    <w:nsid w:val="7BA24286"/>
    <w:multiLevelType w:val="hybridMultilevel"/>
    <w:tmpl w:val="9C68EE28"/>
    <w:numStyleLink w:val="6"/>
  </w:abstractNum>
  <w:num w:numId="1">
    <w:abstractNumId w:val="13"/>
  </w:num>
  <w:num w:numId="2">
    <w:abstractNumId w:val="18"/>
  </w:num>
  <w:num w:numId="3">
    <w:abstractNumId w:val="11"/>
  </w:num>
  <w:num w:numId="4">
    <w:abstractNumId w:val="0"/>
  </w:num>
  <w:num w:numId="5">
    <w:abstractNumId w:val="12"/>
  </w:num>
  <w:num w:numId="6">
    <w:abstractNumId w:val="5"/>
  </w:num>
  <w:num w:numId="7">
    <w:abstractNumId w:val="4"/>
  </w:num>
  <w:num w:numId="8">
    <w:abstractNumId w:val="9"/>
  </w:num>
  <w:num w:numId="9">
    <w:abstractNumId w:val="15"/>
  </w:num>
  <w:num w:numId="10">
    <w:abstractNumId w:val="2"/>
  </w:num>
  <w:num w:numId="11">
    <w:abstractNumId w:val="10"/>
  </w:num>
  <w:num w:numId="12">
    <w:abstractNumId w:val="19"/>
  </w:num>
  <w:num w:numId="13">
    <w:abstractNumId w:val="3"/>
  </w:num>
  <w:num w:numId="14">
    <w:abstractNumId w:val="17"/>
  </w:num>
  <w:num w:numId="15">
    <w:abstractNumId w:val="7"/>
  </w:num>
  <w:num w:numId="16">
    <w:abstractNumId w:val="1"/>
  </w:num>
  <w:num w:numId="17">
    <w:abstractNumId w:val="6"/>
  </w:num>
  <w:num w:numId="18">
    <w:abstractNumId w:val="8"/>
  </w:num>
  <w:num w:numId="19">
    <w:abstractNumId w:val="8"/>
    <w:lvlOverride w:ilvl="0">
      <w:lvl w:ilvl="0" w:tplc="485674DC">
        <w:start w:val="1"/>
        <w:numFmt w:val="decimal"/>
        <w:lvlText w:val="%1."/>
        <w:lvlJc w:val="left"/>
        <w:pPr>
          <w:ind w:left="567" w:hanging="567"/>
        </w:pPr>
        <w:rPr>
          <w:rFonts w:hAnsi="Arial Unicode MS"/>
          <w:caps w:val="0"/>
          <w:smallCaps w:val="0"/>
          <w:strike w:val="0"/>
          <w:dstrike w:val="0"/>
          <w:outline w:val="0"/>
          <w:emboss w:val="0"/>
          <w:imprint w:val="0"/>
          <w:color w:val="5B9BD5"/>
          <w:spacing w:val="0"/>
          <w:w w:val="100"/>
          <w:kern w:val="0"/>
          <w:position w:val="0"/>
          <w:highlight w:val="none"/>
          <w:vertAlign w:val="baseline"/>
        </w:rPr>
      </w:lvl>
    </w:lvlOverride>
    <w:lvlOverride w:ilvl="1">
      <w:lvl w:ilvl="1" w:tplc="77CAF3DC">
        <w:start w:val="1"/>
        <w:numFmt w:val="decimal"/>
        <w:lvlText w:val="%2."/>
        <w:lvlJc w:val="left"/>
        <w:pPr>
          <w:ind w:left="927" w:hanging="567"/>
        </w:pPr>
        <w:rPr>
          <w:rFonts w:hAnsi="Arial Unicode MS"/>
          <w:caps w:val="0"/>
          <w:smallCaps w:val="0"/>
          <w:strike w:val="0"/>
          <w:dstrike w:val="0"/>
          <w:outline w:val="0"/>
          <w:emboss w:val="0"/>
          <w:imprint w:val="0"/>
          <w:color w:val="5B9BD5"/>
          <w:spacing w:val="0"/>
          <w:w w:val="100"/>
          <w:kern w:val="0"/>
          <w:position w:val="0"/>
          <w:highlight w:val="none"/>
          <w:vertAlign w:val="baseline"/>
        </w:rPr>
      </w:lvl>
    </w:lvlOverride>
    <w:lvlOverride w:ilvl="2">
      <w:lvl w:ilvl="2" w:tplc="F346625E">
        <w:start w:val="1"/>
        <w:numFmt w:val="decimal"/>
        <w:lvlText w:val="%3."/>
        <w:lvlJc w:val="left"/>
        <w:pPr>
          <w:ind w:left="1287" w:hanging="567"/>
        </w:pPr>
        <w:rPr>
          <w:rFonts w:hAnsi="Arial Unicode MS"/>
          <w:caps w:val="0"/>
          <w:smallCaps w:val="0"/>
          <w:strike w:val="0"/>
          <w:dstrike w:val="0"/>
          <w:outline w:val="0"/>
          <w:emboss w:val="0"/>
          <w:imprint w:val="0"/>
          <w:color w:val="5B9BD5"/>
          <w:spacing w:val="0"/>
          <w:w w:val="100"/>
          <w:kern w:val="0"/>
          <w:position w:val="0"/>
          <w:highlight w:val="none"/>
          <w:vertAlign w:val="baseline"/>
        </w:rPr>
      </w:lvl>
    </w:lvlOverride>
    <w:lvlOverride w:ilvl="3">
      <w:lvl w:ilvl="3" w:tplc="2506B36C">
        <w:start w:val="1"/>
        <w:numFmt w:val="decimal"/>
        <w:lvlText w:val="%4."/>
        <w:lvlJc w:val="left"/>
        <w:pPr>
          <w:ind w:left="1647" w:hanging="567"/>
        </w:pPr>
        <w:rPr>
          <w:rFonts w:hAnsi="Arial Unicode MS"/>
          <w:caps w:val="0"/>
          <w:smallCaps w:val="0"/>
          <w:strike w:val="0"/>
          <w:dstrike w:val="0"/>
          <w:outline w:val="0"/>
          <w:emboss w:val="0"/>
          <w:imprint w:val="0"/>
          <w:color w:val="5B9BD5"/>
          <w:spacing w:val="0"/>
          <w:w w:val="100"/>
          <w:kern w:val="0"/>
          <w:position w:val="0"/>
          <w:highlight w:val="none"/>
          <w:vertAlign w:val="baseline"/>
        </w:rPr>
      </w:lvl>
    </w:lvlOverride>
    <w:lvlOverride w:ilvl="4">
      <w:lvl w:ilvl="4" w:tplc="D6621A14">
        <w:start w:val="1"/>
        <w:numFmt w:val="decimal"/>
        <w:lvlText w:val="%5."/>
        <w:lvlJc w:val="left"/>
        <w:pPr>
          <w:ind w:left="2007" w:hanging="567"/>
        </w:pPr>
        <w:rPr>
          <w:rFonts w:hAnsi="Arial Unicode MS"/>
          <w:caps w:val="0"/>
          <w:smallCaps w:val="0"/>
          <w:strike w:val="0"/>
          <w:dstrike w:val="0"/>
          <w:outline w:val="0"/>
          <w:emboss w:val="0"/>
          <w:imprint w:val="0"/>
          <w:color w:val="5B9BD5"/>
          <w:spacing w:val="0"/>
          <w:w w:val="100"/>
          <w:kern w:val="0"/>
          <w:position w:val="0"/>
          <w:highlight w:val="none"/>
          <w:vertAlign w:val="baseline"/>
        </w:rPr>
      </w:lvl>
    </w:lvlOverride>
    <w:lvlOverride w:ilvl="5">
      <w:lvl w:ilvl="5" w:tplc="F71A694E">
        <w:start w:val="1"/>
        <w:numFmt w:val="decimal"/>
        <w:lvlText w:val="%6."/>
        <w:lvlJc w:val="left"/>
        <w:pPr>
          <w:ind w:left="2367" w:hanging="567"/>
        </w:pPr>
        <w:rPr>
          <w:rFonts w:hAnsi="Arial Unicode MS"/>
          <w:caps w:val="0"/>
          <w:smallCaps w:val="0"/>
          <w:strike w:val="0"/>
          <w:dstrike w:val="0"/>
          <w:outline w:val="0"/>
          <w:emboss w:val="0"/>
          <w:imprint w:val="0"/>
          <w:color w:val="5B9BD5"/>
          <w:spacing w:val="0"/>
          <w:w w:val="100"/>
          <w:kern w:val="0"/>
          <w:position w:val="0"/>
          <w:highlight w:val="none"/>
          <w:vertAlign w:val="baseline"/>
        </w:rPr>
      </w:lvl>
    </w:lvlOverride>
    <w:lvlOverride w:ilvl="6">
      <w:lvl w:ilvl="6" w:tplc="6F6A9ECE">
        <w:start w:val="1"/>
        <w:numFmt w:val="decimal"/>
        <w:lvlText w:val="%7."/>
        <w:lvlJc w:val="left"/>
        <w:pPr>
          <w:ind w:left="2727" w:hanging="567"/>
        </w:pPr>
        <w:rPr>
          <w:rFonts w:hAnsi="Arial Unicode MS"/>
          <w:caps w:val="0"/>
          <w:smallCaps w:val="0"/>
          <w:strike w:val="0"/>
          <w:dstrike w:val="0"/>
          <w:outline w:val="0"/>
          <w:emboss w:val="0"/>
          <w:imprint w:val="0"/>
          <w:color w:val="5B9BD5"/>
          <w:spacing w:val="0"/>
          <w:w w:val="100"/>
          <w:kern w:val="0"/>
          <w:position w:val="0"/>
          <w:highlight w:val="none"/>
          <w:vertAlign w:val="baseline"/>
        </w:rPr>
      </w:lvl>
    </w:lvlOverride>
    <w:lvlOverride w:ilvl="7">
      <w:lvl w:ilvl="7" w:tplc="BFE8BC6E">
        <w:start w:val="1"/>
        <w:numFmt w:val="decimal"/>
        <w:lvlText w:val="%8."/>
        <w:lvlJc w:val="left"/>
        <w:pPr>
          <w:ind w:left="3087" w:hanging="567"/>
        </w:pPr>
        <w:rPr>
          <w:rFonts w:hAnsi="Arial Unicode MS"/>
          <w:caps w:val="0"/>
          <w:smallCaps w:val="0"/>
          <w:strike w:val="0"/>
          <w:dstrike w:val="0"/>
          <w:outline w:val="0"/>
          <w:emboss w:val="0"/>
          <w:imprint w:val="0"/>
          <w:color w:val="5B9BD5"/>
          <w:spacing w:val="0"/>
          <w:w w:val="100"/>
          <w:kern w:val="0"/>
          <w:position w:val="0"/>
          <w:highlight w:val="none"/>
          <w:vertAlign w:val="baseline"/>
        </w:rPr>
      </w:lvl>
    </w:lvlOverride>
    <w:lvlOverride w:ilvl="8">
      <w:lvl w:ilvl="8" w:tplc="555E5894">
        <w:start w:val="1"/>
        <w:numFmt w:val="decimal"/>
        <w:lvlText w:val="%9."/>
        <w:lvlJc w:val="left"/>
        <w:pPr>
          <w:ind w:left="3447" w:hanging="567"/>
        </w:pPr>
        <w:rPr>
          <w:rFonts w:hAnsi="Arial Unicode MS"/>
          <w:caps w:val="0"/>
          <w:smallCaps w:val="0"/>
          <w:strike w:val="0"/>
          <w:dstrike w:val="0"/>
          <w:outline w:val="0"/>
          <w:emboss w:val="0"/>
          <w:imprint w:val="0"/>
          <w:color w:val="5B9BD5"/>
          <w:spacing w:val="0"/>
          <w:w w:val="100"/>
          <w:kern w:val="0"/>
          <w:position w:val="0"/>
          <w:highlight w:val="none"/>
          <w:vertAlign w:val="baseline"/>
        </w:rPr>
      </w:lvl>
    </w:lvlOverride>
  </w:num>
  <w:num w:numId="20">
    <w:abstractNumId w:val="14"/>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CAE"/>
    <w:rsid w:val="00006F71"/>
    <w:rsid w:val="000156BA"/>
    <w:rsid w:val="00027055"/>
    <w:rsid w:val="000457F6"/>
    <w:rsid w:val="0006342B"/>
    <w:rsid w:val="00064260"/>
    <w:rsid w:val="00091892"/>
    <w:rsid w:val="00093698"/>
    <w:rsid w:val="00097DA1"/>
    <w:rsid w:val="000A0FDD"/>
    <w:rsid w:val="000C2067"/>
    <w:rsid w:val="000C4AAB"/>
    <w:rsid w:val="000C7C18"/>
    <w:rsid w:val="000D1839"/>
    <w:rsid w:val="00117278"/>
    <w:rsid w:val="00132D53"/>
    <w:rsid w:val="0014267E"/>
    <w:rsid w:val="0018749E"/>
    <w:rsid w:val="001A34C0"/>
    <w:rsid w:val="001B35E9"/>
    <w:rsid w:val="001C1127"/>
    <w:rsid w:val="001F2425"/>
    <w:rsid w:val="001F3A87"/>
    <w:rsid w:val="00222BA1"/>
    <w:rsid w:val="002307C2"/>
    <w:rsid w:val="00240604"/>
    <w:rsid w:val="002754C2"/>
    <w:rsid w:val="00275AAD"/>
    <w:rsid w:val="002A4F62"/>
    <w:rsid w:val="002A6736"/>
    <w:rsid w:val="002B1683"/>
    <w:rsid w:val="002C7313"/>
    <w:rsid w:val="002E1D40"/>
    <w:rsid w:val="002F3D30"/>
    <w:rsid w:val="00326B5F"/>
    <w:rsid w:val="003560DC"/>
    <w:rsid w:val="00356F90"/>
    <w:rsid w:val="0036444E"/>
    <w:rsid w:val="00364C57"/>
    <w:rsid w:val="00395DEC"/>
    <w:rsid w:val="003A0CDE"/>
    <w:rsid w:val="003C0D9C"/>
    <w:rsid w:val="003C3CC3"/>
    <w:rsid w:val="003C4CAE"/>
    <w:rsid w:val="003D205F"/>
    <w:rsid w:val="003D5031"/>
    <w:rsid w:val="003E0E51"/>
    <w:rsid w:val="003F44A5"/>
    <w:rsid w:val="003F52E3"/>
    <w:rsid w:val="00400857"/>
    <w:rsid w:val="004162EF"/>
    <w:rsid w:val="00420D2E"/>
    <w:rsid w:val="004215F2"/>
    <w:rsid w:val="00421746"/>
    <w:rsid w:val="00437B37"/>
    <w:rsid w:val="00441626"/>
    <w:rsid w:val="00471472"/>
    <w:rsid w:val="004775CB"/>
    <w:rsid w:val="0048176B"/>
    <w:rsid w:val="004A4D2C"/>
    <w:rsid w:val="004B44D1"/>
    <w:rsid w:val="004B76FD"/>
    <w:rsid w:val="004E28DA"/>
    <w:rsid w:val="00500270"/>
    <w:rsid w:val="00514B8E"/>
    <w:rsid w:val="00555895"/>
    <w:rsid w:val="00564B33"/>
    <w:rsid w:val="00574FF8"/>
    <w:rsid w:val="005C6E71"/>
    <w:rsid w:val="005F4CFF"/>
    <w:rsid w:val="00603D97"/>
    <w:rsid w:val="00616628"/>
    <w:rsid w:val="006A1733"/>
    <w:rsid w:val="006A37E5"/>
    <w:rsid w:val="006C1909"/>
    <w:rsid w:val="006D3089"/>
    <w:rsid w:val="006D7555"/>
    <w:rsid w:val="006F2E9C"/>
    <w:rsid w:val="006F562B"/>
    <w:rsid w:val="00714D0C"/>
    <w:rsid w:val="0073513B"/>
    <w:rsid w:val="0074716B"/>
    <w:rsid w:val="00756720"/>
    <w:rsid w:val="00762780"/>
    <w:rsid w:val="007753C9"/>
    <w:rsid w:val="007762FB"/>
    <w:rsid w:val="00783920"/>
    <w:rsid w:val="007A0496"/>
    <w:rsid w:val="007A6FC3"/>
    <w:rsid w:val="007E02DD"/>
    <w:rsid w:val="007F274E"/>
    <w:rsid w:val="007F7F04"/>
    <w:rsid w:val="008017F3"/>
    <w:rsid w:val="00801CD6"/>
    <w:rsid w:val="00803D49"/>
    <w:rsid w:val="008058B5"/>
    <w:rsid w:val="00850805"/>
    <w:rsid w:val="00896039"/>
    <w:rsid w:val="008A54C7"/>
    <w:rsid w:val="008C1791"/>
    <w:rsid w:val="008F0AF6"/>
    <w:rsid w:val="008F36E3"/>
    <w:rsid w:val="00914EBE"/>
    <w:rsid w:val="00921EF2"/>
    <w:rsid w:val="00932A7C"/>
    <w:rsid w:val="00941E63"/>
    <w:rsid w:val="009531B6"/>
    <w:rsid w:val="00992A80"/>
    <w:rsid w:val="009C6E68"/>
    <w:rsid w:val="009D2866"/>
    <w:rsid w:val="009E5F89"/>
    <w:rsid w:val="009F2563"/>
    <w:rsid w:val="00A04E19"/>
    <w:rsid w:val="00A1491B"/>
    <w:rsid w:val="00A507A7"/>
    <w:rsid w:val="00A55D07"/>
    <w:rsid w:val="00AF2836"/>
    <w:rsid w:val="00B06DF5"/>
    <w:rsid w:val="00B16DD1"/>
    <w:rsid w:val="00B22DAF"/>
    <w:rsid w:val="00B37033"/>
    <w:rsid w:val="00B677F2"/>
    <w:rsid w:val="00BD24EA"/>
    <w:rsid w:val="00C05691"/>
    <w:rsid w:val="00C144BB"/>
    <w:rsid w:val="00C16E43"/>
    <w:rsid w:val="00C67D4C"/>
    <w:rsid w:val="00CC67EB"/>
    <w:rsid w:val="00CF4A2F"/>
    <w:rsid w:val="00D002B7"/>
    <w:rsid w:val="00D02BDD"/>
    <w:rsid w:val="00D0698C"/>
    <w:rsid w:val="00D26097"/>
    <w:rsid w:val="00D54999"/>
    <w:rsid w:val="00D55B72"/>
    <w:rsid w:val="00D7163A"/>
    <w:rsid w:val="00D805E1"/>
    <w:rsid w:val="00DC3C50"/>
    <w:rsid w:val="00DE3388"/>
    <w:rsid w:val="00E3374E"/>
    <w:rsid w:val="00E45A05"/>
    <w:rsid w:val="00E502D5"/>
    <w:rsid w:val="00E6268B"/>
    <w:rsid w:val="00E67A90"/>
    <w:rsid w:val="00E7029C"/>
    <w:rsid w:val="00EA0361"/>
    <w:rsid w:val="00EC413D"/>
    <w:rsid w:val="00ED1700"/>
    <w:rsid w:val="00EE0066"/>
    <w:rsid w:val="00EE037E"/>
    <w:rsid w:val="00F12898"/>
    <w:rsid w:val="00F36515"/>
    <w:rsid w:val="00F61A71"/>
    <w:rsid w:val="00F62B49"/>
    <w:rsid w:val="00F66751"/>
    <w:rsid w:val="00F67BA3"/>
    <w:rsid w:val="00F71E62"/>
    <w:rsid w:val="00F773CC"/>
    <w:rsid w:val="00FC0191"/>
    <w:rsid w:val="00FD45CE"/>
    <w:rsid w:val="00FD4967"/>
    <w:rsid w:val="00FE5D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D4A8A"/>
  <w15:docId w15:val="{0B2B5183-DF5B-4445-AC32-D8084A3BC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5">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6">
    <w:name w:val="footer"/>
    <w:pPr>
      <w:tabs>
        <w:tab w:val="center" w:pos="4536"/>
        <w:tab w:val="right" w:pos="9072"/>
      </w:tabs>
    </w:pPr>
    <w:rPr>
      <w:rFonts w:ascii="Calibri" w:hAnsi="Calibri" w:cs="Arial Unicode MS"/>
      <w:color w:val="000000"/>
      <w:sz w:val="22"/>
      <w:szCs w:val="22"/>
      <w:u w:color="000000"/>
    </w:rPr>
  </w:style>
  <w:style w:type="character" w:customStyle="1" w:styleId="A7">
    <w:name w:val="Нет A"/>
  </w:style>
  <w:style w:type="character" w:customStyle="1" w:styleId="Hyperlink9">
    <w:name w:val="Hyperlink.9"/>
    <w:rPr>
      <w:rFonts w:ascii="Times New Roman" w:eastAsia="Times New Roman" w:hAnsi="Times New Roman" w:cs="Times New Roman"/>
    </w:rPr>
  </w:style>
  <w:style w:type="paragraph" w:customStyle="1" w:styleId="a8">
    <w:name w:val="По умолчанию"/>
    <w:pPr>
      <w:spacing w:before="160"/>
    </w:pPr>
    <w:rPr>
      <w:rFonts w:ascii="Helvetica Neue" w:eastAsia="Helvetica Neue" w:hAnsi="Helvetica Neue" w:cs="Helvetica Neue"/>
      <w:color w:val="000000"/>
      <w:sz w:val="24"/>
      <w:szCs w:val="24"/>
      <w:u w:color="000000"/>
      <w14:textOutline w14:w="12700" w14:cap="flat" w14:cmpd="sng" w14:algn="ctr">
        <w14:noFill/>
        <w14:prstDash w14:val="solid"/>
        <w14:miter w14:lim="400000"/>
      </w14:textOutline>
    </w:rPr>
  </w:style>
  <w:style w:type="paragraph" w:styleId="a9">
    <w:name w:val="List Paragraph"/>
    <w:pPr>
      <w:spacing w:after="160" w:line="259" w:lineRule="auto"/>
      <w:ind w:left="720"/>
    </w:pPr>
    <w:rPr>
      <w:rFonts w:ascii="Calibri" w:hAnsi="Calibri" w:cs="Arial Unicode MS"/>
      <w:color w:val="000000"/>
      <w:sz w:val="22"/>
      <w:szCs w:val="22"/>
      <w:u w:color="000000"/>
    </w:rPr>
  </w:style>
  <w:style w:type="numbering" w:customStyle="1" w:styleId="1">
    <w:name w:val="Импортированный стиль 1"/>
    <w:pPr>
      <w:numPr>
        <w:numId w:val="1"/>
      </w:numPr>
    </w:pPr>
  </w:style>
  <w:style w:type="character" w:customStyle="1" w:styleId="Hyperlink1">
    <w:name w:val="Hyperlink.1"/>
    <w:rPr>
      <w:lang w:val="ru-RU"/>
    </w:rPr>
  </w:style>
  <w:style w:type="numbering" w:customStyle="1" w:styleId="2">
    <w:name w:val="Импортированный стиль 2"/>
    <w:pPr>
      <w:numPr>
        <w:numId w:val="3"/>
      </w:numPr>
    </w:pPr>
  </w:style>
  <w:style w:type="numbering" w:customStyle="1" w:styleId="3">
    <w:name w:val="Импортированный стиль 3"/>
    <w:pPr>
      <w:numPr>
        <w:numId w:val="5"/>
      </w:numPr>
    </w:pPr>
  </w:style>
  <w:style w:type="numbering" w:customStyle="1" w:styleId="4">
    <w:name w:val="Импортированный стиль 4"/>
    <w:pPr>
      <w:numPr>
        <w:numId w:val="7"/>
      </w:numPr>
    </w:pPr>
  </w:style>
  <w:style w:type="character" w:customStyle="1" w:styleId="aa">
    <w:name w:val="Нет"/>
  </w:style>
  <w:style w:type="character" w:customStyle="1" w:styleId="Hyperlink0">
    <w:name w:val="Hyperlink.0"/>
    <w:basedOn w:val="aa"/>
    <w:rPr>
      <w:rFonts w:ascii="Times New Roman" w:eastAsia="Times New Roman" w:hAnsi="Times New Roman" w:cs="Times New Roman"/>
      <w:color w:val="0000FF"/>
      <w:sz w:val="28"/>
      <w:szCs w:val="28"/>
      <w:u w:val="single" w:color="0000FF"/>
      <w:lang w:val="ru-RU"/>
      <w14:textOutline w14:w="0" w14:cap="rnd" w14:cmpd="sng" w14:algn="ctr">
        <w14:noFill/>
        <w14:prstDash w14:val="solid"/>
        <w14:bevel/>
      </w14:textOutline>
    </w:rPr>
  </w:style>
  <w:style w:type="numbering" w:customStyle="1" w:styleId="5">
    <w:name w:val="Импортированный стиль 5"/>
    <w:pPr>
      <w:numPr>
        <w:numId w:val="9"/>
      </w:numPr>
    </w:pPr>
  </w:style>
  <w:style w:type="character" w:customStyle="1" w:styleId="Hyperlink6">
    <w:name w:val="Hyperlink.6"/>
    <w:rPr>
      <w:rFonts w:ascii="Times New Roman" w:hAnsi="Times New Roman"/>
      <w:b/>
      <w:bCs/>
      <w:lang w:val="en-US"/>
    </w:rPr>
  </w:style>
  <w:style w:type="paragraph" w:styleId="ab">
    <w:name w:val="caption"/>
    <w:pPr>
      <w:suppressAutoHyphens/>
      <w:outlineLvl w:val="0"/>
    </w:pPr>
    <w:rPr>
      <w:rFonts w:ascii="Calibri" w:hAnsi="Calibri" w:cs="Arial Unicode MS"/>
      <w:color w:val="000000"/>
      <w:sz w:val="36"/>
      <w:szCs w:val="36"/>
      <w:u w:color="000000"/>
      <w14:textOutline w14:w="12700" w14:cap="flat" w14:cmpd="sng" w14:algn="ctr">
        <w14:noFill/>
        <w14:prstDash w14:val="solid"/>
        <w14:miter w14:lim="400000"/>
      </w14:textOutline>
    </w:rPr>
  </w:style>
  <w:style w:type="numbering" w:customStyle="1" w:styleId="6">
    <w:name w:val="Импортированный стиль 6"/>
    <w:pPr>
      <w:numPr>
        <w:numId w:val="11"/>
      </w:numPr>
    </w:pPr>
  </w:style>
  <w:style w:type="numbering" w:customStyle="1" w:styleId="7">
    <w:name w:val="Импортированный стиль 7"/>
    <w:pPr>
      <w:numPr>
        <w:numId w:val="13"/>
      </w:numPr>
    </w:pPr>
  </w:style>
  <w:style w:type="numbering" w:customStyle="1" w:styleId="10">
    <w:name w:val="Импортированный стиль 1.0"/>
    <w:pPr>
      <w:numPr>
        <w:numId w:val="15"/>
      </w:numPr>
    </w:pPr>
  </w:style>
  <w:style w:type="numbering" w:customStyle="1" w:styleId="a">
    <w:name w:val="С числами"/>
    <w:pPr>
      <w:numPr>
        <w:numId w:val="17"/>
      </w:numPr>
    </w:pPr>
  </w:style>
  <w:style w:type="character" w:customStyle="1" w:styleId="Hyperlink2">
    <w:name w:val="Hyperlink.2"/>
    <w:basedOn w:val="aa"/>
    <w:rPr>
      <w:caps w:val="0"/>
      <w:smallCaps w:val="0"/>
      <w:strike w:val="0"/>
      <w:dstrike w:val="0"/>
      <w:color w:val="000000"/>
      <w:spacing w:val="0"/>
      <w:kern w:val="0"/>
      <w:position w:val="0"/>
      <w:u w:val="none" w:color="000000"/>
      <w:vertAlign w:val="baseline"/>
      <w:lang w:val="ru-RU"/>
      <w14:textOutline w14:w="12700" w14:cap="flat" w14:cmpd="sng" w14:algn="ctr">
        <w14:noFill/>
        <w14:prstDash w14:val="solid"/>
        <w14:miter w14:lim="400000"/>
      </w14:textOutline>
    </w:rPr>
  </w:style>
  <w:style w:type="character" w:customStyle="1" w:styleId="Hyperlink3">
    <w:name w:val="Hyperlink.3"/>
    <w:basedOn w:val="aa"/>
    <w:rPr>
      <w:caps w:val="0"/>
      <w:smallCaps w:val="0"/>
      <w:strike w:val="0"/>
      <w:dstrike w:val="0"/>
      <w:color w:val="000000"/>
      <w:spacing w:val="0"/>
      <w:kern w:val="0"/>
      <w:position w:val="0"/>
      <w:u w:val="none" w:color="000000"/>
      <w:vertAlign w:val="baseline"/>
      <w:lang w:val="en-US"/>
      <w14:textOutline w14:w="12700" w14:cap="flat" w14:cmpd="sng" w14:algn="ctr">
        <w14:noFill/>
        <w14:prstDash w14:val="solid"/>
        <w14:miter w14:lim="400000"/>
      </w14:textOutline>
    </w:rPr>
  </w:style>
  <w:style w:type="character" w:customStyle="1" w:styleId="Hyperlink4">
    <w:name w:val="Hyperlink.4"/>
    <w:basedOn w:val="aa"/>
    <w:rPr>
      <w:caps w:val="0"/>
      <w:smallCaps w:val="0"/>
      <w:strike w:val="0"/>
      <w:dstrike w:val="0"/>
      <w:color w:val="000000"/>
      <w:spacing w:val="0"/>
      <w:kern w:val="0"/>
      <w:position w:val="0"/>
      <w:u w:val="none" w:color="000000"/>
      <w:vertAlign w:val="baseline"/>
      <w:lang w:val="it-IT"/>
      <w14:textOutline w14:w="12700" w14:cap="flat" w14:cmpd="sng" w14:algn="ctr">
        <w14:noFill/>
        <w14:prstDash w14:val="solid"/>
        <w14:miter w14:lim="400000"/>
      </w14:textOutline>
    </w:rPr>
  </w:style>
  <w:style w:type="character" w:customStyle="1" w:styleId="Hyperlink20">
    <w:name w:val="Hyperlink.2.0"/>
    <w:rPr>
      <w:rFonts w:ascii="Times New Roman" w:hAnsi="Times New Roman"/>
      <w:lang w:val="en-US"/>
    </w:rPr>
  </w:style>
  <w:style w:type="character" w:customStyle="1" w:styleId="Hyperlink5">
    <w:name w:val="Hyperlink.5"/>
    <w:basedOn w:val="aa"/>
    <w:rPr>
      <w:caps w:val="0"/>
      <w:smallCaps w:val="0"/>
      <w:strike w:val="0"/>
      <w:dstrike w:val="0"/>
      <w:color w:val="000000"/>
      <w:spacing w:val="0"/>
      <w:kern w:val="0"/>
      <w:position w:val="0"/>
      <w:u w:val="none" w:color="0D6EFD"/>
      <w:vertAlign w:val="baseline"/>
      <w:lang w:val="en-US"/>
      <w14:textOutline w14:w="12700" w14:cap="flat" w14:cmpd="sng" w14:algn="ctr">
        <w14:noFill/>
        <w14:prstDash w14:val="solid"/>
        <w14:miter w14:lim="400000"/>
      </w14:textOutline>
    </w:rPr>
  </w:style>
  <w:style w:type="character" w:customStyle="1" w:styleId="Hyperlink7">
    <w:name w:val="Hyperlink.7"/>
    <w:basedOn w:val="aa"/>
    <w:rPr>
      <w:rFonts w:ascii="Times New Roman" w:eastAsia="Times New Roman" w:hAnsi="Times New Roman" w:cs="Times New Roman"/>
      <w:b/>
      <w:bCs/>
      <w:caps w:val="0"/>
      <w:smallCaps w:val="0"/>
      <w:strike w:val="0"/>
      <w:dstrike w:val="0"/>
      <w:color w:val="000000"/>
      <w:spacing w:val="0"/>
      <w:kern w:val="0"/>
      <w:position w:val="0"/>
      <w:u w:val="none" w:color="000000"/>
      <w:vertAlign w:val="baseline"/>
      <w:lang w:val="en-US"/>
      <w14:textOutline w14:w="12700" w14:cap="flat" w14:cmpd="sng" w14:algn="ctr">
        <w14:noFill/>
        <w14:prstDash w14:val="solid"/>
        <w14:miter w14:lim="400000"/>
      </w14:textOutline>
    </w:rPr>
  </w:style>
  <w:style w:type="character" w:customStyle="1" w:styleId="Hyperlink8">
    <w:name w:val="Hyperlink.8"/>
    <w:basedOn w:val="aa"/>
    <w:rPr>
      <w:caps w:val="0"/>
      <w:smallCaps w:val="0"/>
      <w:strike w:val="0"/>
      <w:dstrike w:val="0"/>
      <w:color w:val="000000"/>
      <w:spacing w:val="0"/>
      <w:kern w:val="0"/>
      <w:position w:val="0"/>
      <w:u w:val="none" w:color="0D6EFD"/>
      <w:vertAlign w:val="baseline"/>
      <w14:textOutline w14:w="12700" w14:cap="flat" w14:cmpd="sng" w14:algn="ctr">
        <w14:noFill/>
        <w14:prstDash w14:val="solid"/>
        <w14:miter w14:lim="400000"/>
      </w14:textOutline>
    </w:rPr>
  </w:style>
  <w:style w:type="character" w:customStyle="1" w:styleId="Hyperlink10">
    <w:name w:val="Hyperlink.10"/>
    <w:basedOn w:val="aa"/>
    <w:rPr>
      <w:rFonts w:ascii="Times New Roman" w:eastAsia="Times New Roman" w:hAnsi="Times New Roman" w:cs="Times New Roman"/>
      <w:b/>
      <w:bCs/>
      <w:caps w:val="0"/>
      <w:smallCaps w:val="0"/>
      <w:strike w:val="0"/>
      <w:dstrike w:val="0"/>
      <w:color w:val="000000"/>
      <w:spacing w:val="0"/>
      <w:kern w:val="0"/>
      <w:position w:val="0"/>
      <w:u w:val="none" w:color="000000"/>
      <w:vertAlign w:val="baseline"/>
      <w:lang w:val="it-IT"/>
      <w14:textOutline w14:w="12700" w14:cap="flat" w14:cmpd="sng" w14:algn="ctr">
        <w14:noFill/>
        <w14:prstDash w14:val="solid"/>
        <w14:miter w14:lim="400000"/>
      </w14:textOutline>
    </w:rPr>
  </w:style>
  <w:style w:type="character" w:customStyle="1" w:styleId="Hyperlink11">
    <w:name w:val="Hyperlink.11"/>
    <w:basedOn w:val="aa"/>
    <w:rPr>
      <w:caps w:val="0"/>
      <w:smallCaps w:val="0"/>
      <w:strike w:val="0"/>
      <w:dstrike w:val="0"/>
      <w:color w:val="000000"/>
      <w:spacing w:val="0"/>
      <w:kern w:val="0"/>
      <w:position w:val="0"/>
      <w:u w:val="none" w:color="000000"/>
      <w:vertAlign w:val="baseline"/>
      <w14:textOutline w14:w="12700" w14:cap="flat" w14:cmpd="sng" w14:algn="ctr">
        <w14:noFill/>
        <w14:prstDash w14:val="solid"/>
        <w14:miter w14:lim="400000"/>
      </w14:textOutline>
    </w:rPr>
  </w:style>
  <w:style w:type="character" w:customStyle="1" w:styleId="Hyperlink12">
    <w:name w:val="Hyperlink.12"/>
    <w:basedOn w:val="aa"/>
    <w:rPr>
      <w:caps w:val="0"/>
      <w:smallCaps w:val="0"/>
      <w:strike w:val="0"/>
      <w:dstrike w:val="0"/>
      <w:color w:val="000000"/>
      <w:spacing w:val="0"/>
      <w:kern w:val="0"/>
      <w:position w:val="0"/>
      <w:u w:val="single" w:color="0000FF"/>
      <w:vertAlign w:val="baseline"/>
      <w14:textOutline w14:w="12700" w14:cap="flat" w14:cmpd="sng" w14:algn="ctr">
        <w14:noFill/>
        <w14:prstDash w14:val="solid"/>
        <w14:miter w14:lim="400000"/>
      </w14:textOutline>
    </w:rPr>
  </w:style>
  <w:style w:type="character" w:customStyle="1" w:styleId="Hyperlink13">
    <w:name w:val="Hyperlink.13"/>
    <w:basedOn w:val="aa"/>
    <w:rPr>
      <w:caps w:val="0"/>
      <w:smallCaps w:val="0"/>
      <w:strike w:val="0"/>
      <w:dstrike w:val="0"/>
      <w:color w:val="000000"/>
      <w:spacing w:val="0"/>
      <w:kern w:val="0"/>
      <w:position w:val="0"/>
      <w:u w:val="single" w:color="0000FF"/>
      <w:vertAlign w:val="baseline"/>
      <w:lang w:val="ru-RU"/>
      <w14:textOutline w14:w="12700" w14:cap="flat" w14:cmpd="sng" w14:algn="ctr">
        <w14:noFill/>
        <w14:prstDash w14:val="solid"/>
        <w14:miter w14:lim="400000"/>
      </w14:textOutline>
    </w:rPr>
  </w:style>
  <w:style w:type="character" w:customStyle="1" w:styleId="Hyperlink14">
    <w:name w:val="Hyperlink.14"/>
    <w:basedOn w:val="aa"/>
    <w:rPr>
      <w:caps w:val="0"/>
      <w:smallCaps w:val="0"/>
      <w:strike w:val="0"/>
      <w:dstrike w:val="0"/>
      <w:color w:val="000000"/>
      <w:spacing w:val="0"/>
      <w:kern w:val="0"/>
      <w:position w:val="0"/>
      <w:u w:val="none" w:color="0D6EFD"/>
      <w:vertAlign w:val="baseline"/>
      <w:lang w:val="de-DE"/>
      <w14:textOutline w14:w="12700" w14:cap="flat" w14:cmpd="sng" w14:algn="ctr">
        <w14:noFill/>
        <w14:prstDash w14:val="solid"/>
        <w14:miter w14:lim="400000"/>
      </w14:textOutline>
    </w:rPr>
  </w:style>
  <w:style w:type="character" w:customStyle="1" w:styleId="Hyperlink15">
    <w:name w:val="Hyperlink.15"/>
    <w:basedOn w:val="aa"/>
    <w:rPr>
      <w:caps w:val="0"/>
      <w:smallCaps w:val="0"/>
      <w:strike w:val="0"/>
      <w:dstrike w:val="0"/>
      <w:color w:val="000000"/>
      <w:spacing w:val="0"/>
      <w:kern w:val="0"/>
      <w:position w:val="0"/>
      <w:u w:val="none" w:color="0D6EFD"/>
      <w:vertAlign w:val="baseline"/>
      <w:lang w:val="ru-RU"/>
      <w14:textOutline w14:w="12700" w14:cap="flat" w14:cmpd="sng" w14:algn="ctr">
        <w14:noFill/>
        <w14:prstDash w14:val="solid"/>
        <w14:miter w14:lim="400000"/>
      </w14:textOutline>
    </w:rPr>
  </w:style>
  <w:style w:type="character" w:customStyle="1" w:styleId="Hyperlink16">
    <w:name w:val="Hyperlink.16"/>
    <w:basedOn w:val="aa"/>
    <w:rPr>
      <w:caps w:val="0"/>
      <w:smallCaps w:val="0"/>
      <w:strike w:val="0"/>
      <w:dstrike w:val="0"/>
      <w:color w:val="000000"/>
      <w:spacing w:val="0"/>
      <w:kern w:val="0"/>
      <w:position w:val="0"/>
      <w:u w:val="none" w:color="0000FF"/>
      <w:vertAlign w:val="baseline"/>
      <w:lang w:val="en-US"/>
      <w14:textOutline w14:w="12700" w14:cap="flat" w14:cmpd="sng" w14:algn="ctr">
        <w14:noFill/>
        <w14:prstDash w14:val="solid"/>
        <w14:miter w14:lim="400000"/>
      </w14:textOutline>
    </w:rPr>
  </w:style>
  <w:style w:type="character" w:customStyle="1" w:styleId="Hyperlink17">
    <w:name w:val="Hyperlink.17"/>
    <w:basedOn w:val="aa"/>
    <w:rPr>
      <w:caps w:val="0"/>
      <w:smallCaps w:val="0"/>
      <w:strike w:val="0"/>
      <w:dstrike w:val="0"/>
      <w:color w:val="000000"/>
      <w:spacing w:val="0"/>
      <w:kern w:val="0"/>
      <w:position w:val="0"/>
      <w:u w:val="none" w:color="0000FF"/>
      <w:vertAlign w:val="baseline"/>
      <w:lang w:val="ru-RU"/>
      <w14:textOutline w14:w="12700" w14:cap="flat" w14:cmpd="sng" w14:algn="ctr">
        <w14:noFill/>
        <w14:prstDash w14:val="solid"/>
        <w14:miter w14:lim="400000"/>
      </w14:textOutline>
    </w:rPr>
  </w:style>
  <w:style w:type="character" w:customStyle="1" w:styleId="Hyperlink18">
    <w:name w:val="Hyperlink.18"/>
    <w:basedOn w:val="aa"/>
    <w:rPr>
      <w:lang w:val="it-IT"/>
    </w:rPr>
  </w:style>
  <w:style w:type="character" w:customStyle="1" w:styleId="Hyperlink19">
    <w:name w:val="Hyperlink.19"/>
    <w:basedOn w:val="aa"/>
    <w:rPr>
      <w:rFonts w:ascii="Times New Roman" w:eastAsia="Times New Roman" w:hAnsi="Times New Roman" w:cs="Times New Roman"/>
      <w:sz w:val="28"/>
      <w:szCs w:val="28"/>
      <w:lang w:val="ru-RU"/>
    </w:rPr>
  </w:style>
  <w:style w:type="character" w:customStyle="1" w:styleId="Hyperlink200">
    <w:name w:val="Hyperlink.20"/>
    <w:basedOn w:val="aa"/>
    <w:rPr>
      <w:rFonts w:ascii="Times New Roman" w:eastAsia="Times New Roman" w:hAnsi="Times New Roman" w:cs="Times New Roman"/>
      <w:color w:val="0D6EFD"/>
      <w:sz w:val="28"/>
      <w:szCs w:val="28"/>
      <w:u w:val="single" w:color="0D6EFD"/>
      <w:lang w:val="ru-RU"/>
      <w14:textOutline w14:w="0" w14:cap="rnd" w14:cmpd="sng" w14:algn="ctr">
        <w14:noFill/>
        <w14:prstDash w14:val="solid"/>
        <w14:bevel/>
      </w14:textOutline>
    </w:rPr>
  </w:style>
  <w:style w:type="table" w:styleId="ac">
    <w:name w:val="Table Grid"/>
    <w:basedOn w:val="a2"/>
    <w:uiPriority w:val="59"/>
    <w:rsid w:val="006A37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0"/>
    <w:link w:val="ae"/>
    <w:uiPriority w:val="99"/>
    <w:semiHidden/>
    <w:unhideWhenUsed/>
    <w:rsid w:val="00E7029C"/>
    <w:pPr>
      <w:spacing w:after="0" w:line="240" w:lineRule="auto"/>
    </w:pPr>
    <w:rPr>
      <w:rFonts w:ascii="Tahoma" w:hAnsi="Tahoma" w:cs="Tahoma"/>
      <w:sz w:val="16"/>
      <w:szCs w:val="16"/>
    </w:rPr>
  </w:style>
  <w:style w:type="character" w:customStyle="1" w:styleId="ae">
    <w:name w:val="Текст выноски Знак"/>
    <w:basedOn w:val="a1"/>
    <w:link w:val="ad"/>
    <w:uiPriority w:val="99"/>
    <w:semiHidden/>
    <w:rsid w:val="00E7029C"/>
    <w:rPr>
      <w:rFonts w:ascii="Tahoma" w:hAnsi="Tahoma" w:cs="Tahoma"/>
      <w:color w:val="000000"/>
      <w:sz w:val="16"/>
      <w:szCs w:val="16"/>
      <w:u w:color="000000"/>
      <w14:textOutline w14:w="0" w14:cap="flat" w14:cmpd="sng" w14:algn="ctr">
        <w14:noFill/>
        <w14:prstDash w14:val="solid"/>
        <w14:bevel/>
      </w14:textOutline>
    </w:rPr>
  </w:style>
  <w:style w:type="character" w:customStyle="1" w:styleId="rynqvb">
    <w:name w:val="rynqvb"/>
    <w:basedOn w:val="a1"/>
    <w:rsid w:val="00555895"/>
  </w:style>
  <w:style w:type="character" w:customStyle="1" w:styleId="organictextcontentspan">
    <w:name w:val="organictextcontentspan"/>
    <w:basedOn w:val="a1"/>
    <w:rsid w:val="00C16E43"/>
  </w:style>
  <w:style w:type="character" w:styleId="af">
    <w:name w:val="Emphasis"/>
    <w:basedOn w:val="a1"/>
    <w:uiPriority w:val="20"/>
    <w:qFormat/>
    <w:rsid w:val="000D1839"/>
    <w:rPr>
      <w:i/>
      <w:iCs/>
    </w:rPr>
  </w:style>
  <w:style w:type="paragraph" w:styleId="af0">
    <w:name w:val="Normal (Web)"/>
    <w:basedOn w:val="a0"/>
    <w:uiPriority w:val="99"/>
    <w:unhideWhenUsed/>
    <w:rsid w:val="0089603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lang w:val="ru-KZ" w:eastAsia="ru-KZ"/>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85978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akorda.kz/kz/memleket-basshysy." TargetMode="External"/><Relationship Id="rId21" Type="http://schemas.openxmlformats.org/officeDocument/2006/relationships/hyperlink" Target="https://www.merriam-webster.com/dictionary/image" TargetMode="External"/><Relationship Id="rId42" Type="http://schemas.openxmlformats.org/officeDocument/2006/relationships/hyperlink" Target="https://tass.com/world/1338991" TargetMode="External"/><Relationship Id="rId47" Type="http://schemas.openxmlformats.org/officeDocument/2006/relationships/hyperlink" Target="http://news.bbc.co.uk/2/hi/asia-pacific/288008.stm" TargetMode="External"/><Relationship Id="rId63" Type="http://schemas.openxmlformats.org/officeDocument/2006/relationships/hyperlink" Target="https://edition.cnn.com/2020/11/13/asia/" TargetMode="External"/><Relationship Id="rId68" Type="http://schemas.openxmlformats.org/officeDocument/2006/relationships/hyperlink" Target="https://www.akorda.kz/kz/" TargetMode="External"/><Relationship Id="rId84" Type="http://schemas.openxmlformats.org/officeDocument/2006/relationships/image" Target="media/image11.png"/><Relationship Id="rId89" Type="http://schemas.openxmlformats.org/officeDocument/2006/relationships/image" Target="media/image16.png"/><Relationship Id="rId16" Type="http://schemas.openxmlformats.org/officeDocument/2006/relationships/hyperlink" Target="https://www.akorda.kz/kz/ortalyk-aziya-renessansy-ornykty-damu." TargetMode="External"/><Relationship Id="rId11" Type="http://schemas.openxmlformats.org/officeDocument/2006/relationships/hyperlink" Target="https://azh.kz/kz/news/view/4114" TargetMode="External"/><Relationship Id="rId32" Type="http://schemas.openxmlformats.org/officeDocument/2006/relationships/hyperlink" Target="https://kazgazeta.kz/news/138904" TargetMode="External"/><Relationship Id="rId37" Type="http://schemas.openxmlformats.org/officeDocument/2006/relationships/hyperlink" Target="https://www.minber.kz/2023/09/qazaq-tili-qoldanysynyng-artuyna" TargetMode="External"/><Relationship Id="rId53" Type="http://schemas.openxmlformats.org/officeDocument/2006/relationships/hyperlink" Target="https://www.upi.com/Archives/1993/12/13/Kazakhstan-ratifies-Nuclear" TargetMode="External"/><Relationship Id="rId58" Type="http://schemas.openxmlformats.org/officeDocument/2006/relationships/hyperlink" Target="https://apnews.com/article/kazakhstan-nuclear-power" TargetMode="External"/><Relationship Id="rId74" Type="http://schemas.openxmlformats.org/officeDocument/2006/relationships/hyperlink" Target="https://kaz.inform.kz/news/kazakstan-zhana-shveytsariya-sayasattanushi-tokaevtin-fenomen-turali-42ba9e/" TargetMode="External"/><Relationship Id="rId79" Type="http://schemas.openxmlformats.org/officeDocument/2006/relationships/image" Target="media/image6.png"/><Relationship Id="rId5" Type="http://schemas.openxmlformats.org/officeDocument/2006/relationships/webSettings" Target="webSettings.xml"/><Relationship Id="rId90" Type="http://schemas.openxmlformats.org/officeDocument/2006/relationships/image" Target="media/image17.png"/><Relationship Id="rId95" Type="http://schemas.openxmlformats.org/officeDocument/2006/relationships/theme" Target="theme/theme1.xml"/><Relationship Id="rId22" Type="http://schemas.openxmlformats.org/officeDocument/2006/relationships/hyperlink" Target="https://ru.krymr.com/a/komediya." TargetMode="External"/><Relationship Id="rId27" Type="http://schemas.openxmlformats.org/officeDocument/2006/relationships/hyperlink" Target="https://aqiqat.kazgazeta.kz/news/6004" TargetMode="External"/><Relationship Id="rId43" Type="http://schemas.openxmlformats.org/officeDocument/2006/relationships/hyperlink" Target="https://www.bbc.com/travel/article/20240110-central-asias-glittering" TargetMode="External"/><Relationship Id="rId48" Type="http://schemas.openxmlformats.org/officeDocument/2006/relationships/hyperlink" Target="https://www.bbc.co.uk/sounds" TargetMode="External"/><Relationship Id="rId64" Type="http://schemas.openxmlformats.org/officeDocument/2006/relationships/hyperlink" Target="https://www.reuters.com/article." TargetMode="External"/><Relationship Id="rId69" Type="http://schemas.openxmlformats.org/officeDocument/2006/relationships/hyperlink" Target="https://tass.ru/mezhdunarodnaya-panorama/21184777" TargetMode="External"/><Relationship Id="rId8" Type="http://schemas.openxmlformats.org/officeDocument/2006/relationships/hyperlink" Target="https://365info.kz/" TargetMode="External"/><Relationship Id="rId51" Type="http://schemas.openxmlformats.org/officeDocument/2006/relationships/hyperlink" Target="https://www.upi.com" TargetMode="External"/><Relationship Id="rId72" Type="http://schemas.openxmlformats.org/officeDocument/2006/relationships/hyperlink" Target="https://www.reuters.com/business/energy/opec-says." TargetMode="External"/><Relationship Id="rId80" Type="http://schemas.openxmlformats.org/officeDocument/2006/relationships/image" Target="media/image7.png"/><Relationship Id="rId85" Type="http://schemas.openxmlformats.org/officeDocument/2006/relationships/image" Target="media/image12.pn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researchgate.net/publication/366794880_News_Agengies_." TargetMode="External"/><Relationship Id="rId25" Type="http://schemas.openxmlformats.org/officeDocument/2006/relationships/hyperlink" Target="https://ideas.repec.org/p/zbw/ifwkep/6.html" TargetMode="External"/><Relationship Id="rId33" Type="http://schemas.openxmlformats.org/officeDocument/2006/relationships/hyperlink" Target="https://egemen.kz/article/156026-qazdauysty-qazybek-bi-sozininh-kushi" TargetMode="External"/><Relationship Id="rId38" Type="http://schemas.openxmlformats.org/officeDocument/2006/relationships/hyperlink" Target="https://unesdoc.unesco.org/ark:/48223/pf0000040066" TargetMode="External"/><Relationship Id="rId46" Type="http://schemas.openxmlformats.org/officeDocument/2006/relationships/hyperlink" Target="https://edition.cnn.com" TargetMode="External"/><Relationship Id="rId59" Type="http://schemas.openxmlformats.org/officeDocument/2006/relationships/hyperlink" Target="https://www.reuters.com/markets/commodities/russia-sells-out-vast" TargetMode="External"/><Relationship Id="rId67" Type="http://schemas.openxmlformats.org/officeDocument/2006/relationships/hyperlink" Target="https://tass.ru/mezhdunarodnaya-panorama/20564179" TargetMode="External"/><Relationship Id="rId20" Type="http://schemas.openxmlformats.org/officeDocument/2006/relationships/hyperlink" Target="https://rais.education/wp-content/uploads." TargetMode="External"/><Relationship Id="rId41" Type="http://schemas.openxmlformats.org/officeDocument/2006/relationships/hyperlink" Target="https://edition.cnn.com" TargetMode="External"/><Relationship Id="rId54" Type="http://schemas.openxmlformats.org/officeDocument/2006/relationships/hyperlink" Target="https://www.upi.com/Archives/1994/02/14/Clinton-offers-assistance-to" TargetMode="External"/><Relationship Id="rId62" Type="http://schemas.openxmlformats.org/officeDocument/2006/relationships/hyperlink" Target="https://egemen.kz/article/367716-astanada-si-tszinpinninh-suyikti.%2005.05.2025." TargetMode="External"/><Relationship Id="rId70" Type="http://schemas.openxmlformats.org/officeDocument/2006/relationships/hyperlink" Target="https://russiancouncil.ru/analytics-and-comments/analytics/takaya" TargetMode="External"/><Relationship Id="rId75" Type="http://schemas.openxmlformats.org/officeDocument/2006/relationships/hyperlink" Target="http://Chocolife.me" TargetMode="External"/><Relationship Id="rId83" Type="http://schemas.openxmlformats.org/officeDocument/2006/relationships/image" Target="media/image10.png"/><Relationship Id="rId88" Type="http://schemas.openxmlformats.org/officeDocument/2006/relationships/image" Target="media/image15.png"/><Relationship Id="rId9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www.aljazeera.com/news/2020/10/25/cancel-borat-some-in." TargetMode="External"/><Relationship Id="rId28" Type="http://schemas.openxmlformats.org/officeDocument/2006/relationships/hyperlink" Target="https://abai.kz/post/14309" TargetMode="External"/><Relationship Id="rId36" Type="http://schemas.openxmlformats.org/officeDocument/2006/relationships/hyperlink" Target="http://mysl.kazgazeta.kz/news/266" TargetMode="External"/><Relationship Id="rId49" Type="http://schemas.openxmlformats.org/officeDocument/2006/relationships/hyperlink" Target="https://www.reuters.com/world/asia-pacific/let-us-be-lesson" TargetMode="External"/><Relationship Id="rId57" Type="http://schemas.openxmlformats.org/officeDocument/2006/relationships/hyperlink" Target="https://apnews.com/article/azerbaijan-media-journalists" TargetMode="External"/><Relationship Id="rId10" Type="http://schemas.openxmlformats.org/officeDocument/2006/relationships/hyperlink" Target="http://shyn.kz/" TargetMode="External"/><Relationship Id="rId31" Type="http://schemas.openxmlformats.org/officeDocument/2006/relationships/hyperlink" Target="https://www.akorda.kz/kz/memleket" TargetMode="External"/><Relationship Id="rId44" Type="http://schemas.openxmlformats.org/officeDocument/2006/relationships/hyperlink" Target="https://apnews.com/article/china-central-asia-energy-terrorism-security" TargetMode="External"/><Relationship Id="rId52" Type="http://schemas.openxmlformats.org/officeDocument/2006/relationships/hyperlink" Target="https://www.upi.com/Archives/1991/12/17/New" TargetMode="External"/><Relationship Id="rId60" Type="http://schemas.openxmlformats.org/officeDocument/2006/relationships/hyperlink" Target="https://www.reuters.com/business/energy/kazakhstan-produce-884-mln" TargetMode="External"/><Relationship Id="rId65" Type="http://schemas.openxmlformats.org/officeDocument/2006/relationships/hyperlink" Target="https://www.reuters.com/article/world/turkmenistan-erects" TargetMode="External"/><Relationship Id="rId73" Type="http://schemas.openxmlformats.org/officeDocument/2006/relationships/hyperlink" Target="https://apnews.com/video/kazakhstan-astana." TargetMode="External"/><Relationship Id="rId78" Type="http://schemas.openxmlformats.org/officeDocument/2006/relationships/image" Target="media/image5.png"/><Relationship Id="rId81" Type="http://schemas.openxmlformats.org/officeDocument/2006/relationships/image" Target="media/image8.png"/><Relationship Id="rId86" Type="http://schemas.openxmlformats.org/officeDocument/2006/relationships/image" Target="media/image13.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ina.com.cn/" TargetMode="External"/><Relationship Id="rId13" Type="http://schemas.openxmlformats.org/officeDocument/2006/relationships/image" Target="media/image2.png"/><Relationship Id="rId18" Type="http://schemas.openxmlformats.org/officeDocument/2006/relationships/hyperlink" Target="https://core.ac.uk/reader/213398650" TargetMode="External"/><Relationship Id="rId39" Type="http://schemas.openxmlformats.org/officeDocument/2006/relationships/hyperlink" Target="https://www.akorda.kz/kz/memleket-basshysy-bir-beldeu-bir-zhol." TargetMode="External"/><Relationship Id="rId34" Type="http://schemas.openxmlformats.org/officeDocument/2006/relationships/hyperlink" Target="https://cabar.asia/ru/polozhenie-russkogo-yazyka-vstranah" TargetMode="External"/><Relationship Id="rId50" Type="http://schemas.openxmlformats.org/officeDocument/2006/relationships/hyperlink" Target="https://www.upi.com." TargetMode="External"/><Relationship Id="rId55" Type="http://schemas.openxmlformats.org/officeDocument/2006/relationships/hyperlink" Target="https://www.bbc.com/news/world-asia-pacific-11880257" TargetMode="External"/><Relationship Id="rId76" Type="http://schemas.openxmlformats.org/officeDocument/2006/relationships/hyperlink" Target="https://halyq-uni.kz/kozkaras/17410-pintadagy-til-dauy-kazak-tilin-mushkil-zhagdaiga-tusirip-otyrgan-memlekettin-ozi/" TargetMode="External"/><Relationship Id="rId7" Type="http://schemas.openxmlformats.org/officeDocument/2006/relationships/endnotes" Target="endnotes.xml"/><Relationship Id="rId71" Type="http://schemas.openxmlformats.org/officeDocument/2006/relationships/hyperlink" Target="https://forbes.kz/articles/" TargetMode="External"/><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s://informburo.kz/kaz" TargetMode="External"/><Relationship Id="rId24" Type="http://schemas.openxmlformats.org/officeDocument/2006/relationships/hyperlink" Target="https://profi.travel/news/48549/details" TargetMode="External"/><Relationship Id="rId40" Type="http://schemas.openxmlformats.org/officeDocument/2006/relationships/hyperlink" Target="https://www.bbc.com/news/world-asia" TargetMode="External"/><Relationship Id="rId45" Type="http://schemas.openxmlformats.org/officeDocument/2006/relationships/hyperlink" Target="https://www.reuters.com/world/china-supports-kazakhstan-joining-bric" TargetMode="External"/><Relationship Id="rId66" Type="http://schemas.openxmlformats.org/officeDocument/2006/relationships/hyperlink" Target="https://tass.ru/obschestvo/22762449" TargetMode="External"/><Relationship Id="rId87" Type="http://schemas.openxmlformats.org/officeDocument/2006/relationships/image" Target="media/image14.png"/><Relationship Id="rId61" Type="http://schemas.openxmlformats.org/officeDocument/2006/relationships/hyperlink" Target="https://robertmcchesney.org/2008/05/01" TargetMode="External"/><Relationship Id="rId82" Type="http://schemas.openxmlformats.org/officeDocument/2006/relationships/image" Target="media/image9.png"/><Relationship Id="rId19" Type="http://schemas.openxmlformats.org/officeDocument/2006/relationships/hyperlink" Target="https://www.akorda.kz/kz/memleket-basshysy-bir-beldeu-bir-zhol." TargetMode="External"/><Relationship Id="rId14" Type="http://schemas.openxmlformats.org/officeDocument/2006/relationships/image" Target="media/image3.png"/><Relationship Id="rId30" Type="http://schemas.openxmlformats.org/officeDocument/2006/relationships/hyperlink" Target="https://t.me/tikandelaki" TargetMode="External"/><Relationship Id="rId35" Type="http://schemas.openxmlformats.org/officeDocument/2006/relationships/hyperlink" Target="https://central.asianews.com/ru/articles/cnmi_ca" TargetMode="External"/><Relationship Id="rId56" Type="http://schemas.openxmlformats.org/officeDocument/2006/relationships/hyperlink" Target="https://apnews.com/article/uzbekistan" TargetMode="External"/><Relationship Id="rId77" Type="http://schemas.openxmlformats.org/officeDocument/2006/relationships/hyperlink" Target="https://qaz.ulysmedia.kz/news/15978-forte-bankke-zhumyska-kiru-ushin-kazak-tilin-bilu-mindetti-me/" TargetMode="External"/></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39BAEE80-6C27-49DE-A080-E8AC13669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172</Pages>
  <Words>70411</Words>
  <Characters>401344</Characters>
  <Application>Microsoft Office Word</Application>
  <DocSecurity>0</DocSecurity>
  <Lines>3344</Lines>
  <Paragraphs>941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470814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Zhibek Tukeyeva</dc:creator>
  <cp:lastModifiedBy>user</cp:lastModifiedBy>
  <cp:revision>3</cp:revision>
  <dcterms:created xsi:type="dcterms:W3CDTF">2025-09-05T06:50:00Z</dcterms:created>
  <dcterms:modified xsi:type="dcterms:W3CDTF">2025-09-05T12:15:00Z</dcterms:modified>
</cp:coreProperties>
</file>